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5FB2D6">
      <w:pPr>
        <w:snapToGrid w:val="0"/>
        <w:jc w:val="center"/>
        <w:rPr>
          <w:rFonts w:hint="eastAsia" w:ascii="宋体" w:hAnsi="宋体" w:eastAsia="宋体" w:cs="宋体"/>
          <w:b/>
          <w:color w:val="000000"/>
          <w:sz w:val="72"/>
          <w:szCs w:val="72"/>
          <w:highlight w:val="none"/>
          <w:lang w:val="en-US" w:eastAsia="zh-CN"/>
        </w:rPr>
      </w:pPr>
    </w:p>
    <w:p w14:paraId="728E7816">
      <w:pPr>
        <w:snapToGrid w:val="0"/>
        <w:jc w:val="center"/>
        <w:rPr>
          <w:rFonts w:hint="eastAsia" w:ascii="宋体" w:hAnsi="宋体" w:eastAsia="宋体" w:cs="宋体"/>
          <w:b/>
          <w:color w:val="000000"/>
          <w:sz w:val="72"/>
          <w:szCs w:val="72"/>
          <w:highlight w:val="none"/>
          <w:lang w:val="en-US" w:eastAsia="zh-CN"/>
        </w:rPr>
      </w:pPr>
    </w:p>
    <w:p w14:paraId="1F563E43">
      <w:pPr>
        <w:snapToGrid w:val="0"/>
        <w:jc w:val="center"/>
        <w:rPr>
          <w:rFonts w:hint="eastAsia" w:ascii="宋体" w:hAnsi="宋体" w:eastAsia="宋体" w:cs="宋体"/>
          <w:b/>
          <w:color w:val="000000"/>
          <w:sz w:val="44"/>
          <w:szCs w:val="44"/>
          <w:highlight w:val="none"/>
          <w:lang w:val="en-US" w:eastAsia="zh-CN"/>
        </w:rPr>
      </w:pPr>
      <w:r>
        <w:rPr>
          <w:rFonts w:hint="eastAsia" w:ascii="宋体" w:hAnsi="宋体" w:cs="宋体"/>
          <w:color w:val="000000"/>
          <w:sz w:val="72"/>
          <w:szCs w:val="72"/>
          <w:highlight w:val="none"/>
          <w:lang w:eastAsia="zh-CN"/>
        </w:rPr>
        <w:t>竞争性谈判采购文件</w:t>
      </w:r>
    </w:p>
    <w:p w14:paraId="0FE7A418">
      <w:pPr>
        <w:jc w:val="center"/>
        <w:rPr>
          <w:rFonts w:hint="eastAsia" w:ascii="宋体" w:hAnsi="宋体" w:eastAsia="宋体" w:cs="宋体"/>
          <w:b/>
          <w:color w:val="000000"/>
          <w:sz w:val="32"/>
          <w:szCs w:val="32"/>
          <w:highlight w:val="none"/>
          <w:lang w:eastAsia="zh-CN"/>
        </w:rPr>
      </w:pPr>
    </w:p>
    <w:p w14:paraId="0DE633EB">
      <w:pPr>
        <w:jc w:val="center"/>
        <w:rPr>
          <w:rFonts w:hint="eastAsia" w:ascii="宋体" w:hAnsi="宋体" w:eastAsia="宋体" w:cs="宋体"/>
          <w:b/>
          <w:color w:val="000000"/>
          <w:sz w:val="32"/>
          <w:szCs w:val="32"/>
          <w:highlight w:val="none"/>
          <w:lang w:eastAsia="zh-CN"/>
        </w:rPr>
      </w:pPr>
      <w:r>
        <w:rPr>
          <w:rFonts w:hint="eastAsia" w:ascii="宋体" w:hAnsi="宋体" w:eastAsia="宋体" w:cs="宋体"/>
          <w:b/>
          <w:color w:val="000000"/>
          <w:sz w:val="32"/>
          <w:szCs w:val="32"/>
          <w:highlight w:val="none"/>
          <w:lang w:eastAsia="zh-CN"/>
        </w:rPr>
        <w:t>（</w:t>
      </w:r>
      <w:r>
        <w:rPr>
          <w:rFonts w:hint="eastAsia" w:ascii="宋体" w:hAnsi="宋体" w:eastAsia="宋体" w:cs="宋体"/>
          <w:b/>
          <w:color w:val="000000"/>
          <w:sz w:val="32"/>
          <w:szCs w:val="32"/>
          <w:highlight w:val="none"/>
          <w:lang w:val="en-US" w:eastAsia="zh-CN"/>
        </w:rPr>
        <w:t>全流程电子化采购</w:t>
      </w:r>
      <w:r>
        <w:rPr>
          <w:rFonts w:hint="eastAsia" w:ascii="宋体" w:hAnsi="宋体" w:eastAsia="宋体" w:cs="宋体"/>
          <w:b/>
          <w:color w:val="000000"/>
          <w:sz w:val="32"/>
          <w:szCs w:val="32"/>
          <w:highlight w:val="none"/>
          <w:lang w:eastAsia="zh-CN"/>
        </w:rPr>
        <w:t>）</w:t>
      </w:r>
    </w:p>
    <w:p w14:paraId="2CA76930">
      <w:pPr>
        <w:rPr>
          <w:rFonts w:hint="eastAsia" w:ascii="宋体" w:hAnsi="宋体" w:eastAsia="宋体" w:cs="宋体"/>
          <w:b/>
          <w:color w:val="000000"/>
          <w:sz w:val="32"/>
          <w:szCs w:val="32"/>
          <w:highlight w:val="none"/>
        </w:rPr>
      </w:pPr>
    </w:p>
    <w:p w14:paraId="3DD46D7A">
      <w:pPr>
        <w:rPr>
          <w:rFonts w:hint="eastAsia" w:ascii="宋体" w:hAnsi="宋体" w:eastAsia="宋体" w:cs="宋体"/>
          <w:b/>
          <w:color w:val="000000"/>
          <w:sz w:val="32"/>
          <w:szCs w:val="32"/>
          <w:highlight w:val="none"/>
        </w:rPr>
      </w:pPr>
    </w:p>
    <w:p w14:paraId="131C898B">
      <w:pPr>
        <w:spacing w:line="360" w:lineRule="auto"/>
        <w:ind w:left="2883" w:leftChars="608" w:hanging="1606" w:hangingChars="500"/>
        <w:rPr>
          <w:rFonts w:hint="eastAsia" w:ascii="宋体" w:hAnsi="宋体" w:eastAsia="宋体" w:cs="宋体"/>
          <w:b/>
          <w:color w:val="000000"/>
          <w:sz w:val="32"/>
          <w:szCs w:val="32"/>
          <w:highlight w:val="none"/>
        </w:rPr>
      </w:pPr>
    </w:p>
    <w:p w14:paraId="31FECB9D">
      <w:pPr>
        <w:spacing w:line="360" w:lineRule="auto"/>
        <w:ind w:left="2883" w:leftChars="608" w:hanging="1606" w:hangingChars="500"/>
        <w:rPr>
          <w:rFonts w:hint="eastAsia" w:ascii="宋体" w:hAnsi="宋体" w:eastAsia="宋体" w:cs="宋体"/>
          <w:b/>
          <w:color w:val="000000"/>
          <w:sz w:val="32"/>
          <w:szCs w:val="32"/>
          <w:highlight w:val="none"/>
        </w:rPr>
      </w:pPr>
    </w:p>
    <w:p w14:paraId="797DE852">
      <w:pPr>
        <w:spacing w:line="360" w:lineRule="auto"/>
        <w:ind w:left="2883" w:leftChars="608" w:hanging="1606" w:hangingChars="500"/>
        <w:rPr>
          <w:rFonts w:hint="eastAsia" w:ascii="宋体" w:hAnsi="宋体" w:eastAsia="宋体" w:cs="宋体"/>
          <w:b/>
          <w:color w:val="000000"/>
          <w:sz w:val="32"/>
          <w:szCs w:val="32"/>
          <w:highlight w:val="none"/>
          <w:lang w:val="en-US" w:eastAsia="zh-CN"/>
        </w:rPr>
      </w:pPr>
      <w:r>
        <w:rPr>
          <w:rFonts w:hint="eastAsia" w:ascii="宋体" w:hAnsi="宋体" w:eastAsia="宋体" w:cs="宋体"/>
          <w:b/>
          <w:color w:val="000000"/>
          <w:sz w:val="32"/>
          <w:szCs w:val="32"/>
          <w:highlight w:val="none"/>
        </w:rPr>
        <w:t>项目名称：</w:t>
      </w:r>
      <w:r>
        <w:rPr>
          <w:rFonts w:hint="eastAsia" w:ascii="宋体" w:hAnsi="宋体" w:cs="宋体"/>
          <w:b/>
          <w:color w:val="000000"/>
          <w:sz w:val="32"/>
          <w:szCs w:val="32"/>
          <w:highlight w:val="none"/>
          <w:lang w:eastAsia="zh-CN"/>
        </w:rPr>
        <w:t>广西艺术学院国际教育教学设备项目</w:t>
      </w:r>
    </w:p>
    <w:p w14:paraId="2BBBB431">
      <w:pPr>
        <w:spacing w:line="360" w:lineRule="auto"/>
        <w:ind w:firstLine="1285" w:firstLineChars="400"/>
        <w:rPr>
          <w:rFonts w:hint="eastAsia" w:ascii="宋体" w:hAnsi="宋体" w:eastAsia="宋体" w:cs="宋体"/>
          <w:b/>
          <w:color w:val="000000"/>
          <w:sz w:val="32"/>
          <w:szCs w:val="32"/>
          <w:highlight w:val="none"/>
          <w:lang w:eastAsia="zh-CN"/>
        </w:rPr>
      </w:pPr>
      <w:r>
        <w:rPr>
          <w:rFonts w:hint="eastAsia" w:ascii="宋体" w:hAnsi="宋体" w:eastAsia="宋体" w:cs="宋体"/>
          <w:b/>
          <w:color w:val="000000"/>
          <w:sz w:val="32"/>
          <w:szCs w:val="32"/>
          <w:highlight w:val="none"/>
        </w:rPr>
        <w:t>项目编号：</w:t>
      </w:r>
      <w:r>
        <w:rPr>
          <w:rFonts w:hint="eastAsia" w:ascii="宋体" w:hAnsi="宋体" w:cs="宋体"/>
          <w:b/>
          <w:color w:val="000000"/>
          <w:sz w:val="32"/>
          <w:szCs w:val="32"/>
          <w:highlight w:val="none"/>
          <w:lang w:eastAsia="zh-CN"/>
        </w:rPr>
        <w:t>GXZC2025-J1-003385-GXZX</w:t>
      </w:r>
    </w:p>
    <w:p w14:paraId="11E69F71">
      <w:pPr>
        <w:spacing w:line="360" w:lineRule="auto"/>
        <w:ind w:firstLine="1430" w:firstLineChars="445"/>
        <w:rPr>
          <w:rFonts w:hint="eastAsia" w:ascii="宋体" w:hAnsi="宋体" w:eastAsia="宋体" w:cs="宋体"/>
          <w:b/>
          <w:color w:val="000000"/>
          <w:sz w:val="32"/>
          <w:szCs w:val="32"/>
          <w:highlight w:val="none"/>
        </w:rPr>
      </w:pPr>
    </w:p>
    <w:p w14:paraId="20FC6BB5">
      <w:pPr>
        <w:spacing w:line="360" w:lineRule="auto"/>
        <w:ind w:firstLine="1285" w:firstLineChars="400"/>
        <w:rPr>
          <w:rFonts w:hint="eastAsia" w:ascii="宋体" w:hAnsi="宋体" w:eastAsia="宋体" w:cs="宋体"/>
          <w:b/>
          <w:color w:val="000000"/>
          <w:sz w:val="32"/>
          <w:szCs w:val="32"/>
          <w:highlight w:val="none"/>
        </w:rPr>
      </w:pPr>
    </w:p>
    <w:p w14:paraId="61284A66">
      <w:pPr>
        <w:spacing w:line="360" w:lineRule="auto"/>
        <w:ind w:firstLine="1285" w:firstLineChars="400"/>
        <w:rPr>
          <w:rFonts w:hint="eastAsia" w:ascii="宋体" w:hAnsi="宋体" w:eastAsia="宋体" w:cs="宋体"/>
          <w:b/>
          <w:color w:val="000000"/>
          <w:sz w:val="32"/>
          <w:szCs w:val="32"/>
          <w:highlight w:val="none"/>
          <w:lang w:eastAsia="zh-CN"/>
        </w:rPr>
      </w:pPr>
      <w:r>
        <w:rPr>
          <w:rFonts w:hint="eastAsia" w:ascii="宋体" w:hAnsi="宋体" w:eastAsia="宋体" w:cs="宋体"/>
          <w:b/>
          <w:color w:val="000000"/>
          <w:sz w:val="32"/>
          <w:szCs w:val="32"/>
          <w:highlight w:val="none"/>
        </w:rPr>
        <w:t>采购人：广西艺术学院</w:t>
      </w:r>
    </w:p>
    <w:p w14:paraId="212D3647">
      <w:pPr>
        <w:spacing w:line="360" w:lineRule="auto"/>
        <w:ind w:firstLine="1285" w:firstLineChars="400"/>
        <w:rPr>
          <w:rFonts w:hint="eastAsia" w:ascii="宋体" w:hAnsi="宋体" w:eastAsia="宋体" w:cs="宋体"/>
          <w:b/>
          <w:color w:val="000000"/>
          <w:sz w:val="32"/>
          <w:szCs w:val="32"/>
          <w:highlight w:val="none"/>
        </w:rPr>
      </w:pPr>
      <w:r>
        <w:rPr>
          <w:rFonts w:hint="eastAsia" w:ascii="宋体" w:hAnsi="宋体" w:eastAsia="宋体" w:cs="宋体"/>
          <w:b/>
          <w:color w:val="000000"/>
          <w:sz w:val="32"/>
          <w:szCs w:val="32"/>
          <w:highlight w:val="none"/>
        </w:rPr>
        <w:t>采购代理机构：</w:t>
      </w:r>
      <w:r>
        <w:rPr>
          <w:rFonts w:hint="eastAsia" w:ascii="宋体" w:hAnsi="宋体" w:eastAsia="宋体" w:cs="宋体"/>
          <w:b/>
          <w:color w:val="000000"/>
          <w:sz w:val="32"/>
          <w:szCs w:val="32"/>
          <w:highlight w:val="none"/>
          <w:lang w:val="en-US" w:eastAsia="zh-CN"/>
        </w:rPr>
        <w:t>广西中信恒泰工程顾问有限公司</w:t>
      </w:r>
    </w:p>
    <w:p w14:paraId="2C738A9F">
      <w:pPr>
        <w:spacing w:line="360" w:lineRule="auto"/>
        <w:jc w:val="center"/>
        <w:rPr>
          <w:rFonts w:hint="eastAsia" w:ascii="宋体" w:hAnsi="宋体" w:eastAsia="宋体" w:cs="宋体"/>
          <w:b/>
          <w:color w:val="000000"/>
          <w:sz w:val="32"/>
          <w:szCs w:val="32"/>
          <w:highlight w:val="none"/>
        </w:rPr>
      </w:pPr>
      <w:r>
        <w:rPr>
          <w:rFonts w:hint="eastAsia" w:ascii="宋体" w:hAnsi="宋体" w:eastAsia="宋体" w:cs="宋体"/>
          <w:b/>
          <w:color w:val="000000"/>
          <w:sz w:val="32"/>
          <w:szCs w:val="32"/>
          <w:highlight w:val="none"/>
          <w:lang w:eastAsia="zh-CN"/>
        </w:rPr>
        <w:t>2025年</w:t>
      </w:r>
      <w:r>
        <w:rPr>
          <w:rFonts w:hint="eastAsia" w:ascii="宋体" w:hAnsi="宋体" w:cs="宋体"/>
          <w:b/>
          <w:color w:val="000000"/>
          <w:sz w:val="32"/>
          <w:szCs w:val="32"/>
          <w:highlight w:val="none"/>
          <w:lang w:val="en-US" w:eastAsia="zh-CN"/>
        </w:rPr>
        <w:t>11</w:t>
      </w:r>
      <w:r>
        <w:rPr>
          <w:rFonts w:hint="eastAsia" w:ascii="宋体" w:hAnsi="宋体" w:eastAsia="宋体" w:cs="宋体"/>
          <w:b/>
          <w:color w:val="000000"/>
          <w:sz w:val="32"/>
          <w:szCs w:val="32"/>
          <w:highlight w:val="none"/>
          <w:lang w:eastAsia="zh-CN"/>
        </w:rPr>
        <w:t>月</w:t>
      </w:r>
      <w:r>
        <w:rPr>
          <w:rFonts w:hint="eastAsia" w:ascii="宋体" w:hAnsi="宋体" w:cs="宋体"/>
          <w:b/>
          <w:color w:val="000000"/>
          <w:sz w:val="32"/>
          <w:szCs w:val="32"/>
          <w:highlight w:val="none"/>
          <w:lang w:val="en-US" w:eastAsia="zh-CN"/>
        </w:rPr>
        <w:t>07</w:t>
      </w:r>
      <w:r>
        <w:rPr>
          <w:rFonts w:hint="eastAsia" w:ascii="宋体" w:hAnsi="宋体" w:eastAsia="宋体" w:cs="宋体"/>
          <w:b/>
          <w:color w:val="000000"/>
          <w:sz w:val="32"/>
          <w:szCs w:val="32"/>
          <w:highlight w:val="none"/>
          <w:lang w:val="en-US" w:eastAsia="zh-CN"/>
        </w:rPr>
        <w:t>日</w:t>
      </w:r>
    </w:p>
    <w:p w14:paraId="22DB6746">
      <w:pPr>
        <w:ind w:firstLine="1131"/>
        <w:jc w:val="center"/>
        <w:rPr>
          <w:rFonts w:hint="eastAsia" w:ascii="宋体" w:hAnsi="宋体" w:eastAsia="宋体" w:cs="宋体"/>
          <w:b/>
          <w:color w:val="000000"/>
          <w:sz w:val="44"/>
          <w:szCs w:val="44"/>
          <w:highlight w:val="none"/>
        </w:rPr>
        <w:sectPr>
          <w:pgSz w:w="11906" w:h="16838"/>
          <w:pgMar w:top="1440" w:right="1440" w:bottom="1440" w:left="1440" w:header="851" w:footer="992" w:gutter="0"/>
          <w:pgNumType w:start="0"/>
          <w:cols w:space="720" w:num="1"/>
          <w:docGrid w:type="lines" w:linePitch="312" w:charSpace="0"/>
        </w:sectPr>
      </w:pPr>
    </w:p>
    <w:p w14:paraId="37A13DD9">
      <w:pPr>
        <w:spacing w:line="360" w:lineRule="auto"/>
        <w:jc w:val="center"/>
        <w:rPr>
          <w:rFonts w:hint="eastAsia" w:ascii="宋体" w:hAnsi="宋体" w:eastAsia="宋体" w:cs="宋体"/>
          <w:b/>
          <w:color w:val="000000"/>
          <w:sz w:val="44"/>
          <w:szCs w:val="44"/>
          <w:highlight w:val="none"/>
        </w:rPr>
      </w:pPr>
      <w:r>
        <w:rPr>
          <w:rFonts w:hint="eastAsia" w:ascii="宋体" w:hAnsi="宋体" w:eastAsia="宋体" w:cs="宋体"/>
          <w:b/>
          <w:color w:val="000000"/>
          <w:sz w:val="44"/>
          <w:szCs w:val="44"/>
          <w:highlight w:val="none"/>
        </w:rPr>
        <w:t>目   录</w:t>
      </w:r>
    </w:p>
    <w:p w14:paraId="727712A6">
      <w:pPr>
        <w:spacing w:line="400" w:lineRule="exact"/>
        <w:jc w:val="center"/>
        <w:rPr>
          <w:rFonts w:hint="eastAsia" w:ascii="宋体" w:hAnsi="宋体" w:eastAsia="宋体" w:cs="宋体"/>
          <w:b/>
          <w:color w:val="000000"/>
          <w:sz w:val="44"/>
          <w:szCs w:val="44"/>
          <w:highlight w:val="none"/>
        </w:rPr>
      </w:pPr>
    </w:p>
    <w:p w14:paraId="484B119A">
      <w:pPr>
        <w:widowControl w:val="0"/>
        <w:tabs>
          <w:tab w:val="right" w:leader="dot" w:pos="8869"/>
        </w:tabs>
        <w:jc w:val="both"/>
        <w:rPr>
          <w:rStyle w:val="37"/>
          <w:rFonts w:hint="eastAsia" w:ascii="宋体" w:hAnsi="宋体" w:eastAsia="宋体" w:cs="宋体"/>
          <w:color w:val="000000"/>
          <w:kern w:val="0"/>
          <w:sz w:val="24"/>
          <w:szCs w:val="24"/>
          <w:highlight w:val="none"/>
          <w:lang w:val="en-US" w:eastAsia="zh-CN" w:bidi="ar-SA"/>
        </w:rPr>
      </w:pPr>
      <w:r>
        <w:rPr>
          <w:rStyle w:val="37"/>
          <w:rFonts w:hint="eastAsia" w:ascii="宋体" w:hAnsi="宋体" w:eastAsia="宋体" w:cs="宋体"/>
          <w:color w:val="000000"/>
          <w:kern w:val="2"/>
          <w:sz w:val="21"/>
          <w:szCs w:val="24"/>
          <w:highlight w:val="none"/>
          <w:lang w:val="en-US" w:eastAsia="zh-CN" w:bidi="ar-SA"/>
        </w:rPr>
        <w:fldChar w:fldCharType="begin"/>
      </w:r>
      <w:r>
        <w:rPr>
          <w:rStyle w:val="37"/>
          <w:rFonts w:hint="eastAsia" w:ascii="宋体" w:hAnsi="宋体" w:eastAsia="宋体" w:cs="宋体"/>
          <w:color w:val="000000"/>
          <w:kern w:val="2"/>
          <w:sz w:val="21"/>
          <w:szCs w:val="24"/>
          <w:highlight w:val="none"/>
          <w:lang w:val="en-US" w:eastAsia="zh-CN" w:bidi="ar-SA"/>
        </w:rPr>
        <w:instrText xml:space="preserve"> TOC \o "1-3" \h \z \u </w:instrText>
      </w:r>
      <w:r>
        <w:rPr>
          <w:rStyle w:val="37"/>
          <w:rFonts w:hint="eastAsia" w:ascii="宋体" w:hAnsi="宋体" w:eastAsia="宋体" w:cs="宋体"/>
          <w:color w:val="000000"/>
          <w:kern w:val="2"/>
          <w:sz w:val="21"/>
          <w:szCs w:val="24"/>
          <w:highlight w:val="none"/>
          <w:lang w:val="en-US" w:eastAsia="zh-CN" w:bidi="ar-SA"/>
        </w:rPr>
        <w:fldChar w:fldCharType="separate"/>
      </w:r>
      <w:r>
        <w:rPr>
          <w:rFonts w:hint="eastAsia" w:ascii="宋体" w:hAnsi="宋体" w:eastAsia="宋体" w:cs="宋体"/>
          <w:color w:val="000000"/>
          <w:kern w:val="0"/>
          <w:sz w:val="24"/>
          <w:szCs w:val="24"/>
          <w:highlight w:val="none"/>
          <w:lang w:val="en-US" w:eastAsia="zh-CN" w:bidi="ar-SA"/>
        </w:rPr>
        <w:fldChar w:fldCharType="begin"/>
      </w:r>
      <w:r>
        <w:rPr>
          <w:rFonts w:hint="eastAsia" w:ascii="宋体" w:hAnsi="宋体" w:eastAsia="宋体" w:cs="宋体"/>
          <w:color w:val="000000"/>
          <w:kern w:val="0"/>
          <w:sz w:val="24"/>
          <w:szCs w:val="24"/>
          <w:highlight w:val="none"/>
          <w:lang w:val="en-US" w:eastAsia="zh-CN" w:bidi="ar-SA"/>
        </w:rPr>
        <w:instrText xml:space="preserve"> HYPERLINK "file:///C:\\Users\\bajo\\Documents\\WeChat%20Files\\tMFQMvqA9967\\FileStorage\\File\\2023-05\\PageOfficeControl%20中的文档" \l "_Toc80205920" </w:instrText>
      </w:r>
      <w:r>
        <w:rPr>
          <w:rFonts w:hint="eastAsia" w:ascii="宋体" w:hAnsi="宋体" w:eastAsia="宋体" w:cs="宋体"/>
          <w:color w:val="000000"/>
          <w:kern w:val="0"/>
          <w:sz w:val="24"/>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第一章竞争性谈判公告</w:t>
      </w:r>
      <w:r>
        <w:rPr>
          <w:rStyle w:val="37"/>
          <w:rFonts w:hint="eastAsia" w:ascii="宋体" w:hAnsi="宋体" w:eastAsia="宋体" w:cs="宋体"/>
          <w:color w:val="000000"/>
          <w:kern w:val="2"/>
          <w:sz w:val="21"/>
          <w:szCs w:val="24"/>
          <w:highlight w:val="none"/>
          <w:lang w:val="en-US" w:eastAsia="zh-CN" w:bidi="ar-SA"/>
        </w:rPr>
        <w:tab/>
      </w:r>
      <w:r>
        <w:rPr>
          <w:rStyle w:val="37"/>
          <w:rFonts w:hint="eastAsia" w:ascii="宋体" w:hAnsi="宋体" w:eastAsia="宋体" w:cs="宋体"/>
          <w:color w:val="000000"/>
          <w:kern w:val="2"/>
          <w:sz w:val="21"/>
          <w:szCs w:val="24"/>
          <w:highlight w:val="none"/>
          <w:lang w:val="en-US" w:eastAsia="zh-CN" w:bidi="ar-SA"/>
        </w:rPr>
        <w:fldChar w:fldCharType="begin"/>
      </w:r>
      <w:r>
        <w:rPr>
          <w:rStyle w:val="37"/>
          <w:rFonts w:hint="eastAsia" w:ascii="宋体" w:hAnsi="宋体" w:eastAsia="宋体" w:cs="宋体"/>
          <w:color w:val="000000"/>
          <w:kern w:val="2"/>
          <w:sz w:val="21"/>
          <w:szCs w:val="24"/>
          <w:highlight w:val="none"/>
          <w:lang w:val="en-US" w:eastAsia="zh-CN" w:bidi="ar-SA"/>
        </w:rPr>
        <w:instrText xml:space="preserve"> PAGEREF _Toc80205920 \h </w:instrText>
      </w:r>
      <w:r>
        <w:rPr>
          <w:rStyle w:val="37"/>
          <w:rFonts w:hint="eastAsia" w:ascii="宋体" w:hAnsi="宋体" w:eastAsia="宋体" w:cs="宋体"/>
          <w:color w:val="000000"/>
          <w:kern w:val="2"/>
          <w:sz w:val="21"/>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2</w:t>
      </w:r>
      <w:r>
        <w:rPr>
          <w:rStyle w:val="37"/>
          <w:rFonts w:hint="eastAsia" w:ascii="宋体" w:hAnsi="宋体" w:eastAsia="宋体" w:cs="宋体"/>
          <w:color w:val="000000"/>
          <w:kern w:val="2"/>
          <w:sz w:val="21"/>
          <w:szCs w:val="24"/>
          <w:highlight w:val="none"/>
          <w:lang w:val="en-US" w:eastAsia="zh-CN" w:bidi="ar-SA"/>
        </w:rPr>
        <w:fldChar w:fldCharType="end"/>
      </w:r>
      <w:r>
        <w:rPr>
          <w:rStyle w:val="37"/>
          <w:rFonts w:hint="eastAsia" w:ascii="宋体" w:hAnsi="宋体" w:eastAsia="宋体" w:cs="宋体"/>
          <w:color w:val="000000"/>
          <w:kern w:val="2"/>
          <w:sz w:val="21"/>
          <w:szCs w:val="24"/>
          <w:highlight w:val="none"/>
          <w:lang w:val="en-US" w:eastAsia="zh-CN" w:bidi="ar-SA"/>
        </w:rPr>
        <w:fldChar w:fldCharType="end"/>
      </w:r>
    </w:p>
    <w:p w14:paraId="4D6A4367">
      <w:pPr>
        <w:widowControl w:val="0"/>
        <w:tabs>
          <w:tab w:val="right" w:leader="dot" w:pos="8869"/>
        </w:tabs>
        <w:jc w:val="both"/>
        <w:rPr>
          <w:rStyle w:val="37"/>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fldChar w:fldCharType="begin"/>
      </w:r>
      <w:r>
        <w:rPr>
          <w:rFonts w:hint="eastAsia" w:ascii="宋体" w:hAnsi="宋体" w:eastAsia="宋体" w:cs="宋体"/>
          <w:color w:val="000000"/>
          <w:kern w:val="0"/>
          <w:sz w:val="24"/>
          <w:szCs w:val="24"/>
          <w:highlight w:val="none"/>
          <w:lang w:val="en-US" w:eastAsia="zh-CN" w:bidi="ar-SA"/>
        </w:rPr>
        <w:instrText xml:space="preserve"> HYPERLINK "file:///C:\\Users\\bajo\\Documents\\WeChat%20Files\\tMFQMvqA9967\\FileStorage\\File\\2023-05\\PageOfficeControl%20中的文档" \l "_Toc80205921" </w:instrText>
      </w:r>
      <w:r>
        <w:rPr>
          <w:rFonts w:hint="eastAsia" w:ascii="宋体" w:hAnsi="宋体" w:eastAsia="宋体" w:cs="宋体"/>
          <w:color w:val="000000"/>
          <w:kern w:val="0"/>
          <w:sz w:val="24"/>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第二章采购需求</w:t>
      </w:r>
      <w:r>
        <w:rPr>
          <w:rStyle w:val="37"/>
          <w:rFonts w:hint="eastAsia" w:ascii="宋体" w:hAnsi="宋体" w:eastAsia="宋体" w:cs="宋体"/>
          <w:color w:val="000000"/>
          <w:kern w:val="2"/>
          <w:sz w:val="21"/>
          <w:szCs w:val="24"/>
          <w:highlight w:val="none"/>
          <w:lang w:val="en-US" w:eastAsia="zh-CN" w:bidi="ar-SA"/>
        </w:rPr>
        <w:tab/>
      </w:r>
      <w:r>
        <w:rPr>
          <w:rStyle w:val="37"/>
          <w:rFonts w:hint="eastAsia" w:ascii="宋体" w:hAnsi="宋体" w:eastAsia="宋体" w:cs="宋体"/>
          <w:color w:val="000000"/>
          <w:kern w:val="2"/>
          <w:sz w:val="21"/>
          <w:szCs w:val="24"/>
          <w:highlight w:val="none"/>
          <w:lang w:val="en-US" w:eastAsia="zh-CN" w:bidi="ar-SA"/>
        </w:rPr>
        <w:fldChar w:fldCharType="begin"/>
      </w:r>
      <w:r>
        <w:rPr>
          <w:rStyle w:val="37"/>
          <w:rFonts w:hint="eastAsia" w:ascii="宋体" w:hAnsi="宋体" w:eastAsia="宋体" w:cs="宋体"/>
          <w:color w:val="000000"/>
          <w:kern w:val="2"/>
          <w:sz w:val="21"/>
          <w:szCs w:val="24"/>
          <w:highlight w:val="none"/>
          <w:lang w:val="en-US" w:eastAsia="zh-CN" w:bidi="ar-SA"/>
        </w:rPr>
        <w:instrText xml:space="preserve"> PAGEREF _Toc80205921 \h </w:instrText>
      </w:r>
      <w:r>
        <w:rPr>
          <w:rStyle w:val="37"/>
          <w:rFonts w:hint="eastAsia" w:ascii="宋体" w:hAnsi="宋体" w:eastAsia="宋体" w:cs="宋体"/>
          <w:color w:val="000000"/>
          <w:kern w:val="2"/>
          <w:sz w:val="21"/>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6</w:t>
      </w:r>
      <w:r>
        <w:rPr>
          <w:rStyle w:val="37"/>
          <w:rFonts w:hint="eastAsia" w:ascii="宋体" w:hAnsi="宋体" w:eastAsia="宋体" w:cs="宋体"/>
          <w:color w:val="000000"/>
          <w:kern w:val="2"/>
          <w:sz w:val="21"/>
          <w:szCs w:val="24"/>
          <w:highlight w:val="none"/>
          <w:lang w:val="en-US" w:eastAsia="zh-CN" w:bidi="ar-SA"/>
        </w:rPr>
        <w:fldChar w:fldCharType="end"/>
      </w:r>
      <w:r>
        <w:rPr>
          <w:rStyle w:val="37"/>
          <w:rFonts w:hint="eastAsia" w:ascii="宋体" w:hAnsi="宋体" w:eastAsia="宋体" w:cs="宋体"/>
          <w:color w:val="000000"/>
          <w:kern w:val="2"/>
          <w:sz w:val="21"/>
          <w:szCs w:val="24"/>
          <w:highlight w:val="none"/>
          <w:lang w:val="en-US" w:eastAsia="zh-CN" w:bidi="ar-SA"/>
        </w:rPr>
        <w:fldChar w:fldCharType="end"/>
      </w:r>
    </w:p>
    <w:p w14:paraId="7DA6B99B">
      <w:pPr>
        <w:widowControl w:val="0"/>
        <w:tabs>
          <w:tab w:val="right" w:leader="dot" w:pos="8869"/>
        </w:tabs>
        <w:jc w:val="both"/>
        <w:rPr>
          <w:rStyle w:val="37"/>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fldChar w:fldCharType="begin"/>
      </w:r>
      <w:r>
        <w:rPr>
          <w:rFonts w:hint="eastAsia" w:ascii="宋体" w:hAnsi="宋体" w:eastAsia="宋体" w:cs="宋体"/>
          <w:color w:val="000000"/>
          <w:kern w:val="0"/>
          <w:sz w:val="24"/>
          <w:szCs w:val="24"/>
          <w:highlight w:val="none"/>
          <w:lang w:val="en-US" w:eastAsia="zh-CN" w:bidi="ar-SA"/>
        </w:rPr>
        <w:instrText xml:space="preserve"> HYPERLINK "file:///C:\\Users\\bajo\\Documents\\WeChat%20Files\\tMFQMvqA9967\\FileStorage\\File\\2023-05\\PageOfficeControl%20中的文档" \l "_Toc80205922" </w:instrText>
      </w:r>
      <w:r>
        <w:rPr>
          <w:rFonts w:hint="eastAsia" w:ascii="宋体" w:hAnsi="宋体" w:eastAsia="宋体" w:cs="宋体"/>
          <w:color w:val="000000"/>
          <w:kern w:val="0"/>
          <w:sz w:val="24"/>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第三章供应商须知</w:t>
      </w:r>
      <w:r>
        <w:rPr>
          <w:rStyle w:val="37"/>
          <w:rFonts w:hint="eastAsia" w:ascii="宋体" w:hAnsi="宋体" w:eastAsia="宋体" w:cs="宋体"/>
          <w:color w:val="000000"/>
          <w:kern w:val="2"/>
          <w:sz w:val="21"/>
          <w:szCs w:val="24"/>
          <w:highlight w:val="none"/>
          <w:lang w:val="en-US" w:eastAsia="zh-CN" w:bidi="ar-SA"/>
        </w:rPr>
        <w:tab/>
      </w:r>
      <w:r>
        <w:rPr>
          <w:rStyle w:val="37"/>
          <w:rFonts w:hint="eastAsia" w:ascii="宋体" w:hAnsi="宋体" w:eastAsia="宋体" w:cs="宋体"/>
          <w:color w:val="000000"/>
          <w:kern w:val="2"/>
          <w:sz w:val="21"/>
          <w:szCs w:val="24"/>
          <w:highlight w:val="none"/>
          <w:lang w:val="en-US" w:eastAsia="zh-CN" w:bidi="ar-SA"/>
        </w:rPr>
        <w:fldChar w:fldCharType="begin"/>
      </w:r>
      <w:r>
        <w:rPr>
          <w:rStyle w:val="37"/>
          <w:rFonts w:hint="eastAsia" w:ascii="宋体" w:hAnsi="宋体" w:eastAsia="宋体" w:cs="宋体"/>
          <w:color w:val="000000"/>
          <w:kern w:val="2"/>
          <w:sz w:val="21"/>
          <w:szCs w:val="24"/>
          <w:highlight w:val="none"/>
          <w:lang w:val="en-US" w:eastAsia="zh-CN" w:bidi="ar-SA"/>
        </w:rPr>
        <w:instrText xml:space="preserve"> PAGEREF _Toc80205922 \h </w:instrText>
      </w:r>
      <w:r>
        <w:rPr>
          <w:rStyle w:val="37"/>
          <w:rFonts w:hint="eastAsia" w:ascii="宋体" w:hAnsi="宋体" w:eastAsia="宋体" w:cs="宋体"/>
          <w:color w:val="000000"/>
          <w:kern w:val="2"/>
          <w:sz w:val="21"/>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36</w:t>
      </w:r>
      <w:r>
        <w:rPr>
          <w:rStyle w:val="37"/>
          <w:rFonts w:hint="eastAsia" w:ascii="宋体" w:hAnsi="宋体" w:eastAsia="宋体" w:cs="宋体"/>
          <w:color w:val="000000"/>
          <w:kern w:val="2"/>
          <w:sz w:val="21"/>
          <w:szCs w:val="24"/>
          <w:highlight w:val="none"/>
          <w:lang w:val="en-US" w:eastAsia="zh-CN" w:bidi="ar-SA"/>
        </w:rPr>
        <w:fldChar w:fldCharType="end"/>
      </w:r>
      <w:r>
        <w:rPr>
          <w:rStyle w:val="37"/>
          <w:rFonts w:hint="eastAsia" w:ascii="宋体" w:hAnsi="宋体" w:eastAsia="宋体" w:cs="宋体"/>
          <w:color w:val="000000"/>
          <w:kern w:val="2"/>
          <w:sz w:val="21"/>
          <w:szCs w:val="24"/>
          <w:highlight w:val="none"/>
          <w:lang w:val="en-US" w:eastAsia="zh-CN" w:bidi="ar-SA"/>
        </w:rPr>
        <w:fldChar w:fldCharType="end"/>
      </w:r>
    </w:p>
    <w:p w14:paraId="2432A65B">
      <w:pPr>
        <w:widowControl w:val="0"/>
        <w:tabs>
          <w:tab w:val="right" w:leader="dot" w:pos="8869"/>
        </w:tabs>
        <w:jc w:val="both"/>
        <w:rPr>
          <w:rStyle w:val="37"/>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fldChar w:fldCharType="begin"/>
      </w:r>
      <w:r>
        <w:rPr>
          <w:rFonts w:hint="eastAsia" w:ascii="宋体" w:hAnsi="宋体" w:eastAsia="宋体" w:cs="宋体"/>
          <w:color w:val="000000"/>
          <w:kern w:val="0"/>
          <w:sz w:val="24"/>
          <w:szCs w:val="24"/>
          <w:highlight w:val="none"/>
          <w:lang w:val="en-US" w:eastAsia="zh-CN" w:bidi="ar-SA"/>
        </w:rPr>
        <w:instrText xml:space="preserve"> HYPERLINK "file:///C:\\Users\\bajo\\Documents\\WeChat%20Files\\tMFQMvqA9967\\FileStorage\\File\\2023-05\\PageOfficeControl%20中的文档" \l "_Toc80205923" </w:instrText>
      </w:r>
      <w:r>
        <w:rPr>
          <w:rFonts w:hint="eastAsia" w:ascii="宋体" w:hAnsi="宋体" w:eastAsia="宋体" w:cs="宋体"/>
          <w:color w:val="000000"/>
          <w:kern w:val="0"/>
          <w:sz w:val="24"/>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第一节供应商须知前附表</w:t>
      </w:r>
      <w:r>
        <w:rPr>
          <w:rStyle w:val="37"/>
          <w:rFonts w:hint="eastAsia" w:ascii="宋体" w:hAnsi="宋体" w:eastAsia="宋体" w:cs="宋体"/>
          <w:color w:val="000000"/>
          <w:kern w:val="2"/>
          <w:sz w:val="21"/>
          <w:szCs w:val="24"/>
          <w:highlight w:val="none"/>
          <w:lang w:val="en-US" w:eastAsia="zh-CN" w:bidi="ar-SA"/>
        </w:rPr>
        <w:tab/>
      </w:r>
      <w:r>
        <w:rPr>
          <w:rStyle w:val="37"/>
          <w:rFonts w:hint="eastAsia" w:ascii="宋体" w:hAnsi="宋体" w:eastAsia="宋体" w:cs="宋体"/>
          <w:color w:val="000000"/>
          <w:kern w:val="2"/>
          <w:sz w:val="21"/>
          <w:szCs w:val="24"/>
          <w:highlight w:val="none"/>
          <w:lang w:val="en-US" w:eastAsia="zh-CN" w:bidi="ar-SA"/>
        </w:rPr>
        <w:fldChar w:fldCharType="begin"/>
      </w:r>
      <w:r>
        <w:rPr>
          <w:rStyle w:val="37"/>
          <w:rFonts w:hint="eastAsia" w:ascii="宋体" w:hAnsi="宋体" w:eastAsia="宋体" w:cs="宋体"/>
          <w:color w:val="000000"/>
          <w:kern w:val="2"/>
          <w:sz w:val="21"/>
          <w:szCs w:val="24"/>
          <w:highlight w:val="none"/>
          <w:lang w:val="en-US" w:eastAsia="zh-CN" w:bidi="ar-SA"/>
        </w:rPr>
        <w:instrText xml:space="preserve"> PAGEREF _Toc80205923 \h </w:instrText>
      </w:r>
      <w:r>
        <w:rPr>
          <w:rStyle w:val="37"/>
          <w:rFonts w:hint="eastAsia" w:ascii="宋体" w:hAnsi="宋体" w:eastAsia="宋体" w:cs="宋体"/>
          <w:color w:val="000000"/>
          <w:kern w:val="2"/>
          <w:sz w:val="21"/>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36</w:t>
      </w:r>
      <w:r>
        <w:rPr>
          <w:rStyle w:val="37"/>
          <w:rFonts w:hint="eastAsia" w:ascii="宋体" w:hAnsi="宋体" w:eastAsia="宋体" w:cs="宋体"/>
          <w:color w:val="000000"/>
          <w:kern w:val="2"/>
          <w:sz w:val="21"/>
          <w:szCs w:val="24"/>
          <w:highlight w:val="none"/>
          <w:lang w:val="en-US" w:eastAsia="zh-CN" w:bidi="ar-SA"/>
        </w:rPr>
        <w:fldChar w:fldCharType="end"/>
      </w:r>
      <w:r>
        <w:rPr>
          <w:rStyle w:val="37"/>
          <w:rFonts w:hint="eastAsia" w:ascii="宋体" w:hAnsi="宋体" w:eastAsia="宋体" w:cs="宋体"/>
          <w:color w:val="000000"/>
          <w:kern w:val="2"/>
          <w:sz w:val="21"/>
          <w:szCs w:val="24"/>
          <w:highlight w:val="none"/>
          <w:lang w:val="en-US" w:eastAsia="zh-CN" w:bidi="ar-SA"/>
        </w:rPr>
        <w:fldChar w:fldCharType="end"/>
      </w:r>
    </w:p>
    <w:p w14:paraId="3C2A6236">
      <w:pPr>
        <w:widowControl w:val="0"/>
        <w:tabs>
          <w:tab w:val="right" w:leader="dot" w:pos="8869"/>
        </w:tabs>
        <w:jc w:val="both"/>
        <w:rPr>
          <w:rStyle w:val="37"/>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fldChar w:fldCharType="begin"/>
      </w:r>
      <w:r>
        <w:rPr>
          <w:rFonts w:hint="eastAsia" w:ascii="宋体" w:hAnsi="宋体" w:eastAsia="宋体" w:cs="宋体"/>
          <w:color w:val="000000"/>
          <w:kern w:val="0"/>
          <w:sz w:val="24"/>
          <w:szCs w:val="24"/>
          <w:highlight w:val="none"/>
          <w:lang w:val="en-US" w:eastAsia="zh-CN" w:bidi="ar-SA"/>
        </w:rPr>
        <w:instrText xml:space="preserve"> HYPERLINK "file:///C:\\Users\\bajo\\Documents\\WeChat%20Files\\tMFQMvqA9967\\FileStorage\\File\\2023-05\\PageOfficeControl%20中的文档" \l "_Toc80205924" </w:instrText>
      </w:r>
      <w:r>
        <w:rPr>
          <w:rFonts w:hint="eastAsia" w:ascii="宋体" w:hAnsi="宋体" w:eastAsia="宋体" w:cs="宋体"/>
          <w:color w:val="000000"/>
          <w:kern w:val="0"/>
          <w:sz w:val="24"/>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第二节供应商须知正文</w:t>
      </w:r>
      <w:r>
        <w:rPr>
          <w:rStyle w:val="37"/>
          <w:rFonts w:hint="eastAsia" w:ascii="宋体" w:hAnsi="宋体" w:eastAsia="宋体" w:cs="宋体"/>
          <w:color w:val="000000"/>
          <w:kern w:val="2"/>
          <w:sz w:val="21"/>
          <w:szCs w:val="24"/>
          <w:highlight w:val="none"/>
          <w:lang w:val="en-US" w:eastAsia="zh-CN" w:bidi="ar-SA"/>
        </w:rPr>
        <w:tab/>
      </w:r>
      <w:r>
        <w:rPr>
          <w:rStyle w:val="37"/>
          <w:rFonts w:hint="eastAsia" w:ascii="宋体" w:hAnsi="宋体" w:eastAsia="宋体" w:cs="宋体"/>
          <w:color w:val="000000"/>
          <w:kern w:val="2"/>
          <w:sz w:val="21"/>
          <w:szCs w:val="24"/>
          <w:highlight w:val="none"/>
          <w:lang w:val="en-US" w:eastAsia="zh-CN" w:bidi="ar-SA"/>
        </w:rPr>
        <w:fldChar w:fldCharType="begin"/>
      </w:r>
      <w:r>
        <w:rPr>
          <w:rStyle w:val="37"/>
          <w:rFonts w:hint="eastAsia" w:ascii="宋体" w:hAnsi="宋体" w:eastAsia="宋体" w:cs="宋体"/>
          <w:color w:val="000000"/>
          <w:kern w:val="2"/>
          <w:sz w:val="21"/>
          <w:szCs w:val="24"/>
          <w:highlight w:val="none"/>
          <w:lang w:val="en-US" w:eastAsia="zh-CN" w:bidi="ar-SA"/>
        </w:rPr>
        <w:instrText xml:space="preserve"> PAGEREF _Toc80205924 \h </w:instrText>
      </w:r>
      <w:r>
        <w:rPr>
          <w:rStyle w:val="37"/>
          <w:rFonts w:hint="eastAsia" w:ascii="宋体" w:hAnsi="宋体" w:eastAsia="宋体" w:cs="宋体"/>
          <w:color w:val="000000"/>
          <w:kern w:val="2"/>
          <w:sz w:val="21"/>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36</w:t>
      </w:r>
      <w:r>
        <w:rPr>
          <w:rStyle w:val="37"/>
          <w:rFonts w:hint="eastAsia" w:ascii="宋体" w:hAnsi="宋体" w:eastAsia="宋体" w:cs="宋体"/>
          <w:color w:val="000000"/>
          <w:kern w:val="2"/>
          <w:sz w:val="21"/>
          <w:szCs w:val="24"/>
          <w:highlight w:val="none"/>
          <w:lang w:val="en-US" w:eastAsia="zh-CN" w:bidi="ar-SA"/>
        </w:rPr>
        <w:fldChar w:fldCharType="end"/>
      </w:r>
      <w:r>
        <w:rPr>
          <w:rStyle w:val="37"/>
          <w:rFonts w:hint="eastAsia" w:ascii="宋体" w:hAnsi="宋体" w:eastAsia="宋体" w:cs="宋体"/>
          <w:color w:val="000000"/>
          <w:kern w:val="2"/>
          <w:sz w:val="21"/>
          <w:szCs w:val="24"/>
          <w:highlight w:val="none"/>
          <w:lang w:val="en-US" w:eastAsia="zh-CN" w:bidi="ar-SA"/>
        </w:rPr>
        <w:fldChar w:fldCharType="end"/>
      </w:r>
    </w:p>
    <w:p w14:paraId="0CA51B91">
      <w:pPr>
        <w:widowControl w:val="0"/>
        <w:tabs>
          <w:tab w:val="right" w:leader="dot" w:pos="8869"/>
        </w:tabs>
        <w:jc w:val="both"/>
        <w:rPr>
          <w:rStyle w:val="37"/>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fldChar w:fldCharType="begin"/>
      </w:r>
      <w:r>
        <w:rPr>
          <w:rFonts w:hint="eastAsia" w:ascii="宋体" w:hAnsi="宋体" w:eastAsia="宋体" w:cs="宋体"/>
          <w:color w:val="000000"/>
          <w:kern w:val="0"/>
          <w:sz w:val="24"/>
          <w:szCs w:val="24"/>
          <w:highlight w:val="none"/>
          <w:lang w:val="en-US" w:eastAsia="zh-CN" w:bidi="ar-SA"/>
        </w:rPr>
        <w:instrText xml:space="preserve"> HYPERLINK "file:///C:\\Users\\bajo\\Documents\\WeChat%20Files\\tMFQMvqA9967\\FileStorage\\File\\2023-05\\PageOfficeControl%20中的文档" \l "_Toc80205925" </w:instrText>
      </w:r>
      <w:r>
        <w:rPr>
          <w:rFonts w:hint="eastAsia" w:ascii="宋体" w:hAnsi="宋体" w:eastAsia="宋体" w:cs="宋体"/>
          <w:color w:val="000000"/>
          <w:kern w:val="0"/>
          <w:sz w:val="24"/>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一、总则</w:t>
      </w:r>
      <w:r>
        <w:rPr>
          <w:rStyle w:val="37"/>
          <w:rFonts w:hint="eastAsia" w:ascii="宋体" w:hAnsi="宋体" w:eastAsia="宋体" w:cs="宋体"/>
          <w:color w:val="000000"/>
          <w:kern w:val="2"/>
          <w:sz w:val="21"/>
          <w:szCs w:val="24"/>
          <w:highlight w:val="none"/>
          <w:lang w:val="en-US" w:eastAsia="zh-CN" w:bidi="ar-SA"/>
        </w:rPr>
        <w:tab/>
      </w:r>
      <w:r>
        <w:rPr>
          <w:rStyle w:val="37"/>
          <w:rFonts w:hint="eastAsia" w:ascii="宋体" w:hAnsi="宋体" w:eastAsia="宋体" w:cs="宋体"/>
          <w:color w:val="000000"/>
          <w:kern w:val="2"/>
          <w:sz w:val="21"/>
          <w:szCs w:val="24"/>
          <w:highlight w:val="none"/>
          <w:lang w:val="en-US" w:eastAsia="zh-CN" w:bidi="ar-SA"/>
        </w:rPr>
        <w:fldChar w:fldCharType="begin"/>
      </w:r>
      <w:r>
        <w:rPr>
          <w:rStyle w:val="37"/>
          <w:rFonts w:hint="eastAsia" w:ascii="宋体" w:hAnsi="宋体" w:eastAsia="宋体" w:cs="宋体"/>
          <w:color w:val="000000"/>
          <w:kern w:val="2"/>
          <w:sz w:val="21"/>
          <w:szCs w:val="24"/>
          <w:highlight w:val="none"/>
          <w:lang w:val="en-US" w:eastAsia="zh-CN" w:bidi="ar-SA"/>
        </w:rPr>
        <w:instrText xml:space="preserve"> PAGEREF _Toc80205925 \h </w:instrText>
      </w:r>
      <w:r>
        <w:rPr>
          <w:rStyle w:val="37"/>
          <w:rFonts w:hint="eastAsia" w:ascii="宋体" w:hAnsi="宋体" w:eastAsia="宋体" w:cs="宋体"/>
          <w:color w:val="000000"/>
          <w:kern w:val="2"/>
          <w:sz w:val="21"/>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43</w:t>
      </w:r>
      <w:r>
        <w:rPr>
          <w:rStyle w:val="37"/>
          <w:rFonts w:hint="eastAsia" w:ascii="宋体" w:hAnsi="宋体" w:eastAsia="宋体" w:cs="宋体"/>
          <w:color w:val="000000"/>
          <w:kern w:val="2"/>
          <w:sz w:val="21"/>
          <w:szCs w:val="24"/>
          <w:highlight w:val="none"/>
          <w:lang w:val="en-US" w:eastAsia="zh-CN" w:bidi="ar-SA"/>
        </w:rPr>
        <w:fldChar w:fldCharType="end"/>
      </w:r>
      <w:r>
        <w:rPr>
          <w:rStyle w:val="37"/>
          <w:rFonts w:hint="eastAsia" w:ascii="宋体" w:hAnsi="宋体" w:eastAsia="宋体" w:cs="宋体"/>
          <w:color w:val="000000"/>
          <w:kern w:val="2"/>
          <w:sz w:val="21"/>
          <w:szCs w:val="24"/>
          <w:highlight w:val="none"/>
          <w:lang w:val="en-US" w:eastAsia="zh-CN" w:bidi="ar-SA"/>
        </w:rPr>
        <w:fldChar w:fldCharType="end"/>
      </w:r>
    </w:p>
    <w:p w14:paraId="7E2FD308">
      <w:pPr>
        <w:widowControl w:val="0"/>
        <w:tabs>
          <w:tab w:val="right" w:leader="dot" w:pos="8869"/>
        </w:tabs>
        <w:jc w:val="both"/>
        <w:rPr>
          <w:rStyle w:val="37"/>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fldChar w:fldCharType="begin"/>
      </w:r>
      <w:r>
        <w:rPr>
          <w:rFonts w:hint="eastAsia" w:ascii="宋体" w:hAnsi="宋体" w:eastAsia="宋体" w:cs="宋体"/>
          <w:color w:val="000000"/>
          <w:kern w:val="0"/>
          <w:sz w:val="24"/>
          <w:szCs w:val="24"/>
          <w:highlight w:val="none"/>
          <w:lang w:val="en-US" w:eastAsia="zh-CN" w:bidi="ar-SA"/>
        </w:rPr>
        <w:instrText xml:space="preserve"> HYPERLINK "file:///C:\\Users\\bajo\\Documents\\WeChat%20Files\\tMFQMvqA9967\\FileStorage\\File\\2023-05\\PageOfficeControl%20中的文档" \l "_Toc80205926" </w:instrText>
      </w:r>
      <w:r>
        <w:rPr>
          <w:rFonts w:hint="eastAsia" w:ascii="宋体" w:hAnsi="宋体" w:eastAsia="宋体" w:cs="宋体"/>
          <w:color w:val="000000"/>
          <w:kern w:val="0"/>
          <w:sz w:val="24"/>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二、谈判文件</w:t>
      </w:r>
      <w:r>
        <w:rPr>
          <w:rStyle w:val="37"/>
          <w:rFonts w:hint="eastAsia" w:ascii="宋体" w:hAnsi="宋体" w:eastAsia="宋体" w:cs="宋体"/>
          <w:color w:val="000000"/>
          <w:kern w:val="2"/>
          <w:sz w:val="21"/>
          <w:szCs w:val="24"/>
          <w:highlight w:val="none"/>
          <w:lang w:val="en-US" w:eastAsia="zh-CN" w:bidi="ar-SA"/>
        </w:rPr>
        <w:tab/>
      </w:r>
      <w:r>
        <w:rPr>
          <w:rStyle w:val="37"/>
          <w:rFonts w:hint="eastAsia" w:ascii="宋体" w:hAnsi="宋体" w:eastAsia="宋体" w:cs="宋体"/>
          <w:color w:val="000000"/>
          <w:kern w:val="2"/>
          <w:sz w:val="21"/>
          <w:szCs w:val="24"/>
          <w:highlight w:val="none"/>
          <w:lang w:val="en-US" w:eastAsia="zh-CN" w:bidi="ar-SA"/>
        </w:rPr>
        <w:fldChar w:fldCharType="begin"/>
      </w:r>
      <w:r>
        <w:rPr>
          <w:rStyle w:val="37"/>
          <w:rFonts w:hint="eastAsia" w:ascii="宋体" w:hAnsi="宋体" w:eastAsia="宋体" w:cs="宋体"/>
          <w:color w:val="000000"/>
          <w:kern w:val="2"/>
          <w:sz w:val="21"/>
          <w:szCs w:val="24"/>
          <w:highlight w:val="none"/>
          <w:lang w:val="en-US" w:eastAsia="zh-CN" w:bidi="ar-SA"/>
        </w:rPr>
        <w:instrText xml:space="preserve"> PAGEREF _Toc80205926 \h </w:instrText>
      </w:r>
      <w:r>
        <w:rPr>
          <w:rStyle w:val="37"/>
          <w:rFonts w:hint="eastAsia" w:ascii="宋体" w:hAnsi="宋体" w:eastAsia="宋体" w:cs="宋体"/>
          <w:color w:val="000000"/>
          <w:kern w:val="2"/>
          <w:sz w:val="21"/>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45</w:t>
      </w:r>
      <w:r>
        <w:rPr>
          <w:rStyle w:val="37"/>
          <w:rFonts w:hint="eastAsia" w:ascii="宋体" w:hAnsi="宋体" w:eastAsia="宋体" w:cs="宋体"/>
          <w:color w:val="000000"/>
          <w:kern w:val="2"/>
          <w:sz w:val="21"/>
          <w:szCs w:val="24"/>
          <w:highlight w:val="none"/>
          <w:lang w:val="en-US" w:eastAsia="zh-CN" w:bidi="ar-SA"/>
        </w:rPr>
        <w:fldChar w:fldCharType="end"/>
      </w:r>
      <w:r>
        <w:rPr>
          <w:rStyle w:val="37"/>
          <w:rFonts w:hint="eastAsia" w:ascii="宋体" w:hAnsi="宋体" w:eastAsia="宋体" w:cs="宋体"/>
          <w:color w:val="000000"/>
          <w:kern w:val="2"/>
          <w:sz w:val="21"/>
          <w:szCs w:val="24"/>
          <w:highlight w:val="none"/>
          <w:lang w:val="en-US" w:eastAsia="zh-CN" w:bidi="ar-SA"/>
        </w:rPr>
        <w:fldChar w:fldCharType="end"/>
      </w:r>
    </w:p>
    <w:p w14:paraId="37E12E53">
      <w:pPr>
        <w:widowControl w:val="0"/>
        <w:tabs>
          <w:tab w:val="right" w:leader="dot" w:pos="8869"/>
        </w:tabs>
        <w:jc w:val="both"/>
        <w:rPr>
          <w:rStyle w:val="37"/>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fldChar w:fldCharType="begin"/>
      </w:r>
      <w:r>
        <w:rPr>
          <w:rFonts w:hint="eastAsia" w:ascii="宋体" w:hAnsi="宋体" w:eastAsia="宋体" w:cs="宋体"/>
          <w:color w:val="000000"/>
          <w:kern w:val="0"/>
          <w:sz w:val="24"/>
          <w:szCs w:val="24"/>
          <w:highlight w:val="none"/>
          <w:lang w:val="en-US" w:eastAsia="zh-CN" w:bidi="ar-SA"/>
        </w:rPr>
        <w:instrText xml:space="preserve"> HYPERLINK "file:///C:\\Users\\bajo\\Documents\\WeChat%20Files\\tMFQMvqA9967\\FileStorage\\File\\2023-05\\PageOfficeControl%20中的文档" \l "_Toc80205927" </w:instrText>
      </w:r>
      <w:r>
        <w:rPr>
          <w:rFonts w:hint="eastAsia" w:ascii="宋体" w:hAnsi="宋体" w:eastAsia="宋体" w:cs="宋体"/>
          <w:color w:val="000000"/>
          <w:kern w:val="0"/>
          <w:sz w:val="24"/>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三、响应文件的编制</w:t>
      </w:r>
      <w:r>
        <w:rPr>
          <w:rStyle w:val="37"/>
          <w:rFonts w:hint="eastAsia" w:ascii="宋体" w:hAnsi="宋体" w:eastAsia="宋体" w:cs="宋体"/>
          <w:color w:val="000000"/>
          <w:kern w:val="2"/>
          <w:sz w:val="21"/>
          <w:szCs w:val="24"/>
          <w:highlight w:val="none"/>
          <w:lang w:val="en-US" w:eastAsia="zh-CN" w:bidi="ar-SA"/>
        </w:rPr>
        <w:tab/>
      </w:r>
      <w:r>
        <w:rPr>
          <w:rStyle w:val="37"/>
          <w:rFonts w:hint="eastAsia" w:ascii="宋体" w:hAnsi="宋体" w:eastAsia="宋体" w:cs="宋体"/>
          <w:color w:val="000000"/>
          <w:kern w:val="2"/>
          <w:sz w:val="21"/>
          <w:szCs w:val="24"/>
          <w:highlight w:val="none"/>
          <w:lang w:val="en-US" w:eastAsia="zh-CN" w:bidi="ar-SA"/>
        </w:rPr>
        <w:fldChar w:fldCharType="begin"/>
      </w:r>
      <w:r>
        <w:rPr>
          <w:rStyle w:val="37"/>
          <w:rFonts w:hint="eastAsia" w:ascii="宋体" w:hAnsi="宋体" w:eastAsia="宋体" w:cs="宋体"/>
          <w:color w:val="000000"/>
          <w:kern w:val="2"/>
          <w:sz w:val="21"/>
          <w:szCs w:val="24"/>
          <w:highlight w:val="none"/>
          <w:lang w:val="en-US" w:eastAsia="zh-CN" w:bidi="ar-SA"/>
        </w:rPr>
        <w:instrText xml:space="preserve"> PAGEREF _Toc80205927 \h </w:instrText>
      </w:r>
      <w:r>
        <w:rPr>
          <w:rStyle w:val="37"/>
          <w:rFonts w:hint="eastAsia" w:ascii="宋体" w:hAnsi="宋体" w:eastAsia="宋体" w:cs="宋体"/>
          <w:color w:val="000000"/>
          <w:kern w:val="2"/>
          <w:sz w:val="21"/>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46</w:t>
      </w:r>
      <w:r>
        <w:rPr>
          <w:rStyle w:val="37"/>
          <w:rFonts w:hint="eastAsia" w:ascii="宋体" w:hAnsi="宋体" w:eastAsia="宋体" w:cs="宋体"/>
          <w:color w:val="000000"/>
          <w:kern w:val="2"/>
          <w:sz w:val="21"/>
          <w:szCs w:val="24"/>
          <w:highlight w:val="none"/>
          <w:lang w:val="en-US" w:eastAsia="zh-CN" w:bidi="ar-SA"/>
        </w:rPr>
        <w:fldChar w:fldCharType="end"/>
      </w:r>
      <w:r>
        <w:rPr>
          <w:rStyle w:val="37"/>
          <w:rFonts w:hint="eastAsia" w:ascii="宋体" w:hAnsi="宋体" w:eastAsia="宋体" w:cs="宋体"/>
          <w:color w:val="000000"/>
          <w:kern w:val="2"/>
          <w:sz w:val="21"/>
          <w:szCs w:val="24"/>
          <w:highlight w:val="none"/>
          <w:lang w:val="en-US" w:eastAsia="zh-CN" w:bidi="ar-SA"/>
        </w:rPr>
        <w:fldChar w:fldCharType="end"/>
      </w:r>
    </w:p>
    <w:p w14:paraId="34616DB2">
      <w:pPr>
        <w:widowControl w:val="0"/>
        <w:tabs>
          <w:tab w:val="right" w:leader="dot" w:pos="8869"/>
        </w:tabs>
        <w:jc w:val="both"/>
        <w:rPr>
          <w:rStyle w:val="37"/>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fldChar w:fldCharType="begin"/>
      </w:r>
      <w:r>
        <w:rPr>
          <w:rFonts w:hint="eastAsia" w:ascii="宋体" w:hAnsi="宋体" w:eastAsia="宋体" w:cs="宋体"/>
          <w:color w:val="000000"/>
          <w:kern w:val="0"/>
          <w:sz w:val="24"/>
          <w:szCs w:val="24"/>
          <w:highlight w:val="none"/>
          <w:lang w:val="en-US" w:eastAsia="zh-CN" w:bidi="ar-SA"/>
        </w:rPr>
        <w:instrText xml:space="preserve"> HYPERLINK "file:///C:\\Users\\bajo\\Documents\\WeChat%20Files\\tMFQMvqA9967\\FileStorage\\File\\2023-05\\PageOfficeControl%20中的文档" \l "_Toc80205928" </w:instrText>
      </w:r>
      <w:r>
        <w:rPr>
          <w:rFonts w:hint="eastAsia" w:ascii="宋体" w:hAnsi="宋体" w:eastAsia="宋体" w:cs="宋体"/>
          <w:color w:val="000000"/>
          <w:kern w:val="0"/>
          <w:sz w:val="24"/>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四、评审及谈判</w:t>
      </w:r>
      <w:r>
        <w:rPr>
          <w:rStyle w:val="37"/>
          <w:rFonts w:hint="eastAsia" w:ascii="宋体" w:hAnsi="宋体" w:eastAsia="宋体" w:cs="宋体"/>
          <w:color w:val="000000"/>
          <w:kern w:val="2"/>
          <w:sz w:val="21"/>
          <w:szCs w:val="24"/>
          <w:highlight w:val="none"/>
          <w:lang w:val="en-US" w:eastAsia="zh-CN" w:bidi="ar-SA"/>
        </w:rPr>
        <w:tab/>
      </w:r>
      <w:r>
        <w:rPr>
          <w:rStyle w:val="37"/>
          <w:rFonts w:hint="eastAsia" w:ascii="宋体" w:hAnsi="宋体" w:eastAsia="宋体" w:cs="宋体"/>
          <w:color w:val="000000"/>
          <w:kern w:val="2"/>
          <w:sz w:val="21"/>
          <w:szCs w:val="24"/>
          <w:highlight w:val="none"/>
          <w:lang w:val="en-US" w:eastAsia="zh-CN" w:bidi="ar-SA"/>
        </w:rPr>
        <w:fldChar w:fldCharType="begin"/>
      </w:r>
      <w:r>
        <w:rPr>
          <w:rStyle w:val="37"/>
          <w:rFonts w:hint="eastAsia" w:ascii="宋体" w:hAnsi="宋体" w:eastAsia="宋体" w:cs="宋体"/>
          <w:color w:val="000000"/>
          <w:kern w:val="2"/>
          <w:sz w:val="21"/>
          <w:szCs w:val="24"/>
          <w:highlight w:val="none"/>
          <w:lang w:val="en-US" w:eastAsia="zh-CN" w:bidi="ar-SA"/>
        </w:rPr>
        <w:instrText xml:space="preserve"> PAGEREF _Toc80205928 \h </w:instrText>
      </w:r>
      <w:r>
        <w:rPr>
          <w:rStyle w:val="37"/>
          <w:rFonts w:hint="eastAsia" w:ascii="宋体" w:hAnsi="宋体" w:eastAsia="宋体" w:cs="宋体"/>
          <w:color w:val="000000"/>
          <w:kern w:val="2"/>
          <w:sz w:val="21"/>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48</w:t>
      </w:r>
      <w:r>
        <w:rPr>
          <w:rStyle w:val="37"/>
          <w:rFonts w:hint="eastAsia" w:ascii="宋体" w:hAnsi="宋体" w:eastAsia="宋体" w:cs="宋体"/>
          <w:color w:val="000000"/>
          <w:kern w:val="2"/>
          <w:sz w:val="21"/>
          <w:szCs w:val="24"/>
          <w:highlight w:val="none"/>
          <w:lang w:val="en-US" w:eastAsia="zh-CN" w:bidi="ar-SA"/>
        </w:rPr>
        <w:fldChar w:fldCharType="end"/>
      </w:r>
      <w:r>
        <w:rPr>
          <w:rStyle w:val="37"/>
          <w:rFonts w:hint="eastAsia" w:ascii="宋体" w:hAnsi="宋体" w:eastAsia="宋体" w:cs="宋体"/>
          <w:color w:val="000000"/>
          <w:kern w:val="2"/>
          <w:sz w:val="21"/>
          <w:szCs w:val="24"/>
          <w:highlight w:val="none"/>
          <w:lang w:val="en-US" w:eastAsia="zh-CN" w:bidi="ar-SA"/>
        </w:rPr>
        <w:fldChar w:fldCharType="end"/>
      </w:r>
    </w:p>
    <w:p w14:paraId="2A211387">
      <w:pPr>
        <w:widowControl w:val="0"/>
        <w:tabs>
          <w:tab w:val="right" w:leader="dot" w:pos="8869"/>
        </w:tabs>
        <w:jc w:val="both"/>
        <w:rPr>
          <w:rStyle w:val="37"/>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fldChar w:fldCharType="begin"/>
      </w:r>
      <w:r>
        <w:rPr>
          <w:rFonts w:hint="eastAsia" w:ascii="宋体" w:hAnsi="宋体" w:eastAsia="宋体" w:cs="宋体"/>
          <w:color w:val="000000"/>
          <w:kern w:val="0"/>
          <w:sz w:val="24"/>
          <w:szCs w:val="24"/>
          <w:highlight w:val="none"/>
          <w:lang w:val="en-US" w:eastAsia="zh-CN" w:bidi="ar-SA"/>
        </w:rPr>
        <w:instrText xml:space="preserve"> HYPERLINK "file:///C:\\Users\\bajo\\Documents\\WeChat%20Files\\tMFQMvqA9967\\FileStorage\\File\\2023-05\\PageOfficeControl%20中的文档" \l "_Toc80205929" </w:instrText>
      </w:r>
      <w:r>
        <w:rPr>
          <w:rFonts w:hint="eastAsia" w:ascii="宋体" w:hAnsi="宋体" w:eastAsia="宋体" w:cs="宋体"/>
          <w:color w:val="000000"/>
          <w:kern w:val="0"/>
          <w:sz w:val="24"/>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五、成交及合同</w:t>
      </w:r>
      <w:r>
        <w:rPr>
          <w:rStyle w:val="37"/>
          <w:rFonts w:hint="eastAsia" w:ascii="宋体" w:hAnsi="宋体" w:eastAsia="宋体" w:cs="宋体"/>
          <w:color w:val="000000"/>
          <w:kern w:val="2"/>
          <w:sz w:val="21"/>
          <w:szCs w:val="24"/>
          <w:highlight w:val="none"/>
          <w:lang w:val="en-US" w:eastAsia="zh-CN" w:bidi="ar-SA"/>
        </w:rPr>
        <w:tab/>
      </w:r>
      <w:r>
        <w:rPr>
          <w:rStyle w:val="37"/>
          <w:rFonts w:hint="eastAsia" w:ascii="宋体" w:hAnsi="宋体" w:eastAsia="宋体" w:cs="宋体"/>
          <w:color w:val="000000"/>
          <w:kern w:val="2"/>
          <w:sz w:val="21"/>
          <w:szCs w:val="24"/>
          <w:highlight w:val="none"/>
          <w:lang w:val="en-US" w:eastAsia="zh-CN" w:bidi="ar-SA"/>
        </w:rPr>
        <w:fldChar w:fldCharType="begin"/>
      </w:r>
      <w:r>
        <w:rPr>
          <w:rStyle w:val="37"/>
          <w:rFonts w:hint="eastAsia" w:ascii="宋体" w:hAnsi="宋体" w:eastAsia="宋体" w:cs="宋体"/>
          <w:color w:val="000000"/>
          <w:kern w:val="2"/>
          <w:sz w:val="21"/>
          <w:szCs w:val="24"/>
          <w:highlight w:val="none"/>
          <w:lang w:val="en-US" w:eastAsia="zh-CN" w:bidi="ar-SA"/>
        </w:rPr>
        <w:instrText xml:space="preserve"> PAGEREF _Toc80205929 \h </w:instrText>
      </w:r>
      <w:r>
        <w:rPr>
          <w:rStyle w:val="37"/>
          <w:rFonts w:hint="eastAsia" w:ascii="宋体" w:hAnsi="宋体" w:eastAsia="宋体" w:cs="宋体"/>
          <w:color w:val="000000"/>
          <w:kern w:val="2"/>
          <w:sz w:val="21"/>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49</w:t>
      </w:r>
      <w:r>
        <w:rPr>
          <w:rStyle w:val="37"/>
          <w:rFonts w:hint="eastAsia" w:ascii="宋体" w:hAnsi="宋体" w:eastAsia="宋体" w:cs="宋体"/>
          <w:color w:val="000000"/>
          <w:kern w:val="2"/>
          <w:sz w:val="21"/>
          <w:szCs w:val="24"/>
          <w:highlight w:val="none"/>
          <w:lang w:val="en-US" w:eastAsia="zh-CN" w:bidi="ar-SA"/>
        </w:rPr>
        <w:fldChar w:fldCharType="end"/>
      </w:r>
      <w:r>
        <w:rPr>
          <w:rStyle w:val="37"/>
          <w:rFonts w:hint="eastAsia" w:ascii="宋体" w:hAnsi="宋体" w:eastAsia="宋体" w:cs="宋体"/>
          <w:color w:val="000000"/>
          <w:kern w:val="2"/>
          <w:sz w:val="21"/>
          <w:szCs w:val="24"/>
          <w:highlight w:val="none"/>
          <w:lang w:val="en-US" w:eastAsia="zh-CN" w:bidi="ar-SA"/>
        </w:rPr>
        <w:fldChar w:fldCharType="end"/>
      </w:r>
    </w:p>
    <w:p w14:paraId="12BF516D">
      <w:pPr>
        <w:widowControl w:val="0"/>
        <w:tabs>
          <w:tab w:val="right" w:leader="dot" w:pos="8869"/>
        </w:tabs>
        <w:jc w:val="both"/>
        <w:rPr>
          <w:rStyle w:val="37"/>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fldChar w:fldCharType="begin"/>
      </w:r>
      <w:r>
        <w:rPr>
          <w:rFonts w:hint="eastAsia" w:ascii="宋体" w:hAnsi="宋体" w:eastAsia="宋体" w:cs="宋体"/>
          <w:color w:val="000000"/>
          <w:kern w:val="0"/>
          <w:sz w:val="24"/>
          <w:szCs w:val="24"/>
          <w:highlight w:val="none"/>
          <w:lang w:val="en-US" w:eastAsia="zh-CN" w:bidi="ar-SA"/>
        </w:rPr>
        <w:instrText xml:space="preserve"> HYPERLINK "file:///C:\\Users\\bajo\\Documents\\WeChat%20Files\\tMFQMvqA9967\\FileStorage\\File\\2023-05\\PageOfficeControl%20中的文档" \l "_Toc80205930" </w:instrText>
      </w:r>
      <w:r>
        <w:rPr>
          <w:rFonts w:hint="eastAsia" w:ascii="宋体" w:hAnsi="宋体" w:eastAsia="宋体" w:cs="宋体"/>
          <w:color w:val="000000"/>
          <w:kern w:val="0"/>
          <w:sz w:val="24"/>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六、验收</w:t>
      </w:r>
      <w:r>
        <w:rPr>
          <w:rStyle w:val="37"/>
          <w:rFonts w:hint="eastAsia" w:ascii="宋体" w:hAnsi="宋体" w:eastAsia="宋体" w:cs="宋体"/>
          <w:color w:val="000000"/>
          <w:kern w:val="2"/>
          <w:sz w:val="21"/>
          <w:szCs w:val="24"/>
          <w:highlight w:val="none"/>
          <w:lang w:val="en-US" w:eastAsia="zh-CN" w:bidi="ar-SA"/>
        </w:rPr>
        <w:tab/>
      </w:r>
      <w:r>
        <w:rPr>
          <w:rStyle w:val="37"/>
          <w:rFonts w:hint="eastAsia" w:ascii="宋体" w:hAnsi="宋体" w:eastAsia="宋体" w:cs="宋体"/>
          <w:color w:val="000000"/>
          <w:kern w:val="2"/>
          <w:sz w:val="21"/>
          <w:szCs w:val="24"/>
          <w:highlight w:val="none"/>
          <w:lang w:val="en-US" w:eastAsia="zh-CN" w:bidi="ar-SA"/>
        </w:rPr>
        <w:fldChar w:fldCharType="begin"/>
      </w:r>
      <w:r>
        <w:rPr>
          <w:rStyle w:val="37"/>
          <w:rFonts w:hint="eastAsia" w:ascii="宋体" w:hAnsi="宋体" w:eastAsia="宋体" w:cs="宋体"/>
          <w:color w:val="000000"/>
          <w:kern w:val="2"/>
          <w:sz w:val="21"/>
          <w:szCs w:val="24"/>
          <w:highlight w:val="none"/>
          <w:lang w:val="en-US" w:eastAsia="zh-CN" w:bidi="ar-SA"/>
        </w:rPr>
        <w:instrText xml:space="preserve"> PAGEREF _Toc80205930 \h </w:instrText>
      </w:r>
      <w:r>
        <w:rPr>
          <w:rStyle w:val="37"/>
          <w:rFonts w:hint="eastAsia" w:ascii="宋体" w:hAnsi="宋体" w:eastAsia="宋体" w:cs="宋体"/>
          <w:color w:val="000000"/>
          <w:kern w:val="2"/>
          <w:sz w:val="21"/>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52</w:t>
      </w:r>
      <w:r>
        <w:rPr>
          <w:rStyle w:val="37"/>
          <w:rFonts w:hint="eastAsia" w:ascii="宋体" w:hAnsi="宋体" w:eastAsia="宋体" w:cs="宋体"/>
          <w:color w:val="000000"/>
          <w:kern w:val="2"/>
          <w:sz w:val="21"/>
          <w:szCs w:val="24"/>
          <w:highlight w:val="none"/>
          <w:lang w:val="en-US" w:eastAsia="zh-CN" w:bidi="ar-SA"/>
        </w:rPr>
        <w:fldChar w:fldCharType="end"/>
      </w:r>
      <w:r>
        <w:rPr>
          <w:rStyle w:val="37"/>
          <w:rFonts w:hint="eastAsia" w:ascii="宋体" w:hAnsi="宋体" w:eastAsia="宋体" w:cs="宋体"/>
          <w:color w:val="000000"/>
          <w:kern w:val="2"/>
          <w:sz w:val="21"/>
          <w:szCs w:val="24"/>
          <w:highlight w:val="none"/>
          <w:lang w:val="en-US" w:eastAsia="zh-CN" w:bidi="ar-SA"/>
        </w:rPr>
        <w:fldChar w:fldCharType="end"/>
      </w:r>
    </w:p>
    <w:p w14:paraId="450CEF72">
      <w:pPr>
        <w:widowControl w:val="0"/>
        <w:tabs>
          <w:tab w:val="right" w:leader="dot" w:pos="8869"/>
        </w:tabs>
        <w:jc w:val="both"/>
        <w:rPr>
          <w:rStyle w:val="37"/>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fldChar w:fldCharType="begin"/>
      </w:r>
      <w:r>
        <w:rPr>
          <w:rFonts w:hint="eastAsia" w:ascii="宋体" w:hAnsi="宋体" w:eastAsia="宋体" w:cs="宋体"/>
          <w:color w:val="000000"/>
          <w:kern w:val="0"/>
          <w:sz w:val="24"/>
          <w:szCs w:val="24"/>
          <w:highlight w:val="none"/>
          <w:lang w:val="en-US" w:eastAsia="zh-CN" w:bidi="ar-SA"/>
        </w:rPr>
        <w:instrText xml:space="preserve"> HYPERLINK "file:///C:\\Users\\bajo\\Documents\\WeChat%20Files\\tMFQMvqA9967\\FileStorage\\File\\2023-05\\PageOfficeControl%20中的文档" \l "_Toc80205931" </w:instrText>
      </w:r>
      <w:r>
        <w:rPr>
          <w:rFonts w:hint="eastAsia" w:ascii="宋体" w:hAnsi="宋体" w:eastAsia="宋体" w:cs="宋体"/>
          <w:color w:val="000000"/>
          <w:kern w:val="0"/>
          <w:sz w:val="24"/>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七、其他事项</w:t>
      </w:r>
      <w:r>
        <w:rPr>
          <w:rStyle w:val="37"/>
          <w:rFonts w:hint="eastAsia" w:ascii="宋体" w:hAnsi="宋体" w:eastAsia="宋体" w:cs="宋体"/>
          <w:color w:val="000000"/>
          <w:kern w:val="2"/>
          <w:sz w:val="21"/>
          <w:szCs w:val="24"/>
          <w:highlight w:val="none"/>
          <w:lang w:val="en-US" w:eastAsia="zh-CN" w:bidi="ar-SA"/>
        </w:rPr>
        <w:tab/>
      </w:r>
      <w:r>
        <w:rPr>
          <w:rStyle w:val="37"/>
          <w:rFonts w:hint="eastAsia" w:ascii="宋体" w:hAnsi="宋体" w:eastAsia="宋体" w:cs="宋体"/>
          <w:color w:val="000000"/>
          <w:kern w:val="2"/>
          <w:sz w:val="21"/>
          <w:szCs w:val="24"/>
          <w:highlight w:val="none"/>
          <w:lang w:val="en-US" w:eastAsia="zh-CN" w:bidi="ar-SA"/>
        </w:rPr>
        <w:fldChar w:fldCharType="begin"/>
      </w:r>
      <w:r>
        <w:rPr>
          <w:rStyle w:val="37"/>
          <w:rFonts w:hint="eastAsia" w:ascii="宋体" w:hAnsi="宋体" w:eastAsia="宋体" w:cs="宋体"/>
          <w:color w:val="000000"/>
          <w:kern w:val="2"/>
          <w:sz w:val="21"/>
          <w:szCs w:val="24"/>
          <w:highlight w:val="none"/>
          <w:lang w:val="en-US" w:eastAsia="zh-CN" w:bidi="ar-SA"/>
        </w:rPr>
        <w:instrText xml:space="preserve"> PAGEREF _Toc80205931 \h </w:instrText>
      </w:r>
      <w:r>
        <w:rPr>
          <w:rStyle w:val="37"/>
          <w:rFonts w:hint="eastAsia" w:ascii="宋体" w:hAnsi="宋体" w:eastAsia="宋体" w:cs="宋体"/>
          <w:color w:val="000000"/>
          <w:kern w:val="2"/>
          <w:sz w:val="21"/>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52</w:t>
      </w:r>
      <w:r>
        <w:rPr>
          <w:rStyle w:val="37"/>
          <w:rFonts w:hint="eastAsia" w:ascii="宋体" w:hAnsi="宋体" w:eastAsia="宋体" w:cs="宋体"/>
          <w:color w:val="000000"/>
          <w:kern w:val="2"/>
          <w:sz w:val="21"/>
          <w:szCs w:val="24"/>
          <w:highlight w:val="none"/>
          <w:lang w:val="en-US" w:eastAsia="zh-CN" w:bidi="ar-SA"/>
        </w:rPr>
        <w:fldChar w:fldCharType="end"/>
      </w:r>
      <w:r>
        <w:rPr>
          <w:rStyle w:val="37"/>
          <w:rFonts w:hint="eastAsia" w:ascii="宋体" w:hAnsi="宋体" w:eastAsia="宋体" w:cs="宋体"/>
          <w:color w:val="000000"/>
          <w:kern w:val="2"/>
          <w:sz w:val="21"/>
          <w:szCs w:val="24"/>
          <w:highlight w:val="none"/>
          <w:lang w:val="en-US" w:eastAsia="zh-CN" w:bidi="ar-SA"/>
        </w:rPr>
        <w:fldChar w:fldCharType="end"/>
      </w:r>
    </w:p>
    <w:p w14:paraId="13600944">
      <w:pPr>
        <w:widowControl w:val="0"/>
        <w:tabs>
          <w:tab w:val="right" w:leader="dot" w:pos="8869"/>
        </w:tabs>
        <w:jc w:val="both"/>
        <w:rPr>
          <w:rStyle w:val="37"/>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fldChar w:fldCharType="begin"/>
      </w:r>
      <w:r>
        <w:rPr>
          <w:rFonts w:hint="eastAsia" w:ascii="宋体" w:hAnsi="宋体" w:eastAsia="宋体" w:cs="宋体"/>
          <w:color w:val="000000"/>
          <w:kern w:val="0"/>
          <w:sz w:val="24"/>
          <w:szCs w:val="24"/>
          <w:highlight w:val="none"/>
          <w:lang w:val="en-US" w:eastAsia="zh-CN" w:bidi="ar-SA"/>
        </w:rPr>
        <w:instrText xml:space="preserve"> HYPERLINK "file:///C:\\Users\\bajo\\Documents\\WeChat%20Files\\tMFQMvqA9967\\FileStorage\\File\\2023-05\\PageOfficeControl%20中的文档" \l "_Toc80205932" </w:instrText>
      </w:r>
      <w:r>
        <w:rPr>
          <w:rFonts w:hint="eastAsia" w:ascii="宋体" w:hAnsi="宋体" w:eastAsia="宋体" w:cs="宋体"/>
          <w:color w:val="000000"/>
          <w:kern w:val="0"/>
          <w:sz w:val="24"/>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第四章评审程序、评审方法和成交标准</w:t>
      </w:r>
      <w:r>
        <w:rPr>
          <w:rStyle w:val="37"/>
          <w:rFonts w:hint="eastAsia" w:ascii="宋体" w:hAnsi="宋体" w:eastAsia="宋体" w:cs="宋体"/>
          <w:color w:val="000000"/>
          <w:kern w:val="2"/>
          <w:sz w:val="21"/>
          <w:szCs w:val="24"/>
          <w:highlight w:val="none"/>
          <w:lang w:val="en-US" w:eastAsia="zh-CN" w:bidi="ar-SA"/>
        </w:rPr>
        <w:tab/>
      </w:r>
      <w:r>
        <w:rPr>
          <w:rStyle w:val="37"/>
          <w:rFonts w:hint="eastAsia" w:ascii="宋体" w:hAnsi="宋体" w:eastAsia="宋体" w:cs="宋体"/>
          <w:color w:val="000000"/>
          <w:kern w:val="2"/>
          <w:sz w:val="21"/>
          <w:szCs w:val="24"/>
          <w:highlight w:val="none"/>
          <w:lang w:val="en-US" w:eastAsia="zh-CN" w:bidi="ar-SA"/>
        </w:rPr>
        <w:fldChar w:fldCharType="begin"/>
      </w:r>
      <w:r>
        <w:rPr>
          <w:rStyle w:val="37"/>
          <w:rFonts w:hint="eastAsia" w:ascii="宋体" w:hAnsi="宋体" w:eastAsia="宋体" w:cs="宋体"/>
          <w:color w:val="000000"/>
          <w:kern w:val="2"/>
          <w:sz w:val="21"/>
          <w:szCs w:val="24"/>
          <w:highlight w:val="none"/>
          <w:lang w:val="en-US" w:eastAsia="zh-CN" w:bidi="ar-SA"/>
        </w:rPr>
        <w:instrText xml:space="preserve"> PAGEREF _Toc80205932 \h </w:instrText>
      </w:r>
      <w:r>
        <w:rPr>
          <w:rStyle w:val="37"/>
          <w:rFonts w:hint="eastAsia" w:ascii="宋体" w:hAnsi="宋体" w:eastAsia="宋体" w:cs="宋体"/>
          <w:color w:val="000000"/>
          <w:kern w:val="2"/>
          <w:sz w:val="21"/>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54</w:t>
      </w:r>
      <w:r>
        <w:rPr>
          <w:rStyle w:val="37"/>
          <w:rFonts w:hint="eastAsia" w:ascii="宋体" w:hAnsi="宋体" w:eastAsia="宋体" w:cs="宋体"/>
          <w:color w:val="000000"/>
          <w:kern w:val="2"/>
          <w:sz w:val="21"/>
          <w:szCs w:val="24"/>
          <w:highlight w:val="none"/>
          <w:lang w:val="en-US" w:eastAsia="zh-CN" w:bidi="ar-SA"/>
        </w:rPr>
        <w:fldChar w:fldCharType="end"/>
      </w:r>
      <w:r>
        <w:rPr>
          <w:rStyle w:val="37"/>
          <w:rFonts w:hint="eastAsia" w:ascii="宋体" w:hAnsi="宋体" w:eastAsia="宋体" w:cs="宋体"/>
          <w:color w:val="000000"/>
          <w:kern w:val="2"/>
          <w:sz w:val="21"/>
          <w:szCs w:val="24"/>
          <w:highlight w:val="none"/>
          <w:lang w:val="en-US" w:eastAsia="zh-CN" w:bidi="ar-SA"/>
        </w:rPr>
        <w:fldChar w:fldCharType="end"/>
      </w:r>
    </w:p>
    <w:p w14:paraId="6E40A2FD">
      <w:pPr>
        <w:widowControl w:val="0"/>
        <w:tabs>
          <w:tab w:val="right" w:leader="dot" w:pos="8869"/>
        </w:tabs>
        <w:jc w:val="both"/>
        <w:rPr>
          <w:rStyle w:val="37"/>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fldChar w:fldCharType="begin"/>
      </w:r>
      <w:r>
        <w:rPr>
          <w:rFonts w:hint="eastAsia" w:ascii="宋体" w:hAnsi="宋体" w:eastAsia="宋体" w:cs="宋体"/>
          <w:color w:val="000000"/>
          <w:kern w:val="0"/>
          <w:sz w:val="24"/>
          <w:szCs w:val="24"/>
          <w:highlight w:val="none"/>
          <w:lang w:val="en-US" w:eastAsia="zh-CN" w:bidi="ar-SA"/>
        </w:rPr>
        <w:instrText xml:space="preserve"> HYPERLINK "file:///C:\\Users\\bajo\\Documents\\WeChat%20Files\\tMFQMvqA9967\\FileStorage\\File\\2023-05\\PageOfficeControl%20中的文档" \l "_Toc80205933" </w:instrText>
      </w:r>
      <w:r>
        <w:rPr>
          <w:rFonts w:hint="eastAsia" w:ascii="宋体" w:hAnsi="宋体" w:eastAsia="宋体" w:cs="宋体"/>
          <w:color w:val="000000"/>
          <w:kern w:val="0"/>
          <w:sz w:val="24"/>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第一节评审程序和评审方法</w:t>
      </w:r>
      <w:r>
        <w:rPr>
          <w:rStyle w:val="37"/>
          <w:rFonts w:hint="eastAsia" w:ascii="宋体" w:hAnsi="宋体" w:eastAsia="宋体" w:cs="宋体"/>
          <w:color w:val="000000"/>
          <w:kern w:val="2"/>
          <w:sz w:val="21"/>
          <w:szCs w:val="24"/>
          <w:highlight w:val="none"/>
          <w:lang w:val="en-US" w:eastAsia="zh-CN" w:bidi="ar-SA"/>
        </w:rPr>
        <w:tab/>
      </w:r>
      <w:r>
        <w:rPr>
          <w:rStyle w:val="37"/>
          <w:rFonts w:hint="eastAsia" w:ascii="宋体" w:hAnsi="宋体" w:eastAsia="宋体" w:cs="宋体"/>
          <w:color w:val="000000"/>
          <w:kern w:val="2"/>
          <w:sz w:val="21"/>
          <w:szCs w:val="24"/>
          <w:highlight w:val="none"/>
          <w:lang w:val="en-US" w:eastAsia="zh-CN" w:bidi="ar-SA"/>
        </w:rPr>
        <w:fldChar w:fldCharType="begin"/>
      </w:r>
      <w:r>
        <w:rPr>
          <w:rStyle w:val="37"/>
          <w:rFonts w:hint="eastAsia" w:ascii="宋体" w:hAnsi="宋体" w:eastAsia="宋体" w:cs="宋体"/>
          <w:color w:val="000000"/>
          <w:kern w:val="2"/>
          <w:sz w:val="21"/>
          <w:szCs w:val="24"/>
          <w:highlight w:val="none"/>
          <w:lang w:val="en-US" w:eastAsia="zh-CN" w:bidi="ar-SA"/>
        </w:rPr>
        <w:instrText xml:space="preserve"> PAGEREF _Toc80205933 \h </w:instrText>
      </w:r>
      <w:r>
        <w:rPr>
          <w:rStyle w:val="37"/>
          <w:rFonts w:hint="eastAsia" w:ascii="宋体" w:hAnsi="宋体" w:eastAsia="宋体" w:cs="宋体"/>
          <w:color w:val="000000"/>
          <w:kern w:val="2"/>
          <w:sz w:val="21"/>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54</w:t>
      </w:r>
      <w:r>
        <w:rPr>
          <w:rStyle w:val="37"/>
          <w:rFonts w:hint="eastAsia" w:ascii="宋体" w:hAnsi="宋体" w:eastAsia="宋体" w:cs="宋体"/>
          <w:color w:val="000000"/>
          <w:kern w:val="2"/>
          <w:sz w:val="21"/>
          <w:szCs w:val="24"/>
          <w:highlight w:val="none"/>
          <w:lang w:val="en-US" w:eastAsia="zh-CN" w:bidi="ar-SA"/>
        </w:rPr>
        <w:fldChar w:fldCharType="end"/>
      </w:r>
      <w:r>
        <w:rPr>
          <w:rStyle w:val="37"/>
          <w:rFonts w:hint="eastAsia" w:ascii="宋体" w:hAnsi="宋体" w:eastAsia="宋体" w:cs="宋体"/>
          <w:color w:val="000000"/>
          <w:kern w:val="2"/>
          <w:sz w:val="21"/>
          <w:szCs w:val="24"/>
          <w:highlight w:val="none"/>
          <w:lang w:val="en-US" w:eastAsia="zh-CN" w:bidi="ar-SA"/>
        </w:rPr>
        <w:fldChar w:fldCharType="end"/>
      </w:r>
    </w:p>
    <w:p w14:paraId="30D4BE64">
      <w:pPr>
        <w:widowControl w:val="0"/>
        <w:tabs>
          <w:tab w:val="right" w:leader="dot" w:pos="8869"/>
        </w:tabs>
        <w:jc w:val="both"/>
        <w:rPr>
          <w:rStyle w:val="37"/>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fldChar w:fldCharType="begin"/>
      </w:r>
      <w:r>
        <w:rPr>
          <w:rFonts w:hint="eastAsia" w:ascii="宋体" w:hAnsi="宋体" w:eastAsia="宋体" w:cs="宋体"/>
          <w:color w:val="000000"/>
          <w:kern w:val="0"/>
          <w:sz w:val="24"/>
          <w:szCs w:val="24"/>
          <w:highlight w:val="none"/>
          <w:lang w:val="en-US" w:eastAsia="zh-CN" w:bidi="ar-SA"/>
        </w:rPr>
        <w:instrText xml:space="preserve"> HYPERLINK "file:///C:\\Users\\bajo\\Documents\\WeChat%20Files\\tMFQMvqA9967\\FileStorage\\File\\2023-05\\PageOfficeControl%20中的文档" \l "_Toc80205934" </w:instrText>
      </w:r>
      <w:r>
        <w:rPr>
          <w:rFonts w:hint="eastAsia" w:ascii="宋体" w:hAnsi="宋体" w:eastAsia="宋体" w:cs="宋体"/>
          <w:color w:val="000000"/>
          <w:kern w:val="0"/>
          <w:sz w:val="24"/>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第二节评审原则</w:t>
      </w:r>
      <w:r>
        <w:rPr>
          <w:rStyle w:val="37"/>
          <w:rFonts w:hint="eastAsia" w:ascii="宋体" w:hAnsi="宋体" w:eastAsia="宋体" w:cs="宋体"/>
          <w:color w:val="000000"/>
          <w:kern w:val="2"/>
          <w:sz w:val="21"/>
          <w:szCs w:val="24"/>
          <w:highlight w:val="none"/>
          <w:lang w:val="en-US" w:eastAsia="zh-CN" w:bidi="ar-SA"/>
        </w:rPr>
        <w:tab/>
      </w:r>
      <w:r>
        <w:rPr>
          <w:rStyle w:val="37"/>
          <w:rFonts w:hint="eastAsia" w:ascii="宋体" w:hAnsi="宋体" w:eastAsia="宋体" w:cs="宋体"/>
          <w:color w:val="000000"/>
          <w:kern w:val="2"/>
          <w:sz w:val="21"/>
          <w:szCs w:val="24"/>
          <w:highlight w:val="none"/>
          <w:lang w:val="en-US" w:eastAsia="zh-CN" w:bidi="ar-SA"/>
        </w:rPr>
        <w:fldChar w:fldCharType="begin"/>
      </w:r>
      <w:r>
        <w:rPr>
          <w:rStyle w:val="37"/>
          <w:rFonts w:hint="eastAsia" w:ascii="宋体" w:hAnsi="宋体" w:eastAsia="宋体" w:cs="宋体"/>
          <w:color w:val="000000"/>
          <w:kern w:val="2"/>
          <w:sz w:val="21"/>
          <w:szCs w:val="24"/>
          <w:highlight w:val="none"/>
          <w:lang w:val="en-US" w:eastAsia="zh-CN" w:bidi="ar-SA"/>
        </w:rPr>
        <w:instrText xml:space="preserve"> PAGEREF _Toc80205934 \h </w:instrText>
      </w:r>
      <w:r>
        <w:rPr>
          <w:rStyle w:val="37"/>
          <w:rFonts w:hint="eastAsia" w:ascii="宋体" w:hAnsi="宋体" w:eastAsia="宋体" w:cs="宋体"/>
          <w:color w:val="000000"/>
          <w:kern w:val="2"/>
          <w:sz w:val="21"/>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59</w:t>
      </w:r>
      <w:r>
        <w:rPr>
          <w:rStyle w:val="37"/>
          <w:rFonts w:hint="eastAsia" w:ascii="宋体" w:hAnsi="宋体" w:eastAsia="宋体" w:cs="宋体"/>
          <w:color w:val="000000"/>
          <w:kern w:val="2"/>
          <w:sz w:val="21"/>
          <w:szCs w:val="24"/>
          <w:highlight w:val="none"/>
          <w:lang w:val="en-US" w:eastAsia="zh-CN" w:bidi="ar-SA"/>
        </w:rPr>
        <w:fldChar w:fldCharType="end"/>
      </w:r>
      <w:r>
        <w:rPr>
          <w:rStyle w:val="37"/>
          <w:rFonts w:hint="eastAsia" w:ascii="宋体" w:hAnsi="宋体" w:eastAsia="宋体" w:cs="宋体"/>
          <w:color w:val="000000"/>
          <w:kern w:val="2"/>
          <w:sz w:val="21"/>
          <w:szCs w:val="24"/>
          <w:highlight w:val="none"/>
          <w:lang w:val="en-US" w:eastAsia="zh-CN" w:bidi="ar-SA"/>
        </w:rPr>
        <w:fldChar w:fldCharType="end"/>
      </w:r>
    </w:p>
    <w:p w14:paraId="1B7046AE">
      <w:pPr>
        <w:widowControl w:val="0"/>
        <w:tabs>
          <w:tab w:val="right" w:leader="dot" w:pos="8869"/>
        </w:tabs>
        <w:jc w:val="both"/>
        <w:rPr>
          <w:rStyle w:val="37"/>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fldChar w:fldCharType="begin"/>
      </w:r>
      <w:r>
        <w:rPr>
          <w:rFonts w:hint="eastAsia" w:ascii="宋体" w:hAnsi="宋体" w:eastAsia="宋体" w:cs="宋体"/>
          <w:color w:val="000000"/>
          <w:kern w:val="0"/>
          <w:sz w:val="24"/>
          <w:szCs w:val="24"/>
          <w:highlight w:val="none"/>
          <w:lang w:val="en-US" w:eastAsia="zh-CN" w:bidi="ar-SA"/>
        </w:rPr>
        <w:instrText xml:space="preserve"> HYPERLINK "file:///C:\\Users\\bajo\\Documents\\WeChat%20Files\\tMFQMvqA9967\\FileStorage\\File\\2023-05\\PageOfficeControl%20中的文档" \l "_Toc80205935" </w:instrText>
      </w:r>
      <w:r>
        <w:rPr>
          <w:rFonts w:hint="eastAsia" w:ascii="宋体" w:hAnsi="宋体" w:eastAsia="宋体" w:cs="宋体"/>
          <w:color w:val="000000"/>
          <w:kern w:val="0"/>
          <w:sz w:val="24"/>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第三节评审报告</w:t>
      </w:r>
      <w:r>
        <w:rPr>
          <w:rStyle w:val="37"/>
          <w:rFonts w:hint="eastAsia" w:ascii="宋体" w:hAnsi="宋体" w:eastAsia="宋体" w:cs="宋体"/>
          <w:color w:val="000000"/>
          <w:kern w:val="2"/>
          <w:sz w:val="21"/>
          <w:szCs w:val="24"/>
          <w:highlight w:val="none"/>
          <w:lang w:val="en-US" w:eastAsia="zh-CN" w:bidi="ar-SA"/>
        </w:rPr>
        <w:tab/>
      </w:r>
      <w:r>
        <w:rPr>
          <w:rStyle w:val="37"/>
          <w:rFonts w:hint="eastAsia" w:ascii="宋体" w:hAnsi="宋体" w:eastAsia="宋体" w:cs="宋体"/>
          <w:color w:val="000000"/>
          <w:kern w:val="2"/>
          <w:sz w:val="21"/>
          <w:szCs w:val="24"/>
          <w:highlight w:val="none"/>
          <w:lang w:val="en-US" w:eastAsia="zh-CN" w:bidi="ar-SA"/>
        </w:rPr>
        <w:fldChar w:fldCharType="begin"/>
      </w:r>
      <w:r>
        <w:rPr>
          <w:rStyle w:val="37"/>
          <w:rFonts w:hint="eastAsia" w:ascii="宋体" w:hAnsi="宋体" w:eastAsia="宋体" w:cs="宋体"/>
          <w:color w:val="000000"/>
          <w:kern w:val="2"/>
          <w:sz w:val="21"/>
          <w:szCs w:val="24"/>
          <w:highlight w:val="none"/>
          <w:lang w:val="en-US" w:eastAsia="zh-CN" w:bidi="ar-SA"/>
        </w:rPr>
        <w:instrText xml:space="preserve"> PAGEREF _Toc80205935 \h </w:instrText>
      </w:r>
      <w:r>
        <w:rPr>
          <w:rStyle w:val="37"/>
          <w:rFonts w:hint="eastAsia" w:ascii="宋体" w:hAnsi="宋体" w:eastAsia="宋体" w:cs="宋体"/>
          <w:color w:val="000000"/>
          <w:kern w:val="2"/>
          <w:sz w:val="21"/>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59</w:t>
      </w:r>
      <w:r>
        <w:rPr>
          <w:rStyle w:val="37"/>
          <w:rFonts w:hint="eastAsia" w:ascii="宋体" w:hAnsi="宋体" w:eastAsia="宋体" w:cs="宋体"/>
          <w:color w:val="000000"/>
          <w:kern w:val="2"/>
          <w:sz w:val="21"/>
          <w:szCs w:val="24"/>
          <w:highlight w:val="none"/>
          <w:lang w:val="en-US" w:eastAsia="zh-CN" w:bidi="ar-SA"/>
        </w:rPr>
        <w:fldChar w:fldCharType="end"/>
      </w:r>
      <w:r>
        <w:rPr>
          <w:rStyle w:val="37"/>
          <w:rFonts w:hint="eastAsia" w:ascii="宋体" w:hAnsi="宋体" w:eastAsia="宋体" w:cs="宋体"/>
          <w:color w:val="000000"/>
          <w:kern w:val="2"/>
          <w:sz w:val="21"/>
          <w:szCs w:val="24"/>
          <w:highlight w:val="none"/>
          <w:lang w:val="en-US" w:eastAsia="zh-CN" w:bidi="ar-SA"/>
        </w:rPr>
        <w:fldChar w:fldCharType="end"/>
      </w:r>
    </w:p>
    <w:p w14:paraId="2A137AAB">
      <w:pPr>
        <w:widowControl w:val="0"/>
        <w:tabs>
          <w:tab w:val="right" w:leader="dot" w:pos="8869"/>
        </w:tabs>
        <w:jc w:val="both"/>
        <w:rPr>
          <w:rStyle w:val="37"/>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fldChar w:fldCharType="begin"/>
      </w:r>
      <w:r>
        <w:rPr>
          <w:rFonts w:hint="eastAsia" w:ascii="宋体" w:hAnsi="宋体" w:eastAsia="宋体" w:cs="宋体"/>
          <w:color w:val="000000"/>
          <w:kern w:val="0"/>
          <w:sz w:val="24"/>
          <w:szCs w:val="24"/>
          <w:highlight w:val="none"/>
          <w:lang w:val="en-US" w:eastAsia="zh-CN" w:bidi="ar-SA"/>
        </w:rPr>
        <w:instrText xml:space="preserve"> HYPERLINK "file:///C:\\Users\\bajo\\Documents\\WeChat%20Files\\tMFQMvqA9967\\FileStorage\\File\\2023-05\\PageOfficeControl%20中的文档" \l "_Toc80205936" </w:instrText>
      </w:r>
      <w:r>
        <w:rPr>
          <w:rFonts w:hint="eastAsia" w:ascii="宋体" w:hAnsi="宋体" w:eastAsia="宋体" w:cs="宋体"/>
          <w:color w:val="000000"/>
          <w:kern w:val="0"/>
          <w:sz w:val="24"/>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第四节评审过程的保密与录像</w:t>
      </w:r>
      <w:r>
        <w:rPr>
          <w:rStyle w:val="37"/>
          <w:rFonts w:hint="eastAsia" w:ascii="宋体" w:hAnsi="宋体" w:eastAsia="宋体" w:cs="宋体"/>
          <w:color w:val="000000"/>
          <w:kern w:val="2"/>
          <w:sz w:val="21"/>
          <w:szCs w:val="24"/>
          <w:highlight w:val="none"/>
          <w:lang w:val="en-US" w:eastAsia="zh-CN" w:bidi="ar-SA"/>
        </w:rPr>
        <w:tab/>
      </w:r>
      <w:r>
        <w:rPr>
          <w:rStyle w:val="37"/>
          <w:rFonts w:hint="eastAsia" w:ascii="宋体" w:hAnsi="宋体" w:eastAsia="宋体" w:cs="宋体"/>
          <w:color w:val="000000"/>
          <w:kern w:val="2"/>
          <w:sz w:val="21"/>
          <w:szCs w:val="24"/>
          <w:highlight w:val="none"/>
          <w:lang w:val="en-US" w:eastAsia="zh-CN" w:bidi="ar-SA"/>
        </w:rPr>
        <w:fldChar w:fldCharType="begin"/>
      </w:r>
      <w:r>
        <w:rPr>
          <w:rStyle w:val="37"/>
          <w:rFonts w:hint="eastAsia" w:ascii="宋体" w:hAnsi="宋体" w:eastAsia="宋体" w:cs="宋体"/>
          <w:color w:val="000000"/>
          <w:kern w:val="2"/>
          <w:sz w:val="21"/>
          <w:szCs w:val="24"/>
          <w:highlight w:val="none"/>
          <w:lang w:val="en-US" w:eastAsia="zh-CN" w:bidi="ar-SA"/>
        </w:rPr>
        <w:instrText xml:space="preserve"> PAGEREF _Toc80205936 \h </w:instrText>
      </w:r>
      <w:r>
        <w:rPr>
          <w:rStyle w:val="37"/>
          <w:rFonts w:hint="eastAsia" w:ascii="宋体" w:hAnsi="宋体" w:eastAsia="宋体" w:cs="宋体"/>
          <w:color w:val="000000"/>
          <w:kern w:val="2"/>
          <w:sz w:val="21"/>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60</w:t>
      </w:r>
      <w:r>
        <w:rPr>
          <w:rStyle w:val="37"/>
          <w:rFonts w:hint="eastAsia" w:ascii="宋体" w:hAnsi="宋体" w:eastAsia="宋体" w:cs="宋体"/>
          <w:color w:val="000000"/>
          <w:kern w:val="2"/>
          <w:sz w:val="21"/>
          <w:szCs w:val="24"/>
          <w:highlight w:val="none"/>
          <w:lang w:val="en-US" w:eastAsia="zh-CN" w:bidi="ar-SA"/>
        </w:rPr>
        <w:fldChar w:fldCharType="end"/>
      </w:r>
      <w:r>
        <w:rPr>
          <w:rStyle w:val="37"/>
          <w:rFonts w:hint="eastAsia" w:ascii="宋体" w:hAnsi="宋体" w:eastAsia="宋体" w:cs="宋体"/>
          <w:color w:val="000000"/>
          <w:kern w:val="2"/>
          <w:sz w:val="21"/>
          <w:szCs w:val="24"/>
          <w:highlight w:val="none"/>
          <w:lang w:val="en-US" w:eastAsia="zh-CN" w:bidi="ar-SA"/>
        </w:rPr>
        <w:fldChar w:fldCharType="end"/>
      </w:r>
    </w:p>
    <w:p w14:paraId="58431B42">
      <w:pPr>
        <w:widowControl w:val="0"/>
        <w:tabs>
          <w:tab w:val="right" w:leader="dot" w:pos="8869"/>
        </w:tabs>
        <w:jc w:val="both"/>
        <w:rPr>
          <w:rStyle w:val="37"/>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fldChar w:fldCharType="begin"/>
      </w:r>
      <w:r>
        <w:rPr>
          <w:rFonts w:hint="eastAsia" w:ascii="宋体" w:hAnsi="宋体" w:eastAsia="宋体" w:cs="宋体"/>
          <w:color w:val="000000"/>
          <w:kern w:val="0"/>
          <w:sz w:val="24"/>
          <w:szCs w:val="24"/>
          <w:highlight w:val="none"/>
          <w:lang w:val="en-US" w:eastAsia="zh-CN" w:bidi="ar-SA"/>
        </w:rPr>
        <w:instrText xml:space="preserve"> HYPERLINK "file:///C:\\Users\\bajo\\Documents\\WeChat%20Files\\tMFQMvqA9967\\FileStorage\\File\\2023-05\\PageOfficeControl%20中的文档" \l "_Toc80205937" </w:instrText>
      </w:r>
      <w:r>
        <w:rPr>
          <w:rFonts w:hint="eastAsia" w:ascii="宋体" w:hAnsi="宋体" w:eastAsia="宋体" w:cs="宋体"/>
          <w:color w:val="000000"/>
          <w:kern w:val="0"/>
          <w:sz w:val="24"/>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第五章响应文件格式</w:t>
      </w:r>
      <w:r>
        <w:rPr>
          <w:rStyle w:val="37"/>
          <w:rFonts w:hint="eastAsia" w:ascii="宋体" w:hAnsi="宋体" w:eastAsia="宋体" w:cs="宋体"/>
          <w:color w:val="000000"/>
          <w:kern w:val="2"/>
          <w:sz w:val="21"/>
          <w:szCs w:val="24"/>
          <w:highlight w:val="none"/>
          <w:lang w:val="en-US" w:eastAsia="zh-CN" w:bidi="ar-SA"/>
        </w:rPr>
        <w:tab/>
      </w:r>
      <w:r>
        <w:rPr>
          <w:rStyle w:val="37"/>
          <w:rFonts w:hint="eastAsia" w:ascii="宋体" w:hAnsi="宋体" w:eastAsia="宋体" w:cs="宋体"/>
          <w:color w:val="000000"/>
          <w:kern w:val="2"/>
          <w:sz w:val="21"/>
          <w:szCs w:val="24"/>
          <w:highlight w:val="none"/>
          <w:lang w:val="en-US" w:eastAsia="zh-CN" w:bidi="ar-SA"/>
        </w:rPr>
        <w:fldChar w:fldCharType="begin"/>
      </w:r>
      <w:r>
        <w:rPr>
          <w:rStyle w:val="37"/>
          <w:rFonts w:hint="eastAsia" w:ascii="宋体" w:hAnsi="宋体" w:eastAsia="宋体" w:cs="宋体"/>
          <w:color w:val="000000"/>
          <w:kern w:val="2"/>
          <w:sz w:val="21"/>
          <w:szCs w:val="24"/>
          <w:highlight w:val="none"/>
          <w:lang w:val="en-US" w:eastAsia="zh-CN" w:bidi="ar-SA"/>
        </w:rPr>
        <w:instrText xml:space="preserve"> PAGEREF _Toc80205937 \h </w:instrText>
      </w:r>
      <w:r>
        <w:rPr>
          <w:rStyle w:val="37"/>
          <w:rFonts w:hint="eastAsia" w:ascii="宋体" w:hAnsi="宋体" w:eastAsia="宋体" w:cs="宋体"/>
          <w:color w:val="000000"/>
          <w:kern w:val="2"/>
          <w:sz w:val="21"/>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61</w:t>
      </w:r>
      <w:r>
        <w:rPr>
          <w:rStyle w:val="37"/>
          <w:rFonts w:hint="eastAsia" w:ascii="宋体" w:hAnsi="宋体" w:eastAsia="宋体" w:cs="宋体"/>
          <w:color w:val="000000"/>
          <w:kern w:val="2"/>
          <w:sz w:val="21"/>
          <w:szCs w:val="24"/>
          <w:highlight w:val="none"/>
          <w:lang w:val="en-US" w:eastAsia="zh-CN" w:bidi="ar-SA"/>
        </w:rPr>
        <w:fldChar w:fldCharType="end"/>
      </w:r>
      <w:r>
        <w:rPr>
          <w:rStyle w:val="37"/>
          <w:rFonts w:hint="eastAsia" w:ascii="宋体" w:hAnsi="宋体" w:eastAsia="宋体" w:cs="宋体"/>
          <w:color w:val="000000"/>
          <w:kern w:val="2"/>
          <w:sz w:val="21"/>
          <w:szCs w:val="24"/>
          <w:highlight w:val="none"/>
          <w:lang w:val="en-US" w:eastAsia="zh-CN" w:bidi="ar-SA"/>
        </w:rPr>
        <w:fldChar w:fldCharType="end"/>
      </w:r>
    </w:p>
    <w:p w14:paraId="5459E9D5">
      <w:pPr>
        <w:widowControl w:val="0"/>
        <w:tabs>
          <w:tab w:val="right" w:leader="dot" w:pos="8869"/>
        </w:tabs>
        <w:jc w:val="both"/>
        <w:rPr>
          <w:rStyle w:val="37"/>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fldChar w:fldCharType="begin"/>
      </w:r>
      <w:r>
        <w:rPr>
          <w:rFonts w:hint="eastAsia" w:ascii="宋体" w:hAnsi="宋体" w:eastAsia="宋体" w:cs="宋体"/>
          <w:color w:val="000000"/>
          <w:kern w:val="0"/>
          <w:sz w:val="24"/>
          <w:szCs w:val="24"/>
          <w:highlight w:val="none"/>
          <w:lang w:val="en-US" w:eastAsia="zh-CN" w:bidi="ar-SA"/>
        </w:rPr>
        <w:instrText xml:space="preserve"> HYPERLINK "file:///C:\\Users\\bajo\\Documents\\WeChat%20Files\\tMFQMvqA9967\\FileStorage\\File\\2023-05\\PageOfficeControl%20中的文档" \l "_Toc80205938" </w:instrText>
      </w:r>
      <w:r>
        <w:rPr>
          <w:rFonts w:hint="eastAsia" w:ascii="宋体" w:hAnsi="宋体" w:eastAsia="宋体" w:cs="宋体"/>
          <w:color w:val="000000"/>
          <w:kern w:val="0"/>
          <w:sz w:val="24"/>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第一节封面格式</w:t>
      </w:r>
      <w:r>
        <w:rPr>
          <w:rStyle w:val="37"/>
          <w:rFonts w:hint="eastAsia" w:ascii="宋体" w:hAnsi="宋体" w:eastAsia="宋体" w:cs="宋体"/>
          <w:color w:val="000000"/>
          <w:kern w:val="2"/>
          <w:sz w:val="21"/>
          <w:szCs w:val="24"/>
          <w:highlight w:val="none"/>
          <w:lang w:val="en-US" w:eastAsia="zh-CN" w:bidi="ar-SA"/>
        </w:rPr>
        <w:tab/>
      </w:r>
      <w:r>
        <w:rPr>
          <w:rStyle w:val="37"/>
          <w:rFonts w:hint="eastAsia" w:ascii="宋体" w:hAnsi="宋体" w:eastAsia="宋体" w:cs="宋体"/>
          <w:color w:val="000000"/>
          <w:kern w:val="2"/>
          <w:sz w:val="21"/>
          <w:szCs w:val="24"/>
          <w:highlight w:val="none"/>
          <w:lang w:val="en-US" w:eastAsia="zh-CN" w:bidi="ar-SA"/>
        </w:rPr>
        <w:fldChar w:fldCharType="begin"/>
      </w:r>
      <w:r>
        <w:rPr>
          <w:rStyle w:val="37"/>
          <w:rFonts w:hint="eastAsia" w:ascii="宋体" w:hAnsi="宋体" w:eastAsia="宋体" w:cs="宋体"/>
          <w:color w:val="000000"/>
          <w:kern w:val="2"/>
          <w:sz w:val="21"/>
          <w:szCs w:val="24"/>
          <w:highlight w:val="none"/>
          <w:lang w:val="en-US" w:eastAsia="zh-CN" w:bidi="ar-SA"/>
        </w:rPr>
        <w:instrText xml:space="preserve"> PAGEREF _Toc80205938 \h </w:instrText>
      </w:r>
      <w:r>
        <w:rPr>
          <w:rStyle w:val="37"/>
          <w:rFonts w:hint="eastAsia" w:ascii="宋体" w:hAnsi="宋体" w:eastAsia="宋体" w:cs="宋体"/>
          <w:color w:val="000000"/>
          <w:kern w:val="2"/>
          <w:sz w:val="21"/>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62</w:t>
      </w:r>
      <w:r>
        <w:rPr>
          <w:rStyle w:val="37"/>
          <w:rFonts w:hint="eastAsia" w:ascii="宋体" w:hAnsi="宋体" w:eastAsia="宋体" w:cs="宋体"/>
          <w:color w:val="000000"/>
          <w:kern w:val="2"/>
          <w:sz w:val="21"/>
          <w:szCs w:val="24"/>
          <w:highlight w:val="none"/>
          <w:lang w:val="en-US" w:eastAsia="zh-CN" w:bidi="ar-SA"/>
        </w:rPr>
        <w:fldChar w:fldCharType="end"/>
      </w:r>
      <w:r>
        <w:rPr>
          <w:rStyle w:val="37"/>
          <w:rFonts w:hint="eastAsia" w:ascii="宋体" w:hAnsi="宋体" w:eastAsia="宋体" w:cs="宋体"/>
          <w:color w:val="000000"/>
          <w:kern w:val="2"/>
          <w:sz w:val="21"/>
          <w:szCs w:val="24"/>
          <w:highlight w:val="none"/>
          <w:lang w:val="en-US" w:eastAsia="zh-CN" w:bidi="ar-SA"/>
        </w:rPr>
        <w:fldChar w:fldCharType="end"/>
      </w:r>
    </w:p>
    <w:p w14:paraId="3CB46E70">
      <w:pPr>
        <w:widowControl w:val="0"/>
        <w:tabs>
          <w:tab w:val="right" w:leader="dot" w:pos="8869"/>
        </w:tabs>
        <w:jc w:val="both"/>
        <w:rPr>
          <w:rStyle w:val="37"/>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fldChar w:fldCharType="begin"/>
      </w:r>
      <w:r>
        <w:rPr>
          <w:rFonts w:hint="eastAsia" w:ascii="宋体" w:hAnsi="宋体" w:eastAsia="宋体" w:cs="宋体"/>
          <w:color w:val="000000"/>
          <w:kern w:val="0"/>
          <w:sz w:val="24"/>
          <w:szCs w:val="24"/>
          <w:highlight w:val="none"/>
          <w:lang w:val="en-US" w:eastAsia="zh-CN" w:bidi="ar-SA"/>
        </w:rPr>
        <w:instrText xml:space="preserve"> HYPERLINK "file:///C:\\Users\\bajo\\Documents\\WeChat%20Files\\tMFQMvqA9967\\FileStorage\\File\\2023-05\\PageOfficeControl%20中的文档" \l "_Toc80205939" </w:instrText>
      </w:r>
      <w:r>
        <w:rPr>
          <w:rFonts w:hint="eastAsia" w:ascii="宋体" w:hAnsi="宋体" w:eastAsia="宋体" w:cs="宋体"/>
          <w:color w:val="000000"/>
          <w:kern w:val="0"/>
          <w:sz w:val="24"/>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第二节资格证明文件格式</w:t>
      </w:r>
      <w:r>
        <w:rPr>
          <w:rStyle w:val="37"/>
          <w:rFonts w:hint="eastAsia" w:ascii="宋体" w:hAnsi="宋体" w:eastAsia="宋体" w:cs="宋体"/>
          <w:color w:val="000000"/>
          <w:kern w:val="2"/>
          <w:sz w:val="21"/>
          <w:szCs w:val="24"/>
          <w:highlight w:val="none"/>
          <w:lang w:val="en-US" w:eastAsia="zh-CN" w:bidi="ar-SA"/>
        </w:rPr>
        <w:tab/>
      </w:r>
      <w:r>
        <w:rPr>
          <w:rStyle w:val="37"/>
          <w:rFonts w:hint="eastAsia" w:ascii="宋体" w:hAnsi="宋体" w:eastAsia="宋体" w:cs="宋体"/>
          <w:color w:val="000000"/>
          <w:kern w:val="2"/>
          <w:sz w:val="21"/>
          <w:szCs w:val="24"/>
          <w:highlight w:val="none"/>
          <w:lang w:val="en-US" w:eastAsia="zh-CN" w:bidi="ar-SA"/>
        </w:rPr>
        <w:fldChar w:fldCharType="begin"/>
      </w:r>
      <w:r>
        <w:rPr>
          <w:rStyle w:val="37"/>
          <w:rFonts w:hint="eastAsia" w:ascii="宋体" w:hAnsi="宋体" w:eastAsia="宋体" w:cs="宋体"/>
          <w:color w:val="000000"/>
          <w:kern w:val="2"/>
          <w:sz w:val="21"/>
          <w:szCs w:val="24"/>
          <w:highlight w:val="none"/>
          <w:lang w:val="en-US" w:eastAsia="zh-CN" w:bidi="ar-SA"/>
        </w:rPr>
        <w:instrText xml:space="preserve"> PAGEREF _Toc80205939 \h </w:instrText>
      </w:r>
      <w:r>
        <w:rPr>
          <w:rStyle w:val="37"/>
          <w:rFonts w:hint="eastAsia" w:ascii="宋体" w:hAnsi="宋体" w:eastAsia="宋体" w:cs="宋体"/>
          <w:color w:val="000000"/>
          <w:kern w:val="2"/>
          <w:sz w:val="21"/>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63</w:t>
      </w:r>
      <w:r>
        <w:rPr>
          <w:rStyle w:val="37"/>
          <w:rFonts w:hint="eastAsia" w:ascii="宋体" w:hAnsi="宋体" w:eastAsia="宋体" w:cs="宋体"/>
          <w:color w:val="000000"/>
          <w:kern w:val="2"/>
          <w:sz w:val="21"/>
          <w:szCs w:val="24"/>
          <w:highlight w:val="none"/>
          <w:lang w:val="en-US" w:eastAsia="zh-CN" w:bidi="ar-SA"/>
        </w:rPr>
        <w:fldChar w:fldCharType="end"/>
      </w:r>
      <w:r>
        <w:rPr>
          <w:rStyle w:val="37"/>
          <w:rFonts w:hint="eastAsia" w:ascii="宋体" w:hAnsi="宋体" w:eastAsia="宋体" w:cs="宋体"/>
          <w:color w:val="000000"/>
          <w:kern w:val="2"/>
          <w:sz w:val="21"/>
          <w:szCs w:val="24"/>
          <w:highlight w:val="none"/>
          <w:lang w:val="en-US" w:eastAsia="zh-CN" w:bidi="ar-SA"/>
        </w:rPr>
        <w:fldChar w:fldCharType="end"/>
      </w:r>
    </w:p>
    <w:p w14:paraId="7E044027">
      <w:pPr>
        <w:widowControl w:val="0"/>
        <w:tabs>
          <w:tab w:val="right" w:leader="dot" w:pos="8869"/>
        </w:tabs>
        <w:jc w:val="both"/>
        <w:rPr>
          <w:rStyle w:val="37"/>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fldChar w:fldCharType="begin"/>
      </w:r>
      <w:r>
        <w:rPr>
          <w:rFonts w:hint="eastAsia" w:ascii="宋体" w:hAnsi="宋体" w:eastAsia="宋体" w:cs="宋体"/>
          <w:color w:val="000000"/>
          <w:kern w:val="0"/>
          <w:sz w:val="24"/>
          <w:szCs w:val="24"/>
          <w:highlight w:val="none"/>
          <w:lang w:val="en-US" w:eastAsia="zh-CN" w:bidi="ar-SA"/>
        </w:rPr>
        <w:instrText xml:space="preserve"> HYPERLINK "file:///C:\\Users\\bajo\\Documents\\WeChat%20Files\\tMFQMvqA9967\\FileStorage\\File\\2023-05\\PageOfficeControl%20中的文档" \l "_Toc80205940" </w:instrText>
      </w:r>
      <w:r>
        <w:rPr>
          <w:rFonts w:hint="eastAsia" w:ascii="宋体" w:hAnsi="宋体" w:eastAsia="宋体" w:cs="宋体"/>
          <w:color w:val="000000"/>
          <w:kern w:val="0"/>
          <w:sz w:val="24"/>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第三节商务技术文件格式</w:t>
      </w:r>
      <w:r>
        <w:rPr>
          <w:rStyle w:val="37"/>
          <w:rFonts w:hint="eastAsia" w:ascii="宋体" w:hAnsi="宋体" w:eastAsia="宋体" w:cs="宋体"/>
          <w:color w:val="000000"/>
          <w:kern w:val="2"/>
          <w:sz w:val="21"/>
          <w:szCs w:val="24"/>
          <w:highlight w:val="none"/>
          <w:lang w:val="en-US" w:eastAsia="zh-CN" w:bidi="ar-SA"/>
        </w:rPr>
        <w:tab/>
      </w:r>
      <w:r>
        <w:rPr>
          <w:rStyle w:val="37"/>
          <w:rFonts w:hint="eastAsia" w:ascii="宋体" w:hAnsi="宋体" w:eastAsia="宋体" w:cs="宋体"/>
          <w:color w:val="000000"/>
          <w:kern w:val="2"/>
          <w:sz w:val="21"/>
          <w:szCs w:val="24"/>
          <w:highlight w:val="none"/>
          <w:lang w:val="en-US" w:eastAsia="zh-CN" w:bidi="ar-SA"/>
        </w:rPr>
        <w:fldChar w:fldCharType="begin"/>
      </w:r>
      <w:r>
        <w:rPr>
          <w:rStyle w:val="37"/>
          <w:rFonts w:hint="eastAsia" w:ascii="宋体" w:hAnsi="宋体" w:eastAsia="宋体" w:cs="宋体"/>
          <w:color w:val="000000"/>
          <w:kern w:val="2"/>
          <w:sz w:val="21"/>
          <w:szCs w:val="24"/>
          <w:highlight w:val="none"/>
          <w:lang w:val="en-US" w:eastAsia="zh-CN" w:bidi="ar-SA"/>
        </w:rPr>
        <w:instrText xml:space="preserve"> PAGEREF _Toc80205940 \h </w:instrText>
      </w:r>
      <w:r>
        <w:rPr>
          <w:rStyle w:val="37"/>
          <w:rFonts w:hint="eastAsia" w:ascii="宋体" w:hAnsi="宋体" w:eastAsia="宋体" w:cs="宋体"/>
          <w:color w:val="000000"/>
          <w:kern w:val="2"/>
          <w:sz w:val="21"/>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72</w:t>
      </w:r>
      <w:r>
        <w:rPr>
          <w:rStyle w:val="37"/>
          <w:rFonts w:hint="eastAsia" w:ascii="宋体" w:hAnsi="宋体" w:eastAsia="宋体" w:cs="宋体"/>
          <w:color w:val="000000"/>
          <w:kern w:val="2"/>
          <w:sz w:val="21"/>
          <w:szCs w:val="24"/>
          <w:highlight w:val="none"/>
          <w:lang w:val="en-US" w:eastAsia="zh-CN" w:bidi="ar-SA"/>
        </w:rPr>
        <w:fldChar w:fldCharType="end"/>
      </w:r>
      <w:r>
        <w:rPr>
          <w:rStyle w:val="37"/>
          <w:rFonts w:hint="eastAsia" w:ascii="宋体" w:hAnsi="宋体" w:eastAsia="宋体" w:cs="宋体"/>
          <w:color w:val="000000"/>
          <w:kern w:val="2"/>
          <w:sz w:val="21"/>
          <w:szCs w:val="24"/>
          <w:highlight w:val="none"/>
          <w:lang w:val="en-US" w:eastAsia="zh-CN" w:bidi="ar-SA"/>
        </w:rPr>
        <w:fldChar w:fldCharType="end"/>
      </w:r>
    </w:p>
    <w:p w14:paraId="1529BF7D">
      <w:pPr>
        <w:widowControl w:val="0"/>
        <w:tabs>
          <w:tab w:val="right" w:leader="dot" w:pos="8869"/>
        </w:tabs>
        <w:jc w:val="both"/>
        <w:rPr>
          <w:rStyle w:val="37"/>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fldChar w:fldCharType="begin"/>
      </w:r>
      <w:r>
        <w:rPr>
          <w:rFonts w:hint="eastAsia" w:ascii="宋体" w:hAnsi="宋体" w:eastAsia="宋体" w:cs="宋体"/>
          <w:color w:val="000000"/>
          <w:kern w:val="0"/>
          <w:sz w:val="24"/>
          <w:szCs w:val="24"/>
          <w:highlight w:val="none"/>
          <w:lang w:val="en-US" w:eastAsia="zh-CN" w:bidi="ar-SA"/>
        </w:rPr>
        <w:instrText xml:space="preserve"> HYPERLINK "file:///C:\\Users\\bajo\\Documents\\WeChat%20Files\\tMFQMvqA9967\\FileStorage\\File\\2023-05\\PageOfficeControl%20中的文档" \l "_Toc80205941" </w:instrText>
      </w:r>
      <w:r>
        <w:rPr>
          <w:rFonts w:hint="eastAsia" w:ascii="宋体" w:hAnsi="宋体" w:eastAsia="宋体" w:cs="宋体"/>
          <w:color w:val="000000"/>
          <w:kern w:val="0"/>
          <w:sz w:val="24"/>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第四节报价文件格式</w:t>
      </w:r>
      <w:r>
        <w:rPr>
          <w:rStyle w:val="37"/>
          <w:rFonts w:hint="eastAsia" w:ascii="宋体" w:hAnsi="宋体" w:eastAsia="宋体" w:cs="宋体"/>
          <w:color w:val="000000"/>
          <w:kern w:val="2"/>
          <w:sz w:val="21"/>
          <w:szCs w:val="24"/>
          <w:highlight w:val="none"/>
          <w:lang w:val="en-US" w:eastAsia="zh-CN" w:bidi="ar-SA"/>
        </w:rPr>
        <w:tab/>
      </w:r>
      <w:r>
        <w:rPr>
          <w:rStyle w:val="37"/>
          <w:rFonts w:hint="eastAsia" w:ascii="宋体" w:hAnsi="宋体" w:eastAsia="宋体" w:cs="宋体"/>
          <w:color w:val="000000"/>
          <w:kern w:val="2"/>
          <w:sz w:val="21"/>
          <w:szCs w:val="24"/>
          <w:highlight w:val="none"/>
          <w:lang w:val="en-US" w:eastAsia="zh-CN" w:bidi="ar-SA"/>
        </w:rPr>
        <w:fldChar w:fldCharType="begin"/>
      </w:r>
      <w:r>
        <w:rPr>
          <w:rStyle w:val="37"/>
          <w:rFonts w:hint="eastAsia" w:ascii="宋体" w:hAnsi="宋体" w:eastAsia="宋体" w:cs="宋体"/>
          <w:color w:val="000000"/>
          <w:kern w:val="2"/>
          <w:sz w:val="21"/>
          <w:szCs w:val="24"/>
          <w:highlight w:val="none"/>
          <w:lang w:val="en-US" w:eastAsia="zh-CN" w:bidi="ar-SA"/>
        </w:rPr>
        <w:instrText xml:space="preserve"> PAGEREF _Toc80205941 \h </w:instrText>
      </w:r>
      <w:r>
        <w:rPr>
          <w:rStyle w:val="37"/>
          <w:rFonts w:hint="eastAsia" w:ascii="宋体" w:hAnsi="宋体" w:eastAsia="宋体" w:cs="宋体"/>
          <w:color w:val="000000"/>
          <w:kern w:val="2"/>
          <w:sz w:val="21"/>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86</w:t>
      </w:r>
      <w:r>
        <w:rPr>
          <w:rStyle w:val="37"/>
          <w:rFonts w:hint="eastAsia" w:ascii="宋体" w:hAnsi="宋体" w:eastAsia="宋体" w:cs="宋体"/>
          <w:color w:val="000000"/>
          <w:kern w:val="2"/>
          <w:sz w:val="21"/>
          <w:szCs w:val="24"/>
          <w:highlight w:val="none"/>
          <w:lang w:val="en-US" w:eastAsia="zh-CN" w:bidi="ar-SA"/>
        </w:rPr>
        <w:fldChar w:fldCharType="end"/>
      </w:r>
      <w:r>
        <w:rPr>
          <w:rStyle w:val="37"/>
          <w:rFonts w:hint="eastAsia" w:ascii="宋体" w:hAnsi="宋体" w:eastAsia="宋体" w:cs="宋体"/>
          <w:color w:val="000000"/>
          <w:kern w:val="2"/>
          <w:sz w:val="21"/>
          <w:szCs w:val="24"/>
          <w:highlight w:val="none"/>
          <w:lang w:val="en-US" w:eastAsia="zh-CN" w:bidi="ar-SA"/>
        </w:rPr>
        <w:fldChar w:fldCharType="end"/>
      </w:r>
    </w:p>
    <w:p w14:paraId="17D0ECC9">
      <w:pPr>
        <w:widowControl w:val="0"/>
        <w:tabs>
          <w:tab w:val="right" w:leader="dot" w:pos="8869"/>
        </w:tabs>
        <w:jc w:val="both"/>
        <w:rPr>
          <w:rStyle w:val="37"/>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fldChar w:fldCharType="begin"/>
      </w:r>
      <w:r>
        <w:rPr>
          <w:rFonts w:hint="eastAsia" w:ascii="宋体" w:hAnsi="宋体" w:eastAsia="宋体" w:cs="宋体"/>
          <w:color w:val="000000"/>
          <w:kern w:val="0"/>
          <w:sz w:val="24"/>
          <w:szCs w:val="24"/>
          <w:highlight w:val="none"/>
          <w:lang w:val="en-US" w:eastAsia="zh-CN" w:bidi="ar-SA"/>
        </w:rPr>
        <w:instrText xml:space="preserve"> HYPERLINK "file:///C:\\Users\\bajo\\Documents\\WeChat%20Files\\tMFQMvqA9967\\FileStorage\\File\\2023-05\\PageOfficeControl%20中的文档" \l "_Toc80205942" </w:instrText>
      </w:r>
      <w:r>
        <w:rPr>
          <w:rFonts w:hint="eastAsia" w:ascii="宋体" w:hAnsi="宋体" w:eastAsia="宋体" w:cs="宋体"/>
          <w:color w:val="000000"/>
          <w:kern w:val="0"/>
          <w:sz w:val="24"/>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第五节其他文书、文件格式</w:t>
      </w:r>
      <w:r>
        <w:rPr>
          <w:rStyle w:val="37"/>
          <w:rFonts w:hint="eastAsia" w:ascii="宋体" w:hAnsi="宋体" w:eastAsia="宋体" w:cs="宋体"/>
          <w:color w:val="000000"/>
          <w:kern w:val="2"/>
          <w:sz w:val="21"/>
          <w:szCs w:val="24"/>
          <w:highlight w:val="none"/>
          <w:lang w:val="en-US" w:eastAsia="zh-CN" w:bidi="ar-SA"/>
        </w:rPr>
        <w:tab/>
      </w:r>
      <w:r>
        <w:rPr>
          <w:rStyle w:val="37"/>
          <w:rFonts w:hint="eastAsia" w:ascii="宋体" w:hAnsi="宋体" w:eastAsia="宋体" w:cs="宋体"/>
          <w:color w:val="000000"/>
          <w:kern w:val="2"/>
          <w:sz w:val="21"/>
          <w:szCs w:val="24"/>
          <w:highlight w:val="none"/>
          <w:lang w:val="en-US" w:eastAsia="zh-CN" w:bidi="ar-SA"/>
        </w:rPr>
        <w:fldChar w:fldCharType="begin"/>
      </w:r>
      <w:r>
        <w:rPr>
          <w:rStyle w:val="37"/>
          <w:rFonts w:hint="eastAsia" w:ascii="宋体" w:hAnsi="宋体" w:eastAsia="宋体" w:cs="宋体"/>
          <w:color w:val="000000"/>
          <w:kern w:val="2"/>
          <w:sz w:val="21"/>
          <w:szCs w:val="24"/>
          <w:highlight w:val="none"/>
          <w:lang w:val="en-US" w:eastAsia="zh-CN" w:bidi="ar-SA"/>
        </w:rPr>
        <w:instrText xml:space="preserve"> PAGEREF _Toc80205942 \h </w:instrText>
      </w:r>
      <w:r>
        <w:rPr>
          <w:rStyle w:val="37"/>
          <w:rFonts w:hint="eastAsia" w:ascii="宋体" w:hAnsi="宋体" w:eastAsia="宋体" w:cs="宋体"/>
          <w:color w:val="000000"/>
          <w:kern w:val="2"/>
          <w:sz w:val="21"/>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93</w:t>
      </w:r>
      <w:r>
        <w:rPr>
          <w:rStyle w:val="37"/>
          <w:rFonts w:hint="eastAsia" w:ascii="宋体" w:hAnsi="宋体" w:eastAsia="宋体" w:cs="宋体"/>
          <w:color w:val="000000"/>
          <w:kern w:val="2"/>
          <w:sz w:val="21"/>
          <w:szCs w:val="24"/>
          <w:highlight w:val="none"/>
          <w:lang w:val="en-US" w:eastAsia="zh-CN" w:bidi="ar-SA"/>
        </w:rPr>
        <w:fldChar w:fldCharType="end"/>
      </w:r>
      <w:r>
        <w:rPr>
          <w:rStyle w:val="37"/>
          <w:rFonts w:hint="eastAsia" w:ascii="宋体" w:hAnsi="宋体" w:eastAsia="宋体" w:cs="宋体"/>
          <w:color w:val="000000"/>
          <w:kern w:val="2"/>
          <w:sz w:val="21"/>
          <w:szCs w:val="24"/>
          <w:highlight w:val="none"/>
          <w:lang w:val="en-US" w:eastAsia="zh-CN" w:bidi="ar-SA"/>
        </w:rPr>
        <w:fldChar w:fldCharType="end"/>
      </w:r>
    </w:p>
    <w:p w14:paraId="5616CE1D">
      <w:pPr>
        <w:widowControl w:val="0"/>
        <w:tabs>
          <w:tab w:val="right" w:leader="dot" w:pos="8869"/>
        </w:tabs>
        <w:jc w:val="both"/>
        <w:rPr>
          <w:rStyle w:val="37"/>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fldChar w:fldCharType="begin"/>
      </w:r>
      <w:r>
        <w:rPr>
          <w:rFonts w:hint="eastAsia" w:ascii="宋体" w:hAnsi="宋体" w:eastAsia="宋体" w:cs="宋体"/>
          <w:color w:val="000000"/>
          <w:kern w:val="0"/>
          <w:sz w:val="24"/>
          <w:szCs w:val="24"/>
          <w:highlight w:val="none"/>
          <w:lang w:val="en-US" w:eastAsia="zh-CN" w:bidi="ar-SA"/>
        </w:rPr>
        <w:instrText xml:space="preserve"> HYPERLINK "file:///C:\\Users\\bajo\\Documents\\WeChat%20Files\\tMFQMvqA9967\\FileStorage\\File\\2023-05\\PageOfficeControl%20中的文档" \l "_Toc80205943" </w:instrText>
      </w:r>
      <w:r>
        <w:rPr>
          <w:rFonts w:hint="eastAsia" w:ascii="宋体" w:hAnsi="宋体" w:eastAsia="宋体" w:cs="宋体"/>
          <w:color w:val="000000"/>
          <w:kern w:val="0"/>
          <w:sz w:val="24"/>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第六章合同文本</w:t>
      </w:r>
      <w:r>
        <w:rPr>
          <w:rStyle w:val="37"/>
          <w:rFonts w:hint="eastAsia" w:ascii="宋体" w:hAnsi="宋体" w:eastAsia="宋体" w:cs="宋体"/>
          <w:color w:val="000000"/>
          <w:kern w:val="2"/>
          <w:sz w:val="21"/>
          <w:szCs w:val="24"/>
          <w:highlight w:val="none"/>
          <w:lang w:val="en-US" w:eastAsia="zh-CN" w:bidi="ar-SA"/>
        </w:rPr>
        <w:tab/>
      </w:r>
      <w:r>
        <w:rPr>
          <w:rStyle w:val="37"/>
          <w:rFonts w:hint="eastAsia" w:ascii="宋体" w:hAnsi="宋体" w:eastAsia="宋体" w:cs="宋体"/>
          <w:color w:val="000000"/>
          <w:kern w:val="2"/>
          <w:sz w:val="21"/>
          <w:szCs w:val="24"/>
          <w:highlight w:val="none"/>
          <w:lang w:val="en-US" w:eastAsia="zh-CN" w:bidi="ar-SA"/>
        </w:rPr>
        <w:fldChar w:fldCharType="begin"/>
      </w:r>
      <w:r>
        <w:rPr>
          <w:rStyle w:val="37"/>
          <w:rFonts w:hint="eastAsia" w:ascii="宋体" w:hAnsi="宋体" w:eastAsia="宋体" w:cs="宋体"/>
          <w:color w:val="000000"/>
          <w:kern w:val="2"/>
          <w:sz w:val="21"/>
          <w:szCs w:val="24"/>
          <w:highlight w:val="none"/>
          <w:lang w:val="en-US" w:eastAsia="zh-CN" w:bidi="ar-SA"/>
        </w:rPr>
        <w:instrText xml:space="preserve"> PAGEREF _Toc80205943 \h </w:instrText>
      </w:r>
      <w:r>
        <w:rPr>
          <w:rStyle w:val="37"/>
          <w:rFonts w:hint="eastAsia" w:ascii="宋体" w:hAnsi="宋体" w:eastAsia="宋体" w:cs="宋体"/>
          <w:color w:val="000000"/>
          <w:kern w:val="2"/>
          <w:sz w:val="21"/>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94</w:t>
      </w:r>
      <w:r>
        <w:rPr>
          <w:rStyle w:val="37"/>
          <w:rFonts w:hint="eastAsia" w:ascii="宋体" w:hAnsi="宋体" w:eastAsia="宋体" w:cs="宋体"/>
          <w:color w:val="000000"/>
          <w:kern w:val="2"/>
          <w:sz w:val="21"/>
          <w:szCs w:val="24"/>
          <w:highlight w:val="none"/>
          <w:lang w:val="en-US" w:eastAsia="zh-CN" w:bidi="ar-SA"/>
        </w:rPr>
        <w:fldChar w:fldCharType="end"/>
      </w:r>
      <w:r>
        <w:rPr>
          <w:rStyle w:val="37"/>
          <w:rFonts w:hint="eastAsia" w:ascii="宋体" w:hAnsi="宋体" w:eastAsia="宋体" w:cs="宋体"/>
          <w:color w:val="000000"/>
          <w:kern w:val="2"/>
          <w:sz w:val="21"/>
          <w:szCs w:val="24"/>
          <w:highlight w:val="none"/>
          <w:lang w:val="en-US" w:eastAsia="zh-CN" w:bidi="ar-SA"/>
        </w:rPr>
        <w:fldChar w:fldCharType="end"/>
      </w:r>
    </w:p>
    <w:p w14:paraId="0F09DC83">
      <w:pPr>
        <w:widowControl w:val="0"/>
        <w:tabs>
          <w:tab w:val="right" w:leader="dot" w:pos="8869"/>
        </w:tabs>
        <w:jc w:val="both"/>
        <w:rPr>
          <w:rStyle w:val="37"/>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fldChar w:fldCharType="begin"/>
      </w:r>
      <w:r>
        <w:rPr>
          <w:rFonts w:hint="eastAsia" w:ascii="宋体" w:hAnsi="宋体" w:eastAsia="宋体" w:cs="宋体"/>
          <w:color w:val="000000"/>
          <w:kern w:val="0"/>
          <w:sz w:val="24"/>
          <w:szCs w:val="24"/>
          <w:highlight w:val="none"/>
          <w:lang w:val="en-US" w:eastAsia="zh-CN" w:bidi="ar-SA"/>
        </w:rPr>
        <w:instrText xml:space="preserve"> HYPERLINK "file:///C:\\Users\\bajo\\Documents\\WeChat%20Files\\tMFQMvqA9967\\FileStorage\\File\\2023-05\\PageOfficeControl%20中的文档" \l "_Toc80205947" </w:instrText>
      </w:r>
      <w:r>
        <w:rPr>
          <w:rFonts w:hint="eastAsia" w:ascii="宋体" w:hAnsi="宋体" w:eastAsia="宋体" w:cs="宋体"/>
          <w:color w:val="000000"/>
          <w:kern w:val="0"/>
          <w:sz w:val="24"/>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第七章质疑、投诉材料格式</w:t>
      </w:r>
      <w:r>
        <w:rPr>
          <w:rStyle w:val="37"/>
          <w:rFonts w:hint="eastAsia" w:ascii="宋体" w:hAnsi="宋体" w:eastAsia="宋体" w:cs="宋体"/>
          <w:color w:val="000000"/>
          <w:kern w:val="2"/>
          <w:sz w:val="21"/>
          <w:szCs w:val="24"/>
          <w:highlight w:val="none"/>
          <w:lang w:val="en-US" w:eastAsia="zh-CN" w:bidi="ar-SA"/>
        </w:rPr>
        <w:tab/>
      </w:r>
      <w:r>
        <w:rPr>
          <w:rStyle w:val="37"/>
          <w:rFonts w:hint="eastAsia" w:ascii="宋体" w:hAnsi="宋体" w:eastAsia="宋体" w:cs="宋体"/>
          <w:color w:val="000000"/>
          <w:kern w:val="2"/>
          <w:sz w:val="21"/>
          <w:szCs w:val="24"/>
          <w:highlight w:val="none"/>
          <w:lang w:val="en-US" w:eastAsia="zh-CN" w:bidi="ar-SA"/>
        </w:rPr>
        <w:fldChar w:fldCharType="begin"/>
      </w:r>
      <w:r>
        <w:rPr>
          <w:rStyle w:val="37"/>
          <w:rFonts w:hint="eastAsia" w:ascii="宋体" w:hAnsi="宋体" w:eastAsia="宋体" w:cs="宋体"/>
          <w:color w:val="000000"/>
          <w:kern w:val="2"/>
          <w:sz w:val="21"/>
          <w:szCs w:val="24"/>
          <w:highlight w:val="none"/>
          <w:lang w:val="en-US" w:eastAsia="zh-CN" w:bidi="ar-SA"/>
        </w:rPr>
        <w:instrText xml:space="preserve"> PAGEREF _Toc80205947 \h </w:instrText>
      </w:r>
      <w:r>
        <w:rPr>
          <w:rStyle w:val="37"/>
          <w:rFonts w:hint="eastAsia" w:ascii="宋体" w:hAnsi="宋体" w:eastAsia="宋体" w:cs="宋体"/>
          <w:color w:val="000000"/>
          <w:kern w:val="2"/>
          <w:sz w:val="21"/>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102</w:t>
      </w:r>
      <w:r>
        <w:rPr>
          <w:rStyle w:val="37"/>
          <w:rFonts w:hint="eastAsia" w:ascii="宋体" w:hAnsi="宋体" w:eastAsia="宋体" w:cs="宋体"/>
          <w:color w:val="000000"/>
          <w:kern w:val="2"/>
          <w:sz w:val="21"/>
          <w:szCs w:val="24"/>
          <w:highlight w:val="none"/>
          <w:lang w:val="en-US" w:eastAsia="zh-CN" w:bidi="ar-SA"/>
        </w:rPr>
        <w:fldChar w:fldCharType="end"/>
      </w:r>
      <w:r>
        <w:rPr>
          <w:rStyle w:val="37"/>
          <w:rFonts w:hint="eastAsia" w:ascii="宋体" w:hAnsi="宋体" w:eastAsia="宋体" w:cs="宋体"/>
          <w:color w:val="000000"/>
          <w:kern w:val="2"/>
          <w:sz w:val="21"/>
          <w:szCs w:val="24"/>
          <w:highlight w:val="none"/>
          <w:lang w:val="en-US" w:eastAsia="zh-CN" w:bidi="ar-SA"/>
        </w:rPr>
        <w:fldChar w:fldCharType="end"/>
      </w:r>
    </w:p>
    <w:p w14:paraId="7D620E7A">
      <w:pPr>
        <w:widowControl w:val="0"/>
        <w:tabs>
          <w:tab w:val="right" w:leader="dot" w:pos="8869"/>
        </w:tabs>
        <w:jc w:val="both"/>
        <w:rPr>
          <w:rStyle w:val="37"/>
          <w:rFonts w:hint="eastAsia" w:ascii="宋体" w:hAnsi="宋体" w:eastAsia="宋体" w:cs="宋体"/>
          <w:color w:val="000000"/>
          <w:kern w:val="0"/>
          <w:sz w:val="24"/>
          <w:szCs w:val="24"/>
          <w:highlight w:val="none"/>
          <w:lang w:val="en-US" w:eastAsia="zh-CN" w:bidi="ar-SA"/>
        </w:rPr>
      </w:pPr>
      <w:r>
        <w:rPr>
          <w:rStyle w:val="37"/>
          <w:rFonts w:hint="eastAsia" w:ascii="宋体" w:hAnsi="宋体" w:eastAsia="宋体" w:cs="宋体"/>
          <w:color w:val="000000"/>
          <w:kern w:val="2"/>
          <w:sz w:val="21"/>
          <w:szCs w:val="24"/>
          <w:highlight w:val="none"/>
          <w:lang w:val="en-US" w:eastAsia="zh-CN" w:bidi="ar-SA"/>
        </w:rPr>
        <w:fldChar w:fldCharType="end"/>
      </w:r>
    </w:p>
    <w:p w14:paraId="7DC0DA3F">
      <w:pPr>
        <w:spacing w:line="400" w:lineRule="exact"/>
        <w:jc w:val="left"/>
        <w:rPr>
          <w:rFonts w:hint="eastAsia" w:ascii="宋体" w:hAnsi="宋体" w:eastAsia="宋体" w:cs="宋体"/>
          <w:b/>
          <w:color w:val="000000"/>
          <w:sz w:val="32"/>
          <w:szCs w:val="32"/>
          <w:highlight w:val="none"/>
        </w:rPr>
      </w:pPr>
    </w:p>
    <w:p w14:paraId="7535C937">
      <w:pPr>
        <w:spacing w:line="400" w:lineRule="exact"/>
        <w:jc w:val="center"/>
        <w:rPr>
          <w:rFonts w:hint="eastAsia" w:ascii="宋体" w:hAnsi="宋体" w:eastAsia="宋体" w:cs="宋体"/>
          <w:b/>
          <w:color w:val="000000"/>
          <w:sz w:val="32"/>
          <w:szCs w:val="32"/>
          <w:highlight w:val="none"/>
        </w:rPr>
      </w:pPr>
    </w:p>
    <w:p w14:paraId="26F8CA0C">
      <w:pPr>
        <w:spacing w:line="400" w:lineRule="exact"/>
        <w:jc w:val="center"/>
        <w:rPr>
          <w:rFonts w:hint="eastAsia" w:ascii="宋体" w:hAnsi="宋体" w:eastAsia="宋体" w:cs="宋体"/>
          <w:b/>
          <w:color w:val="000000"/>
          <w:sz w:val="32"/>
          <w:szCs w:val="32"/>
          <w:highlight w:val="none"/>
        </w:rPr>
      </w:pPr>
    </w:p>
    <w:p w14:paraId="73C6665A">
      <w:pPr>
        <w:spacing w:line="400" w:lineRule="exact"/>
        <w:jc w:val="center"/>
        <w:rPr>
          <w:rFonts w:hint="eastAsia" w:ascii="宋体" w:hAnsi="宋体" w:eastAsia="宋体" w:cs="宋体"/>
          <w:b/>
          <w:color w:val="000000"/>
          <w:sz w:val="32"/>
          <w:szCs w:val="32"/>
          <w:highlight w:val="none"/>
        </w:rPr>
      </w:pPr>
    </w:p>
    <w:p w14:paraId="343F6FD7">
      <w:pPr>
        <w:spacing w:line="400" w:lineRule="exact"/>
        <w:jc w:val="center"/>
        <w:rPr>
          <w:rFonts w:hint="eastAsia" w:ascii="宋体" w:hAnsi="宋体" w:eastAsia="宋体" w:cs="宋体"/>
          <w:b/>
          <w:color w:val="000000"/>
          <w:sz w:val="32"/>
          <w:szCs w:val="32"/>
          <w:highlight w:val="none"/>
        </w:rPr>
      </w:pPr>
    </w:p>
    <w:p w14:paraId="0BC29FD9">
      <w:pPr>
        <w:widowControl/>
        <w:jc w:val="left"/>
        <w:rPr>
          <w:rFonts w:hint="eastAsia" w:ascii="宋体" w:hAnsi="宋体" w:eastAsia="宋体" w:cs="宋体"/>
          <w:b/>
          <w:color w:val="000000"/>
          <w:sz w:val="32"/>
          <w:szCs w:val="32"/>
          <w:highlight w:val="none"/>
        </w:rPr>
        <w:sectPr>
          <w:footerReference r:id="rId3" w:type="default"/>
          <w:pgSz w:w="11906" w:h="16838"/>
          <w:pgMar w:top="1440" w:right="1440" w:bottom="1440" w:left="1440" w:header="851" w:footer="992" w:gutter="0"/>
          <w:pgNumType w:start="1"/>
          <w:cols w:space="720" w:num="1"/>
          <w:docGrid w:type="lines" w:linePitch="312" w:charSpace="0"/>
        </w:sectPr>
      </w:pPr>
    </w:p>
    <w:p w14:paraId="2317459B">
      <w:pPr>
        <w:keepNext/>
        <w:keepLines/>
        <w:widowControl w:val="0"/>
        <w:spacing w:before="0" w:after="330" w:line="440" w:lineRule="exact"/>
        <w:jc w:val="center"/>
        <w:outlineLvl w:val="0"/>
        <w:rPr>
          <w:rFonts w:hint="eastAsia" w:ascii="宋体" w:hAnsi="宋体" w:eastAsia="宋体" w:cs="宋体"/>
          <w:b/>
          <w:bCs/>
          <w:color w:val="000000"/>
          <w:kern w:val="44"/>
          <w:sz w:val="32"/>
          <w:szCs w:val="32"/>
          <w:highlight w:val="none"/>
          <w:lang w:val="en-US" w:eastAsia="zh-CN" w:bidi="ar-SA"/>
        </w:rPr>
      </w:pPr>
      <w:bookmarkStart w:id="0" w:name="_Toc80205920"/>
      <w:r>
        <w:rPr>
          <w:rFonts w:hint="eastAsia" w:ascii="宋体" w:hAnsi="宋体" w:eastAsia="宋体" w:cs="宋体"/>
          <w:b/>
          <w:bCs/>
          <w:color w:val="000000"/>
          <w:kern w:val="44"/>
          <w:sz w:val="32"/>
          <w:szCs w:val="32"/>
          <w:highlight w:val="none"/>
          <w:lang w:val="en-US" w:eastAsia="zh-CN" w:bidi="ar-SA"/>
        </w:rPr>
        <w:t>第一章竞争性谈判公告</w:t>
      </w:r>
      <w:bookmarkEnd w:id="0"/>
    </w:p>
    <w:p w14:paraId="0FAFCF03">
      <w:pPr>
        <w:rPr>
          <w:rFonts w:hint="eastAsia" w:ascii="宋体" w:hAnsi="宋体" w:eastAsia="宋体" w:cs="宋体"/>
          <w:color w:val="000000"/>
          <w:highlight w:val="none"/>
        </w:rPr>
      </w:pPr>
    </w:p>
    <w:p w14:paraId="5416CFBA">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项目概况</w:t>
      </w:r>
    </w:p>
    <w:p w14:paraId="52814A49">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eastAsia="宋体" w:cs="宋体"/>
          <w:color w:val="000000"/>
          <w:szCs w:val="21"/>
          <w:highlight w:val="none"/>
        </w:rPr>
      </w:pPr>
      <w:r>
        <w:rPr>
          <w:rFonts w:hint="eastAsia" w:ascii="宋体" w:hAnsi="宋体" w:cs="宋体"/>
          <w:color w:val="000000"/>
          <w:szCs w:val="21"/>
          <w:highlight w:val="none"/>
          <w:u w:val="single"/>
          <w:lang w:eastAsia="zh-CN"/>
        </w:rPr>
        <w:t>广西艺术学院国际教育教学设备项目</w:t>
      </w:r>
      <w:r>
        <w:rPr>
          <w:rFonts w:hint="eastAsia" w:ascii="宋体" w:hAnsi="宋体" w:eastAsia="宋体" w:cs="宋体"/>
          <w:color w:val="000000"/>
          <w:szCs w:val="21"/>
          <w:highlight w:val="none"/>
        </w:rPr>
        <w:t>的潜在供应商应在广西政府采购云平台（https://www.gcy.zfcg.gxzf.gov.cn/）</w:t>
      </w:r>
      <w:r>
        <w:rPr>
          <w:rFonts w:hint="eastAsia" w:ascii="宋体" w:hAnsi="宋体" w:eastAsia="宋体" w:cs="宋体"/>
          <w:snapToGrid w:val="0"/>
          <w:szCs w:val="21"/>
          <w:highlight w:val="none"/>
        </w:rPr>
        <w:t>获取（下载）</w:t>
      </w:r>
      <w:r>
        <w:rPr>
          <w:rFonts w:hint="eastAsia" w:ascii="宋体" w:hAnsi="宋体" w:cs="宋体"/>
          <w:szCs w:val="21"/>
          <w:highlight w:val="none"/>
          <w:lang w:eastAsia="zh-CN"/>
        </w:rPr>
        <w:t>竞争性谈判采购文件</w:t>
      </w:r>
      <w:r>
        <w:rPr>
          <w:rFonts w:hint="eastAsia" w:ascii="宋体" w:hAnsi="宋体" w:eastAsia="宋体" w:cs="宋体"/>
          <w:szCs w:val="21"/>
          <w:highlight w:val="none"/>
        </w:rPr>
        <w:t>，并于</w:t>
      </w:r>
      <w:r>
        <w:rPr>
          <w:rFonts w:hint="eastAsia" w:ascii="宋体" w:hAnsi="宋体" w:eastAsia="宋体" w:cs="宋体"/>
          <w:szCs w:val="21"/>
          <w:highlight w:val="none"/>
          <w:u w:val="single"/>
        </w:rPr>
        <w:t>2025年</w:t>
      </w:r>
      <w:r>
        <w:rPr>
          <w:rFonts w:hint="eastAsia" w:ascii="宋体" w:hAnsi="宋体" w:cs="宋体"/>
          <w:szCs w:val="21"/>
          <w:highlight w:val="none"/>
          <w:u w:val="single"/>
          <w:lang w:val="en-US" w:eastAsia="zh-CN"/>
        </w:rPr>
        <w:t>11</w:t>
      </w:r>
      <w:r>
        <w:rPr>
          <w:rFonts w:hint="eastAsia" w:ascii="宋体" w:hAnsi="宋体" w:eastAsia="宋体" w:cs="宋体"/>
          <w:szCs w:val="21"/>
          <w:highlight w:val="none"/>
          <w:u w:val="single"/>
        </w:rPr>
        <w:t>月</w:t>
      </w:r>
      <w:r>
        <w:rPr>
          <w:rFonts w:hint="eastAsia" w:ascii="宋体" w:hAnsi="宋体" w:cs="宋体"/>
          <w:szCs w:val="21"/>
          <w:highlight w:val="none"/>
          <w:u w:val="single"/>
          <w:lang w:val="en-US" w:eastAsia="zh-CN"/>
        </w:rPr>
        <w:t>18</w:t>
      </w:r>
      <w:r>
        <w:rPr>
          <w:rFonts w:hint="eastAsia" w:ascii="宋体" w:hAnsi="宋体" w:eastAsia="宋体" w:cs="宋体"/>
          <w:szCs w:val="21"/>
          <w:highlight w:val="none"/>
          <w:u w:val="single"/>
        </w:rPr>
        <w:t>日9时30</w:t>
      </w:r>
      <w:r>
        <w:rPr>
          <w:rFonts w:hint="eastAsia" w:ascii="宋体" w:hAnsi="宋体" w:eastAsia="宋体" w:cs="宋体"/>
          <w:color w:val="000000"/>
          <w:szCs w:val="21"/>
          <w:highlight w:val="none"/>
          <w:u w:val="single"/>
        </w:rPr>
        <w:t>分</w:t>
      </w:r>
      <w:r>
        <w:rPr>
          <w:rFonts w:hint="eastAsia" w:ascii="宋体" w:hAnsi="宋体" w:eastAsia="宋体" w:cs="宋体"/>
          <w:bCs/>
          <w:color w:val="000000"/>
          <w:szCs w:val="21"/>
          <w:highlight w:val="none"/>
          <w:u w:val="single"/>
        </w:rPr>
        <w:t>（北京时间）</w:t>
      </w:r>
      <w:r>
        <w:rPr>
          <w:rFonts w:hint="eastAsia" w:ascii="宋体" w:hAnsi="宋体" w:eastAsia="宋体" w:cs="宋体"/>
          <w:bCs/>
          <w:color w:val="000000"/>
          <w:szCs w:val="21"/>
          <w:highlight w:val="none"/>
        </w:rPr>
        <w:t>前提交响应文件</w:t>
      </w:r>
      <w:r>
        <w:rPr>
          <w:rFonts w:hint="eastAsia" w:ascii="宋体" w:hAnsi="宋体" w:eastAsia="宋体" w:cs="宋体"/>
          <w:color w:val="000000"/>
          <w:szCs w:val="21"/>
          <w:highlight w:val="none"/>
        </w:rPr>
        <w:t>。</w:t>
      </w:r>
    </w:p>
    <w:p w14:paraId="3B5A4B51">
      <w:pPr>
        <w:keepNext w:val="0"/>
        <w:keepLines w:val="0"/>
        <w:pageBreakBefore w:val="0"/>
        <w:kinsoku/>
        <w:overflowPunct/>
        <w:topLinePunct w:val="0"/>
        <w:autoSpaceDE/>
        <w:autoSpaceDN/>
        <w:bidi w:val="0"/>
        <w:adjustRightInd/>
        <w:spacing w:line="440" w:lineRule="exact"/>
        <w:ind w:firstLine="482" w:firstLineChars="200"/>
        <w:textAlignment w:val="auto"/>
        <w:rPr>
          <w:rFonts w:hint="eastAsia" w:ascii="宋体" w:hAnsi="宋体" w:eastAsia="宋体" w:cs="宋体"/>
          <w:b/>
          <w:color w:val="000000"/>
          <w:kern w:val="44"/>
          <w:sz w:val="24"/>
          <w:highlight w:val="none"/>
        </w:rPr>
      </w:pPr>
      <w:r>
        <w:rPr>
          <w:rFonts w:hint="eastAsia" w:ascii="宋体" w:hAnsi="宋体" w:eastAsia="宋体" w:cs="宋体"/>
          <w:b/>
          <w:color w:val="000000"/>
          <w:kern w:val="44"/>
          <w:sz w:val="24"/>
          <w:highlight w:val="none"/>
        </w:rPr>
        <w:t>一、项目基本情况</w:t>
      </w:r>
    </w:p>
    <w:p w14:paraId="59E09409">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项目编号：</w:t>
      </w:r>
      <w:r>
        <w:rPr>
          <w:rFonts w:hint="eastAsia" w:ascii="宋体" w:hAnsi="宋体" w:cs="宋体"/>
          <w:color w:val="000000"/>
          <w:szCs w:val="21"/>
          <w:highlight w:val="none"/>
          <w:lang w:eastAsia="zh-CN"/>
        </w:rPr>
        <w:t>GXZC2025-J1-003385-GXZX</w:t>
      </w:r>
    </w:p>
    <w:p w14:paraId="5B759F4F">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rPr>
        <w:t>项目名称：</w:t>
      </w:r>
      <w:r>
        <w:rPr>
          <w:rFonts w:hint="eastAsia" w:ascii="宋体" w:hAnsi="宋体" w:cs="宋体"/>
          <w:color w:val="000000"/>
          <w:szCs w:val="21"/>
          <w:highlight w:val="none"/>
          <w:lang w:eastAsia="zh-CN"/>
        </w:rPr>
        <w:t>广西艺术学院国际教育教学设备项目</w:t>
      </w:r>
    </w:p>
    <w:p w14:paraId="1E0BA266">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left"/>
        <w:textAlignment w:val="auto"/>
        <w:rPr>
          <w:rFonts w:hint="default" w:ascii="宋体" w:hAnsi="宋体" w:eastAsia="宋体" w:cs="宋体"/>
          <w:color w:val="000000"/>
          <w:szCs w:val="21"/>
          <w:highlight w:val="none"/>
          <w:lang w:val="en-US" w:eastAsia="zh-CN"/>
        </w:rPr>
      </w:pPr>
      <w:r>
        <w:rPr>
          <w:rFonts w:hint="eastAsia" w:ascii="宋体" w:hAnsi="宋体" w:eastAsia="宋体" w:cs="宋体"/>
          <w:color w:val="000000"/>
          <w:szCs w:val="21"/>
          <w:highlight w:val="none"/>
        </w:rPr>
        <w:t>预算总金额</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lang w:val="en-US" w:eastAsia="zh-CN"/>
        </w:rPr>
        <w:t>元</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rPr>
        <w:t>：</w:t>
      </w:r>
      <w:r>
        <w:rPr>
          <w:rFonts w:hint="eastAsia" w:ascii="宋体" w:hAnsi="宋体" w:cs="宋体"/>
          <w:color w:val="000000"/>
          <w:szCs w:val="21"/>
          <w:highlight w:val="none"/>
          <w:lang w:val="en-US" w:eastAsia="zh-CN"/>
        </w:rPr>
        <w:t>1893350.00</w:t>
      </w:r>
    </w:p>
    <w:p w14:paraId="484A3BFF">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采购需求：</w:t>
      </w:r>
    </w:p>
    <w:p w14:paraId="4E6542A9">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000000"/>
          <w:szCs w:val="21"/>
          <w:highlight w:val="none"/>
        </w:rPr>
      </w:pPr>
    </w:p>
    <w:p w14:paraId="4803A450">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标项一</w:t>
      </w:r>
    </w:p>
    <w:p w14:paraId="33C9A914">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rPr>
        <w:t>标项名称：</w:t>
      </w:r>
      <w:r>
        <w:rPr>
          <w:rFonts w:hint="eastAsia" w:ascii="宋体" w:hAnsi="宋体" w:cs="宋体"/>
          <w:color w:val="000000"/>
          <w:szCs w:val="21"/>
          <w:highlight w:val="none"/>
          <w:lang w:eastAsia="zh-CN"/>
        </w:rPr>
        <w:t>广西艺术学院相思湖校区国际教育教学设备项目</w:t>
      </w:r>
    </w:p>
    <w:p w14:paraId="00D2063E">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数量：1批</w:t>
      </w:r>
    </w:p>
    <w:p w14:paraId="7F01ECDD">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预算金额（元）：</w:t>
      </w:r>
      <w:r>
        <w:rPr>
          <w:rFonts w:hint="eastAsia" w:ascii="宋体" w:hAnsi="宋体" w:eastAsia="宋体" w:cs="宋体"/>
          <w:i w:val="0"/>
          <w:iCs w:val="0"/>
          <w:color w:val="000000"/>
          <w:kern w:val="2"/>
          <w:sz w:val="21"/>
          <w:szCs w:val="21"/>
          <w:highlight w:val="none"/>
          <w:u w:val="none"/>
          <w:lang w:val="en-US" w:eastAsia="zh-CN" w:bidi="ar"/>
        </w:rPr>
        <w:t>1052800</w:t>
      </w:r>
      <w:r>
        <w:rPr>
          <w:rFonts w:hint="eastAsia" w:ascii="宋体" w:hAnsi="宋体" w:cs="宋体"/>
          <w:color w:val="000000"/>
          <w:szCs w:val="21"/>
          <w:highlight w:val="none"/>
          <w:lang w:val="en-US" w:eastAsia="zh-CN"/>
        </w:rPr>
        <w:t>.00</w:t>
      </w:r>
    </w:p>
    <w:p w14:paraId="69D46602">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简要规格描述或项目基本概况介绍、用途：广西艺术学院相思湖校区国际教育教学设备1批，具体内容和数量以</w:t>
      </w:r>
      <w:r>
        <w:rPr>
          <w:rFonts w:hint="eastAsia" w:ascii="宋体" w:hAnsi="宋体" w:cs="宋体"/>
          <w:color w:val="000000"/>
          <w:szCs w:val="21"/>
          <w:highlight w:val="none"/>
          <w:lang w:val="en-US" w:eastAsia="zh-CN"/>
        </w:rPr>
        <w:t>竞争性谈判采购文件</w:t>
      </w:r>
      <w:r>
        <w:rPr>
          <w:rFonts w:hint="eastAsia" w:ascii="宋体" w:hAnsi="宋体" w:eastAsia="宋体" w:cs="宋体"/>
          <w:color w:val="000000"/>
          <w:szCs w:val="21"/>
          <w:highlight w:val="none"/>
        </w:rPr>
        <w:t>第二章采购需求为准。</w:t>
      </w:r>
    </w:p>
    <w:p w14:paraId="29DFE895">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000000"/>
          <w:szCs w:val="21"/>
          <w:highlight w:val="none"/>
        </w:rPr>
      </w:pPr>
      <w:bookmarkStart w:id="1" w:name="_Hlk132796150"/>
      <w:r>
        <w:rPr>
          <w:rFonts w:hint="eastAsia" w:ascii="宋体" w:hAnsi="宋体" w:eastAsia="宋体" w:cs="宋体"/>
          <w:color w:val="000000"/>
          <w:szCs w:val="21"/>
          <w:highlight w:val="none"/>
        </w:rPr>
        <w:t>最高限价（如有）：</w:t>
      </w:r>
      <w:bookmarkEnd w:id="1"/>
      <w:r>
        <w:rPr>
          <w:rFonts w:hint="eastAsia" w:ascii="宋体" w:hAnsi="宋体" w:eastAsia="宋体" w:cs="宋体"/>
          <w:i w:val="0"/>
          <w:iCs w:val="0"/>
          <w:color w:val="000000"/>
          <w:kern w:val="2"/>
          <w:sz w:val="21"/>
          <w:szCs w:val="21"/>
          <w:highlight w:val="none"/>
          <w:u w:val="none"/>
          <w:lang w:val="en-US" w:eastAsia="zh-CN" w:bidi="ar"/>
        </w:rPr>
        <w:t>1052800</w:t>
      </w:r>
      <w:r>
        <w:rPr>
          <w:rFonts w:hint="eastAsia" w:ascii="宋体" w:hAnsi="宋体" w:cs="宋体"/>
          <w:color w:val="000000"/>
          <w:szCs w:val="21"/>
          <w:highlight w:val="none"/>
          <w:lang w:val="en-US" w:eastAsia="zh-CN"/>
        </w:rPr>
        <w:t>.00</w:t>
      </w:r>
    </w:p>
    <w:p w14:paraId="7F4E9D3A">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合同履约期限：</w:t>
      </w:r>
      <w:r>
        <w:rPr>
          <w:rFonts w:hint="eastAsia" w:ascii="宋体" w:hAnsi="宋体" w:eastAsia="宋体" w:cs="宋体"/>
          <w:color w:val="000000"/>
          <w:szCs w:val="21"/>
          <w:highlight w:val="none"/>
          <w:lang w:eastAsia="zh-CN"/>
        </w:rPr>
        <w:t>自合同签订之日起</w:t>
      </w:r>
      <w:r>
        <w:rPr>
          <w:rFonts w:hint="eastAsia" w:ascii="宋体" w:hAnsi="宋体" w:cs="宋体"/>
          <w:color w:val="000000"/>
          <w:szCs w:val="21"/>
          <w:highlight w:val="none"/>
          <w:lang w:val="en-US" w:eastAsia="zh-CN"/>
        </w:rPr>
        <w:t>15</w:t>
      </w:r>
      <w:r>
        <w:rPr>
          <w:rFonts w:hint="eastAsia" w:ascii="宋体" w:hAnsi="宋体" w:eastAsia="宋体" w:cs="宋体"/>
          <w:color w:val="000000"/>
          <w:szCs w:val="21"/>
          <w:highlight w:val="none"/>
          <w:lang w:eastAsia="zh-CN"/>
        </w:rPr>
        <w:t>天内全部货物交货验收并安装调试完毕</w:t>
      </w:r>
      <w:r>
        <w:rPr>
          <w:rFonts w:hint="eastAsia" w:ascii="宋体" w:hAnsi="宋体" w:eastAsia="宋体" w:cs="宋体"/>
          <w:color w:val="000000"/>
          <w:szCs w:val="21"/>
          <w:highlight w:val="none"/>
        </w:rPr>
        <w:t>。</w:t>
      </w:r>
    </w:p>
    <w:p w14:paraId="05958383">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本标项（否）接受联合体投标。</w:t>
      </w:r>
    </w:p>
    <w:p w14:paraId="78A42C96">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备注：无</w:t>
      </w:r>
    </w:p>
    <w:p w14:paraId="7E2FDEBD">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left"/>
        <w:textAlignment w:val="auto"/>
        <w:rPr>
          <w:rFonts w:hint="default" w:ascii="宋体" w:hAnsi="宋体" w:eastAsia="宋体" w:cs="宋体"/>
          <w:color w:val="000000"/>
          <w:szCs w:val="21"/>
          <w:highlight w:val="none"/>
          <w:lang w:val="en-US" w:eastAsia="zh-CN"/>
        </w:rPr>
      </w:pPr>
    </w:p>
    <w:p w14:paraId="2AC324F1">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rPr>
        <w:t>标项</w:t>
      </w:r>
      <w:r>
        <w:rPr>
          <w:rFonts w:hint="eastAsia" w:ascii="宋体" w:hAnsi="宋体" w:cs="宋体"/>
          <w:color w:val="000000"/>
          <w:szCs w:val="21"/>
          <w:highlight w:val="none"/>
          <w:lang w:val="en-US" w:eastAsia="zh-CN"/>
        </w:rPr>
        <w:t>二</w:t>
      </w:r>
    </w:p>
    <w:p w14:paraId="7A5FD5EE">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rPr>
        <w:t>标项名称：</w:t>
      </w:r>
      <w:r>
        <w:rPr>
          <w:rFonts w:hint="eastAsia" w:ascii="宋体" w:hAnsi="宋体" w:cs="宋体"/>
          <w:color w:val="000000"/>
          <w:szCs w:val="21"/>
          <w:highlight w:val="none"/>
          <w:lang w:eastAsia="zh-CN"/>
        </w:rPr>
        <w:t>广西艺术学院</w:t>
      </w:r>
      <w:r>
        <w:rPr>
          <w:rFonts w:hint="eastAsia" w:ascii="宋体" w:hAnsi="宋体" w:cs="宋体"/>
          <w:color w:val="000000"/>
          <w:szCs w:val="21"/>
          <w:highlight w:val="none"/>
          <w:lang w:val="en-US" w:eastAsia="zh-CN"/>
        </w:rPr>
        <w:t>南湖</w:t>
      </w:r>
      <w:r>
        <w:rPr>
          <w:rFonts w:hint="eastAsia" w:ascii="宋体" w:hAnsi="宋体" w:cs="宋体"/>
          <w:color w:val="000000"/>
          <w:szCs w:val="21"/>
          <w:highlight w:val="none"/>
          <w:lang w:eastAsia="zh-CN"/>
        </w:rPr>
        <w:t>校区国际教育教学设备项目</w:t>
      </w:r>
    </w:p>
    <w:p w14:paraId="50809A9D">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数量：1批</w:t>
      </w:r>
    </w:p>
    <w:p w14:paraId="201DD4FF">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预算金额（元）：</w:t>
      </w:r>
      <w:r>
        <w:rPr>
          <w:rFonts w:hint="eastAsia" w:ascii="宋体" w:hAnsi="宋体" w:cs="宋体"/>
          <w:color w:val="000000"/>
          <w:szCs w:val="21"/>
          <w:highlight w:val="none"/>
          <w:lang w:val="en-US" w:eastAsia="zh-CN"/>
        </w:rPr>
        <w:t>840550.00</w:t>
      </w:r>
    </w:p>
    <w:p w14:paraId="6499C4FC">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简要规格描述或项目基本概况介绍、用途：广西艺术学院</w:t>
      </w:r>
      <w:r>
        <w:rPr>
          <w:rFonts w:hint="eastAsia" w:ascii="宋体" w:hAnsi="宋体" w:cs="宋体"/>
          <w:color w:val="000000"/>
          <w:szCs w:val="21"/>
          <w:highlight w:val="none"/>
          <w:lang w:val="en-US" w:eastAsia="zh-CN"/>
        </w:rPr>
        <w:t>南湖</w:t>
      </w:r>
      <w:r>
        <w:rPr>
          <w:rFonts w:hint="eastAsia" w:ascii="宋体" w:hAnsi="宋体" w:cs="宋体"/>
          <w:color w:val="000000"/>
          <w:szCs w:val="21"/>
          <w:highlight w:val="none"/>
          <w:lang w:eastAsia="zh-CN"/>
        </w:rPr>
        <w:t>校区</w:t>
      </w:r>
      <w:r>
        <w:rPr>
          <w:rFonts w:hint="eastAsia" w:ascii="宋体" w:hAnsi="宋体" w:eastAsia="宋体" w:cs="宋体"/>
          <w:color w:val="000000"/>
          <w:szCs w:val="21"/>
          <w:highlight w:val="none"/>
        </w:rPr>
        <w:t>国际教育教学设备1批，具体内容和数量以</w:t>
      </w:r>
      <w:r>
        <w:rPr>
          <w:rFonts w:hint="eastAsia" w:ascii="宋体" w:hAnsi="宋体" w:cs="宋体"/>
          <w:color w:val="000000"/>
          <w:szCs w:val="21"/>
          <w:highlight w:val="none"/>
          <w:lang w:val="en-US" w:eastAsia="zh-CN"/>
        </w:rPr>
        <w:t>竞争性谈判采购文件</w:t>
      </w:r>
      <w:r>
        <w:rPr>
          <w:rFonts w:hint="eastAsia" w:ascii="宋体" w:hAnsi="宋体" w:eastAsia="宋体" w:cs="宋体"/>
          <w:color w:val="000000"/>
          <w:szCs w:val="21"/>
          <w:highlight w:val="none"/>
        </w:rPr>
        <w:t>第二章采购需求为准。</w:t>
      </w:r>
    </w:p>
    <w:p w14:paraId="09639B53">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最高限价（如有）：</w:t>
      </w:r>
      <w:r>
        <w:rPr>
          <w:rFonts w:hint="eastAsia" w:ascii="宋体" w:hAnsi="宋体" w:cs="宋体"/>
          <w:color w:val="000000"/>
          <w:szCs w:val="21"/>
          <w:highlight w:val="none"/>
          <w:lang w:val="en-US" w:eastAsia="zh-CN"/>
        </w:rPr>
        <w:t>840550.00</w:t>
      </w:r>
    </w:p>
    <w:p w14:paraId="61EBEAA4">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合同履约期限：</w:t>
      </w:r>
      <w:r>
        <w:rPr>
          <w:rFonts w:hint="eastAsia" w:ascii="宋体" w:hAnsi="宋体" w:eastAsia="宋体" w:cs="宋体"/>
          <w:color w:val="000000"/>
          <w:szCs w:val="21"/>
          <w:highlight w:val="none"/>
          <w:lang w:eastAsia="zh-CN"/>
        </w:rPr>
        <w:t>自合同签订之日起</w:t>
      </w:r>
      <w:r>
        <w:rPr>
          <w:rFonts w:hint="eastAsia" w:ascii="宋体" w:hAnsi="宋体" w:cs="宋体"/>
          <w:color w:val="000000"/>
          <w:szCs w:val="21"/>
          <w:highlight w:val="none"/>
          <w:lang w:val="en-US" w:eastAsia="zh-CN"/>
        </w:rPr>
        <w:t>15</w:t>
      </w:r>
      <w:r>
        <w:rPr>
          <w:rFonts w:hint="eastAsia" w:ascii="宋体" w:hAnsi="宋体" w:eastAsia="宋体" w:cs="宋体"/>
          <w:color w:val="000000"/>
          <w:szCs w:val="21"/>
          <w:highlight w:val="none"/>
          <w:lang w:eastAsia="zh-CN"/>
        </w:rPr>
        <w:t>天内全部货物交货验收并安装调试完毕</w:t>
      </w:r>
      <w:r>
        <w:rPr>
          <w:rFonts w:hint="eastAsia" w:ascii="宋体" w:hAnsi="宋体" w:eastAsia="宋体" w:cs="宋体"/>
          <w:color w:val="000000"/>
          <w:szCs w:val="21"/>
          <w:highlight w:val="none"/>
        </w:rPr>
        <w:t>。</w:t>
      </w:r>
    </w:p>
    <w:p w14:paraId="112F6A3B">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本标项（否）接受联合体投标。</w:t>
      </w:r>
    </w:p>
    <w:p w14:paraId="6EAD4AF2">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备注：无</w:t>
      </w:r>
    </w:p>
    <w:p w14:paraId="453EC1AA">
      <w:pPr>
        <w:keepNext w:val="0"/>
        <w:keepLines w:val="0"/>
        <w:pageBreakBefore w:val="0"/>
        <w:kinsoku/>
        <w:overflowPunct/>
        <w:topLinePunct w:val="0"/>
        <w:autoSpaceDE/>
        <w:autoSpaceDN/>
        <w:bidi w:val="0"/>
        <w:adjustRightInd/>
        <w:spacing w:line="440" w:lineRule="exact"/>
        <w:ind w:firstLine="482" w:firstLineChars="200"/>
        <w:textAlignment w:val="auto"/>
        <w:rPr>
          <w:rFonts w:hint="eastAsia" w:ascii="宋体" w:hAnsi="宋体" w:eastAsia="宋体" w:cs="宋体"/>
          <w:bCs/>
          <w:color w:val="000000"/>
          <w:sz w:val="24"/>
          <w:highlight w:val="none"/>
        </w:rPr>
      </w:pPr>
      <w:r>
        <w:rPr>
          <w:rFonts w:hint="eastAsia" w:ascii="宋体" w:hAnsi="宋体" w:eastAsia="宋体" w:cs="宋体"/>
          <w:b/>
          <w:color w:val="000000"/>
          <w:kern w:val="44"/>
          <w:sz w:val="24"/>
          <w:highlight w:val="none"/>
        </w:rPr>
        <w:t>二、供应商的资格条件</w:t>
      </w:r>
    </w:p>
    <w:p w14:paraId="2CB7CAA8">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1.满足《中华人民共和国政府采购法》第二十二条规定；</w:t>
      </w:r>
    </w:p>
    <w:p w14:paraId="2F517B51">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2.落实政府采购政策需满足的资格要求：无</w:t>
      </w:r>
    </w:p>
    <w:p w14:paraId="091E5BE1">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3.本项目的特定资格要求：</w:t>
      </w:r>
      <w:r>
        <w:rPr>
          <w:rFonts w:hint="eastAsia" w:ascii="宋体" w:hAnsi="宋体" w:cs="宋体"/>
          <w:color w:val="000000"/>
          <w:szCs w:val="21"/>
          <w:highlight w:val="none"/>
          <w:lang w:val="en-US" w:eastAsia="zh-CN"/>
        </w:rPr>
        <w:t>无</w:t>
      </w:r>
      <w:r>
        <w:rPr>
          <w:rFonts w:hint="eastAsia" w:ascii="宋体" w:hAnsi="宋体" w:eastAsia="宋体" w:cs="宋体"/>
          <w:color w:val="000000"/>
          <w:szCs w:val="21"/>
          <w:highlight w:val="none"/>
          <w:lang w:val="en-US" w:eastAsia="zh-CN"/>
        </w:rPr>
        <w:t>。</w:t>
      </w:r>
    </w:p>
    <w:p w14:paraId="71EEFBC7">
      <w:pPr>
        <w:keepNext w:val="0"/>
        <w:keepLines w:val="0"/>
        <w:pageBreakBefore w:val="0"/>
        <w:kinsoku/>
        <w:overflowPunct/>
        <w:topLinePunct w:val="0"/>
        <w:autoSpaceDE/>
        <w:autoSpaceDN/>
        <w:bidi w:val="0"/>
        <w:adjustRightInd/>
        <w:spacing w:line="440" w:lineRule="exact"/>
        <w:ind w:firstLine="482" w:firstLineChars="200"/>
        <w:textAlignment w:val="auto"/>
        <w:rPr>
          <w:rFonts w:hint="eastAsia" w:ascii="宋体" w:hAnsi="宋体" w:eastAsia="宋体" w:cs="宋体"/>
          <w:b/>
          <w:color w:val="000000"/>
          <w:kern w:val="44"/>
          <w:sz w:val="24"/>
          <w:highlight w:val="none"/>
          <w:lang w:eastAsia="zh-CN"/>
        </w:rPr>
      </w:pPr>
      <w:r>
        <w:rPr>
          <w:rFonts w:hint="eastAsia" w:ascii="宋体" w:hAnsi="宋体" w:eastAsia="宋体" w:cs="宋体"/>
          <w:b/>
          <w:color w:val="000000"/>
          <w:kern w:val="44"/>
          <w:sz w:val="24"/>
          <w:highlight w:val="none"/>
        </w:rPr>
        <w:t>三、获取</w:t>
      </w:r>
      <w:r>
        <w:rPr>
          <w:rFonts w:hint="eastAsia" w:ascii="宋体" w:hAnsi="宋体" w:cs="宋体"/>
          <w:b/>
          <w:color w:val="000000"/>
          <w:kern w:val="44"/>
          <w:sz w:val="24"/>
          <w:highlight w:val="none"/>
          <w:lang w:eastAsia="zh-CN"/>
        </w:rPr>
        <w:t>竞争性谈判采购文件</w:t>
      </w:r>
    </w:p>
    <w:p w14:paraId="74292D65">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1.</w:t>
      </w:r>
      <w:r>
        <w:rPr>
          <w:rFonts w:hint="eastAsia" w:ascii="宋体" w:hAnsi="宋体" w:eastAsia="宋体" w:cs="宋体"/>
          <w:color w:val="000000"/>
          <w:szCs w:val="21"/>
          <w:highlight w:val="none"/>
        </w:rPr>
        <w:t>时间：</w:t>
      </w:r>
      <w:r>
        <w:rPr>
          <w:rFonts w:hint="eastAsia" w:ascii="宋体" w:hAnsi="宋体" w:eastAsia="宋体" w:cs="宋体"/>
          <w:bCs/>
          <w:kern w:val="0"/>
          <w:szCs w:val="21"/>
          <w:highlight w:val="none"/>
          <w:u w:val="none"/>
        </w:rPr>
        <w:t>2025年</w:t>
      </w:r>
      <w:r>
        <w:rPr>
          <w:rFonts w:hint="eastAsia" w:ascii="宋体" w:hAnsi="宋体" w:cs="宋体"/>
          <w:bCs/>
          <w:kern w:val="0"/>
          <w:szCs w:val="21"/>
          <w:highlight w:val="none"/>
          <w:u w:val="none"/>
          <w:lang w:val="en-US" w:eastAsia="zh-CN"/>
        </w:rPr>
        <w:t>11</w:t>
      </w:r>
      <w:r>
        <w:rPr>
          <w:rFonts w:hint="eastAsia" w:ascii="宋体" w:hAnsi="宋体" w:eastAsia="宋体" w:cs="宋体"/>
          <w:bCs/>
          <w:kern w:val="0"/>
          <w:szCs w:val="21"/>
          <w:highlight w:val="none"/>
          <w:u w:val="none"/>
        </w:rPr>
        <w:t>月</w:t>
      </w:r>
      <w:r>
        <w:rPr>
          <w:rFonts w:hint="eastAsia" w:ascii="宋体" w:hAnsi="宋体" w:cs="宋体"/>
          <w:bCs/>
          <w:kern w:val="0"/>
          <w:szCs w:val="21"/>
          <w:highlight w:val="none"/>
          <w:u w:val="none"/>
          <w:lang w:val="en-US" w:eastAsia="zh-CN"/>
        </w:rPr>
        <w:t>07</w:t>
      </w:r>
      <w:r>
        <w:rPr>
          <w:rFonts w:hint="eastAsia" w:ascii="宋体" w:hAnsi="宋体" w:eastAsia="宋体" w:cs="宋体"/>
          <w:bCs/>
          <w:kern w:val="0"/>
          <w:szCs w:val="21"/>
          <w:highlight w:val="none"/>
          <w:u w:val="none"/>
        </w:rPr>
        <w:t>日至2025年</w:t>
      </w:r>
      <w:r>
        <w:rPr>
          <w:rFonts w:hint="eastAsia" w:ascii="宋体" w:hAnsi="宋体" w:cs="宋体"/>
          <w:bCs/>
          <w:kern w:val="0"/>
          <w:szCs w:val="21"/>
          <w:highlight w:val="none"/>
          <w:u w:val="none"/>
          <w:lang w:val="en-US" w:eastAsia="zh-CN"/>
        </w:rPr>
        <w:t>11</w:t>
      </w:r>
      <w:r>
        <w:rPr>
          <w:rFonts w:hint="eastAsia" w:ascii="宋体" w:hAnsi="宋体" w:eastAsia="宋体" w:cs="宋体"/>
          <w:bCs/>
          <w:kern w:val="0"/>
          <w:szCs w:val="21"/>
          <w:highlight w:val="none"/>
          <w:u w:val="none"/>
        </w:rPr>
        <w:t>月</w:t>
      </w:r>
      <w:r>
        <w:rPr>
          <w:rFonts w:hint="eastAsia" w:ascii="宋体" w:hAnsi="宋体" w:cs="宋体"/>
          <w:bCs/>
          <w:kern w:val="0"/>
          <w:szCs w:val="21"/>
          <w:highlight w:val="none"/>
          <w:u w:val="none"/>
          <w:lang w:val="en-US" w:eastAsia="zh-CN"/>
        </w:rPr>
        <w:t>12</w:t>
      </w:r>
      <w:r>
        <w:rPr>
          <w:rFonts w:hint="eastAsia" w:ascii="宋体" w:hAnsi="宋体" w:eastAsia="宋体" w:cs="宋体"/>
          <w:bCs/>
          <w:kern w:val="0"/>
          <w:szCs w:val="21"/>
          <w:highlight w:val="none"/>
          <w:u w:val="none"/>
        </w:rPr>
        <w:t>日，每天上午0:00至12:00，下午12:00至23:59（北京时间，法定节假日除外）</w:t>
      </w:r>
      <w:r>
        <w:rPr>
          <w:rFonts w:hint="eastAsia" w:ascii="宋体" w:hAnsi="宋体" w:eastAsia="宋体" w:cs="宋体"/>
          <w:color w:val="000000"/>
          <w:szCs w:val="21"/>
          <w:highlight w:val="none"/>
        </w:rPr>
        <w:t>。</w:t>
      </w:r>
    </w:p>
    <w:p w14:paraId="4EB5BDE4">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2.</w:t>
      </w:r>
      <w:r>
        <w:rPr>
          <w:rFonts w:hint="eastAsia" w:ascii="宋体" w:hAnsi="宋体" w:eastAsia="宋体" w:cs="宋体"/>
          <w:color w:val="000000"/>
          <w:szCs w:val="21"/>
          <w:highlight w:val="none"/>
        </w:rPr>
        <w:t>获取方式：网上下载。本项目不发放纸质采购文件，供应商可自行在广西政府采购云平台（https://www.gcy.zfcg.gxzf.gov.cn/）下载采购文件（操作路径：登录“广西政府采购云平台” -项目采购-获取采购文件-找到本项目-点击“申请获取采购文件”），电子响应文件制作需要基于广西政府采购云平台（https://www.gcy.zfcg.gxzf.gov.cn/）获取的采购文件编制。</w:t>
      </w:r>
    </w:p>
    <w:p w14:paraId="7174013B">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3.</w:t>
      </w:r>
      <w:r>
        <w:rPr>
          <w:rFonts w:hint="eastAsia" w:ascii="宋体" w:hAnsi="宋体" w:eastAsia="宋体" w:cs="宋体"/>
          <w:color w:val="000000"/>
          <w:szCs w:val="21"/>
          <w:highlight w:val="none"/>
        </w:rPr>
        <w:t>售价：0元。</w:t>
      </w:r>
    </w:p>
    <w:p w14:paraId="48405E21">
      <w:pPr>
        <w:keepNext w:val="0"/>
        <w:keepLines w:val="0"/>
        <w:pageBreakBefore w:val="0"/>
        <w:kinsoku/>
        <w:overflowPunct/>
        <w:topLinePunct w:val="0"/>
        <w:autoSpaceDE/>
        <w:autoSpaceDN/>
        <w:bidi w:val="0"/>
        <w:adjustRightInd/>
        <w:spacing w:line="440" w:lineRule="exact"/>
        <w:ind w:firstLine="482" w:firstLineChars="200"/>
        <w:textAlignment w:val="auto"/>
        <w:rPr>
          <w:rFonts w:hint="eastAsia" w:ascii="宋体" w:hAnsi="宋体" w:eastAsia="宋体" w:cs="宋体"/>
          <w:b/>
          <w:color w:val="000000"/>
          <w:kern w:val="44"/>
          <w:sz w:val="24"/>
          <w:highlight w:val="none"/>
        </w:rPr>
      </w:pPr>
      <w:r>
        <w:rPr>
          <w:rFonts w:hint="eastAsia" w:ascii="宋体" w:hAnsi="宋体" w:eastAsia="宋体" w:cs="宋体"/>
          <w:b/>
          <w:color w:val="000000"/>
          <w:kern w:val="44"/>
          <w:sz w:val="24"/>
          <w:highlight w:val="none"/>
        </w:rPr>
        <w:t>四、响应文件提交</w:t>
      </w:r>
    </w:p>
    <w:p w14:paraId="0E40D99C">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1.首次响应文件提交截止时间（北京时间）：2025年</w:t>
      </w:r>
      <w:r>
        <w:rPr>
          <w:rFonts w:hint="eastAsia" w:ascii="宋体" w:hAnsi="宋体" w:cs="宋体"/>
          <w:color w:val="000000"/>
          <w:szCs w:val="21"/>
          <w:highlight w:val="none"/>
          <w:lang w:val="en-US" w:eastAsia="zh-CN"/>
        </w:rPr>
        <w:t>11</w:t>
      </w:r>
      <w:r>
        <w:rPr>
          <w:rFonts w:hint="eastAsia" w:ascii="宋体" w:hAnsi="宋体" w:eastAsia="宋体" w:cs="宋体"/>
          <w:color w:val="000000"/>
          <w:szCs w:val="21"/>
          <w:highlight w:val="none"/>
          <w:lang w:val="en-US" w:eastAsia="zh-CN"/>
        </w:rPr>
        <w:t>月</w:t>
      </w:r>
      <w:r>
        <w:rPr>
          <w:rFonts w:hint="eastAsia" w:ascii="宋体" w:hAnsi="宋体" w:cs="宋体"/>
          <w:color w:val="000000"/>
          <w:szCs w:val="21"/>
          <w:highlight w:val="none"/>
          <w:lang w:val="en-US" w:eastAsia="zh-CN"/>
        </w:rPr>
        <w:t>18</w:t>
      </w:r>
      <w:r>
        <w:rPr>
          <w:rFonts w:hint="eastAsia" w:ascii="宋体" w:hAnsi="宋体" w:eastAsia="宋体" w:cs="宋体"/>
          <w:color w:val="000000"/>
          <w:szCs w:val="21"/>
          <w:highlight w:val="none"/>
          <w:lang w:val="en-US" w:eastAsia="zh-CN"/>
        </w:rPr>
        <w:t>日9时30分</w:t>
      </w:r>
    </w:p>
    <w:p w14:paraId="48E8190C">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2.首次响应文件提交地点：</w:t>
      </w:r>
      <w:r>
        <w:rPr>
          <w:rFonts w:hint="eastAsia" w:ascii="宋体" w:hAnsi="宋体" w:eastAsia="宋体" w:cs="宋体"/>
          <w:szCs w:val="21"/>
          <w:highlight w:val="none"/>
        </w:rPr>
        <w:t>广西政府采购云平台（</w:t>
      </w:r>
      <w:r>
        <w:rPr>
          <w:rFonts w:hint="eastAsia" w:ascii="宋体" w:hAnsi="宋体" w:eastAsia="宋体" w:cs="宋体"/>
          <w:bCs/>
          <w:szCs w:val="21"/>
          <w:highlight w:val="none"/>
        </w:rPr>
        <w:t>https://www.gcy.zfcg.gxzf.gov.cn/</w:t>
      </w:r>
      <w:r>
        <w:rPr>
          <w:rFonts w:hint="eastAsia" w:ascii="宋体" w:hAnsi="宋体" w:eastAsia="宋体" w:cs="宋体"/>
          <w:szCs w:val="21"/>
          <w:highlight w:val="none"/>
        </w:rPr>
        <w:t>）</w:t>
      </w:r>
    </w:p>
    <w:p w14:paraId="0528BD86">
      <w:pPr>
        <w:keepNext w:val="0"/>
        <w:keepLines w:val="0"/>
        <w:pageBreakBefore w:val="0"/>
        <w:kinsoku/>
        <w:overflowPunct/>
        <w:topLinePunct w:val="0"/>
        <w:autoSpaceDE/>
        <w:autoSpaceDN/>
        <w:bidi w:val="0"/>
        <w:adjustRightInd/>
        <w:spacing w:line="440" w:lineRule="exact"/>
        <w:ind w:firstLine="482" w:firstLineChars="200"/>
        <w:textAlignment w:val="auto"/>
        <w:rPr>
          <w:rFonts w:hint="eastAsia" w:ascii="宋体" w:hAnsi="宋体" w:eastAsia="宋体" w:cs="宋体"/>
          <w:b/>
          <w:color w:val="000000"/>
          <w:kern w:val="44"/>
          <w:sz w:val="24"/>
          <w:highlight w:val="none"/>
        </w:rPr>
      </w:pPr>
      <w:r>
        <w:rPr>
          <w:rFonts w:hint="eastAsia" w:ascii="宋体" w:hAnsi="宋体" w:eastAsia="宋体" w:cs="宋体"/>
          <w:b/>
          <w:color w:val="000000"/>
          <w:kern w:val="44"/>
          <w:sz w:val="24"/>
          <w:highlight w:val="none"/>
        </w:rPr>
        <w:t>五、开启（首次响应文件开启时间）</w:t>
      </w:r>
    </w:p>
    <w:p w14:paraId="48572F23">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1.时间（北京时间）：2025年</w:t>
      </w:r>
      <w:r>
        <w:rPr>
          <w:rFonts w:hint="eastAsia" w:ascii="宋体" w:hAnsi="宋体" w:cs="宋体"/>
          <w:color w:val="000000"/>
          <w:szCs w:val="21"/>
          <w:highlight w:val="none"/>
          <w:lang w:val="en-US" w:eastAsia="zh-CN"/>
        </w:rPr>
        <w:t>11</w:t>
      </w:r>
      <w:r>
        <w:rPr>
          <w:rFonts w:hint="eastAsia" w:ascii="宋体" w:hAnsi="宋体" w:eastAsia="宋体" w:cs="宋体"/>
          <w:color w:val="000000"/>
          <w:szCs w:val="21"/>
          <w:highlight w:val="none"/>
          <w:lang w:val="en-US" w:eastAsia="zh-CN"/>
        </w:rPr>
        <w:t>月</w:t>
      </w:r>
      <w:r>
        <w:rPr>
          <w:rFonts w:hint="eastAsia" w:ascii="宋体" w:hAnsi="宋体" w:cs="宋体"/>
          <w:color w:val="000000"/>
          <w:szCs w:val="21"/>
          <w:highlight w:val="none"/>
          <w:lang w:val="en-US" w:eastAsia="zh-CN"/>
        </w:rPr>
        <w:t>18</w:t>
      </w:r>
      <w:r>
        <w:rPr>
          <w:rFonts w:hint="eastAsia" w:ascii="宋体" w:hAnsi="宋体" w:eastAsia="宋体" w:cs="宋体"/>
          <w:color w:val="000000"/>
          <w:szCs w:val="21"/>
          <w:highlight w:val="none"/>
          <w:lang w:val="en-US" w:eastAsia="zh-CN"/>
        </w:rPr>
        <w:t>日9时30分后</w:t>
      </w:r>
    </w:p>
    <w:p w14:paraId="3ABEDA91">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 xml:space="preserve">2.地点：广西政府采购云平台开标大厅    </w:t>
      </w:r>
    </w:p>
    <w:p w14:paraId="05248371">
      <w:pPr>
        <w:keepNext w:val="0"/>
        <w:keepLines w:val="0"/>
        <w:pageBreakBefore w:val="0"/>
        <w:kinsoku/>
        <w:overflowPunct/>
        <w:topLinePunct w:val="0"/>
        <w:autoSpaceDE/>
        <w:autoSpaceDN/>
        <w:bidi w:val="0"/>
        <w:adjustRightInd/>
        <w:spacing w:line="440" w:lineRule="exact"/>
        <w:ind w:firstLine="482" w:firstLineChars="200"/>
        <w:textAlignment w:val="auto"/>
        <w:rPr>
          <w:rFonts w:hint="eastAsia" w:ascii="宋体" w:hAnsi="宋体" w:eastAsia="宋体" w:cs="宋体"/>
          <w:b/>
          <w:color w:val="000000"/>
          <w:kern w:val="44"/>
          <w:sz w:val="24"/>
          <w:highlight w:val="none"/>
        </w:rPr>
      </w:pPr>
      <w:r>
        <w:rPr>
          <w:rFonts w:hint="eastAsia" w:ascii="宋体" w:hAnsi="宋体" w:eastAsia="宋体" w:cs="宋体"/>
          <w:b/>
          <w:color w:val="000000"/>
          <w:kern w:val="44"/>
          <w:sz w:val="24"/>
          <w:highlight w:val="none"/>
        </w:rPr>
        <w:t>六、公告期限</w:t>
      </w:r>
    </w:p>
    <w:p w14:paraId="7F12EF6C">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自本公告发布之日起3个工作日。</w:t>
      </w:r>
    </w:p>
    <w:p w14:paraId="49879058">
      <w:pPr>
        <w:keepNext w:val="0"/>
        <w:keepLines w:val="0"/>
        <w:pageBreakBefore w:val="0"/>
        <w:kinsoku/>
        <w:overflowPunct/>
        <w:topLinePunct w:val="0"/>
        <w:autoSpaceDE/>
        <w:autoSpaceDN/>
        <w:bidi w:val="0"/>
        <w:adjustRightInd/>
        <w:spacing w:line="440" w:lineRule="exact"/>
        <w:ind w:firstLine="482" w:firstLineChars="200"/>
        <w:textAlignment w:val="auto"/>
        <w:rPr>
          <w:rFonts w:hint="eastAsia" w:ascii="宋体" w:hAnsi="宋体" w:eastAsia="宋体" w:cs="宋体"/>
          <w:b/>
          <w:color w:val="000000"/>
          <w:kern w:val="44"/>
          <w:sz w:val="24"/>
          <w:highlight w:val="none"/>
        </w:rPr>
      </w:pPr>
      <w:r>
        <w:rPr>
          <w:rFonts w:hint="eastAsia" w:ascii="宋体" w:hAnsi="宋体" w:eastAsia="宋体" w:cs="宋体"/>
          <w:b/>
          <w:color w:val="000000"/>
          <w:kern w:val="44"/>
          <w:sz w:val="24"/>
          <w:highlight w:val="none"/>
        </w:rPr>
        <w:t>七、其他补充事宜</w:t>
      </w:r>
    </w:p>
    <w:p w14:paraId="19126A90">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000000"/>
          <w:szCs w:val="21"/>
          <w:highlight w:val="none"/>
          <w:lang w:val="en-US" w:eastAsia="zh-CN"/>
        </w:rPr>
      </w:pPr>
      <w:bookmarkStart w:id="2" w:name="_Hlk37429585"/>
      <w:bookmarkStart w:id="3" w:name="_Hlk37429595"/>
      <w:r>
        <w:rPr>
          <w:rFonts w:hint="eastAsia" w:ascii="宋体" w:hAnsi="宋体" w:eastAsia="宋体" w:cs="宋体"/>
          <w:color w:val="000000"/>
          <w:szCs w:val="21"/>
          <w:highlight w:val="none"/>
          <w:lang w:val="en-US" w:eastAsia="zh-CN"/>
        </w:rPr>
        <w:t>1.网上查询地址</w:t>
      </w:r>
    </w:p>
    <w:bookmarkEnd w:id="2"/>
    <w:p w14:paraId="67F0024B">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中国政府采购网（http：//</w:t>
      </w:r>
      <w:r>
        <w:rPr>
          <w:rFonts w:hint="eastAsia" w:ascii="宋体" w:hAnsi="宋体" w:eastAsia="宋体" w:cs="宋体"/>
          <w:color w:val="000000"/>
          <w:szCs w:val="21"/>
          <w:highlight w:val="none"/>
          <w:lang w:val="en-US" w:eastAsia="zh-CN"/>
        </w:rPr>
        <w:fldChar w:fldCharType="begin"/>
      </w:r>
      <w:r>
        <w:rPr>
          <w:rFonts w:hint="eastAsia" w:ascii="宋体" w:hAnsi="宋体" w:eastAsia="宋体" w:cs="宋体"/>
          <w:color w:val="000000"/>
          <w:szCs w:val="21"/>
          <w:highlight w:val="none"/>
          <w:lang w:val="en-US" w:eastAsia="zh-CN"/>
        </w:rPr>
        <w:instrText xml:space="preserve"> HYPERLINK "http://www.ccgp.gov.cn（中国政府采购网）、zfcg.gxzf.gov.cn（广西壮族自治区政府采购网）" </w:instrText>
      </w:r>
      <w:r>
        <w:rPr>
          <w:rFonts w:hint="eastAsia" w:ascii="宋体" w:hAnsi="宋体" w:eastAsia="宋体" w:cs="宋体"/>
          <w:color w:val="000000"/>
          <w:szCs w:val="21"/>
          <w:highlight w:val="none"/>
          <w:lang w:val="en-US" w:eastAsia="zh-CN"/>
        </w:rPr>
        <w:fldChar w:fldCharType="separate"/>
      </w:r>
      <w:r>
        <w:rPr>
          <w:rFonts w:hint="eastAsia" w:ascii="宋体" w:hAnsi="宋体" w:eastAsia="宋体" w:cs="宋体"/>
          <w:color w:val="000000"/>
          <w:szCs w:val="21"/>
          <w:highlight w:val="none"/>
          <w:lang w:val="en-US" w:eastAsia="zh-CN"/>
        </w:rPr>
        <w:t>www.ccgp.gov.cn）、广西壮族自治区政府采购网（http：//zfcg.gxzf.gov.cn）</w:t>
      </w:r>
      <w:r>
        <w:rPr>
          <w:rFonts w:hint="eastAsia" w:ascii="宋体" w:hAnsi="宋体" w:eastAsia="宋体" w:cs="宋体"/>
          <w:color w:val="000000"/>
          <w:szCs w:val="21"/>
          <w:highlight w:val="none"/>
          <w:lang w:val="en-US" w:eastAsia="zh-CN"/>
        </w:rPr>
        <w:fldChar w:fldCharType="end"/>
      </w:r>
    </w:p>
    <w:bookmarkEnd w:id="3"/>
    <w:p w14:paraId="43AD6DA2">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000000"/>
          <w:szCs w:val="21"/>
          <w:highlight w:val="none"/>
          <w:lang w:val="en-US" w:eastAsia="zh-CN"/>
        </w:rPr>
      </w:pPr>
      <w:bookmarkStart w:id="4" w:name="_Hlk37429674"/>
      <w:r>
        <w:rPr>
          <w:rFonts w:hint="eastAsia" w:ascii="宋体" w:hAnsi="宋体" w:eastAsia="宋体" w:cs="宋体"/>
          <w:color w:val="000000"/>
          <w:szCs w:val="21"/>
          <w:highlight w:val="none"/>
          <w:lang w:val="en-US" w:eastAsia="zh-CN"/>
        </w:rPr>
        <w:t>2.采购意向公开链接：</w:t>
      </w:r>
    </w:p>
    <w:p w14:paraId="3CBA55CC">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http://www.ccgp-guangxi.gov.cn/site/detail?parentId=66485&amp;articleId=DoWJY5F7okHX/iJ6tFw+8A==</w:t>
      </w:r>
    </w:p>
    <w:p w14:paraId="6154C6F5">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https://middle.gcy.zfcg.gxzf.gov.cn/announcement-front/#/dynamic/detail?formPageCode=publicNoticeOfPurchaseIntention&amp;annId=1801000010139654&amp;districtId=459900&amp;annBigType=1</w:t>
      </w:r>
    </w:p>
    <w:p w14:paraId="26F9C0D4">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3.本项目需要落实的政府采购政策</w:t>
      </w:r>
    </w:p>
    <w:p w14:paraId="40B5DE7D">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（1）政府采购促进中小企业发展。</w:t>
      </w:r>
    </w:p>
    <w:p w14:paraId="5CC0A8F7">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（2）政府采购支持采用本国产品的政策。</w:t>
      </w:r>
    </w:p>
    <w:p w14:paraId="22D6237F">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（3）强制采购节能产品；优先采购节能产品、环境标志产品。</w:t>
      </w:r>
    </w:p>
    <w:p w14:paraId="5A47D036">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（4）政府采购促进残疾人就业政策。</w:t>
      </w:r>
    </w:p>
    <w:p w14:paraId="0FC05FE9">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（5）政府采购支持监狱企业发展。</w:t>
      </w:r>
    </w:p>
    <w:p w14:paraId="6437AC51">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4.</w:t>
      </w:r>
      <w:bookmarkEnd w:id="4"/>
      <w:r>
        <w:rPr>
          <w:rFonts w:hint="eastAsia" w:ascii="宋体" w:hAnsi="宋体" w:eastAsia="宋体" w:cs="宋体"/>
          <w:color w:val="000000"/>
          <w:szCs w:val="21"/>
          <w:highlight w:val="none"/>
          <w:lang w:val="en-US" w:eastAsia="zh-CN"/>
        </w:rPr>
        <w:t>供应商竞标注意事项</w:t>
      </w:r>
    </w:p>
    <w:p w14:paraId="56FF2D81">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（1）本项目为全流程电子化采购项目，通过广西政府采购云平台（https://www.gcy.zfcg.gxzf.gov.cn/）实行在线电子</w:t>
      </w:r>
      <w:r>
        <w:rPr>
          <w:rFonts w:hint="eastAsia" w:ascii="宋体" w:hAnsi="宋体" w:cs="宋体"/>
          <w:color w:val="000000"/>
          <w:szCs w:val="21"/>
          <w:highlight w:val="none"/>
          <w:lang w:val="en-US" w:eastAsia="zh-CN"/>
        </w:rPr>
        <w:t>竞标</w:t>
      </w:r>
      <w:r>
        <w:rPr>
          <w:rFonts w:hint="eastAsia" w:ascii="宋体" w:hAnsi="宋体" w:eastAsia="宋体" w:cs="宋体"/>
          <w:color w:val="000000"/>
          <w:szCs w:val="21"/>
          <w:highlight w:val="none"/>
          <w:lang w:val="en-US" w:eastAsia="zh-CN"/>
        </w:rPr>
        <w:t>，供应商应按照本项目</w:t>
      </w:r>
      <w:r>
        <w:rPr>
          <w:rFonts w:hint="eastAsia" w:ascii="宋体" w:hAnsi="宋体" w:cs="宋体"/>
          <w:color w:val="000000"/>
          <w:szCs w:val="21"/>
          <w:highlight w:val="none"/>
          <w:lang w:val="en-US" w:eastAsia="zh-CN"/>
        </w:rPr>
        <w:t>竞争性谈判采购文件</w:t>
      </w:r>
      <w:r>
        <w:rPr>
          <w:rFonts w:hint="eastAsia" w:ascii="宋体" w:hAnsi="宋体" w:eastAsia="宋体" w:cs="宋体"/>
          <w:color w:val="000000"/>
          <w:szCs w:val="21"/>
          <w:highlight w:val="none"/>
          <w:lang w:val="en-US" w:eastAsia="zh-CN"/>
        </w:rPr>
        <w:t>和广西政府采购云平台的要求编制、加密后在首次响应文件提交截止时间前通过网络上传至广西政府采购云平台（加密的电子响应文件是指后缀名为“jmbs”的文件），</w:t>
      </w:r>
      <w:r>
        <w:rPr>
          <w:rFonts w:hint="eastAsia" w:ascii="宋体" w:hAnsi="宋体" w:eastAsia="宋体" w:cs="宋体"/>
          <w:b/>
          <w:bCs/>
          <w:color w:val="000000"/>
          <w:szCs w:val="21"/>
          <w:highlight w:val="none"/>
          <w:lang w:val="en-US" w:eastAsia="zh-CN"/>
        </w:rPr>
        <w:t>供应商在广西政府采购云平台提交电子响应文件时，请填写参加远程开标活动经办人联系方式</w:t>
      </w:r>
      <w:r>
        <w:rPr>
          <w:rFonts w:hint="eastAsia" w:ascii="宋体" w:hAnsi="宋体" w:eastAsia="宋体" w:cs="宋体"/>
          <w:color w:val="000000"/>
          <w:szCs w:val="21"/>
          <w:highlight w:val="none"/>
          <w:lang w:val="en-US" w:eastAsia="zh-CN"/>
        </w:rPr>
        <w:t>。供应商登录广西政府采购云平台，依次进入“服务中心-项目采购-操作流程-电子招投标-政府采购项目电子交易管理操作指南-供应商”查看电子</w:t>
      </w:r>
      <w:r>
        <w:rPr>
          <w:rFonts w:hint="eastAsia" w:ascii="宋体" w:hAnsi="宋体" w:cs="宋体"/>
          <w:color w:val="000000"/>
          <w:szCs w:val="21"/>
          <w:highlight w:val="none"/>
          <w:lang w:val="en-US" w:eastAsia="zh-CN"/>
        </w:rPr>
        <w:t>竞标</w:t>
      </w:r>
      <w:r>
        <w:rPr>
          <w:rFonts w:hint="eastAsia" w:ascii="宋体" w:hAnsi="宋体" w:eastAsia="宋体" w:cs="宋体"/>
          <w:color w:val="000000"/>
          <w:szCs w:val="21"/>
          <w:highlight w:val="none"/>
          <w:lang w:val="en-US" w:eastAsia="zh-CN"/>
        </w:rPr>
        <w:t>具体操作流程。</w:t>
      </w:r>
    </w:p>
    <w:p w14:paraId="1FF6556D">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2）未进行网上注册并办理数字证书（CA认证）的供应商将无法参与本项目政府采购活动，供应商应当在首次响应文件提交截止时间前，完成电子交易平台上的CA数字证书办理及响应文件的提交（供应商可登录“广西政府采购网”，依次进入“办事服务-下载专区”或者登录广西政府采购云平台，依次进入“服务中心-入驻与配置”中查看CA数字证书办理操作流程。如在操作过程中遇到问题或者需要技术支持，请致电客服热线：95763或者0771-3381253）。</w:t>
      </w:r>
    </w:p>
    <w:p w14:paraId="1C1D95BC">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（3）CA证书在线解密：供应商竞标时，需凭制作响应文件时用来加密的有效数字证书（CA认证）登录广西政府采购云平台电子开标大厅现场按规定时间对加密的响应文件进行解密，否则后果自负。</w:t>
      </w:r>
    </w:p>
    <w:p w14:paraId="66375016">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注：1）为确保网上操作合法、有效和安全，请供应商确保在电子投标过程中能够对相关数据电文进行加密和使用电子签章，妥善保管CA数字证书并使用有效的CA数字证书参与整个采购活动。2）供应商应当在首次响应文件提交截止时间前完成电子响应文件的上传、提交，首次响应文件提交截止时间前可以补充、修改或者撤回响应文件。补充或者修改响应文件的，应当先行撤回原响应文件，补充、修改后重新上传、提交，首次响应文件提交截止时间前未完成上传、提交的，视为撤回响应文件。首次响应文件提交截止时间以后上传递交的响应文件，广西政府采购云平台将予以拒收。</w:t>
      </w:r>
    </w:p>
    <w:p w14:paraId="72CF5D19">
      <w:pPr>
        <w:keepNext w:val="0"/>
        <w:keepLines w:val="0"/>
        <w:pageBreakBefore w:val="0"/>
        <w:kinsoku/>
        <w:overflowPunct/>
        <w:topLinePunct w:val="0"/>
        <w:autoSpaceDE/>
        <w:autoSpaceDN/>
        <w:bidi w:val="0"/>
        <w:adjustRightInd/>
        <w:spacing w:line="440" w:lineRule="exact"/>
        <w:ind w:firstLine="482" w:firstLineChars="200"/>
        <w:textAlignment w:val="auto"/>
        <w:rPr>
          <w:rFonts w:hint="eastAsia" w:ascii="宋体" w:hAnsi="宋体" w:eastAsia="宋体" w:cs="宋体"/>
          <w:b/>
          <w:color w:val="000000"/>
          <w:kern w:val="44"/>
          <w:sz w:val="24"/>
          <w:highlight w:val="none"/>
        </w:rPr>
      </w:pPr>
      <w:r>
        <w:rPr>
          <w:rFonts w:hint="eastAsia" w:ascii="宋体" w:hAnsi="宋体" w:eastAsia="宋体" w:cs="宋体"/>
          <w:b/>
          <w:color w:val="000000"/>
          <w:kern w:val="44"/>
          <w:sz w:val="24"/>
          <w:highlight w:val="none"/>
        </w:rPr>
        <w:t>八、凡对本次采购提出询问，请按以下方式联系</w:t>
      </w:r>
    </w:p>
    <w:p w14:paraId="26D2CF6E">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1.采购人信息</w:t>
      </w:r>
    </w:p>
    <w:p w14:paraId="1C139473">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000000"/>
          <w:szCs w:val="21"/>
          <w:highlight w:val="none"/>
          <w:lang w:val="en-US" w:eastAsia="zh-CN"/>
        </w:rPr>
      </w:pPr>
      <w:bookmarkStart w:id="5" w:name="_Toc28359086"/>
      <w:bookmarkStart w:id="6" w:name="_Toc28359009"/>
      <w:r>
        <w:rPr>
          <w:rFonts w:hint="eastAsia" w:ascii="宋体" w:hAnsi="宋体" w:eastAsia="宋体" w:cs="宋体"/>
          <w:color w:val="000000"/>
          <w:szCs w:val="21"/>
          <w:highlight w:val="none"/>
          <w:lang w:val="en-US" w:eastAsia="zh-CN"/>
        </w:rPr>
        <w:t>名  称：广西艺术学院</w:t>
      </w:r>
    </w:p>
    <w:p w14:paraId="5CBF0B8F">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地  址：南宁市青秀区教育路7号</w:t>
      </w:r>
    </w:p>
    <w:p w14:paraId="7D006BDF">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 xml:space="preserve">联系方式：高静、杨朝标、朱桂英、李建波，0771-5327987 </w:t>
      </w:r>
    </w:p>
    <w:bookmarkEnd w:id="5"/>
    <w:bookmarkEnd w:id="6"/>
    <w:p w14:paraId="23DE677A">
      <w:pPr>
        <w:snapToGrid w:val="0"/>
        <w:spacing w:line="440" w:lineRule="exact"/>
        <w:ind w:firstLine="420" w:firstLineChars="200"/>
        <w:jc w:val="left"/>
        <w:rPr>
          <w:rFonts w:hint="eastAsia" w:ascii="宋体" w:hAnsi="宋体" w:cs="宋体"/>
          <w:color w:val="000000"/>
          <w:szCs w:val="21"/>
        </w:rPr>
      </w:pPr>
      <w:r>
        <w:rPr>
          <w:rFonts w:hint="eastAsia" w:ascii="宋体" w:hAnsi="宋体" w:cs="宋体"/>
          <w:color w:val="000000"/>
          <w:szCs w:val="21"/>
        </w:rPr>
        <w:t>2.采购代理机构信息</w:t>
      </w:r>
    </w:p>
    <w:p w14:paraId="1B129580">
      <w:pPr>
        <w:snapToGrid w:val="0"/>
        <w:spacing w:line="440" w:lineRule="exact"/>
        <w:ind w:firstLine="420" w:firstLineChars="200"/>
        <w:jc w:val="left"/>
        <w:rPr>
          <w:rFonts w:hint="eastAsia" w:ascii="宋体" w:hAnsi="宋体" w:cs="宋体"/>
          <w:color w:val="000000"/>
          <w:szCs w:val="21"/>
        </w:rPr>
      </w:pPr>
      <w:r>
        <w:rPr>
          <w:rFonts w:hint="eastAsia" w:ascii="宋体" w:hAnsi="宋体" w:cs="宋体"/>
          <w:color w:val="000000"/>
          <w:szCs w:val="21"/>
        </w:rPr>
        <w:t>名  称：广西中信恒泰工程顾问有限公司</w:t>
      </w:r>
    </w:p>
    <w:p w14:paraId="5DE467BA">
      <w:pPr>
        <w:snapToGrid w:val="0"/>
        <w:spacing w:line="440" w:lineRule="exact"/>
        <w:ind w:firstLine="420" w:firstLineChars="200"/>
        <w:jc w:val="left"/>
        <w:rPr>
          <w:rFonts w:hint="eastAsia" w:ascii="宋体" w:hAnsi="宋体" w:cs="宋体"/>
          <w:color w:val="000000"/>
          <w:szCs w:val="21"/>
        </w:rPr>
      </w:pPr>
      <w:r>
        <w:rPr>
          <w:rFonts w:hint="eastAsia" w:ascii="宋体" w:hAnsi="宋体" w:cs="宋体"/>
          <w:color w:val="000000"/>
          <w:szCs w:val="21"/>
        </w:rPr>
        <w:t>地　址：广西南宁市青秀区云景路69号南宁轨道大厦B楼8层</w:t>
      </w:r>
    </w:p>
    <w:p w14:paraId="4E6014C9">
      <w:pPr>
        <w:snapToGrid w:val="0"/>
        <w:spacing w:line="440" w:lineRule="exact"/>
        <w:ind w:firstLine="420" w:firstLineChars="200"/>
        <w:jc w:val="left"/>
        <w:rPr>
          <w:rFonts w:hint="eastAsia" w:ascii="宋体" w:hAnsi="宋体" w:cs="宋体"/>
          <w:color w:val="000000"/>
          <w:szCs w:val="21"/>
        </w:rPr>
      </w:pPr>
      <w:r>
        <w:rPr>
          <w:rFonts w:hint="eastAsia" w:ascii="宋体" w:hAnsi="宋体" w:cs="宋体"/>
          <w:color w:val="000000"/>
          <w:szCs w:val="21"/>
        </w:rPr>
        <w:t>联系方式：0771-5771602</w:t>
      </w:r>
    </w:p>
    <w:p w14:paraId="614EA156">
      <w:pPr>
        <w:snapToGrid w:val="0"/>
        <w:spacing w:line="440" w:lineRule="exact"/>
        <w:ind w:firstLine="420" w:firstLineChars="200"/>
        <w:jc w:val="left"/>
        <w:rPr>
          <w:rFonts w:hint="eastAsia" w:ascii="宋体" w:hAnsi="宋体" w:cs="宋体"/>
          <w:color w:val="000000"/>
          <w:szCs w:val="21"/>
        </w:rPr>
      </w:pPr>
      <w:r>
        <w:rPr>
          <w:rFonts w:hint="eastAsia" w:ascii="宋体" w:hAnsi="宋体" w:cs="宋体"/>
          <w:color w:val="000000"/>
          <w:szCs w:val="21"/>
        </w:rPr>
        <w:t>3.项目联系方式</w:t>
      </w:r>
    </w:p>
    <w:p w14:paraId="0ADC8A5E">
      <w:pPr>
        <w:snapToGrid w:val="0"/>
        <w:spacing w:line="440" w:lineRule="exact"/>
        <w:ind w:firstLine="420" w:firstLineChars="200"/>
        <w:jc w:val="left"/>
        <w:rPr>
          <w:rFonts w:hint="eastAsia" w:ascii="宋体" w:hAnsi="宋体" w:cs="宋体"/>
          <w:color w:val="000000"/>
          <w:szCs w:val="21"/>
        </w:rPr>
      </w:pPr>
      <w:r>
        <w:rPr>
          <w:rFonts w:hint="eastAsia" w:ascii="宋体" w:hAnsi="宋体" w:cs="宋体"/>
          <w:color w:val="000000"/>
          <w:szCs w:val="21"/>
        </w:rPr>
        <w:t xml:space="preserve">项目联系人：宋庆平 </w:t>
      </w:r>
    </w:p>
    <w:p w14:paraId="1CF715F5">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000000"/>
          <w:szCs w:val="21"/>
          <w:highlight w:val="none"/>
          <w:lang w:val="en-US" w:eastAsia="zh-CN"/>
        </w:rPr>
      </w:pPr>
      <w:r>
        <w:rPr>
          <w:rFonts w:hint="eastAsia" w:ascii="宋体" w:hAnsi="宋体" w:cs="宋体"/>
          <w:color w:val="000000"/>
          <w:szCs w:val="21"/>
        </w:rPr>
        <w:t>电　话：0771-5771602</w:t>
      </w:r>
    </w:p>
    <w:p w14:paraId="5C688AA6">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right"/>
        <w:textAlignment w:val="auto"/>
        <w:rPr>
          <w:rFonts w:hint="eastAsia"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2025年11月07</w:t>
      </w:r>
      <w:bookmarkStart w:id="32" w:name="_GoBack"/>
      <w:bookmarkEnd w:id="32"/>
      <w:r>
        <w:rPr>
          <w:rFonts w:hint="eastAsia" w:ascii="宋体" w:hAnsi="宋体" w:cs="宋体"/>
          <w:color w:val="000000"/>
          <w:szCs w:val="21"/>
          <w:highlight w:val="none"/>
          <w:lang w:val="en-US" w:eastAsia="zh-CN"/>
        </w:rPr>
        <w:t>日</w:t>
      </w:r>
      <w:r>
        <w:rPr>
          <w:rFonts w:hint="eastAsia" w:ascii="宋体" w:hAnsi="宋体" w:eastAsia="宋体" w:cs="宋体"/>
          <w:color w:val="000000"/>
          <w:szCs w:val="21"/>
          <w:highlight w:val="none"/>
          <w:lang w:val="en-US" w:eastAsia="zh-CN"/>
        </w:rPr>
        <w:t>　　</w:t>
      </w:r>
    </w:p>
    <w:p w14:paraId="6F875E5C">
      <w:pPr>
        <w:keepNext/>
        <w:keepLines/>
        <w:widowControl w:val="0"/>
        <w:spacing w:before="340" w:after="330" w:line="578" w:lineRule="auto"/>
        <w:jc w:val="center"/>
        <w:outlineLvl w:val="0"/>
        <w:rPr>
          <w:rFonts w:hint="eastAsia" w:ascii="宋体" w:hAnsi="宋体" w:eastAsia="宋体" w:cs="宋体"/>
          <w:b/>
          <w:bCs/>
          <w:color w:val="000000"/>
          <w:kern w:val="44"/>
          <w:sz w:val="44"/>
          <w:szCs w:val="44"/>
          <w:highlight w:val="none"/>
          <w:lang w:val="en-US" w:eastAsia="zh-CN" w:bidi="ar-SA"/>
        </w:rPr>
      </w:pPr>
      <w:bookmarkStart w:id="7" w:name="_Toc80205921"/>
      <w:r>
        <w:rPr>
          <w:rFonts w:hint="eastAsia" w:ascii="宋体" w:hAnsi="宋体" w:eastAsia="宋体" w:cs="宋体"/>
          <w:b/>
          <w:bCs w:val="0"/>
          <w:color w:val="000000"/>
          <w:kern w:val="44"/>
          <w:sz w:val="32"/>
          <w:szCs w:val="32"/>
          <w:highlight w:val="none"/>
          <w:lang w:val="en-US" w:eastAsia="zh-CN" w:bidi="ar-SA"/>
        </w:rPr>
        <w:br w:type="page"/>
      </w:r>
      <w:r>
        <w:rPr>
          <w:rFonts w:hint="eastAsia" w:ascii="宋体" w:hAnsi="宋体" w:eastAsia="宋体" w:cs="宋体"/>
          <w:b/>
          <w:bCs w:val="0"/>
          <w:color w:val="000000"/>
          <w:kern w:val="44"/>
          <w:sz w:val="32"/>
          <w:szCs w:val="32"/>
          <w:highlight w:val="none"/>
          <w:lang w:val="en-US" w:eastAsia="zh-CN" w:bidi="ar-SA"/>
        </w:rPr>
        <w:t>第二章采购需求</w:t>
      </w:r>
      <w:bookmarkEnd w:id="7"/>
    </w:p>
    <w:p w14:paraId="2216D4FC">
      <w:pPr>
        <w:spacing w:line="420" w:lineRule="exact"/>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说明：</w:t>
      </w:r>
    </w:p>
    <w:p w14:paraId="1BDE9740">
      <w:pPr>
        <w:spacing w:line="360" w:lineRule="auto"/>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highlight w:val="none"/>
        </w:rPr>
        <w:t>1.为落实政府采购政策需满足的要求</w:t>
      </w:r>
    </w:p>
    <w:p w14:paraId="577F49A1">
      <w:pPr>
        <w:spacing w:line="360" w:lineRule="auto"/>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（1）本竞争性谈判采购文件所称中小企业必须符合《政府采购促进中小企业发展管理办法》（财库〔2020〕46号）的规定。</w:t>
      </w:r>
    </w:p>
    <w:p w14:paraId="75057BE0">
      <w:pPr>
        <w:spacing w:line="360" w:lineRule="auto"/>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公章），</w:t>
      </w:r>
      <w:r>
        <w:rPr>
          <w:rFonts w:hint="eastAsia" w:ascii="宋体" w:hAnsi="宋体" w:eastAsia="宋体" w:cs="宋体"/>
          <w:b/>
          <w:color w:val="000000"/>
          <w:szCs w:val="21"/>
          <w:highlight w:val="none"/>
        </w:rPr>
        <w:t>否则响应文件作无效处理</w:t>
      </w:r>
      <w:r>
        <w:rPr>
          <w:rFonts w:hint="eastAsia" w:ascii="宋体" w:hAnsi="宋体" w:eastAsia="宋体" w:cs="宋体"/>
          <w:color w:val="000000"/>
          <w:szCs w:val="21"/>
          <w:highlight w:val="none"/>
        </w:rPr>
        <w:t>。如本项目包含的配套货物属于品目清单内非标注“★”的产品时，应优先采购，具体详见“第四章 评审程序和评定成交的标准”。</w:t>
      </w:r>
    </w:p>
    <w:p w14:paraId="5CA0E917">
      <w:pPr>
        <w:spacing w:line="360" w:lineRule="auto"/>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根据《关于调整网络安全专用产品安全管理有关事项的公告》（2023年1号）规定，本项目采购需求中的产品如果包括《网络关键设备和网络安全专用产品目录》的网络安全专用产品，供应商在响应文件中应主动列明供货范围中属于网络安全专用产品的竞标产品，并在响应文件中提供由</w:t>
      </w:r>
      <w:r>
        <w:rPr>
          <w:rFonts w:hint="eastAsia" w:ascii="宋体" w:hAnsi="宋体" w:eastAsia="宋体" w:cs="宋体"/>
          <w:highlight w:val="none"/>
          <w:lang w:val="en-US" w:eastAsia="zh-CN"/>
        </w:rPr>
        <w:t>中央网络安全和信息化委员会办公室</w:t>
      </w:r>
      <w:r>
        <w:rPr>
          <w:rFonts w:hint="eastAsia" w:ascii="宋体" w:hAnsi="宋体" w:eastAsia="宋体" w:cs="宋体"/>
          <w:highlight w:val="none"/>
        </w:rPr>
        <w:t>（http://www.cac.gov.cn/index.htm）</w:t>
      </w:r>
      <w:r>
        <w:rPr>
          <w:rFonts w:hint="eastAsia" w:ascii="宋体" w:hAnsi="宋体" w:eastAsia="宋体" w:cs="宋体"/>
          <w:color w:val="000000"/>
          <w:szCs w:val="21"/>
          <w:highlight w:val="none"/>
        </w:rPr>
        <w:t>最新发布的《网络关键设备和网络安全专用产品安全认证和安全检测结果》截图证明材料，</w:t>
      </w:r>
      <w:r>
        <w:rPr>
          <w:rFonts w:hint="eastAsia" w:ascii="宋体" w:hAnsi="宋体" w:eastAsia="宋体" w:cs="宋体"/>
          <w:b/>
          <w:color w:val="000000"/>
          <w:szCs w:val="21"/>
          <w:highlight w:val="none"/>
        </w:rPr>
        <w:t>不在《网络关键设备和网络安全专用产品安全认证和安全检测结果》中或不在有效期内或未提供有效的《计算机信息系统安全专用产品销售许可证》的，响应无效</w:t>
      </w:r>
      <w:r>
        <w:rPr>
          <w:rFonts w:hint="eastAsia" w:ascii="宋体" w:hAnsi="宋体" w:eastAsia="宋体" w:cs="宋体"/>
          <w:color w:val="000000"/>
          <w:szCs w:val="21"/>
          <w:highlight w:val="none"/>
        </w:rPr>
        <w:t>。如属于《网络关键设备和网络安全专用产品目录》中“二、网络安全专用产品”内“产品类别”中的所描述的产品，但不属于所列“产品描述”情形的，应提供相应的说明及证明材料。</w:t>
      </w:r>
    </w:p>
    <w:p w14:paraId="197D4B48">
      <w:pPr>
        <w:spacing w:line="360" w:lineRule="auto"/>
        <w:ind w:firstLine="422" w:firstLineChars="200"/>
        <w:jc w:val="left"/>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2.“实质性要求”是指采购需求中带“▲”的条款或者不能负偏离的条款或者已经指明不满足按响应文件作无效处理的条款。</w:t>
      </w:r>
    </w:p>
    <w:p w14:paraId="560D2218">
      <w:pPr>
        <w:spacing w:line="360" w:lineRule="auto"/>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3.不需要供应商对采购需求响应为具体数值的，此采购需求的数值后将以◆号标注。</w:t>
      </w:r>
    </w:p>
    <w:p w14:paraId="7816639C">
      <w:pPr>
        <w:spacing w:line="360" w:lineRule="auto"/>
        <w:ind w:firstLine="420" w:firstLineChars="200"/>
        <w:jc w:val="left"/>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4.供应商必须自行为其竞标产品侵犯他人的知识产权或者专利成果的行为承担相应法律责任。</w:t>
      </w:r>
    </w:p>
    <w:p w14:paraId="3EC81CEB">
      <w:pPr>
        <w:spacing w:line="360" w:lineRule="auto"/>
        <w:ind w:firstLine="420" w:firstLineChars="200"/>
        <w:jc w:val="left"/>
        <w:rPr>
          <w:rFonts w:hint="eastAsia" w:ascii="宋体" w:hAnsi="宋体" w:eastAsia="宋体" w:cs="宋体"/>
          <w:b/>
          <w:bCs/>
          <w:color w:val="000000"/>
          <w:szCs w:val="21"/>
          <w:highlight w:val="none"/>
        </w:rPr>
      </w:pPr>
      <w:r>
        <w:rPr>
          <w:rFonts w:hint="eastAsia" w:ascii="宋体" w:hAnsi="宋体" w:eastAsia="宋体" w:cs="宋体"/>
          <w:color w:val="000000"/>
          <w:szCs w:val="21"/>
          <w:highlight w:val="none"/>
        </w:rPr>
        <w:t>5.所属行业依照《中小企业划型标准规定》（工信部联企业〔2011〕300号）及《国民经济行业分类》（GB/T4754-2017）的有关规定执行。</w:t>
      </w:r>
      <w:r>
        <w:rPr>
          <w:rFonts w:hint="eastAsia" w:ascii="宋体" w:hAnsi="宋体" w:eastAsia="宋体" w:cs="宋体"/>
          <w:b/>
          <w:bCs/>
          <w:color w:val="000000"/>
          <w:szCs w:val="21"/>
          <w:highlight w:val="none"/>
        </w:rPr>
        <w:t>本项目采购标的所属行业均为“工业”。</w:t>
      </w:r>
    </w:p>
    <w:p w14:paraId="71F7FCAE">
      <w:pPr>
        <w:pStyle w:val="21"/>
        <w:rPr>
          <w:rFonts w:hint="eastAsia" w:ascii="宋体" w:hAnsi="宋体" w:eastAsia="宋体" w:cs="宋体"/>
          <w:b/>
          <w:bCs/>
          <w:color w:val="000000"/>
          <w:szCs w:val="21"/>
          <w:highlight w:val="none"/>
        </w:rPr>
      </w:pPr>
    </w:p>
    <w:p w14:paraId="3AC597A1">
      <w:pPr>
        <w:widowControl/>
        <w:spacing w:line="360" w:lineRule="auto"/>
        <w:ind w:firstLine="420" w:firstLineChars="200"/>
        <w:jc w:val="left"/>
        <w:outlineLvl w:val="1"/>
        <w:rPr>
          <w:rFonts w:hint="eastAsia" w:ascii="宋体" w:hAnsi="宋体" w:eastAsia="宋体" w:cs="宋体"/>
          <w:color w:val="000000"/>
          <w:kern w:val="2"/>
          <w:sz w:val="32"/>
          <w:szCs w:val="32"/>
          <w:highlight w:val="none"/>
          <w:lang w:val="en-US" w:eastAsia="zh-CN" w:bidi="ar-SA"/>
        </w:rPr>
      </w:pPr>
      <w:r>
        <w:rPr>
          <w:rFonts w:hint="eastAsia" w:ascii="宋体" w:hAnsi="宋体" w:cs="宋体"/>
          <w:color w:val="000000"/>
          <w:szCs w:val="21"/>
          <w:highlight w:val="none"/>
          <w:lang w:val="en-US" w:eastAsia="zh-CN"/>
        </w:rPr>
        <w:t>分标1</w:t>
      </w:r>
    </w:p>
    <w:tbl>
      <w:tblPr>
        <w:tblStyle w:val="31"/>
        <w:tblW w:w="98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4"/>
        <w:gridCol w:w="1373"/>
        <w:gridCol w:w="844"/>
        <w:gridCol w:w="859"/>
        <w:gridCol w:w="6261"/>
      </w:tblGrid>
      <w:tr w14:paraId="6559FB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71" w:type="dxa"/>
            <w:gridSpan w:val="5"/>
            <w:noWrap w:val="0"/>
            <w:vAlign w:val="center"/>
          </w:tcPr>
          <w:p w14:paraId="718A27DD">
            <w:pPr>
              <w:pStyle w:val="29"/>
              <w:spacing w:line="360" w:lineRule="auto"/>
              <w:ind w:left="0" w:firstLine="0" w:firstLineChars="0"/>
              <w:jc w:val="center"/>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lang w:val="en-US" w:eastAsia="zh-CN"/>
              </w:rPr>
              <w:t>货物需求一览表</w:t>
            </w:r>
          </w:p>
        </w:tc>
      </w:tr>
      <w:tr w14:paraId="216F41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noWrap w:val="0"/>
            <w:vAlign w:val="center"/>
          </w:tcPr>
          <w:p w14:paraId="35A7669F">
            <w:pPr>
              <w:tabs>
                <w:tab w:val="left" w:pos="180"/>
                <w:tab w:val="left" w:pos="1620"/>
              </w:tabs>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373" w:type="dxa"/>
            <w:noWrap w:val="0"/>
            <w:vAlign w:val="center"/>
          </w:tcPr>
          <w:p w14:paraId="2BB8623D">
            <w:pPr>
              <w:tabs>
                <w:tab w:val="left" w:pos="180"/>
                <w:tab w:val="left" w:pos="1620"/>
              </w:tabs>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标的的名称</w:t>
            </w:r>
          </w:p>
        </w:tc>
        <w:tc>
          <w:tcPr>
            <w:tcW w:w="844" w:type="dxa"/>
            <w:noWrap w:val="0"/>
            <w:vAlign w:val="center"/>
          </w:tcPr>
          <w:p w14:paraId="666F25DB">
            <w:pPr>
              <w:tabs>
                <w:tab w:val="left" w:pos="180"/>
                <w:tab w:val="left" w:pos="1620"/>
              </w:tabs>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859" w:type="dxa"/>
            <w:noWrap w:val="0"/>
            <w:vAlign w:val="center"/>
          </w:tcPr>
          <w:p w14:paraId="1BC3AAAF">
            <w:pPr>
              <w:tabs>
                <w:tab w:val="left" w:pos="180"/>
                <w:tab w:val="left" w:pos="1620"/>
              </w:tabs>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6261" w:type="dxa"/>
            <w:noWrap w:val="0"/>
            <w:vAlign w:val="center"/>
          </w:tcPr>
          <w:p w14:paraId="24385177">
            <w:pPr>
              <w:pStyle w:val="29"/>
              <w:spacing w:line="36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技术要求</w:t>
            </w:r>
          </w:p>
        </w:tc>
      </w:tr>
      <w:tr w14:paraId="4CDF8D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noWrap w:val="0"/>
            <w:vAlign w:val="center"/>
          </w:tcPr>
          <w:p w14:paraId="01258B60">
            <w:pPr>
              <w:tabs>
                <w:tab w:val="left" w:pos="180"/>
                <w:tab w:val="left" w:pos="1620"/>
              </w:tabs>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1</w:t>
            </w:r>
          </w:p>
        </w:tc>
        <w:tc>
          <w:tcPr>
            <w:tcW w:w="1373" w:type="dxa"/>
            <w:noWrap w:val="0"/>
            <w:vAlign w:val="center"/>
          </w:tcPr>
          <w:p w14:paraId="2B53D6A2">
            <w:pPr>
              <w:tabs>
                <w:tab w:val="left" w:pos="180"/>
                <w:tab w:val="left" w:pos="1620"/>
              </w:tabs>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国际会议翻译一体机（9个语种）</w:t>
            </w:r>
          </w:p>
        </w:tc>
        <w:tc>
          <w:tcPr>
            <w:tcW w:w="844" w:type="dxa"/>
            <w:noWrap w:val="0"/>
            <w:vAlign w:val="center"/>
          </w:tcPr>
          <w:p w14:paraId="7A2C3305">
            <w:pPr>
              <w:tabs>
                <w:tab w:val="left" w:pos="180"/>
                <w:tab w:val="left" w:pos="1620"/>
              </w:tabs>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w:t>
            </w:r>
          </w:p>
        </w:tc>
        <w:tc>
          <w:tcPr>
            <w:tcW w:w="859" w:type="dxa"/>
            <w:noWrap w:val="0"/>
            <w:vAlign w:val="center"/>
          </w:tcPr>
          <w:p w14:paraId="0A94E5F9">
            <w:pPr>
              <w:tabs>
                <w:tab w:val="left" w:pos="180"/>
                <w:tab w:val="left" w:pos="1620"/>
              </w:tabs>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台</w:t>
            </w:r>
          </w:p>
        </w:tc>
        <w:tc>
          <w:tcPr>
            <w:tcW w:w="6261" w:type="dxa"/>
            <w:noWrap w:val="0"/>
            <w:vAlign w:val="center"/>
          </w:tcPr>
          <w:p w14:paraId="04B04414">
            <w:pPr>
              <w:keepNext w:val="0"/>
              <w:keepLines w:val="0"/>
              <w:widowControl/>
              <w:suppressLineNumbers w:val="0"/>
              <w:spacing w:line="360" w:lineRule="auto"/>
              <w:jc w:val="left"/>
              <w:textAlignment w:val="center"/>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lang w:val="en-US" w:eastAsia="zh-CN"/>
              </w:rPr>
              <w:t>产品支持多语种场景下连续语音实时识别转写、机器翻译及内容展示等功能，提供软硬件一体机形态，方便携带和移动，具有自主知识产权。</w:t>
            </w:r>
          </w:p>
          <w:p w14:paraId="0C296BF5">
            <w:pPr>
              <w:keepNext w:val="0"/>
              <w:keepLines w:val="0"/>
              <w:widowControl/>
              <w:suppressLineNumbers w:val="0"/>
              <w:spacing w:line="360" w:lineRule="auto"/>
              <w:jc w:val="left"/>
              <w:textAlignment w:val="center"/>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lang w:val="en-US" w:eastAsia="zh-CN"/>
              </w:rPr>
              <w:t>.支持多语种语音到文字的转换，支持语音识别、语音端点检测、语音处理、语音内容实时展示；</w:t>
            </w:r>
          </w:p>
          <w:p w14:paraId="360BEDB3">
            <w:pPr>
              <w:keepNext w:val="0"/>
              <w:keepLines w:val="0"/>
              <w:widowControl/>
              <w:suppressLineNumbers w:val="0"/>
              <w:spacing w:line="360" w:lineRule="auto"/>
              <w:jc w:val="left"/>
              <w:textAlignment w:val="center"/>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3.会议场景下实时语音转写速度≤400毫秒。</w:t>
            </w:r>
          </w:p>
          <w:p w14:paraId="31944F35">
            <w:pPr>
              <w:keepNext w:val="0"/>
              <w:keepLines w:val="0"/>
              <w:widowControl/>
              <w:suppressLineNumbers w:val="0"/>
              <w:spacing w:line="360" w:lineRule="auto"/>
              <w:jc w:val="left"/>
              <w:textAlignment w:val="center"/>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4</w:t>
            </w:r>
            <w:r>
              <w:rPr>
                <w:rFonts w:hint="eastAsia" w:ascii="宋体" w:hAnsi="宋体" w:eastAsia="宋体" w:cs="宋体"/>
                <w:sz w:val="21"/>
                <w:szCs w:val="21"/>
                <w:highlight w:val="none"/>
                <w:lang w:val="en-US" w:eastAsia="zh-CN"/>
              </w:rPr>
              <w:t>.演讲安静环境场景下，标准中文普通话转写准确率≥98%；通用场景下，清晰 Native 英语转写准确率≥95%，日语转写准确率≥91%，越南语转写准确率≥93%，法语转写准确率≥85%，泰语转写准确率≥89%，俄语转写准确率≥86%，德语转写准确率≥84%，阿拉伯语转写准确率≥85%。</w:t>
            </w:r>
          </w:p>
          <w:p w14:paraId="6EDA31E1">
            <w:pPr>
              <w:keepNext w:val="0"/>
              <w:keepLines w:val="0"/>
              <w:widowControl/>
              <w:suppressLineNumbers w:val="0"/>
              <w:spacing w:line="360" w:lineRule="auto"/>
              <w:jc w:val="left"/>
              <w:textAlignment w:val="center"/>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lang w:val="en-US" w:eastAsia="zh-CN"/>
              </w:rPr>
              <w:t>.当会议需要同传译员翻译时，产品可接入多语种的同传译员的声音，并对同传译员的声音进行转写，实现现场声音转写和译员声音转写投屏。</w:t>
            </w:r>
          </w:p>
          <w:p w14:paraId="08733A12">
            <w:pPr>
              <w:keepNext w:val="0"/>
              <w:keepLines w:val="0"/>
              <w:widowControl/>
              <w:suppressLineNumbers w:val="0"/>
              <w:spacing w:line="360" w:lineRule="auto"/>
              <w:jc w:val="left"/>
              <w:textAlignment w:val="center"/>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6</w:t>
            </w:r>
            <w:r>
              <w:rPr>
                <w:rFonts w:hint="eastAsia" w:ascii="宋体" w:hAnsi="宋体" w:eastAsia="宋体" w:cs="宋体"/>
                <w:sz w:val="21"/>
                <w:szCs w:val="21"/>
                <w:highlight w:val="none"/>
                <w:lang w:val="en-US" w:eastAsia="zh-CN"/>
              </w:rPr>
              <w:t>.支持中文翻译为英/日/泰/法/越/俄/德/阿语，英/日/泰/法/越/俄/德/阿语翻译为中文，支持翻译文本字幕流式展示</w:t>
            </w:r>
            <w:r>
              <w:rPr>
                <w:rFonts w:hint="eastAsia" w:ascii="宋体" w:hAnsi="宋体" w:cs="宋体"/>
                <w:sz w:val="21"/>
                <w:szCs w:val="21"/>
                <w:highlight w:val="none"/>
                <w:lang w:val="en-US" w:eastAsia="zh-CN"/>
              </w:rPr>
              <w:t>。</w:t>
            </w:r>
          </w:p>
          <w:p w14:paraId="5F232128">
            <w:pPr>
              <w:keepNext w:val="0"/>
              <w:keepLines w:val="0"/>
              <w:widowControl/>
              <w:suppressLineNumbers w:val="0"/>
              <w:spacing w:line="360" w:lineRule="auto"/>
              <w:jc w:val="left"/>
              <w:textAlignment w:val="center"/>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7.</w:t>
            </w:r>
            <w:r>
              <w:rPr>
                <w:rFonts w:hint="eastAsia" w:ascii="宋体" w:hAnsi="宋体" w:eastAsia="宋体" w:cs="宋体"/>
                <w:sz w:val="21"/>
                <w:szCs w:val="21"/>
                <w:highlight w:val="none"/>
                <w:lang w:val="en-US" w:eastAsia="zh-CN"/>
              </w:rPr>
              <w:t>中英互译BLEU值评分平均值≥55分，中日互译BLEU值评分平均值≥44分，中文泰语互译BLEU值平均分≥48分，中文越南语互译BLEU值平均分≥46分，中法互译BLEU值评分平均值≥41分，中俄互译BLEU值评分平均值≥41分，中德互译BLEU值评分平均值≥42分，中阿互译BLEU值评分平均值≥41分。</w:t>
            </w:r>
          </w:p>
          <w:p w14:paraId="1C20EB9E">
            <w:pPr>
              <w:keepNext w:val="0"/>
              <w:keepLines w:val="0"/>
              <w:widowControl/>
              <w:suppressLineNumbers w:val="0"/>
              <w:spacing w:line="360" w:lineRule="auto"/>
              <w:jc w:val="left"/>
              <w:textAlignment w:val="center"/>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8.中、英、日、泰、法、越、俄、德、阿语语音合成MOS平均值≥4.0。</w:t>
            </w:r>
          </w:p>
          <w:p w14:paraId="4F747623">
            <w:pPr>
              <w:keepNext w:val="0"/>
              <w:keepLines w:val="0"/>
              <w:widowControl/>
              <w:suppressLineNumbers w:val="0"/>
              <w:spacing w:line="360" w:lineRule="auto"/>
              <w:jc w:val="left"/>
              <w:textAlignment w:val="center"/>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9.</w:t>
            </w:r>
            <w:r>
              <w:rPr>
                <w:rFonts w:hint="eastAsia" w:ascii="宋体" w:hAnsi="宋体" w:cs="宋体"/>
                <w:i w:val="0"/>
                <w:iCs w:val="0"/>
                <w:color w:val="000000"/>
                <w:kern w:val="0"/>
                <w:sz w:val="21"/>
                <w:szCs w:val="21"/>
                <w:highlight w:val="none"/>
                <w:u w:val="none"/>
                <w:lang w:val="en-US" w:eastAsia="zh-CN" w:bidi="ar"/>
              </w:rPr>
              <w:t>支持内录、麦克风、外接声卡方式获取声源，支持内录+外接设备(声卡/麦克风)混合收音。</w:t>
            </w:r>
          </w:p>
          <w:p w14:paraId="7C239FD6">
            <w:pPr>
              <w:keepNext w:val="0"/>
              <w:keepLines w:val="0"/>
              <w:widowControl/>
              <w:suppressLineNumbers w:val="0"/>
              <w:spacing w:line="360" w:lineRule="auto"/>
              <w:jc w:val="left"/>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10.支持双语字慕条和全屏字幕两种投屏样式展示；支持对字幕中的字体颜色、字号、行数、背景色进行配置，对log0、slogan、图片背景进行自定义上传。</w:t>
            </w:r>
          </w:p>
          <w:p w14:paraId="6B1F17CF">
            <w:pPr>
              <w:keepNext w:val="0"/>
              <w:keepLines w:val="0"/>
              <w:widowControl/>
              <w:suppressLineNumbers w:val="0"/>
              <w:spacing w:line="360" w:lineRule="auto"/>
              <w:jc w:val="left"/>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11.支持会议创建、会议复制、会议管理，支持转写文本、翻译文本实时预览，会中可回看文本内容；支持对转写和翻译的结果进行再次编辑，包括切换翻译语言显示、文本替换，手动对内容增、删、改等，校正字幕实时更新；会中可进行清屏操作，完成对字幕中的文本进行即时清除。</w:t>
            </w:r>
          </w:p>
          <w:p w14:paraId="5639BDDC">
            <w:pPr>
              <w:keepNext w:val="0"/>
              <w:keepLines w:val="0"/>
              <w:widowControl/>
              <w:suppressLineNumbers w:val="0"/>
              <w:spacing w:line="360" w:lineRule="auto"/>
              <w:jc w:val="left"/>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12.可通过扫码或输入网址方式，在手机端/web 观看实时字幕，同时可以收听语音合成声音，语音播报语种包含：中文、英语、日语、泰语、法语、越南语、俄语、德语、阿拉伯语。可支持连接同传耳机等收听设备，进行语音合成播报收听。</w:t>
            </w:r>
          </w:p>
          <w:p w14:paraId="0AC0FFB6">
            <w:pPr>
              <w:keepNext w:val="0"/>
              <w:keepLines w:val="0"/>
              <w:widowControl/>
              <w:suppressLineNumbers w:val="0"/>
              <w:spacing w:line="360" w:lineRule="auto"/>
              <w:jc w:val="left"/>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13.支持生成会议记录，会议记录包含：会议音频、识别文本、翻译文本：支持对识别内容、翻译内容进行编辑；支持导出会议音频、识别文本、翻译文本。支持对会议记录进行二次的高精转写、高精翻译。支持对会议记录的音频进行自动角色分离、声纹角色分离。</w:t>
            </w:r>
          </w:p>
          <w:p w14:paraId="4F95AC4B">
            <w:pPr>
              <w:keepNext w:val="0"/>
              <w:keepLines w:val="0"/>
              <w:widowControl/>
              <w:suppressLineNumbers w:val="0"/>
              <w:spacing w:line="360" w:lineRule="auto"/>
              <w:jc w:val="left"/>
              <w:textAlignment w:val="center"/>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14</w:t>
            </w:r>
            <w:r>
              <w:rPr>
                <w:rFonts w:hint="eastAsia" w:ascii="宋体" w:hAnsi="宋体" w:eastAsia="宋体" w:cs="宋体"/>
                <w:sz w:val="21"/>
                <w:szCs w:val="21"/>
                <w:highlight w:val="none"/>
                <w:lang w:val="en-US" w:eastAsia="zh-CN"/>
              </w:rPr>
              <w:t>.支持效果优化设置，包括识别优化、翻译优化、强制替换、禁忌词屏蔽。</w:t>
            </w:r>
          </w:p>
          <w:p w14:paraId="163A7BAA">
            <w:pPr>
              <w:keepNext w:val="0"/>
              <w:keepLines w:val="0"/>
              <w:widowControl/>
              <w:suppressLineNumbers w:val="0"/>
              <w:spacing w:line="360" w:lineRule="auto"/>
              <w:jc w:val="left"/>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15.支持投屏字幕智能分段设置，可根据标点、文本、时间等多种维度设置分段逻辑。</w:t>
            </w:r>
          </w:p>
          <w:p w14:paraId="36273A43">
            <w:pPr>
              <w:keepNext w:val="0"/>
              <w:keepLines w:val="0"/>
              <w:widowControl/>
              <w:suppressLineNumbers w:val="0"/>
              <w:spacing w:line="360" w:lineRule="auto"/>
              <w:jc w:val="left"/>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16.支持声学模型/文档优化，声学模型：上传发言人的声学模型，提高发言人的语音识别准确率；文档优化：根据会议材料训练优化包，上传至系统后可提升会议的识别准确率。</w:t>
            </w:r>
          </w:p>
          <w:p w14:paraId="6A4CAF43">
            <w:pPr>
              <w:keepNext w:val="0"/>
              <w:keepLines w:val="0"/>
              <w:widowControl/>
              <w:suppressLineNumbers w:val="0"/>
              <w:spacing w:line="360" w:lineRule="auto"/>
              <w:jc w:val="left"/>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17.支持设置系统语言，支持中文、英语、阿语、日语、中文繁体多语言系统界面。</w:t>
            </w:r>
          </w:p>
          <w:p w14:paraId="02D2C59E">
            <w:pPr>
              <w:keepNext w:val="0"/>
              <w:keepLines w:val="0"/>
              <w:widowControl/>
              <w:suppressLineNumbers w:val="0"/>
              <w:spacing w:line="360" w:lineRule="auto"/>
              <w:jc w:val="left"/>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18.同传主机支持CPUI7及以上；内存64G及以上；硬盘512G SSD+2T SSD 及以上；操作系统Win10专业版64位。</w:t>
            </w:r>
          </w:p>
          <w:p w14:paraId="4AEEB638">
            <w:pPr>
              <w:keepNext w:val="0"/>
              <w:keepLines w:val="0"/>
              <w:widowControl/>
              <w:suppressLineNumbers w:val="0"/>
              <w:spacing w:line="360" w:lineRule="auto"/>
              <w:jc w:val="left"/>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19.专用声卡支持2路卡依及大三芯复合音频输入；采样率44.1kHz/48kHz/88.2kHz/96kHz/176.4kHz/192kHz；增益范围+6db~+60db；支持48V幻象电源。</w:t>
            </w:r>
          </w:p>
          <w:p w14:paraId="43040767">
            <w:pPr>
              <w:keepNext w:val="0"/>
              <w:keepLines w:val="0"/>
              <w:widowControl/>
              <w:suppressLineNumbers w:val="0"/>
              <w:spacing w:line="360" w:lineRule="auto"/>
              <w:jc w:val="left"/>
              <w:textAlignment w:val="center"/>
              <w:rPr>
                <w:rFonts w:hint="eastAsia" w:ascii="宋体" w:hAnsi="宋体" w:eastAsia="宋体" w:cs="宋体"/>
                <w:sz w:val="21"/>
                <w:szCs w:val="21"/>
                <w:highlight w:val="none"/>
                <w:lang w:val="en-US" w:eastAsia="zh-CN"/>
              </w:rPr>
            </w:pPr>
            <w:r>
              <w:rPr>
                <w:rFonts w:hint="eastAsia" w:ascii="宋体" w:hAnsi="宋体" w:cs="宋体"/>
                <w:i w:val="0"/>
                <w:iCs w:val="0"/>
                <w:color w:val="000000"/>
                <w:kern w:val="0"/>
                <w:sz w:val="21"/>
                <w:szCs w:val="21"/>
                <w:highlight w:val="none"/>
                <w:u w:val="none"/>
                <w:lang w:val="en-US" w:eastAsia="zh-CN" w:bidi="ar"/>
              </w:rPr>
              <w:t>20.全向麦克风支持 USB接口，免驱动设计，支持 win7/8/10操作系统，即插即用；全向收音，拾音距离 1.5米及以上。</w:t>
            </w:r>
          </w:p>
        </w:tc>
      </w:tr>
      <w:tr w14:paraId="13E12C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noWrap w:val="0"/>
            <w:vAlign w:val="center"/>
          </w:tcPr>
          <w:p w14:paraId="749AF5CB">
            <w:pPr>
              <w:tabs>
                <w:tab w:val="left" w:pos="180"/>
                <w:tab w:val="left" w:pos="1620"/>
              </w:tabs>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2</w:t>
            </w:r>
          </w:p>
        </w:tc>
        <w:tc>
          <w:tcPr>
            <w:tcW w:w="1373" w:type="dxa"/>
            <w:noWrap w:val="0"/>
            <w:vAlign w:val="center"/>
          </w:tcPr>
          <w:p w14:paraId="68B06D76">
            <w:pPr>
              <w:tabs>
                <w:tab w:val="left" w:pos="180"/>
                <w:tab w:val="left" w:pos="1620"/>
              </w:tabs>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中外合作办学教学翻译一体机（10个语种）</w:t>
            </w:r>
          </w:p>
        </w:tc>
        <w:tc>
          <w:tcPr>
            <w:tcW w:w="844" w:type="dxa"/>
            <w:noWrap w:val="0"/>
            <w:vAlign w:val="center"/>
          </w:tcPr>
          <w:p w14:paraId="414A9104">
            <w:pPr>
              <w:keepNext w:val="0"/>
              <w:keepLines w:val="0"/>
              <w:widowControl/>
              <w:suppressLineNumbers w:val="0"/>
              <w:spacing w:line="360" w:lineRule="auto"/>
              <w:jc w:val="center"/>
              <w:textAlignment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859" w:type="dxa"/>
            <w:noWrap w:val="0"/>
            <w:vAlign w:val="center"/>
          </w:tcPr>
          <w:p w14:paraId="59825E08">
            <w:pPr>
              <w:keepNext w:val="0"/>
              <w:keepLines w:val="0"/>
              <w:widowControl/>
              <w:suppressLineNumbers w:val="0"/>
              <w:spacing w:line="360" w:lineRule="auto"/>
              <w:jc w:val="center"/>
              <w:textAlignment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台</w:t>
            </w:r>
          </w:p>
        </w:tc>
        <w:tc>
          <w:tcPr>
            <w:tcW w:w="6261" w:type="dxa"/>
            <w:noWrap w:val="0"/>
            <w:vAlign w:val="center"/>
          </w:tcPr>
          <w:p w14:paraId="6A5AE94C">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r>
              <w:rPr>
                <w:rFonts w:hint="eastAsia" w:ascii="宋体" w:hAnsi="宋体" w:cs="宋体"/>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支持教师通过智能软硬件录制课堂教学全过程，录制结束后生成课堂教学资源自动上传到学习资源平台的教师个人空间，录制获得的课堂教学资源包括视频、中文字幕及目标语种字幕、图片与转写文字对应的文档和文本。</w:t>
            </w:r>
          </w:p>
          <w:p w14:paraId="6B806880">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w:t>
            </w:r>
            <w:r>
              <w:rPr>
                <w:rFonts w:hint="eastAsia" w:ascii="宋体" w:hAnsi="宋体" w:cs="宋体"/>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支持录制结束后或创建课程资源后，生成二维码分享、查看；支持用户通过手机扫码获取课堂资源、课程资源，用户能够针对资源进行浏览和分享。</w:t>
            </w:r>
          </w:p>
          <w:p w14:paraId="306CFB78">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w:t>
            </w:r>
            <w:r>
              <w:rPr>
                <w:rFonts w:hint="eastAsia" w:ascii="宋体" w:hAnsi="宋体" w:cs="宋体"/>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录制过程中，支持教师手持一个智能麦克风、同时学生手持一个智能麦克风，进行互动问答；支持教师麦克风按键进行语种的切换；教师和学生互动问答的语音信息通过智能麦克风接收器实时采集，实时转写成文字、实时翻译，支持中文/英文/俄文/马来语/泰语等十个语种的实时转写，支持10个目标语种实时翻译（10个目标语种可支持在全球100多个主流语种里自主选择）。</w:t>
            </w:r>
          </w:p>
          <w:p w14:paraId="6AF50BA2">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4</w:t>
            </w:r>
            <w:r>
              <w:rPr>
                <w:rFonts w:hint="eastAsia" w:ascii="宋体" w:hAnsi="宋体" w:cs="宋体"/>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支持语音识别中文/英文/俄文/马来语/泰语等十个语种转写，支持10个目标语种翻译，普通话水平在二级及以上的情况下，转写正确率在95%以上，语种翻译准确率在85%以上。</w:t>
            </w:r>
          </w:p>
          <w:p w14:paraId="4F59C012">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▲5</w:t>
            </w:r>
            <w:r>
              <w:rPr>
                <w:rFonts w:hint="eastAsia" w:ascii="宋体" w:hAnsi="宋体" w:cs="宋体"/>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支持添加专业术语的热词以及热词文件，建设专属语料库，形成特有的学校词典和识别记忆库功能，不断提高语音识别和翻译的效果。</w:t>
            </w:r>
          </w:p>
          <w:p w14:paraId="3B4E93A7">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6</w:t>
            </w:r>
            <w:r>
              <w:rPr>
                <w:rFonts w:hint="eastAsia" w:ascii="宋体" w:hAnsi="宋体" w:cs="宋体"/>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支持根据场景需要灵活设置字幕条的位置、缩小或放大、字幕条透明度、字幕条的显示或隐藏状态。</w:t>
            </w:r>
          </w:p>
          <w:p w14:paraId="5569FC7B">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▲7</w:t>
            </w:r>
            <w:r>
              <w:rPr>
                <w:rFonts w:hint="eastAsia" w:ascii="宋体" w:hAnsi="宋体" w:cs="宋体"/>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支持三种不同的录制模式，包括直接录制教师及教学空间的环境模式、只能录制PPT全屏教学的PPT模式和直接录制教学屏幕的录屏模式。</w:t>
            </w:r>
          </w:p>
          <w:p w14:paraId="08186AAE">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8</w:t>
            </w:r>
            <w:r>
              <w:rPr>
                <w:rFonts w:hint="eastAsia" w:ascii="宋体" w:hAnsi="宋体" w:cs="宋体"/>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支持教师所持的智能麦克风可以一键开启、暂停和停止录制；学生所持的智能麦克风只做语音采集，不具备一键控制录制的功能；师生所持的智能麦克风都具备激光笔的功能。</w:t>
            </w:r>
          </w:p>
          <w:p w14:paraId="0EE43335">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9</w:t>
            </w:r>
            <w:r>
              <w:rPr>
                <w:rFonts w:hint="eastAsia" w:ascii="宋体" w:hAnsi="宋体" w:cs="宋体"/>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教师和学生使用的智能麦克风内置大容量锂电池，一次充电持续使用10小时以上，直观LED液晶屏显示各项参数，数字音量大小调节、信号强弱、电池余量信息显示；使用2.4G数字射频技术，有效避免传输干扰，内置高性能咪头，外置防风棉。</w:t>
            </w:r>
          </w:p>
          <w:p w14:paraId="7229C70D">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10</w:t>
            </w:r>
            <w:r>
              <w:rPr>
                <w:rFonts w:hint="eastAsia" w:ascii="宋体" w:hAnsi="宋体" w:cs="宋体"/>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支持智能麦克风接收器可与带接口的有源音箱、功放搭配使用。</w:t>
            </w:r>
          </w:p>
          <w:p w14:paraId="3062C459">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11</w:t>
            </w:r>
            <w:r>
              <w:rPr>
                <w:rFonts w:hint="eastAsia" w:ascii="宋体" w:hAnsi="宋体" w:cs="宋体"/>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支持智能麦克风与智能麦克风接收器超长连接距离，可支持</w:t>
            </w:r>
            <w:r>
              <w:rPr>
                <w:rFonts w:hint="eastAsia" w:ascii="宋体" w:hAnsi="宋体" w:cs="宋体"/>
                <w:i w:val="0"/>
                <w:iCs w:val="0"/>
                <w:color w:val="000000"/>
                <w:kern w:val="0"/>
                <w:sz w:val="21"/>
                <w:szCs w:val="21"/>
                <w:highlight w:val="none"/>
                <w:u w:val="none"/>
                <w:lang w:val="en-US" w:eastAsia="zh-CN" w:bidi="ar"/>
              </w:rPr>
              <w:t>≥15米</w:t>
            </w:r>
            <w:r>
              <w:rPr>
                <w:rFonts w:hint="eastAsia" w:ascii="宋体" w:hAnsi="宋体" w:eastAsia="宋体" w:cs="宋体"/>
                <w:i w:val="0"/>
                <w:iCs w:val="0"/>
                <w:color w:val="000000"/>
                <w:kern w:val="0"/>
                <w:sz w:val="21"/>
                <w:szCs w:val="21"/>
                <w:highlight w:val="none"/>
                <w:u w:val="none"/>
                <w:lang w:val="en-US" w:eastAsia="zh-CN" w:bidi="ar"/>
              </w:rPr>
              <w:t>距离稳定连接，覆盖教室环境，加强麦克风音质效果，采用自有通讯协议，杜绝串班现象。</w:t>
            </w:r>
          </w:p>
          <w:p w14:paraId="5C9ADC84">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12</w:t>
            </w:r>
            <w:r>
              <w:rPr>
                <w:rFonts w:hint="eastAsia" w:ascii="宋体" w:hAnsi="宋体" w:cs="宋体"/>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支持教师、学生和管理员的角色，具备满足教师、学生和学校管理员不同角色对课堂和课程资源进行查看和管理的功能。</w:t>
            </w:r>
          </w:p>
          <w:p w14:paraId="389E36D4">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13</w:t>
            </w:r>
            <w:r>
              <w:rPr>
                <w:rFonts w:hint="eastAsia" w:ascii="宋体" w:hAnsi="宋体" w:cs="宋体"/>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支持课堂资源库、课程资源库按照最新、最热进行排序，支持按照创建的学年进行分类，支持按照名称和教师进行搜索。</w:t>
            </w:r>
          </w:p>
          <w:p w14:paraId="3774BC75">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▲14</w:t>
            </w:r>
            <w:r>
              <w:rPr>
                <w:rFonts w:hint="eastAsia" w:ascii="宋体" w:hAnsi="宋体" w:cs="宋体"/>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支持录制完成的课堂资源编辑完善信息，内容包括课堂资源封面、课堂资源名称、知识点、知识点简介，可以选择发布到教学班级、课堂资源库，避免资源管理混乱和信息不完善导致的资源垃圾化。</w:t>
            </w:r>
          </w:p>
          <w:p w14:paraId="0C38F951">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15</w:t>
            </w:r>
            <w:r>
              <w:rPr>
                <w:rFonts w:hint="eastAsia" w:ascii="宋体" w:hAnsi="宋体" w:cs="宋体"/>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支持对转写的字幕进行重点和知识点的搜索，并定位到具体字幕和视频位置。</w:t>
            </w:r>
          </w:p>
          <w:p w14:paraId="6F72E289">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16</w:t>
            </w:r>
            <w:r>
              <w:rPr>
                <w:rFonts w:hint="eastAsia" w:ascii="宋体" w:hAnsi="宋体" w:cs="宋体"/>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支持教师可以对课堂实录转写生成的字幕进行编辑和保存，编辑后的字幕同时进行重新目标语种翻译。</w:t>
            </w:r>
          </w:p>
          <w:p w14:paraId="75A8F8C5">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▲17</w:t>
            </w:r>
            <w:r>
              <w:rPr>
                <w:rFonts w:hint="eastAsia" w:ascii="宋体" w:hAnsi="宋体" w:cs="宋体"/>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支持教师自建多语种资源，平台可以上传原有的教学视频资源，对资源进行添加字幕和目标语种的翻译，资源上传标签化，需要完善的内容包括资源封面、资源名称、知识点、知识点简介、视频授课者以及分享到具体的教学班级、课堂资源库，上传处理的资源与系统常态生成的资源一样，可以融入到课堂资源库和课程资源库的体系。</w:t>
            </w:r>
          </w:p>
          <w:p w14:paraId="2030A789">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18</w:t>
            </w:r>
            <w:r>
              <w:rPr>
                <w:rFonts w:hint="eastAsia" w:ascii="宋体" w:hAnsi="宋体" w:cs="宋体"/>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支持教师创建和分享课程资源，支持教师将个人空间的多个课堂实录资源按照主题顺序组织成课程资源，创建过程中，完善课程名称、课程封面、所属专业、课程简介，可以分享到教学班级、课程资源库，支持自动生成课程目录。</w:t>
            </w:r>
          </w:p>
          <w:p w14:paraId="2CAFD729">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▲19</w:t>
            </w:r>
            <w:r>
              <w:rPr>
                <w:rFonts w:hint="eastAsia" w:ascii="宋体" w:hAnsi="宋体" w:cs="宋体"/>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平台支持文本文件多语种的互译，多语种可以由学校自主选择需要的十个语种互译组合。</w:t>
            </w:r>
          </w:p>
          <w:p w14:paraId="1FA87DC2">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20.</w:t>
            </w:r>
            <w:r>
              <w:rPr>
                <w:rFonts w:hint="eastAsia" w:ascii="宋体" w:hAnsi="宋体" w:eastAsia="宋体" w:cs="宋体"/>
                <w:highlight w:val="none"/>
                <w:lang w:val="en-US" w:eastAsia="zh-CN"/>
              </w:rPr>
              <w:t>CPU：≥2.7GHz；内存：≥32G； 硬盘：≥1T SSD；显卡：≥8G GDDR6；屏幕：≥16.0寸2560*1600。</w:t>
            </w:r>
          </w:p>
        </w:tc>
      </w:tr>
      <w:tr w14:paraId="37EB36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noWrap w:val="0"/>
            <w:vAlign w:val="center"/>
          </w:tcPr>
          <w:p w14:paraId="0834745D">
            <w:pPr>
              <w:tabs>
                <w:tab w:val="left" w:pos="180"/>
                <w:tab w:val="left" w:pos="1620"/>
              </w:tabs>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w:t>
            </w:r>
          </w:p>
        </w:tc>
        <w:tc>
          <w:tcPr>
            <w:tcW w:w="1373" w:type="dxa"/>
            <w:noWrap w:val="0"/>
            <w:vAlign w:val="center"/>
          </w:tcPr>
          <w:p w14:paraId="7360125A">
            <w:pPr>
              <w:tabs>
                <w:tab w:val="left" w:pos="180"/>
                <w:tab w:val="left" w:pos="1620"/>
              </w:tabs>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翻译平板（高配版）</w:t>
            </w:r>
          </w:p>
        </w:tc>
        <w:tc>
          <w:tcPr>
            <w:tcW w:w="844" w:type="dxa"/>
            <w:noWrap w:val="0"/>
            <w:vAlign w:val="center"/>
          </w:tcPr>
          <w:p w14:paraId="575EC8F2">
            <w:pPr>
              <w:keepNext w:val="0"/>
              <w:keepLines w:val="0"/>
              <w:widowControl/>
              <w:suppressLineNumbers w:val="0"/>
              <w:spacing w:line="360" w:lineRule="auto"/>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20</w:t>
            </w:r>
          </w:p>
        </w:tc>
        <w:tc>
          <w:tcPr>
            <w:tcW w:w="859" w:type="dxa"/>
            <w:noWrap w:val="0"/>
            <w:vAlign w:val="center"/>
          </w:tcPr>
          <w:p w14:paraId="5700CA9B">
            <w:pPr>
              <w:keepNext w:val="0"/>
              <w:keepLines w:val="0"/>
              <w:widowControl/>
              <w:suppressLineNumbers w:val="0"/>
              <w:spacing w:line="360" w:lineRule="auto"/>
              <w:jc w:val="center"/>
              <w:textAlignment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台</w:t>
            </w:r>
          </w:p>
        </w:tc>
        <w:tc>
          <w:tcPr>
            <w:tcW w:w="6261" w:type="dxa"/>
            <w:noWrap w:val="0"/>
            <w:vAlign w:val="center"/>
          </w:tcPr>
          <w:p w14:paraId="7986D194">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w:t>
            </w:r>
            <w:r>
              <w:rPr>
                <w:rFonts w:hint="eastAsia" w:ascii="宋体" w:hAnsi="宋体" w:eastAsia="宋体" w:cs="宋体"/>
                <w:i w:val="0"/>
                <w:iCs w:val="0"/>
                <w:color w:val="000000"/>
                <w:kern w:val="0"/>
                <w:sz w:val="21"/>
                <w:szCs w:val="21"/>
                <w:highlight w:val="none"/>
                <w:u w:val="none"/>
                <w:lang w:val="en-US" w:eastAsia="zh-CN" w:bidi="ar"/>
              </w:rPr>
              <w:t>会议纪要专用大模型：AI 自动判断会议类型，自适应生成对应类型纪要；</w:t>
            </w:r>
          </w:p>
          <w:p w14:paraId="4CEEC240">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2.</w:t>
            </w:r>
            <w:r>
              <w:rPr>
                <w:rFonts w:hint="eastAsia" w:ascii="宋体" w:hAnsi="宋体" w:eastAsia="宋体" w:cs="宋体"/>
                <w:i w:val="0"/>
                <w:iCs w:val="0"/>
                <w:color w:val="000000"/>
                <w:kern w:val="0"/>
                <w:sz w:val="21"/>
                <w:szCs w:val="21"/>
                <w:highlight w:val="none"/>
                <w:u w:val="none"/>
                <w:lang w:val="en-US" w:eastAsia="zh-CN" w:bidi="ar"/>
              </w:rPr>
              <w:t>支持语音转写、会议纪要，离线转写；</w:t>
            </w:r>
          </w:p>
          <w:p w14:paraId="0C64C21D">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3.</w:t>
            </w:r>
            <w:r>
              <w:rPr>
                <w:rFonts w:hint="eastAsia" w:ascii="宋体" w:hAnsi="宋体" w:eastAsia="宋体" w:cs="宋体"/>
                <w:i w:val="0"/>
                <w:iCs w:val="0"/>
                <w:color w:val="000000"/>
                <w:kern w:val="0"/>
                <w:sz w:val="21"/>
                <w:szCs w:val="21"/>
                <w:highlight w:val="none"/>
                <w:u w:val="none"/>
                <w:lang w:val="en-US" w:eastAsia="zh-CN" w:bidi="ar"/>
              </w:rPr>
              <w:t>支持8种外语互译：英文、德文、日文、法文、韩文、俄文、西班牙文、越南文；</w:t>
            </w:r>
          </w:p>
          <w:p w14:paraId="08B78938">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4.</w:t>
            </w:r>
            <w:r>
              <w:rPr>
                <w:rFonts w:hint="eastAsia" w:ascii="宋体" w:hAnsi="宋体" w:eastAsia="宋体" w:cs="宋体"/>
                <w:i w:val="0"/>
                <w:iCs w:val="0"/>
                <w:color w:val="000000"/>
                <w:kern w:val="0"/>
                <w:sz w:val="21"/>
                <w:szCs w:val="21"/>
                <w:highlight w:val="none"/>
                <w:u w:val="none"/>
                <w:lang w:val="en-US" w:eastAsia="zh-CN" w:bidi="ar"/>
              </w:rPr>
              <w:t>支持16大行业词库：教育、金融、法律、医疗、科技、体育、运营商、人文历史</w:t>
            </w:r>
            <w:r>
              <w:rPr>
                <w:rFonts w:hint="eastAsia" w:ascii="宋体" w:hAnsi="宋体" w:cs="宋体"/>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娱乐、电商、企业、生活、政府、军事、游戏、汽车；</w:t>
            </w:r>
          </w:p>
          <w:p w14:paraId="38833DF4">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5.</w:t>
            </w:r>
            <w:r>
              <w:rPr>
                <w:rFonts w:hint="eastAsia" w:ascii="宋体" w:hAnsi="宋体" w:eastAsia="宋体" w:cs="宋体"/>
                <w:i w:val="0"/>
                <w:iCs w:val="0"/>
                <w:color w:val="000000"/>
                <w:kern w:val="0"/>
                <w:sz w:val="21"/>
                <w:szCs w:val="21"/>
                <w:highlight w:val="none"/>
                <w:u w:val="none"/>
                <w:lang w:val="en-US" w:eastAsia="zh-CN" w:bidi="ar"/>
              </w:rPr>
              <w:t>存储≥6GB+128GB，处理器：八核，显示屏≥10.65英寸，墨水屏≥1920x2560分辨率(300ppi) ；</w:t>
            </w:r>
          </w:p>
          <w:p w14:paraId="39A36001">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6.</w:t>
            </w:r>
            <w:r>
              <w:rPr>
                <w:rFonts w:hint="eastAsia" w:ascii="宋体" w:hAnsi="宋体" w:eastAsia="宋体" w:cs="宋体"/>
                <w:i w:val="0"/>
                <w:iCs w:val="0"/>
                <w:color w:val="000000"/>
                <w:kern w:val="0"/>
                <w:sz w:val="21"/>
                <w:szCs w:val="21"/>
                <w:highlight w:val="none"/>
                <w:u w:val="none"/>
                <w:lang w:val="en-US" w:eastAsia="zh-CN" w:bidi="ar"/>
              </w:rPr>
              <w:t>触控笔</w:t>
            </w:r>
            <w:r>
              <w:rPr>
                <w:rFonts w:hint="eastAsia" w:ascii="宋体" w:hAnsi="宋体" w:cs="宋体"/>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 xml:space="preserve">磁吸无源电磁笔； </w:t>
            </w:r>
          </w:p>
          <w:p w14:paraId="6CC16F89">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7.</w:t>
            </w:r>
            <w:r>
              <w:rPr>
                <w:rFonts w:hint="eastAsia" w:ascii="宋体" w:hAnsi="宋体" w:eastAsia="宋体" w:cs="宋体"/>
                <w:i w:val="0"/>
                <w:iCs w:val="0"/>
                <w:color w:val="000000"/>
                <w:kern w:val="0"/>
                <w:sz w:val="21"/>
                <w:szCs w:val="21"/>
                <w:highlight w:val="none"/>
                <w:u w:val="none"/>
                <w:lang w:val="en-US" w:eastAsia="zh-CN" w:bidi="ar"/>
              </w:rPr>
              <w:t>后置摄像头</w:t>
            </w:r>
            <w:r>
              <w:rPr>
                <w:rFonts w:hint="eastAsia" w:ascii="宋体" w:hAnsi="宋体" w:cs="宋体"/>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 xml:space="preserve">5MP文档扫描摄像头； </w:t>
            </w:r>
          </w:p>
          <w:p w14:paraId="4989EF0A">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8.</w:t>
            </w:r>
            <w:r>
              <w:rPr>
                <w:rFonts w:hint="eastAsia" w:ascii="宋体" w:hAnsi="宋体" w:eastAsia="宋体" w:cs="宋体"/>
                <w:i w:val="0"/>
                <w:iCs w:val="0"/>
                <w:color w:val="000000"/>
                <w:kern w:val="0"/>
                <w:sz w:val="21"/>
                <w:szCs w:val="21"/>
                <w:highlight w:val="none"/>
                <w:u w:val="none"/>
                <w:lang w:val="en-US" w:eastAsia="zh-CN" w:bidi="ar"/>
              </w:rPr>
              <w:t>声麦系统</w:t>
            </w:r>
            <w:r>
              <w:rPr>
                <w:rFonts w:hint="eastAsia" w:ascii="宋体" w:hAnsi="宋体" w:cs="宋体"/>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八麦克风阵列+双扬声器；</w:t>
            </w:r>
          </w:p>
          <w:p w14:paraId="37A51198">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9.</w:t>
            </w:r>
            <w:r>
              <w:rPr>
                <w:rFonts w:hint="eastAsia" w:ascii="宋体" w:hAnsi="宋体" w:eastAsia="宋体" w:cs="宋体"/>
                <w:i w:val="0"/>
                <w:iCs w:val="0"/>
                <w:color w:val="000000"/>
                <w:kern w:val="0"/>
                <w:sz w:val="21"/>
                <w:szCs w:val="21"/>
                <w:highlight w:val="none"/>
                <w:u w:val="none"/>
                <w:lang w:val="en-US" w:eastAsia="zh-CN" w:bidi="ar"/>
              </w:rPr>
              <w:t>无线连接方式</w:t>
            </w:r>
            <w:r>
              <w:rPr>
                <w:rFonts w:hint="eastAsia" w:ascii="宋体" w:hAnsi="宋体" w:cs="宋体"/>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 xml:space="preserve">双频WiFi5G+蓝牙5.3； </w:t>
            </w:r>
          </w:p>
          <w:p w14:paraId="08A76E17">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10.</w:t>
            </w:r>
            <w:r>
              <w:rPr>
                <w:rFonts w:hint="eastAsia" w:ascii="宋体" w:hAnsi="宋体" w:eastAsia="宋体" w:cs="宋体"/>
                <w:i w:val="0"/>
                <w:iCs w:val="0"/>
                <w:color w:val="000000"/>
                <w:kern w:val="0"/>
                <w:sz w:val="21"/>
                <w:szCs w:val="21"/>
                <w:highlight w:val="none"/>
                <w:u w:val="none"/>
                <w:lang w:val="en-US" w:eastAsia="zh-CN" w:bidi="ar"/>
              </w:rPr>
              <w:t xml:space="preserve">电池≥4500mAh； </w:t>
            </w:r>
          </w:p>
          <w:p w14:paraId="11B0247A">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11.</w:t>
            </w:r>
            <w:r>
              <w:rPr>
                <w:rFonts w:hint="eastAsia" w:ascii="宋体" w:hAnsi="宋体" w:eastAsia="宋体" w:cs="宋体"/>
                <w:i w:val="0"/>
                <w:iCs w:val="0"/>
                <w:color w:val="000000"/>
                <w:kern w:val="0"/>
                <w:sz w:val="21"/>
                <w:szCs w:val="21"/>
                <w:highlight w:val="none"/>
                <w:u w:val="none"/>
                <w:lang w:val="en-US" w:eastAsia="zh-CN" w:bidi="ar"/>
              </w:rPr>
              <w:t xml:space="preserve">连接端口 USB Type-C； </w:t>
            </w:r>
          </w:p>
          <w:p w14:paraId="1AE8A2B7">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12.</w:t>
            </w:r>
            <w:r>
              <w:rPr>
                <w:rFonts w:hint="eastAsia" w:ascii="宋体" w:hAnsi="宋体" w:eastAsia="宋体" w:cs="宋体"/>
                <w:i w:val="0"/>
                <w:iCs w:val="0"/>
                <w:color w:val="000000"/>
                <w:kern w:val="0"/>
                <w:sz w:val="21"/>
                <w:szCs w:val="21"/>
                <w:highlight w:val="none"/>
                <w:u w:val="none"/>
                <w:lang w:val="en-US" w:eastAsia="zh-CN" w:bidi="ar"/>
              </w:rPr>
              <w:t xml:space="preserve">文件格式支持 PDF、EPUB、TXT、MOBI、JPEG、PNG、doc(x)、ppt(x)、xls(x)； </w:t>
            </w:r>
          </w:p>
          <w:p w14:paraId="237621E2">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13.</w:t>
            </w:r>
            <w:r>
              <w:rPr>
                <w:rFonts w:hint="eastAsia" w:ascii="宋体" w:hAnsi="宋体" w:eastAsia="宋体" w:cs="宋体"/>
                <w:i w:val="0"/>
                <w:iCs w:val="0"/>
                <w:color w:val="000000"/>
                <w:kern w:val="0"/>
                <w:sz w:val="21"/>
                <w:szCs w:val="21"/>
                <w:highlight w:val="none"/>
                <w:u w:val="none"/>
                <w:lang w:val="en-US" w:eastAsia="zh-CN" w:bidi="ar"/>
              </w:rPr>
              <w:t>操作系统 安卓≥15.0；</w:t>
            </w:r>
          </w:p>
        </w:tc>
      </w:tr>
      <w:tr w14:paraId="69CBC3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noWrap w:val="0"/>
            <w:vAlign w:val="center"/>
          </w:tcPr>
          <w:p w14:paraId="5B44B032">
            <w:pPr>
              <w:tabs>
                <w:tab w:val="left" w:pos="180"/>
                <w:tab w:val="left" w:pos="1620"/>
              </w:tabs>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w:t>
            </w:r>
          </w:p>
        </w:tc>
        <w:tc>
          <w:tcPr>
            <w:tcW w:w="1373" w:type="dxa"/>
            <w:noWrap w:val="0"/>
            <w:vAlign w:val="center"/>
          </w:tcPr>
          <w:p w14:paraId="4DFC80BD">
            <w:pPr>
              <w:tabs>
                <w:tab w:val="left" w:pos="180"/>
                <w:tab w:val="left" w:pos="1620"/>
              </w:tabs>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翻译平板（中配版）</w:t>
            </w:r>
          </w:p>
        </w:tc>
        <w:tc>
          <w:tcPr>
            <w:tcW w:w="844" w:type="dxa"/>
            <w:noWrap w:val="0"/>
            <w:vAlign w:val="center"/>
          </w:tcPr>
          <w:p w14:paraId="35A64624">
            <w:pPr>
              <w:tabs>
                <w:tab w:val="left" w:pos="180"/>
                <w:tab w:val="left" w:pos="1620"/>
              </w:tabs>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15</w:t>
            </w:r>
          </w:p>
        </w:tc>
        <w:tc>
          <w:tcPr>
            <w:tcW w:w="859" w:type="dxa"/>
            <w:noWrap w:val="0"/>
            <w:vAlign w:val="center"/>
          </w:tcPr>
          <w:p w14:paraId="251B2B12">
            <w:pPr>
              <w:tabs>
                <w:tab w:val="left" w:pos="180"/>
                <w:tab w:val="left" w:pos="1620"/>
              </w:tabs>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台</w:t>
            </w:r>
          </w:p>
        </w:tc>
        <w:tc>
          <w:tcPr>
            <w:tcW w:w="6261" w:type="dxa"/>
            <w:noWrap w:val="0"/>
            <w:vAlign w:val="center"/>
          </w:tcPr>
          <w:p w14:paraId="2F7E26C6">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w:t>
            </w:r>
            <w:r>
              <w:rPr>
                <w:rFonts w:hint="eastAsia" w:ascii="宋体" w:hAnsi="宋体" w:eastAsia="宋体" w:cs="宋体"/>
                <w:i w:val="0"/>
                <w:iCs w:val="0"/>
                <w:color w:val="000000"/>
                <w:kern w:val="0"/>
                <w:sz w:val="21"/>
                <w:szCs w:val="21"/>
                <w:highlight w:val="none"/>
                <w:u w:val="none"/>
                <w:lang w:val="en-US" w:eastAsia="zh-CN" w:bidi="ar"/>
              </w:rPr>
              <w:t>支持会议整理功能，整理生成条理清晰、重点突出的会议材料；</w:t>
            </w:r>
          </w:p>
          <w:p w14:paraId="468226AF">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2.</w:t>
            </w:r>
            <w:r>
              <w:rPr>
                <w:rFonts w:hint="eastAsia" w:ascii="宋体" w:hAnsi="宋体" w:eastAsia="宋体" w:cs="宋体"/>
                <w:i w:val="0"/>
                <w:iCs w:val="0"/>
                <w:color w:val="000000"/>
                <w:kern w:val="0"/>
                <w:sz w:val="21"/>
                <w:szCs w:val="21"/>
                <w:highlight w:val="none"/>
                <w:u w:val="none"/>
                <w:lang w:val="en-US" w:eastAsia="zh-CN" w:bidi="ar"/>
              </w:rPr>
              <w:t>支持语音转写、会议纪要；</w:t>
            </w:r>
          </w:p>
          <w:p w14:paraId="73578018">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3.</w:t>
            </w:r>
            <w:r>
              <w:rPr>
                <w:rFonts w:hint="eastAsia" w:ascii="宋体" w:hAnsi="宋体" w:eastAsia="宋体" w:cs="宋体"/>
                <w:i w:val="0"/>
                <w:iCs w:val="0"/>
                <w:color w:val="000000"/>
                <w:kern w:val="0"/>
                <w:sz w:val="21"/>
                <w:szCs w:val="21"/>
                <w:highlight w:val="none"/>
                <w:u w:val="none"/>
                <w:lang w:val="en-US" w:eastAsia="zh-CN" w:bidi="ar"/>
              </w:rPr>
              <w:t>支持8种外语互译：英文、德文、日文、法文、韩文、俄文、西班牙文、越南文；</w:t>
            </w:r>
          </w:p>
          <w:p w14:paraId="6BAEB01A">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4.</w:t>
            </w:r>
            <w:r>
              <w:rPr>
                <w:rFonts w:hint="eastAsia" w:ascii="宋体" w:hAnsi="宋体" w:eastAsia="宋体" w:cs="宋体"/>
                <w:i w:val="0"/>
                <w:iCs w:val="0"/>
                <w:color w:val="000000"/>
                <w:kern w:val="0"/>
                <w:sz w:val="21"/>
                <w:szCs w:val="21"/>
                <w:highlight w:val="none"/>
                <w:u w:val="none"/>
                <w:lang w:val="en-US" w:eastAsia="zh-CN" w:bidi="ar"/>
              </w:rPr>
              <w:t>支持16大行业词库：教育、金融、法律、医疗、科技、体育、运营商、人文历史</w:t>
            </w:r>
            <w:r>
              <w:rPr>
                <w:rFonts w:hint="eastAsia" w:ascii="宋体" w:hAnsi="宋体" w:cs="宋体"/>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娱乐、电商、企业、生活、政府、军事、游戏、汽车；</w:t>
            </w:r>
          </w:p>
          <w:p w14:paraId="34A60A2B">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5.</w:t>
            </w:r>
            <w:r>
              <w:rPr>
                <w:rFonts w:hint="eastAsia" w:ascii="宋体" w:hAnsi="宋体" w:eastAsia="宋体" w:cs="宋体"/>
                <w:i w:val="0"/>
                <w:iCs w:val="0"/>
                <w:color w:val="000000"/>
                <w:kern w:val="0"/>
                <w:sz w:val="21"/>
                <w:szCs w:val="21"/>
                <w:highlight w:val="none"/>
                <w:u w:val="none"/>
                <w:lang w:val="en-US" w:eastAsia="zh-CN" w:bidi="ar"/>
              </w:rPr>
              <w:t>存储≥4GB+128GB，处理器：八核，显示屏≥10.65英寸，墨水屏≥1920x2560分辨率(300ppi) ；</w:t>
            </w:r>
          </w:p>
          <w:p w14:paraId="2BFFB331">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6.</w:t>
            </w:r>
            <w:r>
              <w:rPr>
                <w:rFonts w:hint="eastAsia" w:ascii="宋体" w:hAnsi="宋体" w:eastAsia="宋体" w:cs="宋体"/>
                <w:i w:val="0"/>
                <w:iCs w:val="0"/>
                <w:color w:val="000000"/>
                <w:kern w:val="0"/>
                <w:sz w:val="21"/>
                <w:szCs w:val="21"/>
                <w:highlight w:val="none"/>
                <w:u w:val="none"/>
                <w:lang w:val="en-US" w:eastAsia="zh-CN" w:bidi="ar"/>
              </w:rPr>
              <w:t>触控笔</w:t>
            </w:r>
            <w:r>
              <w:rPr>
                <w:rFonts w:hint="eastAsia" w:ascii="宋体" w:hAnsi="宋体" w:cs="宋体"/>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 xml:space="preserve">磁吸无源电磁笔； </w:t>
            </w:r>
          </w:p>
          <w:p w14:paraId="25D4F36A">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7.</w:t>
            </w:r>
            <w:r>
              <w:rPr>
                <w:rFonts w:hint="eastAsia" w:ascii="宋体" w:hAnsi="宋体" w:eastAsia="宋体" w:cs="宋体"/>
                <w:i w:val="0"/>
                <w:iCs w:val="0"/>
                <w:color w:val="000000"/>
                <w:kern w:val="0"/>
                <w:sz w:val="21"/>
                <w:szCs w:val="21"/>
                <w:highlight w:val="none"/>
                <w:u w:val="none"/>
                <w:lang w:val="en-US" w:eastAsia="zh-CN" w:bidi="ar"/>
              </w:rPr>
              <w:t>后置摄像头</w:t>
            </w:r>
            <w:r>
              <w:rPr>
                <w:rFonts w:hint="eastAsia" w:ascii="宋体" w:hAnsi="宋体" w:cs="宋体"/>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 xml:space="preserve">5MP文档扫描摄像头； </w:t>
            </w:r>
          </w:p>
          <w:p w14:paraId="659557BC">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8.</w:t>
            </w:r>
            <w:r>
              <w:rPr>
                <w:rFonts w:hint="eastAsia" w:ascii="宋体" w:hAnsi="宋体" w:eastAsia="宋体" w:cs="宋体"/>
                <w:i w:val="0"/>
                <w:iCs w:val="0"/>
                <w:color w:val="000000"/>
                <w:kern w:val="0"/>
                <w:sz w:val="21"/>
                <w:szCs w:val="21"/>
                <w:highlight w:val="none"/>
                <w:u w:val="none"/>
                <w:lang w:val="en-US" w:eastAsia="zh-CN" w:bidi="ar"/>
              </w:rPr>
              <w:t>声麦系统</w:t>
            </w:r>
            <w:r>
              <w:rPr>
                <w:rFonts w:hint="eastAsia" w:ascii="宋体" w:hAnsi="宋体" w:cs="宋体"/>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八麦克风阵列+双扬声器；</w:t>
            </w:r>
          </w:p>
          <w:p w14:paraId="3DD2784F">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9.</w:t>
            </w:r>
            <w:r>
              <w:rPr>
                <w:rFonts w:hint="eastAsia" w:ascii="宋体" w:hAnsi="宋体" w:eastAsia="宋体" w:cs="宋体"/>
                <w:i w:val="0"/>
                <w:iCs w:val="0"/>
                <w:color w:val="000000"/>
                <w:kern w:val="0"/>
                <w:sz w:val="21"/>
                <w:szCs w:val="21"/>
                <w:highlight w:val="none"/>
                <w:u w:val="none"/>
                <w:lang w:val="en-US" w:eastAsia="zh-CN" w:bidi="ar"/>
              </w:rPr>
              <w:t>无线连接方式</w:t>
            </w:r>
            <w:r>
              <w:rPr>
                <w:rFonts w:hint="eastAsia" w:ascii="宋体" w:hAnsi="宋体" w:cs="宋体"/>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 xml:space="preserve">双频WiFi5G+蓝牙5.3； </w:t>
            </w:r>
          </w:p>
          <w:p w14:paraId="0222C093">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10.</w:t>
            </w:r>
            <w:r>
              <w:rPr>
                <w:rFonts w:hint="eastAsia" w:ascii="宋体" w:hAnsi="宋体" w:eastAsia="宋体" w:cs="宋体"/>
                <w:i w:val="0"/>
                <w:iCs w:val="0"/>
                <w:color w:val="000000"/>
                <w:kern w:val="0"/>
                <w:sz w:val="21"/>
                <w:szCs w:val="21"/>
                <w:highlight w:val="none"/>
                <w:u w:val="none"/>
                <w:lang w:val="en-US" w:eastAsia="zh-CN" w:bidi="ar"/>
              </w:rPr>
              <w:t xml:space="preserve">电池≥4200mAh； </w:t>
            </w:r>
          </w:p>
          <w:p w14:paraId="220DB6D9">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11.</w:t>
            </w:r>
            <w:r>
              <w:rPr>
                <w:rFonts w:hint="eastAsia" w:ascii="宋体" w:hAnsi="宋体" w:eastAsia="宋体" w:cs="宋体"/>
                <w:i w:val="0"/>
                <w:iCs w:val="0"/>
                <w:color w:val="000000"/>
                <w:kern w:val="0"/>
                <w:sz w:val="21"/>
                <w:szCs w:val="21"/>
                <w:highlight w:val="none"/>
                <w:u w:val="none"/>
                <w:lang w:val="en-US" w:eastAsia="zh-CN" w:bidi="ar"/>
              </w:rPr>
              <w:t xml:space="preserve">连接端口 USB Type-C； </w:t>
            </w:r>
          </w:p>
          <w:p w14:paraId="56D41C91">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12.</w:t>
            </w:r>
            <w:r>
              <w:rPr>
                <w:rFonts w:hint="eastAsia" w:ascii="宋体" w:hAnsi="宋体" w:eastAsia="宋体" w:cs="宋体"/>
                <w:i w:val="0"/>
                <w:iCs w:val="0"/>
                <w:color w:val="000000"/>
                <w:kern w:val="0"/>
                <w:sz w:val="21"/>
                <w:szCs w:val="21"/>
                <w:highlight w:val="none"/>
                <w:u w:val="none"/>
                <w:lang w:val="en-US" w:eastAsia="zh-CN" w:bidi="ar"/>
              </w:rPr>
              <w:t xml:space="preserve">文件格式支持 PDF、EPUB、TXT、MOBI、JPEG、PNG、doc(x)、ppt(x)、xls(x)； </w:t>
            </w:r>
          </w:p>
          <w:p w14:paraId="0DE09FE4">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13.</w:t>
            </w:r>
            <w:r>
              <w:rPr>
                <w:rFonts w:hint="eastAsia" w:ascii="宋体" w:hAnsi="宋体" w:eastAsia="宋体" w:cs="宋体"/>
                <w:i w:val="0"/>
                <w:iCs w:val="0"/>
                <w:color w:val="000000"/>
                <w:kern w:val="0"/>
                <w:sz w:val="21"/>
                <w:szCs w:val="21"/>
                <w:highlight w:val="none"/>
                <w:u w:val="none"/>
                <w:lang w:val="en-US" w:eastAsia="zh-CN" w:bidi="ar"/>
              </w:rPr>
              <w:t>操作系统 安卓≥13.0；</w:t>
            </w:r>
          </w:p>
        </w:tc>
      </w:tr>
      <w:tr w14:paraId="60C8A9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noWrap w:val="0"/>
            <w:vAlign w:val="center"/>
          </w:tcPr>
          <w:p w14:paraId="6EEF91B1">
            <w:pPr>
              <w:tabs>
                <w:tab w:val="left" w:pos="180"/>
                <w:tab w:val="left" w:pos="1620"/>
              </w:tabs>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w:t>
            </w:r>
          </w:p>
        </w:tc>
        <w:tc>
          <w:tcPr>
            <w:tcW w:w="1373" w:type="dxa"/>
            <w:noWrap w:val="0"/>
            <w:vAlign w:val="center"/>
          </w:tcPr>
          <w:p w14:paraId="1E9D6D45">
            <w:pPr>
              <w:tabs>
                <w:tab w:val="left" w:pos="180"/>
                <w:tab w:val="left" w:pos="1620"/>
              </w:tabs>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双屏翻译机</w:t>
            </w:r>
          </w:p>
        </w:tc>
        <w:tc>
          <w:tcPr>
            <w:tcW w:w="844" w:type="dxa"/>
            <w:noWrap w:val="0"/>
            <w:vAlign w:val="center"/>
          </w:tcPr>
          <w:p w14:paraId="4709CAAF">
            <w:pPr>
              <w:tabs>
                <w:tab w:val="left" w:pos="180"/>
                <w:tab w:val="left" w:pos="1620"/>
              </w:tabs>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10</w:t>
            </w:r>
          </w:p>
        </w:tc>
        <w:tc>
          <w:tcPr>
            <w:tcW w:w="859" w:type="dxa"/>
            <w:noWrap w:val="0"/>
            <w:vAlign w:val="center"/>
          </w:tcPr>
          <w:p w14:paraId="6E3D3FE4">
            <w:pPr>
              <w:tabs>
                <w:tab w:val="left" w:pos="180"/>
                <w:tab w:val="left" w:pos="1620"/>
              </w:tabs>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台</w:t>
            </w:r>
          </w:p>
        </w:tc>
        <w:tc>
          <w:tcPr>
            <w:tcW w:w="6261" w:type="dxa"/>
            <w:noWrap w:val="0"/>
            <w:vAlign w:val="center"/>
          </w:tcPr>
          <w:p w14:paraId="60E96F6D">
            <w:pPr>
              <w:widowControl/>
              <w:spacing w:line="360" w:lineRule="auto"/>
              <w:jc w:val="left"/>
              <w:textAlignment w:val="center"/>
              <w:rPr>
                <w:rStyle w:val="109"/>
                <w:rFonts w:hint="eastAsia" w:ascii="宋体" w:hAnsi="宋体" w:eastAsia="宋体" w:cs="宋体"/>
                <w:color w:val="auto"/>
                <w:sz w:val="21"/>
                <w:szCs w:val="21"/>
                <w:highlight w:val="none"/>
                <w:lang w:val="en-US" w:eastAsia="zh-CN"/>
              </w:rPr>
            </w:pPr>
            <w:r>
              <w:rPr>
                <w:rStyle w:val="109"/>
                <w:rFonts w:hint="eastAsia" w:ascii="宋体" w:hAnsi="宋体" w:cs="宋体"/>
                <w:color w:val="auto"/>
                <w:sz w:val="21"/>
                <w:szCs w:val="21"/>
                <w:highlight w:val="none"/>
                <w:lang w:val="en-US" w:eastAsia="zh-CN"/>
              </w:rPr>
              <w:t>1.</w:t>
            </w:r>
            <w:r>
              <w:rPr>
                <w:rStyle w:val="109"/>
                <w:rFonts w:hint="eastAsia" w:ascii="宋体" w:hAnsi="宋体" w:eastAsia="宋体" w:cs="宋体"/>
                <w:color w:val="auto"/>
                <w:sz w:val="21"/>
                <w:szCs w:val="21"/>
                <w:highlight w:val="none"/>
                <w:lang w:val="en-US" w:eastAsia="zh-CN"/>
              </w:rPr>
              <w:t>离线大模型翻译机，支持离线语种：中文，英语，西班牙语，维吾尔语，泰语，日语，葡萄牙语，韩语，法语，俄语，德语，藏语，阿拉伯语；</w:t>
            </w:r>
          </w:p>
          <w:p w14:paraId="4A1CDFCE">
            <w:pPr>
              <w:widowControl/>
              <w:spacing w:line="360" w:lineRule="auto"/>
              <w:jc w:val="left"/>
              <w:textAlignment w:val="center"/>
              <w:rPr>
                <w:rStyle w:val="109"/>
                <w:rFonts w:hint="eastAsia" w:ascii="宋体" w:hAnsi="宋体" w:eastAsia="宋体" w:cs="宋体"/>
                <w:color w:val="auto"/>
                <w:sz w:val="21"/>
                <w:szCs w:val="21"/>
                <w:highlight w:val="none"/>
                <w:lang w:val="en-US" w:eastAsia="zh-CN"/>
              </w:rPr>
            </w:pPr>
            <w:r>
              <w:rPr>
                <w:rStyle w:val="109"/>
                <w:rFonts w:hint="eastAsia" w:ascii="宋体" w:hAnsi="宋体" w:cs="宋体"/>
                <w:color w:val="auto"/>
                <w:sz w:val="21"/>
                <w:szCs w:val="21"/>
                <w:highlight w:val="none"/>
                <w:lang w:val="en-US" w:eastAsia="zh-CN"/>
              </w:rPr>
              <w:t>2.</w:t>
            </w:r>
            <w:r>
              <w:rPr>
                <w:rStyle w:val="109"/>
                <w:rFonts w:hint="eastAsia" w:ascii="宋体" w:hAnsi="宋体" w:eastAsia="宋体" w:cs="宋体"/>
                <w:color w:val="auto"/>
                <w:sz w:val="21"/>
                <w:szCs w:val="21"/>
                <w:highlight w:val="none"/>
                <w:lang w:val="en-US" w:eastAsia="zh-CN"/>
              </w:rPr>
              <w:t>支持多设备同传辅听，扫码即可把翻译结果投到Pad或电脑；</w:t>
            </w:r>
          </w:p>
          <w:p w14:paraId="2AF1C4EB">
            <w:pPr>
              <w:widowControl/>
              <w:spacing w:line="360" w:lineRule="auto"/>
              <w:jc w:val="left"/>
              <w:textAlignment w:val="center"/>
              <w:rPr>
                <w:rStyle w:val="109"/>
                <w:rFonts w:hint="eastAsia" w:ascii="宋体" w:hAnsi="宋体" w:eastAsia="宋体" w:cs="宋体"/>
                <w:color w:val="auto"/>
                <w:sz w:val="21"/>
                <w:szCs w:val="21"/>
                <w:highlight w:val="none"/>
                <w:lang w:val="en-US" w:eastAsia="zh-CN"/>
              </w:rPr>
            </w:pPr>
            <w:r>
              <w:rPr>
                <w:rStyle w:val="109"/>
                <w:rFonts w:hint="eastAsia" w:ascii="宋体" w:hAnsi="宋体" w:cs="宋体"/>
                <w:color w:val="auto"/>
                <w:sz w:val="21"/>
                <w:szCs w:val="21"/>
                <w:highlight w:val="none"/>
                <w:lang w:val="en-US" w:eastAsia="zh-CN"/>
              </w:rPr>
              <w:t>3.</w:t>
            </w:r>
            <w:r>
              <w:rPr>
                <w:rStyle w:val="109"/>
                <w:rFonts w:hint="eastAsia" w:ascii="宋体" w:hAnsi="宋体" w:eastAsia="宋体" w:cs="宋体"/>
                <w:color w:val="auto"/>
                <w:sz w:val="21"/>
                <w:szCs w:val="21"/>
                <w:highlight w:val="none"/>
                <w:lang w:val="en-US" w:eastAsia="zh-CN"/>
              </w:rPr>
              <w:t>大屏共享翻译，中外双方同步看，连上会议室大屏，中外双方不用手动切换；</w:t>
            </w:r>
          </w:p>
          <w:p w14:paraId="11963052">
            <w:pPr>
              <w:widowControl/>
              <w:spacing w:line="360" w:lineRule="auto"/>
              <w:jc w:val="left"/>
              <w:textAlignment w:val="center"/>
              <w:rPr>
                <w:rStyle w:val="109"/>
                <w:rFonts w:hint="eastAsia" w:ascii="宋体" w:hAnsi="宋体" w:eastAsia="宋体" w:cs="宋体"/>
                <w:color w:val="auto"/>
                <w:sz w:val="21"/>
                <w:szCs w:val="21"/>
                <w:highlight w:val="none"/>
                <w:lang w:val="en-US" w:eastAsia="zh-CN"/>
              </w:rPr>
            </w:pPr>
            <w:r>
              <w:rPr>
                <w:rStyle w:val="109"/>
                <w:rFonts w:hint="eastAsia" w:ascii="宋体" w:hAnsi="宋体" w:cs="宋体"/>
                <w:color w:val="auto"/>
                <w:sz w:val="21"/>
                <w:szCs w:val="21"/>
                <w:highlight w:val="none"/>
                <w:lang w:val="en-US" w:eastAsia="zh-CN"/>
              </w:rPr>
              <w:t>4.支持</w:t>
            </w:r>
            <w:r>
              <w:rPr>
                <w:rStyle w:val="109"/>
                <w:rFonts w:hint="eastAsia" w:ascii="宋体" w:hAnsi="宋体" w:eastAsia="宋体" w:cs="宋体"/>
                <w:color w:val="auto"/>
                <w:sz w:val="21"/>
                <w:szCs w:val="21"/>
                <w:highlight w:val="none"/>
                <w:lang w:val="en-US" w:eastAsia="zh-CN"/>
              </w:rPr>
              <w:t>多国会议，扫码可支持</w:t>
            </w:r>
            <w:r>
              <w:rPr>
                <w:rStyle w:val="109"/>
                <w:rFonts w:hint="eastAsia" w:ascii="宋体" w:hAnsi="宋体" w:cs="宋体"/>
                <w:color w:val="auto"/>
                <w:sz w:val="21"/>
                <w:szCs w:val="21"/>
                <w:highlight w:val="none"/>
                <w:lang w:val="en-US" w:eastAsia="zh-CN"/>
              </w:rPr>
              <w:t>不低于</w:t>
            </w:r>
            <w:r>
              <w:rPr>
                <w:rStyle w:val="109"/>
                <w:rFonts w:hint="eastAsia" w:ascii="宋体" w:hAnsi="宋体" w:eastAsia="宋体" w:cs="宋体"/>
                <w:color w:val="auto"/>
                <w:sz w:val="21"/>
                <w:szCs w:val="21"/>
                <w:highlight w:val="none"/>
                <w:lang w:val="en-US" w:eastAsia="zh-CN"/>
              </w:rPr>
              <w:t>30人、5种语言同时翻译，沟通记录全程保存，一键切换浏览；</w:t>
            </w:r>
          </w:p>
          <w:p w14:paraId="798DBDD1">
            <w:pPr>
              <w:widowControl/>
              <w:spacing w:line="360" w:lineRule="auto"/>
              <w:jc w:val="left"/>
              <w:textAlignment w:val="center"/>
              <w:rPr>
                <w:rStyle w:val="109"/>
                <w:rFonts w:hint="eastAsia" w:ascii="宋体" w:hAnsi="宋体" w:eastAsia="宋体" w:cs="宋体"/>
                <w:color w:val="auto"/>
                <w:sz w:val="21"/>
                <w:szCs w:val="21"/>
                <w:highlight w:val="none"/>
                <w:lang w:val="en-US" w:eastAsia="zh-CN"/>
              </w:rPr>
            </w:pPr>
            <w:r>
              <w:rPr>
                <w:rStyle w:val="109"/>
                <w:rFonts w:hint="eastAsia" w:ascii="宋体" w:hAnsi="宋体" w:cs="宋体"/>
                <w:color w:val="auto"/>
                <w:sz w:val="21"/>
                <w:szCs w:val="21"/>
                <w:highlight w:val="none"/>
                <w:lang w:val="en-US" w:eastAsia="zh-CN"/>
              </w:rPr>
              <w:t>5.</w:t>
            </w:r>
            <w:r>
              <w:rPr>
                <w:rStyle w:val="109"/>
                <w:rFonts w:hint="eastAsia" w:ascii="宋体" w:hAnsi="宋体" w:eastAsia="宋体" w:cs="宋体"/>
                <w:color w:val="auto"/>
                <w:sz w:val="21"/>
                <w:szCs w:val="21"/>
                <w:highlight w:val="none"/>
                <w:lang w:val="en-US" w:eastAsia="zh-CN"/>
              </w:rPr>
              <w:t>联网方式：虚拟SIM卡，手机热点，Wi-Fi，SIM卡（国外 ），SIM卡（国内）；</w:t>
            </w:r>
          </w:p>
          <w:p w14:paraId="3C0A721E">
            <w:pPr>
              <w:widowControl/>
              <w:spacing w:line="360" w:lineRule="auto"/>
              <w:jc w:val="left"/>
              <w:textAlignment w:val="center"/>
              <w:rPr>
                <w:rStyle w:val="109"/>
                <w:rFonts w:hint="eastAsia" w:ascii="宋体" w:hAnsi="宋体" w:eastAsia="宋体" w:cs="宋体"/>
                <w:color w:val="auto"/>
                <w:sz w:val="21"/>
                <w:szCs w:val="21"/>
                <w:highlight w:val="none"/>
                <w:lang w:val="en-US" w:eastAsia="zh-CN"/>
              </w:rPr>
            </w:pPr>
            <w:r>
              <w:rPr>
                <w:rStyle w:val="109"/>
                <w:rFonts w:hint="eastAsia" w:ascii="宋体" w:hAnsi="宋体" w:cs="宋体"/>
                <w:color w:val="auto"/>
                <w:sz w:val="21"/>
                <w:szCs w:val="21"/>
                <w:highlight w:val="none"/>
                <w:lang w:val="en-US" w:eastAsia="zh-CN"/>
              </w:rPr>
              <w:t>6.</w:t>
            </w:r>
            <w:r>
              <w:rPr>
                <w:rStyle w:val="109"/>
                <w:rFonts w:hint="eastAsia" w:ascii="宋体" w:hAnsi="宋体" w:eastAsia="宋体" w:cs="宋体"/>
                <w:color w:val="auto"/>
                <w:sz w:val="21"/>
                <w:szCs w:val="21"/>
                <w:highlight w:val="none"/>
                <w:lang w:val="en-US" w:eastAsia="zh-CN"/>
              </w:rPr>
              <w:t>收音方案：8米*内清晰收音，多人会议用全向模式，双人对谈用定向模式；</w:t>
            </w:r>
          </w:p>
          <w:p w14:paraId="025D5BA1">
            <w:pPr>
              <w:widowControl/>
              <w:spacing w:line="360" w:lineRule="auto"/>
              <w:jc w:val="left"/>
              <w:textAlignment w:val="center"/>
              <w:rPr>
                <w:rStyle w:val="109"/>
                <w:rFonts w:hint="eastAsia" w:ascii="宋体" w:hAnsi="宋体" w:eastAsia="宋体" w:cs="宋体"/>
                <w:color w:val="auto"/>
                <w:sz w:val="21"/>
                <w:szCs w:val="21"/>
                <w:highlight w:val="none"/>
                <w:lang w:val="en-US" w:eastAsia="zh-CN"/>
              </w:rPr>
            </w:pPr>
            <w:r>
              <w:rPr>
                <w:rStyle w:val="109"/>
                <w:rFonts w:hint="eastAsia" w:ascii="宋体" w:hAnsi="宋体" w:cs="宋体"/>
                <w:color w:val="auto"/>
                <w:sz w:val="21"/>
                <w:szCs w:val="21"/>
                <w:highlight w:val="none"/>
                <w:lang w:val="en-US" w:eastAsia="zh-CN"/>
              </w:rPr>
              <w:t>7.</w:t>
            </w:r>
            <w:r>
              <w:rPr>
                <w:rStyle w:val="109"/>
                <w:rFonts w:hint="eastAsia" w:ascii="宋体" w:hAnsi="宋体" w:eastAsia="宋体" w:cs="宋体"/>
                <w:color w:val="auto"/>
                <w:sz w:val="21"/>
                <w:szCs w:val="21"/>
                <w:highlight w:val="none"/>
                <w:lang w:val="en-US" w:eastAsia="zh-CN"/>
              </w:rPr>
              <w:t>拍照翻译：拍照记录导出，拍照翻译，离线翻译，横版拍译；</w:t>
            </w:r>
          </w:p>
          <w:p w14:paraId="377EB696">
            <w:pPr>
              <w:widowControl/>
              <w:spacing w:line="360" w:lineRule="auto"/>
              <w:jc w:val="left"/>
              <w:textAlignment w:val="center"/>
              <w:rPr>
                <w:rStyle w:val="109"/>
                <w:rFonts w:hint="eastAsia" w:ascii="宋体" w:hAnsi="宋体" w:eastAsia="宋体" w:cs="宋体"/>
                <w:color w:val="auto"/>
                <w:sz w:val="21"/>
                <w:szCs w:val="21"/>
                <w:highlight w:val="none"/>
                <w:lang w:val="en-US" w:eastAsia="zh-CN"/>
              </w:rPr>
            </w:pPr>
            <w:r>
              <w:rPr>
                <w:rStyle w:val="109"/>
                <w:rFonts w:hint="eastAsia" w:ascii="宋体" w:hAnsi="宋体" w:cs="宋体"/>
                <w:color w:val="auto"/>
                <w:sz w:val="21"/>
                <w:szCs w:val="21"/>
                <w:highlight w:val="none"/>
                <w:lang w:val="en-US" w:eastAsia="zh-CN"/>
              </w:rPr>
              <w:t>8.</w:t>
            </w:r>
            <w:r>
              <w:rPr>
                <w:rStyle w:val="109"/>
                <w:rFonts w:hint="eastAsia" w:ascii="宋体" w:hAnsi="宋体" w:eastAsia="宋体" w:cs="宋体"/>
                <w:color w:val="auto"/>
                <w:sz w:val="21"/>
                <w:szCs w:val="21"/>
                <w:highlight w:val="none"/>
                <w:lang w:val="en-US" w:eastAsia="zh-CN"/>
              </w:rPr>
              <w:t>高清摄像头：≥1600万像素</w:t>
            </w:r>
          </w:p>
          <w:p w14:paraId="142BDAA3">
            <w:pPr>
              <w:widowControl/>
              <w:spacing w:line="360" w:lineRule="auto"/>
              <w:jc w:val="left"/>
              <w:textAlignment w:val="center"/>
              <w:rPr>
                <w:rStyle w:val="109"/>
                <w:rFonts w:hint="eastAsia" w:ascii="宋体" w:hAnsi="宋体" w:eastAsia="宋体" w:cs="宋体"/>
                <w:color w:val="auto"/>
                <w:sz w:val="21"/>
                <w:szCs w:val="21"/>
                <w:highlight w:val="none"/>
                <w:lang w:val="en-US" w:eastAsia="zh-CN"/>
              </w:rPr>
            </w:pPr>
            <w:r>
              <w:rPr>
                <w:rStyle w:val="109"/>
                <w:rFonts w:hint="eastAsia" w:ascii="宋体" w:hAnsi="宋体" w:cs="宋体"/>
                <w:color w:val="auto"/>
                <w:sz w:val="21"/>
                <w:szCs w:val="21"/>
                <w:highlight w:val="none"/>
                <w:lang w:val="en-US" w:eastAsia="zh-CN"/>
              </w:rPr>
              <w:t>9.</w:t>
            </w:r>
            <w:r>
              <w:rPr>
                <w:rStyle w:val="109"/>
                <w:rFonts w:hint="eastAsia" w:ascii="宋体" w:hAnsi="宋体" w:eastAsia="宋体" w:cs="宋体"/>
                <w:color w:val="auto"/>
                <w:sz w:val="21"/>
                <w:szCs w:val="21"/>
                <w:highlight w:val="none"/>
                <w:lang w:val="en-US" w:eastAsia="zh-CN"/>
              </w:rPr>
              <w:t>使用场景：商务沟通，教育学习，跨境贸易与电商，旅行与旅游商务沟通；</w:t>
            </w:r>
          </w:p>
          <w:p w14:paraId="5F2AB25A">
            <w:pPr>
              <w:widowControl/>
              <w:spacing w:line="360" w:lineRule="auto"/>
              <w:jc w:val="left"/>
              <w:textAlignment w:val="center"/>
              <w:rPr>
                <w:rStyle w:val="109"/>
                <w:rFonts w:hint="eastAsia" w:ascii="宋体" w:hAnsi="宋体" w:eastAsia="宋体" w:cs="宋体"/>
                <w:color w:val="auto"/>
                <w:sz w:val="21"/>
                <w:szCs w:val="21"/>
                <w:highlight w:val="none"/>
                <w:lang w:val="en-US" w:eastAsia="zh-CN"/>
              </w:rPr>
            </w:pPr>
            <w:r>
              <w:rPr>
                <w:rStyle w:val="109"/>
                <w:rFonts w:hint="eastAsia" w:ascii="宋体" w:hAnsi="宋体" w:cs="宋体"/>
                <w:color w:val="auto"/>
                <w:sz w:val="21"/>
                <w:szCs w:val="21"/>
                <w:highlight w:val="none"/>
                <w:lang w:val="en-US" w:eastAsia="zh-CN"/>
              </w:rPr>
              <w:t>10.</w:t>
            </w:r>
            <w:r>
              <w:rPr>
                <w:rStyle w:val="109"/>
                <w:rFonts w:hint="eastAsia" w:ascii="宋体" w:hAnsi="宋体" w:eastAsia="宋体" w:cs="宋体"/>
                <w:color w:val="auto"/>
                <w:sz w:val="21"/>
                <w:szCs w:val="21"/>
                <w:highlight w:val="none"/>
                <w:lang w:val="en-US" w:eastAsia="zh-CN"/>
              </w:rPr>
              <w:t>特性：小语种翻译，同声翻译，离线翻译；</w:t>
            </w:r>
          </w:p>
          <w:p w14:paraId="1EC0242C">
            <w:pPr>
              <w:widowControl/>
              <w:spacing w:line="360" w:lineRule="auto"/>
              <w:jc w:val="left"/>
              <w:textAlignment w:val="center"/>
              <w:rPr>
                <w:rStyle w:val="109"/>
                <w:rFonts w:hint="eastAsia" w:ascii="宋体" w:hAnsi="宋体" w:eastAsia="宋体" w:cs="宋体"/>
                <w:color w:val="auto"/>
                <w:sz w:val="21"/>
                <w:szCs w:val="21"/>
                <w:highlight w:val="none"/>
                <w:lang w:val="en-US" w:eastAsia="zh-CN"/>
              </w:rPr>
            </w:pPr>
            <w:r>
              <w:rPr>
                <w:rStyle w:val="109"/>
                <w:rFonts w:hint="eastAsia" w:ascii="宋体" w:hAnsi="宋体" w:cs="宋体"/>
                <w:color w:val="auto"/>
                <w:sz w:val="21"/>
                <w:szCs w:val="21"/>
                <w:highlight w:val="none"/>
                <w:lang w:val="en-US" w:eastAsia="zh-CN"/>
              </w:rPr>
              <w:t>11.</w:t>
            </w:r>
            <w:r>
              <w:rPr>
                <w:rStyle w:val="109"/>
                <w:rFonts w:hint="eastAsia" w:ascii="宋体" w:hAnsi="宋体" w:eastAsia="宋体" w:cs="宋体"/>
                <w:color w:val="auto"/>
                <w:sz w:val="21"/>
                <w:szCs w:val="21"/>
                <w:highlight w:val="none"/>
                <w:lang w:val="en-US" w:eastAsia="zh-CN"/>
              </w:rPr>
              <w:t>交互方式：通话翻译，拍照翻译，会议翻译，演讲翻译，语音翻译，字幕翻译；</w:t>
            </w:r>
          </w:p>
          <w:p w14:paraId="713C0785">
            <w:pPr>
              <w:widowControl/>
              <w:spacing w:line="360" w:lineRule="auto"/>
              <w:jc w:val="left"/>
              <w:textAlignment w:val="center"/>
              <w:rPr>
                <w:rStyle w:val="109"/>
                <w:rFonts w:hint="eastAsia" w:ascii="宋体" w:hAnsi="宋体" w:eastAsia="宋体" w:cs="宋体"/>
                <w:color w:val="auto"/>
                <w:sz w:val="21"/>
                <w:szCs w:val="21"/>
                <w:highlight w:val="none"/>
                <w:lang w:val="en-US" w:eastAsia="zh-CN"/>
              </w:rPr>
            </w:pPr>
            <w:r>
              <w:rPr>
                <w:rStyle w:val="109"/>
                <w:rFonts w:hint="eastAsia" w:ascii="宋体" w:hAnsi="宋体" w:cs="宋体"/>
                <w:color w:val="auto"/>
                <w:sz w:val="21"/>
                <w:szCs w:val="21"/>
                <w:highlight w:val="none"/>
                <w:lang w:val="en-US" w:eastAsia="zh-CN"/>
              </w:rPr>
              <w:t>12.</w:t>
            </w:r>
            <w:r>
              <w:rPr>
                <w:rStyle w:val="109"/>
                <w:rFonts w:hint="eastAsia" w:ascii="宋体" w:hAnsi="宋体" w:eastAsia="宋体" w:cs="宋体"/>
                <w:color w:val="auto"/>
                <w:sz w:val="21"/>
                <w:szCs w:val="21"/>
                <w:highlight w:val="none"/>
                <w:lang w:val="en-US" w:eastAsia="zh-CN"/>
              </w:rPr>
              <w:t>硬件形态：双屏式，主屏</w:t>
            </w:r>
            <w:r>
              <w:rPr>
                <w:rStyle w:val="109"/>
                <w:rFonts w:hint="eastAsia" w:ascii="宋体" w:hAnsi="宋体" w:cs="宋体"/>
                <w:color w:val="auto"/>
                <w:sz w:val="21"/>
                <w:szCs w:val="21"/>
                <w:highlight w:val="none"/>
                <w:lang w:val="en-US" w:eastAsia="zh-CN"/>
              </w:rPr>
              <w:t>：</w:t>
            </w:r>
            <w:r>
              <w:rPr>
                <w:rStyle w:val="109"/>
                <w:rFonts w:hint="eastAsia" w:ascii="宋体" w:hAnsi="宋体" w:eastAsia="宋体" w:cs="宋体"/>
                <w:color w:val="auto"/>
                <w:sz w:val="21"/>
                <w:szCs w:val="21"/>
                <w:highlight w:val="none"/>
                <w:lang w:val="en-US" w:eastAsia="zh-CN"/>
              </w:rPr>
              <w:t>≥5.48英寸，客屏</w:t>
            </w:r>
            <w:r>
              <w:rPr>
                <w:rStyle w:val="109"/>
                <w:rFonts w:hint="eastAsia" w:ascii="宋体" w:hAnsi="宋体" w:cs="宋体"/>
                <w:color w:val="auto"/>
                <w:sz w:val="21"/>
                <w:szCs w:val="21"/>
                <w:highlight w:val="none"/>
                <w:lang w:val="en-US" w:eastAsia="zh-CN"/>
              </w:rPr>
              <w:t>：</w:t>
            </w:r>
            <w:r>
              <w:rPr>
                <w:rStyle w:val="109"/>
                <w:rFonts w:hint="eastAsia" w:ascii="宋体" w:hAnsi="宋体" w:eastAsia="宋体" w:cs="宋体"/>
                <w:color w:val="auto"/>
                <w:sz w:val="21"/>
                <w:szCs w:val="21"/>
                <w:highlight w:val="none"/>
                <w:lang w:val="en-US" w:eastAsia="zh-CN"/>
              </w:rPr>
              <w:t>≥2.78英寸；</w:t>
            </w:r>
          </w:p>
          <w:p w14:paraId="772696CB">
            <w:pPr>
              <w:widowControl/>
              <w:spacing w:line="360" w:lineRule="auto"/>
              <w:jc w:val="left"/>
              <w:textAlignment w:val="center"/>
              <w:rPr>
                <w:rStyle w:val="109"/>
                <w:rFonts w:hint="eastAsia" w:ascii="宋体" w:hAnsi="宋体" w:eastAsia="宋体" w:cs="宋体"/>
                <w:color w:val="auto"/>
                <w:sz w:val="21"/>
                <w:szCs w:val="21"/>
                <w:highlight w:val="none"/>
                <w:lang w:val="en-US" w:eastAsia="zh-CN"/>
              </w:rPr>
            </w:pPr>
            <w:r>
              <w:rPr>
                <w:rStyle w:val="109"/>
                <w:rFonts w:hint="eastAsia" w:ascii="宋体" w:hAnsi="宋体" w:cs="宋体"/>
                <w:color w:val="auto"/>
                <w:sz w:val="21"/>
                <w:szCs w:val="21"/>
                <w:highlight w:val="none"/>
                <w:lang w:val="en-US" w:eastAsia="zh-CN"/>
              </w:rPr>
              <w:t>13.</w:t>
            </w:r>
            <w:r>
              <w:rPr>
                <w:rStyle w:val="109"/>
                <w:rFonts w:hint="eastAsia" w:ascii="宋体" w:hAnsi="宋体" w:eastAsia="宋体" w:cs="宋体"/>
                <w:color w:val="auto"/>
                <w:sz w:val="21"/>
                <w:szCs w:val="21"/>
                <w:highlight w:val="none"/>
                <w:lang w:val="en-US" w:eastAsia="zh-CN"/>
              </w:rPr>
              <w:t>处理器</w:t>
            </w:r>
            <w:r>
              <w:rPr>
                <w:rStyle w:val="109"/>
                <w:rFonts w:hint="eastAsia" w:ascii="宋体" w:hAnsi="宋体" w:cs="宋体"/>
                <w:color w:val="auto"/>
                <w:sz w:val="21"/>
                <w:szCs w:val="21"/>
                <w:highlight w:val="none"/>
                <w:lang w:val="en-US" w:eastAsia="zh-CN"/>
              </w:rPr>
              <w:t>：</w:t>
            </w:r>
            <w:r>
              <w:rPr>
                <w:rStyle w:val="109"/>
                <w:rFonts w:hint="eastAsia" w:ascii="宋体" w:hAnsi="宋体" w:eastAsia="宋体" w:cs="宋体"/>
                <w:color w:val="auto"/>
                <w:sz w:val="21"/>
                <w:szCs w:val="21"/>
                <w:highlight w:val="none"/>
                <w:lang w:val="en-US" w:eastAsia="zh-CN"/>
              </w:rPr>
              <w:t>八核高速处理器，存储</w:t>
            </w:r>
            <w:r>
              <w:rPr>
                <w:rStyle w:val="109"/>
                <w:rFonts w:hint="eastAsia" w:ascii="宋体" w:hAnsi="宋体" w:cs="宋体"/>
                <w:color w:val="auto"/>
                <w:sz w:val="21"/>
                <w:szCs w:val="21"/>
                <w:highlight w:val="none"/>
                <w:lang w:val="en-US" w:eastAsia="zh-CN"/>
              </w:rPr>
              <w:t>：</w:t>
            </w:r>
            <w:r>
              <w:rPr>
                <w:rStyle w:val="109"/>
                <w:rFonts w:hint="eastAsia" w:ascii="宋体" w:hAnsi="宋体" w:eastAsia="宋体" w:cs="宋体"/>
                <w:color w:val="auto"/>
                <w:sz w:val="21"/>
                <w:szCs w:val="21"/>
                <w:highlight w:val="none"/>
                <w:lang w:val="en-US" w:eastAsia="zh-CN"/>
              </w:rPr>
              <w:t>≥6GB+128GB</w:t>
            </w:r>
          </w:p>
          <w:p w14:paraId="5FB874E8">
            <w:pPr>
              <w:widowControl/>
              <w:spacing w:line="360" w:lineRule="auto"/>
              <w:jc w:val="left"/>
              <w:textAlignment w:val="center"/>
              <w:rPr>
                <w:rStyle w:val="109"/>
                <w:rFonts w:hint="eastAsia" w:ascii="宋体" w:hAnsi="宋体" w:eastAsia="宋体" w:cs="宋体"/>
                <w:color w:val="auto"/>
                <w:sz w:val="21"/>
                <w:szCs w:val="21"/>
                <w:highlight w:val="none"/>
                <w:lang w:val="en-US" w:eastAsia="zh-CN"/>
              </w:rPr>
            </w:pPr>
            <w:r>
              <w:rPr>
                <w:rStyle w:val="109"/>
                <w:rFonts w:hint="eastAsia" w:ascii="宋体" w:hAnsi="宋体" w:cs="宋体"/>
                <w:color w:val="auto"/>
                <w:sz w:val="21"/>
                <w:szCs w:val="21"/>
                <w:highlight w:val="none"/>
                <w:lang w:val="en-US" w:eastAsia="zh-CN"/>
              </w:rPr>
              <w:t>14.</w:t>
            </w:r>
            <w:r>
              <w:rPr>
                <w:rStyle w:val="109"/>
                <w:rFonts w:hint="eastAsia" w:ascii="宋体" w:hAnsi="宋体" w:eastAsia="宋体" w:cs="宋体"/>
                <w:color w:val="auto"/>
                <w:sz w:val="21"/>
                <w:szCs w:val="21"/>
                <w:highlight w:val="none"/>
                <w:lang w:val="en-US" w:eastAsia="zh-CN"/>
              </w:rPr>
              <w:t>电池容量</w:t>
            </w:r>
            <w:r>
              <w:rPr>
                <w:rStyle w:val="109"/>
                <w:rFonts w:hint="eastAsia" w:ascii="宋体" w:hAnsi="宋体" w:cs="宋体"/>
                <w:color w:val="auto"/>
                <w:sz w:val="21"/>
                <w:szCs w:val="21"/>
                <w:highlight w:val="none"/>
                <w:lang w:val="en-US" w:eastAsia="zh-CN"/>
              </w:rPr>
              <w:t>：</w:t>
            </w:r>
            <w:r>
              <w:rPr>
                <w:rStyle w:val="109"/>
                <w:rFonts w:hint="eastAsia" w:ascii="宋体" w:hAnsi="宋体" w:eastAsia="宋体" w:cs="宋体"/>
                <w:color w:val="auto"/>
                <w:sz w:val="21"/>
                <w:szCs w:val="21"/>
                <w:highlight w:val="none"/>
                <w:lang w:val="en-US" w:eastAsia="zh-CN"/>
              </w:rPr>
              <w:t>≥2750mAh。</w:t>
            </w:r>
          </w:p>
        </w:tc>
      </w:tr>
      <w:tr w14:paraId="6F00F4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noWrap w:val="0"/>
            <w:vAlign w:val="center"/>
          </w:tcPr>
          <w:p w14:paraId="5F98EC6C">
            <w:pPr>
              <w:tabs>
                <w:tab w:val="left" w:pos="180"/>
                <w:tab w:val="left" w:pos="1620"/>
              </w:tabs>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w:t>
            </w:r>
          </w:p>
        </w:tc>
        <w:tc>
          <w:tcPr>
            <w:tcW w:w="1373" w:type="dxa"/>
            <w:noWrap w:val="0"/>
            <w:vAlign w:val="center"/>
          </w:tcPr>
          <w:p w14:paraId="5C4988AE">
            <w:pPr>
              <w:tabs>
                <w:tab w:val="left" w:pos="180"/>
                <w:tab w:val="left" w:pos="1620"/>
              </w:tabs>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会议翻译pad</w:t>
            </w:r>
          </w:p>
        </w:tc>
        <w:tc>
          <w:tcPr>
            <w:tcW w:w="844" w:type="dxa"/>
            <w:noWrap w:val="0"/>
            <w:vAlign w:val="center"/>
          </w:tcPr>
          <w:p w14:paraId="445A572D">
            <w:pPr>
              <w:tabs>
                <w:tab w:val="left" w:pos="180"/>
                <w:tab w:val="left" w:pos="1620"/>
              </w:tabs>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10</w:t>
            </w:r>
          </w:p>
        </w:tc>
        <w:tc>
          <w:tcPr>
            <w:tcW w:w="859" w:type="dxa"/>
            <w:noWrap w:val="0"/>
            <w:vAlign w:val="center"/>
          </w:tcPr>
          <w:p w14:paraId="4C89FD7F">
            <w:pPr>
              <w:tabs>
                <w:tab w:val="left" w:pos="180"/>
                <w:tab w:val="left" w:pos="1620"/>
              </w:tabs>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台</w:t>
            </w:r>
          </w:p>
        </w:tc>
        <w:tc>
          <w:tcPr>
            <w:tcW w:w="6261" w:type="dxa"/>
            <w:noWrap w:val="0"/>
            <w:vAlign w:val="center"/>
          </w:tcPr>
          <w:p w14:paraId="141A272F">
            <w:pPr>
              <w:keepNext w:val="0"/>
              <w:keepLines w:val="0"/>
              <w:widowControl/>
              <w:suppressLineNumbers w:val="0"/>
              <w:spacing w:line="360" w:lineRule="auto"/>
              <w:jc w:val="left"/>
              <w:textAlignment w:val="center"/>
              <w:rPr>
                <w:rStyle w:val="109"/>
                <w:rFonts w:hint="eastAsia" w:ascii="宋体" w:hAnsi="宋体" w:eastAsia="宋体" w:cs="宋体"/>
                <w:color w:val="auto"/>
                <w:sz w:val="21"/>
                <w:szCs w:val="21"/>
                <w:highlight w:val="none"/>
                <w:lang w:val="en-US" w:eastAsia="zh-CN"/>
              </w:rPr>
            </w:pPr>
            <w:r>
              <w:rPr>
                <w:rStyle w:val="109"/>
                <w:rFonts w:hint="eastAsia" w:ascii="宋体" w:hAnsi="宋体" w:cs="宋体"/>
                <w:color w:val="auto"/>
                <w:sz w:val="21"/>
                <w:szCs w:val="21"/>
                <w:highlight w:val="none"/>
                <w:lang w:val="en-US" w:eastAsia="zh-CN"/>
              </w:rPr>
              <w:t>1.</w:t>
            </w:r>
            <w:r>
              <w:rPr>
                <w:rStyle w:val="109"/>
                <w:rFonts w:hint="eastAsia" w:ascii="宋体" w:hAnsi="宋体" w:eastAsia="宋体" w:cs="宋体"/>
                <w:color w:val="auto"/>
                <w:sz w:val="21"/>
                <w:szCs w:val="21"/>
                <w:highlight w:val="none"/>
                <w:lang w:val="en-US" w:eastAsia="zh-CN"/>
              </w:rPr>
              <w:t>≥11.5英寸，WiFi版，≥8GB+ 256GB</w:t>
            </w:r>
            <w:r>
              <w:rPr>
                <w:rStyle w:val="109"/>
                <w:rFonts w:hint="eastAsia" w:ascii="宋体" w:hAnsi="宋体" w:cs="宋体"/>
                <w:color w:val="auto"/>
                <w:sz w:val="21"/>
                <w:szCs w:val="21"/>
                <w:highlight w:val="none"/>
                <w:lang w:val="en-US" w:eastAsia="zh-CN"/>
              </w:rPr>
              <w:t>；</w:t>
            </w:r>
          </w:p>
          <w:p w14:paraId="4AD70DB1">
            <w:pPr>
              <w:keepNext w:val="0"/>
              <w:keepLines w:val="0"/>
              <w:widowControl/>
              <w:suppressLineNumbers w:val="0"/>
              <w:spacing w:line="360" w:lineRule="auto"/>
              <w:jc w:val="left"/>
              <w:textAlignment w:val="center"/>
              <w:rPr>
                <w:rStyle w:val="109"/>
                <w:rFonts w:hint="eastAsia" w:ascii="宋体" w:hAnsi="宋体" w:eastAsia="宋体" w:cs="宋体"/>
                <w:color w:val="auto"/>
                <w:sz w:val="21"/>
                <w:szCs w:val="21"/>
                <w:highlight w:val="none"/>
                <w:lang w:val="en-US" w:eastAsia="zh-CN"/>
              </w:rPr>
            </w:pPr>
            <w:r>
              <w:rPr>
                <w:rStyle w:val="109"/>
                <w:rFonts w:hint="eastAsia" w:ascii="宋体" w:hAnsi="宋体" w:cs="宋体"/>
                <w:color w:val="auto"/>
                <w:sz w:val="21"/>
                <w:szCs w:val="21"/>
                <w:highlight w:val="none"/>
                <w:lang w:val="en-US" w:eastAsia="zh-CN"/>
              </w:rPr>
              <w:t>2</w:t>
            </w:r>
            <w:r>
              <w:rPr>
                <w:rStyle w:val="109"/>
                <w:rFonts w:hint="eastAsia" w:ascii="宋体" w:hAnsi="宋体" w:eastAsia="宋体" w:cs="宋体"/>
                <w:color w:val="auto"/>
                <w:sz w:val="21"/>
                <w:szCs w:val="21"/>
                <w:highlight w:val="none"/>
                <w:lang w:val="en-US" w:eastAsia="zh-CN"/>
              </w:rPr>
              <w:t>.支持实时识别并同步翻译成目标语言</w:t>
            </w:r>
            <w:r>
              <w:rPr>
                <w:rStyle w:val="109"/>
                <w:rFonts w:hint="eastAsia" w:ascii="宋体" w:hAnsi="宋体" w:cs="宋体"/>
                <w:color w:val="auto"/>
                <w:sz w:val="21"/>
                <w:szCs w:val="21"/>
                <w:highlight w:val="none"/>
                <w:lang w:val="en-US" w:eastAsia="zh-CN"/>
              </w:rPr>
              <w:t>；</w:t>
            </w:r>
          </w:p>
          <w:p w14:paraId="02DEB669">
            <w:pPr>
              <w:keepNext w:val="0"/>
              <w:keepLines w:val="0"/>
              <w:widowControl/>
              <w:suppressLineNumbers w:val="0"/>
              <w:spacing w:line="360" w:lineRule="auto"/>
              <w:jc w:val="left"/>
              <w:textAlignment w:val="center"/>
              <w:rPr>
                <w:rStyle w:val="109"/>
                <w:rFonts w:hint="eastAsia" w:ascii="宋体" w:hAnsi="宋体" w:eastAsia="宋体" w:cs="宋体"/>
                <w:color w:val="auto"/>
                <w:sz w:val="21"/>
                <w:szCs w:val="21"/>
                <w:highlight w:val="none"/>
                <w:lang w:val="en-US" w:eastAsia="zh-CN"/>
              </w:rPr>
            </w:pPr>
            <w:r>
              <w:rPr>
                <w:rStyle w:val="109"/>
                <w:rFonts w:hint="eastAsia" w:ascii="宋体" w:hAnsi="宋体" w:cs="宋体"/>
                <w:color w:val="auto"/>
                <w:sz w:val="21"/>
                <w:szCs w:val="21"/>
                <w:highlight w:val="none"/>
                <w:lang w:val="en-US" w:eastAsia="zh-CN"/>
              </w:rPr>
              <w:t>3</w:t>
            </w:r>
            <w:r>
              <w:rPr>
                <w:rStyle w:val="109"/>
                <w:rFonts w:hint="eastAsia" w:ascii="宋体" w:hAnsi="宋体" w:eastAsia="宋体" w:cs="宋体"/>
                <w:color w:val="auto"/>
                <w:sz w:val="21"/>
                <w:szCs w:val="21"/>
                <w:highlight w:val="none"/>
                <w:lang w:val="en-US" w:eastAsia="zh-CN"/>
              </w:rPr>
              <w:t>.支持自动语音检测语种，自动切换</w:t>
            </w:r>
            <w:r>
              <w:rPr>
                <w:rStyle w:val="109"/>
                <w:rFonts w:hint="eastAsia" w:ascii="宋体" w:hAnsi="宋体" w:cs="宋体"/>
                <w:color w:val="auto"/>
                <w:sz w:val="21"/>
                <w:szCs w:val="21"/>
                <w:highlight w:val="none"/>
                <w:lang w:val="en-US" w:eastAsia="zh-CN"/>
              </w:rPr>
              <w:t>；</w:t>
            </w:r>
          </w:p>
          <w:p w14:paraId="16139C29">
            <w:pPr>
              <w:keepNext w:val="0"/>
              <w:keepLines w:val="0"/>
              <w:widowControl/>
              <w:suppressLineNumbers w:val="0"/>
              <w:spacing w:line="360" w:lineRule="auto"/>
              <w:jc w:val="left"/>
              <w:textAlignment w:val="center"/>
              <w:rPr>
                <w:rStyle w:val="109"/>
                <w:rFonts w:hint="eastAsia" w:ascii="宋体" w:hAnsi="宋体" w:eastAsia="宋体" w:cs="宋体"/>
                <w:color w:val="auto"/>
                <w:sz w:val="21"/>
                <w:szCs w:val="21"/>
                <w:highlight w:val="none"/>
                <w:lang w:val="en-US" w:eastAsia="zh-CN"/>
              </w:rPr>
            </w:pPr>
            <w:r>
              <w:rPr>
                <w:rStyle w:val="109"/>
                <w:rFonts w:hint="eastAsia" w:ascii="宋体" w:hAnsi="宋体" w:cs="宋体"/>
                <w:color w:val="auto"/>
                <w:sz w:val="21"/>
                <w:szCs w:val="21"/>
                <w:highlight w:val="none"/>
                <w:lang w:val="en-US" w:eastAsia="zh-CN"/>
              </w:rPr>
              <w:t>4</w:t>
            </w:r>
            <w:r>
              <w:rPr>
                <w:rStyle w:val="109"/>
                <w:rFonts w:hint="eastAsia" w:ascii="宋体" w:hAnsi="宋体" w:eastAsia="宋体" w:cs="宋体"/>
                <w:color w:val="auto"/>
                <w:sz w:val="21"/>
                <w:szCs w:val="21"/>
                <w:highlight w:val="none"/>
                <w:lang w:val="en-US" w:eastAsia="zh-CN"/>
              </w:rPr>
              <w:t>.支持精准区分说话人角色</w:t>
            </w:r>
            <w:r>
              <w:rPr>
                <w:rStyle w:val="109"/>
                <w:rFonts w:hint="eastAsia" w:ascii="宋体" w:hAnsi="宋体" w:cs="宋体"/>
                <w:color w:val="auto"/>
                <w:sz w:val="21"/>
                <w:szCs w:val="21"/>
                <w:highlight w:val="none"/>
                <w:lang w:val="en-US" w:eastAsia="zh-CN"/>
              </w:rPr>
              <w:t>；</w:t>
            </w:r>
          </w:p>
          <w:p w14:paraId="5F745D2E">
            <w:pPr>
              <w:keepNext w:val="0"/>
              <w:keepLines w:val="0"/>
              <w:widowControl/>
              <w:suppressLineNumbers w:val="0"/>
              <w:spacing w:line="360" w:lineRule="auto"/>
              <w:jc w:val="left"/>
              <w:textAlignment w:val="center"/>
              <w:rPr>
                <w:rStyle w:val="109"/>
                <w:rFonts w:hint="eastAsia" w:ascii="宋体" w:hAnsi="宋体" w:eastAsia="宋体" w:cs="宋体"/>
                <w:color w:val="auto"/>
                <w:sz w:val="21"/>
                <w:szCs w:val="21"/>
                <w:highlight w:val="none"/>
                <w:lang w:val="en-US" w:eastAsia="zh-CN"/>
              </w:rPr>
            </w:pPr>
            <w:r>
              <w:rPr>
                <w:rStyle w:val="109"/>
                <w:rFonts w:hint="eastAsia" w:ascii="宋体" w:hAnsi="宋体" w:cs="宋体"/>
                <w:color w:val="auto"/>
                <w:sz w:val="21"/>
                <w:szCs w:val="21"/>
                <w:highlight w:val="none"/>
                <w:lang w:val="en-US" w:eastAsia="zh-CN"/>
              </w:rPr>
              <w:t>5</w:t>
            </w:r>
            <w:r>
              <w:rPr>
                <w:rStyle w:val="109"/>
                <w:rFonts w:hint="eastAsia" w:ascii="宋体" w:hAnsi="宋体" w:eastAsia="宋体" w:cs="宋体"/>
                <w:color w:val="auto"/>
                <w:sz w:val="21"/>
                <w:szCs w:val="21"/>
                <w:highlight w:val="none"/>
                <w:lang w:val="en-US" w:eastAsia="zh-CN"/>
              </w:rPr>
              <w:t>.支持大模型增强翻译，优化长句语义理解、专业领域术语翻译准确性</w:t>
            </w:r>
            <w:r>
              <w:rPr>
                <w:rStyle w:val="109"/>
                <w:rFonts w:hint="eastAsia" w:ascii="宋体" w:hAnsi="宋体" w:cs="宋体"/>
                <w:color w:val="auto"/>
                <w:sz w:val="21"/>
                <w:szCs w:val="21"/>
                <w:highlight w:val="none"/>
                <w:lang w:val="en-US" w:eastAsia="zh-CN"/>
              </w:rPr>
              <w:t>；</w:t>
            </w:r>
          </w:p>
          <w:p w14:paraId="1C9A1DA1">
            <w:pPr>
              <w:keepNext w:val="0"/>
              <w:keepLines w:val="0"/>
              <w:widowControl/>
              <w:suppressLineNumbers w:val="0"/>
              <w:spacing w:line="360" w:lineRule="auto"/>
              <w:jc w:val="left"/>
              <w:textAlignment w:val="center"/>
              <w:rPr>
                <w:rStyle w:val="109"/>
                <w:rFonts w:hint="eastAsia" w:ascii="宋体" w:hAnsi="宋体" w:eastAsia="宋体" w:cs="宋体"/>
                <w:color w:val="auto"/>
                <w:sz w:val="21"/>
                <w:szCs w:val="21"/>
                <w:highlight w:val="none"/>
                <w:lang w:val="en-US" w:eastAsia="zh-CN"/>
              </w:rPr>
            </w:pPr>
            <w:r>
              <w:rPr>
                <w:rStyle w:val="109"/>
                <w:rFonts w:hint="eastAsia" w:ascii="宋体" w:hAnsi="宋体" w:cs="宋体"/>
                <w:color w:val="auto"/>
                <w:sz w:val="21"/>
                <w:szCs w:val="21"/>
                <w:highlight w:val="none"/>
                <w:lang w:val="en-US" w:eastAsia="zh-CN"/>
              </w:rPr>
              <w:t>6</w:t>
            </w:r>
            <w:r>
              <w:rPr>
                <w:rStyle w:val="109"/>
                <w:rFonts w:hint="eastAsia" w:ascii="宋体" w:hAnsi="宋体" w:eastAsia="宋体" w:cs="宋体"/>
                <w:color w:val="auto"/>
                <w:sz w:val="21"/>
                <w:szCs w:val="21"/>
                <w:highlight w:val="none"/>
                <w:lang w:val="en-US" w:eastAsia="zh-CN"/>
              </w:rPr>
              <w:t>.支持自定义设置音频输入源，支持内录、内置麦克风、外接定向降噪麦，适配多场景设备连接</w:t>
            </w:r>
            <w:r>
              <w:rPr>
                <w:rStyle w:val="109"/>
                <w:rFonts w:hint="eastAsia" w:ascii="宋体" w:hAnsi="宋体" w:cs="宋体"/>
                <w:color w:val="auto"/>
                <w:sz w:val="21"/>
                <w:szCs w:val="21"/>
                <w:highlight w:val="none"/>
                <w:lang w:val="en-US" w:eastAsia="zh-CN"/>
              </w:rPr>
              <w:t>；</w:t>
            </w:r>
          </w:p>
          <w:p w14:paraId="14B07D32">
            <w:pPr>
              <w:keepNext w:val="0"/>
              <w:keepLines w:val="0"/>
              <w:widowControl/>
              <w:suppressLineNumbers w:val="0"/>
              <w:spacing w:line="360" w:lineRule="auto"/>
              <w:jc w:val="left"/>
              <w:textAlignment w:val="center"/>
              <w:rPr>
                <w:rStyle w:val="109"/>
                <w:rFonts w:hint="eastAsia" w:ascii="宋体" w:hAnsi="宋体" w:eastAsia="宋体" w:cs="宋体"/>
                <w:color w:val="auto"/>
                <w:sz w:val="21"/>
                <w:szCs w:val="21"/>
                <w:highlight w:val="none"/>
                <w:lang w:val="en-US" w:eastAsia="zh-CN"/>
              </w:rPr>
            </w:pPr>
            <w:r>
              <w:rPr>
                <w:rStyle w:val="109"/>
                <w:rFonts w:hint="eastAsia" w:ascii="宋体" w:hAnsi="宋体" w:cs="宋体"/>
                <w:color w:val="auto"/>
                <w:sz w:val="21"/>
                <w:szCs w:val="21"/>
                <w:highlight w:val="none"/>
                <w:lang w:val="en-US" w:eastAsia="zh-CN"/>
              </w:rPr>
              <w:t>7</w:t>
            </w:r>
            <w:r>
              <w:rPr>
                <w:rStyle w:val="109"/>
                <w:rFonts w:hint="eastAsia" w:ascii="宋体" w:hAnsi="宋体" w:eastAsia="宋体" w:cs="宋体"/>
                <w:color w:val="auto"/>
                <w:sz w:val="21"/>
                <w:szCs w:val="21"/>
                <w:highlight w:val="none"/>
                <w:lang w:val="en-US" w:eastAsia="zh-CN"/>
              </w:rPr>
              <w:t>.支持热词定制，提升识别准确度</w:t>
            </w:r>
            <w:r>
              <w:rPr>
                <w:rStyle w:val="109"/>
                <w:rFonts w:hint="eastAsia" w:ascii="宋体" w:hAnsi="宋体" w:cs="宋体"/>
                <w:color w:val="auto"/>
                <w:sz w:val="21"/>
                <w:szCs w:val="21"/>
                <w:highlight w:val="none"/>
                <w:lang w:val="en-US" w:eastAsia="zh-CN"/>
              </w:rPr>
              <w:t>；</w:t>
            </w:r>
          </w:p>
          <w:p w14:paraId="7A40E3BE">
            <w:pPr>
              <w:keepNext w:val="0"/>
              <w:keepLines w:val="0"/>
              <w:widowControl/>
              <w:suppressLineNumbers w:val="0"/>
              <w:spacing w:line="360" w:lineRule="auto"/>
              <w:jc w:val="left"/>
              <w:textAlignment w:val="center"/>
              <w:rPr>
                <w:rStyle w:val="109"/>
                <w:rFonts w:hint="eastAsia" w:ascii="宋体" w:hAnsi="宋体" w:eastAsia="宋体" w:cs="宋体"/>
                <w:color w:val="auto"/>
                <w:sz w:val="21"/>
                <w:szCs w:val="21"/>
                <w:highlight w:val="none"/>
                <w:lang w:val="en-US" w:eastAsia="zh-CN"/>
              </w:rPr>
            </w:pPr>
            <w:r>
              <w:rPr>
                <w:rStyle w:val="109"/>
                <w:rFonts w:hint="eastAsia" w:ascii="宋体" w:hAnsi="宋体" w:cs="宋体"/>
                <w:color w:val="auto"/>
                <w:sz w:val="21"/>
                <w:szCs w:val="21"/>
                <w:highlight w:val="none"/>
                <w:lang w:val="en-US" w:eastAsia="zh-CN"/>
              </w:rPr>
              <w:t>8</w:t>
            </w:r>
            <w:r>
              <w:rPr>
                <w:rStyle w:val="109"/>
                <w:rFonts w:hint="eastAsia" w:ascii="宋体" w:hAnsi="宋体" w:eastAsia="宋体" w:cs="宋体"/>
                <w:color w:val="auto"/>
                <w:sz w:val="21"/>
                <w:szCs w:val="21"/>
                <w:highlight w:val="none"/>
                <w:lang w:val="en-US" w:eastAsia="zh-CN"/>
              </w:rPr>
              <w:t>.翻译记忆库、术语库干预翻译，提高翻译准确度</w:t>
            </w:r>
            <w:r>
              <w:rPr>
                <w:rStyle w:val="109"/>
                <w:rFonts w:hint="eastAsia" w:ascii="宋体" w:hAnsi="宋体" w:cs="宋体"/>
                <w:color w:val="auto"/>
                <w:sz w:val="21"/>
                <w:szCs w:val="21"/>
                <w:highlight w:val="none"/>
                <w:lang w:val="en-US" w:eastAsia="zh-CN"/>
              </w:rPr>
              <w:t>；</w:t>
            </w:r>
          </w:p>
          <w:p w14:paraId="0B2F105E">
            <w:pPr>
              <w:keepNext w:val="0"/>
              <w:keepLines w:val="0"/>
              <w:widowControl/>
              <w:suppressLineNumbers w:val="0"/>
              <w:spacing w:line="360" w:lineRule="auto"/>
              <w:jc w:val="left"/>
              <w:textAlignment w:val="center"/>
              <w:rPr>
                <w:rStyle w:val="109"/>
                <w:rFonts w:hint="eastAsia" w:ascii="宋体" w:hAnsi="宋体" w:eastAsia="宋体" w:cs="宋体"/>
                <w:color w:val="auto"/>
                <w:sz w:val="21"/>
                <w:szCs w:val="21"/>
                <w:highlight w:val="none"/>
                <w:lang w:val="en-US" w:eastAsia="zh-CN"/>
              </w:rPr>
            </w:pPr>
            <w:r>
              <w:rPr>
                <w:rStyle w:val="109"/>
                <w:rFonts w:hint="eastAsia" w:ascii="宋体" w:hAnsi="宋体" w:cs="宋体"/>
                <w:color w:val="auto"/>
                <w:sz w:val="21"/>
                <w:szCs w:val="21"/>
                <w:highlight w:val="none"/>
                <w:lang w:val="en-US" w:eastAsia="zh-CN"/>
              </w:rPr>
              <w:t>9</w:t>
            </w:r>
            <w:r>
              <w:rPr>
                <w:rStyle w:val="109"/>
                <w:rFonts w:hint="eastAsia" w:ascii="宋体" w:hAnsi="宋体" w:eastAsia="宋体" w:cs="宋体"/>
                <w:color w:val="auto"/>
                <w:sz w:val="21"/>
                <w:szCs w:val="21"/>
                <w:highlight w:val="none"/>
                <w:lang w:val="en-US" w:eastAsia="zh-CN"/>
              </w:rPr>
              <w:t>.支持中间识别结果（语音转文本）的实时展示</w:t>
            </w:r>
            <w:r>
              <w:rPr>
                <w:rStyle w:val="109"/>
                <w:rFonts w:hint="eastAsia" w:ascii="宋体" w:hAnsi="宋体" w:cs="宋体"/>
                <w:color w:val="auto"/>
                <w:sz w:val="21"/>
                <w:szCs w:val="21"/>
                <w:highlight w:val="none"/>
                <w:lang w:val="en-US" w:eastAsia="zh-CN"/>
              </w:rPr>
              <w:t>；</w:t>
            </w:r>
          </w:p>
          <w:p w14:paraId="7A39973F">
            <w:pPr>
              <w:keepNext w:val="0"/>
              <w:keepLines w:val="0"/>
              <w:widowControl/>
              <w:suppressLineNumbers w:val="0"/>
              <w:spacing w:line="360" w:lineRule="auto"/>
              <w:jc w:val="left"/>
              <w:textAlignment w:val="center"/>
              <w:rPr>
                <w:rStyle w:val="109"/>
                <w:rFonts w:hint="eastAsia" w:ascii="宋体" w:hAnsi="宋体" w:eastAsia="宋体" w:cs="宋体"/>
                <w:color w:val="auto"/>
                <w:sz w:val="21"/>
                <w:szCs w:val="21"/>
                <w:highlight w:val="none"/>
                <w:lang w:val="en-US" w:eastAsia="zh-CN"/>
              </w:rPr>
            </w:pPr>
            <w:r>
              <w:rPr>
                <w:rStyle w:val="109"/>
                <w:rFonts w:hint="eastAsia" w:ascii="宋体" w:hAnsi="宋体" w:cs="宋体"/>
                <w:color w:val="auto"/>
                <w:sz w:val="21"/>
                <w:szCs w:val="21"/>
                <w:highlight w:val="none"/>
                <w:lang w:val="en-US" w:eastAsia="zh-CN"/>
              </w:rPr>
              <w:t>10</w:t>
            </w:r>
            <w:r>
              <w:rPr>
                <w:rStyle w:val="109"/>
                <w:rFonts w:hint="eastAsia" w:ascii="宋体" w:hAnsi="宋体" w:eastAsia="宋体" w:cs="宋体"/>
                <w:color w:val="auto"/>
                <w:sz w:val="21"/>
                <w:szCs w:val="21"/>
                <w:highlight w:val="none"/>
                <w:lang w:val="en-US" w:eastAsia="zh-CN"/>
              </w:rPr>
              <w:t>.支持长对话、短对话2种结果呈现方式</w:t>
            </w:r>
            <w:r>
              <w:rPr>
                <w:rStyle w:val="109"/>
                <w:rFonts w:hint="eastAsia" w:ascii="宋体" w:hAnsi="宋体" w:cs="宋体"/>
                <w:color w:val="auto"/>
                <w:sz w:val="21"/>
                <w:szCs w:val="21"/>
                <w:highlight w:val="none"/>
                <w:lang w:val="en-US" w:eastAsia="zh-CN"/>
              </w:rPr>
              <w:t>；</w:t>
            </w:r>
          </w:p>
          <w:p w14:paraId="434C31BF">
            <w:pPr>
              <w:keepNext w:val="0"/>
              <w:keepLines w:val="0"/>
              <w:widowControl/>
              <w:suppressLineNumbers w:val="0"/>
              <w:spacing w:line="360" w:lineRule="auto"/>
              <w:jc w:val="left"/>
              <w:textAlignment w:val="center"/>
              <w:rPr>
                <w:rStyle w:val="109"/>
                <w:rFonts w:hint="eastAsia" w:ascii="宋体" w:hAnsi="宋体" w:eastAsia="宋体" w:cs="宋体"/>
                <w:color w:val="auto"/>
                <w:sz w:val="21"/>
                <w:szCs w:val="21"/>
                <w:highlight w:val="none"/>
                <w:lang w:val="en-US" w:eastAsia="zh-CN"/>
              </w:rPr>
            </w:pPr>
            <w:r>
              <w:rPr>
                <w:rStyle w:val="109"/>
                <w:rFonts w:hint="eastAsia" w:ascii="宋体" w:hAnsi="宋体" w:eastAsia="宋体" w:cs="宋体"/>
                <w:color w:val="auto"/>
                <w:sz w:val="21"/>
                <w:szCs w:val="21"/>
                <w:highlight w:val="none"/>
                <w:lang w:val="en-US" w:eastAsia="zh-CN"/>
              </w:rPr>
              <w:t>1</w:t>
            </w:r>
            <w:r>
              <w:rPr>
                <w:rStyle w:val="109"/>
                <w:rFonts w:hint="eastAsia" w:ascii="宋体" w:hAnsi="宋体" w:cs="宋体"/>
                <w:color w:val="auto"/>
                <w:sz w:val="21"/>
                <w:szCs w:val="21"/>
                <w:highlight w:val="none"/>
                <w:lang w:val="en-US" w:eastAsia="zh-CN"/>
              </w:rPr>
              <w:t>1</w:t>
            </w:r>
            <w:r>
              <w:rPr>
                <w:rStyle w:val="109"/>
                <w:rFonts w:hint="eastAsia" w:ascii="宋体" w:hAnsi="宋体" w:eastAsia="宋体" w:cs="宋体"/>
                <w:color w:val="auto"/>
                <w:sz w:val="21"/>
                <w:szCs w:val="21"/>
                <w:highlight w:val="none"/>
                <w:lang w:val="en-US" w:eastAsia="zh-CN"/>
              </w:rPr>
              <w:t>.支持分享会议，支持通过链接或二维码扫码入会</w:t>
            </w:r>
            <w:r>
              <w:rPr>
                <w:rStyle w:val="109"/>
                <w:rFonts w:hint="eastAsia" w:ascii="宋体" w:hAnsi="宋体" w:cs="宋体"/>
                <w:color w:val="auto"/>
                <w:sz w:val="21"/>
                <w:szCs w:val="21"/>
                <w:highlight w:val="none"/>
                <w:lang w:val="en-US" w:eastAsia="zh-CN"/>
              </w:rPr>
              <w:t>；</w:t>
            </w:r>
          </w:p>
          <w:p w14:paraId="799E63CB">
            <w:pPr>
              <w:keepNext w:val="0"/>
              <w:keepLines w:val="0"/>
              <w:widowControl/>
              <w:suppressLineNumbers w:val="0"/>
              <w:spacing w:line="360" w:lineRule="auto"/>
              <w:jc w:val="left"/>
              <w:textAlignment w:val="center"/>
              <w:rPr>
                <w:rStyle w:val="109"/>
                <w:rFonts w:hint="eastAsia" w:ascii="宋体" w:hAnsi="宋体" w:eastAsia="宋体" w:cs="宋体"/>
                <w:color w:val="auto"/>
                <w:sz w:val="21"/>
                <w:szCs w:val="21"/>
                <w:highlight w:val="none"/>
                <w:lang w:val="en-US" w:eastAsia="zh-CN"/>
              </w:rPr>
            </w:pPr>
            <w:r>
              <w:rPr>
                <w:rStyle w:val="109"/>
                <w:rFonts w:hint="eastAsia" w:ascii="宋体" w:hAnsi="宋体" w:eastAsia="宋体" w:cs="宋体"/>
                <w:color w:val="auto"/>
                <w:sz w:val="21"/>
                <w:szCs w:val="21"/>
                <w:highlight w:val="none"/>
                <w:lang w:val="en-US" w:eastAsia="zh-CN"/>
              </w:rPr>
              <w:t>1</w:t>
            </w:r>
            <w:r>
              <w:rPr>
                <w:rStyle w:val="109"/>
                <w:rFonts w:hint="eastAsia" w:ascii="宋体" w:hAnsi="宋体" w:cs="宋体"/>
                <w:color w:val="auto"/>
                <w:sz w:val="21"/>
                <w:szCs w:val="21"/>
                <w:highlight w:val="none"/>
                <w:lang w:val="en-US" w:eastAsia="zh-CN"/>
              </w:rPr>
              <w:t>2</w:t>
            </w:r>
            <w:r>
              <w:rPr>
                <w:rStyle w:val="109"/>
                <w:rFonts w:hint="eastAsia" w:ascii="宋体" w:hAnsi="宋体" w:eastAsia="宋体" w:cs="宋体"/>
                <w:color w:val="auto"/>
                <w:sz w:val="21"/>
                <w:szCs w:val="21"/>
                <w:highlight w:val="none"/>
                <w:lang w:val="en-US" w:eastAsia="zh-CN"/>
              </w:rPr>
              <w:t>.支持手机端参会</w:t>
            </w:r>
            <w:r>
              <w:rPr>
                <w:rStyle w:val="109"/>
                <w:rFonts w:hint="eastAsia" w:ascii="宋体" w:hAnsi="宋体" w:cs="宋体"/>
                <w:color w:val="auto"/>
                <w:sz w:val="21"/>
                <w:szCs w:val="21"/>
                <w:highlight w:val="none"/>
                <w:lang w:val="en-US" w:eastAsia="zh-CN"/>
              </w:rPr>
              <w:t>；</w:t>
            </w:r>
          </w:p>
          <w:p w14:paraId="32F80158">
            <w:pPr>
              <w:keepNext w:val="0"/>
              <w:keepLines w:val="0"/>
              <w:widowControl/>
              <w:suppressLineNumbers w:val="0"/>
              <w:spacing w:line="360" w:lineRule="auto"/>
              <w:jc w:val="left"/>
              <w:textAlignment w:val="center"/>
              <w:rPr>
                <w:rStyle w:val="109"/>
                <w:rFonts w:hint="eastAsia" w:ascii="宋体" w:hAnsi="宋体" w:eastAsia="宋体" w:cs="宋体"/>
                <w:color w:val="auto"/>
                <w:sz w:val="21"/>
                <w:szCs w:val="21"/>
                <w:highlight w:val="none"/>
                <w:lang w:val="en-US" w:eastAsia="zh-CN"/>
              </w:rPr>
            </w:pPr>
            <w:r>
              <w:rPr>
                <w:rStyle w:val="109"/>
                <w:rFonts w:hint="eastAsia" w:ascii="宋体" w:hAnsi="宋体" w:eastAsia="宋体" w:cs="宋体"/>
                <w:color w:val="auto"/>
                <w:sz w:val="21"/>
                <w:szCs w:val="21"/>
                <w:highlight w:val="none"/>
                <w:lang w:val="en-US" w:eastAsia="zh-CN"/>
              </w:rPr>
              <w:t>1</w:t>
            </w:r>
            <w:r>
              <w:rPr>
                <w:rStyle w:val="109"/>
                <w:rFonts w:hint="eastAsia" w:ascii="宋体" w:hAnsi="宋体" w:cs="宋体"/>
                <w:color w:val="auto"/>
                <w:sz w:val="21"/>
                <w:szCs w:val="21"/>
                <w:highlight w:val="none"/>
                <w:lang w:val="en-US" w:eastAsia="zh-CN"/>
              </w:rPr>
              <w:t>3</w:t>
            </w:r>
            <w:r>
              <w:rPr>
                <w:rStyle w:val="109"/>
                <w:rFonts w:hint="eastAsia" w:ascii="宋体" w:hAnsi="宋体" w:eastAsia="宋体" w:cs="宋体"/>
                <w:color w:val="auto"/>
                <w:sz w:val="21"/>
                <w:szCs w:val="21"/>
                <w:highlight w:val="none"/>
                <w:lang w:val="en-US" w:eastAsia="zh-CN"/>
              </w:rPr>
              <w:t>.支持二次入会，中断或退出后可随时再次进入会议</w:t>
            </w:r>
            <w:r>
              <w:rPr>
                <w:rStyle w:val="109"/>
                <w:rFonts w:hint="eastAsia" w:ascii="宋体" w:hAnsi="宋体" w:cs="宋体"/>
                <w:color w:val="auto"/>
                <w:sz w:val="21"/>
                <w:szCs w:val="21"/>
                <w:highlight w:val="none"/>
                <w:lang w:val="en-US" w:eastAsia="zh-CN"/>
              </w:rPr>
              <w:t>；</w:t>
            </w:r>
          </w:p>
          <w:p w14:paraId="783F5A7C">
            <w:pPr>
              <w:keepNext w:val="0"/>
              <w:keepLines w:val="0"/>
              <w:widowControl/>
              <w:suppressLineNumbers w:val="0"/>
              <w:spacing w:line="360" w:lineRule="auto"/>
              <w:jc w:val="left"/>
              <w:textAlignment w:val="center"/>
              <w:rPr>
                <w:rStyle w:val="109"/>
                <w:rFonts w:hint="eastAsia" w:ascii="宋体" w:hAnsi="宋体" w:eastAsia="宋体" w:cs="宋体"/>
                <w:color w:val="auto"/>
                <w:sz w:val="21"/>
                <w:szCs w:val="21"/>
                <w:highlight w:val="none"/>
                <w:lang w:val="en-US" w:eastAsia="zh-CN"/>
              </w:rPr>
            </w:pPr>
            <w:r>
              <w:rPr>
                <w:rStyle w:val="109"/>
                <w:rFonts w:hint="eastAsia" w:ascii="宋体" w:hAnsi="宋体" w:eastAsia="宋体" w:cs="宋体"/>
                <w:color w:val="auto"/>
                <w:sz w:val="21"/>
                <w:szCs w:val="21"/>
                <w:highlight w:val="none"/>
                <w:lang w:val="en-US" w:eastAsia="zh-CN"/>
              </w:rPr>
              <w:t>1</w:t>
            </w:r>
            <w:r>
              <w:rPr>
                <w:rStyle w:val="109"/>
                <w:rFonts w:hint="eastAsia" w:ascii="宋体" w:hAnsi="宋体" w:cs="宋体"/>
                <w:color w:val="auto"/>
                <w:sz w:val="21"/>
                <w:szCs w:val="21"/>
                <w:highlight w:val="none"/>
                <w:lang w:val="en-US" w:eastAsia="zh-CN"/>
              </w:rPr>
              <w:t>4</w:t>
            </w:r>
            <w:r>
              <w:rPr>
                <w:rStyle w:val="109"/>
                <w:rFonts w:hint="eastAsia" w:ascii="宋体" w:hAnsi="宋体" w:eastAsia="宋体" w:cs="宋体"/>
                <w:color w:val="auto"/>
                <w:sz w:val="21"/>
                <w:szCs w:val="21"/>
                <w:highlight w:val="none"/>
                <w:lang w:val="en-US" w:eastAsia="zh-CN"/>
              </w:rPr>
              <w:t>.支持人工修改识别内容及翻译内容</w:t>
            </w:r>
            <w:r>
              <w:rPr>
                <w:rStyle w:val="109"/>
                <w:rFonts w:hint="eastAsia" w:ascii="宋体" w:hAnsi="宋体" w:cs="宋体"/>
                <w:color w:val="auto"/>
                <w:sz w:val="21"/>
                <w:szCs w:val="21"/>
                <w:highlight w:val="none"/>
                <w:lang w:val="en-US" w:eastAsia="zh-CN"/>
              </w:rPr>
              <w:t>；</w:t>
            </w:r>
          </w:p>
          <w:p w14:paraId="7C370AC8">
            <w:pPr>
              <w:keepNext w:val="0"/>
              <w:keepLines w:val="0"/>
              <w:widowControl/>
              <w:suppressLineNumbers w:val="0"/>
              <w:spacing w:line="360" w:lineRule="auto"/>
              <w:jc w:val="left"/>
              <w:textAlignment w:val="center"/>
              <w:rPr>
                <w:rStyle w:val="109"/>
                <w:rFonts w:hint="eastAsia" w:ascii="宋体" w:hAnsi="宋体" w:eastAsia="宋体" w:cs="宋体"/>
                <w:color w:val="auto"/>
                <w:sz w:val="21"/>
                <w:szCs w:val="21"/>
                <w:highlight w:val="none"/>
                <w:lang w:val="en-US" w:eastAsia="zh-CN"/>
              </w:rPr>
            </w:pPr>
            <w:r>
              <w:rPr>
                <w:rStyle w:val="109"/>
                <w:rFonts w:hint="eastAsia" w:ascii="宋体" w:hAnsi="宋体" w:eastAsia="宋体" w:cs="宋体"/>
                <w:color w:val="auto"/>
                <w:sz w:val="21"/>
                <w:szCs w:val="21"/>
                <w:highlight w:val="none"/>
                <w:lang w:val="en-US" w:eastAsia="zh-CN"/>
              </w:rPr>
              <w:t>1</w:t>
            </w:r>
            <w:r>
              <w:rPr>
                <w:rStyle w:val="109"/>
                <w:rFonts w:hint="eastAsia" w:ascii="宋体" w:hAnsi="宋体" w:cs="宋体"/>
                <w:color w:val="auto"/>
                <w:sz w:val="21"/>
                <w:szCs w:val="21"/>
                <w:highlight w:val="none"/>
                <w:lang w:val="en-US" w:eastAsia="zh-CN"/>
              </w:rPr>
              <w:t>5</w:t>
            </w:r>
            <w:r>
              <w:rPr>
                <w:rStyle w:val="109"/>
                <w:rFonts w:hint="eastAsia" w:ascii="宋体" w:hAnsi="宋体" w:eastAsia="宋体" w:cs="宋体"/>
                <w:color w:val="auto"/>
                <w:sz w:val="21"/>
                <w:szCs w:val="21"/>
                <w:highlight w:val="none"/>
                <w:lang w:val="en-US" w:eastAsia="zh-CN"/>
              </w:rPr>
              <w:t>.支持一键清屏</w:t>
            </w:r>
            <w:r>
              <w:rPr>
                <w:rStyle w:val="109"/>
                <w:rFonts w:hint="eastAsia" w:ascii="宋体" w:hAnsi="宋体" w:cs="宋体"/>
                <w:color w:val="auto"/>
                <w:sz w:val="21"/>
                <w:szCs w:val="21"/>
                <w:highlight w:val="none"/>
                <w:lang w:val="en-US" w:eastAsia="zh-CN"/>
              </w:rPr>
              <w:t>；</w:t>
            </w:r>
          </w:p>
          <w:p w14:paraId="76F043EF">
            <w:pPr>
              <w:keepNext w:val="0"/>
              <w:keepLines w:val="0"/>
              <w:widowControl/>
              <w:suppressLineNumbers w:val="0"/>
              <w:spacing w:line="360" w:lineRule="auto"/>
              <w:jc w:val="left"/>
              <w:textAlignment w:val="center"/>
              <w:rPr>
                <w:rStyle w:val="109"/>
                <w:rFonts w:hint="eastAsia" w:ascii="宋体" w:hAnsi="宋体" w:eastAsia="宋体" w:cs="宋体"/>
                <w:color w:val="auto"/>
                <w:sz w:val="21"/>
                <w:szCs w:val="21"/>
                <w:highlight w:val="none"/>
                <w:lang w:val="en-US" w:eastAsia="zh-CN"/>
              </w:rPr>
            </w:pPr>
            <w:r>
              <w:rPr>
                <w:rStyle w:val="109"/>
                <w:rFonts w:hint="eastAsia" w:ascii="宋体" w:hAnsi="宋体" w:eastAsia="宋体" w:cs="宋体"/>
                <w:color w:val="auto"/>
                <w:sz w:val="21"/>
                <w:szCs w:val="21"/>
                <w:highlight w:val="none"/>
                <w:lang w:val="en-US" w:eastAsia="zh-CN"/>
              </w:rPr>
              <w:t>1</w:t>
            </w:r>
            <w:r>
              <w:rPr>
                <w:rStyle w:val="109"/>
                <w:rFonts w:hint="eastAsia" w:ascii="宋体" w:hAnsi="宋体" w:cs="宋体"/>
                <w:color w:val="auto"/>
                <w:sz w:val="21"/>
                <w:szCs w:val="21"/>
                <w:highlight w:val="none"/>
                <w:lang w:val="en-US" w:eastAsia="zh-CN"/>
              </w:rPr>
              <w:t>6</w:t>
            </w:r>
            <w:r>
              <w:rPr>
                <w:rStyle w:val="109"/>
                <w:rFonts w:hint="eastAsia" w:ascii="宋体" w:hAnsi="宋体" w:eastAsia="宋体" w:cs="宋体"/>
                <w:color w:val="auto"/>
                <w:sz w:val="21"/>
                <w:szCs w:val="21"/>
                <w:highlight w:val="none"/>
                <w:lang w:val="en-US" w:eastAsia="zh-CN"/>
              </w:rPr>
              <w:t>.支持字幕屏幕的自定义设置：全屏字幕、叠加字幕</w:t>
            </w:r>
            <w:r>
              <w:rPr>
                <w:rStyle w:val="109"/>
                <w:rFonts w:hint="eastAsia" w:ascii="宋体" w:hAnsi="宋体" w:cs="宋体"/>
                <w:color w:val="auto"/>
                <w:sz w:val="21"/>
                <w:szCs w:val="21"/>
                <w:highlight w:val="none"/>
                <w:lang w:val="en-US" w:eastAsia="zh-CN"/>
              </w:rPr>
              <w:t>；</w:t>
            </w:r>
          </w:p>
          <w:p w14:paraId="438B54C2">
            <w:pPr>
              <w:keepNext w:val="0"/>
              <w:keepLines w:val="0"/>
              <w:widowControl/>
              <w:suppressLineNumbers w:val="0"/>
              <w:spacing w:line="360" w:lineRule="auto"/>
              <w:jc w:val="left"/>
              <w:textAlignment w:val="center"/>
              <w:rPr>
                <w:rStyle w:val="109"/>
                <w:rFonts w:hint="eastAsia" w:ascii="宋体" w:hAnsi="宋体" w:eastAsia="宋体" w:cs="宋体"/>
                <w:color w:val="auto"/>
                <w:sz w:val="21"/>
                <w:szCs w:val="21"/>
                <w:highlight w:val="none"/>
                <w:lang w:val="en-US" w:eastAsia="zh-CN"/>
              </w:rPr>
            </w:pPr>
            <w:r>
              <w:rPr>
                <w:rStyle w:val="109"/>
                <w:rFonts w:hint="eastAsia" w:ascii="宋体" w:hAnsi="宋体" w:eastAsia="宋体" w:cs="宋体"/>
                <w:color w:val="auto"/>
                <w:sz w:val="21"/>
                <w:szCs w:val="21"/>
                <w:highlight w:val="none"/>
                <w:lang w:val="en-US" w:eastAsia="zh-CN"/>
              </w:rPr>
              <w:t>1</w:t>
            </w:r>
            <w:r>
              <w:rPr>
                <w:rStyle w:val="109"/>
                <w:rFonts w:hint="eastAsia" w:ascii="宋体" w:hAnsi="宋体" w:cs="宋体"/>
                <w:color w:val="auto"/>
                <w:sz w:val="21"/>
                <w:szCs w:val="21"/>
                <w:highlight w:val="none"/>
                <w:lang w:val="en-US" w:eastAsia="zh-CN"/>
              </w:rPr>
              <w:t>7</w:t>
            </w:r>
            <w:r>
              <w:rPr>
                <w:rStyle w:val="109"/>
                <w:rFonts w:hint="eastAsia" w:ascii="宋体" w:hAnsi="宋体" w:eastAsia="宋体" w:cs="宋体"/>
                <w:color w:val="auto"/>
                <w:sz w:val="21"/>
                <w:szCs w:val="21"/>
                <w:highlight w:val="none"/>
                <w:lang w:val="en-US" w:eastAsia="zh-CN"/>
              </w:rPr>
              <w:t>.支持字幕样式设置：文本显示（原文、中间结果、译文）、字号、字色、背景颜色、背景图片、logo等</w:t>
            </w:r>
            <w:r>
              <w:rPr>
                <w:rStyle w:val="109"/>
                <w:rFonts w:hint="eastAsia" w:ascii="宋体" w:hAnsi="宋体" w:cs="宋体"/>
                <w:color w:val="auto"/>
                <w:sz w:val="21"/>
                <w:szCs w:val="21"/>
                <w:highlight w:val="none"/>
                <w:lang w:val="en-US" w:eastAsia="zh-CN"/>
              </w:rPr>
              <w:t>；</w:t>
            </w:r>
          </w:p>
          <w:p w14:paraId="212533E9">
            <w:pPr>
              <w:keepNext w:val="0"/>
              <w:keepLines w:val="0"/>
              <w:widowControl/>
              <w:suppressLineNumbers w:val="0"/>
              <w:spacing w:line="360" w:lineRule="auto"/>
              <w:jc w:val="left"/>
              <w:textAlignment w:val="center"/>
              <w:rPr>
                <w:rStyle w:val="109"/>
                <w:rFonts w:hint="eastAsia" w:ascii="宋体" w:hAnsi="宋体" w:eastAsia="宋体" w:cs="宋体"/>
                <w:color w:val="auto"/>
                <w:sz w:val="21"/>
                <w:szCs w:val="21"/>
                <w:highlight w:val="none"/>
                <w:lang w:val="en-US" w:eastAsia="zh-CN"/>
              </w:rPr>
            </w:pPr>
            <w:r>
              <w:rPr>
                <w:rStyle w:val="109"/>
                <w:rFonts w:hint="eastAsia" w:ascii="宋体" w:hAnsi="宋体" w:eastAsia="宋体" w:cs="宋体"/>
                <w:color w:val="auto"/>
                <w:sz w:val="21"/>
                <w:szCs w:val="21"/>
                <w:highlight w:val="none"/>
                <w:lang w:val="en-US" w:eastAsia="zh-CN"/>
              </w:rPr>
              <w:t>1</w:t>
            </w:r>
            <w:r>
              <w:rPr>
                <w:rStyle w:val="109"/>
                <w:rFonts w:hint="eastAsia" w:ascii="宋体" w:hAnsi="宋体" w:cs="宋体"/>
                <w:color w:val="auto"/>
                <w:sz w:val="21"/>
                <w:szCs w:val="21"/>
                <w:highlight w:val="none"/>
                <w:lang w:val="en-US" w:eastAsia="zh-CN"/>
              </w:rPr>
              <w:t>8</w:t>
            </w:r>
            <w:r>
              <w:rPr>
                <w:rStyle w:val="109"/>
                <w:rFonts w:hint="eastAsia" w:ascii="宋体" w:hAnsi="宋体" w:eastAsia="宋体" w:cs="宋体"/>
                <w:color w:val="auto"/>
                <w:sz w:val="21"/>
                <w:szCs w:val="21"/>
                <w:highlight w:val="none"/>
                <w:lang w:val="en-US" w:eastAsia="zh-CN"/>
              </w:rPr>
              <w:t>.支持会议记录的自动生成</w:t>
            </w:r>
            <w:r>
              <w:rPr>
                <w:rStyle w:val="109"/>
                <w:rFonts w:hint="eastAsia" w:ascii="宋体" w:hAnsi="宋体" w:cs="宋体"/>
                <w:color w:val="auto"/>
                <w:sz w:val="21"/>
                <w:szCs w:val="21"/>
                <w:highlight w:val="none"/>
                <w:lang w:val="en-US" w:eastAsia="zh-CN"/>
              </w:rPr>
              <w:t>；</w:t>
            </w:r>
          </w:p>
          <w:p w14:paraId="312E8263">
            <w:pPr>
              <w:keepNext w:val="0"/>
              <w:keepLines w:val="0"/>
              <w:widowControl/>
              <w:suppressLineNumbers w:val="0"/>
              <w:spacing w:line="360" w:lineRule="auto"/>
              <w:jc w:val="left"/>
              <w:textAlignment w:val="center"/>
              <w:rPr>
                <w:rStyle w:val="109"/>
                <w:rFonts w:hint="eastAsia" w:ascii="宋体" w:hAnsi="宋体" w:eastAsia="宋体" w:cs="宋体"/>
                <w:color w:val="auto"/>
                <w:sz w:val="21"/>
                <w:szCs w:val="21"/>
                <w:highlight w:val="none"/>
                <w:lang w:val="en-US" w:eastAsia="zh-CN"/>
              </w:rPr>
            </w:pPr>
            <w:r>
              <w:rPr>
                <w:rStyle w:val="109"/>
                <w:rFonts w:hint="eastAsia" w:ascii="宋体" w:hAnsi="宋体" w:eastAsia="宋体" w:cs="宋体"/>
                <w:color w:val="auto"/>
                <w:sz w:val="21"/>
                <w:szCs w:val="21"/>
                <w:highlight w:val="none"/>
                <w:lang w:val="en-US" w:eastAsia="zh-CN"/>
              </w:rPr>
              <w:t>1</w:t>
            </w:r>
            <w:r>
              <w:rPr>
                <w:rStyle w:val="109"/>
                <w:rFonts w:hint="eastAsia" w:ascii="宋体" w:hAnsi="宋体" w:cs="宋体"/>
                <w:color w:val="auto"/>
                <w:sz w:val="21"/>
                <w:szCs w:val="21"/>
                <w:highlight w:val="none"/>
                <w:lang w:val="en-US" w:eastAsia="zh-CN"/>
              </w:rPr>
              <w:t>9</w:t>
            </w:r>
            <w:r>
              <w:rPr>
                <w:rStyle w:val="109"/>
                <w:rFonts w:hint="eastAsia" w:ascii="宋体" w:hAnsi="宋体" w:eastAsia="宋体" w:cs="宋体"/>
                <w:color w:val="auto"/>
                <w:sz w:val="21"/>
                <w:szCs w:val="21"/>
                <w:highlight w:val="none"/>
                <w:lang w:val="en-US" w:eastAsia="zh-CN"/>
              </w:rPr>
              <w:t>.支持编辑会议记录原文、译文内容</w:t>
            </w:r>
            <w:r>
              <w:rPr>
                <w:rStyle w:val="109"/>
                <w:rFonts w:hint="eastAsia" w:ascii="宋体" w:hAnsi="宋体" w:cs="宋体"/>
                <w:color w:val="auto"/>
                <w:sz w:val="21"/>
                <w:szCs w:val="21"/>
                <w:highlight w:val="none"/>
                <w:lang w:val="en-US" w:eastAsia="zh-CN"/>
              </w:rPr>
              <w:t>；</w:t>
            </w:r>
          </w:p>
          <w:p w14:paraId="2C110296">
            <w:pPr>
              <w:keepNext w:val="0"/>
              <w:keepLines w:val="0"/>
              <w:widowControl/>
              <w:suppressLineNumbers w:val="0"/>
              <w:spacing w:line="360" w:lineRule="auto"/>
              <w:jc w:val="left"/>
              <w:textAlignment w:val="center"/>
              <w:rPr>
                <w:rStyle w:val="109"/>
                <w:rFonts w:hint="eastAsia" w:ascii="宋体" w:hAnsi="宋体" w:eastAsia="宋体" w:cs="宋体"/>
                <w:color w:val="auto"/>
                <w:sz w:val="21"/>
                <w:szCs w:val="21"/>
                <w:highlight w:val="none"/>
                <w:lang w:val="en-US" w:eastAsia="zh-CN"/>
              </w:rPr>
            </w:pPr>
            <w:r>
              <w:rPr>
                <w:rStyle w:val="109"/>
                <w:rFonts w:hint="eastAsia" w:ascii="宋体" w:hAnsi="宋体" w:cs="宋体"/>
                <w:color w:val="auto"/>
                <w:sz w:val="21"/>
                <w:szCs w:val="21"/>
                <w:highlight w:val="none"/>
                <w:lang w:val="en-US" w:eastAsia="zh-CN"/>
              </w:rPr>
              <w:t>20</w:t>
            </w:r>
            <w:r>
              <w:rPr>
                <w:rStyle w:val="109"/>
                <w:rFonts w:hint="eastAsia" w:ascii="宋体" w:hAnsi="宋体" w:eastAsia="宋体" w:cs="宋体"/>
                <w:color w:val="auto"/>
                <w:sz w:val="21"/>
                <w:szCs w:val="21"/>
                <w:highlight w:val="none"/>
                <w:lang w:val="en-US" w:eastAsia="zh-CN"/>
              </w:rPr>
              <w:t>.支持导出会议音频.wav</w:t>
            </w:r>
            <w:r>
              <w:rPr>
                <w:rStyle w:val="109"/>
                <w:rFonts w:hint="eastAsia" w:ascii="宋体" w:hAnsi="宋体" w:cs="宋体"/>
                <w:color w:val="auto"/>
                <w:sz w:val="21"/>
                <w:szCs w:val="21"/>
                <w:highlight w:val="none"/>
                <w:lang w:val="en-US" w:eastAsia="zh-CN"/>
              </w:rPr>
              <w:t>；</w:t>
            </w:r>
          </w:p>
          <w:p w14:paraId="6C29FFDB">
            <w:pPr>
              <w:keepNext w:val="0"/>
              <w:keepLines w:val="0"/>
              <w:widowControl/>
              <w:suppressLineNumbers w:val="0"/>
              <w:spacing w:line="360" w:lineRule="auto"/>
              <w:jc w:val="left"/>
              <w:textAlignment w:val="center"/>
              <w:rPr>
                <w:rStyle w:val="109"/>
                <w:rFonts w:hint="eastAsia" w:ascii="宋体" w:hAnsi="宋体" w:eastAsia="宋体" w:cs="宋体"/>
                <w:color w:val="auto"/>
                <w:sz w:val="21"/>
                <w:szCs w:val="21"/>
                <w:highlight w:val="none"/>
                <w:lang w:val="en-US" w:eastAsia="zh-CN"/>
              </w:rPr>
            </w:pPr>
            <w:r>
              <w:rPr>
                <w:rStyle w:val="109"/>
                <w:rFonts w:hint="eastAsia" w:ascii="宋体" w:hAnsi="宋体" w:eastAsia="宋体" w:cs="宋体"/>
                <w:color w:val="auto"/>
                <w:sz w:val="21"/>
                <w:szCs w:val="21"/>
                <w:highlight w:val="none"/>
                <w:lang w:val="en-US" w:eastAsia="zh-CN"/>
              </w:rPr>
              <w:t>2</w:t>
            </w:r>
            <w:r>
              <w:rPr>
                <w:rStyle w:val="109"/>
                <w:rFonts w:hint="eastAsia" w:ascii="宋体" w:hAnsi="宋体" w:cs="宋体"/>
                <w:color w:val="auto"/>
                <w:sz w:val="21"/>
                <w:szCs w:val="21"/>
                <w:highlight w:val="none"/>
                <w:lang w:val="en-US" w:eastAsia="zh-CN"/>
              </w:rPr>
              <w:t>1</w:t>
            </w:r>
            <w:r>
              <w:rPr>
                <w:rStyle w:val="109"/>
                <w:rFonts w:hint="eastAsia" w:ascii="宋体" w:hAnsi="宋体" w:eastAsia="宋体" w:cs="宋体"/>
                <w:color w:val="auto"/>
                <w:sz w:val="21"/>
                <w:szCs w:val="21"/>
                <w:highlight w:val="none"/>
                <w:lang w:val="en-US" w:eastAsia="zh-CN"/>
              </w:rPr>
              <w:t>.支持导出会议记录文本信息，支持导出格式csv、txt、xls</w:t>
            </w:r>
            <w:r>
              <w:rPr>
                <w:rStyle w:val="109"/>
                <w:rFonts w:hint="eastAsia" w:ascii="宋体" w:hAnsi="宋体" w:cs="宋体"/>
                <w:color w:val="auto"/>
                <w:sz w:val="21"/>
                <w:szCs w:val="21"/>
                <w:highlight w:val="none"/>
                <w:lang w:val="en-US" w:eastAsia="zh-CN"/>
              </w:rPr>
              <w:t>；</w:t>
            </w:r>
          </w:p>
          <w:p w14:paraId="293C54EB">
            <w:pPr>
              <w:keepNext w:val="0"/>
              <w:keepLines w:val="0"/>
              <w:widowControl/>
              <w:suppressLineNumbers w:val="0"/>
              <w:spacing w:line="360" w:lineRule="auto"/>
              <w:jc w:val="left"/>
              <w:textAlignment w:val="center"/>
              <w:rPr>
                <w:rStyle w:val="109"/>
                <w:rFonts w:hint="eastAsia" w:ascii="宋体" w:hAnsi="宋体" w:eastAsia="宋体" w:cs="宋体"/>
                <w:color w:val="auto"/>
                <w:sz w:val="21"/>
                <w:szCs w:val="21"/>
                <w:highlight w:val="none"/>
                <w:lang w:val="en-US" w:eastAsia="zh-CN"/>
              </w:rPr>
            </w:pPr>
            <w:r>
              <w:rPr>
                <w:rStyle w:val="109"/>
                <w:rFonts w:hint="eastAsia" w:ascii="宋体" w:hAnsi="宋体" w:eastAsia="宋体" w:cs="宋体"/>
                <w:color w:val="auto"/>
                <w:sz w:val="21"/>
                <w:szCs w:val="21"/>
                <w:highlight w:val="none"/>
                <w:lang w:val="en-US" w:eastAsia="zh-CN"/>
              </w:rPr>
              <w:t>2</w:t>
            </w:r>
            <w:r>
              <w:rPr>
                <w:rStyle w:val="109"/>
                <w:rFonts w:hint="eastAsia" w:ascii="宋体" w:hAnsi="宋体" w:cs="宋体"/>
                <w:color w:val="auto"/>
                <w:sz w:val="21"/>
                <w:szCs w:val="21"/>
                <w:highlight w:val="none"/>
                <w:lang w:val="en-US" w:eastAsia="zh-CN"/>
              </w:rPr>
              <w:t>2</w:t>
            </w:r>
            <w:r>
              <w:rPr>
                <w:rStyle w:val="109"/>
                <w:rFonts w:hint="eastAsia" w:ascii="宋体" w:hAnsi="宋体" w:eastAsia="宋体" w:cs="宋体"/>
                <w:color w:val="auto"/>
                <w:sz w:val="21"/>
                <w:szCs w:val="21"/>
                <w:highlight w:val="none"/>
                <w:lang w:val="en-US" w:eastAsia="zh-CN"/>
              </w:rPr>
              <w:t>.支持AI生成会议纪要</w:t>
            </w:r>
            <w:r>
              <w:rPr>
                <w:rStyle w:val="109"/>
                <w:rFonts w:hint="eastAsia" w:ascii="宋体" w:hAnsi="宋体" w:cs="宋体"/>
                <w:color w:val="auto"/>
                <w:sz w:val="21"/>
                <w:szCs w:val="21"/>
                <w:highlight w:val="none"/>
                <w:lang w:val="en-US" w:eastAsia="zh-CN"/>
              </w:rPr>
              <w:t>；</w:t>
            </w:r>
          </w:p>
          <w:p w14:paraId="4A26C11E">
            <w:pPr>
              <w:keepNext w:val="0"/>
              <w:keepLines w:val="0"/>
              <w:widowControl/>
              <w:suppressLineNumbers w:val="0"/>
              <w:spacing w:line="360" w:lineRule="auto"/>
              <w:jc w:val="left"/>
              <w:textAlignment w:val="center"/>
              <w:rPr>
                <w:rStyle w:val="109"/>
                <w:rFonts w:hint="eastAsia" w:ascii="宋体" w:hAnsi="宋体" w:eastAsia="宋体" w:cs="宋体"/>
                <w:color w:val="auto"/>
                <w:sz w:val="21"/>
                <w:szCs w:val="21"/>
                <w:highlight w:val="none"/>
                <w:lang w:val="en-US" w:eastAsia="zh-CN"/>
              </w:rPr>
            </w:pPr>
            <w:r>
              <w:rPr>
                <w:rStyle w:val="109"/>
                <w:rFonts w:hint="eastAsia" w:ascii="宋体" w:hAnsi="宋体" w:eastAsia="宋体" w:cs="宋体"/>
                <w:color w:val="auto"/>
                <w:sz w:val="21"/>
                <w:szCs w:val="21"/>
                <w:highlight w:val="none"/>
                <w:lang w:val="en-US" w:eastAsia="zh-CN"/>
              </w:rPr>
              <w:t>2</w:t>
            </w:r>
            <w:r>
              <w:rPr>
                <w:rStyle w:val="109"/>
                <w:rFonts w:hint="eastAsia" w:ascii="宋体" w:hAnsi="宋体" w:cs="宋体"/>
                <w:color w:val="auto"/>
                <w:sz w:val="21"/>
                <w:szCs w:val="21"/>
                <w:highlight w:val="none"/>
                <w:lang w:val="en-US" w:eastAsia="zh-CN"/>
              </w:rPr>
              <w:t>3</w:t>
            </w:r>
            <w:r>
              <w:rPr>
                <w:rStyle w:val="109"/>
                <w:rFonts w:hint="eastAsia" w:ascii="宋体" w:hAnsi="宋体" w:eastAsia="宋体" w:cs="宋体"/>
                <w:color w:val="auto"/>
                <w:sz w:val="21"/>
                <w:szCs w:val="21"/>
                <w:highlight w:val="none"/>
                <w:lang w:val="en-US" w:eastAsia="zh-CN"/>
              </w:rPr>
              <w:t>.支持术语库新增、修改、删除、导入、导出</w:t>
            </w:r>
            <w:r>
              <w:rPr>
                <w:rStyle w:val="109"/>
                <w:rFonts w:hint="eastAsia" w:ascii="宋体" w:hAnsi="宋体" w:cs="宋体"/>
                <w:color w:val="auto"/>
                <w:sz w:val="21"/>
                <w:szCs w:val="21"/>
                <w:highlight w:val="none"/>
                <w:lang w:val="en-US" w:eastAsia="zh-CN"/>
              </w:rPr>
              <w:t>；</w:t>
            </w:r>
          </w:p>
          <w:p w14:paraId="3D083D50">
            <w:pPr>
              <w:keepNext w:val="0"/>
              <w:keepLines w:val="0"/>
              <w:widowControl/>
              <w:suppressLineNumbers w:val="0"/>
              <w:spacing w:line="360" w:lineRule="auto"/>
              <w:jc w:val="left"/>
              <w:textAlignment w:val="center"/>
              <w:rPr>
                <w:rStyle w:val="109"/>
                <w:rFonts w:hint="eastAsia" w:ascii="宋体" w:hAnsi="宋体" w:eastAsia="宋体" w:cs="宋体"/>
                <w:color w:val="auto"/>
                <w:sz w:val="21"/>
                <w:szCs w:val="21"/>
                <w:highlight w:val="none"/>
                <w:lang w:val="en-US" w:eastAsia="zh-CN"/>
              </w:rPr>
            </w:pPr>
            <w:r>
              <w:rPr>
                <w:rStyle w:val="109"/>
                <w:rFonts w:hint="eastAsia" w:ascii="宋体" w:hAnsi="宋体" w:eastAsia="宋体" w:cs="宋体"/>
                <w:color w:val="auto"/>
                <w:sz w:val="21"/>
                <w:szCs w:val="21"/>
                <w:highlight w:val="none"/>
                <w:lang w:val="en-US" w:eastAsia="zh-CN"/>
              </w:rPr>
              <w:t>2</w:t>
            </w:r>
            <w:r>
              <w:rPr>
                <w:rStyle w:val="109"/>
                <w:rFonts w:hint="eastAsia" w:ascii="宋体" w:hAnsi="宋体" w:cs="宋体"/>
                <w:color w:val="auto"/>
                <w:sz w:val="21"/>
                <w:szCs w:val="21"/>
                <w:highlight w:val="none"/>
                <w:lang w:val="en-US" w:eastAsia="zh-CN"/>
              </w:rPr>
              <w:t>4</w:t>
            </w:r>
            <w:r>
              <w:rPr>
                <w:rStyle w:val="109"/>
                <w:rFonts w:hint="eastAsia" w:ascii="宋体" w:hAnsi="宋体" w:eastAsia="宋体" w:cs="宋体"/>
                <w:color w:val="auto"/>
                <w:sz w:val="21"/>
                <w:szCs w:val="21"/>
                <w:highlight w:val="none"/>
                <w:lang w:val="en-US" w:eastAsia="zh-CN"/>
              </w:rPr>
              <w:t>.支持翻译记忆库新增、修改、删除、导入、导出</w:t>
            </w:r>
            <w:r>
              <w:rPr>
                <w:rStyle w:val="109"/>
                <w:rFonts w:hint="eastAsia" w:ascii="宋体" w:hAnsi="宋体" w:cs="宋体"/>
                <w:color w:val="auto"/>
                <w:sz w:val="21"/>
                <w:szCs w:val="21"/>
                <w:highlight w:val="none"/>
                <w:lang w:val="en-US" w:eastAsia="zh-CN"/>
              </w:rPr>
              <w:t>。</w:t>
            </w:r>
          </w:p>
        </w:tc>
      </w:tr>
      <w:tr w14:paraId="11A525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noWrap w:val="0"/>
            <w:vAlign w:val="center"/>
          </w:tcPr>
          <w:p w14:paraId="4558DBE3">
            <w:pPr>
              <w:tabs>
                <w:tab w:val="left" w:pos="180"/>
                <w:tab w:val="left" w:pos="1620"/>
              </w:tabs>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w:t>
            </w:r>
          </w:p>
        </w:tc>
        <w:tc>
          <w:tcPr>
            <w:tcW w:w="1373" w:type="dxa"/>
            <w:noWrap w:val="0"/>
            <w:vAlign w:val="center"/>
          </w:tcPr>
          <w:p w14:paraId="5165EB13">
            <w:pPr>
              <w:tabs>
                <w:tab w:val="left" w:pos="180"/>
                <w:tab w:val="left" w:pos="1620"/>
              </w:tabs>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单屏翻译机</w:t>
            </w:r>
          </w:p>
        </w:tc>
        <w:tc>
          <w:tcPr>
            <w:tcW w:w="844" w:type="dxa"/>
            <w:noWrap w:val="0"/>
            <w:vAlign w:val="center"/>
          </w:tcPr>
          <w:p w14:paraId="73E7A3B4">
            <w:pPr>
              <w:tabs>
                <w:tab w:val="left" w:pos="180"/>
                <w:tab w:val="left" w:pos="1620"/>
              </w:tabs>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5</w:t>
            </w:r>
          </w:p>
        </w:tc>
        <w:tc>
          <w:tcPr>
            <w:tcW w:w="859" w:type="dxa"/>
            <w:noWrap w:val="0"/>
            <w:vAlign w:val="center"/>
          </w:tcPr>
          <w:p w14:paraId="4BDA9D1C">
            <w:pPr>
              <w:tabs>
                <w:tab w:val="left" w:pos="180"/>
                <w:tab w:val="left" w:pos="1620"/>
              </w:tabs>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台</w:t>
            </w:r>
          </w:p>
        </w:tc>
        <w:tc>
          <w:tcPr>
            <w:tcW w:w="6261" w:type="dxa"/>
            <w:noWrap w:val="0"/>
            <w:vAlign w:val="center"/>
          </w:tcPr>
          <w:p w14:paraId="7C4434BC">
            <w:pPr>
              <w:keepNext w:val="0"/>
              <w:keepLines w:val="0"/>
              <w:widowControl/>
              <w:suppressLineNumbers w:val="0"/>
              <w:spacing w:line="360" w:lineRule="auto"/>
              <w:jc w:val="left"/>
              <w:textAlignment w:val="center"/>
              <w:rPr>
                <w:rStyle w:val="109"/>
                <w:rFonts w:hint="eastAsia" w:ascii="宋体" w:hAnsi="宋体" w:eastAsia="宋体" w:cs="宋体"/>
                <w:color w:val="auto"/>
                <w:sz w:val="21"/>
                <w:szCs w:val="21"/>
                <w:highlight w:val="none"/>
                <w:lang w:val="en-US" w:eastAsia="zh-CN"/>
              </w:rPr>
            </w:pPr>
            <w:r>
              <w:rPr>
                <w:rStyle w:val="109"/>
                <w:rFonts w:hint="eastAsia" w:ascii="宋体" w:hAnsi="宋体" w:cs="宋体"/>
                <w:color w:val="auto"/>
                <w:sz w:val="21"/>
                <w:szCs w:val="21"/>
                <w:highlight w:val="none"/>
                <w:lang w:val="en-US" w:eastAsia="zh-CN"/>
              </w:rPr>
              <w:t>1.</w:t>
            </w:r>
            <w:r>
              <w:rPr>
                <w:rStyle w:val="109"/>
                <w:rFonts w:hint="eastAsia" w:ascii="宋体" w:hAnsi="宋体" w:eastAsia="宋体" w:cs="宋体"/>
                <w:color w:val="auto"/>
                <w:sz w:val="21"/>
                <w:szCs w:val="21"/>
                <w:highlight w:val="none"/>
                <w:lang w:val="en-US" w:eastAsia="zh-CN"/>
              </w:rPr>
              <w:t>离线语种：中文，英语，西班牙语，泰语，日语，葡萄牙语，韩语，法语，俄语，德语，阿拉伯语，其他中文，英语，西班牙语，泰语，日语，葡萄牙语，韩语，法语，俄语，德语，阿拉伯语；</w:t>
            </w:r>
          </w:p>
          <w:p w14:paraId="09CD96E6">
            <w:pPr>
              <w:keepNext w:val="0"/>
              <w:keepLines w:val="0"/>
              <w:widowControl/>
              <w:suppressLineNumbers w:val="0"/>
              <w:spacing w:line="360" w:lineRule="auto"/>
              <w:jc w:val="left"/>
              <w:textAlignment w:val="center"/>
              <w:rPr>
                <w:rStyle w:val="109"/>
                <w:rFonts w:hint="eastAsia" w:ascii="宋体" w:hAnsi="宋体" w:eastAsia="宋体" w:cs="宋体"/>
                <w:color w:val="auto"/>
                <w:sz w:val="21"/>
                <w:szCs w:val="21"/>
                <w:highlight w:val="none"/>
                <w:lang w:val="en-US" w:eastAsia="zh-CN"/>
              </w:rPr>
            </w:pPr>
            <w:r>
              <w:rPr>
                <w:rStyle w:val="109"/>
                <w:rFonts w:hint="eastAsia" w:ascii="宋体" w:hAnsi="宋体" w:cs="宋体"/>
                <w:color w:val="auto"/>
                <w:sz w:val="21"/>
                <w:szCs w:val="21"/>
                <w:highlight w:val="none"/>
                <w:lang w:val="en-US" w:eastAsia="zh-CN"/>
              </w:rPr>
              <w:t>2.</w:t>
            </w:r>
            <w:r>
              <w:rPr>
                <w:rStyle w:val="109"/>
                <w:rFonts w:hint="eastAsia" w:ascii="宋体" w:hAnsi="宋体" w:eastAsia="宋体" w:cs="宋体"/>
                <w:color w:val="auto"/>
                <w:sz w:val="21"/>
                <w:szCs w:val="21"/>
                <w:highlight w:val="none"/>
                <w:lang w:val="en-US" w:eastAsia="zh-CN"/>
              </w:rPr>
              <w:t>交互方式：通话翻译，拍照翻译；</w:t>
            </w:r>
          </w:p>
          <w:p w14:paraId="357EB6D8">
            <w:pPr>
              <w:keepNext w:val="0"/>
              <w:keepLines w:val="0"/>
              <w:widowControl/>
              <w:suppressLineNumbers w:val="0"/>
              <w:spacing w:line="360" w:lineRule="auto"/>
              <w:jc w:val="left"/>
              <w:textAlignment w:val="center"/>
              <w:rPr>
                <w:rStyle w:val="109"/>
                <w:rFonts w:hint="eastAsia" w:ascii="宋体" w:hAnsi="宋体" w:eastAsia="宋体" w:cs="宋体"/>
                <w:color w:val="auto"/>
                <w:sz w:val="21"/>
                <w:szCs w:val="21"/>
                <w:highlight w:val="none"/>
                <w:lang w:val="en-US" w:eastAsia="zh-CN"/>
              </w:rPr>
            </w:pPr>
            <w:r>
              <w:rPr>
                <w:rStyle w:val="109"/>
                <w:rFonts w:hint="eastAsia" w:ascii="宋体" w:hAnsi="宋体" w:cs="宋体"/>
                <w:color w:val="auto"/>
                <w:sz w:val="21"/>
                <w:szCs w:val="21"/>
                <w:highlight w:val="none"/>
                <w:lang w:val="en-US" w:eastAsia="zh-CN"/>
              </w:rPr>
              <w:t>3.</w:t>
            </w:r>
            <w:r>
              <w:rPr>
                <w:rStyle w:val="109"/>
                <w:rFonts w:hint="eastAsia" w:ascii="宋体" w:hAnsi="宋体" w:eastAsia="宋体" w:cs="宋体"/>
                <w:color w:val="auto"/>
                <w:sz w:val="21"/>
                <w:szCs w:val="21"/>
                <w:highlight w:val="none"/>
                <w:lang w:val="en-US" w:eastAsia="zh-CN"/>
              </w:rPr>
              <w:t>收音方案：四麦；</w:t>
            </w:r>
          </w:p>
          <w:p w14:paraId="510D8132">
            <w:pPr>
              <w:keepNext w:val="0"/>
              <w:keepLines w:val="0"/>
              <w:widowControl/>
              <w:suppressLineNumbers w:val="0"/>
              <w:spacing w:line="360" w:lineRule="auto"/>
              <w:jc w:val="left"/>
              <w:textAlignment w:val="center"/>
              <w:rPr>
                <w:rStyle w:val="109"/>
                <w:rFonts w:hint="eastAsia" w:ascii="宋体" w:hAnsi="宋体" w:eastAsia="宋体" w:cs="宋体"/>
                <w:color w:val="auto"/>
                <w:sz w:val="21"/>
                <w:szCs w:val="21"/>
                <w:highlight w:val="none"/>
                <w:lang w:val="en-US" w:eastAsia="zh-CN"/>
              </w:rPr>
            </w:pPr>
            <w:r>
              <w:rPr>
                <w:rStyle w:val="109"/>
                <w:rFonts w:hint="eastAsia" w:ascii="宋体" w:hAnsi="宋体" w:cs="宋体"/>
                <w:color w:val="auto"/>
                <w:sz w:val="21"/>
                <w:szCs w:val="21"/>
                <w:highlight w:val="none"/>
                <w:lang w:val="en-US" w:eastAsia="zh-CN"/>
              </w:rPr>
              <w:t>4.</w:t>
            </w:r>
            <w:r>
              <w:rPr>
                <w:rStyle w:val="109"/>
                <w:rFonts w:hint="eastAsia" w:ascii="宋体" w:hAnsi="宋体" w:eastAsia="宋体" w:cs="宋体"/>
                <w:color w:val="auto"/>
                <w:sz w:val="21"/>
                <w:szCs w:val="21"/>
                <w:highlight w:val="none"/>
                <w:lang w:val="en-US" w:eastAsia="zh-CN"/>
              </w:rPr>
              <w:t>使用场景：商务沟通，教育学习，跨境贸易与电商；</w:t>
            </w:r>
          </w:p>
          <w:p w14:paraId="12ED3CB6">
            <w:pPr>
              <w:keepNext w:val="0"/>
              <w:keepLines w:val="0"/>
              <w:widowControl/>
              <w:suppressLineNumbers w:val="0"/>
              <w:spacing w:line="360" w:lineRule="auto"/>
              <w:jc w:val="left"/>
              <w:textAlignment w:val="center"/>
              <w:rPr>
                <w:rStyle w:val="109"/>
                <w:rFonts w:hint="eastAsia" w:ascii="宋体" w:hAnsi="宋体" w:eastAsia="宋体" w:cs="宋体"/>
                <w:color w:val="auto"/>
                <w:sz w:val="21"/>
                <w:szCs w:val="21"/>
                <w:highlight w:val="none"/>
                <w:lang w:val="en-US" w:eastAsia="zh-CN"/>
              </w:rPr>
            </w:pPr>
            <w:r>
              <w:rPr>
                <w:rStyle w:val="109"/>
                <w:rFonts w:hint="eastAsia" w:ascii="宋体" w:hAnsi="宋体" w:cs="宋体"/>
                <w:color w:val="auto"/>
                <w:sz w:val="21"/>
                <w:szCs w:val="21"/>
                <w:highlight w:val="none"/>
                <w:lang w:val="en-US" w:eastAsia="zh-CN"/>
              </w:rPr>
              <w:t>5.</w:t>
            </w:r>
            <w:r>
              <w:rPr>
                <w:rStyle w:val="109"/>
                <w:rFonts w:hint="eastAsia" w:ascii="宋体" w:hAnsi="宋体" w:eastAsia="宋体" w:cs="宋体"/>
                <w:color w:val="auto"/>
                <w:sz w:val="21"/>
                <w:szCs w:val="21"/>
                <w:highlight w:val="none"/>
                <w:lang w:val="en-US" w:eastAsia="zh-CN"/>
              </w:rPr>
              <w:t>拍照翻译：竖版拍译，拍照记录导出，离线翻译，横版拍译；</w:t>
            </w:r>
          </w:p>
          <w:p w14:paraId="47A055F1">
            <w:pPr>
              <w:keepNext w:val="0"/>
              <w:keepLines w:val="0"/>
              <w:widowControl/>
              <w:suppressLineNumbers w:val="0"/>
              <w:spacing w:line="360" w:lineRule="auto"/>
              <w:jc w:val="left"/>
              <w:textAlignment w:val="center"/>
              <w:rPr>
                <w:rStyle w:val="109"/>
                <w:rFonts w:hint="eastAsia" w:ascii="宋体" w:hAnsi="宋体" w:eastAsia="宋体" w:cs="宋体"/>
                <w:color w:val="auto"/>
                <w:sz w:val="21"/>
                <w:szCs w:val="21"/>
                <w:highlight w:val="none"/>
                <w:lang w:val="en-US" w:eastAsia="zh-CN"/>
              </w:rPr>
            </w:pPr>
            <w:r>
              <w:rPr>
                <w:rStyle w:val="109"/>
                <w:rFonts w:hint="eastAsia" w:ascii="宋体" w:hAnsi="宋体" w:cs="宋体"/>
                <w:color w:val="auto"/>
                <w:sz w:val="21"/>
                <w:szCs w:val="21"/>
                <w:highlight w:val="none"/>
                <w:lang w:val="en-US" w:eastAsia="zh-CN"/>
              </w:rPr>
              <w:t>6.</w:t>
            </w:r>
            <w:r>
              <w:rPr>
                <w:rStyle w:val="109"/>
                <w:rFonts w:hint="eastAsia" w:ascii="宋体" w:hAnsi="宋体" w:eastAsia="宋体" w:cs="宋体"/>
                <w:color w:val="auto"/>
                <w:sz w:val="21"/>
                <w:szCs w:val="21"/>
                <w:highlight w:val="none"/>
                <w:lang w:val="en-US" w:eastAsia="zh-CN"/>
              </w:rPr>
              <w:t>联网方式：手机热点，Wi-Fi，SIM卡（国外 ），SIM卡（国内），移动/联通/电信4G/3G/2G；</w:t>
            </w:r>
          </w:p>
          <w:p w14:paraId="59479FAB">
            <w:pPr>
              <w:keepNext w:val="0"/>
              <w:keepLines w:val="0"/>
              <w:widowControl/>
              <w:suppressLineNumbers w:val="0"/>
              <w:spacing w:line="360" w:lineRule="auto"/>
              <w:jc w:val="left"/>
              <w:textAlignment w:val="center"/>
              <w:rPr>
                <w:rStyle w:val="109"/>
                <w:rFonts w:hint="eastAsia" w:ascii="宋体" w:hAnsi="宋体" w:eastAsia="宋体" w:cs="宋体"/>
                <w:color w:val="auto"/>
                <w:sz w:val="21"/>
                <w:szCs w:val="21"/>
                <w:highlight w:val="none"/>
                <w:lang w:val="en-US" w:eastAsia="zh-CN"/>
              </w:rPr>
            </w:pPr>
            <w:r>
              <w:rPr>
                <w:rStyle w:val="109"/>
                <w:rFonts w:hint="eastAsia" w:ascii="宋体" w:hAnsi="宋体" w:cs="宋体"/>
                <w:color w:val="auto"/>
                <w:sz w:val="21"/>
                <w:szCs w:val="21"/>
                <w:highlight w:val="none"/>
                <w:lang w:val="en-US" w:eastAsia="zh-CN"/>
              </w:rPr>
              <w:t>7.</w:t>
            </w:r>
            <w:r>
              <w:rPr>
                <w:rStyle w:val="109"/>
                <w:rFonts w:hint="eastAsia" w:ascii="宋体" w:hAnsi="宋体" w:eastAsia="宋体" w:cs="宋体"/>
                <w:color w:val="auto"/>
                <w:sz w:val="21"/>
                <w:szCs w:val="21"/>
                <w:highlight w:val="none"/>
                <w:lang w:val="en-US" w:eastAsia="zh-CN"/>
              </w:rPr>
              <w:t>口语对练：学地道美式/英式口语发音，涵盖旅行度假、学术交流、海外留学、商务会谈等话题；</w:t>
            </w:r>
          </w:p>
          <w:p w14:paraId="311B980E">
            <w:pPr>
              <w:keepNext w:val="0"/>
              <w:keepLines w:val="0"/>
              <w:widowControl/>
              <w:suppressLineNumbers w:val="0"/>
              <w:spacing w:line="360" w:lineRule="auto"/>
              <w:jc w:val="left"/>
              <w:textAlignment w:val="center"/>
              <w:rPr>
                <w:rStyle w:val="109"/>
                <w:rFonts w:hint="eastAsia" w:ascii="宋体" w:hAnsi="宋体" w:eastAsia="宋体" w:cs="宋体"/>
                <w:color w:val="auto"/>
                <w:sz w:val="21"/>
                <w:szCs w:val="21"/>
                <w:highlight w:val="none"/>
                <w:lang w:val="en-US" w:eastAsia="zh-CN"/>
              </w:rPr>
            </w:pPr>
            <w:r>
              <w:rPr>
                <w:rStyle w:val="109"/>
                <w:rFonts w:hint="eastAsia" w:ascii="宋体" w:hAnsi="宋体" w:cs="宋体"/>
                <w:color w:val="auto"/>
                <w:sz w:val="21"/>
                <w:szCs w:val="21"/>
                <w:highlight w:val="none"/>
                <w:lang w:val="en-US" w:eastAsia="zh-CN"/>
              </w:rPr>
              <w:t>8.</w:t>
            </w:r>
            <w:r>
              <w:rPr>
                <w:rStyle w:val="109"/>
                <w:rFonts w:hint="eastAsia" w:ascii="宋体" w:hAnsi="宋体" w:eastAsia="宋体" w:cs="宋体"/>
                <w:color w:val="auto"/>
                <w:sz w:val="21"/>
                <w:szCs w:val="21"/>
                <w:highlight w:val="none"/>
                <w:lang w:val="en-US" w:eastAsia="zh-CN"/>
              </w:rPr>
              <w:t>屏幕：≥5.05 英寸</w:t>
            </w:r>
            <w:r>
              <w:rPr>
                <w:rStyle w:val="109"/>
                <w:rFonts w:hint="eastAsia" w:ascii="宋体" w:hAnsi="宋体" w:cs="宋体"/>
                <w:color w:val="auto"/>
                <w:sz w:val="21"/>
                <w:szCs w:val="21"/>
                <w:highlight w:val="none"/>
                <w:lang w:val="en-US" w:eastAsia="zh-CN"/>
              </w:rPr>
              <w:t>；</w:t>
            </w:r>
          </w:p>
          <w:p w14:paraId="63221C83">
            <w:pPr>
              <w:keepNext w:val="0"/>
              <w:keepLines w:val="0"/>
              <w:widowControl/>
              <w:suppressLineNumbers w:val="0"/>
              <w:spacing w:line="360" w:lineRule="auto"/>
              <w:jc w:val="left"/>
              <w:textAlignment w:val="center"/>
              <w:rPr>
                <w:rStyle w:val="109"/>
                <w:rFonts w:hint="eastAsia" w:ascii="宋体" w:hAnsi="宋体" w:eastAsia="宋体" w:cs="宋体"/>
                <w:color w:val="auto"/>
                <w:sz w:val="21"/>
                <w:szCs w:val="21"/>
                <w:highlight w:val="none"/>
                <w:lang w:val="en-US" w:eastAsia="zh-CN"/>
              </w:rPr>
            </w:pPr>
            <w:r>
              <w:rPr>
                <w:rStyle w:val="109"/>
                <w:rFonts w:hint="eastAsia" w:ascii="宋体" w:hAnsi="宋体" w:cs="宋体"/>
                <w:color w:val="auto"/>
                <w:sz w:val="21"/>
                <w:szCs w:val="21"/>
                <w:highlight w:val="none"/>
                <w:lang w:val="en-US" w:eastAsia="zh-CN"/>
              </w:rPr>
              <w:t>9.</w:t>
            </w:r>
            <w:r>
              <w:rPr>
                <w:rStyle w:val="109"/>
                <w:rFonts w:hint="eastAsia" w:ascii="宋体" w:hAnsi="宋体" w:eastAsia="宋体" w:cs="宋体"/>
                <w:color w:val="auto"/>
                <w:sz w:val="21"/>
                <w:szCs w:val="21"/>
                <w:highlight w:val="none"/>
                <w:lang w:val="en-US" w:eastAsia="zh-CN"/>
              </w:rPr>
              <w:t>麦克风： U 型环绕 4 麦克风</w:t>
            </w:r>
            <w:r>
              <w:rPr>
                <w:rStyle w:val="109"/>
                <w:rFonts w:hint="eastAsia" w:ascii="宋体" w:hAnsi="宋体" w:cs="宋体"/>
                <w:color w:val="auto"/>
                <w:sz w:val="21"/>
                <w:szCs w:val="21"/>
                <w:highlight w:val="none"/>
                <w:lang w:val="en-US" w:eastAsia="zh-CN"/>
              </w:rPr>
              <w:t>；</w:t>
            </w:r>
          </w:p>
          <w:p w14:paraId="72ECA614">
            <w:pPr>
              <w:keepNext w:val="0"/>
              <w:keepLines w:val="0"/>
              <w:widowControl/>
              <w:suppressLineNumbers w:val="0"/>
              <w:spacing w:line="360" w:lineRule="auto"/>
              <w:jc w:val="left"/>
              <w:textAlignment w:val="center"/>
              <w:rPr>
                <w:rStyle w:val="109"/>
                <w:rFonts w:hint="eastAsia" w:ascii="宋体" w:hAnsi="宋体" w:eastAsia="宋体" w:cs="宋体"/>
                <w:color w:val="auto"/>
                <w:sz w:val="21"/>
                <w:szCs w:val="21"/>
                <w:highlight w:val="none"/>
                <w:lang w:val="en-US" w:eastAsia="zh-CN"/>
              </w:rPr>
            </w:pPr>
            <w:r>
              <w:rPr>
                <w:rStyle w:val="109"/>
                <w:rFonts w:hint="eastAsia" w:ascii="宋体" w:hAnsi="宋体" w:cs="宋体"/>
                <w:color w:val="auto"/>
                <w:sz w:val="21"/>
                <w:szCs w:val="21"/>
                <w:highlight w:val="none"/>
                <w:lang w:val="en-US" w:eastAsia="zh-CN"/>
              </w:rPr>
              <w:t>10.</w:t>
            </w:r>
            <w:r>
              <w:rPr>
                <w:rStyle w:val="109"/>
                <w:rFonts w:hint="eastAsia" w:ascii="宋体" w:hAnsi="宋体" w:eastAsia="宋体" w:cs="宋体"/>
                <w:color w:val="auto"/>
                <w:sz w:val="21"/>
                <w:szCs w:val="21"/>
                <w:highlight w:val="none"/>
                <w:lang w:val="en-US" w:eastAsia="zh-CN"/>
              </w:rPr>
              <w:t>处理器：8 核高速处理器</w:t>
            </w:r>
            <w:r>
              <w:rPr>
                <w:rStyle w:val="109"/>
                <w:rFonts w:hint="eastAsia" w:ascii="宋体" w:hAnsi="宋体" w:cs="宋体"/>
                <w:color w:val="auto"/>
                <w:sz w:val="21"/>
                <w:szCs w:val="21"/>
                <w:highlight w:val="none"/>
                <w:lang w:val="en-US" w:eastAsia="zh-CN"/>
              </w:rPr>
              <w:t>；</w:t>
            </w:r>
          </w:p>
          <w:p w14:paraId="5C9F5CB5">
            <w:pPr>
              <w:keepNext w:val="0"/>
              <w:keepLines w:val="0"/>
              <w:widowControl/>
              <w:suppressLineNumbers w:val="0"/>
              <w:spacing w:line="360" w:lineRule="auto"/>
              <w:jc w:val="left"/>
              <w:textAlignment w:val="center"/>
              <w:rPr>
                <w:rStyle w:val="109"/>
                <w:rFonts w:hint="eastAsia" w:ascii="宋体" w:hAnsi="宋体" w:eastAsia="宋体" w:cs="宋体"/>
                <w:color w:val="auto"/>
                <w:sz w:val="21"/>
                <w:szCs w:val="21"/>
                <w:highlight w:val="none"/>
                <w:lang w:val="en-US" w:eastAsia="zh-CN"/>
              </w:rPr>
            </w:pPr>
            <w:r>
              <w:rPr>
                <w:rStyle w:val="109"/>
                <w:rFonts w:hint="eastAsia" w:ascii="宋体" w:hAnsi="宋体" w:cs="宋体"/>
                <w:color w:val="auto"/>
                <w:sz w:val="21"/>
                <w:szCs w:val="21"/>
                <w:highlight w:val="none"/>
                <w:lang w:val="en-US" w:eastAsia="zh-CN"/>
              </w:rPr>
              <w:t>11.</w:t>
            </w:r>
            <w:r>
              <w:rPr>
                <w:rStyle w:val="109"/>
                <w:rFonts w:hint="eastAsia" w:ascii="宋体" w:hAnsi="宋体" w:eastAsia="宋体" w:cs="宋体"/>
                <w:color w:val="auto"/>
                <w:sz w:val="21"/>
                <w:szCs w:val="21"/>
                <w:highlight w:val="none"/>
                <w:lang w:val="en-US" w:eastAsia="zh-CN"/>
              </w:rPr>
              <w:t>蓝牙：支持 BT4.2</w:t>
            </w:r>
            <w:r>
              <w:rPr>
                <w:rStyle w:val="109"/>
                <w:rFonts w:hint="eastAsia" w:ascii="宋体" w:hAnsi="宋体" w:cs="宋体"/>
                <w:color w:val="auto"/>
                <w:sz w:val="21"/>
                <w:szCs w:val="21"/>
                <w:highlight w:val="none"/>
                <w:lang w:val="en-US" w:eastAsia="zh-CN"/>
              </w:rPr>
              <w:t>。</w:t>
            </w:r>
          </w:p>
        </w:tc>
      </w:tr>
      <w:tr w14:paraId="09DFBD46">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71" w:type="dxa"/>
            <w:gridSpan w:val="5"/>
            <w:tcBorders>
              <w:top w:val="single" w:color="auto" w:sz="4" w:space="0"/>
              <w:left w:val="single" w:color="auto" w:sz="4" w:space="0"/>
              <w:bottom w:val="single" w:color="auto" w:sz="4" w:space="0"/>
              <w:right w:val="single" w:color="auto" w:sz="4" w:space="0"/>
            </w:tcBorders>
            <w:noWrap w:val="0"/>
            <w:vAlign w:val="top"/>
          </w:tcPr>
          <w:p w14:paraId="2F4AD610">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商务要求</w:t>
            </w:r>
          </w:p>
        </w:tc>
      </w:tr>
      <w:tr w14:paraId="447D19E4">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907" w:type="dxa"/>
            <w:gridSpan w:val="2"/>
            <w:tcBorders>
              <w:top w:val="single" w:color="auto" w:sz="4" w:space="0"/>
              <w:left w:val="single" w:color="auto" w:sz="4" w:space="0"/>
              <w:bottom w:val="single" w:color="auto" w:sz="4" w:space="0"/>
              <w:right w:val="single" w:color="auto" w:sz="4" w:space="0"/>
            </w:tcBorders>
            <w:noWrap w:val="0"/>
            <w:vAlign w:val="center"/>
          </w:tcPr>
          <w:p w14:paraId="7A76BE5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合同签订期</w:t>
            </w:r>
          </w:p>
        </w:tc>
        <w:tc>
          <w:tcPr>
            <w:tcW w:w="7964" w:type="dxa"/>
            <w:gridSpan w:val="3"/>
            <w:tcBorders>
              <w:top w:val="single" w:color="auto" w:sz="4" w:space="0"/>
              <w:left w:val="single" w:color="auto" w:sz="4" w:space="0"/>
              <w:bottom w:val="single" w:color="auto" w:sz="4" w:space="0"/>
              <w:right w:val="single" w:color="auto" w:sz="4" w:space="0"/>
            </w:tcBorders>
            <w:noWrap w:val="0"/>
            <w:vAlign w:val="center"/>
          </w:tcPr>
          <w:p w14:paraId="051E122E">
            <w:pPr>
              <w:spacing w:line="360" w:lineRule="auto"/>
              <w:jc w:val="left"/>
              <w:rPr>
                <w:rFonts w:hint="eastAsia" w:ascii="宋体" w:hAnsi="宋体" w:eastAsia="宋体" w:cs="宋体"/>
                <w:color w:val="auto"/>
                <w:kern w:val="0"/>
                <w:szCs w:val="21"/>
                <w:highlight w:val="none"/>
              </w:rPr>
            </w:pPr>
            <w:r>
              <w:rPr>
                <w:rFonts w:hint="eastAsia" w:ascii="宋体" w:hAnsi="宋体" w:eastAsia="宋体" w:cs="宋体"/>
                <w:szCs w:val="21"/>
                <w:highlight w:val="none"/>
              </w:rPr>
              <w:t>自</w:t>
            </w:r>
            <w:r>
              <w:rPr>
                <w:rFonts w:hint="eastAsia" w:ascii="宋体" w:hAnsi="宋体" w:eastAsia="宋体" w:cs="宋体"/>
                <w:szCs w:val="21"/>
                <w:highlight w:val="none"/>
                <w:lang w:val="en-US" w:eastAsia="zh-CN"/>
              </w:rPr>
              <w:t>成交</w:t>
            </w:r>
            <w:r>
              <w:rPr>
                <w:rFonts w:hint="eastAsia" w:ascii="宋体" w:hAnsi="宋体" w:eastAsia="宋体" w:cs="宋体"/>
                <w:szCs w:val="21"/>
                <w:highlight w:val="none"/>
              </w:rPr>
              <w:t>通知书发出之日起</w:t>
            </w:r>
            <w:r>
              <w:rPr>
                <w:rFonts w:hint="eastAsia" w:ascii="宋体" w:hAnsi="宋体" w:cs="宋体"/>
                <w:szCs w:val="21"/>
                <w:highlight w:val="none"/>
                <w:lang w:val="en-US" w:eastAsia="zh-CN"/>
              </w:rPr>
              <w:t>3</w:t>
            </w:r>
            <w:r>
              <w:rPr>
                <w:rFonts w:hint="eastAsia" w:ascii="宋体" w:hAnsi="宋体" w:eastAsia="宋体" w:cs="宋体"/>
                <w:szCs w:val="21"/>
                <w:highlight w:val="none"/>
              </w:rPr>
              <w:t xml:space="preserve"> 日内</w:t>
            </w:r>
          </w:p>
        </w:tc>
      </w:tr>
      <w:tr w14:paraId="3115410D">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907" w:type="dxa"/>
            <w:gridSpan w:val="2"/>
            <w:tcBorders>
              <w:top w:val="single" w:color="auto" w:sz="4" w:space="0"/>
              <w:left w:val="single" w:color="auto" w:sz="4" w:space="0"/>
              <w:bottom w:val="single" w:color="auto" w:sz="4" w:space="0"/>
              <w:right w:val="single" w:color="auto" w:sz="4" w:space="0"/>
            </w:tcBorders>
            <w:noWrap w:val="0"/>
            <w:vAlign w:val="center"/>
          </w:tcPr>
          <w:p w14:paraId="459037B5">
            <w:pPr>
              <w:spacing w:line="360" w:lineRule="auto"/>
              <w:jc w:val="center"/>
              <w:rPr>
                <w:rFonts w:hint="eastAsia" w:ascii="宋体" w:hAnsi="宋体" w:eastAsia="宋体" w:cs="宋体"/>
                <w:b w:val="0"/>
                <w:bCs w:val="0"/>
                <w:color w:val="auto"/>
                <w:szCs w:val="21"/>
                <w:highlight w:val="none"/>
              </w:rPr>
            </w:pPr>
            <w:r>
              <w:rPr>
                <w:rFonts w:hint="eastAsia" w:ascii="宋体" w:hAnsi="宋体" w:eastAsia="宋体" w:cs="宋体"/>
                <w:b w:val="0"/>
                <w:bCs w:val="0"/>
                <w:kern w:val="0"/>
                <w:szCs w:val="21"/>
                <w:highlight w:val="none"/>
              </w:rPr>
              <w:t>交货期</w:t>
            </w:r>
          </w:p>
        </w:tc>
        <w:tc>
          <w:tcPr>
            <w:tcW w:w="7964" w:type="dxa"/>
            <w:gridSpan w:val="3"/>
            <w:tcBorders>
              <w:top w:val="single" w:color="auto" w:sz="4" w:space="0"/>
              <w:left w:val="single" w:color="auto" w:sz="4" w:space="0"/>
              <w:bottom w:val="single" w:color="auto" w:sz="4" w:space="0"/>
              <w:right w:val="single" w:color="auto" w:sz="4" w:space="0"/>
            </w:tcBorders>
            <w:noWrap w:val="0"/>
            <w:vAlign w:val="center"/>
          </w:tcPr>
          <w:p w14:paraId="2C7FD7FD">
            <w:pPr>
              <w:spacing w:line="360" w:lineRule="auto"/>
              <w:rPr>
                <w:rFonts w:hint="eastAsia" w:ascii="宋体" w:hAnsi="宋体" w:eastAsia="宋体" w:cs="宋体"/>
                <w:b w:val="0"/>
                <w:bCs w:val="0"/>
                <w:color w:val="auto"/>
                <w:szCs w:val="21"/>
                <w:highlight w:val="none"/>
              </w:rPr>
            </w:pPr>
            <w:r>
              <w:rPr>
                <w:rFonts w:hint="eastAsia" w:ascii="宋体" w:hAnsi="宋体" w:eastAsia="宋体" w:cs="宋体"/>
                <w:b w:val="0"/>
                <w:bCs w:val="0"/>
                <w:kern w:val="0"/>
                <w:szCs w:val="21"/>
                <w:highlight w:val="none"/>
                <w:lang w:eastAsia="zh-CN"/>
              </w:rPr>
              <w:t>自合同签订之日起</w:t>
            </w:r>
            <w:r>
              <w:rPr>
                <w:rFonts w:hint="eastAsia" w:ascii="宋体" w:hAnsi="宋体" w:cs="宋体"/>
                <w:b w:val="0"/>
                <w:bCs w:val="0"/>
                <w:kern w:val="0"/>
                <w:szCs w:val="21"/>
                <w:highlight w:val="none"/>
                <w:lang w:val="en-US" w:eastAsia="zh-CN"/>
              </w:rPr>
              <w:t>15</w:t>
            </w:r>
            <w:r>
              <w:rPr>
                <w:rFonts w:hint="eastAsia" w:ascii="宋体" w:hAnsi="宋体" w:eastAsia="宋体" w:cs="宋体"/>
                <w:b w:val="0"/>
                <w:bCs w:val="0"/>
                <w:kern w:val="0"/>
                <w:szCs w:val="21"/>
                <w:highlight w:val="none"/>
                <w:lang w:eastAsia="zh-CN"/>
              </w:rPr>
              <w:t>天内全部货物交货验收并安装调试完毕</w:t>
            </w:r>
            <w:r>
              <w:rPr>
                <w:rFonts w:hint="eastAsia" w:ascii="宋体" w:hAnsi="宋体" w:eastAsia="宋体" w:cs="宋体"/>
                <w:b w:val="0"/>
                <w:bCs w:val="0"/>
                <w:kern w:val="0"/>
                <w:szCs w:val="21"/>
                <w:highlight w:val="none"/>
              </w:rPr>
              <w:t>。</w:t>
            </w:r>
          </w:p>
        </w:tc>
      </w:tr>
      <w:tr w14:paraId="73B9D0F2">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907" w:type="dxa"/>
            <w:gridSpan w:val="2"/>
            <w:tcBorders>
              <w:top w:val="single" w:color="auto" w:sz="4" w:space="0"/>
              <w:left w:val="single" w:color="auto" w:sz="4" w:space="0"/>
              <w:bottom w:val="single" w:color="auto" w:sz="4" w:space="0"/>
              <w:right w:val="single" w:color="auto" w:sz="4" w:space="0"/>
            </w:tcBorders>
            <w:noWrap w:val="0"/>
            <w:vAlign w:val="center"/>
          </w:tcPr>
          <w:p w14:paraId="2BFCA936">
            <w:pPr>
              <w:spacing w:line="360" w:lineRule="auto"/>
              <w:jc w:val="center"/>
              <w:rPr>
                <w:rFonts w:hint="eastAsia" w:ascii="宋体" w:hAnsi="宋体" w:eastAsia="宋体" w:cs="宋体"/>
                <w:b w:val="0"/>
                <w:bCs w:val="0"/>
                <w:color w:val="auto"/>
                <w:szCs w:val="21"/>
                <w:highlight w:val="none"/>
              </w:rPr>
            </w:pPr>
            <w:r>
              <w:rPr>
                <w:rFonts w:hint="eastAsia" w:ascii="宋体" w:hAnsi="宋体" w:eastAsia="宋体" w:cs="宋体"/>
                <w:b w:val="0"/>
                <w:bCs w:val="0"/>
                <w:szCs w:val="21"/>
                <w:highlight w:val="none"/>
              </w:rPr>
              <w:t>交付</w:t>
            </w:r>
            <w:r>
              <w:rPr>
                <w:rFonts w:hint="eastAsia" w:ascii="宋体" w:hAnsi="宋体" w:eastAsia="宋体" w:cs="宋体"/>
                <w:b w:val="0"/>
                <w:bCs w:val="0"/>
                <w:szCs w:val="21"/>
                <w:highlight w:val="none"/>
                <w:lang w:val="en-US" w:eastAsia="zh-CN"/>
              </w:rPr>
              <w:t>设备</w:t>
            </w:r>
            <w:r>
              <w:rPr>
                <w:rFonts w:hint="eastAsia" w:ascii="宋体" w:hAnsi="宋体" w:eastAsia="宋体" w:cs="宋体"/>
                <w:b w:val="0"/>
                <w:bCs w:val="0"/>
                <w:szCs w:val="21"/>
                <w:highlight w:val="none"/>
              </w:rPr>
              <w:t>生产日期</w:t>
            </w:r>
          </w:p>
        </w:tc>
        <w:tc>
          <w:tcPr>
            <w:tcW w:w="7964" w:type="dxa"/>
            <w:gridSpan w:val="3"/>
            <w:tcBorders>
              <w:top w:val="single" w:color="auto" w:sz="4" w:space="0"/>
              <w:left w:val="single" w:color="auto" w:sz="4" w:space="0"/>
              <w:bottom w:val="single" w:color="auto" w:sz="4" w:space="0"/>
              <w:right w:val="single" w:color="auto" w:sz="4" w:space="0"/>
            </w:tcBorders>
            <w:noWrap w:val="0"/>
            <w:vAlign w:val="center"/>
          </w:tcPr>
          <w:p w14:paraId="6AC37511">
            <w:pPr>
              <w:spacing w:line="360" w:lineRule="auto"/>
              <w:rPr>
                <w:rFonts w:hint="eastAsia" w:ascii="宋体" w:hAnsi="宋体" w:eastAsia="宋体" w:cs="宋体"/>
                <w:b w:val="0"/>
                <w:bCs w:val="0"/>
                <w:color w:val="auto"/>
                <w:szCs w:val="21"/>
                <w:highlight w:val="none"/>
              </w:rPr>
            </w:pPr>
            <w:r>
              <w:rPr>
                <w:rFonts w:hint="eastAsia" w:ascii="宋体" w:hAnsi="宋体" w:eastAsia="宋体" w:cs="宋体"/>
                <w:b w:val="0"/>
                <w:bCs w:val="0"/>
                <w:szCs w:val="21"/>
                <w:highlight w:val="none"/>
              </w:rPr>
              <w:t>应当为交付时间前1年内生产。</w:t>
            </w:r>
          </w:p>
        </w:tc>
      </w:tr>
      <w:tr w14:paraId="0A479B2F">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907" w:type="dxa"/>
            <w:gridSpan w:val="2"/>
            <w:tcBorders>
              <w:top w:val="single" w:color="auto" w:sz="4" w:space="0"/>
              <w:left w:val="single" w:color="auto" w:sz="4" w:space="0"/>
              <w:bottom w:val="single" w:color="auto" w:sz="4" w:space="0"/>
              <w:right w:val="single" w:color="auto" w:sz="4" w:space="0"/>
            </w:tcBorders>
            <w:noWrap w:val="0"/>
            <w:vAlign w:val="center"/>
          </w:tcPr>
          <w:p w14:paraId="7BE4DEBD">
            <w:pPr>
              <w:spacing w:line="360" w:lineRule="auto"/>
              <w:jc w:val="center"/>
              <w:rPr>
                <w:rFonts w:hint="eastAsia" w:ascii="宋体" w:hAnsi="宋体" w:eastAsia="宋体" w:cs="宋体"/>
                <w:b w:val="0"/>
                <w:bCs w:val="0"/>
                <w:color w:val="auto"/>
                <w:szCs w:val="21"/>
                <w:highlight w:val="none"/>
              </w:rPr>
            </w:pPr>
            <w:r>
              <w:rPr>
                <w:rFonts w:hint="eastAsia" w:ascii="宋体" w:hAnsi="宋体" w:eastAsia="宋体" w:cs="宋体"/>
                <w:b w:val="0"/>
                <w:bCs w:val="0"/>
                <w:kern w:val="0"/>
                <w:szCs w:val="21"/>
                <w:highlight w:val="none"/>
              </w:rPr>
              <w:t>交货地点</w:t>
            </w:r>
          </w:p>
        </w:tc>
        <w:tc>
          <w:tcPr>
            <w:tcW w:w="7964" w:type="dxa"/>
            <w:gridSpan w:val="3"/>
            <w:tcBorders>
              <w:top w:val="single" w:color="auto" w:sz="4" w:space="0"/>
              <w:left w:val="single" w:color="auto" w:sz="4" w:space="0"/>
              <w:bottom w:val="single" w:color="auto" w:sz="4" w:space="0"/>
              <w:right w:val="single" w:color="auto" w:sz="4" w:space="0"/>
            </w:tcBorders>
            <w:noWrap w:val="0"/>
            <w:vAlign w:val="center"/>
          </w:tcPr>
          <w:p w14:paraId="2DB6ACCB">
            <w:pPr>
              <w:spacing w:line="360" w:lineRule="auto"/>
              <w:rPr>
                <w:rFonts w:hint="eastAsia" w:ascii="宋体" w:hAnsi="宋体" w:eastAsia="宋体" w:cs="宋体"/>
                <w:b w:val="0"/>
                <w:bCs w:val="0"/>
                <w:color w:val="auto"/>
                <w:szCs w:val="21"/>
                <w:highlight w:val="none"/>
                <w:lang w:eastAsia="zh-CN"/>
              </w:rPr>
            </w:pPr>
            <w:r>
              <w:rPr>
                <w:rFonts w:hint="eastAsia" w:ascii="宋体" w:hAnsi="宋体" w:eastAsia="宋体" w:cs="宋体"/>
                <w:b w:val="0"/>
                <w:bCs w:val="0"/>
                <w:szCs w:val="21"/>
                <w:highlight w:val="none"/>
                <w:lang w:eastAsia="zh-CN"/>
              </w:rPr>
              <w:t>广西艺术学院指定地点</w:t>
            </w:r>
          </w:p>
        </w:tc>
      </w:tr>
      <w:tr w14:paraId="772EFE13">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907" w:type="dxa"/>
            <w:gridSpan w:val="2"/>
            <w:tcBorders>
              <w:top w:val="single" w:color="auto" w:sz="4" w:space="0"/>
              <w:left w:val="single" w:color="auto" w:sz="4" w:space="0"/>
              <w:bottom w:val="single" w:color="auto" w:sz="4" w:space="0"/>
              <w:right w:val="single" w:color="auto" w:sz="4" w:space="0"/>
            </w:tcBorders>
            <w:noWrap w:val="0"/>
            <w:vAlign w:val="center"/>
          </w:tcPr>
          <w:p w14:paraId="3F7D159D">
            <w:pPr>
              <w:spacing w:line="360" w:lineRule="auto"/>
              <w:jc w:val="center"/>
              <w:rPr>
                <w:rFonts w:hint="eastAsia" w:ascii="宋体" w:hAnsi="宋体" w:eastAsia="宋体" w:cs="宋体"/>
                <w:b w:val="0"/>
                <w:bCs w:val="0"/>
                <w:color w:val="auto"/>
                <w:szCs w:val="21"/>
                <w:highlight w:val="none"/>
              </w:rPr>
            </w:pPr>
            <w:r>
              <w:rPr>
                <w:rFonts w:hint="eastAsia" w:ascii="宋体" w:hAnsi="宋体" w:eastAsia="宋体" w:cs="宋体"/>
                <w:b w:val="0"/>
                <w:bCs w:val="0"/>
                <w:kern w:val="0"/>
                <w:szCs w:val="21"/>
                <w:highlight w:val="none"/>
              </w:rPr>
              <w:t>交货方式</w:t>
            </w:r>
          </w:p>
        </w:tc>
        <w:tc>
          <w:tcPr>
            <w:tcW w:w="7964" w:type="dxa"/>
            <w:gridSpan w:val="3"/>
            <w:tcBorders>
              <w:top w:val="single" w:color="auto" w:sz="4" w:space="0"/>
              <w:left w:val="single" w:color="auto" w:sz="4" w:space="0"/>
              <w:bottom w:val="single" w:color="auto" w:sz="4" w:space="0"/>
              <w:right w:val="single" w:color="auto" w:sz="4" w:space="0"/>
            </w:tcBorders>
            <w:noWrap w:val="0"/>
            <w:vAlign w:val="center"/>
          </w:tcPr>
          <w:p w14:paraId="08A79AE5">
            <w:pPr>
              <w:spacing w:line="360" w:lineRule="auto"/>
              <w:rPr>
                <w:rFonts w:hint="eastAsia" w:ascii="宋体" w:hAnsi="宋体" w:eastAsia="宋体" w:cs="宋体"/>
                <w:b w:val="0"/>
                <w:bCs w:val="0"/>
                <w:color w:val="auto"/>
                <w:szCs w:val="21"/>
                <w:highlight w:val="none"/>
              </w:rPr>
            </w:pPr>
            <w:r>
              <w:rPr>
                <w:rFonts w:hint="eastAsia" w:ascii="宋体" w:hAnsi="宋体" w:eastAsia="宋体" w:cs="宋体"/>
                <w:b w:val="0"/>
                <w:bCs w:val="0"/>
                <w:kern w:val="0"/>
                <w:szCs w:val="21"/>
                <w:highlight w:val="none"/>
              </w:rPr>
              <w:t>现场交货</w:t>
            </w:r>
          </w:p>
        </w:tc>
      </w:tr>
      <w:tr w14:paraId="18492059">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907" w:type="dxa"/>
            <w:gridSpan w:val="2"/>
            <w:tcBorders>
              <w:top w:val="single" w:color="auto" w:sz="4" w:space="0"/>
              <w:left w:val="single" w:color="auto" w:sz="4" w:space="0"/>
              <w:bottom w:val="single" w:color="auto" w:sz="4" w:space="0"/>
              <w:right w:val="single" w:color="auto" w:sz="4" w:space="0"/>
            </w:tcBorders>
            <w:noWrap w:val="0"/>
            <w:vAlign w:val="center"/>
          </w:tcPr>
          <w:p w14:paraId="455686F3">
            <w:pPr>
              <w:spacing w:line="360" w:lineRule="auto"/>
              <w:jc w:val="center"/>
              <w:rPr>
                <w:rFonts w:hint="eastAsia" w:ascii="宋体" w:hAnsi="宋体" w:eastAsia="宋体" w:cs="宋体"/>
                <w:b w:val="0"/>
                <w:bCs w:val="0"/>
                <w:color w:val="auto"/>
                <w:szCs w:val="21"/>
                <w:highlight w:val="none"/>
              </w:rPr>
            </w:pPr>
            <w:r>
              <w:rPr>
                <w:rFonts w:hint="eastAsia" w:ascii="宋体" w:hAnsi="宋体" w:eastAsia="宋体" w:cs="宋体"/>
                <w:b w:val="0"/>
                <w:bCs w:val="0"/>
                <w:kern w:val="0"/>
                <w:szCs w:val="21"/>
                <w:highlight w:val="none"/>
              </w:rPr>
              <w:t>售后服务要求</w:t>
            </w:r>
          </w:p>
        </w:tc>
        <w:tc>
          <w:tcPr>
            <w:tcW w:w="7964" w:type="dxa"/>
            <w:gridSpan w:val="3"/>
            <w:tcBorders>
              <w:top w:val="single" w:color="auto" w:sz="4" w:space="0"/>
              <w:left w:val="single" w:color="auto" w:sz="4" w:space="0"/>
              <w:bottom w:val="single" w:color="auto" w:sz="4" w:space="0"/>
              <w:right w:val="single" w:color="auto" w:sz="4" w:space="0"/>
            </w:tcBorders>
            <w:noWrap w:val="0"/>
            <w:vAlign w:val="center"/>
          </w:tcPr>
          <w:p w14:paraId="2CF9DD94">
            <w:pPr>
              <w:spacing w:line="360" w:lineRule="auto"/>
              <w:rPr>
                <w:rFonts w:hint="eastAsia" w:ascii="宋体" w:hAnsi="宋体" w:eastAsia="宋体" w:cs="宋体"/>
                <w:b w:val="0"/>
                <w:bCs w:val="0"/>
                <w:szCs w:val="21"/>
                <w:highlight w:val="none"/>
              </w:rPr>
            </w:pPr>
            <w:r>
              <w:rPr>
                <w:rFonts w:hint="eastAsia" w:ascii="宋体" w:hAnsi="宋体" w:eastAsia="宋体" w:cs="宋体"/>
                <w:b w:val="0"/>
                <w:bCs w:val="0"/>
                <w:szCs w:val="21"/>
                <w:highlight w:val="none"/>
              </w:rPr>
              <w:t>1</w:t>
            </w:r>
            <w:r>
              <w:rPr>
                <w:rFonts w:hint="eastAsia" w:ascii="宋体" w:hAnsi="宋体" w:eastAsia="宋体" w:cs="宋体"/>
                <w:b w:val="0"/>
                <w:bCs w:val="0"/>
                <w:szCs w:val="21"/>
                <w:highlight w:val="none"/>
                <w:lang w:val="en-US" w:eastAsia="zh-CN"/>
              </w:rPr>
              <w:t>.</w:t>
            </w:r>
            <w:r>
              <w:rPr>
                <w:rFonts w:hint="eastAsia" w:ascii="宋体" w:hAnsi="宋体" w:eastAsia="宋体" w:cs="宋体"/>
                <w:b w:val="0"/>
                <w:bCs w:val="0"/>
                <w:szCs w:val="21"/>
                <w:highlight w:val="none"/>
              </w:rPr>
              <w:t>质保期：除采购项目需求的“技术</w:t>
            </w:r>
            <w:r>
              <w:rPr>
                <w:rFonts w:hint="eastAsia" w:ascii="宋体" w:hAnsi="宋体" w:eastAsia="宋体" w:cs="宋体"/>
                <w:b w:val="0"/>
                <w:bCs w:val="0"/>
                <w:szCs w:val="21"/>
                <w:highlight w:val="none"/>
                <w:lang w:val="en-US" w:eastAsia="zh-CN"/>
              </w:rPr>
              <w:t>要求</w:t>
            </w:r>
            <w:r>
              <w:rPr>
                <w:rFonts w:hint="eastAsia" w:ascii="宋体" w:hAnsi="宋体" w:eastAsia="宋体" w:cs="宋体"/>
                <w:b w:val="0"/>
                <w:bCs w:val="0"/>
                <w:szCs w:val="21"/>
                <w:highlight w:val="none"/>
              </w:rPr>
              <w:t>”中另有约定外，其余</w:t>
            </w:r>
            <w:r>
              <w:rPr>
                <w:rFonts w:hint="eastAsia" w:ascii="宋体" w:hAnsi="宋体" w:eastAsia="宋体" w:cs="宋体"/>
                <w:b w:val="0"/>
                <w:bCs w:val="0"/>
                <w:szCs w:val="21"/>
                <w:highlight w:val="none"/>
                <w:lang w:val="en-US" w:eastAsia="zh-CN"/>
              </w:rPr>
              <w:t>产品</w:t>
            </w:r>
            <w:r>
              <w:rPr>
                <w:rFonts w:hint="eastAsia" w:ascii="宋体" w:hAnsi="宋体" w:eastAsia="宋体" w:cs="宋体"/>
                <w:b w:val="0"/>
                <w:bCs w:val="0"/>
                <w:szCs w:val="21"/>
                <w:highlight w:val="none"/>
              </w:rPr>
              <w:t>按国家有关产品“三包”规定执行“三包”，</w:t>
            </w:r>
            <w:r>
              <w:rPr>
                <w:rFonts w:hint="eastAsia"/>
                <w:highlight w:val="none"/>
                <w:lang w:val="en-US" w:eastAsia="zh-CN"/>
              </w:rPr>
              <w:t>硬件设备</w:t>
            </w:r>
            <w:r>
              <w:rPr>
                <w:rFonts w:hint="eastAsia" w:ascii="宋体" w:hAnsi="宋体" w:eastAsia="宋体" w:cs="宋体"/>
                <w:b w:val="0"/>
                <w:bCs w:val="0"/>
                <w:szCs w:val="21"/>
                <w:highlight w:val="none"/>
              </w:rPr>
              <w:t>质保期最短不得少于</w:t>
            </w:r>
            <w:r>
              <w:rPr>
                <w:rFonts w:hint="eastAsia" w:ascii="宋体" w:hAnsi="宋体" w:eastAsia="宋体" w:cs="宋体"/>
                <w:b w:val="0"/>
                <w:bCs w:val="0"/>
                <w:szCs w:val="21"/>
                <w:highlight w:val="none"/>
                <w:lang w:val="en-US" w:eastAsia="zh-CN"/>
              </w:rPr>
              <w:t>1</w:t>
            </w:r>
            <w:r>
              <w:rPr>
                <w:rFonts w:hint="eastAsia" w:ascii="宋体" w:hAnsi="宋体" w:eastAsia="宋体" w:cs="宋体"/>
                <w:b w:val="0"/>
                <w:bCs w:val="0"/>
                <w:szCs w:val="21"/>
                <w:highlight w:val="none"/>
              </w:rPr>
              <w:t>年</w:t>
            </w:r>
            <w:r>
              <w:rPr>
                <w:rFonts w:hint="eastAsia"/>
                <w:highlight w:val="none"/>
                <w:lang w:eastAsia="zh-CN"/>
              </w:rPr>
              <w:t>，</w:t>
            </w:r>
            <w:r>
              <w:rPr>
                <w:rFonts w:hint="eastAsia"/>
                <w:highlight w:val="none"/>
                <w:lang w:val="en-US" w:eastAsia="zh-CN"/>
              </w:rPr>
              <w:t>软件</w:t>
            </w:r>
            <w:r>
              <w:rPr>
                <w:rFonts w:hint="eastAsia" w:ascii="宋体" w:hAnsi="宋体" w:eastAsia="宋体" w:cs="宋体"/>
                <w:b w:val="0"/>
                <w:bCs w:val="0"/>
                <w:szCs w:val="21"/>
                <w:highlight w:val="none"/>
              </w:rPr>
              <w:t>质保期最短不得少于</w:t>
            </w:r>
            <w:r>
              <w:rPr>
                <w:rFonts w:hint="eastAsia" w:ascii="宋体" w:hAnsi="宋体" w:cs="宋体"/>
                <w:b w:val="0"/>
                <w:bCs w:val="0"/>
                <w:szCs w:val="21"/>
                <w:highlight w:val="none"/>
                <w:lang w:val="en-US" w:eastAsia="zh-CN"/>
              </w:rPr>
              <w:t>3</w:t>
            </w:r>
            <w:r>
              <w:rPr>
                <w:rFonts w:hint="eastAsia" w:ascii="宋体" w:hAnsi="宋体" w:eastAsia="宋体" w:cs="宋体"/>
                <w:b w:val="0"/>
                <w:bCs w:val="0"/>
                <w:szCs w:val="21"/>
                <w:highlight w:val="none"/>
              </w:rPr>
              <w:t>年。若产品生产厂家质保期超过此年限的，合同履行过程中按厂家质保执行；若</w:t>
            </w:r>
            <w:r>
              <w:rPr>
                <w:rFonts w:hint="eastAsia" w:ascii="宋体" w:hAnsi="宋体" w:eastAsia="宋体" w:cs="宋体"/>
                <w:b w:val="0"/>
                <w:bCs w:val="0"/>
                <w:szCs w:val="21"/>
                <w:highlight w:val="none"/>
                <w:lang w:val="en-US" w:eastAsia="zh-CN"/>
              </w:rPr>
              <w:t>成交</w:t>
            </w:r>
            <w:r>
              <w:rPr>
                <w:rFonts w:hint="eastAsia" w:ascii="宋体" w:hAnsi="宋体" w:eastAsia="宋体" w:cs="宋体"/>
                <w:b w:val="0"/>
                <w:bCs w:val="0"/>
                <w:szCs w:val="21"/>
                <w:highlight w:val="none"/>
              </w:rPr>
              <w:t>供应商质保期承诺优于产品生产厂家质保年限的，以</w:t>
            </w:r>
            <w:r>
              <w:rPr>
                <w:rFonts w:hint="eastAsia" w:ascii="宋体" w:hAnsi="宋体" w:eastAsia="宋体" w:cs="宋体"/>
                <w:b w:val="0"/>
                <w:bCs w:val="0"/>
                <w:szCs w:val="21"/>
                <w:highlight w:val="none"/>
                <w:lang w:val="en-US" w:eastAsia="zh-CN"/>
              </w:rPr>
              <w:t>成交</w:t>
            </w:r>
            <w:r>
              <w:rPr>
                <w:rFonts w:hint="eastAsia" w:ascii="宋体" w:hAnsi="宋体" w:eastAsia="宋体" w:cs="宋体"/>
                <w:b w:val="0"/>
                <w:bCs w:val="0"/>
                <w:szCs w:val="21"/>
                <w:highlight w:val="none"/>
              </w:rPr>
              <w:t>供应商承诺执行</w:t>
            </w:r>
            <w:r>
              <w:rPr>
                <w:rFonts w:hint="eastAsia" w:ascii="宋体" w:hAnsi="宋体" w:eastAsia="宋体" w:cs="宋体"/>
                <w:b w:val="0"/>
                <w:bCs w:val="0"/>
                <w:szCs w:val="21"/>
                <w:highlight w:val="none"/>
                <w:lang w:eastAsia="zh-CN"/>
              </w:rPr>
              <w:t>。</w:t>
            </w:r>
            <w:r>
              <w:rPr>
                <w:rFonts w:hint="eastAsia" w:ascii="宋体" w:hAnsi="宋体" w:eastAsia="宋体" w:cs="宋体"/>
                <w:b w:val="0"/>
                <w:bCs w:val="0"/>
                <w:szCs w:val="21"/>
                <w:highlight w:val="none"/>
              </w:rPr>
              <w:t>质保期内负责上门服务、维修、更换配件，不得收取任何费用。（自双方验收合格之日起计）。</w:t>
            </w:r>
          </w:p>
          <w:p w14:paraId="5BE614D6">
            <w:pPr>
              <w:spacing w:line="360" w:lineRule="auto"/>
              <w:rPr>
                <w:rFonts w:hint="eastAsia" w:ascii="宋体" w:hAnsi="宋体" w:eastAsia="宋体" w:cs="宋体"/>
                <w:b w:val="0"/>
                <w:bCs w:val="0"/>
                <w:szCs w:val="21"/>
                <w:highlight w:val="none"/>
              </w:rPr>
            </w:pPr>
            <w:r>
              <w:rPr>
                <w:rFonts w:hint="eastAsia" w:ascii="宋体" w:hAnsi="宋体" w:eastAsia="宋体" w:cs="宋体"/>
                <w:b w:val="0"/>
                <w:bCs w:val="0"/>
                <w:szCs w:val="21"/>
                <w:highlight w:val="none"/>
              </w:rPr>
              <w:t>2</w:t>
            </w:r>
            <w:r>
              <w:rPr>
                <w:rFonts w:hint="eastAsia" w:ascii="宋体" w:hAnsi="宋体" w:eastAsia="宋体" w:cs="宋体"/>
                <w:b w:val="0"/>
                <w:bCs w:val="0"/>
                <w:szCs w:val="21"/>
                <w:highlight w:val="none"/>
                <w:lang w:val="en-US" w:eastAsia="zh-CN"/>
              </w:rPr>
              <w:t>.</w:t>
            </w:r>
            <w:r>
              <w:rPr>
                <w:rFonts w:hint="eastAsia" w:ascii="宋体" w:hAnsi="宋体" w:eastAsia="宋体" w:cs="宋体"/>
                <w:b w:val="0"/>
                <w:bCs w:val="0"/>
                <w:szCs w:val="21"/>
                <w:highlight w:val="none"/>
              </w:rPr>
              <w:t>负责送货到采购人指定地点，协助采购人进行安装场地设计，负责安装、调试，安装应符合国家行业相关标准、规范及规定。</w:t>
            </w:r>
          </w:p>
          <w:p w14:paraId="7C522C6D">
            <w:pPr>
              <w:spacing w:line="360" w:lineRule="auto"/>
              <w:rPr>
                <w:rFonts w:hint="eastAsia" w:ascii="宋体" w:hAnsi="宋体" w:eastAsia="宋体" w:cs="宋体"/>
                <w:b w:val="0"/>
                <w:bCs w:val="0"/>
                <w:szCs w:val="21"/>
                <w:highlight w:val="none"/>
              </w:rPr>
            </w:pPr>
            <w:r>
              <w:rPr>
                <w:rFonts w:hint="eastAsia" w:ascii="宋体" w:hAnsi="宋体" w:eastAsia="宋体" w:cs="宋体"/>
                <w:b w:val="0"/>
                <w:bCs w:val="0"/>
                <w:szCs w:val="21"/>
                <w:highlight w:val="none"/>
              </w:rPr>
              <w:t>3</w:t>
            </w:r>
            <w:r>
              <w:rPr>
                <w:rFonts w:hint="eastAsia" w:ascii="宋体" w:hAnsi="宋体" w:eastAsia="宋体" w:cs="宋体"/>
                <w:b w:val="0"/>
                <w:bCs w:val="0"/>
                <w:szCs w:val="21"/>
                <w:highlight w:val="none"/>
                <w:lang w:val="en-US" w:eastAsia="zh-CN"/>
              </w:rPr>
              <w:t>.</w:t>
            </w:r>
            <w:r>
              <w:rPr>
                <w:rFonts w:hint="eastAsia" w:ascii="宋体" w:hAnsi="宋体" w:eastAsia="宋体" w:cs="宋体"/>
                <w:b w:val="0"/>
                <w:bCs w:val="0"/>
                <w:szCs w:val="21"/>
                <w:highlight w:val="none"/>
              </w:rPr>
              <w:t>质保期内为采购人提供完善的设备、操作培训和维修技术人员的培训，确保采购人有关人员能独立操作使用设备；培训人数由采购人确定。</w:t>
            </w:r>
          </w:p>
          <w:p w14:paraId="7B49C1A2">
            <w:pPr>
              <w:spacing w:line="360" w:lineRule="auto"/>
              <w:rPr>
                <w:rFonts w:hint="eastAsia" w:ascii="宋体" w:hAnsi="宋体" w:eastAsia="宋体" w:cs="宋体"/>
                <w:b w:val="0"/>
                <w:bCs w:val="0"/>
                <w:szCs w:val="21"/>
                <w:highlight w:val="none"/>
              </w:rPr>
            </w:pPr>
            <w:r>
              <w:rPr>
                <w:rFonts w:hint="eastAsia" w:ascii="宋体" w:hAnsi="宋体" w:eastAsia="宋体" w:cs="宋体"/>
                <w:b w:val="0"/>
                <w:bCs w:val="0"/>
                <w:szCs w:val="21"/>
                <w:highlight w:val="none"/>
              </w:rPr>
              <w:t>4</w:t>
            </w:r>
            <w:r>
              <w:rPr>
                <w:rFonts w:hint="eastAsia" w:ascii="宋体" w:hAnsi="宋体" w:eastAsia="宋体" w:cs="宋体"/>
                <w:b w:val="0"/>
                <w:bCs w:val="0"/>
                <w:szCs w:val="21"/>
                <w:highlight w:val="none"/>
                <w:lang w:val="en-US" w:eastAsia="zh-CN"/>
              </w:rPr>
              <w:t>.</w:t>
            </w:r>
            <w:r>
              <w:rPr>
                <w:rFonts w:hint="eastAsia" w:ascii="宋体" w:hAnsi="宋体" w:eastAsia="宋体" w:cs="宋体"/>
                <w:b w:val="0"/>
                <w:bCs w:val="0"/>
                <w:szCs w:val="21"/>
                <w:highlight w:val="none"/>
              </w:rPr>
              <w:t>设备安装调试期间采购人及</w:t>
            </w:r>
            <w:r>
              <w:rPr>
                <w:rFonts w:hint="eastAsia" w:ascii="宋体" w:hAnsi="宋体" w:eastAsia="宋体" w:cs="宋体"/>
                <w:b w:val="0"/>
                <w:bCs w:val="0"/>
                <w:szCs w:val="21"/>
                <w:highlight w:val="none"/>
                <w:lang w:val="en-US" w:eastAsia="zh-CN"/>
              </w:rPr>
              <w:t>成交供应商</w:t>
            </w:r>
            <w:r>
              <w:rPr>
                <w:rFonts w:hint="eastAsia" w:ascii="宋体" w:hAnsi="宋体" w:eastAsia="宋体" w:cs="宋体"/>
                <w:b w:val="0"/>
                <w:bCs w:val="0"/>
                <w:szCs w:val="21"/>
                <w:highlight w:val="none"/>
              </w:rPr>
              <w:t>双方必须安排人员到场，采购人只负责协调及监督工作，</w:t>
            </w:r>
            <w:r>
              <w:rPr>
                <w:rFonts w:hint="eastAsia" w:ascii="宋体" w:hAnsi="宋体" w:eastAsia="宋体" w:cs="宋体"/>
                <w:b w:val="0"/>
                <w:bCs w:val="0"/>
                <w:szCs w:val="21"/>
                <w:highlight w:val="none"/>
                <w:lang w:val="en-US" w:eastAsia="zh-CN"/>
              </w:rPr>
              <w:t>成交供应商</w:t>
            </w:r>
            <w:r>
              <w:rPr>
                <w:rFonts w:hint="eastAsia" w:ascii="宋体" w:hAnsi="宋体" w:eastAsia="宋体" w:cs="宋体"/>
                <w:b w:val="0"/>
                <w:bCs w:val="0"/>
                <w:szCs w:val="21"/>
                <w:highlight w:val="none"/>
              </w:rPr>
              <w:t>应当安排足够人员到场负责进行装卸、调试。清理装机产生的木箱等工作；</w:t>
            </w:r>
          </w:p>
          <w:p w14:paraId="253DABD4">
            <w:pPr>
              <w:spacing w:line="360" w:lineRule="auto"/>
              <w:rPr>
                <w:rFonts w:hint="eastAsia" w:ascii="宋体" w:hAnsi="宋体" w:eastAsia="宋体" w:cs="宋体"/>
                <w:b w:val="0"/>
                <w:bCs w:val="0"/>
                <w:szCs w:val="21"/>
                <w:highlight w:val="none"/>
              </w:rPr>
            </w:pPr>
            <w:r>
              <w:rPr>
                <w:rFonts w:hint="eastAsia" w:ascii="宋体" w:hAnsi="宋体" w:eastAsia="宋体" w:cs="宋体"/>
                <w:b w:val="0"/>
                <w:bCs w:val="0"/>
                <w:szCs w:val="21"/>
                <w:highlight w:val="none"/>
              </w:rPr>
              <w:t>5</w:t>
            </w:r>
            <w:r>
              <w:rPr>
                <w:rFonts w:hint="eastAsia" w:ascii="宋体" w:hAnsi="宋体" w:eastAsia="宋体" w:cs="宋体"/>
                <w:b w:val="0"/>
                <w:bCs w:val="0"/>
                <w:szCs w:val="21"/>
                <w:highlight w:val="none"/>
                <w:lang w:val="en-US" w:eastAsia="zh-CN"/>
              </w:rPr>
              <w:t>.</w:t>
            </w:r>
            <w:r>
              <w:rPr>
                <w:rFonts w:hint="eastAsia" w:ascii="宋体" w:hAnsi="宋体" w:eastAsia="宋体" w:cs="宋体"/>
                <w:b w:val="0"/>
                <w:bCs w:val="0"/>
                <w:szCs w:val="21"/>
                <w:highlight w:val="none"/>
              </w:rPr>
              <w:t>故障响应时间：设备在使用过程中发生质量问题，</w:t>
            </w:r>
            <w:r>
              <w:rPr>
                <w:rFonts w:hint="eastAsia" w:ascii="宋体" w:hAnsi="宋体" w:eastAsia="宋体" w:cs="宋体"/>
                <w:b w:val="0"/>
                <w:bCs w:val="0"/>
                <w:szCs w:val="21"/>
                <w:highlight w:val="none"/>
                <w:lang w:val="en-US" w:eastAsia="zh-CN"/>
              </w:rPr>
              <w:t>成交供应商</w:t>
            </w:r>
            <w:r>
              <w:rPr>
                <w:rFonts w:hint="eastAsia" w:ascii="宋体" w:hAnsi="宋体" w:eastAsia="宋体" w:cs="宋体"/>
                <w:b w:val="0"/>
                <w:bCs w:val="0"/>
                <w:szCs w:val="21"/>
                <w:highlight w:val="none"/>
              </w:rPr>
              <w:t>技术人员在接到采购人通知后12小时响应，24小时内到达采购人现场解决处理。</w:t>
            </w:r>
          </w:p>
          <w:p w14:paraId="0C8E0178">
            <w:pPr>
              <w:spacing w:line="360" w:lineRule="auto"/>
              <w:rPr>
                <w:rFonts w:hint="eastAsia" w:ascii="宋体" w:hAnsi="宋体" w:eastAsia="宋体" w:cs="宋体"/>
                <w:b w:val="0"/>
                <w:bCs w:val="0"/>
                <w:szCs w:val="21"/>
                <w:highlight w:val="none"/>
              </w:rPr>
            </w:pPr>
            <w:r>
              <w:rPr>
                <w:rFonts w:hint="eastAsia" w:ascii="宋体" w:hAnsi="宋体" w:eastAsia="宋体" w:cs="宋体"/>
                <w:b w:val="0"/>
                <w:bCs w:val="0"/>
                <w:szCs w:val="21"/>
                <w:highlight w:val="none"/>
              </w:rPr>
              <w:t>6</w:t>
            </w:r>
            <w:r>
              <w:rPr>
                <w:rFonts w:hint="eastAsia" w:ascii="宋体" w:hAnsi="宋体" w:eastAsia="宋体" w:cs="宋体"/>
                <w:b w:val="0"/>
                <w:bCs w:val="0"/>
                <w:szCs w:val="21"/>
                <w:highlight w:val="none"/>
                <w:lang w:val="en-US" w:eastAsia="zh-CN"/>
              </w:rPr>
              <w:t>.</w:t>
            </w:r>
            <w:r>
              <w:rPr>
                <w:rFonts w:hint="eastAsia" w:ascii="宋体" w:hAnsi="宋体" w:eastAsia="宋体" w:cs="宋体"/>
                <w:b w:val="0"/>
                <w:bCs w:val="0"/>
                <w:szCs w:val="21"/>
                <w:highlight w:val="none"/>
              </w:rPr>
              <w:t>每半年至少进行一次定期回访以及对设备保养。</w:t>
            </w:r>
          </w:p>
          <w:p w14:paraId="78D4CCE0">
            <w:pPr>
              <w:spacing w:line="360" w:lineRule="auto"/>
              <w:rPr>
                <w:rFonts w:hint="eastAsia" w:ascii="宋体" w:hAnsi="宋体" w:eastAsia="宋体" w:cs="宋体"/>
                <w:b w:val="0"/>
                <w:bCs w:val="0"/>
                <w:color w:val="auto"/>
                <w:szCs w:val="21"/>
                <w:highlight w:val="none"/>
              </w:rPr>
            </w:pPr>
            <w:r>
              <w:rPr>
                <w:rFonts w:hint="eastAsia" w:ascii="宋体" w:hAnsi="宋体" w:eastAsia="宋体" w:cs="宋体"/>
                <w:b w:val="0"/>
                <w:bCs w:val="0"/>
                <w:szCs w:val="21"/>
                <w:highlight w:val="none"/>
              </w:rPr>
              <w:t>7</w:t>
            </w:r>
            <w:r>
              <w:rPr>
                <w:rFonts w:hint="eastAsia" w:ascii="宋体" w:hAnsi="宋体" w:eastAsia="宋体" w:cs="宋体"/>
                <w:b w:val="0"/>
                <w:bCs w:val="0"/>
                <w:szCs w:val="21"/>
                <w:highlight w:val="none"/>
                <w:lang w:val="en-US" w:eastAsia="zh-CN"/>
              </w:rPr>
              <w:t>.成交供应商</w:t>
            </w:r>
            <w:r>
              <w:rPr>
                <w:rFonts w:hint="eastAsia" w:ascii="宋体" w:hAnsi="宋体" w:eastAsia="宋体" w:cs="宋体"/>
                <w:b w:val="0"/>
                <w:bCs w:val="0"/>
                <w:szCs w:val="21"/>
                <w:highlight w:val="none"/>
              </w:rPr>
              <w:t>应保证提供的是全新未经使用的合格产品。</w:t>
            </w:r>
          </w:p>
        </w:tc>
      </w:tr>
      <w:tr w14:paraId="2E436320">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907" w:type="dxa"/>
            <w:gridSpan w:val="2"/>
            <w:tcBorders>
              <w:top w:val="single" w:color="auto" w:sz="4" w:space="0"/>
              <w:left w:val="single" w:color="auto" w:sz="4" w:space="0"/>
              <w:bottom w:val="single" w:color="auto" w:sz="4" w:space="0"/>
              <w:right w:val="single" w:color="auto" w:sz="4" w:space="0"/>
            </w:tcBorders>
            <w:noWrap w:val="0"/>
            <w:vAlign w:val="center"/>
          </w:tcPr>
          <w:p w14:paraId="2C41368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付款</w:t>
            </w:r>
            <w:r>
              <w:rPr>
                <w:rFonts w:hint="eastAsia" w:ascii="宋体" w:hAnsi="宋体" w:eastAsia="宋体" w:cs="宋体"/>
                <w:color w:val="auto"/>
                <w:szCs w:val="21"/>
                <w:highlight w:val="none"/>
                <w:lang w:val="en-US" w:eastAsia="zh-CN"/>
              </w:rPr>
              <w:t>条件</w:t>
            </w:r>
          </w:p>
        </w:tc>
        <w:tc>
          <w:tcPr>
            <w:tcW w:w="7964" w:type="dxa"/>
            <w:gridSpan w:val="3"/>
            <w:tcBorders>
              <w:top w:val="single" w:color="auto" w:sz="4" w:space="0"/>
              <w:left w:val="single" w:color="auto" w:sz="4" w:space="0"/>
              <w:bottom w:val="single" w:color="auto" w:sz="4" w:space="0"/>
              <w:right w:val="single" w:color="auto" w:sz="4" w:space="0"/>
            </w:tcBorders>
            <w:noWrap w:val="0"/>
            <w:vAlign w:val="center"/>
          </w:tcPr>
          <w:p w14:paraId="75386672">
            <w:pPr>
              <w:adjustRightInd w:val="0"/>
              <w:snapToGrid w:val="0"/>
              <w:spacing w:line="360" w:lineRule="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w:t>
            </w:r>
            <w:r>
              <w:rPr>
                <w:rFonts w:hint="eastAsia" w:ascii="宋体" w:hAnsi="宋体" w:eastAsia="宋体" w:cs="宋体"/>
                <w:color w:val="auto"/>
                <w:kern w:val="2"/>
                <w:sz w:val="21"/>
                <w:szCs w:val="21"/>
                <w:highlight w:val="none"/>
                <w:lang w:val="en-US" w:eastAsia="zh-CN"/>
              </w:rPr>
              <w:t>.</w:t>
            </w:r>
            <w:r>
              <w:rPr>
                <w:rFonts w:hint="eastAsia" w:ascii="宋体" w:hAnsi="宋体" w:eastAsia="宋体" w:cs="宋体"/>
                <w:color w:val="auto"/>
                <w:kern w:val="2"/>
                <w:sz w:val="21"/>
                <w:szCs w:val="21"/>
                <w:highlight w:val="none"/>
              </w:rPr>
              <w:t>预付款：签订合同之日起</w:t>
            </w:r>
            <w:r>
              <w:rPr>
                <w:rFonts w:hint="eastAsia" w:ascii="宋体" w:hAnsi="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rPr>
              <w:t>个</w:t>
            </w:r>
            <w:r>
              <w:rPr>
                <w:rFonts w:hint="eastAsia" w:ascii="宋体" w:hAnsi="宋体" w:cs="宋体"/>
                <w:color w:val="auto"/>
                <w:kern w:val="2"/>
                <w:sz w:val="21"/>
                <w:szCs w:val="21"/>
                <w:highlight w:val="none"/>
                <w:lang w:eastAsia="zh-CN"/>
              </w:rPr>
              <w:t>日历日</w:t>
            </w:r>
            <w:r>
              <w:rPr>
                <w:rFonts w:hint="eastAsia" w:ascii="宋体" w:hAnsi="宋体" w:eastAsia="宋体" w:cs="宋体"/>
                <w:color w:val="auto"/>
                <w:kern w:val="2"/>
                <w:sz w:val="21"/>
                <w:szCs w:val="21"/>
                <w:highlight w:val="none"/>
              </w:rPr>
              <w:t>内，</w:t>
            </w:r>
            <w:r>
              <w:rPr>
                <w:rFonts w:hint="eastAsia" w:ascii="宋体" w:hAnsi="宋体" w:eastAsia="宋体" w:cs="宋体"/>
                <w:b w:val="0"/>
                <w:bCs w:val="0"/>
                <w:szCs w:val="21"/>
                <w:highlight w:val="none"/>
                <w:lang w:val="en-US" w:eastAsia="zh-CN"/>
              </w:rPr>
              <w:t>成交供应商</w:t>
            </w:r>
            <w:r>
              <w:rPr>
                <w:rFonts w:hint="eastAsia" w:ascii="宋体" w:hAnsi="宋体" w:eastAsia="宋体" w:cs="宋体"/>
                <w:color w:val="auto"/>
                <w:kern w:val="2"/>
                <w:sz w:val="21"/>
                <w:szCs w:val="21"/>
                <w:highlight w:val="none"/>
              </w:rPr>
              <w:t>开具合同总价款的 30%的等额价值保函(保函有效期应在202</w:t>
            </w:r>
            <w:r>
              <w:rPr>
                <w:rFonts w:hint="eastAsia" w:ascii="宋体" w:hAnsi="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rPr>
              <w:t>年12月30日后)给采购人后，采购人支付合同总价款的30%作为预付款。</w:t>
            </w:r>
          </w:p>
          <w:p w14:paraId="02E37AAC">
            <w:pPr>
              <w:adjustRightInd w:val="0"/>
              <w:snapToGrid w:val="0"/>
              <w:spacing w:line="360" w:lineRule="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rPr>
              <w:t>进度款：全部设备到货</w:t>
            </w:r>
            <w:r>
              <w:rPr>
                <w:rFonts w:hint="eastAsia" w:ascii="宋体" w:hAnsi="宋体" w:cs="宋体"/>
                <w:color w:val="auto"/>
                <w:kern w:val="2"/>
                <w:sz w:val="21"/>
                <w:szCs w:val="21"/>
                <w:highlight w:val="none"/>
                <w:lang w:val="en-US" w:eastAsia="zh-CN"/>
              </w:rPr>
              <w:t>并</w:t>
            </w:r>
            <w:r>
              <w:rPr>
                <w:rFonts w:hint="eastAsia" w:ascii="宋体" w:hAnsi="宋体" w:eastAsia="宋体" w:cs="宋体"/>
                <w:color w:val="auto"/>
                <w:kern w:val="2"/>
                <w:sz w:val="21"/>
                <w:szCs w:val="21"/>
                <w:highlight w:val="none"/>
              </w:rPr>
              <w:t>安装调试完成、试运行正常且验收合格，并经采购人确认后，在十个</w:t>
            </w:r>
            <w:r>
              <w:rPr>
                <w:rFonts w:hint="eastAsia" w:ascii="宋体" w:hAnsi="宋体" w:cs="宋体"/>
                <w:color w:val="auto"/>
                <w:kern w:val="2"/>
                <w:sz w:val="21"/>
                <w:szCs w:val="21"/>
                <w:highlight w:val="none"/>
                <w:lang w:val="en-US" w:eastAsia="zh-CN"/>
              </w:rPr>
              <w:t>日历日</w:t>
            </w:r>
            <w:r>
              <w:rPr>
                <w:rFonts w:hint="eastAsia" w:ascii="宋体" w:hAnsi="宋体" w:eastAsia="宋体" w:cs="宋体"/>
                <w:color w:val="auto"/>
                <w:kern w:val="2"/>
                <w:sz w:val="21"/>
                <w:szCs w:val="21"/>
                <w:highlight w:val="none"/>
              </w:rPr>
              <w:t>内向</w:t>
            </w:r>
            <w:r>
              <w:rPr>
                <w:rFonts w:hint="eastAsia" w:ascii="宋体" w:hAnsi="宋体" w:eastAsia="宋体" w:cs="宋体"/>
                <w:b w:val="0"/>
                <w:bCs w:val="0"/>
                <w:szCs w:val="21"/>
                <w:highlight w:val="none"/>
                <w:lang w:val="en-US" w:eastAsia="zh-CN"/>
              </w:rPr>
              <w:t>成交供应商</w:t>
            </w:r>
            <w:r>
              <w:rPr>
                <w:rFonts w:hint="eastAsia" w:ascii="宋体" w:hAnsi="宋体" w:eastAsia="宋体" w:cs="宋体"/>
                <w:color w:val="auto"/>
                <w:kern w:val="2"/>
                <w:sz w:val="21"/>
                <w:szCs w:val="21"/>
                <w:highlight w:val="none"/>
              </w:rPr>
              <w:t>支付合同价款的</w:t>
            </w:r>
            <w:r>
              <w:rPr>
                <w:rFonts w:hint="eastAsia" w:ascii="宋体" w:hAnsi="宋体" w:cs="宋体"/>
                <w:color w:val="auto"/>
                <w:kern w:val="2"/>
                <w:sz w:val="21"/>
                <w:szCs w:val="21"/>
                <w:highlight w:val="none"/>
                <w:lang w:val="en-US" w:eastAsia="zh-CN"/>
              </w:rPr>
              <w:t>70</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eastAsia="zh-CN"/>
              </w:rPr>
              <w:t>。</w:t>
            </w:r>
          </w:p>
          <w:p w14:paraId="318378B3">
            <w:pPr>
              <w:adjustRightInd w:val="0"/>
              <w:snapToGrid w:val="0"/>
              <w:spacing w:line="360" w:lineRule="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rPr>
              <w:t>以上各项付款以采购人预算资金实际到位情况为准。</w:t>
            </w:r>
          </w:p>
          <w:p w14:paraId="5EF6B53E">
            <w:pPr>
              <w:adjustRightInd w:val="0"/>
              <w:snapToGrid w:val="0"/>
              <w:spacing w:line="360" w:lineRule="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rPr>
              <w:t>以上各项付款所需凭证将在签订合同时做具体规定。</w:t>
            </w:r>
          </w:p>
        </w:tc>
      </w:tr>
      <w:tr w14:paraId="33D75EB6">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907" w:type="dxa"/>
            <w:gridSpan w:val="2"/>
            <w:tcBorders>
              <w:top w:val="single" w:color="auto" w:sz="4" w:space="0"/>
              <w:left w:val="single" w:color="auto" w:sz="4" w:space="0"/>
              <w:bottom w:val="single" w:color="auto" w:sz="4" w:space="0"/>
              <w:right w:val="single" w:color="auto" w:sz="4" w:space="0"/>
            </w:tcBorders>
            <w:noWrap w:val="0"/>
            <w:vAlign w:val="center"/>
          </w:tcPr>
          <w:p w14:paraId="67983F25">
            <w:pPr>
              <w:spacing w:line="360" w:lineRule="auto"/>
              <w:jc w:val="center"/>
              <w:rPr>
                <w:rFonts w:hint="eastAsia" w:ascii="宋体" w:hAnsi="宋体" w:eastAsia="宋体" w:cs="宋体"/>
                <w:b w:val="0"/>
                <w:bCs w:val="0"/>
                <w:color w:val="auto"/>
                <w:szCs w:val="21"/>
                <w:highlight w:val="none"/>
              </w:rPr>
            </w:pPr>
            <w:r>
              <w:rPr>
                <w:rFonts w:hint="eastAsia" w:ascii="宋体" w:hAnsi="宋体" w:eastAsia="宋体" w:cs="宋体"/>
                <w:b w:val="0"/>
                <w:bCs w:val="0"/>
                <w:kern w:val="0"/>
                <w:szCs w:val="21"/>
                <w:highlight w:val="none"/>
                <w:lang w:val="en-US" w:eastAsia="zh-CN"/>
              </w:rPr>
              <w:t>响应</w:t>
            </w:r>
            <w:r>
              <w:rPr>
                <w:rFonts w:hint="eastAsia" w:ascii="宋体" w:hAnsi="宋体" w:eastAsia="宋体" w:cs="宋体"/>
                <w:b w:val="0"/>
                <w:bCs w:val="0"/>
                <w:kern w:val="0"/>
                <w:szCs w:val="21"/>
                <w:highlight w:val="none"/>
              </w:rPr>
              <w:t>报价</w:t>
            </w:r>
          </w:p>
        </w:tc>
        <w:tc>
          <w:tcPr>
            <w:tcW w:w="7964" w:type="dxa"/>
            <w:gridSpan w:val="3"/>
            <w:tcBorders>
              <w:top w:val="single" w:color="auto" w:sz="4" w:space="0"/>
              <w:left w:val="single" w:color="auto" w:sz="4" w:space="0"/>
              <w:bottom w:val="single" w:color="auto" w:sz="4" w:space="0"/>
              <w:right w:val="single" w:color="auto" w:sz="4" w:space="0"/>
            </w:tcBorders>
            <w:noWrap w:val="0"/>
            <w:vAlign w:val="center"/>
          </w:tcPr>
          <w:p w14:paraId="3AB7F388">
            <w:pPr>
              <w:spacing w:line="360" w:lineRule="auto"/>
              <w:rPr>
                <w:rFonts w:hint="eastAsia" w:ascii="宋体" w:hAnsi="宋体" w:eastAsia="宋体" w:cs="宋体"/>
                <w:b w:val="0"/>
                <w:bCs w:val="0"/>
                <w:szCs w:val="21"/>
                <w:highlight w:val="none"/>
              </w:rPr>
            </w:pPr>
            <w:r>
              <w:rPr>
                <w:rFonts w:hint="eastAsia" w:ascii="宋体" w:hAnsi="宋体" w:eastAsia="宋体" w:cs="宋体"/>
                <w:b w:val="0"/>
                <w:bCs w:val="0"/>
                <w:szCs w:val="21"/>
                <w:highlight w:val="none"/>
                <w:lang w:val="en-US" w:eastAsia="zh-CN"/>
              </w:rPr>
              <w:t>响应</w:t>
            </w:r>
            <w:r>
              <w:rPr>
                <w:rFonts w:hint="eastAsia" w:ascii="宋体" w:hAnsi="宋体" w:eastAsia="宋体" w:cs="宋体"/>
                <w:b w:val="0"/>
                <w:bCs w:val="0"/>
                <w:szCs w:val="21"/>
                <w:highlight w:val="none"/>
              </w:rPr>
              <w:t>报价为现场交货价，包括：</w:t>
            </w:r>
          </w:p>
          <w:p w14:paraId="15B811AB">
            <w:pPr>
              <w:spacing w:line="360" w:lineRule="auto"/>
              <w:rPr>
                <w:rFonts w:hint="eastAsia" w:ascii="宋体" w:hAnsi="宋体" w:eastAsia="宋体" w:cs="宋体"/>
                <w:b w:val="0"/>
                <w:bCs w:val="0"/>
                <w:szCs w:val="21"/>
                <w:highlight w:val="none"/>
              </w:rPr>
            </w:pPr>
            <w:r>
              <w:rPr>
                <w:rFonts w:hint="eastAsia" w:ascii="宋体" w:hAnsi="宋体" w:eastAsia="宋体" w:cs="宋体"/>
                <w:b w:val="0"/>
                <w:bCs w:val="0"/>
                <w:szCs w:val="21"/>
                <w:highlight w:val="none"/>
              </w:rPr>
              <w:t>（1）货物的价格；</w:t>
            </w:r>
          </w:p>
          <w:p w14:paraId="4EE5C37C">
            <w:pPr>
              <w:spacing w:line="360" w:lineRule="auto"/>
              <w:rPr>
                <w:rFonts w:hint="eastAsia" w:ascii="宋体" w:hAnsi="宋体" w:eastAsia="宋体" w:cs="宋体"/>
                <w:b w:val="0"/>
                <w:bCs w:val="0"/>
                <w:szCs w:val="21"/>
                <w:highlight w:val="none"/>
              </w:rPr>
            </w:pPr>
            <w:r>
              <w:rPr>
                <w:rFonts w:hint="eastAsia" w:ascii="宋体" w:hAnsi="宋体" w:eastAsia="宋体" w:cs="宋体"/>
                <w:b w:val="0"/>
                <w:bCs w:val="0"/>
                <w:szCs w:val="21"/>
                <w:highlight w:val="none"/>
              </w:rPr>
              <w:t>（2）货物的标准附件、备品备件、专用工具的价格；</w:t>
            </w:r>
          </w:p>
          <w:p w14:paraId="1C04B59F">
            <w:pPr>
              <w:spacing w:line="360" w:lineRule="auto"/>
              <w:rPr>
                <w:rFonts w:hint="eastAsia" w:ascii="宋体" w:hAnsi="宋体" w:eastAsia="宋体" w:cs="宋体"/>
                <w:b w:val="0"/>
                <w:bCs w:val="0"/>
                <w:szCs w:val="21"/>
                <w:highlight w:val="none"/>
              </w:rPr>
            </w:pPr>
            <w:r>
              <w:rPr>
                <w:rFonts w:hint="eastAsia" w:ascii="宋体" w:hAnsi="宋体" w:eastAsia="宋体" w:cs="宋体"/>
                <w:b w:val="0"/>
                <w:bCs w:val="0"/>
                <w:szCs w:val="21"/>
                <w:highlight w:val="none"/>
              </w:rPr>
              <w:t>（3）运输、调试、培训、技术支持、售后服务等费用；</w:t>
            </w:r>
          </w:p>
          <w:p w14:paraId="51E88512">
            <w:pPr>
              <w:spacing w:line="360" w:lineRule="auto"/>
              <w:rPr>
                <w:rFonts w:hint="eastAsia" w:ascii="宋体" w:hAnsi="宋体" w:eastAsia="宋体" w:cs="宋体"/>
                <w:b w:val="0"/>
                <w:bCs w:val="0"/>
                <w:szCs w:val="21"/>
                <w:highlight w:val="none"/>
              </w:rPr>
            </w:pPr>
            <w:r>
              <w:rPr>
                <w:rFonts w:hint="eastAsia" w:ascii="宋体" w:hAnsi="宋体" w:eastAsia="宋体" w:cs="宋体"/>
                <w:b w:val="0"/>
                <w:bCs w:val="0"/>
                <w:szCs w:val="21"/>
                <w:highlight w:val="none"/>
              </w:rPr>
              <w:t>（4）安装费用；</w:t>
            </w:r>
          </w:p>
          <w:p w14:paraId="7ECA1DB5">
            <w:pPr>
              <w:spacing w:line="360" w:lineRule="auto"/>
              <w:rPr>
                <w:rFonts w:hint="eastAsia" w:ascii="宋体" w:hAnsi="宋体" w:eastAsia="宋体" w:cs="宋体"/>
                <w:b w:val="0"/>
                <w:bCs w:val="0"/>
                <w:szCs w:val="21"/>
                <w:highlight w:val="none"/>
                <w:lang w:val="en-US" w:eastAsia="zh-CN"/>
              </w:rPr>
            </w:pPr>
            <w:r>
              <w:rPr>
                <w:rFonts w:hint="eastAsia" w:ascii="宋体" w:hAnsi="宋体" w:eastAsia="宋体" w:cs="宋体"/>
                <w:b w:val="0"/>
                <w:bCs w:val="0"/>
                <w:szCs w:val="21"/>
                <w:highlight w:val="none"/>
              </w:rPr>
              <w:t>（5）</w:t>
            </w:r>
            <w:r>
              <w:rPr>
                <w:rFonts w:hint="eastAsia" w:ascii="宋体" w:hAnsi="宋体" w:eastAsia="宋体" w:cs="宋体"/>
                <w:b w:val="0"/>
                <w:bCs w:val="0"/>
                <w:szCs w:val="21"/>
                <w:highlight w:val="none"/>
                <w:lang w:val="en-US" w:eastAsia="zh-CN"/>
              </w:rPr>
              <w:t>采购代理服务费、</w:t>
            </w:r>
            <w:r>
              <w:rPr>
                <w:rFonts w:hint="eastAsia" w:ascii="宋体" w:hAnsi="宋体" w:eastAsia="宋体" w:cs="宋体"/>
                <w:b w:val="0"/>
                <w:bCs w:val="0"/>
                <w:szCs w:val="21"/>
                <w:highlight w:val="none"/>
              </w:rPr>
              <w:t>必要的保险费用和各项税费。</w:t>
            </w:r>
          </w:p>
        </w:tc>
      </w:tr>
      <w:tr w14:paraId="2647F220">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907" w:type="dxa"/>
            <w:gridSpan w:val="2"/>
            <w:tcBorders>
              <w:top w:val="single" w:color="auto" w:sz="4" w:space="0"/>
              <w:left w:val="single" w:color="auto" w:sz="4" w:space="0"/>
              <w:bottom w:val="single" w:color="auto" w:sz="4" w:space="0"/>
              <w:right w:val="single" w:color="auto" w:sz="4" w:space="0"/>
            </w:tcBorders>
            <w:noWrap w:val="0"/>
            <w:vAlign w:val="center"/>
          </w:tcPr>
          <w:p w14:paraId="0619BC11">
            <w:pPr>
              <w:spacing w:line="360" w:lineRule="auto"/>
              <w:jc w:val="center"/>
              <w:rPr>
                <w:rFonts w:hint="eastAsia" w:ascii="宋体" w:hAnsi="宋体" w:eastAsia="宋体" w:cs="宋体"/>
                <w:b w:val="0"/>
                <w:bCs w:val="0"/>
                <w:kern w:val="0"/>
                <w:szCs w:val="21"/>
                <w:highlight w:val="none"/>
              </w:rPr>
            </w:pPr>
            <w:r>
              <w:rPr>
                <w:rFonts w:hint="eastAsia" w:ascii="宋体" w:hAnsi="宋体" w:eastAsia="宋体" w:cs="宋体"/>
                <w:kern w:val="0"/>
                <w:szCs w:val="21"/>
                <w:highlight w:val="none"/>
              </w:rPr>
              <w:t>履约保证金</w:t>
            </w:r>
          </w:p>
        </w:tc>
        <w:tc>
          <w:tcPr>
            <w:tcW w:w="7964" w:type="dxa"/>
            <w:gridSpan w:val="3"/>
            <w:tcBorders>
              <w:top w:val="single" w:color="auto" w:sz="4" w:space="0"/>
              <w:left w:val="single" w:color="auto" w:sz="4" w:space="0"/>
              <w:bottom w:val="single" w:color="auto" w:sz="4" w:space="0"/>
              <w:right w:val="single" w:color="auto" w:sz="4" w:space="0"/>
            </w:tcBorders>
            <w:noWrap w:val="0"/>
            <w:vAlign w:val="center"/>
          </w:tcPr>
          <w:p w14:paraId="5DAA3FE8">
            <w:pPr>
              <w:spacing w:line="360" w:lineRule="auto"/>
              <w:rPr>
                <w:rFonts w:hint="eastAsia" w:ascii="宋体" w:hAnsi="宋体" w:eastAsia="宋体" w:cs="宋体"/>
                <w:b w:val="0"/>
                <w:bCs w:val="0"/>
                <w:szCs w:val="21"/>
                <w:highlight w:val="none"/>
              </w:rPr>
            </w:pPr>
            <w:r>
              <w:rPr>
                <w:rFonts w:hint="eastAsia" w:ascii="宋体" w:hAnsi="宋体" w:eastAsia="宋体" w:cs="宋体"/>
                <w:b w:val="0"/>
                <w:bCs w:val="0"/>
                <w:szCs w:val="21"/>
                <w:highlight w:val="none"/>
              </w:rPr>
              <w:t>为使</w:t>
            </w:r>
            <w:r>
              <w:rPr>
                <w:rFonts w:hint="eastAsia" w:ascii="宋体" w:hAnsi="宋体" w:eastAsia="宋体" w:cs="宋体"/>
                <w:b w:val="0"/>
                <w:bCs w:val="0"/>
                <w:szCs w:val="21"/>
                <w:highlight w:val="none"/>
                <w:lang w:val="en-US" w:eastAsia="zh-CN"/>
              </w:rPr>
              <w:t>成交供应商</w:t>
            </w:r>
            <w:r>
              <w:rPr>
                <w:rFonts w:hint="eastAsia" w:ascii="宋体" w:hAnsi="宋体" w:eastAsia="宋体" w:cs="宋体"/>
                <w:b w:val="0"/>
                <w:bCs w:val="0"/>
                <w:szCs w:val="21"/>
                <w:highlight w:val="none"/>
              </w:rPr>
              <w:t>保证货物和服务质量，</w:t>
            </w:r>
            <w:r>
              <w:rPr>
                <w:rFonts w:hint="eastAsia" w:ascii="宋体" w:hAnsi="宋体" w:eastAsia="宋体" w:cs="宋体"/>
                <w:b w:val="0"/>
                <w:bCs w:val="0"/>
                <w:szCs w:val="21"/>
                <w:highlight w:val="none"/>
                <w:lang w:val="en-US" w:eastAsia="zh-CN"/>
              </w:rPr>
              <w:t>成交供应商</w:t>
            </w:r>
            <w:r>
              <w:rPr>
                <w:rFonts w:hint="eastAsia" w:ascii="宋体" w:hAnsi="宋体" w:eastAsia="宋体" w:cs="宋体"/>
                <w:b w:val="0"/>
                <w:bCs w:val="0"/>
                <w:szCs w:val="21"/>
                <w:highlight w:val="none"/>
              </w:rPr>
              <w:t>在签订合同前向采购人交纳合同总金额5%（中小企业2%）的履约保证金。</w:t>
            </w:r>
          </w:p>
          <w:p w14:paraId="34B8E8F6">
            <w:pPr>
              <w:spacing w:line="360" w:lineRule="auto"/>
              <w:rPr>
                <w:rFonts w:hint="eastAsia" w:ascii="宋体" w:hAnsi="宋体" w:eastAsia="宋体" w:cs="宋体"/>
                <w:b w:val="0"/>
                <w:bCs w:val="0"/>
                <w:szCs w:val="21"/>
                <w:highlight w:val="none"/>
              </w:rPr>
            </w:pPr>
            <w:r>
              <w:rPr>
                <w:rFonts w:hint="eastAsia" w:ascii="宋体" w:hAnsi="宋体" w:eastAsia="宋体" w:cs="宋体"/>
                <w:b w:val="0"/>
                <w:bCs w:val="0"/>
                <w:szCs w:val="21"/>
                <w:highlight w:val="none"/>
                <w:lang w:val="en-US" w:eastAsia="zh-CN"/>
              </w:rPr>
              <w:t>成交供应商</w:t>
            </w:r>
            <w:r>
              <w:rPr>
                <w:rFonts w:hint="eastAsia" w:ascii="宋体" w:hAnsi="宋体" w:eastAsia="宋体" w:cs="宋体"/>
                <w:b w:val="0"/>
                <w:bCs w:val="0"/>
                <w:szCs w:val="21"/>
                <w:highlight w:val="none"/>
              </w:rPr>
              <w:t>按合同要求完全履约，项目验收合格后，待</w:t>
            </w:r>
            <w:r>
              <w:rPr>
                <w:rFonts w:hint="eastAsia" w:ascii="宋体" w:hAnsi="宋体" w:eastAsia="宋体" w:cs="宋体"/>
                <w:b w:val="0"/>
                <w:bCs w:val="0"/>
                <w:szCs w:val="21"/>
                <w:highlight w:val="none"/>
                <w:lang w:val="en-US" w:eastAsia="zh-CN"/>
              </w:rPr>
              <w:t>成交供应商</w:t>
            </w:r>
            <w:r>
              <w:rPr>
                <w:rFonts w:hint="eastAsia" w:ascii="宋体" w:hAnsi="宋体" w:eastAsia="宋体" w:cs="宋体"/>
                <w:b w:val="0"/>
                <w:bCs w:val="0"/>
                <w:szCs w:val="21"/>
                <w:highlight w:val="none"/>
              </w:rPr>
              <w:t>履行完质保义务且无违约情况下后由采购人无息退还。合同履行期间，</w:t>
            </w:r>
            <w:r>
              <w:rPr>
                <w:rFonts w:hint="eastAsia" w:ascii="宋体" w:hAnsi="宋体" w:eastAsia="宋体" w:cs="宋体"/>
                <w:b w:val="0"/>
                <w:bCs w:val="0"/>
                <w:szCs w:val="21"/>
                <w:highlight w:val="none"/>
                <w:lang w:val="en-US" w:eastAsia="zh-CN"/>
              </w:rPr>
              <w:t>成交供应商</w:t>
            </w:r>
            <w:r>
              <w:rPr>
                <w:rFonts w:hint="eastAsia" w:ascii="宋体" w:hAnsi="宋体" w:eastAsia="宋体" w:cs="宋体"/>
                <w:b w:val="0"/>
                <w:bCs w:val="0"/>
                <w:szCs w:val="21"/>
                <w:highlight w:val="none"/>
              </w:rPr>
              <w:t>存在违约的，采购人有权从履约保证金中先行抵扣，不足部分由</w:t>
            </w:r>
            <w:r>
              <w:rPr>
                <w:rFonts w:hint="eastAsia" w:ascii="宋体" w:hAnsi="宋体" w:eastAsia="宋体" w:cs="宋体"/>
                <w:b w:val="0"/>
                <w:bCs w:val="0"/>
                <w:szCs w:val="21"/>
                <w:highlight w:val="none"/>
                <w:lang w:val="en-US" w:eastAsia="zh-CN"/>
              </w:rPr>
              <w:t>成交供应商</w:t>
            </w:r>
            <w:r>
              <w:rPr>
                <w:rFonts w:hint="eastAsia" w:ascii="宋体" w:hAnsi="宋体" w:eastAsia="宋体" w:cs="宋体"/>
                <w:b w:val="0"/>
                <w:bCs w:val="0"/>
                <w:szCs w:val="21"/>
                <w:highlight w:val="none"/>
              </w:rPr>
              <w:t>另行支付，采购人直接从履约保证金中扣除的，</w:t>
            </w:r>
            <w:r>
              <w:rPr>
                <w:rFonts w:hint="eastAsia" w:ascii="宋体" w:hAnsi="宋体" w:eastAsia="宋体" w:cs="宋体"/>
                <w:b w:val="0"/>
                <w:bCs w:val="0"/>
                <w:szCs w:val="21"/>
                <w:highlight w:val="none"/>
                <w:lang w:val="en-US" w:eastAsia="zh-CN"/>
              </w:rPr>
              <w:t>成交供应商</w:t>
            </w:r>
            <w:r>
              <w:rPr>
                <w:rFonts w:hint="eastAsia" w:ascii="宋体" w:hAnsi="宋体" w:eastAsia="宋体" w:cs="宋体"/>
                <w:b w:val="0"/>
                <w:bCs w:val="0"/>
                <w:szCs w:val="21"/>
                <w:highlight w:val="none"/>
              </w:rPr>
              <w:t>应于接到采购人补足履约保证金通知之日起3个工作日内补足。</w:t>
            </w:r>
          </w:p>
          <w:p w14:paraId="50F20FDB">
            <w:pPr>
              <w:spacing w:line="360" w:lineRule="auto"/>
              <w:rPr>
                <w:rFonts w:hint="eastAsia" w:ascii="宋体" w:hAnsi="宋体" w:eastAsia="宋体" w:cs="宋体"/>
                <w:b w:val="0"/>
                <w:bCs w:val="0"/>
                <w:szCs w:val="21"/>
                <w:highlight w:val="none"/>
              </w:rPr>
            </w:pPr>
            <w:r>
              <w:rPr>
                <w:rFonts w:hint="eastAsia" w:ascii="宋体" w:hAnsi="宋体" w:eastAsia="宋体" w:cs="宋体"/>
                <w:b w:val="0"/>
                <w:bCs w:val="0"/>
                <w:szCs w:val="21"/>
                <w:highlight w:val="none"/>
              </w:rPr>
              <w:t>注：符合《 广西壮族自治区财政厅关于规范政府采购货物和服务项目保证金管理的通知》桂财规〔2022〕8号文件要求的，按照相关要求执行。</w:t>
            </w:r>
          </w:p>
          <w:p w14:paraId="78223A8D">
            <w:pPr>
              <w:spacing w:line="360" w:lineRule="auto"/>
              <w:rPr>
                <w:rFonts w:hint="eastAsia" w:ascii="宋体" w:hAnsi="宋体" w:eastAsia="宋体" w:cs="宋体"/>
                <w:b w:val="0"/>
                <w:bCs w:val="0"/>
                <w:szCs w:val="21"/>
                <w:highlight w:val="none"/>
              </w:rPr>
            </w:pPr>
            <w:r>
              <w:rPr>
                <w:rFonts w:hint="eastAsia" w:ascii="宋体" w:hAnsi="宋体" w:eastAsia="宋体" w:cs="宋体"/>
                <w:b w:val="0"/>
                <w:bCs w:val="0"/>
                <w:szCs w:val="21"/>
                <w:highlight w:val="none"/>
              </w:rPr>
              <w:t>履约保证金提交方式：银行转账、支票、汇票等非现金方式。</w:t>
            </w:r>
          </w:p>
          <w:p w14:paraId="5C1A1527">
            <w:pPr>
              <w:spacing w:line="360" w:lineRule="auto"/>
              <w:rPr>
                <w:rFonts w:hint="eastAsia" w:ascii="宋体" w:hAnsi="宋体" w:eastAsia="宋体" w:cs="宋体"/>
                <w:b w:val="0"/>
                <w:bCs w:val="0"/>
                <w:szCs w:val="21"/>
                <w:highlight w:val="none"/>
              </w:rPr>
            </w:pPr>
            <w:r>
              <w:rPr>
                <w:rFonts w:hint="eastAsia" w:ascii="宋体" w:hAnsi="宋体" w:eastAsia="宋体" w:cs="宋体"/>
                <w:b w:val="0"/>
                <w:bCs w:val="0"/>
                <w:szCs w:val="21"/>
                <w:highlight w:val="none"/>
              </w:rPr>
              <w:t>履约保证金指定账户：</w:t>
            </w:r>
          </w:p>
          <w:p w14:paraId="2F0FEA53">
            <w:pPr>
              <w:spacing w:line="360" w:lineRule="auto"/>
              <w:rPr>
                <w:rFonts w:hint="eastAsia" w:ascii="宋体" w:hAnsi="宋体" w:eastAsia="宋体" w:cs="宋体"/>
                <w:b w:val="0"/>
                <w:bCs w:val="0"/>
                <w:szCs w:val="21"/>
                <w:highlight w:val="none"/>
              </w:rPr>
            </w:pPr>
            <w:r>
              <w:rPr>
                <w:rFonts w:hint="eastAsia" w:ascii="宋体" w:hAnsi="宋体" w:eastAsia="宋体" w:cs="宋体"/>
                <w:b w:val="0"/>
                <w:bCs w:val="0"/>
                <w:szCs w:val="21"/>
                <w:highlight w:val="none"/>
              </w:rPr>
              <w:t xml:space="preserve">开户名称：广西艺术学院    </w:t>
            </w:r>
          </w:p>
          <w:p w14:paraId="3BDA6397">
            <w:pPr>
              <w:spacing w:line="360" w:lineRule="auto"/>
              <w:rPr>
                <w:rFonts w:hint="eastAsia" w:ascii="宋体" w:hAnsi="宋体" w:eastAsia="宋体" w:cs="宋体"/>
                <w:b w:val="0"/>
                <w:bCs w:val="0"/>
                <w:szCs w:val="21"/>
                <w:highlight w:val="none"/>
              </w:rPr>
            </w:pPr>
            <w:r>
              <w:rPr>
                <w:rFonts w:hint="eastAsia" w:ascii="宋体" w:hAnsi="宋体" w:eastAsia="宋体" w:cs="宋体"/>
                <w:b w:val="0"/>
                <w:bCs w:val="0"/>
                <w:szCs w:val="21"/>
                <w:highlight w:val="none"/>
              </w:rPr>
              <w:t xml:space="preserve">开户银行：建行南宁市桃源支行    </w:t>
            </w:r>
          </w:p>
          <w:p w14:paraId="5A4DE1B8">
            <w:pPr>
              <w:spacing w:line="360" w:lineRule="auto"/>
              <w:rPr>
                <w:rFonts w:hint="eastAsia" w:ascii="宋体" w:hAnsi="宋体" w:eastAsia="宋体" w:cs="宋体"/>
                <w:b w:val="0"/>
                <w:bCs w:val="0"/>
                <w:szCs w:val="21"/>
                <w:highlight w:val="none"/>
              </w:rPr>
            </w:pPr>
            <w:r>
              <w:rPr>
                <w:rFonts w:hint="eastAsia" w:ascii="宋体" w:hAnsi="宋体" w:eastAsia="宋体" w:cs="宋体"/>
                <w:b w:val="0"/>
                <w:bCs w:val="0"/>
                <w:szCs w:val="21"/>
                <w:highlight w:val="none"/>
              </w:rPr>
              <w:t xml:space="preserve">银行账号：45001604559050500909     </w:t>
            </w:r>
          </w:p>
          <w:p w14:paraId="168F2C3C">
            <w:pPr>
              <w:spacing w:line="360" w:lineRule="auto"/>
              <w:rPr>
                <w:rFonts w:hint="eastAsia" w:ascii="宋体" w:hAnsi="宋体" w:eastAsia="宋体" w:cs="宋体"/>
                <w:b w:val="0"/>
                <w:bCs w:val="0"/>
                <w:szCs w:val="21"/>
                <w:highlight w:val="none"/>
              </w:rPr>
            </w:pPr>
            <w:r>
              <w:rPr>
                <w:rFonts w:hint="eastAsia" w:ascii="宋体" w:hAnsi="宋体" w:eastAsia="宋体" w:cs="宋体"/>
                <w:b w:val="0"/>
                <w:bCs w:val="0"/>
                <w:szCs w:val="21"/>
                <w:highlight w:val="none"/>
              </w:rPr>
              <w:t>备注：</w:t>
            </w:r>
          </w:p>
          <w:p w14:paraId="1DFBEFB5">
            <w:pPr>
              <w:spacing w:line="360" w:lineRule="auto"/>
              <w:rPr>
                <w:rFonts w:hint="eastAsia" w:ascii="宋体" w:hAnsi="宋体" w:eastAsia="宋体" w:cs="宋体"/>
                <w:b w:val="0"/>
                <w:bCs w:val="0"/>
                <w:szCs w:val="21"/>
                <w:highlight w:val="none"/>
              </w:rPr>
            </w:pPr>
            <w:r>
              <w:rPr>
                <w:rFonts w:hint="eastAsia" w:ascii="宋体" w:hAnsi="宋体" w:eastAsia="宋体" w:cs="宋体"/>
                <w:b w:val="0"/>
                <w:bCs w:val="0"/>
                <w:szCs w:val="21"/>
                <w:highlight w:val="none"/>
              </w:rPr>
              <w:t>1</w:t>
            </w:r>
            <w:r>
              <w:rPr>
                <w:rFonts w:hint="eastAsia" w:ascii="宋体" w:hAnsi="宋体" w:eastAsia="宋体" w:cs="宋体"/>
                <w:b w:val="0"/>
                <w:bCs w:val="0"/>
                <w:szCs w:val="21"/>
                <w:highlight w:val="none"/>
                <w:lang w:val="en-US" w:eastAsia="zh-CN"/>
              </w:rPr>
              <w:t>.</w:t>
            </w:r>
            <w:r>
              <w:rPr>
                <w:rFonts w:hint="eastAsia" w:ascii="宋体" w:hAnsi="宋体" w:eastAsia="宋体" w:cs="宋体"/>
                <w:b w:val="0"/>
                <w:bCs w:val="0"/>
                <w:szCs w:val="21"/>
                <w:highlight w:val="none"/>
              </w:rPr>
              <w:t>根据《广西壮族自治区财政厅关于持续优化政府采购营商环境推动高质量发展的通知》（桂财采〔2024〕55号）的通知规定，鼓励采购人在与中小微企业签订政府采购合同时，减少或免于收取履约保证金，有必要收取履约保证金的，收取的履约保证金不得超过政府采购合同金额的2%。</w:t>
            </w:r>
          </w:p>
          <w:p w14:paraId="6BE16F82">
            <w:pPr>
              <w:spacing w:line="360" w:lineRule="auto"/>
              <w:rPr>
                <w:rFonts w:hint="eastAsia" w:ascii="宋体" w:hAnsi="宋体" w:eastAsia="宋体" w:cs="宋体"/>
                <w:b w:val="0"/>
                <w:bCs w:val="0"/>
                <w:szCs w:val="21"/>
                <w:highlight w:val="none"/>
              </w:rPr>
            </w:pPr>
            <w:r>
              <w:rPr>
                <w:rFonts w:hint="eastAsia" w:ascii="宋体" w:hAnsi="宋体" w:eastAsia="宋体" w:cs="宋体"/>
                <w:b w:val="0"/>
                <w:bCs w:val="0"/>
                <w:szCs w:val="21"/>
                <w:highlight w:val="none"/>
              </w:rPr>
              <w:t>2</w:t>
            </w:r>
            <w:r>
              <w:rPr>
                <w:rFonts w:hint="eastAsia" w:ascii="宋体" w:hAnsi="宋体" w:eastAsia="宋体" w:cs="宋体"/>
                <w:b w:val="0"/>
                <w:bCs w:val="0"/>
                <w:szCs w:val="21"/>
                <w:highlight w:val="none"/>
                <w:lang w:val="en-US" w:eastAsia="zh-CN"/>
              </w:rPr>
              <w:t>.</w:t>
            </w:r>
            <w:r>
              <w:rPr>
                <w:rFonts w:hint="eastAsia" w:ascii="宋体" w:hAnsi="宋体" w:eastAsia="宋体" w:cs="宋体"/>
                <w:b w:val="0"/>
                <w:bCs w:val="0"/>
                <w:szCs w:val="21"/>
                <w:highlight w:val="none"/>
              </w:rPr>
              <w:t>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14:paraId="41FC5DCE">
            <w:pPr>
              <w:spacing w:line="360" w:lineRule="auto"/>
              <w:rPr>
                <w:rFonts w:hint="eastAsia" w:ascii="宋体" w:hAnsi="宋体" w:eastAsia="宋体" w:cs="宋体"/>
                <w:b w:val="0"/>
                <w:bCs w:val="0"/>
                <w:szCs w:val="21"/>
                <w:highlight w:val="none"/>
              </w:rPr>
            </w:pPr>
            <w:r>
              <w:rPr>
                <w:rFonts w:hint="eastAsia" w:ascii="宋体" w:hAnsi="宋体" w:eastAsia="宋体" w:cs="宋体"/>
                <w:b w:val="0"/>
                <w:bCs w:val="0"/>
                <w:szCs w:val="21"/>
                <w:highlight w:val="none"/>
              </w:rPr>
              <w:t>3</w:t>
            </w:r>
            <w:r>
              <w:rPr>
                <w:rFonts w:hint="eastAsia" w:ascii="宋体" w:hAnsi="宋体" w:eastAsia="宋体" w:cs="宋体"/>
                <w:b w:val="0"/>
                <w:bCs w:val="0"/>
                <w:szCs w:val="21"/>
                <w:highlight w:val="none"/>
                <w:lang w:val="en-US" w:eastAsia="zh-CN"/>
              </w:rPr>
              <w:t>.</w:t>
            </w:r>
            <w:r>
              <w:rPr>
                <w:rFonts w:hint="eastAsia" w:ascii="宋体" w:hAnsi="宋体" w:eastAsia="宋体" w:cs="宋体"/>
                <w:b w:val="0"/>
                <w:bCs w:val="0"/>
                <w:szCs w:val="21"/>
                <w:highlight w:val="none"/>
              </w:rPr>
              <w:t>采用金融、担保机构出具的保函的，必须为无条件保函，否则不予签订合同。</w:t>
            </w:r>
          </w:p>
        </w:tc>
      </w:tr>
      <w:tr w14:paraId="187DCF26">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907" w:type="dxa"/>
            <w:gridSpan w:val="2"/>
            <w:tcBorders>
              <w:top w:val="single" w:color="auto" w:sz="4" w:space="0"/>
              <w:left w:val="single" w:color="auto" w:sz="4" w:space="0"/>
              <w:bottom w:val="single" w:color="auto" w:sz="4" w:space="0"/>
              <w:right w:val="single" w:color="auto" w:sz="4" w:space="0"/>
            </w:tcBorders>
            <w:noWrap w:val="0"/>
            <w:vAlign w:val="center"/>
          </w:tcPr>
          <w:p w14:paraId="4F3B6C4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知识产权</w:t>
            </w:r>
          </w:p>
        </w:tc>
        <w:tc>
          <w:tcPr>
            <w:tcW w:w="7964" w:type="dxa"/>
            <w:gridSpan w:val="3"/>
            <w:tcBorders>
              <w:top w:val="single" w:color="auto" w:sz="4" w:space="0"/>
              <w:left w:val="single" w:color="auto" w:sz="4" w:space="0"/>
              <w:bottom w:val="single" w:color="auto" w:sz="4" w:space="0"/>
              <w:right w:val="single" w:color="auto" w:sz="4" w:space="0"/>
            </w:tcBorders>
            <w:noWrap w:val="0"/>
            <w:vAlign w:val="center"/>
          </w:tcPr>
          <w:p w14:paraId="78AFC7E8">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供应商应对竞标承诺</w:t>
            </w:r>
            <w:r>
              <w:rPr>
                <w:rFonts w:hint="eastAsia" w:ascii="宋体" w:hAnsi="宋体" w:cs="宋体"/>
                <w:color w:val="auto"/>
                <w:szCs w:val="21"/>
                <w:highlight w:val="none"/>
                <w:lang w:val="en-US" w:eastAsia="zh-CN"/>
              </w:rPr>
              <w:t>产品</w:t>
            </w:r>
            <w:r>
              <w:rPr>
                <w:rFonts w:hint="eastAsia" w:ascii="宋体" w:hAnsi="宋体" w:eastAsia="宋体" w:cs="宋体"/>
                <w:color w:val="auto"/>
                <w:szCs w:val="21"/>
                <w:highlight w:val="none"/>
              </w:rPr>
              <w:t>及服务</w:t>
            </w:r>
            <w:r>
              <w:rPr>
                <w:rFonts w:hint="eastAsia" w:ascii="宋体" w:hAnsi="宋体" w:cs="宋体"/>
                <w:color w:val="auto"/>
                <w:szCs w:val="21"/>
                <w:highlight w:val="none"/>
                <w:lang w:val="en-US" w:eastAsia="zh-CN"/>
              </w:rPr>
              <w:t>内容</w:t>
            </w:r>
            <w:r>
              <w:rPr>
                <w:rFonts w:hint="eastAsia" w:ascii="宋体" w:hAnsi="宋体" w:eastAsia="宋体" w:cs="宋体"/>
                <w:color w:val="auto"/>
                <w:szCs w:val="21"/>
                <w:highlight w:val="none"/>
              </w:rPr>
              <w:t>所涉及的专利、著作权等知识产权承担责任，并负责保护用户的利益不受任何损害。一切由于文字、商标、技术和软件专利授权引起的法律裁决、诉讼和赔偿费用均由供应商负责。所使用的设备、材料须符合国家有关标准要求。</w:t>
            </w:r>
          </w:p>
        </w:tc>
      </w:tr>
      <w:tr w14:paraId="7BC2D678">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71" w:type="dxa"/>
            <w:gridSpan w:val="5"/>
            <w:tcBorders>
              <w:top w:val="single" w:color="auto" w:sz="4" w:space="0"/>
              <w:left w:val="single" w:color="auto" w:sz="4" w:space="0"/>
              <w:bottom w:val="single" w:color="auto" w:sz="4" w:space="0"/>
              <w:right w:val="single" w:color="auto" w:sz="4" w:space="0"/>
            </w:tcBorders>
            <w:noWrap w:val="0"/>
            <w:vAlign w:val="center"/>
          </w:tcPr>
          <w:p w14:paraId="15CFB88C">
            <w:p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二、与实现项目目标相关的其他要求</w:t>
            </w:r>
          </w:p>
        </w:tc>
      </w:tr>
      <w:tr w14:paraId="434E1427">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71" w:type="dxa"/>
            <w:gridSpan w:val="5"/>
            <w:tcBorders>
              <w:top w:val="single" w:color="auto" w:sz="4" w:space="0"/>
              <w:left w:val="single" w:color="auto" w:sz="4" w:space="0"/>
              <w:bottom w:val="single" w:color="auto" w:sz="4" w:space="0"/>
              <w:right w:val="single" w:color="auto" w:sz="4" w:space="0"/>
            </w:tcBorders>
            <w:noWrap w:val="0"/>
            <w:vAlign w:val="center"/>
          </w:tcPr>
          <w:p w14:paraId="5F906909">
            <w:pPr>
              <w:tabs>
                <w:tab w:val="left" w:pos="180"/>
                <w:tab w:val="left" w:pos="1620"/>
              </w:tabs>
              <w:spacing w:line="360" w:lineRule="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w:t>
            </w:r>
            <w:r>
              <w:rPr>
                <w:rFonts w:hint="eastAsia" w:ascii="宋体" w:hAnsi="宋体" w:eastAsia="宋体" w:cs="宋体"/>
                <w:b/>
                <w:color w:val="auto"/>
                <w:szCs w:val="21"/>
                <w:highlight w:val="none"/>
                <w:lang w:val="en-US" w:eastAsia="zh-CN"/>
              </w:rPr>
              <w:t>一</w:t>
            </w:r>
            <w:r>
              <w:rPr>
                <w:rFonts w:hint="eastAsia" w:ascii="宋体" w:hAnsi="宋体" w:eastAsia="宋体" w:cs="宋体"/>
                <w:b/>
                <w:color w:val="auto"/>
                <w:szCs w:val="21"/>
                <w:highlight w:val="none"/>
              </w:rPr>
              <w:t>）验收标准</w:t>
            </w:r>
          </w:p>
        </w:tc>
      </w:tr>
      <w:tr w14:paraId="49ABDEA0">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71" w:type="dxa"/>
            <w:gridSpan w:val="5"/>
            <w:tcBorders>
              <w:top w:val="single" w:color="auto" w:sz="4" w:space="0"/>
              <w:left w:val="single" w:color="auto" w:sz="4" w:space="0"/>
              <w:bottom w:val="single" w:color="auto" w:sz="4" w:space="0"/>
              <w:right w:val="single" w:color="auto" w:sz="4" w:space="0"/>
            </w:tcBorders>
            <w:noWrap w:val="0"/>
            <w:vAlign w:val="center"/>
          </w:tcPr>
          <w:p w14:paraId="071CB832">
            <w:pPr>
              <w:tabs>
                <w:tab w:val="left" w:pos="180"/>
                <w:tab w:val="left" w:pos="1620"/>
              </w:tabs>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bCs/>
                <w:color w:val="auto"/>
                <w:sz w:val="21"/>
                <w:szCs w:val="21"/>
                <w:highlight w:val="none"/>
                <w:lang w:val="en-US" w:eastAsia="zh-CN"/>
              </w:rPr>
              <w:t>.</w:t>
            </w:r>
            <w:r>
              <w:rPr>
                <w:rFonts w:hint="eastAsia" w:ascii="宋体" w:hAnsi="宋体" w:eastAsia="宋体" w:cs="宋体"/>
                <w:b w:val="0"/>
                <w:bCs w:val="0"/>
                <w:szCs w:val="21"/>
                <w:highlight w:val="none"/>
                <w:lang w:val="en-US" w:eastAsia="zh-CN"/>
              </w:rPr>
              <w:t>成交供应商</w:t>
            </w:r>
            <w:r>
              <w:rPr>
                <w:rFonts w:hint="eastAsia" w:ascii="宋体" w:hAnsi="宋体" w:eastAsia="宋体" w:cs="宋体"/>
                <w:bCs/>
                <w:color w:val="auto"/>
                <w:sz w:val="21"/>
                <w:szCs w:val="21"/>
                <w:highlight w:val="none"/>
              </w:rPr>
              <w:t xml:space="preserve">向采购人提供的货物必须是未使用过的原装产品。 </w:t>
            </w:r>
          </w:p>
          <w:p w14:paraId="539192C3">
            <w:pPr>
              <w:tabs>
                <w:tab w:val="left" w:pos="180"/>
                <w:tab w:val="left" w:pos="1620"/>
              </w:tabs>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验收过程中所产生的一切费用均由</w:t>
            </w:r>
            <w:r>
              <w:rPr>
                <w:rFonts w:hint="eastAsia" w:ascii="宋体" w:hAnsi="宋体" w:eastAsia="宋体" w:cs="宋体"/>
                <w:b w:val="0"/>
                <w:bCs w:val="0"/>
                <w:szCs w:val="21"/>
                <w:highlight w:val="none"/>
                <w:lang w:val="en-US" w:eastAsia="zh-CN"/>
              </w:rPr>
              <w:t>成交供应商</w:t>
            </w:r>
            <w:r>
              <w:rPr>
                <w:rFonts w:hint="eastAsia" w:ascii="宋体" w:hAnsi="宋体" w:eastAsia="宋体" w:cs="宋体"/>
                <w:bCs/>
                <w:color w:val="auto"/>
                <w:sz w:val="21"/>
                <w:szCs w:val="21"/>
                <w:highlight w:val="none"/>
              </w:rPr>
              <w:t>承担，报价时应考虑相关费用。</w:t>
            </w:r>
          </w:p>
          <w:p w14:paraId="677A8EC0">
            <w:pPr>
              <w:tabs>
                <w:tab w:val="left" w:pos="180"/>
                <w:tab w:val="left" w:pos="1620"/>
              </w:tabs>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3.</w:t>
            </w:r>
            <w:r>
              <w:rPr>
                <w:rFonts w:hint="eastAsia" w:ascii="宋体" w:hAnsi="宋体" w:eastAsia="宋体" w:cs="宋体"/>
                <w:b w:val="0"/>
                <w:bCs w:val="0"/>
                <w:szCs w:val="21"/>
                <w:highlight w:val="none"/>
                <w:lang w:val="en-US" w:eastAsia="zh-CN"/>
              </w:rPr>
              <w:t>成交供应商</w:t>
            </w:r>
            <w:r>
              <w:rPr>
                <w:rFonts w:hint="eastAsia" w:ascii="宋体" w:hAnsi="宋体" w:eastAsia="宋体" w:cs="宋体"/>
                <w:bCs/>
                <w:color w:val="auto"/>
                <w:sz w:val="21"/>
                <w:szCs w:val="21"/>
                <w:highlight w:val="none"/>
              </w:rPr>
              <w:t>在货物验收时由采购人对照</w:t>
            </w:r>
            <w:r>
              <w:rPr>
                <w:rFonts w:hint="eastAsia" w:ascii="宋体" w:hAnsi="宋体" w:cs="宋体"/>
                <w:bCs/>
                <w:color w:val="auto"/>
                <w:sz w:val="21"/>
                <w:szCs w:val="21"/>
                <w:highlight w:val="none"/>
                <w:lang w:val="en-US" w:eastAsia="zh-CN"/>
              </w:rPr>
              <w:t>竞争性谈判采购文件</w:t>
            </w:r>
            <w:r>
              <w:rPr>
                <w:rFonts w:hint="eastAsia" w:ascii="宋体" w:hAnsi="宋体" w:eastAsia="宋体" w:cs="宋体"/>
                <w:bCs/>
                <w:color w:val="auto"/>
                <w:sz w:val="21"/>
                <w:szCs w:val="21"/>
                <w:highlight w:val="none"/>
              </w:rPr>
              <w:t>的功能目标及技术指标全面核对检验，对所有要求出具的证明文件的原件进行核查，如不符合</w:t>
            </w:r>
            <w:r>
              <w:rPr>
                <w:rFonts w:hint="eastAsia" w:ascii="宋体" w:hAnsi="宋体" w:cs="宋体"/>
                <w:bCs/>
                <w:color w:val="auto"/>
                <w:sz w:val="21"/>
                <w:szCs w:val="21"/>
                <w:highlight w:val="none"/>
                <w:lang w:val="en-US" w:eastAsia="zh-CN"/>
              </w:rPr>
              <w:t>竞争性谈判采购文件</w:t>
            </w:r>
            <w:r>
              <w:rPr>
                <w:rFonts w:hint="eastAsia" w:ascii="宋体" w:hAnsi="宋体" w:eastAsia="宋体" w:cs="宋体"/>
                <w:bCs/>
                <w:color w:val="auto"/>
                <w:sz w:val="21"/>
                <w:szCs w:val="21"/>
                <w:highlight w:val="none"/>
              </w:rPr>
              <w:t>的技术需求及要求以及提供虚假承诺的，按相关规定做退货处理及违约处理，</w:t>
            </w:r>
            <w:r>
              <w:rPr>
                <w:rFonts w:hint="eastAsia" w:ascii="宋体" w:hAnsi="宋体" w:eastAsia="宋体" w:cs="宋体"/>
                <w:b w:val="0"/>
                <w:bCs w:val="0"/>
                <w:szCs w:val="21"/>
                <w:highlight w:val="none"/>
                <w:lang w:val="en-US" w:eastAsia="zh-CN"/>
              </w:rPr>
              <w:t>成交供应商</w:t>
            </w:r>
            <w:r>
              <w:rPr>
                <w:rFonts w:hint="eastAsia" w:ascii="宋体" w:hAnsi="宋体" w:eastAsia="宋体" w:cs="宋体"/>
                <w:bCs/>
                <w:color w:val="auto"/>
                <w:sz w:val="21"/>
                <w:szCs w:val="21"/>
                <w:highlight w:val="none"/>
              </w:rPr>
              <w:t>承担所有责任和费用，采购人保留进一步追究责任的权利。</w:t>
            </w:r>
          </w:p>
          <w:p w14:paraId="57689270">
            <w:pPr>
              <w:tabs>
                <w:tab w:val="left" w:pos="180"/>
                <w:tab w:val="left" w:pos="1620"/>
              </w:tabs>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rPr>
              <w:t>本采购文件的相关要求。</w:t>
            </w:r>
          </w:p>
          <w:p w14:paraId="04248741">
            <w:pPr>
              <w:tabs>
                <w:tab w:val="left" w:pos="180"/>
                <w:tab w:val="left" w:pos="1620"/>
              </w:tabs>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5.</w:t>
            </w:r>
            <w:r>
              <w:rPr>
                <w:rFonts w:hint="eastAsia" w:ascii="宋体" w:hAnsi="宋体" w:eastAsia="宋体" w:cs="宋体"/>
                <w:bCs/>
                <w:color w:val="auto"/>
                <w:sz w:val="21"/>
                <w:szCs w:val="21"/>
                <w:highlight w:val="none"/>
              </w:rPr>
              <w:t>国家相关标准、行业标准、地方标准或者其他标准、规范。</w:t>
            </w:r>
          </w:p>
        </w:tc>
      </w:tr>
      <w:tr w14:paraId="5DF67FC1">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71" w:type="dxa"/>
            <w:gridSpan w:val="5"/>
            <w:tcBorders>
              <w:top w:val="single" w:color="auto" w:sz="4" w:space="0"/>
              <w:left w:val="single" w:color="auto" w:sz="4" w:space="0"/>
              <w:bottom w:val="single" w:color="auto" w:sz="4" w:space="0"/>
              <w:right w:val="single" w:color="auto" w:sz="4" w:space="0"/>
            </w:tcBorders>
            <w:noWrap w:val="0"/>
            <w:vAlign w:val="center"/>
          </w:tcPr>
          <w:p w14:paraId="36FBD787">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二</w:t>
            </w:r>
            <w:r>
              <w:rPr>
                <w:rFonts w:hint="eastAsia" w:ascii="宋体" w:hAnsi="宋体" w:eastAsia="宋体" w:cs="宋体"/>
                <w:b/>
                <w:color w:val="auto"/>
                <w:sz w:val="21"/>
                <w:szCs w:val="21"/>
                <w:highlight w:val="none"/>
              </w:rPr>
              <w:t>）</w:t>
            </w:r>
            <w:r>
              <w:rPr>
                <w:rFonts w:hint="eastAsia" w:ascii="宋体" w:hAnsi="宋体" w:cs="宋体"/>
                <w:b/>
                <w:color w:val="auto"/>
                <w:sz w:val="21"/>
                <w:szCs w:val="21"/>
                <w:highlight w:val="none"/>
                <w:lang w:val="en-US" w:eastAsia="zh-CN"/>
              </w:rPr>
              <w:t>其他</w:t>
            </w:r>
            <w:r>
              <w:rPr>
                <w:rFonts w:hint="eastAsia" w:ascii="宋体" w:hAnsi="宋体" w:eastAsia="宋体" w:cs="宋体"/>
                <w:b/>
                <w:color w:val="auto"/>
                <w:sz w:val="21"/>
                <w:szCs w:val="21"/>
                <w:highlight w:val="none"/>
              </w:rPr>
              <w:t>说明</w:t>
            </w:r>
          </w:p>
        </w:tc>
      </w:tr>
      <w:tr w14:paraId="054C279D">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907" w:type="dxa"/>
            <w:gridSpan w:val="2"/>
            <w:tcBorders>
              <w:top w:val="single" w:color="auto" w:sz="4" w:space="0"/>
              <w:left w:val="single" w:color="auto" w:sz="4" w:space="0"/>
              <w:bottom w:val="single" w:color="auto" w:sz="4" w:space="0"/>
              <w:right w:val="single" w:color="auto" w:sz="4" w:space="0"/>
            </w:tcBorders>
            <w:noWrap w:val="0"/>
            <w:vAlign w:val="center"/>
          </w:tcPr>
          <w:p w14:paraId="28BE0ADE">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进口产品说明</w:t>
            </w:r>
          </w:p>
        </w:tc>
        <w:tc>
          <w:tcPr>
            <w:tcW w:w="7964" w:type="dxa"/>
            <w:gridSpan w:val="3"/>
            <w:tcBorders>
              <w:top w:val="single" w:color="auto" w:sz="4" w:space="0"/>
              <w:left w:val="single" w:color="auto" w:sz="4" w:space="0"/>
              <w:bottom w:val="single" w:color="auto" w:sz="4" w:space="0"/>
              <w:right w:val="single" w:color="auto" w:sz="4" w:space="0"/>
            </w:tcBorders>
            <w:noWrap w:val="0"/>
            <w:vAlign w:val="center"/>
          </w:tcPr>
          <w:p w14:paraId="60254D09">
            <w:pPr>
              <w:tabs>
                <w:tab w:val="left" w:pos="180"/>
                <w:tab w:val="left" w:pos="1620"/>
              </w:tabs>
              <w:spacing w:line="360" w:lineRule="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en-US" w:eastAsia="zh-CN"/>
              </w:rPr>
              <w:t>本</w:t>
            </w:r>
            <w:r>
              <w:rPr>
                <w:rFonts w:hint="eastAsia" w:ascii="宋体" w:hAnsi="宋体" w:cs="宋体"/>
                <w:bCs/>
                <w:color w:val="auto"/>
                <w:sz w:val="21"/>
                <w:szCs w:val="21"/>
                <w:highlight w:val="none"/>
                <w:lang w:val="en-US" w:eastAsia="zh-CN"/>
              </w:rPr>
              <w:t>分标</w:t>
            </w:r>
            <w:r>
              <w:rPr>
                <w:rFonts w:hint="eastAsia" w:ascii="宋体" w:hAnsi="宋体" w:eastAsia="宋体" w:cs="宋体"/>
                <w:bCs/>
                <w:color w:val="auto"/>
                <w:sz w:val="21"/>
                <w:szCs w:val="21"/>
                <w:highlight w:val="none"/>
                <w:lang w:val="en-US" w:eastAsia="zh-CN"/>
              </w:rPr>
              <w:t>货物不接受进口产品（即通过中国海关报关验放进入中国境内且产自关境外的产品）参与竞标，</w:t>
            </w:r>
            <w:r>
              <w:rPr>
                <w:rFonts w:hint="eastAsia" w:ascii="宋体" w:hAnsi="宋体" w:eastAsia="宋体" w:cs="宋体"/>
                <w:b/>
                <w:bCs w:val="0"/>
                <w:color w:val="auto"/>
                <w:sz w:val="21"/>
                <w:szCs w:val="21"/>
                <w:highlight w:val="none"/>
                <w:lang w:val="en-US" w:eastAsia="zh-CN"/>
              </w:rPr>
              <w:t>如有进口产品参与竞标的作无效标处理</w:t>
            </w:r>
            <w:r>
              <w:rPr>
                <w:rFonts w:hint="eastAsia" w:ascii="宋体" w:hAnsi="宋体" w:eastAsia="宋体" w:cs="宋体"/>
                <w:bCs/>
                <w:color w:val="auto"/>
                <w:sz w:val="21"/>
                <w:szCs w:val="21"/>
                <w:highlight w:val="none"/>
                <w:lang w:val="en-US" w:eastAsia="zh-CN"/>
              </w:rPr>
              <w:t>。</w:t>
            </w:r>
          </w:p>
        </w:tc>
      </w:tr>
      <w:tr w14:paraId="090EAE7A">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907" w:type="dxa"/>
            <w:gridSpan w:val="2"/>
            <w:tcBorders>
              <w:top w:val="single" w:color="auto" w:sz="4" w:space="0"/>
              <w:left w:val="single" w:color="auto" w:sz="4" w:space="0"/>
              <w:bottom w:val="single" w:color="auto" w:sz="4" w:space="0"/>
              <w:right w:val="single" w:color="auto" w:sz="4" w:space="0"/>
            </w:tcBorders>
            <w:noWrap w:val="0"/>
            <w:vAlign w:val="center"/>
          </w:tcPr>
          <w:p w14:paraId="508548BA">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Cs w:val="21"/>
                <w:highlight w:val="none"/>
                <w:lang w:bidi="ar"/>
              </w:rPr>
              <w:t>核心产品</w:t>
            </w:r>
            <w:r>
              <w:rPr>
                <w:rFonts w:hint="eastAsia" w:ascii="宋体" w:hAnsi="宋体" w:cs="宋体"/>
                <w:color w:val="auto"/>
                <w:kern w:val="0"/>
                <w:szCs w:val="21"/>
                <w:highlight w:val="none"/>
                <w:lang w:val="en-US" w:eastAsia="zh-CN" w:bidi="ar"/>
              </w:rPr>
              <w:t>说明</w:t>
            </w:r>
          </w:p>
        </w:tc>
        <w:tc>
          <w:tcPr>
            <w:tcW w:w="7964" w:type="dxa"/>
            <w:gridSpan w:val="3"/>
            <w:tcBorders>
              <w:top w:val="single" w:color="auto" w:sz="4" w:space="0"/>
              <w:left w:val="single" w:color="auto" w:sz="4" w:space="0"/>
              <w:bottom w:val="single" w:color="auto" w:sz="4" w:space="0"/>
              <w:right w:val="single" w:color="auto" w:sz="4" w:space="0"/>
            </w:tcBorders>
            <w:noWrap w:val="0"/>
            <w:vAlign w:val="center"/>
          </w:tcPr>
          <w:p w14:paraId="247BADD0">
            <w:pPr>
              <w:widowControl/>
              <w:spacing w:line="360" w:lineRule="auto"/>
              <w:jc w:val="left"/>
              <w:textAlignment w:val="top"/>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w:t>
            </w:r>
            <w:r>
              <w:rPr>
                <w:rFonts w:hint="eastAsia" w:ascii="宋体" w:hAnsi="宋体" w:cs="宋体"/>
                <w:color w:val="auto"/>
                <w:kern w:val="0"/>
                <w:szCs w:val="21"/>
                <w:highlight w:val="none"/>
                <w:lang w:val="en-US" w:eastAsia="zh-CN" w:bidi="ar"/>
              </w:rPr>
              <w:t>分标</w:t>
            </w:r>
            <w:r>
              <w:rPr>
                <w:rFonts w:hint="eastAsia" w:ascii="宋体" w:hAnsi="宋体" w:eastAsia="宋体" w:cs="宋体"/>
                <w:color w:val="auto"/>
                <w:kern w:val="0"/>
                <w:szCs w:val="21"/>
                <w:highlight w:val="none"/>
                <w:lang w:bidi="ar"/>
              </w:rPr>
              <w:t>核心产品为：</w:t>
            </w:r>
            <w:r>
              <w:rPr>
                <w:rFonts w:hint="eastAsia" w:ascii="宋体" w:hAnsi="宋体" w:eastAsia="宋体" w:cs="宋体"/>
                <w:color w:val="auto"/>
                <w:kern w:val="0"/>
                <w:szCs w:val="21"/>
                <w:highlight w:val="none"/>
                <w:u w:val="single"/>
                <w:lang w:bidi="ar"/>
              </w:rPr>
              <w:t>第</w:t>
            </w:r>
            <w:r>
              <w:rPr>
                <w:rFonts w:hint="eastAsia" w:ascii="宋体" w:hAnsi="宋体" w:cs="宋体"/>
                <w:color w:val="auto"/>
                <w:kern w:val="0"/>
                <w:szCs w:val="21"/>
                <w:highlight w:val="none"/>
                <w:u w:val="single"/>
                <w:lang w:val="en-US" w:eastAsia="zh-CN" w:bidi="ar"/>
              </w:rPr>
              <w:t>1</w:t>
            </w:r>
            <w:r>
              <w:rPr>
                <w:rFonts w:hint="eastAsia" w:ascii="宋体" w:hAnsi="宋体" w:eastAsia="宋体" w:cs="宋体"/>
                <w:color w:val="auto"/>
                <w:kern w:val="0"/>
                <w:szCs w:val="21"/>
                <w:highlight w:val="none"/>
                <w:u w:val="single"/>
                <w:lang w:bidi="ar"/>
              </w:rPr>
              <w:t>项</w:t>
            </w:r>
            <w:r>
              <w:rPr>
                <w:rFonts w:hint="eastAsia" w:ascii="宋体" w:hAnsi="宋体" w:cs="宋体"/>
                <w:color w:val="auto"/>
                <w:kern w:val="0"/>
                <w:szCs w:val="21"/>
                <w:highlight w:val="none"/>
                <w:u w:val="single"/>
                <w:lang w:eastAsia="zh-CN" w:bidi="ar"/>
              </w:rPr>
              <w:t>“国际会议翻译一体机（9个语种）</w:t>
            </w:r>
            <w:r>
              <w:rPr>
                <w:rFonts w:hint="eastAsia" w:ascii="宋体" w:hAnsi="宋体" w:cs="宋体"/>
                <w:color w:val="auto"/>
                <w:kern w:val="0"/>
                <w:szCs w:val="21"/>
                <w:highlight w:val="none"/>
                <w:u w:val="single"/>
                <w:lang w:val="en-US" w:eastAsia="zh-CN" w:bidi="ar"/>
              </w:rPr>
              <w:t>”</w:t>
            </w:r>
            <w:r>
              <w:rPr>
                <w:rFonts w:hint="eastAsia" w:ascii="宋体" w:hAnsi="宋体" w:eastAsia="宋体" w:cs="宋体"/>
                <w:color w:val="auto"/>
                <w:kern w:val="0"/>
                <w:szCs w:val="21"/>
                <w:highlight w:val="none"/>
                <w:lang w:bidi="ar"/>
              </w:rPr>
              <w:t>（核心产品品牌相同的，视为提供同品牌产品）</w:t>
            </w:r>
          </w:p>
          <w:p w14:paraId="0BD1E812">
            <w:pPr>
              <w:tabs>
                <w:tab w:val="left" w:pos="180"/>
                <w:tab w:val="left" w:pos="1620"/>
              </w:tabs>
              <w:spacing w:line="360" w:lineRule="auto"/>
              <w:rPr>
                <w:rFonts w:hint="eastAsia" w:ascii="宋体" w:hAnsi="宋体" w:eastAsia="宋体" w:cs="宋体"/>
                <w:bCs/>
                <w:color w:val="auto"/>
                <w:sz w:val="21"/>
                <w:szCs w:val="21"/>
                <w:highlight w:val="none"/>
                <w:lang w:val="en-US" w:eastAsia="zh-CN"/>
              </w:rPr>
            </w:pPr>
            <w:r>
              <w:rPr>
                <w:rFonts w:hint="eastAsia" w:ascii="宋体" w:hAnsi="宋体" w:eastAsia="宋体" w:cs="宋体"/>
                <w:color w:val="auto"/>
                <w:kern w:val="0"/>
                <w:szCs w:val="21"/>
                <w:highlight w:val="none"/>
                <w:lang w:bidi="ar"/>
              </w:rPr>
              <w:t>注：提供相同品牌产品的不同</w:t>
            </w:r>
            <w:r>
              <w:rPr>
                <w:rFonts w:hint="eastAsia" w:ascii="宋体" w:hAnsi="宋体" w:cs="宋体"/>
                <w:color w:val="auto"/>
                <w:kern w:val="0"/>
                <w:szCs w:val="21"/>
                <w:highlight w:val="none"/>
                <w:lang w:val="en-US" w:eastAsia="zh-CN" w:bidi="ar"/>
              </w:rPr>
              <w:t>供应商</w:t>
            </w:r>
            <w:r>
              <w:rPr>
                <w:rFonts w:hint="eastAsia" w:ascii="宋体" w:hAnsi="宋体" w:eastAsia="宋体" w:cs="宋体"/>
                <w:color w:val="auto"/>
                <w:kern w:val="0"/>
                <w:szCs w:val="21"/>
                <w:highlight w:val="none"/>
                <w:lang w:bidi="ar"/>
              </w:rPr>
              <w:t>参加同一合同项下</w:t>
            </w:r>
            <w:r>
              <w:rPr>
                <w:rFonts w:hint="eastAsia" w:ascii="宋体" w:hAnsi="宋体" w:cs="宋体"/>
                <w:color w:val="auto"/>
                <w:kern w:val="0"/>
                <w:szCs w:val="21"/>
                <w:highlight w:val="none"/>
                <w:lang w:val="en-US" w:eastAsia="zh-CN" w:bidi="ar"/>
              </w:rPr>
              <w:t>竞标</w:t>
            </w:r>
            <w:r>
              <w:rPr>
                <w:rFonts w:hint="eastAsia" w:ascii="宋体" w:hAnsi="宋体" w:eastAsia="宋体" w:cs="宋体"/>
                <w:color w:val="auto"/>
                <w:kern w:val="0"/>
                <w:szCs w:val="21"/>
                <w:highlight w:val="none"/>
                <w:lang w:bidi="ar"/>
              </w:rPr>
              <w:t>的，以其中通过资格审查、符合性审查且报价最低的参加</w:t>
            </w:r>
            <w:r>
              <w:rPr>
                <w:rFonts w:hint="eastAsia" w:ascii="宋体" w:hAnsi="宋体" w:cs="宋体"/>
                <w:color w:val="auto"/>
                <w:kern w:val="0"/>
                <w:szCs w:val="21"/>
                <w:highlight w:val="none"/>
                <w:lang w:val="en-US" w:eastAsia="zh-CN" w:bidi="ar"/>
              </w:rPr>
              <w:t>评审</w:t>
            </w:r>
            <w:r>
              <w:rPr>
                <w:rFonts w:hint="eastAsia" w:ascii="宋体" w:hAnsi="宋体" w:eastAsia="宋体" w:cs="宋体"/>
                <w:color w:val="auto"/>
                <w:kern w:val="0"/>
                <w:szCs w:val="21"/>
                <w:highlight w:val="none"/>
                <w:lang w:bidi="ar"/>
              </w:rPr>
              <w:t>；报价相同的，由</w:t>
            </w:r>
            <w:r>
              <w:rPr>
                <w:rFonts w:hint="eastAsia" w:ascii="宋体" w:hAnsi="宋体" w:cs="宋体"/>
                <w:color w:val="auto"/>
                <w:kern w:val="0"/>
                <w:szCs w:val="21"/>
                <w:highlight w:val="none"/>
                <w:lang w:val="en-US" w:eastAsia="zh-CN" w:bidi="ar"/>
              </w:rPr>
              <w:t>谈判小组</w:t>
            </w:r>
            <w:r>
              <w:rPr>
                <w:rFonts w:hint="eastAsia" w:ascii="宋体" w:hAnsi="宋体" w:eastAsia="宋体" w:cs="宋体"/>
                <w:color w:val="auto"/>
                <w:kern w:val="0"/>
                <w:szCs w:val="21"/>
                <w:highlight w:val="none"/>
                <w:lang w:bidi="ar"/>
              </w:rPr>
              <w:t>按照</w:t>
            </w:r>
            <w:r>
              <w:rPr>
                <w:rFonts w:hint="eastAsia" w:ascii="宋体" w:hAnsi="宋体" w:eastAsia="宋体" w:cs="宋体"/>
                <w:color w:val="000000"/>
                <w:szCs w:val="21"/>
                <w:highlight w:val="none"/>
              </w:rPr>
              <w:t>按带“▲”的实质性要求正偏离项数多的优先、均无正偏离或者正偏离项数一致时负偏离项数少的优先、质量保证期长优先、交货期短优先、故障响应时间短优先的顺序</w:t>
            </w:r>
            <w:r>
              <w:rPr>
                <w:rFonts w:hint="eastAsia" w:ascii="宋体" w:hAnsi="宋体" w:eastAsia="宋体" w:cs="宋体"/>
                <w:color w:val="auto"/>
                <w:kern w:val="0"/>
                <w:szCs w:val="21"/>
                <w:highlight w:val="none"/>
                <w:lang w:bidi="ar"/>
              </w:rPr>
              <w:t>确定一个参加</w:t>
            </w:r>
            <w:r>
              <w:rPr>
                <w:rFonts w:hint="eastAsia" w:ascii="宋体" w:hAnsi="宋体" w:cs="宋体"/>
                <w:color w:val="auto"/>
                <w:kern w:val="0"/>
                <w:szCs w:val="21"/>
                <w:highlight w:val="none"/>
                <w:lang w:val="en-US" w:eastAsia="zh-CN" w:bidi="ar"/>
              </w:rPr>
              <w:t>评审</w:t>
            </w:r>
            <w:r>
              <w:rPr>
                <w:rFonts w:hint="eastAsia" w:ascii="宋体" w:hAnsi="宋体" w:eastAsia="宋体" w:cs="宋体"/>
                <w:color w:val="auto"/>
                <w:kern w:val="0"/>
                <w:szCs w:val="21"/>
                <w:highlight w:val="none"/>
                <w:lang w:bidi="ar"/>
              </w:rPr>
              <w:t>的</w:t>
            </w:r>
            <w:r>
              <w:rPr>
                <w:rFonts w:hint="eastAsia" w:ascii="宋体" w:hAnsi="宋体" w:cs="宋体"/>
                <w:color w:val="auto"/>
                <w:kern w:val="0"/>
                <w:szCs w:val="21"/>
                <w:highlight w:val="none"/>
                <w:lang w:val="en-US" w:eastAsia="zh-CN" w:bidi="ar"/>
              </w:rPr>
              <w:t>供应商</w:t>
            </w:r>
            <w:r>
              <w:rPr>
                <w:rFonts w:hint="eastAsia" w:ascii="宋体" w:hAnsi="宋体" w:eastAsia="宋体" w:cs="宋体"/>
                <w:color w:val="auto"/>
                <w:kern w:val="0"/>
                <w:szCs w:val="21"/>
                <w:highlight w:val="none"/>
                <w:lang w:bidi="ar"/>
              </w:rPr>
              <w:t>，</w:t>
            </w:r>
            <w:r>
              <w:rPr>
                <w:rFonts w:hint="eastAsia" w:ascii="宋体" w:hAnsi="宋体" w:cs="宋体"/>
                <w:color w:val="auto"/>
                <w:kern w:val="0"/>
                <w:szCs w:val="21"/>
                <w:highlight w:val="none"/>
                <w:lang w:val="en-US" w:eastAsia="zh-CN" w:bidi="ar"/>
              </w:rPr>
              <w:t>竞争性谈判采购</w:t>
            </w:r>
            <w:r>
              <w:rPr>
                <w:rFonts w:hint="eastAsia" w:ascii="宋体" w:hAnsi="宋体" w:eastAsia="宋体" w:cs="宋体"/>
                <w:color w:val="auto"/>
                <w:kern w:val="0"/>
                <w:szCs w:val="21"/>
                <w:highlight w:val="none"/>
                <w:lang w:bidi="ar"/>
              </w:rPr>
              <w:t>文件未规定的采取随机抽取方式确定，其他</w:t>
            </w:r>
            <w:r>
              <w:rPr>
                <w:rFonts w:hint="eastAsia" w:ascii="宋体" w:hAnsi="宋体" w:cs="宋体"/>
                <w:color w:val="auto"/>
                <w:kern w:val="0"/>
                <w:szCs w:val="21"/>
                <w:highlight w:val="none"/>
                <w:lang w:val="en-US" w:eastAsia="zh-CN" w:bidi="ar"/>
              </w:rPr>
              <w:t>竞标</w:t>
            </w:r>
            <w:r>
              <w:rPr>
                <w:rFonts w:hint="eastAsia" w:ascii="宋体" w:hAnsi="宋体" w:eastAsia="宋体" w:cs="宋体"/>
                <w:color w:val="auto"/>
                <w:kern w:val="0"/>
                <w:szCs w:val="21"/>
                <w:highlight w:val="none"/>
                <w:lang w:bidi="ar"/>
              </w:rPr>
              <w:t>无效。</w:t>
            </w:r>
          </w:p>
        </w:tc>
      </w:tr>
    </w:tbl>
    <w:p w14:paraId="3C6C3367">
      <w:pPr>
        <w:spacing w:line="428" w:lineRule="exact"/>
        <w:ind w:left="119"/>
        <w:rPr>
          <w:rFonts w:hint="eastAsia" w:ascii="宋体" w:hAnsi="宋体" w:eastAsia="宋体" w:cs="宋体"/>
          <w:color w:val="000000"/>
          <w:highlight w:val="none"/>
        </w:rPr>
      </w:pPr>
    </w:p>
    <w:p w14:paraId="75CC70B6">
      <w:pPr>
        <w:spacing w:line="240" w:lineRule="auto"/>
        <w:ind w:left="0"/>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br w:type="page"/>
      </w:r>
    </w:p>
    <w:p w14:paraId="57FA822A">
      <w:pPr>
        <w:spacing w:line="240" w:lineRule="auto"/>
        <w:ind w:left="0"/>
        <w:outlineLvl w:val="1"/>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分标2</w:t>
      </w:r>
    </w:p>
    <w:tbl>
      <w:tblPr>
        <w:tblStyle w:val="31"/>
        <w:tblW w:w="98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4"/>
        <w:gridCol w:w="1373"/>
        <w:gridCol w:w="844"/>
        <w:gridCol w:w="859"/>
        <w:gridCol w:w="6261"/>
      </w:tblGrid>
      <w:tr w14:paraId="73457F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71" w:type="dxa"/>
            <w:gridSpan w:val="5"/>
            <w:noWrap w:val="0"/>
            <w:vAlign w:val="center"/>
          </w:tcPr>
          <w:p w14:paraId="5E2B3A43">
            <w:pPr>
              <w:pStyle w:val="29"/>
              <w:spacing w:line="360" w:lineRule="auto"/>
              <w:ind w:left="0" w:firstLine="0" w:firstLineChars="0"/>
              <w:jc w:val="center"/>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lang w:val="en-US" w:eastAsia="zh-CN"/>
              </w:rPr>
              <w:t>货物需求一览表</w:t>
            </w:r>
          </w:p>
        </w:tc>
      </w:tr>
      <w:tr w14:paraId="1198CB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noWrap w:val="0"/>
            <w:vAlign w:val="center"/>
          </w:tcPr>
          <w:p w14:paraId="4A2B98E7">
            <w:pPr>
              <w:tabs>
                <w:tab w:val="left" w:pos="180"/>
                <w:tab w:val="left" w:pos="1620"/>
              </w:tabs>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373" w:type="dxa"/>
            <w:noWrap w:val="0"/>
            <w:vAlign w:val="center"/>
          </w:tcPr>
          <w:p w14:paraId="084D4F30">
            <w:pPr>
              <w:tabs>
                <w:tab w:val="left" w:pos="180"/>
                <w:tab w:val="left" w:pos="1620"/>
              </w:tabs>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标的的名称</w:t>
            </w:r>
          </w:p>
        </w:tc>
        <w:tc>
          <w:tcPr>
            <w:tcW w:w="844" w:type="dxa"/>
            <w:noWrap w:val="0"/>
            <w:vAlign w:val="center"/>
          </w:tcPr>
          <w:p w14:paraId="1614E962">
            <w:pPr>
              <w:tabs>
                <w:tab w:val="left" w:pos="180"/>
                <w:tab w:val="left" w:pos="1620"/>
              </w:tabs>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859" w:type="dxa"/>
            <w:noWrap w:val="0"/>
            <w:vAlign w:val="center"/>
          </w:tcPr>
          <w:p w14:paraId="2121DC55">
            <w:pPr>
              <w:tabs>
                <w:tab w:val="left" w:pos="180"/>
                <w:tab w:val="left" w:pos="1620"/>
              </w:tabs>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6261" w:type="dxa"/>
            <w:noWrap w:val="0"/>
            <w:vAlign w:val="center"/>
          </w:tcPr>
          <w:p w14:paraId="6398333C">
            <w:pPr>
              <w:pStyle w:val="29"/>
              <w:spacing w:line="36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技术要求</w:t>
            </w:r>
          </w:p>
        </w:tc>
      </w:tr>
      <w:tr w14:paraId="4AC313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noWrap w:val="0"/>
            <w:vAlign w:val="center"/>
          </w:tcPr>
          <w:p w14:paraId="1E699DD1">
            <w:pPr>
              <w:tabs>
                <w:tab w:val="left" w:pos="180"/>
                <w:tab w:val="left" w:pos="1620"/>
              </w:tabs>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1</w:t>
            </w:r>
          </w:p>
        </w:tc>
        <w:tc>
          <w:tcPr>
            <w:tcW w:w="1373" w:type="dxa"/>
            <w:noWrap w:val="0"/>
            <w:vAlign w:val="center"/>
          </w:tcPr>
          <w:p w14:paraId="2ACF3290">
            <w:pPr>
              <w:tabs>
                <w:tab w:val="left" w:pos="180"/>
                <w:tab w:val="left" w:pos="1620"/>
              </w:tabs>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国际会议翻译一体机（9个语种）</w:t>
            </w:r>
          </w:p>
        </w:tc>
        <w:tc>
          <w:tcPr>
            <w:tcW w:w="844" w:type="dxa"/>
            <w:noWrap w:val="0"/>
            <w:vAlign w:val="center"/>
          </w:tcPr>
          <w:p w14:paraId="1D8152B1">
            <w:pPr>
              <w:tabs>
                <w:tab w:val="left" w:pos="180"/>
                <w:tab w:val="left" w:pos="1620"/>
              </w:tabs>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w:t>
            </w:r>
          </w:p>
        </w:tc>
        <w:tc>
          <w:tcPr>
            <w:tcW w:w="859" w:type="dxa"/>
            <w:noWrap w:val="0"/>
            <w:vAlign w:val="center"/>
          </w:tcPr>
          <w:p w14:paraId="23FA3583">
            <w:pPr>
              <w:tabs>
                <w:tab w:val="left" w:pos="180"/>
                <w:tab w:val="left" w:pos="1620"/>
              </w:tabs>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台</w:t>
            </w:r>
          </w:p>
        </w:tc>
        <w:tc>
          <w:tcPr>
            <w:tcW w:w="6261" w:type="dxa"/>
            <w:noWrap w:val="0"/>
            <w:vAlign w:val="center"/>
          </w:tcPr>
          <w:p w14:paraId="6027053C">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w:t>
            </w:r>
            <w:r>
              <w:rPr>
                <w:rFonts w:hint="eastAsia" w:ascii="宋体" w:hAnsi="宋体" w:eastAsia="宋体" w:cs="宋体"/>
                <w:i w:val="0"/>
                <w:iCs w:val="0"/>
                <w:color w:val="000000"/>
                <w:kern w:val="0"/>
                <w:sz w:val="21"/>
                <w:szCs w:val="21"/>
                <w:highlight w:val="none"/>
                <w:u w:val="none"/>
                <w:lang w:val="en-US" w:eastAsia="zh-CN" w:bidi="ar"/>
              </w:rPr>
              <w:t>产品支持多语种场景下连续语音实时识别转写、机器翻译及内容展示等功能，提供软硬件一体机形态，方便携带和移动，具有自主知识产权。</w:t>
            </w:r>
          </w:p>
          <w:p w14:paraId="1EEDEA59">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2</w:t>
            </w:r>
            <w:r>
              <w:rPr>
                <w:rFonts w:hint="eastAsia" w:ascii="宋体" w:hAnsi="宋体" w:eastAsia="宋体" w:cs="宋体"/>
                <w:i w:val="0"/>
                <w:iCs w:val="0"/>
                <w:color w:val="000000"/>
                <w:kern w:val="0"/>
                <w:sz w:val="21"/>
                <w:szCs w:val="21"/>
                <w:highlight w:val="none"/>
                <w:u w:val="none"/>
                <w:lang w:val="en-US" w:eastAsia="zh-CN" w:bidi="ar"/>
              </w:rPr>
              <w:t>.支持多语种语音到文字的转换，支持语音识别、语音端点检测、语音处理、语音内容实时展示；</w:t>
            </w:r>
          </w:p>
          <w:p w14:paraId="1A0F4BCA">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3</w:t>
            </w:r>
            <w:r>
              <w:rPr>
                <w:rFonts w:hint="eastAsia" w:ascii="宋体" w:hAnsi="宋体" w:eastAsia="宋体" w:cs="宋体"/>
                <w:i w:val="0"/>
                <w:iCs w:val="0"/>
                <w:color w:val="000000"/>
                <w:kern w:val="0"/>
                <w:sz w:val="21"/>
                <w:szCs w:val="21"/>
                <w:highlight w:val="none"/>
                <w:u w:val="none"/>
                <w:lang w:val="en-US" w:eastAsia="zh-CN" w:bidi="ar"/>
              </w:rPr>
              <w:t>.会议场景下实时语音转写速度≤</w:t>
            </w:r>
            <w:r>
              <w:rPr>
                <w:rFonts w:hint="eastAsia" w:ascii="宋体" w:hAnsi="宋体" w:cs="宋体"/>
                <w:i w:val="0"/>
                <w:iCs w:val="0"/>
                <w:color w:val="000000"/>
                <w:kern w:val="0"/>
                <w:sz w:val="21"/>
                <w:szCs w:val="21"/>
                <w:highlight w:val="none"/>
                <w:u w:val="none"/>
                <w:lang w:val="en-US" w:eastAsia="zh-CN" w:bidi="ar"/>
              </w:rPr>
              <w:t>400</w:t>
            </w:r>
            <w:r>
              <w:rPr>
                <w:rFonts w:hint="eastAsia" w:ascii="宋体" w:hAnsi="宋体" w:eastAsia="宋体" w:cs="宋体"/>
                <w:i w:val="0"/>
                <w:iCs w:val="0"/>
                <w:color w:val="000000"/>
                <w:kern w:val="0"/>
                <w:sz w:val="21"/>
                <w:szCs w:val="21"/>
                <w:highlight w:val="none"/>
                <w:u w:val="none"/>
                <w:lang w:val="en-US" w:eastAsia="zh-CN" w:bidi="ar"/>
              </w:rPr>
              <w:t>毫秒</w:t>
            </w:r>
            <w:r>
              <w:rPr>
                <w:rFonts w:hint="eastAsia" w:ascii="宋体" w:hAnsi="宋体" w:cs="宋体"/>
                <w:i w:val="0"/>
                <w:iCs w:val="0"/>
                <w:color w:val="000000"/>
                <w:kern w:val="0"/>
                <w:sz w:val="21"/>
                <w:szCs w:val="21"/>
                <w:highlight w:val="none"/>
                <w:u w:val="none"/>
                <w:lang w:val="en-US" w:eastAsia="zh-CN" w:bidi="ar"/>
              </w:rPr>
              <w:t>；</w:t>
            </w:r>
          </w:p>
          <w:p w14:paraId="339950DC">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4.</w:t>
            </w:r>
            <w:r>
              <w:rPr>
                <w:rFonts w:hint="eastAsia" w:ascii="宋体" w:hAnsi="宋体" w:eastAsia="宋体" w:cs="宋体"/>
                <w:i w:val="0"/>
                <w:iCs w:val="0"/>
                <w:color w:val="000000"/>
                <w:kern w:val="0"/>
                <w:sz w:val="21"/>
                <w:szCs w:val="21"/>
                <w:highlight w:val="none"/>
                <w:u w:val="none"/>
                <w:lang w:val="en-US" w:eastAsia="zh-CN" w:bidi="ar"/>
              </w:rPr>
              <w:t>演讲安静环境场景下，标准中文普通话转写准确率≥98%；通用场景下，清晰 Native 英语转写准确率≥95%，日语转写准确率≥91%，越南语转写准确率≥93%，法语转写准确率≥85%，泰语转写准确率≥89%，俄语转写准确率≥86%，德语转写准确率≥84%，阿拉伯语转写准确率≥85%。</w:t>
            </w:r>
          </w:p>
          <w:p w14:paraId="03D35921">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5</w:t>
            </w:r>
            <w:r>
              <w:rPr>
                <w:rFonts w:hint="eastAsia" w:ascii="宋体" w:hAnsi="宋体" w:eastAsia="宋体" w:cs="宋体"/>
                <w:i w:val="0"/>
                <w:iCs w:val="0"/>
                <w:color w:val="000000"/>
                <w:kern w:val="0"/>
                <w:sz w:val="21"/>
                <w:szCs w:val="21"/>
                <w:highlight w:val="none"/>
                <w:u w:val="none"/>
                <w:lang w:val="en-US" w:eastAsia="zh-CN" w:bidi="ar"/>
              </w:rPr>
              <w:t>.当会议需要同传译员翻译时，产品可接入多语种的同传译员的声音，并对同传译员的声音进行转写，实现现场声音转写和译员声音转写投屏。</w:t>
            </w:r>
          </w:p>
          <w:p w14:paraId="780C92FA">
            <w:pPr>
              <w:keepNext w:val="0"/>
              <w:keepLines w:val="0"/>
              <w:widowControl/>
              <w:suppressLineNumbers w:val="0"/>
              <w:spacing w:line="360" w:lineRule="auto"/>
              <w:jc w:val="left"/>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6.支持支持中文翻译为英/日/泰/法/越/俄/德/阿语，英/日/泰/法/越/俄/德/阿语翻译为中文，支持翻译文本字幕流式展示。</w:t>
            </w:r>
          </w:p>
          <w:p w14:paraId="64CED747">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7</w:t>
            </w:r>
            <w:r>
              <w:rPr>
                <w:rFonts w:hint="eastAsia" w:ascii="宋体" w:hAnsi="宋体" w:eastAsia="宋体" w:cs="宋体"/>
                <w:i w:val="0"/>
                <w:iCs w:val="0"/>
                <w:color w:val="000000"/>
                <w:kern w:val="0"/>
                <w:sz w:val="21"/>
                <w:szCs w:val="21"/>
                <w:highlight w:val="none"/>
                <w:u w:val="none"/>
                <w:lang w:val="en-US" w:eastAsia="zh-CN" w:bidi="ar"/>
              </w:rPr>
              <w:t>.中英互译BLEU值评分平均值≥55分，中日互译BLEU值评分平均值≥44分，中文泰语互译BLEU值平均分≥48分，中文越南语互译 BLEU值平均分≥46分，中法互译BLEU值评分平均值≥41分，中俄互译BLEU值评分平均值≥41分，中德互译BLEU值评分平均值≥42分，中阿互译BLEU值评分平均值≥41分。</w:t>
            </w:r>
          </w:p>
          <w:p w14:paraId="281B03C9">
            <w:pPr>
              <w:keepNext w:val="0"/>
              <w:keepLines w:val="0"/>
              <w:widowControl/>
              <w:suppressLineNumbers w:val="0"/>
              <w:spacing w:line="360" w:lineRule="auto"/>
              <w:jc w:val="left"/>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8</w:t>
            </w:r>
            <w:r>
              <w:rPr>
                <w:rFonts w:hint="eastAsia" w:ascii="宋体" w:hAnsi="宋体" w:cs="宋体"/>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中、英、日、泰、法、越、俄、德、阿语语音合成 MOS 平均值≥4.0</w:t>
            </w:r>
            <w:r>
              <w:rPr>
                <w:rFonts w:hint="eastAsia" w:ascii="宋体" w:hAnsi="宋体" w:cs="宋体"/>
                <w:i w:val="0"/>
                <w:iCs w:val="0"/>
                <w:color w:val="000000"/>
                <w:kern w:val="0"/>
                <w:sz w:val="21"/>
                <w:szCs w:val="21"/>
                <w:highlight w:val="none"/>
                <w:u w:val="none"/>
                <w:lang w:val="en-US" w:eastAsia="zh-CN" w:bidi="ar"/>
              </w:rPr>
              <w:t>。</w:t>
            </w:r>
          </w:p>
          <w:p w14:paraId="4DD25340">
            <w:pPr>
              <w:keepNext w:val="0"/>
              <w:keepLines w:val="0"/>
              <w:widowControl/>
              <w:suppressLineNumbers w:val="0"/>
              <w:spacing w:line="360" w:lineRule="auto"/>
              <w:jc w:val="left"/>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9.支持内录、麦克风、外接声卡方式获取声源，支持内录+外接设备(声卡/麦克风)混合收音。</w:t>
            </w:r>
          </w:p>
          <w:p w14:paraId="22C2C5F7">
            <w:pPr>
              <w:keepNext w:val="0"/>
              <w:keepLines w:val="0"/>
              <w:widowControl/>
              <w:suppressLineNumbers w:val="0"/>
              <w:spacing w:line="360" w:lineRule="auto"/>
              <w:jc w:val="left"/>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10.支持双语字慕条和全屏字幕两种投屏样式展示；支持对字幕中的字体颜色、字号、行数、背景色进行配置，对log0、slogan、图片背景进行自定义上传。</w:t>
            </w:r>
          </w:p>
          <w:p w14:paraId="6DF94961">
            <w:pPr>
              <w:keepNext w:val="0"/>
              <w:keepLines w:val="0"/>
              <w:widowControl/>
              <w:suppressLineNumbers w:val="0"/>
              <w:spacing w:line="360" w:lineRule="auto"/>
              <w:jc w:val="left"/>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11.支持会议创建、会议复制、会议管理，支持转写文本、翻译文本实时预览，会中可回看文本内容；支持对转写和翻译的结果进行再次编辑，包括切换翻译语言显示、文本替换，手动对内容增、删、改等，校正字幕实时更新；会中可进行清屏操作，完成对字幕中的文本进行即时清除。</w:t>
            </w:r>
          </w:p>
          <w:p w14:paraId="36233949">
            <w:pPr>
              <w:keepNext w:val="0"/>
              <w:keepLines w:val="0"/>
              <w:widowControl/>
              <w:suppressLineNumbers w:val="0"/>
              <w:spacing w:line="360" w:lineRule="auto"/>
              <w:jc w:val="left"/>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12.可通过扫码或输入网址方式，在手机端/web 观看实时字幕，同时可以收听语音合成声音，语音播报语种包含：中文、英语、日语、泰语、法语、越南语、俄语、德语、阿拉伯语。可支持连接同传耳机等收听设备，进行语音合成播报收听。</w:t>
            </w:r>
          </w:p>
          <w:p w14:paraId="349CDD49">
            <w:pPr>
              <w:keepNext w:val="0"/>
              <w:keepLines w:val="0"/>
              <w:widowControl/>
              <w:suppressLineNumbers w:val="0"/>
              <w:spacing w:line="360" w:lineRule="auto"/>
              <w:jc w:val="left"/>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13.支持生成会议记录，会议记录包含：会议音频、识别文本、翻译文本：支持对识别内容、翻译内容进行编辑；支持导出会议音频、识别文本、翻译文本。支持对会议记录进行二次的高精转写、高精翻译。支持对会议记录的音频进行自动角色分离、声纹角色分离。</w:t>
            </w:r>
          </w:p>
          <w:p w14:paraId="3B778061">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14</w:t>
            </w:r>
            <w:r>
              <w:rPr>
                <w:rFonts w:hint="eastAsia" w:ascii="宋体" w:hAnsi="宋体" w:eastAsia="宋体" w:cs="宋体"/>
                <w:i w:val="0"/>
                <w:iCs w:val="0"/>
                <w:color w:val="000000"/>
                <w:kern w:val="0"/>
                <w:sz w:val="21"/>
                <w:szCs w:val="21"/>
                <w:highlight w:val="none"/>
                <w:u w:val="none"/>
                <w:lang w:val="en-US" w:eastAsia="zh-CN" w:bidi="ar"/>
              </w:rPr>
              <w:t>.支持会议效果优化设置，包括识别优化、翻译优化、强制替换、禁忌词屏蔽。</w:t>
            </w:r>
          </w:p>
          <w:p w14:paraId="1C5BC314">
            <w:pPr>
              <w:keepNext w:val="0"/>
              <w:keepLines w:val="0"/>
              <w:widowControl/>
              <w:suppressLineNumbers w:val="0"/>
              <w:spacing w:line="360" w:lineRule="auto"/>
              <w:jc w:val="left"/>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15.支持投屏字幕智能分段设置，可根据标点、文本、时间等多种维度设置分段逻辑。</w:t>
            </w:r>
          </w:p>
          <w:p w14:paraId="7A5F5462">
            <w:pPr>
              <w:keepNext w:val="0"/>
              <w:keepLines w:val="0"/>
              <w:widowControl/>
              <w:suppressLineNumbers w:val="0"/>
              <w:spacing w:line="360" w:lineRule="auto"/>
              <w:jc w:val="left"/>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16.支持声学模型/文档优化，声学模型：上传发言人的声学模型，提高发言人的语音识别准确率；文档优化：根据会议材料训练优化包，上传至系统后可提升会议的识别准确率。</w:t>
            </w:r>
          </w:p>
          <w:p w14:paraId="0E8ADA01">
            <w:pPr>
              <w:keepNext w:val="0"/>
              <w:keepLines w:val="0"/>
              <w:widowControl/>
              <w:suppressLineNumbers w:val="0"/>
              <w:spacing w:line="360" w:lineRule="auto"/>
              <w:jc w:val="left"/>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17.支持设置系统语言，支持中文、英语、阿语、日语、中文繁体多语言系统界面。</w:t>
            </w:r>
          </w:p>
          <w:p w14:paraId="6417FDD7">
            <w:pPr>
              <w:keepNext w:val="0"/>
              <w:keepLines w:val="0"/>
              <w:widowControl/>
              <w:suppressLineNumbers w:val="0"/>
              <w:spacing w:line="360" w:lineRule="auto"/>
              <w:jc w:val="left"/>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18.同传主机支持CPUI7及以上；内存64G及以上；硬盘512G SSD+2T SSD 及以上；操作系统Win10专业版64位。</w:t>
            </w:r>
          </w:p>
          <w:p w14:paraId="42D8C5A0">
            <w:pPr>
              <w:keepNext w:val="0"/>
              <w:keepLines w:val="0"/>
              <w:widowControl/>
              <w:suppressLineNumbers w:val="0"/>
              <w:spacing w:line="360" w:lineRule="auto"/>
              <w:jc w:val="left"/>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19.专用声卡支持2路卡依及大三芯复合音频输入；采样率44.1kHz/48kHz/88.2kHz/96kHz/176.4kHz/192kHz;增益范围+6db~+60db；支持48V幻象电源。</w:t>
            </w:r>
          </w:p>
          <w:p w14:paraId="3C95AA0D">
            <w:pPr>
              <w:keepNext w:val="0"/>
              <w:keepLines w:val="0"/>
              <w:widowControl/>
              <w:suppressLineNumbers w:val="0"/>
              <w:spacing w:line="360" w:lineRule="auto"/>
              <w:jc w:val="left"/>
              <w:textAlignment w:val="center"/>
              <w:rPr>
                <w:rFonts w:hint="eastAsia" w:ascii="宋体" w:hAnsi="宋体" w:eastAsia="宋体" w:cs="宋体"/>
                <w:sz w:val="21"/>
                <w:szCs w:val="21"/>
                <w:highlight w:val="none"/>
                <w:lang w:val="en-US" w:eastAsia="zh-CN"/>
              </w:rPr>
            </w:pPr>
            <w:r>
              <w:rPr>
                <w:rFonts w:hint="eastAsia" w:ascii="宋体" w:hAnsi="宋体" w:cs="宋体"/>
                <w:i w:val="0"/>
                <w:iCs w:val="0"/>
                <w:color w:val="000000"/>
                <w:kern w:val="0"/>
                <w:sz w:val="21"/>
                <w:szCs w:val="21"/>
                <w:highlight w:val="none"/>
                <w:u w:val="none"/>
                <w:lang w:val="en-US" w:eastAsia="zh-CN" w:bidi="ar"/>
              </w:rPr>
              <w:t>20.全向麦克风支持 USB接口，免驱动设计，支持 win7/8/10操作系统，即插即用；全向收音，拾音距离 1.5米及以上。</w:t>
            </w:r>
          </w:p>
        </w:tc>
      </w:tr>
      <w:tr w14:paraId="5933F8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noWrap w:val="0"/>
            <w:vAlign w:val="center"/>
          </w:tcPr>
          <w:p w14:paraId="75134693">
            <w:pPr>
              <w:tabs>
                <w:tab w:val="left" w:pos="180"/>
                <w:tab w:val="left" w:pos="1620"/>
              </w:tabs>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2</w:t>
            </w:r>
          </w:p>
        </w:tc>
        <w:tc>
          <w:tcPr>
            <w:tcW w:w="1373" w:type="dxa"/>
            <w:noWrap w:val="0"/>
            <w:vAlign w:val="center"/>
          </w:tcPr>
          <w:p w14:paraId="69EA27AF">
            <w:pPr>
              <w:tabs>
                <w:tab w:val="left" w:pos="180"/>
                <w:tab w:val="left" w:pos="1620"/>
              </w:tabs>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中外合作办学教学翻译一体机（10个语种）</w:t>
            </w:r>
          </w:p>
        </w:tc>
        <w:tc>
          <w:tcPr>
            <w:tcW w:w="844" w:type="dxa"/>
            <w:noWrap w:val="0"/>
            <w:vAlign w:val="center"/>
          </w:tcPr>
          <w:p w14:paraId="1C23015C">
            <w:pPr>
              <w:keepNext w:val="0"/>
              <w:keepLines w:val="0"/>
              <w:widowControl/>
              <w:suppressLineNumbers w:val="0"/>
              <w:spacing w:line="360" w:lineRule="auto"/>
              <w:jc w:val="center"/>
              <w:textAlignment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859" w:type="dxa"/>
            <w:noWrap w:val="0"/>
            <w:vAlign w:val="center"/>
          </w:tcPr>
          <w:p w14:paraId="714EA3E8">
            <w:pPr>
              <w:keepNext w:val="0"/>
              <w:keepLines w:val="0"/>
              <w:widowControl/>
              <w:suppressLineNumbers w:val="0"/>
              <w:spacing w:line="360" w:lineRule="auto"/>
              <w:jc w:val="center"/>
              <w:textAlignment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台</w:t>
            </w:r>
          </w:p>
        </w:tc>
        <w:tc>
          <w:tcPr>
            <w:tcW w:w="6261" w:type="dxa"/>
            <w:noWrap w:val="0"/>
            <w:vAlign w:val="center"/>
          </w:tcPr>
          <w:p w14:paraId="3D601BBF">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r>
              <w:rPr>
                <w:rFonts w:hint="eastAsia" w:ascii="宋体" w:hAnsi="宋体" w:cs="宋体"/>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支持教师通过智能软硬件录制课堂教学全过程， 录制结束后生成课堂教学资源自动上传到学习资源平台的教师个人空间，录制获得的课堂教学资源包括视频、中文字幕及目标语种字幕、图片与转写文字对应的文档和文本。</w:t>
            </w:r>
          </w:p>
          <w:p w14:paraId="349EC6C9">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w:t>
            </w:r>
            <w:r>
              <w:rPr>
                <w:rFonts w:hint="eastAsia" w:ascii="宋体" w:hAnsi="宋体" w:cs="宋体"/>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支持录制结束后或创建课程资源后，生成二维码分享、查看；支持用户通过手机扫码获取课堂资源、课程资源，用户能够针对资源进行浏览和分享。</w:t>
            </w:r>
          </w:p>
          <w:p w14:paraId="065709E5">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w:t>
            </w:r>
            <w:r>
              <w:rPr>
                <w:rFonts w:hint="eastAsia" w:ascii="宋体" w:hAnsi="宋体" w:cs="宋体"/>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录制过程中，支持教师手持一个智能麦克风、同时学生手持一个智能麦克风，进行互动问答；支持教师麦克风按键进行语种的切换；教师和学生互动问答的语音信息通过智能麦克风接收器实时采集，实时转写成文字、实时翻译，支持中文/英文/俄文/马来语/泰语等十个语种的实时转写，支持10个目标语种实时翻译（10个目标语种可支持在全球100多个主流语种里自主选择）。</w:t>
            </w:r>
          </w:p>
          <w:p w14:paraId="349C3731">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4</w:t>
            </w:r>
            <w:r>
              <w:rPr>
                <w:rFonts w:hint="eastAsia" w:ascii="宋体" w:hAnsi="宋体" w:cs="宋体"/>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支持语音识别中文/英文/俄文/马来语/泰语等十个语种转写，支持10个目标语种翻译，普通话水平在二级及以上的情况下，转写正确率在95%以上，语种翻译准确率在85%以上。</w:t>
            </w:r>
          </w:p>
          <w:p w14:paraId="30659C83">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▲5</w:t>
            </w:r>
            <w:r>
              <w:rPr>
                <w:rFonts w:hint="eastAsia" w:ascii="宋体" w:hAnsi="宋体" w:cs="宋体"/>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支持添加专业术语的热词以及热词文件，建设专属语料库，形成特有的学校词典和识别记忆库功能，不断提高语音识别和翻译的效果。</w:t>
            </w:r>
          </w:p>
          <w:p w14:paraId="04C5DDA1">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6</w:t>
            </w:r>
            <w:r>
              <w:rPr>
                <w:rFonts w:hint="eastAsia" w:ascii="宋体" w:hAnsi="宋体" w:cs="宋体"/>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支持根据场景需要灵活设置字幕条的位置、缩小或放大、字幕条透明度、字幕条的显示或隐藏状态。</w:t>
            </w:r>
          </w:p>
          <w:p w14:paraId="3E415528">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▲7</w:t>
            </w:r>
            <w:r>
              <w:rPr>
                <w:rFonts w:hint="eastAsia" w:ascii="宋体" w:hAnsi="宋体" w:cs="宋体"/>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支持三种不同的录制模式，包括直接录制教师及教学空间的环境模式、只能录制PPT全屏教学的PPT模式和直接录制教学屏幕的录屏模式。</w:t>
            </w:r>
          </w:p>
          <w:p w14:paraId="070A8C74">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8</w:t>
            </w:r>
            <w:r>
              <w:rPr>
                <w:rFonts w:hint="eastAsia" w:ascii="宋体" w:hAnsi="宋体" w:cs="宋体"/>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支持教师所持的智能麦克风可以一键开启、暂停和停止录制；学生所持的智能麦克风只做语音采集，不具备一键控制录制的功能；师生所持的智能麦克风都具备激光笔的功能。</w:t>
            </w:r>
          </w:p>
          <w:p w14:paraId="513E235D">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9</w:t>
            </w:r>
            <w:r>
              <w:rPr>
                <w:rFonts w:hint="eastAsia" w:ascii="宋体" w:hAnsi="宋体" w:cs="宋体"/>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教师和学生使用的智能麦克风内置大容量锂电池，一次充电持续使用10小时以上，直观LED液晶屏显示各项参数，数字音量大小调节、信号强弱、电池余量信息显示；使用2.4G数字射频技术，有效避免传输干扰，内置高性能咪头，外置防风棉。</w:t>
            </w:r>
          </w:p>
          <w:p w14:paraId="476711EE">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10</w:t>
            </w:r>
            <w:r>
              <w:rPr>
                <w:rFonts w:hint="eastAsia" w:ascii="宋体" w:hAnsi="宋体" w:cs="宋体"/>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支持智能麦克风接收器可与带接口的有源音箱、功放搭配使用。</w:t>
            </w:r>
          </w:p>
          <w:p w14:paraId="0839682B">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11</w:t>
            </w:r>
            <w:r>
              <w:rPr>
                <w:rFonts w:hint="eastAsia" w:ascii="宋体" w:hAnsi="宋体" w:cs="宋体"/>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支持智能麦克风与智能麦克风接收器超长连接距离，可支持15米超长距离稳定连接，覆盖教室环境，加强麦克风音质效果，采用自有通讯协议，杜绝串班现象。</w:t>
            </w:r>
          </w:p>
          <w:p w14:paraId="275E7F2C">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12</w:t>
            </w:r>
            <w:r>
              <w:rPr>
                <w:rFonts w:hint="eastAsia" w:ascii="宋体" w:hAnsi="宋体" w:cs="宋体"/>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支持教师、学生和管理员的角色，具备满足教师、学生和学校管理员不同角色对课堂和课程资源进行查看和管理的功能。</w:t>
            </w:r>
          </w:p>
          <w:p w14:paraId="2B7588AF">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13</w:t>
            </w:r>
            <w:r>
              <w:rPr>
                <w:rFonts w:hint="eastAsia" w:ascii="宋体" w:hAnsi="宋体" w:cs="宋体"/>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支持课堂资源库、课程资源库按照最新、最热进行排序，支持按照创建的学年进行分类，支持按照名称和教师进行搜索。</w:t>
            </w:r>
          </w:p>
          <w:p w14:paraId="212271BF">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▲14</w:t>
            </w:r>
            <w:r>
              <w:rPr>
                <w:rFonts w:hint="eastAsia" w:ascii="宋体" w:hAnsi="宋体" w:cs="宋体"/>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支持录制完成的课堂资源编辑完善信息，内容包括课堂资源封面、课堂资源名称、知识点、知识点简介，可以选择发布到教学班级、课堂资源库，避免资源管理混乱和信息不完善导致的资源垃圾化。</w:t>
            </w:r>
          </w:p>
          <w:p w14:paraId="78A5C53C">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15</w:t>
            </w:r>
            <w:r>
              <w:rPr>
                <w:rFonts w:hint="eastAsia" w:ascii="宋体" w:hAnsi="宋体" w:cs="宋体"/>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支持对转写的字幕进行重点和知识点的搜索，并定位到具体字幕和视频位置。</w:t>
            </w:r>
          </w:p>
          <w:p w14:paraId="7C3AE9F9">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16</w:t>
            </w:r>
            <w:r>
              <w:rPr>
                <w:rFonts w:hint="eastAsia" w:ascii="宋体" w:hAnsi="宋体" w:cs="宋体"/>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支持教师可以对课堂实录转写生成的字幕进行编辑和保存，编辑后的字幕同时进行重新目标语种翻译。</w:t>
            </w:r>
          </w:p>
          <w:p w14:paraId="52414FFA">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▲17</w:t>
            </w:r>
            <w:r>
              <w:rPr>
                <w:rFonts w:hint="eastAsia" w:ascii="宋体" w:hAnsi="宋体" w:cs="宋体"/>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支持教师自建多语种资源，平台可以上传原有的教学视频资源，对资源进行添加字幕和目标语种的翻译，资源上传标签化，需要完善的内容包括资源封面、资源名称、知识点、知识点简介、视频授课者以及分享到具体的教学班级、课堂资源库，上传处理的资源与系统常态生成的资源一样，可以融入到课堂资源库和课程资源库的体系。</w:t>
            </w:r>
          </w:p>
          <w:p w14:paraId="25359AEC">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18</w:t>
            </w:r>
            <w:r>
              <w:rPr>
                <w:rFonts w:hint="eastAsia" w:ascii="宋体" w:hAnsi="宋体" w:cs="宋体"/>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支持教师创建和分享课程资源，支持教师将个人空间的多个课堂实录资源按照主题顺序组织成课程资源，创建过程中，完善课程名称、课程封面、所属专业、课程简介，可以分享到教学班级、课程资源库，支持自动生成课程目录。</w:t>
            </w:r>
          </w:p>
          <w:p w14:paraId="05989CC2">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▲19</w:t>
            </w:r>
            <w:r>
              <w:rPr>
                <w:rFonts w:hint="eastAsia" w:ascii="宋体" w:hAnsi="宋体" w:cs="宋体"/>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平台支持文本文件多语种的互译，多语种可以由学校自主选择需要的十个语种互译组合。</w:t>
            </w:r>
          </w:p>
          <w:p w14:paraId="301FD19A">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w:t>
            </w:r>
            <w:r>
              <w:rPr>
                <w:rFonts w:hint="eastAsia" w:ascii="宋体" w:hAnsi="宋体" w:cs="宋体"/>
                <w:i w:val="0"/>
                <w:iCs w:val="0"/>
                <w:color w:val="000000"/>
                <w:kern w:val="0"/>
                <w:sz w:val="21"/>
                <w:szCs w:val="21"/>
                <w:highlight w:val="none"/>
                <w:u w:val="none"/>
                <w:lang w:val="en-US" w:eastAsia="zh-CN" w:bidi="ar"/>
              </w:rPr>
              <w:t>20.</w:t>
            </w:r>
            <w:r>
              <w:rPr>
                <w:rFonts w:hint="eastAsia" w:ascii="宋体" w:hAnsi="宋体" w:eastAsia="宋体" w:cs="宋体"/>
                <w:i w:val="0"/>
                <w:iCs w:val="0"/>
                <w:color w:val="000000"/>
                <w:kern w:val="0"/>
                <w:sz w:val="21"/>
                <w:szCs w:val="21"/>
                <w:highlight w:val="none"/>
                <w:u w:val="none"/>
                <w:lang w:val="en-US" w:eastAsia="zh-CN" w:bidi="ar"/>
              </w:rPr>
              <w:t>为了保证采购</w:t>
            </w:r>
            <w:r>
              <w:rPr>
                <w:rFonts w:hint="eastAsia" w:ascii="宋体" w:hAnsi="宋体" w:cs="宋体"/>
                <w:i w:val="0"/>
                <w:iCs w:val="0"/>
                <w:color w:val="000000"/>
                <w:kern w:val="0"/>
                <w:sz w:val="21"/>
                <w:szCs w:val="21"/>
                <w:highlight w:val="none"/>
                <w:u w:val="none"/>
                <w:lang w:val="en-US" w:eastAsia="zh-CN" w:bidi="ar"/>
              </w:rPr>
              <w:t>人</w:t>
            </w:r>
            <w:r>
              <w:rPr>
                <w:rFonts w:hint="eastAsia" w:ascii="宋体" w:hAnsi="宋体" w:eastAsia="宋体" w:cs="宋体"/>
                <w:i w:val="0"/>
                <w:iCs w:val="0"/>
                <w:color w:val="000000"/>
                <w:kern w:val="0"/>
                <w:sz w:val="21"/>
                <w:szCs w:val="21"/>
                <w:highlight w:val="none"/>
                <w:u w:val="none"/>
                <w:lang w:val="en-US" w:eastAsia="zh-CN" w:bidi="ar"/>
              </w:rPr>
              <w:t>的合法权益，采购</w:t>
            </w:r>
            <w:r>
              <w:rPr>
                <w:rFonts w:hint="eastAsia" w:ascii="宋体" w:hAnsi="宋体" w:cs="宋体"/>
                <w:i w:val="0"/>
                <w:iCs w:val="0"/>
                <w:color w:val="000000"/>
                <w:kern w:val="0"/>
                <w:sz w:val="21"/>
                <w:szCs w:val="21"/>
                <w:highlight w:val="none"/>
                <w:u w:val="none"/>
                <w:lang w:val="en-US" w:eastAsia="zh-CN" w:bidi="ar"/>
              </w:rPr>
              <w:t>人</w:t>
            </w:r>
            <w:r>
              <w:rPr>
                <w:rFonts w:hint="eastAsia" w:ascii="宋体" w:hAnsi="宋体" w:eastAsia="宋体" w:cs="宋体"/>
                <w:i w:val="0"/>
                <w:iCs w:val="0"/>
                <w:color w:val="000000"/>
                <w:kern w:val="0"/>
                <w:sz w:val="21"/>
                <w:szCs w:val="21"/>
                <w:highlight w:val="none"/>
                <w:u w:val="none"/>
                <w:lang w:val="en-US" w:eastAsia="zh-CN" w:bidi="ar"/>
              </w:rPr>
              <w:t>有权要求</w:t>
            </w:r>
            <w:r>
              <w:rPr>
                <w:rFonts w:hint="eastAsia" w:ascii="宋体" w:hAnsi="宋体" w:cs="宋体"/>
                <w:i w:val="0"/>
                <w:iCs w:val="0"/>
                <w:color w:val="000000"/>
                <w:kern w:val="0"/>
                <w:sz w:val="21"/>
                <w:szCs w:val="21"/>
                <w:highlight w:val="none"/>
                <w:u w:val="none"/>
                <w:lang w:val="en-US" w:eastAsia="zh-CN" w:bidi="ar"/>
              </w:rPr>
              <w:t>成交供应商</w:t>
            </w:r>
            <w:r>
              <w:rPr>
                <w:rFonts w:hint="eastAsia" w:ascii="宋体" w:hAnsi="宋体" w:eastAsia="宋体" w:cs="宋体"/>
                <w:i w:val="0"/>
                <w:iCs w:val="0"/>
                <w:color w:val="000000"/>
                <w:kern w:val="0"/>
                <w:sz w:val="21"/>
                <w:szCs w:val="21"/>
                <w:highlight w:val="none"/>
                <w:u w:val="none"/>
                <w:lang w:val="en-US" w:eastAsia="zh-CN" w:bidi="ar"/>
              </w:rPr>
              <w:t>在项目</w:t>
            </w:r>
            <w:r>
              <w:rPr>
                <w:rFonts w:hint="eastAsia" w:ascii="宋体" w:hAnsi="宋体" w:cs="宋体"/>
                <w:i w:val="0"/>
                <w:iCs w:val="0"/>
                <w:color w:val="000000"/>
                <w:kern w:val="0"/>
                <w:sz w:val="21"/>
                <w:szCs w:val="21"/>
                <w:highlight w:val="none"/>
                <w:u w:val="none"/>
                <w:lang w:val="en-US" w:eastAsia="zh-CN" w:bidi="ar"/>
              </w:rPr>
              <w:t>验收时</w:t>
            </w:r>
            <w:r>
              <w:rPr>
                <w:rFonts w:hint="eastAsia" w:ascii="宋体" w:hAnsi="宋体" w:eastAsia="宋体" w:cs="宋体"/>
                <w:i w:val="0"/>
                <w:iCs w:val="0"/>
                <w:color w:val="000000"/>
                <w:kern w:val="0"/>
                <w:sz w:val="21"/>
                <w:szCs w:val="21"/>
                <w:highlight w:val="none"/>
                <w:u w:val="none"/>
                <w:lang w:val="en-US" w:eastAsia="zh-CN" w:bidi="ar"/>
              </w:rPr>
              <w:t>对以上响应的技术参数进行逐条演示，如有演示不通过的参数条款，视为虚假</w:t>
            </w:r>
            <w:r>
              <w:rPr>
                <w:rFonts w:hint="eastAsia" w:ascii="宋体" w:hAnsi="宋体" w:cs="宋体"/>
                <w:i w:val="0"/>
                <w:iCs w:val="0"/>
                <w:color w:val="000000"/>
                <w:kern w:val="0"/>
                <w:sz w:val="21"/>
                <w:szCs w:val="21"/>
                <w:highlight w:val="none"/>
                <w:u w:val="none"/>
                <w:lang w:val="en-US" w:eastAsia="zh-CN" w:bidi="ar"/>
              </w:rPr>
              <w:t>应标</w:t>
            </w:r>
            <w:r>
              <w:rPr>
                <w:rFonts w:hint="eastAsia" w:ascii="宋体" w:hAnsi="宋体" w:eastAsia="宋体" w:cs="宋体"/>
                <w:i w:val="0"/>
                <w:iCs w:val="0"/>
                <w:color w:val="000000"/>
                <w:kern w:val="0"/>
                <w:sz w:val="21"/>
                <w:szCs w:val="21"/>
                <w:highlight w:val="none"/>
                <w:u w:val="none"/>
                <w:lang w:val="en-US" w:eastAsia="zh-CN" w:bidi="ar"/>
              </w:rPr>
              <w:t>，采购</w:t>
            </w:r>
            <w:r>
              <w:rPr>
                <w:rFonts w:hint="eastAsia" w:ascii="宋体" w:hAnsi="宋体" w:cs="宋体"/>
                <w:i w:val="0"/>
                <w:iCs w:val="0"/>
                <w:color w:val="000000"/>
                <w:kern w:val="0"/>
                <w:sz w:val="21"/>
                <w:szCs w:val="21"/>
                <w:highlight w:val="none"/>
                <w:u w:val="none"/>
                <w:lang w:val="en-US" w:eastAsia="zh-CN" w:bidi="ar"/>
              </w:rPr>
              <w:t>人</w:t>
            </w:r>
            <w:r>
              <w:rPr>
                <w:rFonts w:hint="eastAsia" w:ascii="宋体" w:hAnsi="宋体" w:eastAsia="宋体" w:cs="宋体"/>
                <w:i w:val="0"/>
                <w:iCs w:val="0"/>
                <w:color w:val="000000"/>
                <w:kern w:val="0"/>
                <w:sz w:val="21"/>
                <w:szCs w:val="21"/>
                <w:highlight w:val="none"/>
                <w:u w:val="none"/>
                <w:lang w:val="en-US" w:eastAsia="zh-CN" w:bidi="ar"/>
              </w:rPr>
              <w:t>有权</w:t>
            </w:r>
            <w:r>
              <w:rPr>
                <w:rFonts w:hint="eastAsia" w:ascii="宋体" w:hAnsi="宋体" w:eastAsia="宋体" w:cs="宋体"/>
                <w:color w:val="000000"/>
                <w:szCs w:val="21"/>
                <w:highlight w:val="none"/>
              </w:rPr>
              <w:t>报同级监督管理部门</w:t>
            </w:r>
            <w:r>
              <w:rPr>
                <w:rFonts w:hint="eastAsia" w:ascii="宋体" w:hAnsi="宋体" w:cs="宋体"/>
                <w:color w:val="000000"/>
                <w:szCs w:val="21"/>
                <w:highlight w:val="none"/>
                <w:lang w:val="en-US" w:eastAsia="zh-CN"/>
              </w:rPr>
              <w:t>进行查处</w:t>
            </w:r>
            <w:r>
              <w:rPr>
                <w:rFonts w:hint="eastAsia" w:ascii="宋体" w:hAnsi="宋体" w:eastAsia="宋体" w:cs="宋体"/>
                <w:i w:val="0"/>
                <w:iCs w:val="0"/>
                <w:color w:val="000000"/>
                <w:kern w:val="0"/>
                <w:sz w:val="21"/>
                <w:szCs w:val="21"/>
                <w:highlight w:val="none"/>
                <w:u w:val="none"/>
                <w:lang w:val="en-US" w:eastAsia="zh-CN" w:bidi="ar"/>
              </w:rPr>
              <w:t>。</w:t>
            </w:r>
          </w:p>
          <w:p w14:paraId="3F3FE83F">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21.CPU：≥2.7GHz；内存：≥32；硬盘：≥1TSSD；显卡：≥8GGDDR6；屏幕：≥16.0寸2560*1600。</w:t>
            </w:r>
          </w:p>
        </w:tc>
      </w:tr>
      <w:tr w14:paraId="354921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noWrap w:val="0"/>
            <w:vAlign w:val="center"/>
          </w:tcPr>
          <w:p w14:paraId="5AD55978">
            <w:pPr>
              <w:tabs>
                <w:tab w:val="left" w:pos="180"/>
                <w:tab w:val="left" w:pos="1620"/>
              </w:tabs>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w:t>
            </w:r>
          </w:p>
        </w:tc>
        <w:tc>
          <w:tcPr>
            <w:tcW w:w="1373" w:type="dxa"/>
            <w:noWrap w:val="0"/>
            <w:vAlign w:val="center"/>
          </w:tcPr>
          <w:p w14:paraId="00B5FDE0">
            <w:pPr>
              <w:tabs>
                <w:tab w:val="left" w:pos="180"/>
                <w:tab w:val="left" w:pos="1620"/>
              </w:tabs>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翻译平板</w:t>
            </w:r>
          </w:p>
        </w:tc>
        <w:tc>
          <w:tcPr>
            <w:tcW w:w="844" w:type="dxa"/>
            <w:noWrap w:val="0"/>
            <w:vAlign w:val="center"/>
          </w:tcPr>
          <w:p w14:paraId="368A1B40">
            <w:pPr>
              <w:keepNext w:val="0"/>
              <w:keepLines w:val="0"/>
              <w:widowControl/>
              <w:suppressLineNumbers w:val="0"/>
              <w:spacing w:line="360" w:lineRule="auto"/>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5</w:t>
            </w:r>
          </w:p>
        </w:tc>
        <w:tc>
          <w:tcPr>
            <w:tcW w:w="859" w:type="dxa"/>
            <w:noWrap w:val="0"/>
            <w:vAlign w:val="center"/>
          </w:tcPr>
          <w:p w14:paraId="4C14924C">
            <w:pPr>
              <w:keepNext w:val="0"/>
              <w:keepLines w:val="0"/>
              <w:widowControl/>
              <w:suppressLineNumbers w:val="0"/>
              <w:spacing w:line="360" w:lineRule="auto"/>
              <w:jc w:val="center"/>
              <w:textAlignment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台</w:t>
            </w:r>
          </w:p>
        </w:tc>
        <w:tc>
          <w:tcPr>
            <w:tcW w:w="6261" w:type="dxa"/>
            <w:noWrap w:val="0"/>
            <w:vAlign w:val="center"/>
          </w:tcPr>
          <w:p w14:paraId="7DF5E344">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w:t>
            </w:r>
            <w:r>
              <w:rPr>
                <w:rFonts w:hint="eastAsia" w:ascii="宋体" w:hAnsi="宋体" w:eastAsia="宋体" w:cs="宋体"/>
                <w:i w:val="0"/>
                <w:iCs w:val="0"/>
                <w:color w:val="000000"/>
                <w:kern w:val="0"/>
                <w:sz w:val="21"/>
                <w:szCs w:val="21"/>
                <w:highlight w:val="none"/>
                <w:u w:val="none"/>
                <w:lang w:val="en-US" w:eastAsia="zh-CN" w:bidi="ar"/>
              </w:rPr>
              <w:t>会议纪要专用大模型：自动判断会议类型，自适应生成对应类型纪要；</w:t>
            </w:r>
          </w:p>
          <w:p w14:paraId="07B92C98">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2.</w:t>
            </w:r>
            <w:r>
              <w:rPr>
                <w:rFonts w:hint="eastAsia" w:ascii="宋体" w:hAnsi="宋体" w:eastAsia="宋体" w:cs="宋体"/>
                <w:i w:val="0"/>
                <w:iCs w:val="0"/>
                <w:color w:val="000000"/>
                <w:kern w:val="0"/>
                <w:sz w:val="21"/>
                <w:szCs w:val="21"/>
                <w:highlight w:val="none"/>
                <w:u w:val="none"/>
                <w:lang w:val="en-US" w:eastAsia="zh-CN" w:bidi="ar"/>
              </w:rPr>
              <w:t>支持语音转写、会议纪要，离线转写；</w:t>
            </w:r>
          </w:p>
          <w:p w14:paraId="74496BA7">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3.</w:t>
            </w:r>
            <w:r>
              <w:rPr>
                <w:rFonts w:hint="eastAsia" w:ascii="宋体" w:hAnsi="宋体" w:eastAsia="宋体" w:cs="宋体"/>
                <w:i w:val="0"/>
                <w:iCs w:val="0"/>
                <w:color w:val="000000"/>
                <w:kern w:val="0"/>
                <w:sz w:val="21"/>
                <w:szCs w:val="21"/>
                <w:highlight w:val="none"/>
                <w:u w:val="none"/>
                <w:lang w:val="en-US" w:eastAsia="zh-CN" w:bidi="ar"/>
              </w:rPr>
              <w:t>支持8种外语互译：英文、德文、日文、法文、韩文、俄文、西班牙文、越南文；</w:t>
            </w:r>
          </w:p>
          <w:p w14:paraId="3046FC60">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4.</w:t>
            </w:r>
            <w:r>
              <w:rPr>
                <w:rFonts w:hint="eastAsia" w:ascii="宋体" w:hAnsi="宋体" w:eastAsia="宋体" w:cs="宋体"/>
                <w:i w:val="0"/>
                <w:iCs w:val="0"/>
                <w:color w:val="000000"/>
                <w:kern w:val="0"/>
                <w:sz w:val="21"/>
                <w:szCs w:val="21"/>
                <w:highlight w:val="none"/>
                <w:u w:val="none"/>
                <w:lang w:val="en-US" w:eastAsia="zh-CN" w:bidi="ar"/>
              </w:rPr>
              <w:t>支持16大行业词库：教育、金融、法律、医疗、科技、体育、运营商、人文历史</w:t>
            </w:r>
            <w:r>
              <w:rPr>
                <w:rFonts w:hint="eastAsia" w:ascii="宋体" w:hAnsi="宋体" w:cs="宋体"/>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娱乐、电商、企业、生活、政府、军事、游戏、汽车；</w:t>
            </w:r>
          </w:p>
          <w:p w14:paraId="15679EB6">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5.</w:t>
            </w:r>
            <w:r>
              <w:rPr>
                <w:rFonts w:hint="eastAsia" w:ascii="宋体" w:hAnsi="宋体" w:eastAsia="宋体" w:cs="宋体"/>
                <w:i w:val="0"/>
                <w:iCs w:val="0"/>
                <w:color w:val="000000"/>
                <w:kern w:val="0"/>
                <w:sz w:val="21"/>
                <w:szCs w:val="21"/>
                <w:highlight w:val="none"/>
                <w:u w:val="none"/>
                <w:lang w:val="en-US" w:eastAsia="zh-CN" w:bidi="ar"/>
              </w:rPr>
              <w:t>存储≥6GB+128GB，处理器：八核，显示屏≥10.65英寸，墨水屏≥1920x2560分辨率(300ppi) ；</w:t>
            </w:r>
          </w:p>
          <w:p w14:paraId="0D797F88">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6.</w:t>
            </w:r>
            <w:r>
              <w:rPr>
                <w:rFonts w:hint="eastAsia" w:ascii="宋体" w:hAnsi="宋体" w:eastAsia="宋体" w:cs="宋体"/>
                <w:i w:val="0"/>
                <w:iCs w:val="0"/>
                <w:color w:val="000000"/>
                <w:kern w:val="0"/>
                <w:sz w:val="21"/>
                <w:szCs w:val="21"/>
                <w:highlight w:val="none"/>
                <w:u w:val="none"/>
                <w:lang w:val="en-US" w:eastAsia="zh-CN" w:bidi="ar"/>
              </w:rPr>
              <w:t>触控笔</w:t>
            </w:r>
            <w:r>
              <w:rPr>
                <w:rFonts w:hint="eastAsia" w:ascii="宋体" w:hAnsi="宋体" w:cs="宋体"/>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 xml:space="preserve">磁吸无源电磁笔； </w:t>
            </w:r>
          </w:p>
          <w:p w14:paraId="4C139547">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7.</w:t>
            </w:r>
            <w:r>
              <w:rPr>
                <w:rFonts w:hint="eastAsia" w:ascii="宋体" w:hAnsi="宋体" w:eastAsia="宋体" w:cs="宋体"/>
                <w:i w:val="0"/>
                <w:iCs w:val="0"/>
                <w:color w:val="000000"/>
                <w:kern w:val="0"/>
                <w:sz w:val="21"/>
                <w:szCs w:val="21"/>
                <w:highlight w:val="none"/>
                <w:u w:val="none"/>
                <w:lang w:val="en-US" w:eastAsia="zh-CN" w:bidi="ar"/>
              </w:rPr>
              <w:t>后置摄像头</w:t>
            </w:r>
            <w:r>
              <w:rPr>
                <w:rFonts w:hint="eastAsia" w:ascii="宋体" w:hAnsi="宋体" w:cs="宋体"/>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 xml:space="preserve">5MP 文档扫描摄像头； </w:t>
            </w:r>
          </w:p>
          <w:p w14:paraId="083FD3D0">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8.</w:t>
            </w:r>
            <w:r>
              <w:rPr>
                <w:rFonts w:hint="eastAsia" w:ascii="宋体" w:hAnsi="宋体" w:eastAsia="宋体" w:cs="宋体"/>
                <w:i w:val="0"/>
                <w:iCs w:val="0"/>
                <w:color w:val="000000"/>
                <w:kern w:val="0"/>
                <w:sz w:val="21"/>
                <w:szCs w:val="21"/>
                <w:highlight w:val="none"/>
                <w:u w:val="none"/>
                <w:lang w:val="en-US" w:eastAsia="zh-CN" w:bidi="ar"/>
              </w:rPr>
              <w:t>声麦系统</w:t>
            </w:r>
            <w:r>
              <w:rPr>
                <w:rFonts w:hint="eastAsia" w:ascii="宋体" w:hAnsi="宋体" w:cs="宋体"/>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八麦克风阵列+双扬声器；</w:t>
            </w:r>
          </w:p>
          <w:p w14:paraId="4E6E15A4">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9.</w:t>
            </w:r>
            <w:r>
              <w:rPr>
                <w:rFonts w:hint="eastAsia" w:ascii="宋体" w:hAnsi="宋体" w:eastAsia="宋体" w:cs="宋体"/>
                <w:i w:val="0"/>
                <w:iCs w:val="0"/>
                <w:color w:val="000000"/>
                <w:kern w:val="0"/>
                <w:sz w:val="21"/>
                <w:szCs w:val="21"/>
                <w:highlight w:val="none"/>
                <w:u w:val="none"/>
                <w:lang w:val="en-US" w:eastAsia="zh-CN" w:bidi="ar"/>
              </w:rPr>
              <w:t>无线连接方式</w:t>
            </w:r>
            <w:r>
              <w:rPr>
                <w:rFonts w:hint="eastAsia" w:ascii="宋体" w:hAnsi="宋体" w:cs="宋体"/>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 xml:space="preserve">双频WiFi5G+蓝牙5.3； </w:t>
            </w:r>
          </w:p>
          <w:p w14:paraId="0BEA395F">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10.</w:t>
            </w:r>
            <w:r>
              <w:rPr>
                <w:rFonts w:hint="eastAsia" w:ascii="宋体" w:hAnsi="宋体" w:eastAsia="宋体" w:cs="宋体"/>
                <w:i w:val="0"/>
                <w:iCs w:val="0"/>
                <w:color w:val="000000"/>
                <w:kern w:val="0"/>
                <w:sz w:val="21"/>
                <w:szCs w:val="21"/>
                <w:highlight w:val="none"/>
                <w:u w:val="none"/>
                <w:lang w:val="en-US" w:eastAsia="zh-CN" w:bidi="ar"/>
              </w:rPr>
              <w:t xml:space="preserve">电池≥4500mAh； </w:t>
            </w:r>
          </w:p>
          <w:p w14:paraId="25B18CD6">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11.</w:t>
            </w:r>
            <w:r>
              <w:rPr>
                <w:rFonts w:hint="eastAsia" w:ascii="宋体" w:hAnsi="宋体" w:eastAsia="宋体" w:cs="宋体"/>
                <w:i w:val="0"/>
                <w:iCs w:val="0"/>
                <w:color w:val="000000"/>
                <w:kern w:val="0"/>
                <w:sz w:val="21"/>
                <w:szCs w:val="21"/>
                <w:highlight w:val="none"/>
                <w:u w:val="none"/>
                <w:lang w:val="en-US" w:eastAsia="zh-CN" w:bidi="ar"/>
              </w:rPr>
              <w:t xml:space="preserve">连接端口 USB Type-C； </w:t>
            </w:r>
          </w:p>
          <w:p w14:paraId="6B7CCED1">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12.</w:t>
            </w:r>
            <w:r>
              <w:rPr>
                <w:rFonts w:hint="eastAsia" w:ascii="宋体" w:hAnsi="宋体" w:eastAsia="宋体" w:cs="宋体"/>
                <w:i w:val="0"/>
                <w:iCs w:val="0"/>
                <w:color w:val="000000"/>
                <w:kern w:val="0"/>
                <w:sz w:val="21"/>
                <w:szCs w:val="21"/>
                <w:highlight w:val="none"/>
                <w:u w:val="none"/>
                <w:lang w:val="en-US" w:eastAsia="zh-CN" w:bidi="ar"/>
              </w:rPr>
              <w:t xml:space="preserve">文件格式支持 PDF、EPUB、TXT、MOBI、JPEG、PNG、doc(x)、ppt(x)、xls(x)； </w:t>
            </w:r>
          </w:p>
          <w:p w14:paraId="1EFD0F68">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13.</w:t>
            </w:r>
            <w:r>
              <w:rPr>
                <w:rFonts w:hint="eastAsia" w:ascii="宋体" w:hAnsi="宋体" w:eastAsia="宋体" w:cs="宋体"/>
                <w:i w:val="0"/>
                <w:iCs w:val="0"/>
                <w:color w:val="000000"/>
                <w:kern w:val="0"/>
                <w:sz w:val="21"/>
                <w:szCs w:val="21"/>
                <w:highlight w:val="none"/>
                <w:u w:val="none"/>
                <w:lang w:val="en-US" w:eastAsia="zh-CN" w:bidi="ar"/>
              </w:rPr>
              <w:t>操作系统 安卓≥</w:t>
            </w:r>
            <w:r>
              <w:rPr>
                <w:rFonts w:hint="default" w:ascii="宋体" w:hAnsi="宋体" w:eastAsia="宋体" w:cs="宋体"/>
                <w:i w:val="0"/>
                <w:iCs w:val="0"/>
                <w:color w:val="000000"/>
                <w:kern w:val="0"/>
                <w:sz w:val="21"/>
                <w:szCs w:val="21"/>
                <w:highlight w:val="none"/>
                <w:u w:val="none"/>
                <w:lang w:val="en-US" w:eastAsia="zh-CN" w:bidi="ar"/>
              </w:rPr>
              <w:t>15</w:t>
            </w:r>
            <w:r>
              <w:rPr>
                <w:rFonts w:hint="eastAsia" w:ascii="宋体" w:hAnsi="宋体" w:eastAsia="宋体" w:cs="宋体"/>
                <w:i w:val="0"/>
                <w:iCs w:val="0"/>
                <w:color w:val="000000"/>
                <w:kern w:val="0"/>
                <w:sz w:val="21"/>
                <w:szCs w:val="21"/>
                <w:highlight w:val="none"/>
                <w:u w:val="none"/>
                <w:lang w:val="en-US" w:eastAsia="zh-CN" w:bidi="ar"/>
              </w:rPr>
              <w:t>.0；</w:t>
            </w:r>
          </w:p>
        </w:tc>
      </w:tr>
      <w:tr w14:paraId="61FAB8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noWrap w:val="0"/>
            <w:vAlign w:val="center"/>
          </w:tcPr>
          <w:p w14:paraId="3F1A660F">
            <w:pPr>
              <w:tabs>
                <w:tab w:val="left" w:pos="180"/>
                <w:tab w:val="left" w:pos="1620"/>
              </w:tabs>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w:t>
            </w:r>
          </w:p>
        </w:tc>
        <w:tc>
          <w:tcPr>
            <w:tcW w:w="1373" w:type="dxa"/>
            <w:noWrap w:val="0"/>
            <w:vAlign w:val="center"/>
          </w:tcPr>
          <w:p w14:paraId="7166D4E9">
            <w:pPr>
              <w:tabs>
                <w:tab w:val="left" w:pos="180"/>
                <w:tab w:val="left" w:pos="1620"/>
              </w:tabs>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翻译平板</w:t>
            </w:r>
          </w:p>
        </w:tc>
        <w:tc>
          <w:tcPr>
            <w:tcW w:w="844" w:type="dxa"/>
            <w:noWrap w:val="0"/>
            <w:vAlign w:val="center"/>
          </w:tcPr>
          <w:p w14:paraId="7B68C10C">
            <w:pPr>
              <w:tabs>
                <w:tab w:val="left" w:pos="180"/>
                <w:tab w:val="left" w:pos="1620"/>
              </w:tabs>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w:t>
            </w:r>
          </w:p>
        </w:tc>
        <w:tc>
          <w:tcPr>
            <w:tcW w:w="859" w:type="dxa"/>
            <w:noWrap w:val="0"/>
            <w:vAlign w:val="center"/>
          </w:tcPr>
          <w:p w14:paraId="0857935F">
            <w:pPr>
              <w:tabs>
                <w:tab w:val="left" w:pos="180"/>
                <w:tab w:val="left" w:pos="1620"/>
              </w:tabs>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台</w:t>
            </w:r>
          </w:p>
        </w:tc>
        <w:tc>
          <w:tcPr>
            <w:tcW w:w="6261" w:type="dxa"/>
            <w:noWrap w:val="0"/>
            <w:vAlign w:val="center"/>
          </w:tcPr>
          <w:p w14:paraId="1D747FCE">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w:t>
            </w:r>
            <w:r>
              <w:rPr>
                <w:rFonts w:hint="eastAsia" w:ascii="宋体" w:hAnsi="宋体" w:eastAsia="宋体" w:cs="宋体"/>
                <w:i w:val="0"/>
                <w:iCs w:val="0"/>
                <w:color w:val="000000"/>
                <w:kern w:val="0"/>
                <w:sz w:val="21"/>
                <w:szCs w:val="21"/>
                <w:highlight w:val="none"/>
                <w:u w:val="none"/>
                <w:lang w:val="en-US" w:eastAsia="zh-CN" w:bidi="ar"/>
              </w:rPr>
              <w:t>支持会议整理功能，整理生成条理清晰、重点突出的会议材料；</w:t>
            </w:r>
          </w:p>
          <w:p w14:paraId="72696409">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2.</w:t>
            </w:r>
            <w:r>
              <w:rPr>
                <w:rFonts w:hint="eastAsia" w:ascii="宋体" w:hAnsi="宋体" w:eastAsia="宋体" w:cs="宋体"/>
                <w:i w:val="0"/>
                <w:iCs w:val="0"/>
                <w:color w:val="000000"/>
                <w:kern w:val="0"/>
                <w:sz w:val="21"/>
                <w:szCs w:val="21"/>
                <w:highlight w:val="none"/>
                <w:u w:val="none"/>
                <w:lang w:val="en-US" w:eastAsia="zh-CN" w:bidi="ar"/>
              </w:rPr>
              <w:t>支持语音转写、会议纪要；</w:t>
            </w:r>
          </w:p>
          <w:p w14:paraId="4044BF74">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3.</w:t>
            </w:r>
            <w:r>
              <w:rPr>
                <w:rFonts w:hint="eastAsia" w:ascii="宋体" w:hAnsi="宋体" w:eastAsia="宋体" w:cs="宋体"/>
                <w:i w:val="0"/>
                <w:iCs w:val="0"/>
                <w:color w:val="000000"/>
                <w:kern w:val="0"/>
                <w:sz w:val="21"/>
                <w:szCs w:val="21"/>
                <w:highlight w:val="none"/>
                <w:u w:val="none"/>
                <w:lang w:val="en-US" w:eastAsia="zh-CN" w:bidi="ar"/>
              </w:rPr>
              <w:t>支持8种外语互译：英文、德文、日文、法文、韩文、俄文、西班牙文、越南文；</w:t>
            </w:r>
          </w:p>
          <w:p w14:paraId="262F48EE">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4.</w:t>
            </w:r>
            <w:r>
              <w:rPr>
                <w:rFonts w:hint="eastAsia" w:ascii="宋体" w:hAnsi="宋体" w:eastAsia="宋体" w:cs="宋体"/>
                <w:i w:val="0"/>
                <w:iCs w:val="0"/>
                <w:color w:val="000000"/>
                <w:kern w:val="0"/>
                <w:sz w:val="21"/>
                <w:szCs w:val="21"/>
                <w:highlight w:val="none"/>
                <w:u w:val="none"/>
                <w:lang w:val="en-US" w:eastAsia="zh-CN" w:bidi="ar"/>
              </w:rPr>
              <w:t>支持16大行业词库：教育、金融、法律、医疗、科技、体育、运营商、人文历史</w:t>
            </w:r>
            <w:r>
              <w:rPr>
                <w:rFonts w:hint="eastAsia" w:ascii="宋体" w:hAnsi="宋体" w:cs="宋体"/>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娱乐、电商、企业、生活、政府、军事、游戏、汽车；</w:t>
            </w:r>
          </w:p>
          <w:p w14:paraId="5B29085D">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5.</w:t>
            </w:r>
            <w:r>
              <w:rPr>
                <w:rFonts w:hint="eastAsia" w:ascii="宋体" w:hAnsi="宋体" w:eastAsia="宋体" w:cs="宋体"/>
                <w:i w:val="0"/>
                <w:iCs w:val="0"/>
                <w:color w:val="000000"/>
                <w:kern w:val="0"/>
                <w:sz w:val="21"/>
                <w:szCs w:val="21"/>
                <w:highlight w:val="none"/>
                <w:u w:val="none"/>
                <w:lang w:val="en-US" w:eastAsia="zh-CN" w:bidi="ar"/>
              </w:rPr>
              <w:t>存储≥4GB+128GB，处理器：八核，显示屏≥10.65英寸，墨水屏≥1920x2560分辨率(300ppi) ；</w:t>
            </w:r>
          </w:p>
          <w:p w14:paraId="563631D2">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6.</w:t>
            </w:r>
            <w:r>
              <w:rPr>
                <w:rFonts w:hint="eastAsia" w:ascii="宋体" w:hAnsi="宋体" w:eastAsia="宋体" w:cs="宋体"/>
                <w:i w:val="0"/>
                <w:iCs w:val="0"/>
                <w:color w:val="000000"/>
                <w:kern w:val="0"/>
                <w:sz w:val="21"/>
                <w:szCs w:val="21"/>
                <w:highlight w:val="none"/>
                <w:u w:val="none"/>
                <w:lang w:val="en-US" w:eastAsia="zh-CN" w:bidi="ar"/>
              </w:rPr>
              <w:t>触控笔</w:t>
            </w:r>
            <w:r>
              <w:rPr>
                <w:rFonts w:hint="eastAsia" w:ascii="宋体" w:hAnsi="宋体" w:cs="宋体"/>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 xml:space="preserve">磁吸无源电磁笔； </w:t>
            </w:r>
          </w:p>
          <w:p w14:paraId="780DDC38">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7.</w:t>
            </w:r>
            <w:r>
              <w:rPr>
                <w:rFonts w:hint="eastAsia" w:ascii="宋体" w:hAnsi="宋体" w:eastAsia="宋体" w:cs="宋体"/>
                <w:i w:val="0"/>
                <w:iCs w:val="0"/>
                <w:color w:val="000000"/>
                <w:kern w:val="0"/>
                <w:sz w:val="21"/>
                <w:szCs w:val="21"/>
                <w:highlight w:val="none"/>
                <w:u w:val="none"/>
                <w:lang w:val="en-US" w:eastAsia="zh-CN" w:bidi="ar"/>
              </w:rPr>
              <w:t>后置摄像头</w:t>
            </w:r>
            <w:r>
              <w:rPr>
                <w:rFonts w:hint="eastAsia" w:ascii="宋体" w:hAnsi="宋体" w:cs="宋体"/>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 xml:space="preserve">5MP 文档扫描摄像头； </w:t>
            </w:r>
          </w:p>
          <w:p w14:paraId="097BE4A5">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8.</w:t>
            </w:r>
            <w:r>
              <w:rPr>
                <w:rFonts w:hint="eastAsia" w:ascii="宋体" w:hAnsi="宋体" w:eastAsia="宋体" w:cs="宋体"/>
                <w:i w:val="0"/>
                <w:iCs w:val="0"/>
                <w:color w:val="000000"/>
                <w:kern w:val="0"/>
                <w:sz w:val="21"/>
                <w:szCs w:val="21"/>
                <w:highlight w:val="none"/>
                <w:u w:val="none"/>
                <w:lang w:val="en-US" w:eastAsia="zh-CN" w:bidi="ar"/>
              </w:rPr>
              <w:t>声麦系统</w:t>
            </w:r>
            <w:r>
              <w:rPr>
                <w:rFonts w:hint="eastAsia" w:ascii="宋体" w:hAnsi="宋体" w:cs="宋体"/>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八麦克风阵列+双扬声器；</w:t>
            </w:r>
          </w:p>
          <w:p w14:paraId="31C865EE">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9.</w:t>
            </w:r>
            <w:r>
              <w:rPr>
                <w:rFonts w:hint="eastAsia" w:ascii="宋体" w:hAnsi="宋体" w:eastAsia="宋体" w:cs="宋体"/>
                <w:i w:val="0"/>
                <w:iCs w:val="0"/>
                <w:color w:val="000000"/>
                <w:kern w:val="0"/>
                <w:sz w:val="21"/>
                <w:szCs w:val="21"/>
                <w:highlight w:val="none"/>
                <w:u w:val="none"/>
                <w:lang w:val="en-US" w:eastAsia="zh-CN" w:bidi="ar"/>
              </w:rPr>
              <w:t>无线连接方式</w:t>
            </w:r>
            <w:r>
              <w:rPr>
                <w:rFonts w:hint="eastAsia" w:ascii="宋体" w:hAnsi="宋体" w:cs="宋体"/>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 xml:space="preserve">双频WiFi5G+蓝牙5.3； </w:t>
            </w:r>
          </w:p>
          <w:p w14:paraId="3C968F68">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10.</w:t>
            </w:r>
            <w:r>
              <w:rPr>
                <w:rFonts w:hint="eastAsia" w:ascii="宋体" w:hAnsi="宋体" w:eastAsia="宋体" w:cs="宋体"/>
                <w:i w:val="0"/>
                <w:iCs w:val="0"/>
                <w:color w:val="000000"/>
                <w:kern w:val="0"/>
                <w:sz w:val="21"/>
                <w:szCs w:val="21"/>
                <w:highlight w:val="none"/>
                <w:u w:val="none"/>
                <w:lang w:val="en-US" w:eastAsia="zh-CN" w:bidi="ar"/>
              </w:rPr>
              <w:t xml:space="preserve">电池≥4200mAh； </w:t>
            </w:r>
          </w:p>
          <w:p w14:paraId="79C9003A">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11.</w:t>
            </w:r>
            <w:r>
              <w:rPr>
                <w:rFonts w:hint="eastAsia" w:ascii="宋体" w:hAnsi="宋体" w:eastAsia="宋体" w:cs="宋体"/>
                <w:i w:val="0"/>
                <w:iCs w:val="0"/>
                <w:color w:val="000000"/>
                <w:kern w:val="0"/>
                <w:sz w:val="21"/>
                <w:szCs w:val="21"/>
                <w:highlight w:val="none"/>
                <w:u w:val="none"/>
                <w:lang w:val="en-US" w:eastAsia="zh-CN" w:bidi="ar"/>
              </w:rPr>
              <w:t xml:space="preserve">连接端口 USB Type-C； </w:t>
            </w:r>
          </w:p>
          <w:p w14:paraId="3975FF3B">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12.</w:t>
            </w:r>
            <w:r>
              <w:rPr>
                <w:rFonts w:hint="eastAsia" w:ascii="宋体" w:hAnsi="宋体" w:eastAsia="宋体" w:cs="宋体"/>
                <w:i w:val="0"/>
                <w:iCs w:val="0"/>
                <w:color w:val="000000"/>
                <w:kern w:val="0"/>
                <w:sz w:val="21"/>
                <w:szCs w:val="21"/>
                <w:highlight w:val="none"/>
                <w:u w:val="none"/>
                <w:lang w:val="en-US" w:eastAsia="zh-CN" w:bidi="ar"/>
              </w:rPr>
              <w:t xml:space="preserve">文件格式支持 PDF、EPUB、TXT、MOBI、JPEG、PNG、doc(x)、ppt(x)、xls(x)； </w:t>
            </w:r>
          </w:p>
          <w:p w14:paraId="71BA1AB4">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13.</w:t>
            </w:r>
            <w:r>
              <w:rPr>
                <w:rFonts w:hint="eastAsia" w:ascii="宋体" w:hAnsi="宋体" w:eastAsia="宋体" w:cs="宋体"/>
                <w:i w:val="0"/>
                <w:iCs w:val="0"/>
                <w:color w:val="000000"/>
                <w:kern w:val="0"/>
                <w:sz w:val="21"/>
                <w:szCs w:val="21"/>
                <w:highlight w:val="none"/>
                <w:u w:val="none"/>
                <w:lang w:val="en-US" w:eastAsia="zh-CN" w:bidi="ar"/>
              </w:rPr>
              <w:t>操作系统 安卓≥13.0；</w:t>
            </w:r>
          </w:p>
        </w:tc>
      </w:tr>
      <w:tr w14:paraId="68EBA7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noWrap w:val="0"/>
            <w:vAlign w:val="center"/>
          </w:tcPr>
          <w:p w14:paraId="70801A55">
            <w:pPr>
              <w:tabs>
                <w:tab w:val="left" w:pos="180"/>
                <w:tab w:val="left" w:pos="1620"/>
              </w:tabs>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w:t>
            </w:r>
          </w:p>
        </w:tc>
        <w:tc>
          <w:tcPr>
            <w:tcW w:w="1373" w:type="dxa"/>
            <w:noWrap w:val="0"/>
            <w:vAlign w:val="center"/>
          </w:tcPr>
          <w:p w14:paraId="4423E3CD">
            <w:pPr>
              <w:tabs>
                <w:tab w:val="left" w:pos="180"/>
                <w:tab w:val="left" w:pos="1620"/>
              </w:tabs>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双屏翻译机</w:t>
            </w:r>
          </w:p>
        </w:tc>
        <w:tc>
          <w:tcPr>
            <w:tcW w:w="844" w:type="dxa"/>
            <w:noWrap w:val="0"/>
            <w:vAlign w:val="center"/>
          </w:tcPr>
          <w:p w14:paraId="31260B31">
            <w:pPr>
              <w:tabs>
                <w:tab w:val="left" w:pos="180"/>
                <w:tab w:val="left" w:pos="1620"/>
              </w:tabs>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w:t>
            </w:r>
          </w:p>
        </w:tc>
        <w:tc>
          <w:tcPr>
            <w:tcW w:w="859" w:type="dxa"/>
            <w:noWrap w:val="0"/>
            <w:vAlign w:val="center"/>
          </w:tcPr>
          <w:p w14:paraId="09D0D3ED">
            <w:pPr>
              <w:tabs>
                <w:tab w:val="left" w:pos="180"/>
                <w:tab w:val="left" w:pos="1620"/>
              </w:tabs>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台</w:t>
            </w:r>
          </w:p>
        </w:tc>
        <w:tc>
          <w:tcPr>
            <w:tcW w:w="6261" w:type="dxa"/>
            <w:noWrap w:val="0"/>
            <w:vAlign w:val="center"/>
          </w:tcPr>
          <w:p w14:paraId="0A8C3E0A">
            <w:pPr>
              <w:widowControl/>
              <w:spacing w:line="360" w:lineRule="auto"/>
              <w:jc w:val="left"/>
              <w:textAlignment w:val="center"/>
              <w:rPr>
                <w:rStyle w:val="109"/>
                <w:rFonts w:hint="eastAsia" w:ascii="宋体" w:hAnsi="宋体" w:eastAsia="宋体" w:cs="宋体"/>
                <w:color w:val="auto"/>
                <w:sz w:val="21"/>
                <w:szCs w:val="21"/>
                <w:highlight w:val="none"/>
                <w:lang w:val="en-US" w:eastAsia="zh-CN"/>
              </w:rPr>
            </w:pPr>
            <w:r>
              <w:rPr>
                <w:rStyle w:val="109"/>
                <w:rFonts w:hint="eastAsia" w:ascii="宋体" w:hAnsi="宋体" w:cs="宋体"/>
                <w:color w:val="auto"/>
                <w:sz w:val="21"/>
                <w:szCs w:val="21"/>
                <w:highlight w:val="none"/>
                <w:lang w:val="en-US" w:eastAsia="zh-CN"/>
              </w:rPr>
              <w:t>1.</w:t>
            </w:r>
            <w:r>
              <w:rPr>
                <w:rStyle w:val="109"/>
                <w:rFonts w:hint="eastAsia" w:ascii="宋体" w:hAnsi="宋体" w:eastAsia="宋体" w:cs="宋体"/>
                <w:color w:val="auto"/>
                <w:sz w:val="21"/>
                <w:szCs w:val="21"/>
                <w:highlight w:val="none"/>
                <w:lang w:val="en-US" w:eastAsia="zh-CN"/>
              </w:rPr>
              <w:t>离线大模型翻译机，支持离线语种：中文，英语，西班牙语，维吾尔语，泰语，日语，葡萄牙语，韩语，法语，俄语，德语，藏语，阿拉伯语；</w:t>
            </w:r>
          </w:p>
          <w:p w14:paraId="73EDF8F7">
            <w:pPr>
              <w:widowControl/>
              <w:spacing w:line="360" w:lineRule="auto"/>
              <w:jc w:val="left"/>
              <w:textAlignment w:val="center"/>
              <w:rPr>
                <w:rStyle w:val="109"/>
                <w:rFonts w:hint="eastAsia" w:ascii="宋体" w:hAnsi="宋体" w:eastAsia="宋体" w:cs="宋体"/>
                <w:color w:val="auto"/>
                <w:sz w:val="21"/>
                <w:szCs w:val="21"/>
                <w:highlight w:val="none"/>
                <w:lang w:val="en-US" w:eastAsia="zh-CN"/>
              </w:rPr>
            </w:pPr>
            <w:r>
              <w:rPr>
                <w:rStyle w:val="109"/>
                <w:rFonts w:hint="eastAsia" w:ascii="宋体" w:hAnsi="宋体" w:cs="宋体"/>
                <w:color w:val="auto"/>
                <w:sz w:val="21"/>
                <w:szCs w:val="21"/>
                <w:highlight w:val="none"/>
                <w:lang w:val="en-US" w:eastAsia="zh-CN"/>
              </w:rPr>
              <w:t>2.</w:t>
            </w:r>
            <w:r>
              <w:rPr>
                <w:rStyle w:val="109"/>
                <w:rFonts w:hint="eastAsia" w:ascii="宋体" w:hAnsi="宋体" w:eastAsia="宋体" w:cs="宋体"/>
                <w:color w:val="auto"/>
                <w:sz w:val="21"/>
                <w:szCs w:val="21"/>
                <w:highlight w:val="none"/>
                <w:lang w:val="en-US" w:eastAsia="zh-CN"/>
              </w:rPr>
              <w:t>支持多设备同传辅听，扫码即可把翻译结果投到Pad或电脑；</w:t>
            </w:r>
          </w:p>
          <w:p w14:paraId="40057467">
            <w:pPr>
              <w:widowControl/>
              <w:spacing w:line="360" w:lineRule="auto"/>
              <w:jc w:val="left"/>
              <w:textAlignment w:val="center"/>
              <w:rPr>
                <w:rStyle w:val="109"/>
                <w:rFonts w:hint="eastAsia" w:ascii="宋体" w:hAnsi="宋体" w:eastAsia="宋体" w:cs="宋体"/>
                <w:color w:val="auto"/>
                <w:sz w:val="21"/>
                <w:szCs w:val="21"/>
                <w:highlight w:val="none"/>
                <w:lang w:val="en-US" w:eastAsia="zh-CN"/>
              </w:rPr>
            </w:pPr>
            <w:r>
              <w:rPr>
                <w:rStyle w:val="109"/>
                <w:rFonts w:hint="eastAsia" w:ascii="宋体" w:hAnsi="宋体" w:cs="宋体"/>
                <w:color w:val="auto"/>
                <w:sz w:val="21"/>
                <w:szCs w:val="21"/>
                <w:highlight w:val="none"/>
                <w:lang w:val="en-US" w:eastAsia="zh-CN"/>
              </w:rPr>
              <w:t>3.</w:t>
            </w:r>
            <w:r>
              <w:rPr>
                <w:rStyle w:val="109"/>
                <w:rFonts w:hint="eastAsia" w:ascii="宋体" w:hAnsi="宋体" w:eastAsia="宋体" w:cs="宋体"/>
                <w:color w:val="auto"/>
                <w:sz w:val="21"/>
                <w:szCs w:val="21"/>
                <w:highlight w:val="none"/>
                <w:lang w:val="en-US" w:eastAsia="zh-CN"/>
              </w:rPr>
              <w:t>大屏共享翻译，中外双方同步看，连上会议室大屏，中外双方不用手动切换；</w:t>
            </w:r>
          </w:p>
          <w:p w14:paraId="284E3AAB">
            <w:pPr>
              <w:widowControl/>
              <w:spacing w:line="360" w:lineRule="auto"/>
              <w:jc w:val="left"/>
              <w:textAlignment w:val="center"/>
              <w:rPr>
                <w:rStyle w:val="109"/>
                <w:rFonts w:hint="eastAsia" w:ascii="宋体" w:hAnsi="宋体" w:eastAsia="宋体" w:cs="宋体"/>
                <w:color w:val="auto"/>
                <w:sz w:val="21"/>
                <w:szCs w:val="21"/>
                <w:highlight w:val="none"/>
                <w:lang w:val="en-US" w:eastAsia="zh-CN"/>
              </w:rPr>
            </w:pPr>
            <w:r>
              <w:rPr>
                <w:rStyle w:val="109"/>
                <w:rFonts w:hint="eastAsia" w:ascii="宋体" w:hAnsi="宋体" w:cs="宋体"/>
                <w:color w:val="auto"/>
                <w:sz w:val="21"/>
                <w:szCs w:val="21"/>
                <w:highlight w:val="none"/>
                <w:lang w:val="en-US" w:eastAsia="zh-CN"/>
              </w:rPr>
              <w:t>4.支持</w:t>
            </w:r>
            <w:r>
              <w:rPr>
                <w:rStyle w:val="109"/>
                <w:rFonts w:hint="eastAsia" w:ascii="宋体" w:hAnsi="宋体" w:eastAsia="宋体" w:cs="宋体"/>
                <w:color w:val="auto"/>
                <w:sz w:val="21"/>
                <w:szCs w:val="21"/>
                <w:highlight w:val="none"/>
                <w:lang w:val="en-US" w:eastAsia="zh-CN"/>
              </w:rPr>
              <w:t>多国会议，扫码可支持</w:t>
            </w:r>
            <w:r>
              <w:rPr>
                <w:rStyle w:val="109"/>
                <w:rFonts w:hint="eastAsia" w:ascii="宋体" w:hAnsi="宋体" w:cs="宋体"/>
                <w:color w:val="auto"/>
                <w:sz w:val="21"/>
                <w:szCs w:val="21"/>
                <w:highlight w:val="none"/>
                <w:lang w:val="en-US" w:eastAsia="zh-CN"/>
              </w:rPr>
              <w:t>不低于</w:t>
            </w:r>
            <w:r>
              <w:rPr>
                <w:rStyle w:val="109"/>
                <w:rFonts w:hint="eastAsia" w:ascii="宋体" w:hAnsi="宋体" w:eastAsia="宋体" w:cs="宋体"/>
                <w:color w:val="auto"/>
                <w:sz w:val="21"/>
                <w:szCs w:val="21"/>
                <w:highlight w:val="none"/>
                <w:lang w:val="en-US" w:eastAsia="zh-CN"/>
              </w:rPr>
              <w:t>30人、5种语言同时翻译，沟通记录全程保存，一键切换浏览；</w:t>
            </w:r>
          </w:p>
          <w:p w14:paraId="0E1299F8">
            <w:pPr>
              <w:widowControl/>
              <w:spacing w:line="360" w:lineRule="auto"/>
              <w:jc w:val="left"/>
              <w:textAlignment w:val="center"/>
              <w:rPr>
                <w:rStyle w:val="109"/>
                <w:rFonts w:hint="eastAsia" w:ascii="宋体" w:hAnsi="宋体" w:eastAsia="宋体" w:cs="宋体"/>
                <w:color w:val="auto"/>
                <w:sz w:val="21"/>
                <w:szCs w:val="21"/>
                <w:highlight w:val="none"/>
                <w:lang w:val="en-US" w:eastAsia="zh-CN"/>
              </w:rPr>
            </w:pPr>
            <w:r>
              <w:rPr>
                <w:rStyle w:val="109"/>
                <w:rFonts w:hint="eastAsia" w:ascii="宋体" w:hAnsi="宋体" w:cs="宋体"/>
                <w:color w:val="auto"/>
                <w:sz w:val="21"/>
                <w:szCs w:val="21"/>
                <w:highlight w:val="none"/>
                <w:lang w:val="en-US" w:eastAsia="zh-CN"/>
              </w:rPr>
              <w:t>5.</w:t>
            </w:r>
            <w:r>
              <w:rPr>
                <w:rStyle w:val="109"/>
                <w:rFonts w:hint="eastAsia" w:ascii="宋体" w:hAnsi="宋体" w:eastAsia="宋体" w:cs="宋体"/>
                <w:color w:val="auto"/>
                <w:sz w:val="21"/>
                <w:szCs w:val="21"/>
                <w:highlight w:val="none"/>
                <w:lang w:val="en-US" w:eastAsia="zh-CN"/>
              </w:rPr>
              <w:t>联网方式：虚拟SIM卡，手机热点，Wi-Fi，SIM卡（国外 ），SIM卡（国内）；</w:t>
            </w:r>
          </w:p>
          <w:p w14:paraId="77707195">
            <w:pPr>
              <w:widowControl/>
              <w:spacing w:line="360" w:lineRule="auto"/>
              <w:jc w:val="left"/>
              <w:textAlignment w:val="center"/>
              <w:rPr>
                <w:rStyle w:val="109"/>
                <w:rFonts w:hint="eastAsia" w:ascii="宋体" w:hAnsi="宋体" w:eastAsia="宋体" w:cs="宋体"/>
                <w:color w:val="auto"/>
                <w:sz w:val="21"/>
                <w:szCs w:val="21"/>
                <w:highlight w:val="none"/>
                <w:lang w:val="en-US" w:eastAsia="zh-CN"/>
              </w:rPr>
            </w:pPr>
            <w:r>
              <w:rPr>
                <w:rStyle w:val="109"/>
                <w:rFonts w:hint="eastAsia" w:ascii="宋体" w:hAnsi="宋体" w:cs="宋体"/>
                <w:color w:val="auto"/>
                <w:sz w:val="21"/>
                <w:szCs w:val="21"/>
                <w:highlight w:val="none"/>
                <w:lang w:val="en-US" w:eastAsia="zh-CN"/>
              </w:rPr>
              <w:t>6.</w:t>
            </w:r>
            <w:r>
              <w:rPr>
                <w:rStyle w:val="109"/>
                <w:rFonts w:hint="eastAsia" w:ascii="宋体" w:hAnsi="宋体" w:eastAsia="宋体" w:cs="宋体"/>
                <w:color w:val="auto"/>
                <w:sz w:val="21"/>
                <w:szCs w:val="21"/>
                <w:highlight w:val="none"/>
                <w:lang w:val="en-US" w:eastAsia="zh-CN"/>
              </w:rPr>
              <w:t>收音方案：8米*内清晰收音，多人会议用全向模式，双人对谈用定向模式；</w:t>
            </w:r>
          </w:p>
          <w:p w14:paraId="393C6221">
            <w:pPr>
              <w:widowControl/>
              <w:spacing w:line="360" w:lineRule="auto"/>
              <w:jc w:val="left"/>
              <w:textAlignment w:val="center"/>
              <w:rPr>
                <w:rStyle w:val="109"/>
                <w:rFonts w:hint="eastAsia" w:ascii="宋体" w:hAnsi="宋体" w:eastAsia="宋体" w:cs="宋体"/>
                <w:color w:val="auto"/>
                <w:sz w:val="21"/>
                <w:szCs w:val="21"/>
                <w:highlight w:val="none"/>
                <w:lang w:val="en-US" w:eastAsia="zh-CN"/>
              </w:rPr>
            </w:pPr>
            <w:r>
              <w:rPr>
                <w:rStyle w:val="109"/>
                <w:rFonts w:hint="eastAsia" w:ascii="宋体" w:hAnsi="宋体" w:cs="宋体"/>
                <w:color w:val="auto"/>
                <w:sz w:val="21"/>
                <w:szCs w:val="21"/>
                <w:highlight w:val="none"/>
                <w:lang w:val="en-US" w:eastAsia="zh-CN"/>
              </w:rPr>
              <w:t>7.</w:t>
            </w:r>
            <w:r>
              <w:rPr>
                <w:rStyle w:val="109"/>
                <w:rFonts w:hint="eastAsia" w:ascii="宋体" w:hAnsi="宋体" w:eastAsia="宋体" w:cs="宋体"/>
                <w:color w:val="auto"/>
                <w:sz w:val="21"/>
                <w:szCs w:val="21"/>
                <w:highlight w:val="none"/>
                <w:lang w:val="en-US" w:eastAsia="zh-CN"/>
              </w:rPr>
              <w:t>拍照翻译：拍照记录导出，拍照翻译，离线翻译，横版拍译；</w:t>
            </w:r>
          </w:p>
          <w:p w14:paraId="7EEE3BC3">
            <w:pPr>
              <w:widowControl/>
              <w:spacing w:line="360" w:lineRule="auto"/>
              <w:jc w:val="left"/>
              <w:textAlignment w:val="center"/>
              <w:rPr>
                <w:rStyle w:val="109"/>
                <w:rFonts w:hint="eastAsia" w:ascii="宋体" w:hAnsi="宋体" w:eastAsia="宋体" w:cs="宋体"/>
                <w:color w:val="auto"/>
                <w:sz w:val="21"/>
                <w:szCs w:val="21"/>
                <w:highlight w:val="none"/>
                <w:lang w:val="en-US" w:eastAsia="zh-CN"/>
              </w:rPr>
            </w:pPr>
            <w:r>
              <w:rPr>
                <w:rStyle w:val="109"/>
                <w:rFonts w:hint="eastAsia" w:ascii="宋体" w:hAnsi="宋体" w:cs="宋体"/>
                <w:color w:val="auto"/>
                <w:sz w:val="21"/>
                <w:szCs w:val="21"/>
                <w:highlight w:val="none"/>
                <w:lang w:val="en-US" w:eastAsia="zh-CN"/>
              </w:rPr>
              <w:t>8.</w:t>
            </w:r>
            <w:r>
              <w:rPr>
                <w:rStyle w:val="109"/>
                <w:rFonts w:hint="eastAsia" w:ascii="宋体" w:hAnsi="宋体" w:eastAsia="宋体" w:cs="宋体"/>
                <w:color w:val="auto"/>
                <w:sz w:val="21"/>
                <w:szCs w:val="21"/>
                <w:highlight w:val="none"/>
                <w:lang w:val="en-US" w:eastAsia="zh-CN"/>
              </w:rPr>
              <w:t>高清摄像头：≥1600万像素</w:t>
            </w:r>
          </w:p>
          <w:p w14:paraId="38E3E29E">
            <w:pPr>
              <w:widowControl/>
              <w:spacing w:line="360" w:lineRule="auto"/>
              <w:jc w:val="left"/>
              <w:textAlignment w:val="center"/>
              <w:rPr>
                <w:rStyle w:val="109"/>
                <w:rFonts w:hint="eastAsia" w:ascii="宋体" w:hAnsi="宋体" w:eastAsia="宋体" w:cs="宋体"/>
                <w:color w:val="auto"/>
                <w:sz w:val="21"/>
                <w:szCs w:val="21"/>
                <w:highlight w:val="none"/>
                <w:lang w:val="en-US" w:eastAsia="zh-CN"/>
              </w:rPr>
            </w:pPr>
            <w:r>
              <w:rPr>
                <w:rStyle w:val="109"/>
                <w:rFonts w:hint="eastAsia" w:ascii="宋体" w:hAnsi="宋体" w:cs="宋体"/>
                <w:color w:val="auto"/>
                <w:sz w:val="21"/>
                <w:szCs w:val="21"/>
                <w:highlight w:val="none"/>
                <w:lang w:val="en-US" w:eastAsia="zh-CN"/>
              </w:rPr>
              <w:t>9.</w:t>
            </w:r>
            <w:r>
              <w:rPr>
                <w:rStyle w:val="109"/>
                <w:rFonts w:hint="eastAsia" w:ascii="宋体" w:hAnsi="宋体" w:eastAsia="宋体" w:cs="宋体"/>
                <w:color w:val="auto"/>
                <w:sz w:val="21"/>
                <w:szCs w:val="21"/>
                <w:highlight w:val="none"/>
                <w:lang w:val="en-US" w:eastAsia="zh-CN"/>
              </w:rPr>
              <w:t>使用场景：商务沟通，教育学习，跨境贸易与电商，旅行与旅游商务沟通；</w:t>
            </w:r>
          </w:p>
          <w:p w14:paraId="5CA520F8">
            <w:pPr>
              <w:widowControl/>
              <w:spacing w:line="360" w:lineRule="auto"/>
              <w:jc w:val="left"/>
              <w:textAlignment w:val="center"/>
              <w:rPr>
                <w:rStyle w:val="109"/>
                <w:rFonts w:hint="eastAsia" w:ascii="宋体" w:hAnsi="宋体" w:eastAsia="宋体" w:cs="宋体"/>
                <w:color w:val="auto"/>
                <w:sz w:val="21"/>
                <w:szCs w:val="21"/>
                <w:highlight w:val="none"/>
                <w:lang w:val="en-US" w:eastAsia="zh-CN"/>
              </w:rPr>
            </w:pPr>
            <w:r>
              <w:rPr>
                <w:rStyle w:val="109"/>
                <w:rFonts w:hint="eastAsia" w:ascii="宋体" w:hAnsi="宋体" w:cs="宋体"/>
                <w:color w:val="auto"/>
                <w:sz w:val="21"/>
                <w:szCs w:val="21"/>
                <w:highlight w:val="none"/>
                <w:lang w:val="en-US" w:eastAsia="zh-CN"/>
              </w:rPr>
              <w:t>10.</w:t>
            </w:r>
            <w:r>
              <w:rPr>
                <w:rStyle w:val="109"/>
                <w:rFonts w:hint="eastAsia" w:ascii="宋体" w:hAnsi="宋体" w:eastAsia="宋体" w:cs="宋体"/>
                <w:color w:val="auto"/>
                <w:sz w:val="21"/>
                <w:szCs w:val="21"/>
                <w:highlight w:val="none"/>
                <w:lang w:val="en-US" w:eastAsia="zh-CN"/>
              </w:rPr>
              <w:t>特性：小语种翻译，同声翻译，离线翻译；</w:t>
            </w:r>
          </w:p>
          <w:p w14:paraId="75107557">
            <w:pPr>
              <w:widowControl/>
              <w:spacing w:line="360" w:lineRule="auto"/>
              <w:jc w:val="left"/>
              <w:textAlignment w:val="center"/>
              <w:rPr>
                <w:rStyle w:val="109"/>
                <w:rFonts w:hint="eastAsia" w:ascii="宋体" w:hAnsi="宋体" w:eastAsia="宋体" w:cs="宋体"/>
                <w:color w:val="auto"/>
                <w:sz w:val="21"/>
                <w:szCs w:val="21"/>
                <w:highlight w:val="none"/>
                <w:lang w:val="en-US" w:eastAsia="zh-CN"/>
              </w:rPr>
            </w:pPr>
            <w:r>
              <w:rPr>
                <w:rStyle w:val="109"/>
                <w:rFonts w:hint="eastAsia" w:ascii="宋体" w:hAnsi="宋体" w:cs="宋体"/>
                <w:color w:val="auto"/>
                <w:sz w:val="21"/>
                <w:szCs w:val="21"/>
                <w:highlight w:val="none"/>
                <w:lang w:val="en-US" w:eastAsia="zh-CN"/>
              </w:rPr>
              <w:t>11.</w:t>
            </w:r>
            <w:r>
              <w:rPr>
                <w:rStyle w:val="109"/>
                <w:rFonts w:hint="eastAsia" w:ascii="宋体" w:hAnsi="宋体" w:eastAsia="宋体" w:cs="宋体"/>
                <w:color w:val="auto"/>
                <w:sz w:val="21"/>
                <w:szCs w:val="21"/>
                <w:highlight w:val="none"/>
                <w:lang w:val="en-US" w:eastAsia="zh-CN"/>
              </w:rPr>
              <w:t>交互方式：通话翻译，拍照翻译，会议翻译，演讲翻译，语音翻译，字幕翻译；</w:t>
            </w:r>
          </w:p>
          <w:p w14:paraId="563DAB72">
            <w:pPr>
              <w:widowControl/>
              <w:spacing w:line="360" w:lineRule="auto"/>
              <w:jc w:val="left"/>
              <w:textAlignment w:val="center"/>
              <w:rPr>
                <w:rStyle w:val="109"/>
                <w:rFonts w:hint="eastAsia" w:ascii="宋体" w:hAnsi="宋体" w:eastAsia="宋体" w:cs="宋体"/>
                <w:color w:val="auto"/>
                <w:sz w:val="21"/>
                <w:szCs w:val="21"/>
                <w:highlight w:val="none"/>
                <w:lang w:val="en-US" w:eastAsia="zh-CN"/>
              </w:rPr>
            </w:pPr>
            <w:r>
              <w:rPr>
                <w:rStyle w:val="109"/>
                <w:rFonts w:hint="eastAsia" w:ascii="宋体" w:hAnsi="宋体" w:cs="宋体"/>
                <w:color w:val="auto"/>
                <w:sz w:val="21"/>
                <w:szCs w:val="21"/>
                <w:highlight w:val="none"/>
                <w:lang w:val="en-US" w:eastAsia="zh-CN"/>
              </w:rPr>
              <w:t>12.</w:t>
            </w:r>
            <w:r>
              <w:rPr>
                <w:rStyle w:val="109"/>
                <w:rFonts w:hint="eastAsia" w:ascii="宋体" w:hAnsi="宋体" w:eastAsia="宋体" w:cs="宋体"/>
                <w:color w:val="auto"/>
                <w:sz w:val="21"/>
                <w:szCs w:val="21"/>
                <w:highlight w:val="none"/>
                <w:lang w:val="en-US" w:eastAsia="zh-CN"/>
              </w:rPr>
              <w:t>硬件形态：双屏式，主屏</w:t>
            </w:r>
            <w:r>
              <w:rPr>
                <w:rStyle w:val="109"/>
                <w:rFonts w:hint="eastAsia" w:ascii="宋体" w:hAnsi="宋体" w:cs="宋体"/>
                <w:color w:val="auto"/>
                <w:sz w:val="21"/>
                <w:szCs w:val="21"/>
                <w:highlight w:val="none"/>
                <w:lang w:val="en-US" w:eastAsia="zh-CN"/>
              </w:rPr>
              <w:t>：</w:t>
            </w:r>
            <w:r>
              <w:rPr>
                <w:rStyle w:val="109"/>
                <w:rFonts w:hint="eastAsia" w:ascii="宋体" w:hAnsi="宋体" w:eastAsia="宋体" w:cs="宋体"/>
                <w:color w:val="auto"/>
                <w:sz w:val="21"/>
                <w:szCs w:val="21"/>
                <w:highlight w:val="none"/>
                <w:lang w:val="en-US" w:eastAsia="zh-CN"/>
              </w:rPr>
              <w:t>≥5.48英寸，客屏</w:t>
            </w:r>
            <w:r>
              <w:rPr>
                <w:rStyle w:val="109"/>
                <w:rFonts w:hint="eastAsia" w:ascii="宋体" w:hAnsi="宋体" w:cs="宋体"/>
                <w:color w:val="auto"/>
                <w:sz w:val="21"/>
                <w:szCs w:val="21"/>
                <w:highlight w:val="none"/>
                <w:lang w:val="en-US" w:eastAsia="zh-CN"/>
              </w:rPr>
              <w:t>：</w:t>
            </w:r>
            <w:r>
              <w:rPr>
                <w:rStyle w:val="109"/>
                <w:rFonts w:hint="eastAsia" w:ascii="宋体" w:hAnsi="宋体" w:eastAsia="宋体" w:cs="宋体"/>
                <w:color w:val="auto"/>
                <w:sz w:val="21"/>
                <w:szCs w:val="21"/>
                <w:highlight w:val="none"/>
                <w:lang w:val="en-US" w:eastAsia="zh-CN"/>
              </w:rPr>
              <w:t>≥2.78英寸；</w:t>
            </w:r>
          </w:p>
          <w:p w14:paraId="73500171">
            <w:pPr>
              <w:widowControl/>
              <w:spacing w:line="360" w:lineRule="auto"/>
              <w:jc w:val="left"/>
              <w:textAlignment w:val="center"/>
              <w:rPr>
                <w:rStyle w:val="109"/>
                <w:rFonts w:hint="eastAsia" w:ascii="宋体" w:hAnsi="宋体" w:eastAsia="宋体" w:cs="宋体"/>
                <w:color w:val="auto"/>
                <w:sz w:val="21"/>
                <w:szCs w:val="21"/>
                <w:highlight w:val="none"/>
                <w:lang w:val="en-US" w:eastAsia="zh-CN"/>
              </w:rPr>
            </w:pPr>
            <w:r>
              <w:rPr>
                <w:rStyle w:val="109"/>
                <w:rFonts w:hint="eastAsia" w:ascii="宋体" w:hAnsi="宋体" w:cs="宋体"/>
                <w:color w:val="auto"/>
                <w:sz w:val="21"/>
                <w:szCs w:val="21"/>
                <w:highlight w:val="none"/>
                <w:lang w:val="en-US" w:eastAsia="zh-CN"/>
              </w:rPr>
              <w:t>13.</w:t>
            </w:r>
            <w:r>
              <w:rPr>
                <w:rStyle w:val="109"/>
                <w:rFonts w:hint="eastAsia" w:ascii="宋体" w:hAnsi="宋体" w:eastAsia="宋体" w:cs="宋体"/>
                <w:color w:val="auto"/>
                <w:sz w:val="21"/>
                <w:szCs w:val="21"/>
                <w:highlight w:val="none"/>
                <w:lang w:val="en-US" w:eastAsia="zh-CN"/>
              </w:rPr>
              <w:t>处理器</w:t>
            </w:r>
            <w:r>
              <w:rPr>
                <w:rStyle w:val="109"/>
                <w:rFonts w:hint="eastAsia" w:ascii="宋体" w:hAnsi="宋体" w:cs="宋体"/>
                <w:color w:val="auto"/>
                <w:sz w:val="21"/>
                <w:szCs w:val="21"/>
                <w:highlight w:val="none"/>
                <w:lang w:val="en-US" w:eastAsia="zh-CN"/>
              </w:rPr>
              <w:t>：</w:t>
            </w:r>
            <w:r>
              <w:rPr>
                <w:rStyle w:val="109"/>
                <w:rFonts w:hint="eastAsia" w:ascii="宋体" w:hAnsi="宋体" w:eastAsia="宋体" w:cs="宋体"/>
                <w:color w:val="auto"/>
                <w:sz w:val="21"/>
                <w:szCs w:val="21"/>
                <w:highlight w:val="none"/>
                <w:lang w:val="en-US" w:eastAsia="zh-CN"/>
              </w:rPr>
              <w:t>八核高速处理器，存储</w:t>
            </w:r>
            <w:r>
              <w:rPr>
                <w:rStyle w:val="109"/>
                <w:rFonts w:hint="eastAsia" w:ascii="宋体" w:hAnsi="宋体" w:cs="宋体"/>
                <w:color w:val="auto"/>
                <w:sz w:val="21"/>
                <w:szCs w:val="21"/>
                <w:highlight w:val="none"/>
                <w:lang w:val="en-US" w:eastAsia="zh-CN"/>
              </w:rPr>
              <w:t>：</w:t>
            </w:r>
            <w:r>
              <w:rPr>
                <w:rStyle w:val="109"/>
                <w:rFonts w:hint="eastAsia" w:ascii="宋体" w:hAnsi="宋体" w:eastAsia="宋体" w:cs="宋体"/>
                <w:color w:val="auto"/>
                <w:sz w:val="21"/>
                <w:szCs w:val="21"/>
                <w:highlight w:val="none"/>
                <w:lang w:val="en-US" w:eastAsia="zh-CN"/>
              </w:rPr>
              <w:t>≥6GB+128GB</w:t>
            </w:r>
          </w:p>
          <w:p w14:paraId="7BB4D188">
            <w:pPr>
              <w:widowControl/>
              <w:spacing w:line="360" w:lineRule="auto"/>
              <w:jc w:val="left"/>
              <w:textAlignment w:val="center"/>
              <w:rPr>
                <w:rStyle w:val="109"/>
                <w:rFonts w:hint="eastAsia" w:ascii="宋体" w:hAnsi="宋体" w:eastAsia="宋体" w:cs="宋体"/>
                <w:color w:val="auto"/>
                <w:sz w:val="21"/>
                <w:szCs w:val="21"/>
                <w:highlight w:val="none"/>
                <w:lang w:val="en-US" w:eastAsia="zh-CN"/>
              </w:rPr>
            </w:pPr>
            <w:r>
              <w:rPr>
                <w:rStyle w:val="109"/>
                <w:rFonts w:hint="eastAsia" w:ascii="宋体" w:hAnsi="宋体" w:cs="宋体"/>
                <w:color w:val="auto"/>
                <w:sz w:val="21"/>
                <w:szCs w:val="21"/>
                <w:highlight w:val="none"/>
                <w:lang w:val="en-US" w:eastAsia="zh-CN"/>
              </w:rPr>
              <w:t>14.</w:t>
            </w:r>
            <w:r>
              <w:rPr>
                <w:rStyle w:val="109"/>
                <w:rFonts w:hint="eastAsia" w:ascii="宋体" w:hAnsi="宋体" w:eastAsia="宋体" w:cs="宋体"/>
                <w:color w:val="auto"/>
                <w:sz w:val="21"/>
                <w:szCs w:val="21"/>
                <w:highlight w:val="none"/>
                <w:lang w:val="en-US" w:eastAsia="zh-CN"/>
              </w:rPr>
              <w:t>电池容量</w:t>
            </w:r>
            <w:r>
              <w:rPr>
                <w:rStyle w:val="109"/>
                <w:rFonts w:hint="eastAsia" w:ascii="宋体" w:hAnsi="宋体" w:cs="宋体"/>
                <w:color w:val="auto"/>
                <w:sz w:val="21"/>
                <w:szCs w:val="21"/>
                <w:highlight w:val="none"/>
                <w:lang w:val="en-US" w:eastAsia="zh-CN"/>
              </w:rPr>
              <w:t>：</w:t>
            </w:r>
            <w:r>
              <w:rPr>
                <w:rStyle w:val="109"/>
                <w:rFonts w:hint="eastAsia" w:ascii="宋体" w:hAnsi="宋体" w:eastAsia="宋体" w:cs="宋体"/>
                <w:color w:val="auto"/>
                <w:sz w:val="21"/>
                <w:szCs w:val="21"/>
                <w:highlight w:val="none"/>
                <w:lang w:val="en-US" w:eastAsia="zh-CN"/>
              </w:rPr>
              <w:t>≥2750mAh。</w:t>
            </w:r>
          </w:p>
        </w:tc>
      </w:tr>
      <w:tr w14:paraId="56D936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noWrap w:val="0"/>
            <w:vAlign w:val="center"/>
          </w:tcPr>
          <w:p w14:paraId="2B89A895">
            <w:pPr>
              <w:tabs>
                <w:tab w:val="left" w:pos="180"/>
                <w:tab w:val="left" w:pos="1620"/>
              </w:tabs>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w:t>
            </w:r>
          </w:p>
        </w:tc>
        <w:tc>
          <w:tcPr>
            <w:tcW w:w="1373" w:type="dxa"/>
            <w:noWrap w:val="0"/>
            <w:vAlign w:val="center"/>
          </w:tcPr>
          <w:p w14:paraId="71A474D0">
            <w:pPr>
              <w:tabs>
                <w:tab w:val="left" w:pos="180"/>
                <w:tab w:val="left" w:pos="1620"/>
              </w:tabs>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会议翻译pad</w:t>
            </w:r>
          </w:p>
        </w:tc>
        <w:tc>
          <w:tcPr>
            <w:tcW w:w="844" w:type="dxa"/>
            <w:noWrap w:val="0"/>
            <w:vAlign w:val="center"/>
          </w:tcPr>
          <w:p w14:paraId="34A77277">
            <w:pPr>
              <w:tabs>
                <w:tab w:val="left" w:pos="180"/>
                <w:tab w:val="left" w:pos="1620"/>
              </w:tabs>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w:t>
            </w:r>
          </w:p>
        </w:tc>
        <w:tc>
          <w:tcPr>
            <w:tcW w:w="859" w:type="dxa"/>
            <w:noWrap w:val="0"/>
            <w:vAlign w:val="center"/>
          </w:tcPr>
          <w:p w14:paraId="65818796">
            <w:pPr>
              <w:tabs>
                <w:tab w:val="left" w:pos="180"/>
                <w:tab w:val="left" w:pos="1620"/>
              </w:tabs>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台</w:t>
            </w:r>
          </w:p>
        </w:tc>
        <w:tc>
          <w:tcPr>
            <w:tcW w:w="6261" w:type="dxa"/>
            <w:noWrap w:val="0"/>
            <w:vAlign w:val="center"/>
          </w:tcPr>
          <w:p w14:paraId="6BA8FBFD">
            <w:pPr>
              <w:keepNext w:val="0"/>
              <w:keepLines w:val="0"/>
              <w:widowControl/>
              <w:suppressLineNumbers w:val="0"/>
              <w:spacing w:line="360" w:lineRule="auto"/>
              <w:jc w:val="left"/>
              <w:textAlignment w:val="center"/>
              <w:rPr>
                <w:rStyle w:val="109"/>
                <w:rFonts w:hint="eastAsia" w:ascii="宋体" w:hAnsi="宋体" w:eastAsia="宋体" w:cs="宋体"/>
                <w:color w:val="auto"/>
                <w:sz w:val="21"/>
                <w:szCs w:val="21"/>
                <w:highlight w:val="none"/>
                <w:lang w:val="en-US" w:eastAsia="zh-CN"/>
              </w:rPr>
            </w:pPr>
            <w:r>
              <w:rPr>
                <w:rStyle w:val="109"/>
                <w:rFonts w:hint="eastAsia" w:ascii="宋体" w:hAnsi="宋体" w:cs="宋体"/>
                <w:color w:val="auto"/>
                <w:sz w:val="21"/>
                <w:szCs w:val="21"/>
                <w:highlight w:val="none"/>
                <w:lang w:val="en-US" w:eastAsia="zh-CN"/>
              </w:rPr>
              <w:t>1.</w:t>
            </w:r>
            <w:r>
              <w:rPr>
                <w:rStyle w:val="109"/>
                <w:rFonts w:hint="eastAsia" w:ascii="宋体" w:hAnsi="宋体" w:eastAsia="宋体" w:cs="宋体"/>
                <w:color w:val="auto"/>
                <w:sz w:val="21"/>
                <w:szCs w:val="21"/>
                <w:highlight w:val="none"/>
                <w:lang w:val="en-US" w:eastAsia="zh-CN"/>
              </w:rPr>
              <w:t>≥11.5英寸，WiFi版，≥8GB+ 256GB</w:t>
            </w:r>
            <w:r>
              <w:rPr>
                <w:rStyle w:val="109"/>
                <w:rFonts w:hint="eastAsia" w:ascii="宋体" w:hAnsi="宋体" w:cs="宋体"/>
                <w:color w:val="auto"/>
                <w:sz w:val="21"/>
                <w:szCs w:val="21"/>
                <w:highlight w:val="none"/>
                <w:lang w:val="en-US" w:eastAsia="zh-CN"/>
              </w:rPr>
              <w:t>；</w:t>
            </w:r>
          </w:p>
          <w:p w14:paraId="19CB9E01">
            <w:pPr>
              <w:keepNext w:val="0"/>
              <w:keepLines w:val="0"/>
              <w:widowControl/>
              <w:suppressLineNumbers w:val="0"/>
              <w:spacing w:line="360" w:lineRule="auto"/>
              <w:jc w:val="left"/>
              <w:textAlignment w:val="center"/>
              <w:rPr>
                <w:rStyle w:val="109"/>
                <w:rFonts w:hint="eastAsia" w:ascii="宋体" w:hAnsi="宋体" w:eastAsia="宋体" w:cs="宋体"/>
                <w:color w:val="auto"/>
                <w:sz w:val="21"/>
                <w:szCs w:val="21"/>
                <w:highlight w:val="none"/>
                <w:lang w:val="en-US" w:eastAsia="zh-CN"/>
              </w:rPr>
            </w:pPr>
            <w:r>
              <w:rPr>
                <w:rStyle w:val="109"/>
                <w:rFonts w:hint="eastAsia" w:ascii="宋体" w:hAnsi="宋体" w:cs="宋体"/>
                <w:color w:val="auto"/>
                <w:sz w:val="21"/>
                <w:szCs w:val="21"/>
                <w:highlight w:val="none"/>
                <w:lang w:val="en-US" w:eastAsia="zh-CN"/>
              </w:rPr>
              <w:t>2</w:t>
            </w:r>
            <w:r>
              <w:rPr>
                <w:rStyle w:val="109"/>
                <w:rFonts w:hint="eastAsia" w:ascii="宋体" w:hAnsi="宋体" w:eastAsia="宋体" w:cs="宋体"/>
                <w:color w:val="auto"/>
                <w:sz w:val="21"/>
                <w:szCs w:val="21"/>
                <w:highlight w:val="none"/>
                <w:lang w:val="en-US" w:eastAsia="zh-CN"/>
              </w:rPr>
              <w:t>.支持实时识别并同步翻译成目标语言</w:t>
            </w:r>
            <w:r>
              <w:rPr>
                <w:rStyle w:val="109"/>
                <w:rFonts w:hint="eastAsia" w:ascii="宋体" w:hAnsi="宋体" w:cs="宋体"/>
                <w:color w:val="auto"/>
                <w:sz w:val="21"/>
                <w:szCs w:val="21"/>
                <w:highlight w:val="none"/>
                <w:lang w:val="en-US" w:eastAsia="zh-CN"/>
              </w:rPr>
              <w:t>；</w:t>
            </w:r>
          </w:p>
          <w:p w14:paraId="17C8ABA2">
            <w:pPr>
              <w:keepNext w:val="0"/>
              <w:keepLines w:val="0"/>
              <w:widowControl/>
              <w:suppressLineNumbers w:val="0"/>
              <w:spacing w:line="360" w:lineRule="auto"/>
              <w:jc w:val="left"/>
              <w:textAlignment w:val="center"/>
              <w:rPr>
                <w:rStyle w:val="109"/>
                <w:rFonts w:hint="eastAsia" w:ascii="宋体" w:hAnsi="宋体" w:eastAsia="宋体" w:cs="宋体"/>
                <w:color w:val="auto"/>
                <w:sz w:val="21"/>
                <w:szCs w:val="21"/>
                <w:highlight w:val="none"/>
                <w:lang w:val="en-US" w:eastAsia="zh-CN"/>
              </w:rPr>
            </w:pPr>
            <w:r>
              <w:rPr>
                <w:rStyle w:val="109"/>
                <w:rFonts w:hint="eastAsia" w:ascii="宋体" w:hAnsi="宋体" w:cs="宋体"/>
                <w:color w:val="auto"/>
                <w:sz w:val="21"/>
                <w:szCs w:val="21"/>
                <w:highlight w:val="none"/>
                <w:lang w:val="en-US" w:eastAsia="zh-CN"/>
              </w:rPr>
              <w:t>3</w:t>
            </w:r>
            <w:r>
              <w:rPr>
                <w:rStyle w:val="109"/>
                <w:rFonts w:hint="eastAsia" w:ascii="宋体" w:hAnsi="宋体" w:eastAsia="宋体" w:cs="宋体"/>
                <w:color w:val="auto"/>
                <w:sz w:val="21"/>
                <w:szCs w:val="21"/>
                <w:highlight w:val="none"/>
                <w:lang w:val="en-US" w:eastAsia="zh-CN"/>
              </w:rPr>
              <w:t>.支持自动语音检测语种，自动切换</w:t>
            </w:r>
            <w:r>
              <w:rPr>
                <w:rStyle w:val="109"/>
                <w:rFonts w:hint="eastAsia" w:ascii="宋体" w:hAnsi="宋体" w:cs="宋体"/>
                <w:color w:val="auto"/>
                <w:sz w:val="21"/>
                <w:szCs w:val="21"/>
                <w:highlight w:val="none"/>
                <w:lang w:val="en-US" w:eastAsia="zh-CN"/>
              </w:rPr>
              <w:t>；</w:t>
            </w:r>
          </w:p>
          <w:p w14:paraId="41A2F72F">
            <w:pPr>
              <w:keepNext w:val="0"/>
              <w:keepLines w:val="0"/>
              <w:widowControl/>
              <w:suppressLineNumbers w:val="0"/>
              <w:spacing w:line="360" w:lineRule="auto"/>
              <w:jc w:val="left"/>
              <w:textAlignment w:val="center"/>
              <w:rPr>
                <w:rStyle w:val="109"/>
                <w:rFonts w:hint="eastAsia" w:ascii="宋体" w:hAnsi="宋体" w:eastAsia="宋体" w:cs="宋体"/>
                <w:color w:val="auto"/>
                <w:sz w:val="21"/>
                <w:szCs w:val="21"/>
                <w:highlight w:val="none"/>
                <w:lang w:val="en-US" w:eastAsia="zh-CN"/>
              </w:rPr>
            </w:pPr>
            <w:r>
              <w:rPr>
                <w:rStyle w:val="109"/>
                <w:rFonts w:hint="eastAsia" w:ascii="宋体" w:hAnsi="宋体" w:cs="宋体"/>
                <w:color w:val="auto"/>
                <w:sz w:val="21"/>
                <w:szCs w:val="21"/>
                <w:highlight w:val="none"/>
                <w:lang w:val="en-US" w:eastAsia="zh-CN"/>
              </w:rPr>
              <w:t>4</w:t>
            </w:r>
            <w:r>
              <w:rPr>
                <w:rStyle w:val="109"/>
                <w:rFonts w:hint="eastAsia" w:ascii="宋体" w:hAnsi="宋体" w:eastAsia="宋体" w:cs="宋体"/>
                <w:color w:val="auto"/>
                <w:sz w:val="21"/>
                <w:szCs w:val="21"/>
                <w:highlight w:val="none"/>
                <w:lang w:val="en-US" w:eastAsia="zh-CN"/>
              </w:rPr>
              <w:t>.支持精准区分说话人角色</w:t>
            </w:r>
            <w:r>
              <w:rPr>
                <w:rStyle w:val="109"/>
                <w:rFonts w:hint="eastAsia" w:ascii="宋体" w:hAnsi="宋体" w:cs="宋体"/>
                <w:color w:val="auto"/>
                <w:sz w:val="21"/>
                <w:szCs w:val="21"/>
                <w:highlight w:val="none"/>
                <w:lang w:val="en-US" w:eastAsia="zh-CN"/>
              </w:rPr>
              <w:t>；</w:t>
            </w:r>
          </w:p>
          <w:p w14:paraId="3FFDCD64">
            <w:pPr>
              <w:keepNext w:val="0"/>
              <w:keepLines w:val="0"/>
              <w:widowControl/>
              <w:suppressLineNumbers w:val="0"/>
              <w:spacing w:line="360" w:lineRule="auto"/>
              <w:jc w:val="left"/>
              <w:textAlignment w:val="center"/>
              <w:rPr>
                <w:rStyle w:val="109"/>
                <w:rFonts w:hint="eastAsia" w:ascii="宋体" w:hAnsi="宋体" w:eastAsia="宋体" w:cs="宋体"/>
                <w:color w:val="auto"/>
                <w:sz w:val="21"/>
                <w:szCs w:val="21"/>
                <w:highlight w:val="none"/>
                <w:lang w:val="en-US" w:eastAsia="zh-CN"/>
              </w:rPr>
            </w:pPr>
            <w:r>
              <w:rPr>
                <w:rStyle w:val="109"/>
                <w:rFonts w:hint="eastAsia" w:ascii="宋体" w:hAnsi="宋体" w:cs="宋体"/>
                <w:color w:val="auto"/>
                <w:sz w:val="21"/>
                <w:szCs w:val="21"/>
                <w:highlight w:val="none"/>
                <w:lang w:val="en-US" w:eastAsia="zh-CN"/>
              </w:rPr>
              <w:t>5</w:t>
            </w:r>
            <w:r>
              <w:rPr>
                <w:rStyle w:val="109"/>
                <w:rFonts w:hint="eastAsia" w:ascii="宋体" w:hAnsi="宋体" w:eastAsia="宋体" w:cs="宋体"/>
                <w:color w:val="auto"/>
                <w:sz w:val="21"/>
                <w:szCs w:val="21"/>
                <w:highlight w:val="none"/>
                <w:lang w:val="en-US" w:eastAsia="zh-CN"/>
              </w:rPr>
              <w:t>.支持大模型增强翻译，优化长句语义理解、专业领域术语翻译准确性</w:t>
            </w:r>
            <w:r>
              <w:rPr>
                <w:rStyle w:val="109"/>
                <w:rFonts w:hint="eastAsia" w:ascii="宋体" w:hAnsi="宋体" w:cs="宋体"/>
                <w:color w:val="auto"/>
                <w:sz w:val="21"/>
                <w:szCs w:val="21"/>
                <w:highlight w:val="none"/>
                <w:lang w:val="en-US" w:eastAsia="zh-CN"/>
              </w:rPr>
              <w:t>；</w:t>
            </w:r>
          </w:p>
          <w:p w14:paraId="0B0B6361">
            <w:pPr>
              <w:keepNext w:val="0"/>
              <w:keepLines w:val="0"/>
              <w:widowControl/>
              <w:suppressLineNumbers w:val="0"/>
              <w:spacing w:line="360" w:lineRule="auto"/>
              <w:jc w:val="left"/>
              <w:textAlignment w:val="center"/>
              <w:rPr>
                <w:rStyle w:val="109"/>
                <w:rFonts w:hint="eastAsia" w:ascii="宋体" w:hAnsi="宋体" w:eastAsia="宋体" w:cs="宋体"/>
                <w:color w:val="auto"/>
                <w:sz w:val="21"/>
                <w:szCs w:val="21"/>
                <w:highlight w:val="none"/>
                <w:lang w:val="en-US" w:eastAsia="zh-CN"/>
              </w:rPr>
            </w:pPr>
            <w:r>
              <w:rPr>
                <w:rStyle w:val="109"/>
                <w:rFonts w:hint="eastAsia" w:ascii="宋体" w:hAnsi="宋体" w:cs="宋体"/>
                <w:color w:val="auto"/>
                <w:sz w:val="21"/>
                <w:szCs w:val="21"/>
                <w:highlight w:val="none"/>
                <w:lang w:val="en-US" w:eastAsia="zh-CN"/>
              </w:rPr>
              <w:t>6</w:t>
            </w:r>
            <w:r>
              <w:rPr>
                <w:rStyle w:val="109"/>
                <w:rFonts w:hint="eastAsia" w:ascii="宋体" w:hAnsi="宋体" w:eastAsia="宋体" w:cs="宋体"/>
                <w:color w:val="auto"/>
                <w:sz w:val="21"/>
                <w:szCs w:val="21"/>
                <w:highlight w:val="none"/>
                <w:lang w:val="en-US" w:eastAsia="zh-CN"/>
              </w:rPr>
              <w:t>.支持自定义设置音频输入源，支持内录、内置麦克风、外接定向降噪麦，适配多场景设备连接</w:t>
            </w:r>
            <w:r>
              <w:rPr>
                <w:rStyle w:val="109"/>
                <w:rFonts w:hint="eastAsia" w:ascii="宋体" w:hAnsi="宋体" w:cs="宋体"/>
                <w:color w:val="auto"/>
                <w:sz w:val="21"/>
                <w:szCs w:val="21"/>
                <w:highlight w:val="none"/>
                <w:lang w:val="en-US" w:eastAsia="zh-CN"/>
              </w:rPr>
              <w:t>；</w:t>
            </w:r>
          </w:p>
          <w:p w14:paraId="65661E17">
            <w:pPr>
              <w:keepNext w:val="0"/>
              <w:keepLines w:val="0"/>
              <w:widowControl/>
              <w:suppressLineNumbers w:val="0"/>
              <w:spacing w:line="360" w:lineRule="auto"/>
              <w:jc w:val="left"/>
              <w:textAlignment w:val="center"/>
              <w:rPr>
                <w:rStyle w:val="109"/>
                <w:rFonts w:hint="eastAsia" w:ascii="宋体" w:hAnsi="宋体" w:eastAsia="宋体" w:cs="宋体"/>
                <w:color w:val="auto"/>
                <w:sz w:val="21"/>
                <w:szCs w:val="21"/>
                <w:highlight w:val="none"/>
                <w:lang w:val="en-US" w:eastAsia="zh-CN"/>
              </w:rPr>
            </w:pPr>
            <w:r>
              <w:rPr>
                <w:rStyle w:val="109"/>
                <w:rFonts w:hint="eastAsia" w:ascii="宋体" w:hAnsi="宋体" w:cs="宋体"/>
                <w:color w:val="auto"/>
                <w:sz w:val="21"/>
                <w:szCs w:val="21"/>
                <w:highlight w:val="none"/>
                <w:lang w:val="en-US" w:eastAsia="zh-CN"/>
              </w:rPr>
              <w:t>7</w:t>
            </w:r>
            <w:r>
              <w:rPr>
                <w:rStyle w:val="109"/>
                <w:rFonts w:hint="eastAsia" w:ascii="宋体" w:hAnsi="宋体" w:eastAsia="宋体" w:cs="宋体"/>
                <w:color w:val="auto"/>
                <w:sz w:val="21"/>
                <w:szCs w:val="21"/>
                <w:highlight w:val="none"/>
                <w:lang w:val="en-US" w:eastAsia="zh-CN"/>
              </w:rPr>
              <w:t>.支持热词定制，提升识别准确度</w:t>
            </w:r>
            <w:r>
              <w:rPr>
                <w:rStyle w:val="109"/>
                <w:rFonts w:hint="eastAsia" w:ascii="宋体" w:hAnsi="宋体" w:cs="宋体"/>
                <w:color w:val="auto"/>
                <w:sz w:val="21"/>
                <w:szCs w:val="21"/>
                <w:highlight w:val="none"/>
                <w:lang w:val="en-US" w:eastAsia="zh-CN"/>
              </w:rPr>
              <w:t>；</w:t>
            </w:r>
          </w:p>
          <w:p w14:paraId="48D6CFBA">
            <w:pPr>
              <w:keepNext w:val="0"/>
              <w:keepLines w:val="0"/>
              <w:widowControl/>
              <w:suppressLineNumbers w:val="0"/>
              <w:spacing w:line="360" w:lineRule="auto"/>
              <w:jc w:val="left"/>
              <w:textAlignment w:val="center"/>
              <w:rPr>
                <w:rStyle w:val="109"/>
                <w:rFonts w:hint="eastAsia" w:ascii="宋体" w:hAnsi="宋体" w:eastAsia="宋体" w:cs="宋体"/>
                <w:color w:val="auto"/>
                <w:sz w:val="21"/>
                <w:szCs w:val="21"/>
                <w:highlight w:val="none"/>
                <w:lang w:val="en-US" w:eastAsia="zh-CN"/>
              </w:rPr>
            </w:pPr>
            <w:r>
              <w:rPr>
                <w:rStyle w:val="109"/>
                <w:rFonts w:hint="eastAsia" w:ascii="宋体" w:hAnsi="宋体" w:cs="宋体"/>
                <w:color w:val="auto"/>
                <w:sz w:val="21"/>
                <w:szCs w:val="21"/>
                <w:highlight w:val="none"/>
                <w:lang w:val="en-US" w:eastAsia="zh-CN"/>
              </w:rPr>
              <w:t>8</w:t>
            </w:r>
            <w:r>
              <w:rPr>
                <w:rStyle w:val="109"/>
                <w:rFonts w:hint="eastAsia" w:ascii="宋体" w:hAnsi="宋体" w:eastAsia="宋体" w:cs="宋体"/>
                <w:color w:val="auto"/>
                <w:sz w:val="21"/>
                <w:szCs w:val="21"/>
                <w:highlight w:val="none"/>
                <w:lang w:val="en-US" w:eastAsia="zh-CN"/>
              </w:rPr>
              <w:t>.翻译记忆库、术语库干预翻译，提高翻译准确度</w:t>
            </w:r>
            <w:r>
              <w:rPr>
                <w:rStyle w:val="109"/>
                <w:rFonts w:hint="eastAsia" w:ascii="宋体" w:hAnsi="宋体" w:cs="宋体"/>
                <w:color w:val="auto"/>
                <w:sz w:val="21"/>
                <w:szCs w:val="21"/>
                <w:highlight w:val="none"/>
                <w:lang w:val="en-US" w:eastAsia="zh-CN"/>
              </w:rPr>
              <w:t>；</w:t>
            </w:r>
          </w:p>
          <w:p w14:paraId="699E82AB">
            <w:pPr>
              <w:keepNext w:val="0"/>
              <w:keepLines w:val="0"/>
              <w:widowControl/>
              <w:suppressLineNumbers w:val="0"/>
              <w:spacing w:line="360" w:lineRule="auto"/>
              <w:jc w:val="left"/>
              <w:textAlignment w:val="center"/>
              <w:rPr>
                <w:rStyle w:val="109"/>
                <w:rFonts w:hint="eastAsia" w:ascii="宋体" w:hAnsi="宋体" w:eastAsia="宋体" w:cs="宋体"/>
                <w:color w:val="auto"/>
                <w:sz w:val="21"/>
                <w:szCs w:val="21"/>
                <w:highlight w:val="none"/>
                <w:lang w:val="en-US" w:eastAsia="zh-CN"/>
              </w:rPr>
            </w:pPr>
            <w:r>
              <w:rPr>
                <w:rStyle w:val="109"/>
                <w:rFonts w:hint="eastAsia" w:ascii="宋体" w:hAnsi="宋体" w:cs="宋体"/>
                <w:color w:val="auto"/>
                <w:sz w:val="21"/>
                <w:szCs w:val="21"/>
                <w:highlight w:val="none"/>
                <w:lang w:val="en-US" w:eastAsia="zh-CN"/>
              </w:rPr>
              <w:t>9</w:t>
            </w:r>
            <w:r>
              <w:rPr>
                <w:rStyle w:val="109"/>
                <w:rFonts w:hint="eastAsia" w:ascii="宋体" w:hAnsi="宋体" w:eastAsia="宋体" w:cs="宋体"/>
                <w:color w:val="auto"/>
                <w:sz w:val="21"/>
                <w:szCs w:val="21"/>
                <w:highlight w:val="none"/>
                <w:lang w:val="en-US" w:eastAsia="zh-CN"/>
              </w:rPr>
              <w:t>.支持中间识别结果（语音转文本）的实时展示</w:t>
            </w:r>
            <w:r>
              <w:rPr>
                <w:rStyle w:val="109"/>
                <w:rFonts w:hint="eastAsia" w:ascii="宋体" w:hAnsi="宋体" w:cs="宋体"/>
                <w:color w:val="auto"/>
                <w:sz w:val="21"/>
                <w:szCs w:val="21"/>
                <w:highlight w:val="none"/>
                <w:lang w:val="en-US" w:eastAsia="zh-CN"/>
              </w:rPr>
              <w:t>；</w:t>
            </w:r>
          </w:p>
          <w:p w14:paraId="1DF51ABB">
            <w:pPr>
              <w:keepNext w:val="0"/>
              <w:keepLines w:val="0"/>
              <w:widowControl/>
              <w:suppressLineNumbers w:val="0"/>
              <w:spacing w:line="360" w:lineRule="auto"/>
              <w:jc w:val="left"/>
              <w:textAlignment w:val="center"/>
              <w:rPr>
                <w:rStyle w:val="109"/>
                <w:rFonts w:hint="eastAsia" w:ascii="宋体" w:hAnsi="宋体" w:eastAsia="宋体" w:cs="宋体"/>
                <w:color w:val="auto"/>
                <w:sz w:val="21"/>
                <w:szCs w:val="21"/>
                <w:highlight w:val="none"/>
                <w:lang w:val="en-US" w:eastAsia="zh-CN"/>
              </w:rPr>
            </w:pPr>
            <w:r>
              <w:rPr>
                <w:rStyle w:val="109"/>
                <w:rFonts w:hint="eastAsia" w:ascii="宋体" w:hAnsi="宋体" w:cs="宋体"/>
                <w:color w:val="auto"/>
                <w:sz w:val="21"/>
                <w:szCs w:val="21"/>
                <w:highlight w:val="none"/>
                <w:lang w:val="en-US" w:eastAsia="zh-CN"/>
              </w:rPr>
              <w:t>10</w:t>
            </w:r>
            <w:r>
              <w:rPr>
                <w:rStyle w:val="109"/>
                <w:rFonts w:hint="eastAsia" w:ascii="宋体" w:hAnsi="宋体" w:eastAsia="宋体" w:cs="宋体"/>
                <w:color w:val="auto"/>
                <w:sz w:val="21"/>
                <w:szCs w:val="21"/>
                <w:highlight w:val="none"/>
                <w:lang w:val="en-US" w:eastAsia="zh-CN"/>
              </w:rPr>
              <w:t>.支持长对话、短对话2种结果呈现方式</w:t>
            </w:r>
            <w:r>
              <w:rPr>
                <w:rStyle w:val="109"/>
                <w:rFonts w:hint="eastAsia" w:ascii="宋体" w:hAnsi="宋体" w:cs="宋体"/>
                <w:color w:val="auto"/>
                <w:sz w:val="21"/>
                <w:szCs w:val="21"/>
                <w:highlight w:val="none"/>
                <w:lang w:val="en-US" w:eastAsia="zh-CN"/>
              </w:rPr>
              <w:t>；</w:t>
            </w:r>
          </w:p>
          <w:p w14:paraId="68194581">
            <w:pPr>
              <w:keepNext w:val="0"/>
              <w:keepLines w:val="0"/>
              <w:widowControl/>
              <w:suppressLineNumbers w:val="0"/>
              <w:spacing w:line="360" w:lineRule="auto"/>
              <w:jc w:val="left"/>
              <w:textAlignment w:val="center"/>
              <w:rPr>
                <w:rStyle w:val="109"/>
                <w:rFonts w:hint="eastAsia" w:ascii="宋体" w:hAnsi="宋体" w:eastAsia="宋体" w:cs="宋体"/>
                <w:color w:val="auto"/>
                <w:sz w:val="21"/>
                <w:szCs w:val="21"/>
                <w:highlight w:val="none"/>
                <w:lang w:val="en-US" w:eastAsia="zh-CN"/>
              </w:rPr>
            </w:pPr>
            <w:r>
              <w:rPr>
                <w:rStyle w:val="109"/>
                <w:rFonts w:hint="eastAsia" w:ascii="宋体" w:hAnsi="宋体" w:eastAsia="宋体" w:cs="宋体"/>
                <w:color w:val="auto"/>
                <w:sz w:val="21"/>
                <w:szCs w:val="21"/>
                <w:highlight w:val="none"/>
                <w:lang w:val="en-US" w:eastAsia="zh-CN"/>
              </w:rPr>
              <w:t>1</w:t>
            </w:r>
            <w:r>
              <w:rPr>
                <w:rStyle w:val="109"/>
                <w:rFonts w:hint="eastAsia" w:ascii="宋体" w:hAnsi="宋体" w:cs="宋体"/>
                <w:color w:val="auto"/>
                <w:sz w:val="21"/>
                <w:szCs w:val="21"/>
                <w:highlight w:val="none"/>
                <w:lang w:val="en-US" w:eastAsia="zh-CN"/>
              </w:rPr>
              <w:t>1</w:t>
            </w:r>
            <w:r>
              <w:rPr>
                <w:rStyle w:val="109"/>
                <w:rFonts w:hint="eastAsia" w:ascii="宋体" w:hAnsi="宋体" w:eastAsia="宋体" w:cs="宋体"/>
                <w:color w:val="auto"/>
                <w:sz w:val="21"/>
                <w:szCs w:val="21"/>
                <w:highlight w:val="none"/>
                <w:lang w:val="en-US" w:eastAsia="zh-CN"/>
              </w:rPr>
              <w:t>.支持分享会议，支持通过链接或二维码扫码入会</w:t>
            </w:r>
            <w:r>
              <w:rPr>
                <w:rStyle w:val="109"/>
                <w:rFonts w:hint="eastAsia" w:ascii="宋体" w:hAnsi="宋体" w:cs="宋体"/>
                <w:color w:val="auto"/>
                <w:sz w:val="21"/>
                <w:szCs w:val="21"/>
                <w:highlight w:val="none"/>
                <w:lang w:val="en-US" w:eastAsia="zh-CN"/>
              </w:rPr>
              <w:t>；</w:t>
            </w:r>
          </w:p>
          <w:p w14:paraId="4954BA6F">
            <w:pPr>
              <w:keepNext w:val="0"/>
              <w:keepLines w:val="0"/>
              <w:widowControl/>
              <w:suppressLineNumbers w:val="0"/>
              <w:spacing w:line="360" w:lineRule="auto"/>
              <w:jc w:val="left"/>
              <w:textAlignment w:val="center"/>
              <w:rPr>
                <w:rStyle w:val="109"/>
                <w:rFonts w:hint="eastAsia" w:ascii="宋体" w:hAnsi="宋体" w:eastAsia="宋体" w:cs="宋体"/>
                <w:color w:val="auto"/>
                <w:sz w:val="21"/>
                <w:szCs w:val="21"/>
                <w:highlight w:val="none"/>
                <w:lang w:val="en-US" w:eastAsia="zh-CN"/>
              </w:rPr>
            </w:pPr>
            <w:r>
              <w:rPr>
                <w:rStyle w:val="109"/>
                <w:rFonts w:hint="eastAsia" w:ascii="宋体" w:hAnsi="宋体" w:eastAsia="宋体" w:cs="宋体"/>
                <w:color w:val="auto"/>
                <w:sz w:val="21"/>
                <w:szCs w:val="21"/>
                <w:highlight w:val="none"/>
                <w:lang w:val="en-US" w:eastAsia="zh-CN"/>
              </w:rPr>
              <w:t>1</w:t>
            </w:r>
            <w:r>
              <w:rPr>
                <w:rStyle w:val="109"/>
                <w:rFonts w:hint="eastAsia" w:ascii="宋体" w:hAnsi="宋体" w:cs="宋体"/>
                <w:color w:val="auto"/>
                <w:sz w:val="21"/>
                <w:szCs w:val="21"/>
                <w:highlight w:val="none"/>
                <w:lang w:val="en-US" w:eastAsia="zh-CN"/>
              </w:rPr>
              <w:t>2</w:t>
            </w:r>
            <w:r>
              <w:rPr>
                <w:rStyle w:val="109"/>
                <w:rFonts w:hint="eastAsia" w:ascii="宋体" w:hAnsi="宋体" w:eastAsia="宋体" w:cs="宋体"/>
                <w:color w:val="auto"/>
                <w:sz w:val="21"/>
                <w:szCs w:val="21"/>
                <w:highlight w:val="none"/>
                <w:lang w:val="en-US" w:eastAsia="zh-CN"/>
              </w:rPr>
              <w:t>.支持手机端参会</w:t>
            </w:r>
            <w:r>
              <w:rPr>
                <w:rStyle w:val="109"/>
                <w:rFonts w:hint="eastAsia" w:ascii="宋体" w:hAnsi="宋体" w:cs="宋体"/>
                <w:color w:val="auto"/>
                <w:sz w:val="21"/>
                <w:szCs w:val="21"/>
                <w:highlight w:val="none"/>
                <w:lang w:val="en-US" w:eastAsia="zh-CN"/>
              </w:rPr>
              <w:t>；</w:t>
            </w:r>
          </w:p>
          <w:p w14:paraId="04CC4070">
            <w:pPr>
              <w:keepNext w:val="0"/>
              <w:keepLines w:val="0"/>
              <w:widowControl/>
              <w:suppressLineNumbers w:val="0"/>
              <w:spacing w:line="360" w:lineRule="auto"/>
              <w:jc w:val="left"/>
              <w:textAlignment w:val="center"/>
              <w:rPr>
                <w:rStyle w:val="109"/>
                <w:rFonts w:hint="eastAsia" w:ascii="宋体" w:hAnsi="宋体" w:eastAsia="宋体" w:cs="宋体"/>
                <w:color w:val="auto"/>
                <w:sz w:val="21"/>
                <w:szCs w:val="21"/>
                <w:highlight w:val="none"/>
                <w:lang w:val="en-US" w:eastAsia="zh-CN"/>
              </w:rPr>
            </w:pPr>
            <w:r>
              <w:rPr>
                <w:rStyle w:val="109"/>
                <w:rFonts w:hint="eastAsia" w:ascii="宋体" w:hAnsi="宋体" w:eastAsia="宋体" w:cs="宋体"/>
                <w:color w:val="auto"/>
                <w:sz w:val="21"/>
                <w:szCs w:val="21"/>
                <w:highlight w:val="none"/>
                <w:lang w:val="en-US" w:eastAsia="zh-CN"/>
              </w:rPr>
              <w:t>1</w:t>
            </w:r>
            <w:r>
              <w:rPr>
                <w:rStyle w:val="109"/>
                <w:rFonts w:hint="eastAsia" w:ascii="宋体" w:hAnsi="宋体" w:cs="宋体"/>
                <w:color w:val="auto"/>
                <w:sz w:val="21"/>
                <w:szCs w:val="21"/>
                <w:highlight w:val="none"/>
                <w:lang w:val="en-US" w:eastAsia="zh-CN"/>
              </w:rPr>
              <w:t>3</w:t>
            </w:r>
            <w:r>
              <w:rPr>
                <w:rStyle w:val="109"/>
                <w:rFonts w:hint="eastAsia" w:ascii="宋体" w:hAnsi="宋体" w:eastAsia="宋体" w:cs="宋体"/>
                <w:color w:val="auto"/>
                <w:sz w:val="21"/>
                <w:szCs w:val="21"/>
                <w:highlight w:val="none"/>
                <w:lang w:val="en-US" w:eastAsia="zh-CN"/>
              </w:rPr>
              <w:t>.支持二次入会，中断或退出后可随时再次进入会议</w:t>
            </w:r>
            <w:r>
              <w:rPr>
                <w:rStyle w:val="109"/>
                <w:rFonts w:hint="eastAsia" w:ascii="宋体" w:hAnsi="宋体" w:cs="宋体"/>
                <w:color w:val="auto"/>
                <w:sz w:val="21"/>
                <w:szCs w:val="21"/>
                <w:highlight w:val="none"/>
                <w:lang w:val="en-US" w:eastAsia="zh-CN"/>
              </w:rPr>
              <w:t>；</w:t>
            </w:r>
          </w:p>
          <w:p w14:paraId="6E80AC1D">
            <w:pPr>
              <w:keepNext w:val="0"/>
              <w:keepLines w:val="0"/>
              <w:widowControl/>
              <w:suppressLineNumbers w:val="0"/>
              <w:spacing w:line="360" w:lineRule="auto"/>
              <w:jc w:val="left"/>
              <w:textAlignment w:val="center"/>
              <w:rPr>
                <w:rStyle w:val="109"/>
                <w:rFonts w:hint="eastAsia" w:ascii="宋体" w:hAnsi="宋体" w:eastAsia="宋体" w:cs="宋体"/>
                <w:color w:val="auto"/>
                <w:sz w:val="21"/>
                <w:szCs w:val="21"/>
                <w:highlight w:val="none"/>
                <w:lang w:val="en-US" w:eastAsia="zh-CN"/>
              </w:rPr>
            </w:pPr>
            <w:r>
              <w:rPr>
                <w:rStyle w:val="109"/>
                <w:rFonts w:hint="eastAsia" w:ascii="宋体" w:hAnsi="宋体" w:eastAsia="宋体" w:cs="宋体"/>
                <w:color w:val="auto"/>
                <w:sz w:val="21"/>
                <w:szCs w:val="21"/>
                <w:highlight w:val="none"/>
                <w:lang w:val="en-US" w:eastAsia="zh-CN"/>
              </w:rPr>
              <w:t>1</w:t>
            </w:r>
            <w:r>
              <w:rPr>
                <w:rStyle w:val="109"/>
                <w:rFonts w:hint="eastAsia" w:ascii="宋体" w:hAnsi="宋体" w:cs="宋体"/>
                <w:color w:val="auto"/>
                <w:sz w:val="21"/>
                <w:szCs w:val="21"/>
                <w:highlight w:val="none"/>
                <w:lang w:val="en-US" w:eastAsia="zh-CN"/>
              </w:rPr>
              <w:t>4</w:t>
            </w:r>
            <w:r>
              <w:rPr>
                <w:rStyle w:val="109"/>
                <w:rFonts w:hint="eastAsia" w:ascii="宋体" w:hAnsi="宋体" w:eastAsia="宋体" w:cs="宋体"/>
                <w:color w:val="auto"/>
                <w:sz w:val="21"/>
                <w:szCs w:val="21"/>
                <w:highlight w:val="none"/>
                <w:lang w:val="en-US" w:eastAsia="zh-CN"/>
              </w:rPr>
              <w:t>.支持人工修改识别内容及翻译内容</w:t>
            </w:r>
            <w:r>
              <w:rPr>
                <w:rStyle w:val="109"/>
                <w:rFonts w:hint="eastAsia" w:ascii="宋体" w:hAnsi="宋体" w:cs="宋体"/>
                <w:color w:val="auto"/>
                <w:sz w:val="21"/>
                <w:szCs w:val="21"/>
                <w:highlight w:val="none"/>
                <w:lang w:val="en-US" w:eastAsia="zh-CN"/>
              </w:rPr>
              <w:t>；</w:t>
            </w:r>
          </w:p>
          <w:p w14:paraId="0FE62EE6">
            <w:pPr>
              <w:keepNext w:val="0"/>
              <w:keepLines w:val="0"/>
              <w:widowControl/>
              <w:suppressLineNumbers w:val="0"/>
              <w:spacing w:line="360" w:lineRule="auto"/>
              <w:jc w:val="left"/>
              <w:textAlignment w:val="center"/>
              <w:rPr>
                <w:rStyle w:val="109"/>
                <w:rFonts w:hint="eastAsia" w:ascii="宋体" w:hAnsi="宋体" w:eastAsia="宋体" w:cs="宋体"/>
                <w:color w:val="auto"/>
                <w:sz w:val="21"/>
                <w:szCs w:val="21"/>
                <w:highlight w:val="none"/>
                <w:lang w:val="en-US" w:eastAsia="zh-CN"/>
              </w:rPr>
            </w:pPr>
            <w:r>
              <w:rPr>
                <w:rStyle w:val="109"/>
                <w:rFonts w:hint="eastAsia" w:ascii="宋体" w:hAnsi="宋体" w:eastAsia="宋体" w:cs="宋体"/>
                <w:color w:val="auto"/>
                <w:sz w:val="21"/>
                <w:szCs w:val="21"/>
                <w:highlight w:val="none"/>
                <w:lang w:val="en-US" w:eastAsia="zh-CN"/>
              </w:rPr>
              <w:t>1</w:t>
            </w:r>
            <w:r>
              <w:rPr>
                <w:rStyle w:val="109"/>
                <w:rFonts w:hint="eastAsia" w:ascii="宋体" w:hAnsi="宋体" w:cs="宋体"/>
                <w:color w:val="auto"/>
                <w:sz w:val="21"/>
                <w:szCs w:val="21"/>
                <w:highlight w:val="none"/>
                <w:lang w:val="en-US" w:eastAsia="zh-CN"/>
              </w:rPr>
              <w:t>5</w:t>
            </w:r>
            <w:r>
              <w:rPr>
                <w:rStyle w:val="109"/>
                <w:rFonts w:hint="eastAsia" w:ascii="宋体" w:hAnsi="宋体" w:eastAsia="宋体" w:cs="宋体"/>
                <w:color w:val="auto"/>
                <w:sz w:val="21"/>
                <w:szCs w:val="21"/>
                <w:highlight w:val="none"/>
                <w:lang w:val="en-US" w:eastAsia="zh-CN"/>
              </w:rPr>
              <w:t>.支持一键清屏</w:t>
            </w:r>
            <w:r>
              <w:rPr>
                <w:rStyle w:val="109"/>
                <w:rFonts w:hint="eastAsia" w:ascii="宋体" w:hAnsi="宋体" w:cs="宋体"/>
                <w:color w:val="auto"/>
                <w:sz w:val="21"/>
                <w:szCs w:val="21"/>
                <w:highlight w:val="none"/>
                <w:lang w:val="en-US" w:eastAsia="zh-CN"/>
              </w:rPr>
              <w:t>；</w:t>
            </w:r>
          </w:p>
          <w:p w14:paraId="27E44A67">
            <w:pPr>
              <w:keepNext w:val="0"/>
              <w:keepLines w:val="0"/>
              <w:widowControl/>
              <w:suppressLineNumbers w:val="0"/>
              <w:spacing w:line="360" w:lineRule="auto"/>
              <w:jc w:val="left"/>
              <w:textAlignment w:val="center"/>
              <w:rPr>
                <w:rStyle w:val="109"/>
                <w:rFonts w:hint="eastAsia" w:ascii="宋体" w:hAnsi="宋体" w:eastAsia="宋体" w:cs="宋体"/>
                <w:color w:val="auto"/>
                <w:sz w:val="21"/>
                <w:szCs w:val="21"/>
                <w:highlight w:val="none"/>
                <w:lang w:val="en-US" w:eastAsia="zh-CN"/>
              </w:rPr>
            </w:pPr>
            <w:r>
              <w:rPr>
                <w:rStyle w:val="109"/>
                <w:rFonts w:hint="eastAsia" w:ascii="宋体" w:hAnsi="宋体" w:eastAsia="宋体" w:cs="宋体"/>
                <w:color w:val="auto"/>
                <w:sz w:val="21"/>
                <w:szCs w:val="21"/>
                <w:highlight w:val="none"/>
                <w:lang w:val="en-US" w:eastAsia="zh-CN"/>
              </w:rPr>
              <w:t>1</w:t>
            </w:r>
            <w:r>
              <w:rPr>
                <w:rStyle w:val="109"/>
                <w:rFonts w:hint="eastAsia" w:ascii="宋体" w:hAnsi="宋体" w:cs="宋体"/>
                <w:color w:val="auto"/>
                <w:sz w:val="21"/>
                <w:szCs w:val="21"/>
                <w:highlight w:val="none"/>
                <w:lang w:val="en-US" w:eastAsia="zh-CN"/>
              </w:rPr>
              <w:t>6</w:t>
            </w:r>
            <w:r>
              <w:rPr>
                <w:rStyle w:val="109"/>
                <w:rFonts w:hint="eastAsia" w:ascii="宋体" w:hAnsi="宋体" w:eastAsia="宋体" w:cs="宋体"/>
                <w:color w:val="auto"/>
                <w:sz w:val="21"/>
                <w:szCs w:val="21"/>
                <w:highlight w:val="none"/>
                <w:lang w:val="en-US" w:eastAsia="zh-CN"/>
              </w:rPr>
              <w:t>.支持字幕屏幕的自定义设置：全屏字幕、叠加字幕</w:t>
            </w:r>
            <w:r>
              <w:rPr>
                <w:rStyle w:val="109"/>
                <w:rFonts w:hint="eastAsia" w:ascii="宋体" w:hAnsi="宋体" w:cs="宋体"/>
                <w:color w:val="auto"/>
                <w:sz w:val="21"/>
                <w:szCs w:val="21"/>
                <w:highlight w:val="none"/>
                <w:lang w:val="en-US" w:eastAsia="zh-CN"/>
              </w:rPr>
              <w:t>；</w:t>
            </w:r>
          </w:p>
          <w:p w14:paraId="34F1FB7B">
            <w:pPr>
              <w:keepNext w:val="0"/>
              <w:keepLines w:val="0"/>
              <w:widowControl/>
              <w:suppressLineNumbers w:val="0"/>
              <w:spacing w:line="360" w:lineRule="auto"/>
              <w:jc w:val="left"/>
              <w:textAlignment w:val="center"/>
              <w:rPr>
                <w:rStyle w:val="109"/>
                <w:rFonts w:hint="eastAsia" w:ascii="宋体" w:hAnsi="宋体" w:eastAsia="宋体" w:cs="宋体"/>
                <w:color w:val="auto"/>
                <w:sz w:val="21"/>
                <w:szCs w:val="21"/>
                <w:highlight w:val="none"/>
                <w:lang w:val="en-US" w:eastAsia="zh-CN"/>
              </w:rPr>
            </w:pPr>
            <w:r>
              <w:rPr>
                <w:rStyle w:val="109"/>
                <w:rFonts w:hint="eastAsia" w:ascii="宋体" w:hAnsi="宋体" w:eastAsia="宋体" w:cs="宋体"/>
                <w:color w:val="auto"/>
                <w:sz w:val="21"/>
                <w:szCs w:val="21"/>
                <w:highlight w:val="none"/>
                <w:lang w:val="en-US" w:eastAsia="zh-CN"/>
              </w:rPr>
              <w:t>1</w:t>
            </w:r>
            <w:r>
              <w:rPr>
                <w:rStyle w:val="109"/>
                <w:rFonts w:hint="eastAsia" w:ascii="宋体" w:hAnsi="宋体" w:cs="宋体"/>
                <w:color w:val="auto"/>
                <w:sz w:val="21"/>
                <w:szCs w:val="21"/>
                <w:highlight w:val="none"/>
                <w:lang w:val="en-US" w:eastAsia="zh-CN"/>
              </w:rPr>
              <w:t>7</w:t>
            </w:r>
            <w:r>
              <w:rPr>
                <w:rStyle w:val="109"/>
                <w:rFonts w:hint="eastAsia" w:ascii="宋体" w:hAnsi="宋体" w:eastAsia="宋体" w:cs="宋体"/>
                <w:color w:val="auto"/>
                <w:sz w:val="21"/>
                <w:szCs w:val="21"/>
                <w:highlight w:val="none"/>
                <w:lang w:val="en-US" w:eastAsia="zh-CN"/>
              </w:rPr>
              <w:t>.支持字幕样式设置：文本显示（原文、中间结果、译文）、字号、字色、背景颜色、背景图片、logo等</w:t>
            </w:r>
            <w:r>
              <w:rPr>
                <w:rStyle w:val="109"/>
                <w:rFonts w:hint="eastAsia" w:ascii="宋体" w:hAnsi="宋体" w:cs="宋体"/>
                <w:color w:val="auto"/>
                <w:sz w:val="21"/>
                <w:szCs w:val="21"/>
                <w:highlight w:val="none"/>
                <w:lang w:val="en-US" w:eastAsia="zh-CN"/>
              </w:rPr>
              <w:t>；</w:t>
            </w:r>
          </w:p>
          <w:p w14:paraId="44B38E58">
            <w:pPr>
              <w:keepNext w:val="0"/>
              <w:keepLines w:val="0"/>
              <w:widowControl/>
              <w:suppressLineNumbers w:val="0"/>
              <w:spacing w:line="360" w:lineRule="auto"/>
              <w:jc w:val="left"/>
              <w:textAlignment w:val="center"/>
              <w:rPr>
                <w:rStyle w:val="109"/>
                <w:rFonts w:hint="eastAsia" w:ascii="宋体" w:hAnsi="宋体" w:eastAsia="宋体" w:cs="宋体"/>
                <w:color w:val="auto"/>
                <w:sz w:val="21"/>
                <w:szCs w:val="21"/>
                <w:highlight w:val="none"/>
                <w:lang w:val="en-US" w:eastAsia="zh-CN"/>
              </w:rPr>
            </w:pPr>
            <w:r>
              <w:rPr>
                <w:rStyle w:val="109"/>
                <w:rFonts w:hint="eastAsia" w:ascii="宋体" w:hAnsi="宋体" w:eastAsia="宋体" w:cs="宋体"/>
                <w:color w:val="auto"/>
                <w:sz w:val="21"/>
                <w:szCs w:val="21"/>
                <w:highlight w:val="none"/>
                <w:lang w:val="en-US" w:eastAsia="zh-CN"/>
              </w:rPr>
              <w:t>1</w:t>
            </w:r>
            <w:r>
              <w:rPr>
                <w:rStyle w:val="109"/>
                <w:rFonts w:hint="eastAsia" w:ascii="宋体" w:hAnsi="宋体" w:cs="宋体"/>
                <w:color w:val="auto"/>
                <w:sz w:val="21"/>
                <w:szCs w:val="21"/>
                <w:highlight w:val="none"/>
                <w:lang w:val="en-US" w:eastAsia="zh-CN"/>
              </w:rPr>
              <w:t>8</w:t>
            </w:r>
            <w:r>
              <w:rPr>
                <w:rStyle w:val="109"/>
                <w:rFonts w:hint="eastAsia" w:ascii="宋体" w:hAnsi="宋体" w:eastAsia="宋体" w:cs="宋体"/>
                <w:color w:val="auto"/>
                <w:sz w:val="21"/>
                <w:szCs w:val="21"/>
                <w:highlight w:val="none"/>
                <w:lang w:val="en-US" w:eastAsia="zh-CN"/>
              </w:rPr>
              <w:t>.支持会议记录的自动生成</w:t>
            </w:r>
            <w:r>
              <w:rPr>
                <w:rStyle w:val="109"/>
                <w:rFonts w:hint="eastAsia" w:ascii="宋体" w:hAnsi="宋体" w:cs="宋体"/>
                <w:color w:val="auto"/>
                <w:sz w:val="21"/>
                <w:szCs w:val="21"/>
                <w:highlight w:val="none"/>
                <w:lang w:val="en-US" w:eastAsia="zh-CN"/>
              </w:rPr>
              <w:t>；</w:t>
            </w:r>
          </w:p>
          <w:p w14:paraId="1AE773A0">
            <w:pPr>
              <w:keepNext w:val="0"/>
              <w:keepLines w:val="0"/>
              <w:widowControl/>
              <w:suppressLineNumbers w:val="0"/>
              <w:spacing w:line="360" w:lineRule="auto"/>
              <w:jc w:val="left"/>
              <w:textAlignment w:val="center"/>
              <w:rPr>
                <w:rStyle w:val="109"/>
                <w:rFonts w:hint="eastAsia" w:ascii="宋体" w:hAnsi="宋体" w:eastAsia="宋体" w:cs="宋体"/>
                <w:color w:val="auto"/>
                <w:sz w:val="21"/>
                <w:szCs w:val="21"/>
                <w:highlight w:val="none"/>
                <w:lang w:val="en-US" w:eastAsia="zh-CN"/>
              </w:rPr>
            </w:pPr>
            <w:r>
              <w:rPr>
                <w:rStyle w:val="109"/>
                <w:rFonts w:hint="eastAsia" w:ascii="宋体" w:hAnsi="宋体" w:eastAsia="宋体" w:cs="宋体"/>
                <w:color w:val="auto"/>
                <w:sz w:val="21"/>
                <w:szCs w:val="21"/>
                <w:highlight w:val="none"/>
                <w:lang w:val="en-US" w:eastAsia="zh-CN"/>
              </w:rPr>
              <w:t>1</w:t>
            </w:r>
            <w:r>
              <w:rPr>
                <w:rStyle w:val="109"/>
                <w:rFonts w:hint="eastAsia" w:ascii="宋体" w:hAnsi="宋体" w:cs="宋体"/>
                <w:color w:val="auto"/>
                <w:sz w:val="21"/>
                <w:szCs w:val="21"/>
                <w:highlight w:val="none"/>
                <w:lang w:val="en-US" w:eastAsia="zh-CN"/>
              </w:rPr>
              <w:t>9</w:t>
            </w:r>
            <w:r>
              <w:rPr>
                <w:rStyle w:val="109"/>
                <w:rFonts w:hint="eastAsia" w:ascii="宋体" w:hAnsi="宋体" w:eastAsia="宋体" w:cs="宋体"/>
                <w:color w:val="auto"/>
                <w:sz w:val="21"/>
                <w:szCs w:val="21"/>
                <w:highlight w:val="none"/>
                <w:lang w:val="en-US" w:eastAsia="zh-CN"/>
              </w:rPr>
              <w:t>.支持编辑会议记录原文、译文内容</w:t>
            </w:r>
            <w:r>
              <w:rPr>
                <w:rStyle w:val="109"/>
                <w:rFonts w:hint="eastAsia" w:ascii="宋体" w:hAnsi="宋体" w:cs="宋体"/>
                <w:color w:val="auto"/>
                <w:sz w:val="21"/>
                <w:szCs w:val="21"/>
                <w:highlight w:val="none"/>
                <w:lang w:val="en-US" w:eastAsia="zh-CN"/>
              </w:rPr>
              <w:t>；</w:t>
            </w:r>
          </w:p>
          <w:p w14:paraId="7E291B69">
            <w:pPr>
              <w:keepNext w:val="0"/>
              <w:keepLines w:val="0"/>
              <w:widowControl/>
              <w:suppressLineNumbers w:val="0"/>
              <w:spacing w:line="360" w:lineRule="auto"/>
              <w:jc w:val="left"/>
              <w:textAlignment w:val="center"/>
              <w:rPr>
                <w:rStyle w:val="109"/>
                <w:rFonts w:hint="eastAsia" w:ascii="宋体" w:hAnsi="宋体" w:eastAsia="宋体" w:cs="宋体"/>
                <w:color w:val="auto"/>
                <w:sz w:val="21"/>
                <w:szCs w:val="21"/>
                <w:highlight w:val="none"/>
                <w:lang w:val="en-US" w:eastAsia="zh-CN"/>
              </w:rPr>
            </w:pPr>
            <w:r>
              <w:rPr>
                <w:rStyle w:val="109"/>
                <w:rFonts w:hint="eastAsia" w:ascii="宋体" w:hAnsi="宋体" w:cs="宋体"/>
                <w:color w:val="auto"/>
                <w:sz w:val="21"/>
                <w:szCs w:val="21"/>
                <w:highlight w:val="none"/>
                <w:lang w:val="en-US" w:eastAsia="zh-CN"/>
              </w:rPr>
              <w:t>20</w:t>
            </w:r>
            <w:r>
              <w:rPr>
                <w:rStyle w:val="109"/>
                <w:rFonts w:hint="eastAsia" w:ascii="宋体" w:hAnsi="宋体" w:eastAsia="宋体" w:cs="宋体"/>
                <w:color w:val="auto"/>
                <w:sz w:val="21"/>
                <w:szCs w:val="21"/>
                <w:highlight w:val="none"/>
                <w:lang w:val="en-US" w:eastAsia="zh-CN"/>
              </w:rPr>
              <w:t>.支持导出会议音频.wav</w:t>
            </w:r>
            <w:r>
              <w:rPr>
                <w:rStyle w:val="109"/>
                <w:rFonts w:hint="eastAsia" w:ascii="宋体" w:hAnsi="宋体" w:cs="宋体"/>
                <w:color w:val="auto"/>
                <w:sz w:val="21"/>
                <w:szCs w:val="21"/>
                <w:highlight w:val="none"/>
                <w:lang w:val="en-US" w:eastAsia="zh-CN"/>
              </w:rPr>
              <w:t>；</w:t>
            </w:r>
          </w:p>
          <w:p w14:paraId="4B58B4A1">
            <w:pPr>
              <w:keepNext w:val="0"/>
              <w:keepLines w:val="0"/>
              <w:widowControl/>
              <w:suppressLineNumbers w:val="0"/>
              <w:spacing w:line="360" w:lineRule="auto"/>
              <w:jc w:val="left"/>
              <w:textAlignment w:val="center"/>
              <w:rPr>
                <w:rStyle w:val="109"/>
                <w:rFonts w:hint="eastAsia" w:ascii="宋体" w:hAnsi="宋体" w:eastAsia="宋体" w:cs="宋体"/>
                <w:color w:val="auto"/>
                <w:sz w:val="21"/>
                <w:szCs w:val="21"/>
                <w:highlight w:val="none"/>
                <w:lang w:val="en-US" w:eastAsia="zh-CN"/>
              </w:rPr>
            </w:pPr>
            <w:r>
              <w:rPr>
                <w:rStyle w:val="109"/>
                <w:rFonts w:hint="eastAsia" w:ascii="宋体" w:hAnsi="宋体" w:eastAsia="宋体" w:cs="宋体"/>
                <w:color w:val="auto"/>
                <w:sz w:val="21"/>
                <w:szCs w:val="21"/>
                <w:highlight w:val="none"/>
                <w:lang w:val="en-US" w:eastAsia="zh-CN"/>
              </w:rPr>
              <w:t>2</w:t>
            </w:r>
            <w:r>
              <w:rPr>
                <w:rStyle w:val="109"/>
                <w:rFonts w:hint="eastAsia" w:ascii="宋体" w:hAnsi="宋体" w:cs="宋体"/>
                <w:color w:val="auto"/>
                <w:sz w:val="21"/>
                <w:szCs w:val="21"/>
                <w:highlight w:val="none"/>
                <w:lang w:val="en-US" w:eastAsia="zh-CN"/>
              </w:rPr>
              <w:t>1</w:t>
            </w:r>
            <w:r>
              <w:rPr>
                <w:rStyle w:val="109"/>
                <w:rFonts w:hint="eastAsia" w:ascii="宋体" w:hAnsi="宋体" w:eastAsia="宋体" w:cs="宋体"/>
                <w:color w:val="auto"/>
                <w:sz w:val="21"/>
                <w:szCs w:val="21"/>
                <w:highlight w:val="none"/>
                <w:lang w:val="en-US" w:eastAsia="zh-CN"/>
              </w:rPr>
              <w:t>.支持导出会议记录文本信息，支持导出格式csv、txt、xls</w:t>
            </w:r>
            <w:r>
              <w:rPr>
                <w:rStyle w:val="109"/>
                <w:rFonts w:hint="eastAsia" w:ascii="宋体" w:hAnsi="宋体" w:cs="宋体"/>
                <w:color w:val="auto"/>
                <w:sz w:val="21"/>
                <w:szCs w:val="21"/>
                <w:highlight w:val="none"/>
                <w:lang w:val="en-US" w:eastAsia="zh-CN"/>
              </w:rPr>
              <w:t>；</w:t>
            </w:r>
          </w:p>
          <w:p w14:paraId="5B98AAF7">
            <w:pPr>
              <w:keepNext w:val="0"/>
              <w:keepLines w:val="0"/>
              <w:widowControl/>
              <w:suppressLineNumbers w:val="0"/>
              <w:spacing w:line="360" w:lineRule="auto"/>
              <w:jc w:val="left"/>
              <w:textAlignment w:val="center"/>
              <w:rPr>
                <w:rStyle w:val="109"/>
                <w:rFonts w:hint="eastAsia" w:ascii="宋体" w:hAnsi="宋体" w:eastAsia="宋体" w:cs="宋体"/>
                <w:color w:val="auto"/>
                <w:sz w:val="21"/>
                <w:szCs w:val="21"/>
                <w:highlight w:val="none"/>
                <w:lang w:val="en-US" w:eastAsia="zh-CN"/>
              </w:rPr>
            </w:pPr>
            <w:r>
              <w:rPr>
                <w:rStyle w:val="109"/>
                <w:rFonts w:hint="eastAsia" w:ascii="宋体" w:hAnsi="宋体" w:eastAsia="宋体" w:cs="宋体"/>
                <w:color w:val="auto"/>
                <w:sz w:val="21"/>
                <w:szCs w:val="21"/>
                <w:highlight w:val="none"/>
                <w:lang w:val="en-US" w:eastAsia="zh-CN"/>
              </w:rPr>
              <w:t>2</w:t>
            </w:r>
            <w:r>
              <w:rPr>
                <w:rStyle w:val="109"/>
                <w:rFonts w:hint="eastAsia" w:ascii="宋体" w:hAnsi="宋体" w:cs="宋体"/>
                <w:color w:val="auto"/>
                <w:sz w:val="21"/>
                <w:szCs w:val="21"/>
                <w:highlight w:val="none"/>
                <w:lang w:val="en-US" w:eastAsia="zh-CN"/>
              </w:rPr>
              <w:t>2</w:t>
            </w:r>
            <w:r>
              <w:rPr>
                <w:rStyle w:val="109"/>
                <w:rFonts w:hint="eastAsia" w:ascii="宋体" w:hAnsi="宋体" w:eastAsia="宋体" w:cs="宋体"/>
                <w:color w:val="auto"/>
                <w:sz w:val="21"/>
                <w:szCs w:val="21"/>
                <w:highlight w:val="none"/>
                <w:lang w:val="en-US" w:eastAsia="zh-CN"/>
              </w:rPr>
              <w:t>.支持生成会议纪要</w:t>
            </w:r>
            <w:r>
              <w:rPr>
                <w:rStyle w:val="109"/>
                <w:rFonts w:hint="eastAsia" w:ascii="宋体" w:hAnsi="宋体" w:cs="宋体"/>
                <w:color w:val="auto"/>
                <w:sz w:val="21"/>
                <w:szCs w:val="21"/>
                <w:highlight w:val="none"/>
                <w:lang w:val="en-US" w:eastAsia="zh-CN"/>
              </w:rPr>
              <w:t>；</w:t>
            </w:r>
          </w:p>
          <w:p w14:paraId="1B1B8AAC">
            <w:pPr>
              <w:keepNext w:val="0"/>
              <w:keepLines w:val="0"/>
              <w:widowControl/>
              <w:suppressLineNumbers w:val="0"/>
              <w:spacing w:line="360" w:lineRule="auto"/>
              <w:jc w:val="left"/>
              <w:textAlignment w:val="center"/>
              <w:rPr>
                <w:rStyle w:val="109"/>
                <w:rFonts w:hint="eastAsia" w:ascii="宋体" w:hAnsi="宋体" w:eastAsia="宋体" w:cs="宋体"/>
                <w:color w:val="auto"/>
                <w:sz w:val="21"/>
                <w:szCs w:val="21"/>
                <w:highlight w:val="none"/>
                <w:lang w:val="en-US" w:eastAsia="zh-CN"/>
              </w:rPr>
            </w:pPr>
            <w:r>
              <w:rPr>
                <w:rStyle w:val="109"/>
                <w:rFonts w:hint="eastAsia" w:ascii="宋体" w:hAnsi="宋体" w:eastAsia="宋体" w:cs="宋体"/>
                <w:color w:val="auto"/>
                <w:sz w:val="21"/>
                <w:szCs w:val="21"/>
                <w:highlight w:val="none"/>
                <w:lang w:val="en-US" w:eastAsia="zh-CN"/>
              </w:rPr>
              <w:t>2</w:t>
            </w:r>
            <w:r>
              <w:rPr>
                <w:rStyle w:val="109"/>
                <w:rFonts w:hint="eastAsia" w:ascii="宋体" w:hAnsi="宋体" w:cs="宋体"/>
                <w:color w:val="auto"/>
                <w:sz w:val="21"/>
                <w:szCs w:val="21"/>
                <w:highlight w:val="none"/>
                <w:lang w:val="en-US" w:eastAsia="zh-CN"/>
              </w:rPr>
              <w:t>3</w:t>
            </w:r>
            <w:r>
              <w:rPr>
                <w:rStyle w:val="109"/>
                <w:rFonts w:hint="eastAsia" w:ascii="宋体" w:hAnsi="宋体" w:eastAsia="宋体" w:cs="宋体"/>
                <w:color w:val="auto"/>
                <w:sz w:val="21"/>
                <w:szCs w:val="21"/>
                <w:highlight w:val="none"/>
                <w:lang w:val="en-US" w:eastAsia="zh-CN"/>
              </w:rPr>
              <w:t>.支持术语库新增、修改、删除、导入、导出</w:t>
            </w:r>
            <w:r>
              <w:rPr>
                <w:rStyle w:val="109"/>
                <w:rFonts w:hint="eastAsia" w:ascii="宋体" w:hAnsi="宋体" w:cs="宋体"/>
                <w:color w:val="auto"/>
                <w:sz w:val="21"/>
                <w:szCs w:val="21"/>
                <w:highlight w:val="none"/>
                <w:lang w:val="en-US" w:eastAsia="zh-CN"/>
              </w:rPr>
              <w:t>；</w:t>
            </w:r>
          </w:p>
          <w:p w14:paraId="581DF4DC">
            <w:pPr>
              <w:keepNext w:val="0"/>
              <w:keepLines w:val="0"/>
              <w:widowControl/>
              <w:suppressLineNumbers w:val="0"/>
              <w:spacing w:line="360" w:lineRule="auto"/>
              <w:jc w:val="left"/>
              <w:textAlignment w:val="center"/>
              <w:rPr>
                <w:rStyle w:val="109"/>
                <w:rFonts w:hint="eastAsia" w:ascii="宋体" w:hAnsi="宋体" w:eastAsia="宋体" w:cs="宋体"/>
                <w:color w:val="auto"/>
                <w:sz w:val="21"/>
                <w:szCs w:val="21"/>
                <w:highlight w:val="none"/>
                <w:lang w:val="en-US" w:eastAsia="zh-CN"/>
              </w:rPr>
            </w:pPr>
            <w:r>
              <w:rPr>
                <w:rStyle w:val="109"/>
                <w:rFonts w:hint="eastAsia" w:ascii="宋体" w:hAnsi="宋体" w:eastAsia="宋体" w:cs="宋体"/>
                <w:color w:val="auto"/>
                <w:sz w:val="21"/>
                <w:szCs w:val="21"/>
                <w:highlight w:val="none"/>
                <w:lang w:val="en-US" w:eastAsia="zh-CN"/>
              </w:rPr>
              <w:t>2</w:t>
            </w:r>
            <w:r>
              <w:rPr>
                <w:rStyle w:val="109"/>
                <w:rFonts w:hint="eastAsia" w:ascii="宋体" w:hAnsi="宋体" w:cs="宋体"/>
                <w:color w:val="auto"/>
                <w:sz w:val="21"/>
                <w:szCs w:val="21"/>
                <w:highlight w:val="none"/>
                <w:lang w:val="en-US" w:eastAsia="zh-CN"/>
              </w:rPr>
              <w:t>4</w:t>
            </w:r>
            <w:r>
              <w:rPr>
                <w:rStyle w:val="109"/>
                <w:rFonts w:hint="eastAsia" w:ascii="宋体" w:hAnsi="宋体" w:eastAsia="宋体" w:cs="宋体"/>
                <w:color w:val="auto"/>
                <w:sz w:val="21"/>
                <w:szCs w:val="21"/>
                <w:highlight w:val="none"/>
                <w:lang w:val="en-US" w:eastAsia="zh-CN"/>
              </w:rPr>
              <w:t>.支持翻译记忆库新增、修改、删除、导入、导出</w:t>
            </w:r>
            <w:r>
              <w:rPr>
                <w:rStyle w:val="109"/>
                <w:rFonts w:hint="eastAsia" w:ascii="宋体" w:hAnsi="宋体" w:cs="宋体"/>
                <w:color w:val="auto"/>
                <w:sz w:val="21"/>
                <w:szCs w:val="21"/>
                <w:highlight w:val="none"/>
                <w:lang w:val="en-US" w:eastAsia="zh-CN"/>
              </w:rPr>
              <w:t>；</w:t>
            </w:r>
          </w:p>
        </w:tc>
      </w:tr>
      <w:tr w14:paraId="30C9A4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noWrap w:val="0"/>
            <w:vAlign w:val="center"/>
          </w:tcPr>
          <w:p w14:paraId="775DBAD7">
            <w:pPr>
              <w:tabs>
                <w:tab w:val="left" w:pos="180"/>
                <w:tab w:val="left" w:pos="1620"/>
              </w:tabs>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w:t>
            </w:r>
          </w:p>
        </w:tc>
        <w:tc>
          <w:tcPr>
            <w:tcW w:w="1373" w:type="dxa"/>
            <w:noWrap w:val="0"/>
            <w:vAlign w:val="center"/>
          </w:tcPr>
          <w:p w14:paraId="67867DD2">
            <w:pPr>
              <w:tabs>
                <w:tab w:val="left" w:pos="180"/>
                <w:tab w:val="left" w:pos="1620"/>
              </w:tabs>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翻译卡</w:t>
            </w:r>
          </w:p>
        </w:tc>
        <w:tc>
          <w:tcPr>
            <w:tcW w:w="844" w:type="dxa"/>
            <w:noWrap w:val="0"/>
            <w:vAlign w:val="center"/>
          </w:tcPr>
          <w:p w14:paraId="30085DB1">
            <w:pPr>
              <w:tabs>
                <w:tab w:val="left" w:pos="180"/>
                <w:tab w:val="left" w:pos="1620"/>
              </w:tabs>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4</w:t>
            </w:r>
          </w:p>
        </w:tc>
        <w:tc>
          <w:tcPr>
            <w:tcW w:w="859" w:type="dxa"/>
            <w:noWrap w:val="0"/>
            <w:vAlign w:val="center"/>
          </w:tcPr>
          <w:p w14:paraId="0E86C710">
            <w:pPr>
              <w:tabs>
                <w:tab w:val="left" w:pos="180"/>
                <w:tab w:val="left" w:pos="1620"/>
              </w:tabs>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台</w:t>
            </w:r>
          </w:p>
        </w:tc>
        <w:tc>
          <w:tcPr>
            <w:tcW w:w="6261" w:type="dxa"/>
            <w:noWrap w:val="0"/>
            <w:vAlign w:val="center"/>
          </w:tcPr>
          <w:p w14:paraId="24F0D677">
            <w:pPr>
              <w:keepNext w:val="0"/>
              <w:keepLines w:val="0"/>
              <w:widowControl/>
              <w:suppressLineNumbers w:val="0"/>
              <w:spacing w:line="360" w:lineRule="auto"/>
              <w:jc w:val="left"/>
              <w:textAlignment w:val="center"/>
              <w:rPr>
                <w:rStyle w:val="109"/>
                <w:rFonts w:hint="eastAsia" w:ascii="宋体" w:hAnsi="宋体" w:eastAsia="宋体" w:cs="宋体"/>
                <w:color w:val="auto"/>
                <w:sz w:val="21"/>
                <w:szCs w:val="21"/>
                <w:highlight w:val="none"/>
                <w:lang w:val="en-US" w:eastAsia="zh-CN"/>
              </w:rPr>
            </w:pPr>
            <w:r>
              <w:rPr>
                <w:rStyle w:val="109"/>
                <w:rFonts w:hint="eastAsia" w:ascii="宋体" w:hAnsi="宋体" w:eastAsia="宋体" w:cs="宋体"/>
                <w:color w:val="auto"/>
                <w:sz w:val="21"/>
                <w:szCs w:val="21"/>
                <w:highlight w:val="none"/>
                <w:lang w:val="en-US" w:eastAsia="zh-CN"/>
              </w:rPr>
              <w:t>1.支持录音转写、翻译；</w:t>
            </w:r>
          </w:p>
          <w:p w14:paraId="3923E059">
            <w:pPr>
              <w:keepNext w:val="0"/>
              <w:keepLines w:val="0"/>
              <w:widowControl/>
              <w:suppressLineNumbers w:val="0"/>
              <w:spacing w:line="360" w:lineRule="auto"/>
              <w:jc w:val="left"/>
              <w:textAlignment w:val="center"/>
              <w:rPr>
                <w:rStyle w:val="109"/>
                <w:rFonts w:hint="eastAsia" w:ascii="宋体" w:hAnsi="宋体" w:eastAsia="宋体" w:cs="宋体"/>
                <w:color w:val="auto"/>
                <w:sz w:val="21"/>
                <w:szCs w:val="21"/>
                <w:highlight w:val="none"/>
                <w:lang w:val="en-US" w:eastAsia="zh-CN"/>
              </w:rPr>
            </w:pPr>
            <w:r>
              <w:rPr>
                <w:rStyle w:val="109"/>
                <w:rFonts w:hint="eastAsia" w:ascii="宋体" w:hAnsi="宋体" w:eastAsia="宋体" w:cs="宋体"/>
                <w:color w:val="auto"/>
                <w:sz w:val="21"/>
                <w:szCs w:val="21"/>
                <w:highlight w:val="none"/>
                <w:lang w:val="en-US" w:eastAsia="zh-CN"/>
              </w:rPr>
              <w:t>2.支持音频转写、翻译；</w:t>
            </w:r>
          </w:p>
          <w:p w14:paraId="7CE7A24C">
            <w:pPr>
              <w:keepNext w:val="0"/>
              <w:keepLines w:val="0"/>
              <w:widowControl/>
              <w:suppressLineNumbers w:val="0"/>
              <w:spacing w:line="360" w:lineRule="auto"/>
              <w:jc w:val="left"/>
              <w:textAlignment w:val="center"/>
              <w:rPr>
                <w:rStyle w:val="109"/>
                <w:rFonts w:hint="eastAsia" w:ascii="宋体" w:hAnsi="宋体" w:eastAsia="宋体" w:cs="宋体"/>
                <w:color w:val="auto"/>
                <w:sz w:val="21"/>
                <w:szCs w:val="21"/>
                <w:highlight w:val="none"/>
                <w:lang w:val="en-US" w:eastAsia="zh-CN"/>
              </w:rPr>
            </w:pPr>
            <w:r>
              <w:rPr>
                <w:rStyle w:val="109"/>
                <w:rFonts w:hint="eastAsia" w:ascii="宋体" w:hAnsi="宋体" w:eastAsia="宋体" w:cs="宋体"/>
                <w:color w:val="auto"/>
                <w:sz w:val="21"/>
                <w:szCs w:val="21"/>
                <w:highlight w:val="none"/>
                <w:lang w:val="en-US" w:eastAsia="zh-CN"/>
              </w:rPr>
              <w:t>3.支持实时转录、同声传译；</w:t>
            </w:r>
          </w:p>
          <w:p w14:paraId="36088EAF">
            <w:pPr>
              <w:keepNext w:val="0"/>
              <w:keepLines w:val="0"/>
              <w:widowControl/>
              <w:suppressLineNumbers w:val="0"/>
              <w:spacing w:line="360" w:lineRule="auto"/>
              <w:jc w:val="left"/>
              <w:textAlignment w:val="center"/>
              <w:rPr>
                <w:rStyle w:val="109"/>
                <w:rFonts w:hint="eastAsia" w:ascii="宋体" w:hAnsi="宋体" w:eastAsia="宋体" w:cs="宋体"/>
                <w:color w:val="auto"/>
                <w:sz w:val="21"/>
                <w:szCs w:val="21"/>
                <w:highlight w:val="none"/>
                <w:lang w:val="en-US" w:eastAsia="zh-CN"/>
              </w:rPr>
            </w:pPr>
            <w:r>
              <w:rPr>
                <w:rStyle w:val="109"/>
                <w:rFonts w:hint="eastAsia" w:ascii="宋体" w:hAnsi="宋体" w:eastAsia="宋体" w:cs="宋体"/>
                <w:color w:val="auto"/>
                <w:sz w:val="21"/>
                <w:szCs w:val="21"/>
                <w:highlight w:val="none"/>
                <w:lang w:val="en-US" w:eastAsia="zh-CN"/>
              </w:rPr>
              <w:t>4.支持</w:t>
            </w:r>
            <w:r>
              <w:rPr>
                <w:rStyle w:val="109"/>
                <w:rFonts w:hint="eastAsia" w:ascii="宋体" w:hAnsi="宋体" w:cs="宋体"/>
                <w:color w:val="auto"/>
                <w:sz w:val="21"/>
                <w:szCs w:val="21"/>
                <w:highlight w:val="none"/>
                <w:lang w:val="en-US" w:eastAsia="zh-CN"/>
              </w:rPr>
              <w:t>AI</w:t>
            </w:r>
            <w:r>
              <w:rPr>
                <w:rStyle w:val="109"/>
                <w:rFonts w:hint="eastAsia" w:ascii="宋体" w:hAnsi="宋体" w:eastAsia="宋体" w:cs="宋体"/>
                <w:color w:val="auto"/>
                <w:sz w:val="21"/>
                <w:szCs w:val="21"/>
                <w:highlight w:val="none"/>
                <w:lang w:val="en-US" w:eastAsia="zh-CN"/>
              </w:rPr>
              <w:t>总结、可视化思维导图、</w:t>
            </w:r>
            <w:r>
              <w:rPr>
                <w:rStyle w:val="109"/>
                <w:rFonts w:hint="eastAsia" w:ascii="宋体" w:hAnsi="宋体" w:cs="宋体"/>
                <w:color w:val="auto"/>
                <w:sz w:val="21"/>
                <w:szCs w:val="21"/>
                <w:highlight w:val="none"/>
                <w:lang w:val="en-US" w:eastAsia="zh-CN"/>
              </w:rPr>
              <w:t>AI</w:t>
            </w:r>
            <w:r>
              <w:rPr>
                <w:rStyle w:val="109"/>
                <w:rFonts w:hint="eastAsia" w:ascii="宋体" w:hAnsi="宋体" w:eastAsia="宋体" w:cs="宋体"/>
                <w:color w:val="auto"/>
                <w:sz w:val="21"/>
                <w:szCs w:val="21"/>
                <w:highlight w:val="none"/>
                <w:lang w:val="en-US" w:eastAsia="zh-CN"/>
              </w:rPr>
              <w:t>深度报告；</w:t>
            </w:r>
          </w:p>
          <w:p w14:paraId="0B604E12">
            <w:pPr>
              <w:keepNext w:val="0"/>
              <w:keepLines w:val="0"/>
              <w:widowControl/>
              <w:suppressLineNumbers w:val="0"/>
              <w:spacing w:line="360" w:lineRule="auto"/>
              <w:jc w:val="left"/>
              <w:textAlignment w:val="center"/>
              <w:rPr>
                <w:rStyle w:val="109"/>
                <w:rFonts w:hint="eastAsia" w:ascii="宋体" w:hAnsi="宋体" w:eastAsia="宋体" w:cs="宋体"/>
                <w:color w:val="auto"/>
                <w:sz w:val="21"/>
                <w:szCs w:val="21"/>
                <w:highlight w:val="none"/>
                <w:lang w:val="en-US" w:eastAsia="zh-CN"/>
              </w:rPr>
            </w:pPr>
            <w:r>
              <w:rPr>
                <w:rStyle w:val="109"/>
                <w:rFonts w:hint="eastAsia" w:ascii="宋体" w:hAnsi="宋体" w:eastAsia="宋体" w:cs="宋体"/>
                <w:color w:val="auto"/>
                <w:sz w:val="21"/>
                <w:szCs w:val="21"/>
                <w:highlight w:val="none"/>
                <w:lang w:val="en-US" w:eastAsia="zh-CN"/>
              </w:rPr>
              <w:t>5.支持多种翻译方式：对话翻译、即时翻译、拍照翻译、文档翻译、离线翻译；</w:t>
            </w:r>
          </w:p>
          <w:p w14:paraId="0C81F171">
            <w:pPr>
              <w:keepNext w:val="0"/>
              <w:keepLines w:val="0"/>
              <w:widowControl/>
              <w:suppressLineNumbers w:val="0"/>
              <w:spacing w:line="360" w:lineRule="auto"/>
              <w:jc w:val="left"/>
              <w:textAlignment w:val="center"/>
              <w:rPr>
                <w:rStyle w:val="109"/>
                <w:rFonts w:hint="eastAsia" w:ascii="宋体" w:hAnsi="宋体" w:eastAsia="宋体" w:cs="宋体"/>
                <w:color w:val="auto"/>
                <w:sz w:val="21"/>
                <w:szCs w:val="21"/>
                <w:highlight w:val="none"/>
                <w:lang w:val="en-US" w:eastAsia="zh-CN"/>
              </w:rPr>
            </w:pPr>
            <w:r>
              <w:rPr>
                <w:rStyle w:val="109"/>
                <w:rFonts w:hint="eastAsia" w:ascii="宋体" w:hAnsi="宋体" w:eastAsia="宋体" w:cs="宋体"/>
                <w:color w:val="auto"/>
                <w:sz w:val="21"/>
                <w:szCs w:val="21"/>
                <w:highlight w:val="none"/>
                <w:lang w:val="en-US" w:eastAsia="zh-CN"/>
              </w:rPr>
              <w:t>6.支持区分说话人；</w:t>
            </w:r>
          </w:p>
          <w:p w14:paraId="3D8093AC">
            <w:pPr>
              <w:keepNext w:val="0"/>
              <w:keepLines w:val="0"/>
              <w:widowControl/>
              <w:suppressLineNumbers w:val="0"/>
              <w:spacing w:line="360" w:lineRule="auto"/>
              <w:jc w:val="left"/>
              <w:textAlignment w:val="center"/>
              <w:rPr>
                <w:rStyle w:val="109"/>
                <w:rFonts w:hint="eastAsia" w:ascii="宋体" w:hAnsi="宋体" w:eastAsia="宋体" w:cs="宋体"/>
                <w:color w:val="auto"/>
                <w:sz w:val="21"/>
                <w:szCs w:val="21"/>
                <w:highlight w:val="none"/>
                <w:lang w:val="en-US" w:eastAsia="zh-CN"/>
              </w:rPr>
            </w:pPr>
            <w:r>
              <w:rPr>
                <w:rStyle w:val="109"/>
                <w:rFonts w:hint="eastAsia" w:ascii="宋体" w:hAnsi="宋体" w:eastAsia="宋体" w:cs="宋体"/>
                <w:color w:val="auto"/>
                <w:sz w:val="21"/>
                <w:szCs w:val="21"/>
                <w:highlight w:val="none"/>
                <w:lang w:val="en-US" w:eastAsia="zh-CN"/>
              </w:rPr>
              <w:t>7.支持基础模板、自定义模板；</w:t>
            </w:r>
          </w:p>
          <w:p w14:paraId="48B74050">
            <w:pPr>
              <w:keepNext w:val="0"/>
              <w:keepLines w:val="0"/>
              <w:widowControl/>
              <w:suppressLineNumbers w:val="0"/>
              <w:spacing w:line="360" w:lineRule="auto"/>
              <w:jc w:val="left"/>
              <w:textAlignment w:val="center"/>
              <w:rPr>
                <w:rStyle w:val="109"/>
                <w:rFonts w:hint="eastAsia" w:ascii="宋体" w:hAnsi="宋体" w:eastAsia="宋体" w:cs="宋体"/>
                <w:color w:val="auto"/>
                <w:sz w:val="21"/>
                <w:szCs w:val="21"/>
                <w:highlight w:val="none"/>
                <w:lang w:val="en-US" w:eastAsia="zh-CN"/>
              </w:rPr>
            </w:pPr>
            <w:r>
              <w:rPr>
                <w:rStyle w:val="109"/>
                <w:rFonts w:hint="eastAsia" w:ascii="宋体" w:hAnsi="宋体" w:eastAsia="宋体" w:cs="宋体"/>
                <w:color w:val="auto"/>
                <w:sz w:val="21"/>
                <w:szCs w:val="21"/>
                <w:highlight w:val="none"/>
                <w:lang w:val="en-US" w:eastAsia="zh-CN"/>
              </w:rPr>
              <w:t>8.存储：≥32G EMMC；</w:t>
            </w:r>
          </w:p>
          <w:p w14:paraId="306159CB">
            <w:pPr>
              <w:keepNext w:val="0"/>
              <w:keepLines w:val="0"/>
              <w:widowControl/>
              <w:suppressLineNumbers w:val="0"/>
              <w:spacing w:line="360" w:lineRule="auto"/>
              <w:jc w:val="left"/>
              <w:textAlignment w:val="center"/>
              <w:rPr>
                <w:rStyle w:val="109"/>
                <w:rFonts w:hint="eastAsia" w:ascii="宋体" w:hAnsi="宋体" w:eastAsia="宋体" w:cs="宋体"/>
                <w:color w:val="auto"/>
                <w:sz w:val="21"/>
                <w:szCs w:val="21"/>
                <w:highlight w:val="none"/>
                <w:lang w:val="en-US" w:eastAsia="zh-CN"/>
              </w:rPr>
            </w:pPr>
            <w:r>
              <w:rPr>
                <w:rStyle w:val="109"/>
                <w:rFonts w:hint="eastAsia" w:ascii="宋体" w:hAnsi="宋体" w:eastAsia="宋体" w:cs="宋体"/>
                <w:color w:val="auto"/>
                <w:sz w:val="21"/>
                <w:szCs w:val="21"/>
                <w:highlight w:val="none"/>
                <w:lang w:val="en-US" w:eastAsia="zh-CN"/>
              </w:rPr>
              <w:t>9.麦克风：4 MIC +1骨导Mic；</w:t>
            </w:r>
          </w:p>
          <w:p w14:paraId="42C86A54">
            <w:pPr>
              <w:keepNext w:val="0"/>
              <w:keepLines w:val="0"/>
              <w:widowControl/>
              <w:suppressLineNumbers w:val="0"/>
              <w:spacing w:line="360" w:lineRule="auto"/>
              <w:jc w:val="left"/>
              <w:textAlignment w:val="center"/>
              <w:rPr>
                <w:rStyle w:val="109"/>
                <w:rFonts w:hint="eastAsia" w:ascii="宋体" w:hAnsi="宋体" w:eastAsia="宋体" w:cs="宋体"/>
                <w:color w:val="auto"/>
                <w:sz w:val="21"/>
                <w:szCs w:val="21"/>
                <w:highlight w:val="none"/>
                <w:lang w:val="en-US" w:eastAsia="zh-CN"/>
              </w:rPr>
            </w:pPr>
            <w:r>
              <w:rPr>
                <w:rStyle w:val="109"/>
                <w:rFonts w:hint="eastAsia" w:ascii="宋体" w:hAnsi="宋体" w:eastAsia="宋体" w:cs="宋体"/>
                <w:color w:val="auto"/>
                <w:sz w:val="21"/>
                <w:szCs w:val="21"/>
                <w:highlight w:val="none"/>
                <w:lang w:val="en-US" w:eastAsia="zh-CN"/>
              </w:rPr>
              <w:t>10.充电方式；4pin 充电；</w:t>
            </w:r>
          </w:p>
          <w:p w14:paraId="3774FE3B">
            <w:pPr>
              <w:keepNext w:val="0"/>
              <w:keepLines w:val="0"/>
              <w:widowControl/>
              <w:suppressLineNumbers w:val="0"/>
              <w:spacing w:line="360" w:lineRule="auto"/>
              <w:jc w:val="left"/>
              <w:textAlignment w:val="center"/>
              <w:rPr>
                <w:rStyle w:val="109"/>
                <w:rFonts w:hint="eastAsia" w:ascii="宋体" w:hAnsi="宋体" w:eastAsia="宋体" w:cs="宋体"/>
                <w:color w:val="auto"/>
                <w:sz w:val="21"/>
                <w:szCs w:val="21"/>
                <w:highlight w:val="none"/>
                <w:lang w:val="en-US" w:eastAsia="zh-CN"/>
              </w:rPr>
            </w:pPr>
            <w:r>
              <w:rPr>
                <w:rStyle w:val="109"/>
                <w:rFonts w:hint="eastAsia" w:ascii="宋体" w:hAnsi="宋体" w:eastAsia="宋体" w:cs="宋体"/>
                <w:color w:val="auto"/>
                <w:sz w:val="21"/>
                <w:szCs w:val="21"/>
                <w:highlight w:val="none"/>
                <w:lang w:val="en-US" w:eastAsia="zh-CN"/>
              </w:rPr>
              <w:t>11.电池；≥400mAh/3.7V；</w:t>
            </w:r>
          </w:p>
          <w:p w14:paraId="7207EFFB">
            <w:pPr>
              <w:keepNext w:val="0"/>
              <w:keepLines w:val="0"/>
              <w:widowControl/>
              <w:suppressLineNumbers w:val="0"/>
              <w:spacing w:line="360" w:lineRule="auto"/>
              <w:jc w:val="left"/>
              <w:textAlignment w:val="center"/>
              <w:rPr>
                <w:rStyle w:val="109"/>
                <w:rFonts w:hint="eastAsia" w:ascii="宋体" w:hAnsi="宋体" w:eastAsia="宋体" w:cs="宋体"/>
                <w:color w:val="auto"/>
                <w:sz w:val="21"/>
                <w:szCs w:val="21"/>
                <w:highlight w:val="none"/>
                <w:lang w:val="en-US" w:eastAsia="zh-CN"/>
              </w:rPr>
            </w:pPr>
            <w:r>
              <w:rPr>
                <w:rStyle w:val="109"/>
                <w:rFonts w:hint="eastAsia" w:ascii="宋体" w:hAnsi="宋体" w:eastAsia="宋体" w:cs="宋体"/>
                <w:color w:val="auto"/>
                <w:sz w:val="21"/>
                <w:szCs w:val="21"/>
                <w:highlight w:val="none"/>
                <w:lang w:val="en-US" w:eastAsia="zh-CN"/>
              </w:rPr>
              <w:t>12.模式 支持NOTE及CALL模式。</w:t>
            </w:r>
          </w:p>
        </w:tc>
      </w:tr>
      <w:tr w14:paraId="10E6611C">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71" w:type="dxa"/>
            <w:gridSpan w:val="5"/>
            <w:tcBorders>
              <w:top w:val="single" w:color="auto" w:sz="4" w:space="0"/>
              <w:left w:val="single" w:color="auto" w:sz="4" w:space="0"/>
              <w:bottom w:val="single" w:color="auto" w:sz="4" w:space="0"/>
              <w:right w:val="single" w:color="auto" w:sz="4" w:space="0"/>
            </w:tcBorders>
            <w:noWrap w:val="0"/>
            <w:vAlign w:val="top"/>
          </w:tcPr>
          <w:p w14:paraId="0540124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商务要求</w:t>
            </w:r>
          </w:p>
        </w:tc>
      </w:tr>
      <w:tr w14:paraId="5B83C7E2">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907" w:type="dxa"/>
            <w:gridSpan w:val="2"/>
            <w:tcBorders>
              <w:top w:val="single" w:color="auto" w:sz="4" w:space="0"/>
              <w:left w:val="single" w:color="auto" w:sz="4" w:space="0"/>
              <w:bottom w:val="single" w:color="auto" w:sz="4" w:space="0"/>
              <w:right w:val="single" w:color="auto" w:sz="4" w:space="0"/>
            </w:tcBorders>
            <w:noWrap w:val="0"/>
            <w:vAlign w:val="center"/>
          </w:tcPr>
          <w:p w14:paraId="23BF0CF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合同签订期</w:t>
            </w:r>
          </w:p>
        </w:tc>
        <w:tc>
          <w:tcPr>
            <w:tcW w:w="7964" w:type="dxa"/>
            <w:gridSpan w:val="3"/>
            <w:tcBorders>
              <w:top w:val="single" w:color="auto" w:sz="4" w:space="0"/>
              <w:left w:val="single" w:color="auto" w:sz="4" w:space="0"/>
              <w:bottom w:val="single" w:color="auto" w:sz="4" w:space="0"/>
              <w:right w:val="single" w:color="auto" w:sz="4" w:space="0"/>
            </w:tcBorders>
            <w:noWrap w:val="0"/>
            <w:vAlign w:val="center"/>
          </w:tcPr>
          <w:p w14:paraId="46CF8BC7">
            <w:pPr>
              <w:spacing w:line="360" w:lineRule="auto"/>
              <w:jc w:val="left"/>
              <w:rPr>
                <w:rFonts w:hint="eastAsia" w:ascii="宋体" w:hAnsi="宋体" w:eastAsia="宋体" w:cs="宋体"/>
                <w:color w:val="auto"/>
                <w:kern w:val="0"/>
                <w:szCs w:val="21"/>
                <w:highlight w:val="none"/>
              </w:rPr>
            </w:pPr>
            <w:r>
              <w:rPr>
                <w:rFonts w:hint="eastAsia" w:ascii="宋体" w:hAnsi="宋体" w:eastAsia="宋体" w:cs="宋体"/>
                <w:szCs w:val="21"/>
                <w:highlight w:val="none"/>
              </w:rPr>
              <w:t>自</w:t>
            </w:r>
            <w:r>
              <w:rPr>
                <w:rFonts w:hint="eastAsia" w:ascii="宋体" w:hAnsi="宋体" w:eastAsia="宋体" w:cs="宋体"/>
                <w:szCs w:val="21"/>
                <w:highlight w:val="none"/>
                <w:lang w:val="en-US" w:eastAsia="zh-CN"/>
              </w:rPr>
              <w:t>成交</w:t>
            </w:r>
            <w:r>
              <w:rPr>
                <w:rFonts w:hint="eastAsia" w:ascii="宋体" w:hAnsi="宋体" w:eastAsia="宋体" w:cs="宋体"/>
                <w:szCs w:val="21"/>
                <w:highlight w:val="none"/>
              </w:rPr>
              <w:t>通知书发出之日起</w:t>
            </w:r>
            <w:r>
              <w:rPr>
                <w:rFonts w:hint="eastAsia" w:ascii="宋体" w:hAnsi="宋体" w:cs="宋体"/>
                <w:szCs w:val="21"/>
                <w:highlight w:val="none"/>
                <w:lang w:val="en-US" w:eastAsia="zh-CN"/>
              </w:rPr>
              <w:t>3</w:t>
            </w:r>
            <w:r>
              <w:rPr>
                <w:rFonts w:hint="eastAsia" w:ascii="宋体" w:hAnsi="宋体" w:eastAsia="宋体" w:cs="宋体"/>
                <w:szCs w:val="21"/>
                <w:highlight w:val="none"/>
              </w:rPr>
              <w:t xml:space="preserve"> 日内</w:t>
            </w:r>
          </w:p>
        </w:tc>
      </w:tr>
      <w:tr w14:paraId="73480053">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907" w:type="dxa"/>
            <w:gridSpan w:val="2"/>
            <w:tcBorders>
              <w:top w:val="single" w:color="auto" w:sz="4" w:space="0"/>
              <w:left w:val="single" w:color="auto" w:sz="4" w:space="0"/>
              <w:bottom w:val="single" w:color="auto" w:sz="4" w:space="0"/>
              <w:right w:val="single" w:color="auto" w:sz="4" w:space="0"/>
            </w:tcBorders>
            <w:noWrap w:val="0"/>
            <w:vAlign w:val="center"/>
          </w:tcPr>
          <w:p w14:paraId="46A702DB">
            <w:pPr>
              <w:spacing w:line="360" w:lineRule="auto"/>
              <w:jc w:val="center"/>
              <w:rPr>
                <w:rFonts w:hint="eastAsia" w:ascii="宋体" w:hAnsi="宋体" w:eastAsia="宋体" w:cs="宋体"/>
                <w:b w:val="0"/>
                <w:bCs w:val="0"/>
                <w:color w:val="auto"/>
                <w:szCs w:val="21"/>
                <w:highlight w:val="none"/>
              </w:rPr>
            </w:pPr>
            <w:r>
              <w:rPr>
                <w:rFonts w:hint="eastAsia" w:ascii="宋体" w:hAnsi="宋体" w:eastAsia="宋体" w:cs="宋体"/>
                <w:b w:val="0"/>
                <w:bCs w:val="0"/>
                <w:kern w:val="0"/>
                <w:szCs w:val="21"/>
                <w:highlight w:val="none"/>
              </w:rPr>
              <w:t>交货期</w:t>
            </w:r>
          </w:p>
        </w:tc>
        <w:tc>
          <w:tcPr>
            <w:tcW w:w="7964" w:type="dxa"/>
            <w:gridSpan w:val="3"/>
            <w:tcBorders>
              <w:top w:val="single" w:color="auto" w:sz="4" w:space="0"/>
              <w:left w:val="single" w:color="auto" w:sz="4" w:space="0"/>
              <w:bottom w:val="single" w:color="auto" w:sz="4" w:space="0"/>
              <w:right w:val="single" w:color="auto" w:sz="4" w:space="0"/>
            </w:tcBorders>
            <w:noWrap w:val="0"/>
            <w:vAlign w:val="center"/>
          </w:tcPr>
          <w:p w14:paraId="428F603E">
            <w:pPr>
              <w:spacing w:line="360" w:lineRule="auto"/>
              <w:rPr>
                <w:rFonts w:hint="eastAsia" w:ascii="宋体" w:hAnsi="宋体" w:eastAsia="宋体" w:cs="宋体"/>
                <w:b w:val="0"/>
                <w:bCs w:val="0"/>
                <w:color w:val="auto"/>
                <w:szCs w:val="21"/>
                <w:highlight w:val="none"/>
              </w:rPr>
            </w:pPr>
            <w:r>
              <w:rPr>
                <w:rFonts w:hint="eastAsia" w:ascii="宋体" w:hAnsi="宋体" w:eastAsia="宋体" w:cs="宋体"/>
                <w:b w:val="0"/>
                <w:bCs w:val="0"/>
                <w:kern w:val="0"/>
                <w:szCs w:val="21"/>
                <w:highlight w:val="none"/>
                <w:lang w:eastAsia="zh-CN"/>
              </w:rPr>
              <w:t>自合同签订之日起</w:t>
            </w:r>
            <w:r>
              <w:rPr>
                <w:rFonts w:hint="eastAsia" w:ascii="宋体" w:hAnsi="宋体" w:cs="宋体"/>
                <w:b w:val="0"/>
                <w:bCs w:val="0"/>
                <w:kern w:val="0"/>
                <w:szCs w:val="21"/>
                <w:highlight w:val="none"/>
                <w:lang w:val="en-US" w:eastAsia="zh-CN"/>
              </w:rPr>
              <w:t>15</w:t>
            </w:r>
            <w:r>
              <w:rPr>
                <w:rFonts w:hint="eastAsia" w:ascii="宋体" w:hAnsi="宋体" w:eastAsia="宋体" w:cs="宋体"/>
                <w:b w:val="0"/>
                <w:bCs w:val="0"/>
                <w:kern w:val="0"/>
                <w:szCs w:val="21"/>
                <w:highlight w:val="none"/>
                <w:lang w:eastAsia="zh-CN"/>
              </w:rPr>
              <w:t>天内全部货物交货验收并安装调试完毕</w:t>
            </w:r>
            <w:r>
              <w:rPr>
                <w:rFonts w:hint="eastAsia" w:ascii="宋体" w:hAnsi="宋体" w:eastAsia="宋体" w:cs="宋体"/>
                <w:b w:val="0"/>
                <w:bCs w:val="0"/>
                <w:kern w:val="0"/>
                <w:szCs w:val="21"/>
                <w:highlight w:val="none"/>
              </w:rPr>
              <w:t>。</w:t>
            </w:r>
          </w:p>
        </w:tc>
      </w:tr>
      <w:tr w14:paraId="6F29CEDB">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907" w:type="dxa"/>
            <w:gridSpan w:val="2"/>
            <w:tcBorders>
              <w:top w:val="single" w:color="auto" w:sz="4" w:space="0"/>
              <w:left w:val="single" w:color="auto" w:sz="4" w:space="0"/>
              <w:bottom w:val="single" w:color="auto" w:sz="4" w:space="0"/>
              <w:right w:val="single" w:color="auto" w:sz="4" w:space="0"/>
            </w:tcBorders>
            <w:noWrap w:val="0"/>
            <w:vAlign w:val="center"/>
          </w:tcPr>
          <w:p w14:paraId="034B02B3">
            <w:pPr>
              <w:spacing w:line="360" w:lineRule="auto"/>
              <w:jc w:val="center"/>
              <w:rPr>
                <w:rFonts w:hint="eastAsia" w:ascii="宋体" w:hAnsi="宋体" w:eastAsia="宋体" w:cs="宋体"/>
                <w:b w:val="0"/>
                <w:bCs w:val="0"/>
                <w:color w:val="auto"/>
                <w:szCs w:val="21"/>
                <w:highlight w:val="none"/>
              </w:rPr>
            </w:pPr>
            <w:r>
              <w:rPr>
                <w:rFonts w:hint="eastAsia" w:ascii="宋体" w:hAnsi="宋体" w:eastAsia="宋体" w:cs="宋体"/>
                <w:b w:val="0"/>
                <w:bCs w:val="0"/>
                <w:szCs w:val="21"/>
                <w:highlight w:val="none"/>
              </w:rPr>
              <w:t>交付</w:t>
            </w:r>
            <w:r>
              <w:rPr>
                <w:rFonts w:hint="eastAsia" w:ascii="宋体" w:hAnsi="宋体" w:eastAsia="宋体" w:cs="宋体"/>
                <w:b w:val="0"/>
                <w:bCs w:val="0"/>
                <w:szCs w:val="21"/>
                <w:highlight w:val="none"/>
                <w:lang w:val="en-US" w:eastAsia="zh-CN"/>
              </w:rPr>
              <w:t>设备</w:t>
            </w:r>
            <w:r>
              <w:rPr>
                <w:rFonts w:hint="eastAsia" w:ascii="宋体" w:hAnsi="宋体" w:eastAsia="宋体" w:cs="宋体"/>
                <w:b w:val="0"/>
                <w:bCs w:val="0"/>
                <w:szCs w:val="21"/>
                <w:highlight w:val="none"/>
              </w:rPr>
              <w:t>生产日期</w:t>
            </w:r>
          </w:p>
        </w:tc>
        <w:tc>
          <w:tcPr>
            <w:tcW w:w="7964" w:type="dxa"/>
            <w:gridSpan w:val="3"/>
            <w:tcBorders>
              <w:top w:val="single" w:color="auto" w:sz="4" w:space="0"/>
              <w:left w:val="single" w:color="auto" w:sz="4" w:space="0"/>
              <w:bottom w:val="single" w:color="auto" w:sz="4" w:space="0"/>
              <w:right w:val="single" w:color="auto" w:sz="4" w:space="0"/>
            </w:tcBorders>
            <w:noWrap w:val="0"/>
            <w:vAlign w:val="center"/>
          </w:tcPr>
          <w:p w14:paraId="75BBB6C1">
            <w:pPr>
              <w:spacing w:line="360" w:lineRule="auto"/>
              <w:rPr>
                <w:rFonts w:hint="eastAsia" w:ascii="宋体" w:hAnsi="宋体" w:eastAsia="宋体" w:cs="宋体"/>
                <w:b w:val="0"/>
                <w:bCs w:val="0"/>
                <w:color w:val="auto"/>
                <w:szCs w:val="21"/>
                <w:highlight w:val="none"/>
              </w:rPr>
            </w:pPr>
            <w:r>
              <w:rPr>
                <w:rFonts w:hint="eastAsia" w:ascii="宋体" w:hAnsi="宋体" w:eastAsia="宋体" w:cs="宋体"/>
                <w:b w:val="0"/>
                <w:bCs w:val="0"/>
                <w:szCs w:val="21"/>
                <w:highlight w:val="none"/>
              </w:rPr>
              <w:t>应当为交付时间前1年内生产。</w:t>
            </w:r>
          </w:p>
        </w:tc>
      </w:tr>
      <w:tr w14:paraId="0C6905C6">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907" w:type="dxa"/>
            <w:gridSpan w:val="2"/>
            <w:tcBorders>
              <w:top w:val="single" w:color="auto" w:sz="4" w:space="0"/>
              <w:left w:val="single" w:color="auto" w:sz="4" w:space="0"/>
              <w:bottom w:val="single" w:color="auto" w:sz="4" w:space="0"/>
              <w:right w:val="single" w:color="auto" w:sz="4" w:space="0"/>
            </w:tcBorders>
            <w:noWrap w:val="0"/>
            <w:vAlign w:val="center"/>
          </w:tcPr>
          <w:p w14:paraId="67CE90A4">
            <w:pPr>
              <w:spacing w:line="360" w:lineRule="auto"/>
              <w:jc w:val="center"/>
              <w:rPr>
                <w:rFonts w:hint="eastAsia" w:ascii="宋体" w:hAnsi="宋体" w:eastAsia="宋体" w:cs="宋体"/>
                <w:b w:val="0"/>
                <w:bCs w:val="0"/>
                <w:color w:val="auto"/>
                <w:szCs w:val="21"/>
                <w:highlight w:val="none"/>
              </w:rPr>
            </w:pPr>
            <w:r>
              <w:rPr>
                <w:rFonts w:hint="eastAsia" w:ascii="宋体" w:hAnsi="宋体" w:eastAsia="宋体" w:cs="宋体"/>
                <w:b w:val="0"/>
                <w:bCs w:val="0"/>
                <w:kern w:val="0"/>
                <w:szCs w:val="21"/>
                <w:highlight w:val="none"/>
              </w:rPr>
              <w:t>交货地点</w:t>
            </w:r>
          </w:p>
        </w:tc>
        <w:tc>
          <w:tcPr>
            <w:tcW w:w="7964" w:type="dxa"/>
            <w:gridSpan w:val="3"/>
            <w:tcBorders>
              <w:top w:val="single" w:color="auto" w:sz="4" w:space="0"/>
              <w:left w:val="single" w:color="auto" w:sz="4" w:space="0"/>
              <w:bottom w:val="single" w:color="auto" w:sz="4" w:space="0"/>
              <w:right w:val="single" w:color="auto" w:sz="4" w:space="0"/>
            </w:tcBorders>
            <w:noWrap w:val="0"/>
            <w:vAlign w:val="center"/>
          </w:tcPr>
          <w:p w14:paraId="0C827939">
            <w:pPr>
              <w:spacing w:line="360" w:lineRule="auto"/>
              <w:rPr>
                <w:rFonts w:hint="eastAsia" w:ascii="宋体" w:hAnsi="宋体" w:eastAsia="宋体" w:cs="宋体"/>
                <w:b w:val="0"/>
                <w:bCs w:val="0"/>
                <w:color w:val="auto"/>
                <w:szCs w:val="21"/>
                <w:highlight w:val="none"/>
                <w:lang w:eastAsia="zh-CN"/>
              </w:rPr>
            </w:pPr>
            <w:r>
              <w:rPr>
                <w:rFonts w:hint="eastAsia" w:ascii="宋体" w:hAnsi="宋体" w:eastAsia="宋体" w:cs="宋体"/>
                <w:b w:val="0"/>
                <w:bCs w:val="0"/>
                <w:szCs w:val="21"/>
                <w:highlight w:val="none"/>
                <w:lang w:eastAsia="zh-CN"/>
              </w:rPr>
              <w:t>广西艺术学院指定地点</w:t>
            </w:r>
          </w:p>
        </w:tc>
      </w:tr>
      <w:tr w14:paraId="7DBD2408">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907" w:type="dxa"/>
            <w:gridSpan w:val="2"/>
            <w:tcBorders>
              <w:top w:val="single" w:color="auto" w:sz="4" w:space="0"/>
              <w:left w:val="single" w:color="auto" w:sz="4" w:space="0"/>
              <w:bottom w:val="single" w:color="auto" w:sz="4" w:space="0"/>
              <w:right w:val="single" w:color="auto" w:sz="4" w:space="0"/>
            </w:tcBorders>
            <w:noWrap w:val="0"/>
            <w:vAlign w:val="center"/>
          </w:tcPr>
          <w:p w14:paraId="73512CC8">
            <w:pPr>
              <w:spacing w:line="360" w:lineRule="auto"/>
              <w:jc w:val="center"/>
              <w:rPr>
                <w:rFonts w:hint="eastAsia" w:ascii="宋体" w:hAnsi="宋体" w:eastAsia="宋体" w:cs="宋体"/>
                <w:b w:val="0"/>
                <w:bCs w:val="0"/>
                <w:color w:val="auto"/>
                <w:szCs w:val="21"/>
                <w:highlight w:val="none"/>
              </w:rPr>
            </w:pPr>
            <w:r>
              <w:rPr>
                <w:rFonts w:hint="eastAsia" w:ascii="宋体" w:hAnsi="宋体" w:eastAsia="宋体" w:cs="宋体"/>
                <w:b w:val="0"/>
                <w:bCs w:val="0"/>
                <w:kern w:val="0"/>
                <w:szCs w:val="21"/>
                <w:highlight w:val="none"/>
              </w:rPr>
              <w:t>交货方式</w:t>
            </w:r>
          </w:p>
        </w:tc>
        <w:tc>
          <w:tcPr>
            <w:tcW w:w="7964" w:type="dxa"/>
            <w:gridSpan w:val="3"/>
            <w:tcBorders>
              <w:top w:val="single" w:color="auto" w:sz="4" w:space="0"/>
              <w:left w:val="single" w:color="auto" w:sz="4" w:space="0"/>
              <w:bottom w:val="single" w:color="auto" w:sz="4" w:space="0"/>
              <w:right w:val="single" w:color="auto" w:sz="4" w:space="0"/>
            </w:tcBorders>
            <w:noWrap w:val="0"/>
            <w:vAlign w:val="center"/>
          </w:tcPr>
          <w:p w14:paraId="4698347C">
            <w:pPr>
              <w:spacing w:line="360" w:lineRule="auto"/>
              <w:rPr>
                <w:rFonts w:hint="eastAsia" w:ascii="宋体" w:hAnsi="宋体" w:eastAsia="宋体" w:cs="宋体"/>
                <w:b w:val="0"/>
                <w:bCs w:val="0"/>
                <w:color w:val="auto"/>
                <w:szCs w:val="21"/>
                <w:highlight w:val="none"/>
              </w:rPr>
            </w:pPr>
            <w:r>
              <w:rPr>
                <w:rFonts w:hint="eastAsia" w:ascii="宋体" w:hAnsi="宋体" w:eastAsia="宋体" w:cs="宋体"/>
                <w:b w:val="0"/>
                <w:bCs w:val="0"/>
                <w:kern w:val="0"/>
                <w:szCs w:val="21"/>
                <w:highlight w:val="none"/>
              </w:rPr>
              <w:t>现场交货</w:t>
            </w:r>
          </w:p>
        </w:tc>
      </w:tr>
      <w:tr w14:paraId="7877DC9A">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907" w:type="dxa"/>
            <w:gridSpan w:val="2"/>
            <w:tcBorders>
              <w:top w:val="single" w:color="auto" w:sz="4" w:space="0"/>
              <w:left w:val="single" w:color="auto" w:sz="4" w:space="0"/>
              <w:bottom w:val="single" w:color="auto" w:sz="4" w:space="0"/>
              <w:right w:val="single" w:color="auto" w:sz="4" w:space="0"/>
            </w:tcBorders>
            <w:noWrap w:val="0"/>
            <w:vAlign w:val="center"/>
          </w:tcPr>
          <w:p w14:paraId="5B3E8224">
            <w:pPr>
              <w:spacing w:line="360" w:lineRule="auto"/>
              <w:jc w:val="center"/>
              <w:rPr>
                <w:rFonts w:hint="eastAsia" w:ascii="宋体" w:hAnsi="宋体" w:eastAsia="宋体" w:cs="宋体"/>
                <w:b w:val="0"/>
                <w:bCs w:val="0"/>
                <w:color w:val="auto"/>
                <w:szCs w:val="21"/>
                <w:highlight w:val="none"/>
              </w:rPr>
            </w:pPr>
            <w:r>
              <w:rPr>
                <w:rFonts w:hint="eastAsia" w:ascii="宋体" w:hAnsi="宋体" w:eastAsia="宋体" w:cs="宋体"/>
                <w:b w:val="0"/>
                <w:bCs w:val="0"/>
                <w:kern w:val="0"/>
                <w:szCs w:val="21"/>
                <w:highlight w:val="none"/>
              </w:rPr>
              <w:t>售后服务要求</w:t>
            </w:r>
          </w:p>
        </w:tc>
        <w:tc>
          <w:tcPr>
            <w:tcW w:w="7964" w:type="dxa"/>
            <w:gridSpan w:val="3"/>
            <w:tcBorders>
              <w:top w:val="single" w:color="auto" w:sz="4" w:space="0"/>
              <w:left w:val="single" w:color="auto" w:sz="4" w:space="0"/>
              <w:bottom w:val="single" w:color="auto" w:sz="4" w:space="0"/>
              <w:right w:val="single" w:color="auto" w:sz="4" w:space="0"/>
            </w:tcBorders>
            <w:noWrap w:val="0"/>
            <w:vAlign w:val="center"/>
          </w:tcPr>
          <w:p w14:paraId="70450969">
            <w:pPr>
              <w:spacing w:line="360" w:lineRule="auto"/>
              <w:rPr>
                <w:rFonts w:hint="eastAsia" w:ascii="宋体" w:hAnsi="宋体" w:eastAsia="宋体" w:cs="宋体"/>
                <w:b w:val="0"/>
                <w:bCs w:val="0"/>
                <w:szCs w:val="21"/>
                <w:highlight w:val="none"/>
              </w:rPr>
            </w:pPr>
            <w:r>
              <w:rPr>
                <w:rFonts w:hint="eastAsia" w:ascii="宋体" w:hAnsi="宋体" w:eastAsia="宋体" w:cs="宋体"/>
                <w:b w:val="0"/>
                <w:bCs w:val="0"/>
                <w:szCs w:val="21"/>
                <w:highlight w:val="none"/>
              </w:rPr>
              <w:t>1</w:t>
            </w:r>
            <w:r>
              <w:rPr>
                <w:rFonts w:hint="eastAsia" w:ascii="宋体" w:hAnsi="宋体" w:eastAsia="宋体" w:cs="宋体"/>
                <w:b w:val="0"/>
                <w:bCs w:val="0"/>
                <w:szCs w:val="21"/>
                <w:highlight w:val="none"/>
                <w:lang w:val="en-US" w:eastAsia="zh-CN"/>
              </w:rPr>
              <w:t>.</w:t>
            </w:r>
            <w:r>
              <w:rPr>
                <w:rFonts w:hint="eastAsia" w:ascii="宋体" w:hAnsi="宋体" w:eastAsia="宋体" w:cs="宋体"/>
                <w:b w:val="0"/>
                <w:bCs w:val="0"/>
                <w:szCs w:val="21"/>
                <w:highlight w:val="none"/>
              </w:rPr>
              <w:t>质保期：除采购项目需求的“技术</w:t>
            </w:r>
            <w:r>
              <w:rPr>
                <w:rFonts w:hint="eastAsia" w:ascii="宋体" w:hAnsi="宋体" w:eastAsia="宋体" w:cs="宋体"/>
                <w:b w:val="0"/>
                <w:bCs w:val="0"/>
                <w:szCs w:val="21"/>
                <w:highlight w:val="none"/>
                <w:lang w:val="en-US" w:eastAsia="zh-CN"/>
              </w:rPr>
              <w:t>要求</w:t>
            </w:r>
            <w:r>
              <w:rPr>
                <w:rFonts w:hint="eastAsia" w:ascii="宋体" w:hAnsi="宋体" w:eastAsia="宋体" w:cs="宋体"/>
                <w:b w:val="0"/>
                <w:bCs w:val="0"/>
                <w:szCs w:val="21"/>
                <w:highlight w:val="none"/>
              </w:rPr>
              <w:t>”中另有约定外，其余</w:t>
            </w:r>
            <w:r>
              <w:rPr>
                <w:rFonts w:hint="eastAsia" w:ascii="宋体" w:hAnsi="宋体" w:eastAsia="宋体" w:cs="宋体"/>
                <w:b w:val="0"/>
                <w:bCs w:val="0"/>
                <w:szCs w:val="21"/>
                <w:highlight w:val="none"/>
                <w:lang w:val="en-US" w:eastAsia="zh-CN"/>
              </w:rPr>
              <w:t>产品</w:t>
            </w:r>
            <w:r>
              <w:rPr>
                <w:rFonts w:hint="eastAsia" w:ascii="宋体" w:hAnsi="宋体" w:eastAsia="宋体" w:cs="宋体"/>
                <w:b w:val="0"/>
                <w:bCs w:val="0"/>
                <w:szCs w:val="21"/>
                <w:highlight w:val="none"/>
              </w:rPr>
              <w:t>按国家有关产品“三包”规定执行“三包”，</w:t>
            </w:r>
            <w:r>
              <w:rPr>
                <w:rFonts w:hint="eastAsia"/>
                <w:highlight w:val="none"/>
                <w:lang w:val="en-US" w:eastAsia="zh-CN"/>
              </w:rPr>
              <w:t>硬件设备</w:t>
            </w:r>
            <w:r>
              <w:rPr>
                <w:rFonts w:hint="eastAsia" w:ascii="宋体" w:hAnsi="宋体" w:eastAsia="宋体" w:cs="宋体"/>
                <w:b w:val="0"/>
                <w:bCs w:val="0"/>
                <w:szCs w:val="21"/>
                <w:highlight w:val="none"/>
              </w:rPr>
              <w:t>质保期最短不得少于</w:t>
            </w:r>
            <w:r>
              <w:rPr>
                <w:rFonts w:hint="eastAsia" w:ascii="宋体" w:hAnsi="宋体" w:eastAsia="宋体" w:cs="宋体"/>
                <w:b w:val="0"/>
                <w:bCs w:val="0"/>
                <w:szCs w:val="21"/>
                <w:highlight w:val="none"/>
                <w:lang w:val="en-US" w:eastAsia="zh-CN"/>
              </w:rPr>
              <w:t>1</w:t>
            </w:r>
            <w:r>
              <w:rPr>
                <w:rFonts w:hint="eastAsia" w:ascii="宋体" w:hAnsi="宋体" w:eastAsia="宋体" w:cs="宋体"/>
                <w:b w:val="0"/>
                <w:bCs w:val="0"/>
                <w:szCs w:val="21"/>
                <w:highlight w:val="none"/>
              </w:rPr>
              <w:t>年</w:t>
            </w:r>
            <w:r>
              <w:rPr>
                <w:rFonts w:hint="eastAsia"/>
                <w:highlight w:val="none"/>
                <w:lang w:eastAsia="zh-CN"/>
              </w:rPr>
              <w:t>，</w:t>
            </w:r>
            <w:r>
              <w:rPr>
                <w:rFonts w:hint="eastAsia"/>
                <w:highlight w:val="none"/>
                <w:lang w:val="en-US" w:eastAsia="zh-CN"/>
              </w:rPr>
              <w:t>软件</w:t>
            </w:r>
            <w:r>
              <w:rPr>
                <w:rFonts w:hint="eastAsia" w:ascii="宋体" w:hAnsi="宋体" w:eastAsia="宋体" w:cs="宋体"/>
                <w:b w:val="0"/>
                <w:bCs w:val="0"/>
                <w:szCs w:val="21"/>
                <w:highlight w:val="none"/>
              </w:rPr>
              <w:t>质保期最短不得少于</w:t>
            </w:r>
            <w:r>
              <w:rPr>
                <w:rFonts w:hint="eastAsia" w:ascii="宋体" w:hAnsi="宋体" w:cs="宋体"/>
                <w:b w:val="0"/>
                <w:bCs w:val="0"/>
                <w:szCs w:val="21"/>
                <w:highlight w:val="none"/>
                <w:lang w:val="en-US" w:eastAsia="zh-CN"/>
              </w:rPr>
              <w:t>3</w:t>
            </w:r>
            <w:r>
              <w:rPr>
                <w:rFonts w:hint="eastAsia" w:ascii="宋体" w:hAnsi="宋体" w:eastAsia="宋体" w:cs="宋体"/>
                <w:b w:val="0"/>
                <w:bCs w:val="0"/>
                <w:szCs w:val="21"/>
                <w:highlight w:val="none"/>
              </w:rPr>
              <w:t>年。若产品生产厂家质保期超过此年限的，合同履行过程中按厂家质保执行；若</w:t>
            </w:r>
            <w:r>
              <w:rPr>
                <w:rFonts w:hint="eastAsia" w:ascii="宋体" w:hAnsi="宋体" w:eastAsia="宋体" w:cs="宋体"/>
                <w:b w:val="0"/>
                <w:bCs w:val="0"/>
                <w:szCs w:val="21"/>
                <w:highlight w:val="none"/>
                <w:lang w:val="en-US" w:eastAsia="zh-CN"/>
              </w:rPr>
              <w:t>成交</w:t>
            </w:r>
            <w:r>
              <w:rPr>
                <w:rFonts w:hint="eastAsia" w:ascii="宋体" w:hAnsi="宋体" w:eastAsia="宋体" w:cs="宋体"/>
                <w:b w:val="0"/>
                <w:bCs w:val="0"/>
                <w:szCs w:val="21"/>
                <w:highlight w:val="none"/>
              </w:rPr>
              <w:t>供应商质保期承诺优于产品生产厂家质保年限的，以</w:t>
            </w:r>
            <w:r>
              <w:rPr>
                <w:rFonts w:hint="eastAsia" w:ascii="宋体" w:hAnsi="宋体" w:eastAsia="宋体" w:cs="宋体"/>
                <w:b w:val="0"/>
                <w:bCs w:val="0"/>
                <w:szCs w:val="21"/>
                <w:highlight w:val="none"/>
                <w:lang w:val="en-US" w:eastAsia="zh-CN"/>
              </w:rPr>
              <w:t>成交</w:t>
            </w:r>
            <w:r>
              <w:rPr>
                <w:rFonts w:hint="eastAsia" w:ascii="宋体" w:hAnsi="宋体" w:eastAsia="宋体" w:cs="宋体"/>
                <w:b w:val="0"/>
                <w:bCs w:val="0"/>
                <w:szCs w:val="21"/>
                <w:highlight w:val="none"/>
              </w:rPr>
              <w:t>供应商承诺执行</w:t>
            </w:r>
            <w:r>
              <w:rPr>
                <w:rFonts w:hint="eastAsia" w:ascii="宋体" w:hAnsi="宋体" w:eastAsia="宋体" w:cs="宋体"/>
                <w:b w:val="0"/>
                <w:bCs w:val="0"/>
                <w:szCs w:val="21"/>
                <w:highlight w:val="none"/>
                <w:lang w:eastAsia="zh-CN"/>
              </w:rPr>
              <w:t>。</w:t>
            </w:r>
            <w:r>
              <w:rPr>
                <w:rFonts w:hint="eastAsia" w:ascii="宋体" w:hAnsi="宋体" w:eastAsia="宋体" w:cs="宋体"/>
                <w:b w:val="0"/>
                <w:bCs w:val="0"/>
                <w:szCs w:val="21"/>
                <w:highlight w:val="none"/>
              </w:rPr>
              <w:t>质保期内负责上门服务、维修、更换配件，不得收取任何费用。（自双方验收合格之日起计）。</w:t>
            </w:r>
          </w:p>
          <w:p w14:paraId="4A87B21C">
            <w:pPr>
              <w:spacing w:line="360" w:lineRule="auto"/>
              <w:rPr>
                <w:rFonts w:hint="eastAsia" w:ascii="宋体" w:hAnsi="宋体" w:eastAsia="宋体" w:cs="宋体"/>
                <w:b w:val="0"/>
                <w:bCs w:val="0"/>
                <w:szCs w:val="21"/>
                <w:highlight w:val="none"/>
              </w:rPr>
            </w:pPr>
            <w:r>
              <w:rPr>
                <w:rFonts w:hint="eastAsia" w:ascii="宋体" w:hAnsi="宋体" w:eastAsia="宋体" w:cs="宋体"/>
                <w:b w:val="0"/>
                <w:bCs w:val="0"/>
                <w:szCs w:val="21"/>
                <w:highlight w:val="none"/>
              </w:rPr>
              <w:t>2</w:t>
            </w:r>
            <w:r>
              <w:rPr>
                <w:rFonts w:hint="eastAsia" w:ascii="宋体" w:hAnsi="宋体" w:eastAsia="宋体" w:cs="宋体"/>
                <w:b w:val="0"/>
                <w:bCs w:val="0"/>
                <w:szCs w:val="21"/>
                <w:highlight w:val="none"/>
                <w:lang w:val="en-US" w:eastAsia="zh-CN"/>
              </w:rPr>
              <w:t>.</w:t>
            </w:r>
            <w:r>
              <w:rPr>
                <w:rFonts w:hint="eastAsia" w:ascii="宋体" w:hAnsi="宋体" w:eastAsia="宋体" w:cs="宋体"/>
                <w:b w:val="0"/>
                <w:bCs w:val="0"/>
                <w:szCs w:val="21"/>
                <w:highlight w:val="none"/>
              </w:rPr>
              <w:t>负责送货到采购人指定地点，协助采购人进行安装场地设计，负责安装、调试，安装应符合国家行业相关标准、规范及规定。</w:t>
            </w:r>
          </w:p>
          <w:p w14:paraId="48B41492">
            <w:pPr>
              <w:spacing w:line="360" w:lineRule="auto"/>
              <w:rPr>
                <w:rFonts w:hint="eastAsia" w:ascii="宋体" w:hAnsi="宋体" w:eastAsia="宋体" w:cs="宋体"/>
                <w:b w:val="0"/>
                <w:bCs w:val="0"/>
                <w:szCs w:val="21"/>
                <w:highlight w:val="none"/>
              </w:rPr>
            </w:pPr>
            <w:r>
              <w:rPr>
                <w:rFonts w:hint="eastAsia" w:ascii="宋体" w:hAnsi="宋体" w:eastAsia="宋体" w:cs="宋体"/>
                <w:b w:val="0"/>
                <w:bCs w:val="0"/>
                <w:szCs w:val="21"/>
                <w:highlight w:val="none"/>
              </w:rPr>
              <w:t>3</w:t>
            </w:r>
            <w:r>
              <w:rPr>
                <w:rFonts w:hint="eastAsia" w:ascii="宋体" w:hAnsi="宋体" w:eastAsia="宋体" w:cs="宋体"/>
                <w:b w:val="0"/>
                <w:bCs w:val="0"/>
                <w:szCs w:val="21"/>
                <w:highlight w:val="none"/>
                <w:lang w:val="en-US" w:eastAsia="zh-CN"/>
              </w:rPr>
              <w:t>.</w:t>
            </w:r>
            <w:r>
              <w:rPr>
                <w:rFonts w:hint="eastAsia" w:ascii="宋体" w:hAnsi="宋体" w:eastAsia="宋体" w:cs="宋体"/>
                <w:b w:val="0"/>
                <w:bCs w:val="0"/>
                <w:szCs w:val="21"/>
                <w:highlight w:val="none"/>
              </w:rPr>
              <w:t>质保期内为采购人提供完善的设备、操作培训和维修技术人员的培训，确保采购人有关人员能独立操作使用设备；培训人数由采购人确定。</w:t>
            </w:r>
          </w:p>
          <w:p w14:paraId="3A7B7C51">
            <w:pPr>
              <w:spacing w:line="360" w:lineRule="auto"/>
              <w:rPr>
                <w:rFonts w:hint="eastAsia" w:ascii="宋体" w:hAnsi="宋体" w:eastAsia="宋体" w:cs="宋体"/>
                <w:b w:val="0"/>
                <w:bCs w:val="0"/>
                <w:szCs w:val="21"/>
                <w:highlight w:val="none"/>
              </w:rPr>
            </w:pPr>
            <w:r>
              <w:rPr>
                <w:rFonts w:hint="eastAsia" w:ascii="宋体" w:hAnsi="宋体" w:eastAsia="宋体" w:cs="宋体"/>
                <w:b w:val="0"/>
                <w:bCs w:val="0"/>
                <w:szCs w:val="21"/>
                <w:highlight w:val="none"/>
              </w:rPr>
              <w:t>4</w:t>
            </w:r>
            <w:r>
              <w:rPr>
                <w:rFonts w:hint="eastAsia" w:ascii="宋体" w:hAnsi="宋体" w:eastAsia="宋体" w:cs="宋体"/>
                <w:b w:val="0"/>
                <w:bCs w:val="0"/>
                <w:szCs w:val="21"/>
                <w:highlight w:val="none"/>
                <w:lang w:val="en-US" w:eastAsia="zh-CN"/>
              </w:rPr>
              <w:t>.</w:t>
            </w:r>
            <w:r>
              <w:rPr>
                <w:rFonts w:hint="eastAsia" w:ascii="宋体" w:hAnsi="宋体" w:eastAsia="宋体" w:cs="宋体"/>
                <w:b w:val="0"/>
                <w:bCs w:val="0"/>
                <w:szCs w:val="21"/>
                <w:highlight w:val="none"/>
              </w:rPr>
              <w:t>设备安装调试期间采购人及</w:t>
            </w:r>
            <w:r>
              <w:rPr>
                <w:rFonts w:hint="eastAsia" w:ascii="宋体" w:hAnsi="宋体" w:eastAsia="宋体" w:cs="宋体"/>
                <w:b w:val="0"/>
                <w:bCs w:val="0"/>
                <w:szCs w:val="21"/>
                <w:highlight w:val="none"/>
                <w:lang w:val="en-US" w:eastAsia="zh-CN"/>
              </w:rPr>
              <w:t>成交供应商</w:t>
            </w:r>
            <w:r>
              <w:rPr>
                <w:rFonts w:hint="eastAsia" w:ascii="宋体" w:hAnsi="宋体" w:eastAsia="宋体" w:cs="宋体"/>
                <w:b w:val="0"/>
                <w:bCs w:val="0"/>
                <w:szCs w:val="21"/>
                <w:highlight w:val="none"/>
              </w:rPr>
              <w:t>双方必须安排人员到场，采购人只负责协调及监督工作，</w:t>
            </w:r>
            <w:r>
              <w:rPr>
                <w:rFonts w:hint="eastAsia" w:ascii="宋体" w:hAnsi="宋体" w:eastAsia="宋体" w:cs="宋体"/>
                <w:b w:val="0"/>
                <w:bCs w:val="0"/>
                <w:szCs w:val="21"/>
                <w:highlight w:val="none"/>
                <w:lang w:val="en-US" w:eastAsia="zh-CN"/>
              </w:rPr>
              <w:t>成交供应商</w:t>
            </w:r>
            <w:r>
              <w:rPr>
                <w:rFonts w:hint="eastAsia" w:ascii="宋体" w:hAnsi="宋体" w:eastAsia="宋体" w:cs="宋体"/>
                <w:b w:val="0"/>
                <w:bCs w:val="0"/>
                <w:szCs w:val="21"/>
                <w:highlight w:val="none"/>
              </w:rPr>
              <w:t>应当安排足够人员到场负责进行装卸、调试。清理装机产生的木箱等工作；</w:t>
            </w:r>
          </w:p>
          <w:p w14:paraId="61C93558">
            <w:pPr>
              <w:spacing w:line="360" w:lineRule="auto"/>
              <w:rPr>
                <w:rFonts w:hint="eastAsia" w:ascii="宋体" w:hAnsi="宋体" w:eastAsia="宋体" w:cs="宋体"/>
                <w:b w:val="0"/>
                <w:bCs w:val="0"/>
                <w:szCs w:val="21"/>
                <w:highlight w:val="none"/>
              </w:rPr>
            </w:pPr>
            <w:r>
              <w:rPr>
                <w:rFonts w:hint="eastAsia" w:ascii="宋体" w:hAnsi="宋体" w:eastAsia="宋体" w:cs="宋体"/>
                <w:b w:val="0"/>
                <w:bCs w:val="0"/>
                <w:szCs w:val="21"/>
                <w:highlight w:val="none"/>
              </w:rPr>
              <w:t>5</w:t>
            </w:r>
            <w:r>
              <w:rPr>
                <w:rFonts w:hint="eastAsia" w:ascii="宋体" w:hAnsi="宋体" w:eastAsia="宋体" w:cs="宋体"/>
                <w:b w:val="0"/>
                <w:bCs w:val="0"/>
                <w:szCs w:val="21"/>
                <w:highlight w:val="none"/>
                <w:lang w:val="en-US" w:eastAsia="zh-CN"/>
              </w:rPr>
              <w:t>.</w:t>
            </w:r>
            <w:r>
              <w:rPr>
                <w:rFonts w:hint="eastAsia" w:ascii="宋体" w:hAnsi="宋体" w:eastAsia="宋体" w:cs="宋体"/>
                <w:b w:val="0"/>
                <w:bCs w:val="0"/>
                <w:szCs w:val="21"/>
                <w:highlight w:val="none"/>
              </w:rPr>
              <w:t>故障响应时间：设备在使用过程中发生质量问题，</w:t>
            </w:r>
            <w:r>
              <w:rPr>
                <w:rFonts w:hint="eastAsia" w:ascii="宋体" w:hAnsi="宋体" w:eastAsia="宋体" w:cs="宋体"/>
                <w:b w:val="0"/>
                <w:bCs w:val="0"/>
                <w:szCs w:val="21"/>
                <w:highlight w:val="none"/>
                <w:lang w:val="en-US" w:eastAsia="zh-CN"/>
              </w:rPr>
              <w:t>成交供应商</w:t>
            </w:r>
            <w:r>
              <w:rPr>
                <w:rFonts w:hint="eastAsia" w:ascii="宋体" w:hAnsi="宋体" w:eastAsia="宋体" w:cs="宋体"/>
                <w:b w:val="0"/>
                <w:bCs w:val="0"/>
                <w:szCs w:val="21"/>
                <w:highlight w:val="none"/>
              </w:rPr>
              <w:t>技术人员在接到采购人通知后12小时响应，24小时内到达采购人现场解决处理。</w:t>
            </w:r>
          </w:p>
          <w:p w14:paraId="634E905D">
            <w:pPr>
              <w:spacing w:line="360" w:lineRule="auto"/>
              <w:rPr>
                <w:rFonts w:hint="eastAsia" w:ascii="宋体" w:hAnsi="宋体" w:eastAsia="宋体" w:cs="宋体"/>
                <w:b w:val="0"/>
                <w:bCs w:val="0"/>
                <w:szCs w:val="21"/>
                <w:highlight w:val="none"/>
              </w:rPr>
            </w:pPr>
            <w:r>
              <w:rPr>
                <w:rFonts w:hint="eastAsia" w:ascii="宋体" w:hAnsi="宋体" w:eastAsia="宋体" w:cs="宋体"/>
                <w:b w:val="0"/>
                <w:bCs w:val="0"/>
                <w:szCs w:val="21"/>
                <w:highlight w:val="none"/>
              </w:rPr>
              <w:t>6</w:t>
            </w:r>
            <w:r>
              <w:rPr>
                <w:rFonts w:hint="eastAsia" w:ascii="宋体" w:hAnsi="宋体" w:eastAsia="宋体" w:cs="宋体"/>
                <w:b w:val="0"/>
                <w:bCs w:val="0"/>
                <w:szCs w:val="21"/>
                <w:highlight w:val="none"/>
                <w:lang w:val="en-US" w:eastAsia="zh-CN"/>
              </w:rPr>
              <w:t>.</w:t>
            </w:r>
            <w:r>
              <w:rPr>
                <w:rFonts w:hint="eastAsia" w:ascii="宋体" w:hAnsi="宋体" w:eastAsia="宋体" w:cs="宋体"/>
                <w:b w:val="0"/>
                <w:bCs w:val="0"/>
                <w:szCs w:val="21"/>
                <w:highlight w:val="none"/>
              </w:rPr>
              <w:t>每半年至少进行一次定期回访以及对设备保养。</w:t>
            </w:r>
          </w:p>
          <w:p w14:paraId="189BA164">
            <w:pPr>
              <w:spacing w:line="360" w:lineRule="auto"/>
              <w:rPr>
                <w:rFonts w:hint="eastAsia" w:ascii="宋体" w:hAnsi="宋体" w:eastAsia="宋体" w:cs="宋体"/>
                <w:b w:val="0"/>
                <w:bCs w:val="0"/>
                <w:color w:val="auto"/>
                <w:szCs w:val="21"/>
                <w:highlight w:val="none"/>
              </w:rPr>
            </w:pPr>
            <w:r>
              <w:rPr>
                <w:rFonts w:hint="eastAsia" w:ascii="宋体" w:hAnsi="宋体" w:eastAsia="宋体" w:cs="宋体"/>
                <w:b w:val="0"/>
                <w:bCs w:val="0"/>
                <w:szCs w:val="21"/>
                <w:highlight w:val="none"/>
              </w:rPr>
              <w:t>7</w:t>
            </w:r>
            <w:r>
              <w:rPr>
                <w:rFonts w:hint="eastAsia" w:ascii="宋体" w:hAnsi="宋体" w:eastAsia="宋体" w:cs="宋体"/>
                <w:b w:val="0"/>
                <w:bCs w:val="0"/>
                <w:szCs w:val="21"/>
                <w:highlight w:val="none"/>
                <w:lang w:val="en-US" w:eastAsia="zh-CN"/>
              </w:rPr>
              <w:t>.成交供应商</w:t>
            </w:r>
            <w:r>
              <w:rPr>
                <w:rFonts w:hint="eastAsia" w:ascii="宋体" w:hAnsi="宋体" w:eastAsia="宋体" w:cs="宋体"/>
                <w:b w:val="0"/>
                <w:bCs w:val="0"/>
                <w:szCs w:val="21"/>
                <w:highlight w:val="none"/>
              </w:rPr>
              <w:t>应保证提供的是全新未经使用的合格产品。</w:t>
            </w:r>
          </w:p>
        </w:tc>
      </w:tr>
      <w:tr w14:paraId="419E82E5">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907" w:type="dxa"/>
            <w:gridSpan w:val="2"/>
            <w:tcBorders>
              <w:top w:val="single" w:color="auto" w:sz="4" w:space="0"/>
              <w:left w:val="single" w:color="auto" w:sz="4" w:space="0"/>
              <w:bottom w:val="single" w:color="auto" w:sz="4" w:space="0"/>
              <w:right w:val="single" w:color="auto" w:sz="4" w:space="0"/>
            </w:tcBorders>
            <w:noWrap w:val="0"/>
            <w:vAlign w:val="center"/>
          </w:tcPr>
          <w:p w14:paraId="4E2261C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付款</w:t>
            </w:r>
            <w:r>
              <w:rPr>
                <w:rFonts w:hint="eastAsia" w:ascii="宋体" w:hAnsi="宋体" w:eastAsia="宋体" w:cs="宋体"/>
                <w:color w:val="auto"/>
                <w:szCs w:val="21"/>
                <w:highlight w:val="none"/>
                <w:lang w:val="en-US" w:eastAsia="zh-CN"/>
              </w:rPr>
              <w:t>条件</w:t>
            </w:r>
          </w:p>
        </w:tc>
        <w:tc>
          <w:tcPr>
            <w:tcW w:w="7964" w:type="dxa"/>
            <w:gridSpan w:val="3"/>
            <w:tcBorders>
              <w:top w:val="single" w:color="auto" w:sz="4" w:space="0"/>
              <w:left w:val="single" w:color="auto" w:sz="4" w:space="0"/>
              <w:bottom w:val="single" w:color="auto" w:sz="4" w:space="0"/>
              <w:right w:val="single" w:color="auto" w:sz="4" w:space="0"/>
            </w:tcBorders>
            <w:noWrap w:val="0"/>
            <w:vAlign w:val="center"/>
          </w:tcPr>
          <w:p w14:paraId="14ADCED2">
            <w:pPr>
              <w:adjustRightInd w:val="0"/>
              <w:snapToGrid w:val="0"/>
              <w:spacing w:line="360" w:lineRule="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w:t>
            </w:r>
            <w:r>
              <w:rPr>
                <w:rFonts w:hint="eastAsia" w:ascii="宋体" w:hAnsi="宋体" w:eastAsia="宋体" w:cs="宋体"/>
                <w:color w:val="auto"/>
                <w:kern w:val="2"/>
                <w:sz w:val="21"/>
                <w:szCs w:val="21"/>
                <w:highlight w:val="none"/>
                <w:lang w:val="en-US" w:eastAsia="zh-CN"/>
              </w:rPr>
              <w:t>.</w:t>
            </w:r>
            <w:r>
              <w:rPr>
                <w:rFonts w:hint="eastAsia" w:ascii="宋体" w:hAnsi="宋体" w:eastAsia="宋体" w:cs="宋体"/>
                <w:color w:val="auto"/>
                <w:kern w:val="2"/>
                <w:sz w:val="21"/>
                <w:szCs w:val="21"/>
                <w:highlight w:val="none"/>
              </w:rPr>
              <w:t>预付款：签订合同之日起</w:t>
            </w:r>
            <w:r>
              <w:rPr>
                <w:rFonts w:hint="eastAsia" w:ascii="宋体" w:hAnsi="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rPr>
              <w:t>个</w:t>
            </w:r>
            <w:r>
              <w:rPr>
                <w:rFonts w:hint="eastAsia" w:ascii="宋体" w:hAnsi="宋体" w:cs="宋体"/>
                <w:color w:val="auto"/>
                <w:kern w:val="2"/>
                <w:sz w:val="21"/>
                <w:szCs w:val="21"/>
                <w:highlight w:val="none"/>
                <w:lang w:eastAsia="zh-CN"/>
              </w:rPr>
              <w:t>日历日</w:t>
            </w:r>
            <w:r>
              <w:rPr>
                <w:rFonts w:hint="eastAsia" w:ascii="宋体" w:hAnsi="宋体" w:eastAsia="宋体" w:cs="宋体"/>
                <w:color w:val="auto"/>
                <w:kern w:val="2"/>
                <w:sz w:val="21"/>
                <w:szCs w:val="21"/>
                <w:highlight w:val="none"/>
              </w:rPr>
              <w:t>内，</w:t>
            </w:r>
            <w:r>
              <w:rPr>
                <w:rFonts w:hint="eastAsia" w:ascii="宋体" w:hAnsi="宋体" w:eastAsia="宋体" w:cs="宋体"/>
                <w:b w:val="0"/>
                <w:bCs w:val="0"/>
                <w:szCs w:val="21"/>
                <w:highlight w:val="none"/>
                <w:lang w:val="en-US" w:eastAsia="zh-CN"/>
              </w:rPr>
              <w:t>成交供应商</w:t>
            </w:r>
            <w:r>
              <w:rPr>
                <w:rFonts w:hint="eastAsia" w:ascii="宋体" w:hAnsi="宋体" w:eastAsia="宋体" w:cs="宋体"/>
                <w:color w:val="auto"/>
                <w:kern w:val="2"/>
                <w:sz w:val="21"/>
                <w:szCs w:val="21"/>
                <w:highlight w:val="none"/>
              </w:rPr>
              <w:t>开具合同总价款的 30%的等额价值保函(保函有效期应在202</w:t>
            </w: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rPr>
              <w:t>年12月30日后)给采购人后，采购人支付合同总价款的30%作为预付款。</w:t>
            </w:r>
          </w:p>
          <w:p w14:paraId="2F4CD186">
            <w:pPr>
              <w:adjustRightInd w:val="0"/>
              <w:snapToGrid w:val="0"/>
              <w:spacing w:line="360" w:lineRule="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rPr>
              <w:t>进度款：全部设备到货</w:t>
            </w:r>
            <w:r>
              <w:rPr>
                <w:rFonts w:hint="eastAsia" w:ascii="宋体" w:hAnsi="宋体" w:cs="宋体"/>
                <w:color w:val="auto"/>
                <w:kern w:val="2"/>
                <w:sz w:val="21"/>
                <w:szCs w:val="21"/>
                <w:highlight w:val="none"/>
                <w:lang w:val="en-US" w:eastAsia="zh-CN"/>
              </w:rPr>
              <w:t>并</w:t>
            </w:r>
            <w:r>
              <w:rPr>
                <w:rFonts w:hint="eastAsia" w:ascii="宋体" w:hAnsi="宋体" w:eastAsia="宋体" w:cs="宋体"/>
                <w:color w:val="auto"/>
                <w:kern w:val="2"/>
                <w:sz w:val="21"/>
                <w:szCs w:val="21"/>
                <w:highlight w:val="none"/>
              </w:rPr>
              <w:t>安装调试完成、试运行正常且验收合格，并经采购人确认后，在十个</w:t>
            </w:r>
            <w:r>
              <w:rPr>
                <w:rFonts w:hint="eastAsia" w:ascii="宋体" w:hAnsi="宋体" w:cs="宋体"/>
                <w:color w:val="auto"/>
                <w:kern w:val="2"/>
                <w:sz w:val="21"/>
                <w:szCs w:val="21"/>
                <w:highlight w:val="none"/>
                <w:lang w:val="en-US" w:eastAsia="zh-CN"/>
              </w:rPr>
              <w:t>日历</w:t>
            </w:r>
            <w:r>
              <w:rPr>
                <w:rFonts w:hint="eastAsia" w:ascii="宋体" w:hAnsi="宋体" w:eastAsia="宋体" w:cs="宋体"/>
                <w:color w:val="auto"/>
                <w:kern w:val="2"/>
                <w:sz w:val="21"/>
                <w:szCs w:val="21"/>
                <w:highlight w:val="none"/>
              </w:rPr>
              <w:t>日内向</w:t>
            </w:r>
            <w:r>
              <w:rPr>
                <w:rFonts w:hint="eastAsia" w:ascii="宋体" w:hAnsi="宋体" w:eastAsia="宋体" w:cs="宋体"/>
                <w:b w:val="0"/>
                <w:bCs w:val="0"/>
                <w:szCs w:val="21"/>
                <w:highlight w:val="none"/>
                <w:lang w:val="en-US" w:eastAsia="zh-CN"/>
              </w:rPr>
              <w:t>成交供应商</w:t>
            </w:r>
            <w:r>
              <w:rPr>
                <w:rFonts w:hint="eastAsia" w:ascii="宋体" w:hAnsi="宋体" w:eastAsia="宋体" w:cs="宋体"/>
                <w:color w:val="auto"/>
                <w:kern w:val="2"/>
                <w:sz w:val="21"/>
                <w:szCs w:val="21"/>
                <w:highlight w:val="none"/>
              </w:rPr>
              <w:t>支付合同价款的</w:t>
            </w:r>
            <w:r>
              <w:rPr>
                <w:rFonts w:hint="eastAsia" w:ascii="宋体" w:hAnsi="宋体" w:cs="宋体"/>
                <w:color w:val="auto"/>
                <w:kern w:val="2"/>
                <w:sz w:val="21"/>
                <w:szCs w:val="21"/>
                <w:highlight w:val="none"/>
                <w:lang w:val="en-US" w:eastAsia="zh-CN"/>
              </w:rPr>
              <w:t>70</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eastAsia="zh-CN"/>
              </w:rPr>
              <w:t>。</w:t>
            </w:r>
          </w:p>
          <w:p w14:paraId="04C1119B">
            <w:pPr>
              <w:adjustRightInd w:val="0"/>
              <w:snapToGrid w:val="0"/>
              <w:spacing w:line="360" w:lineRule="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rPr>
              <w:t>以上各项付款以采购人预算资金实际到位情况为准。</w:t>
            </w:r>
          </w:p>
          <w:p w14:paraId="026FD635">
            <w:pPr>
              <w:adjustRightInd w:val="0"/>
              <w:snapToGrid w:val="0"/>
              <w:spacing w:line="360" w:lineRule="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rPr>
              <w:t>以上各项付款所需凭证将在签订合同时做具体规定。</w:t>
            </w:r>
          </w:p>
        </w:tc>
      </w:tr>
      <w:tr w14:paraId="706D7DB3">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907" w:type="dxa"/>
            <w:gridSpan w:val="2"/>
            <w:tcBorders>
              <w:top w:val="single" w:color="auto" w:sz="4" w:space="0"/>
              <w:left w:val="single" w:color="auto" w:sz="4" w:space="0"/>
              <w:bottom w:val="single" w:color="auto" w:sz="4" w:space="0"/>
              <w:right w:val="single" w:color="auto" w:sz="4" w:space="0"/>
            </w:tcBorders>
            <w:noWrap w:val="0"/>
            <w:vAlign w:val="center"/>
          </w:tcPr>
          <w:p w14:paraId="0D234635">
            <w:pPr>
              <w:spacing w:line="360" w:lineRule="auto"/>
              <w:jc w:val="center"/>
              <w:rPr>
                <w:rFonts w:hint="eastAsia" w:ascii="宋体" w:hAnsi="宋体" w:eastAsia="宋体" w:cs="宋体"/>
                <w:b w:val="0"/>
                <w:bCs w:val="0"/>
                <w:color w:val="auto"/>
                <w:szCs w:val="21"/>
                <w:highlight w:val="none"/>
              </w:rPr>
            </w:pPr>
            <w:r>
              <w:rPr>
                <w:rFonts w:hint="eastAsia" w:ascii="宋体" w:hAnsi="宋体" w:eastAsia="宋体" w:cs="宋体"/>
                <w:b w:val="0"/>
                <w:bCs w:val="0"/>
                <w:kern w:val="0"/>
                <w:szCs w:val="21"/>
                <w:highlight w:val="none"/>
                <w:lang w:val="en-US" w:eastAsia="zh-CN"/>
              </w:rPr>
              <w:t>响应</w:t>
            </w:r>
            <w:r>
              <w:rPr>
                <w:rFonts w:hint="eastAsia" w:ascii="宋体" w:hAnsi="宋体" w:eastAsia="宋体" w:cs="宋体"/>
                <w:b w:val="0"/>
                <w:bCs w:val="0"/>
                <w:kern w:val="0"/>
                <w:szCs w:val="21"/>
                <w:highlight w:val="none"/>
              </w:rPr>
              <w:t>报价</w:t>
            </w:r>
          </w:p>
        </w:tc>
        <w:tc>
          <w:tcPr>
            <w:tcW w:w="7964" w:type="dxa"/>
            <w:gridSpan w:val="3"/>
            <w:tcBorders>
              <w:top w:val="single" w:color="auto" w:sz="4" w:space="0"/>
              <w:left w:val="single" w:color="auto" w:sz="4" w:space="0"/>
              <w:bottom w:val="single" w:color="auto" w:sz="4" w:space="0"/>
              <w:right w:val="single" w:color="auto" w:sz="4" w:space="0"/>
            </w:tcBorders>
            <w:noWrap w:val="0"/>
            <w:vAlign w:val="center"/>
          </w:tcPr>
          <w:p w14:paraId="1F3D692F">
            <w:pPr>
              <w:spacing w:line="360" w:lineRule="auto"/>
              <w:rPr>
                <w:rFonts w:hint="eastAsia" w:ascii="宋体" w:hAnsi="宋体" w:eastAsia="宋体" w:cs="宋体"/>
                <w:b w:val="0"/>
                <w:bCs w:val="0"/>
                <w:szCs w:val="21"/>
                <w:highlight w:val="none"/>
              </w:rPr>
            </w:pPr>
            <w:r>
              <w:rPr>
                <w:rFonts w:hint="eastAsia" w:ascii="宋体" w:hAnsi="宋体" w:eastAsia="宋体" w:cs="宋体"/>
                <w:b w:val="0"/>
                <w:bCs w:val="0"/>
                <w:szCs w:val="21"/>
                <w:highlight w:val="none"/>
                <w:lang w:val="en-US" w:eastAsia="zh-CN"/>
              </w:rPr>
              <w:t>响应</w:t>
            </w:r>
            <w:r>
              <w:rPr>
                <w:rFonts w:hint="eastAsia" w:ascii="宋体" w:hAnsi="宋体" w:eastAsia="宋体" w:cs="宋体"/>
                <w:b w:val="0"/>
                <w:bCs w:val="0"/>
                <w:szCs w:val="21"/>
                <w:highlight w:val="none"/>
              </w:rPr>
              <w:t>报价为现场交货价，包括：</w:t>
            </w:r>
          </w:p>
          <w:p w14:paraId="7517B801">
            <w:pPr>
              <w:spacing w:line="360" w:lineRule="auto"/>
              <w:rPr>
                <w:rFonts w:hint="eastAsia" w:ascii="宋体" w:hAnsi="宋体" w:eastAsia="宋体" w:cs="宋体"/>
                <w:b w:val="0"/>
                <w:bCs w:val="0"/>
                <w:szCs w:val="21"/>
                <w:highlight w:val="none"/>
              </w:rPr>
            </w:pPr>
            <w:r>
              <w:rPr>
                <w:rFonts w:hint="eastAsia" w:ascii="宋体" w:hAnsi="宋体" w:eastAsia="宋体" w:cs="宋体"/>
                <w:b w:val="0"/>
                <w:bCs w:val="0"/>
                <w:szCs w:val="21"/>
                <w:highlight w:val="none"/>
              </w:rPr>
              <w:t>（1）货物的价格；</w:t>
            </w:r>
          </w:p>
          <w:p w14:paraId="786DE4B5">
            <w:pPr>
              <w:spacing w:line="360" w:lineRule="auto"/>
              <w:rPr>
                <w:rFonts w:hint="eastAsia" w:ascii="宋体" w:hAnsi="宋体" w:eastAsia="宋体" w:cs="宋体"/>
                <w:b w:val="0"/>
                <w:bCs w:val="0"/>
                <w:szCs w:val="21"/>
                <w:highlight w:val="none"/>
              </w:rPr>
            </w:pPr>
            <w:r>
              <w:rPr>
                <w:rFonts w:hint="eastAsia" w:ascii="宋体" w:hAnsi="宋体" w:eastAsia="宋体" w:cs="宋体"/>
                <w:b w:val="0"/>
                <w:bCs w:val="0"/>
                <w:szCs w:val="21"/>
                <w:highlight w:val="none"/>
              </w:rPr>
              <w:t>（2）货物的标准附件、备品备件、专用工具的价格；</w:t>
            </w:r>
          </w:p>
          <w:p w14:paraId="3086D8C8">
            <w:pPr>
              <w:spacing w:line="360" w:lineRule="auto"/>
              <w:rPr>
                <w:rFonts w:hint="eastAsia" w:ascii="宋体" w:hAnsi="宋体" w:eastAsia="宋体" w:cs="宋体"/>
                <w:b w:val="0"/>
                <w:bCs w:val="0"/>
                <w:szCs w:val="21"/>
                <w:highlight w:val="none"/>
              </w:rPr>
            </w:pPr>
            <w:r>
              <w:rPr>
                <w:rFonts w:hint="eastAsia" w:ascii="宋体" w:hAnsi="宋体" w:eastAsia="宋体" w:cs="宋体"/>
                <w:b w:val="0"/>
                <w:bCs w:val="0"/>
                <w:szCs w:val="21"/>
                <w:highlight w:val="none"/>
              </w:rPr>
              <w:t>（3）运输、调试、培训、技术支持、售后服务等费用；</w:t>
            </w:r>
          </w:p>
          <w:p w14:paraId="348AE802">
            <w:pPr>
              <w:spacing w:line="360" w:lineRule="auto"/>
              <w:rPr>
                <w:rFonts w:hint="eastAsia" w:ascii="宋体" w:hAnsi="宋体" w:eastAsia="宋体" w:cs="宋体"/>
                <w:b w:val="0"/>
                <w:bCs w:val="0"/>
                <w:szCs w:val="21"/>
                <w:highlight w:val="none"/>
              </w:rPr>
            </w:pPr>
            <w:r>
              <w:rPr>
                <w:rFonts w:hint="eastAsia" w:ascii="宋体" w:hAnsi="宋体" w:eastAsia="宋体" w:cs="宋体"/>
                <w:b w:val="0"/>
                <w:bCs w:val="0"/>
                <w:szCs w:val="21"/>
                <w:highlight w:val="none"/>
              </w:rPr>
              <w:t>（4）安装费用；</w:t>
            </w:r>
          </w:p>
          <w:p w14:paraId="3A2C3B87">
            <w:pPr>
              <w:spacing w:line="360" w:lineRule="auto"/>
              <w:rPr>
                <w:rFonts w:hint="eastAsia" w:ascii="宋体" w:hAnsi="宋体" w:eastAsia="宋体" w:cs="宋体"/>
                <w:b w:val="0"/>
                <w:bCs w:val="0"/>
                <w:szCs w:val="21"/>
                <w:highlight w:val="none"/>
                <w:lang w:val="en-US" w:eastAsia="zh-CN"/>
              </w:rPr>
            </w:pPr>
            <w:r>
              <w:rPr>
                <w:rFonts w:hint="eastAsia" w:ascii="宋体" w:hAnsi="宋体" w:eastAsia="宋体" w:cs="宋体"/>
                <w:b w:val="0"/>
                <w:bCs w:val="0"/>
                <w:szCs w:val="21"/>
                <w:highlight w:val="none"/>
              </w:rPr>
              <w:t>（5）</w:t>
            </w:r>
            <w:r>
              <w:rPr>
                <w:rFonts w:hint="eastAsia" w:ascii="宋体" w:hAnsi="宋体" w:eastAsia="宋体" w:cs="宋体"/>
                <w:b w:val="0"/>
                <w:bCs w:val="0"/>
                <w:szCs w:val="21"/>
                <w:highlight w:val="none"/>
                <w:lang w:val="en-US" w:eastAsia="zh-CN"/>
              </w:rPr>
              <w:t>采购代理服务费、</w:t>
            </w:r>
            <w:r>
              <w:rPr>
                <w:rFonts w:hint="eastAsia" w:ascii="宋体" w:hAnsi="宋体" w:eastAsia="宋体" w:cs="宋体"/>
                <w:b w:val="0"/>
                <w:bCs w:val="0"/>
                <w:szCs w:val="21"/>
                <w:highlight w:val="none"/>
              </w:rPr>
              <w:t>必要的保险费用和各项税费。</w:t>
            </w:r>
          </w:p>
        </w:tc>
      </w:tr>
      <w:tr w14:paraId="60CEC6EE">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907" w:type="dxa"/>
            <w:gridSpan w:val="2"/>
            <w:tcBorders>
              <w:top w:val="single" w:color="auto" w:sz="4" w:space="0"/>
              <w:left w:val="single" w:color="auto" w:sz="4" w:space="0"/>
              <w:bottom w:val="single" w:color="auto" w:sz="4" w:space="0"/>
              <w:right w:val="single" w:color="auto" w:sz="4" w:space="0"/>
            </w:tcBorders>
            <w:noWrap w:val="0"/>
            <w:vAlign w:val="center"/>
          </w:tcPr>
          <w:p w14:paraId="339F3166">
            <w:pPr>
              <w:spacing w:line="360" w:lineRule="auto"/>
              <w:jc w:val="center"/>
              <w:rPr>
                <w:rFonts w:hint="eastAsia" w:ascii="宋体" w:hAnsi="宋体" w:eastAsia="宋体" w:cs="宋体"/>
                <w:b w:val="0"/>
                <w:bCs w:val="0"/>
                <w:kern w:val="0"/>
                <w:szCs w:val="21"/>
                <w:highlight w:val="none"/>
              </w:rPr>
            </w:pPr>
            <w:r>
              <w:rPr>
                <w:rFonts w:hint="eastAsia" w:ascii="宋体" w:hAnsi="宋体" w:eastAsia="宋体" w:cs="宋体"/>
                <w:kern w:val="0"/>
                <w:szCs w:val="21"/>
                <w:highlight w:val="none"/>
              </w:rPr>
              <w:t>履约保证金</w:t>
            </w:r>
          </w:p>
        </w:tc>
        <w:tc>
          <w:tcPr>
            <w:tcW w:w="7964" w:type="dxa"/>
            <w:gridSpan w:val="3"/>
            <w:tcBorders>
              <w:top w:val="single" w:color="auto" w:sz="4" w:space="0"/>
              <w:left w:val="single" w:color="auto" w:sz="4" w:space="0"/>
              <w:bottom w:val="single" w:color="auto" w:sz="4" w:space="0"/>
              <w:right w:val="single" w:color="auto" w:sz="4" w:space="0"/>
            </w:tcBorders>
            <w:noWrap w:val="0"/>
            <w:vAlign w:val="center"/>
          </w:tcPr>
          <w:p w14:paraId="390810C0">
            <w:pPr>
              <w:spacing w:line="360" w:lineRule="auto"/>
              <w:rPr>
                <w:rFonts w:hint="eastAsia" w:ascii="宋体" w:hAnsi="宋体" w:eastAsia="宋体" w:cs="宋体"/>
                <w:b w:val="0"/>
                <w:bCs w:val="0"/>
                <w:szCs w:val="21"/>
                <w:highlight w:val="none"/>
              </w:rPr>
            </w:pPr>
            <w:r>
              <w:rPr>
                <w:rFonts w:hint="eastAsia" w:ascii="宋体" w:hAnsi="宋体" w:eastAsia="宋体" w:cs="宋体"/>
                <w:b w:val="0"/>
                <w:bCs w:val="0"/>
                <w:szCs w:val="21"/>
                <w:highlight w:val="none"/>
              </w:rPr>
              <w:t>为使</w:t>
            </w:r>
            <w:r>
              <w:rPr>
                <w:rFonts w:hint="eastAsia" w:ascii="宋体" w:hAnsi="宋体" w:eastAsia="宋体" w:cs="宋体"/>
                <w:b w:val="0"/>
                <w:bCs w:val="0"/>
                <w:szCs w:val="21"/>
                <w:highlight w:val="none"/>
                <w:lang w:val="en-US" w:eastAsia="zh-CN"/>
              </w:rPr>
              <w:t>成交供应商</w:t>
            </w:r>
            <w:r>
              <w:rPr>
                <w:rFonts w:hint="eastAsia" w:ascii="宋体" w:hAnsi="宋体" w:eastAsia="宋体" w:cs="宋体"/>
                <w:b w:val="0"/>
                <w:bCs w:val="0"/>
                <w:szCs w:val="21"/>
                <w:highlight w:val="none"/>
              </w:rPr>
              <w:t>保证货物和服务质量，</w:t>
            </w:r>
            <w:r>
              <w:rPr>
                <w:rFonts w:hint="eastAsia" w:ascii="宋体" w:hAnsi="宋体" w:eastAsia="宋体" w:cs="宋体"/>
                <w:b w:val="0"/>
                <w:bCs w:val="0"/>
                <w:szCs w:val="21"/>
                <w:highlight w:val="none"/>
                <w:lang w:val="en-US" w:eastAsia="zh-CN"/>
              </w:rPr>
              <w:t>成交供应商</w:t>
            </w:r>
            <w:r>
              <w:rPr>
                <w:rFonts w:hint="eastAsia" w:ascii="宋体" w:hAnsi="宋体" w:eastAsia="宋体" w:cs="宋体"/>
                <w:b w:val="0"/>
                <w:bCs w:val="0"/>
                <w:szCs w:val="21"/>
                <w:highlight w:val="none"/>
              </w:rPr>
              <w:t>在签订合同前向采购人交纳合同总金额5%（中小企业2%）的履约保证金。</w:t>
            </w:r>
          </w:p>
          <w:p w14:paraId="7EF4C592">
            <w:pPr>
              <w:spacing w:line="360" w:lineRule="auto"/>
              <w:rPr>
                <w:rFonts w:hint="eastAsia" w:ascii="宋体" w:hAnsi="宋体" w:eastAsia="宋体" w:cs="宋体"/>
                <w:b w:val="0"/>
                <w:bCs w:val="0"/>
                <w:szCs w:val="21"/>
                <w:highlight w:val="none"/>
              </w:rPr>
            </w:pPr>
            <w:r>
              <w:rPr>
                <w:rFonts w:hint="eastAsia" w:ascii="宋体" w:hAnsi="宋体" w:eastAsia="宋体" w:cs="宋体"/>
                <w:b w:val="0"/>
                <w:bCs w:val="0"/>
                <w:szCs w:val="21"/>
                <w:highlight w:val="none"/>
                <w:lang w:val="en-US" w:eastAsia="zh-CN"/>
              </w:rPr>
              <w:t>成交供应商</w:t>
            </w:r>
            <w:r>
              <w:rPr>
                <w:rFonts w:hint="eastAsia" w:ascii="宋体" w:hAnsi="宋体" w:eastAsia="宋体" w:cs="宋体"/>
                <w:b w:val="0"/>
                <w:bCs w:val="0"/>
                <w:szCs w:val="21"/>
                <w:highlight w:val="none"/>
              </w:rPr>
              <w:t>按合同要求完全履约，项目验收合格后，待</w:t>
            </w:r>
            <w:r>
              <w:rPr>
                <w:rFonts w:hint="eastAsia" w:ascii="宋体" w:hAnsi="宋体" w:eastAsia="宋体" w:cs="宋体"/>
                <w:b w:val="0"/>
                <w:bCs w:val="0"/>
                <w:szCs w:val="21"/>
                <w:highlight w:val="none"/>
                <w:lang w:val="en-US" w:eastAsia="zh-CN"/>
              </w:rPr>
              <w:t>成交供应商</w:t>
            </w:r>
            <w:r>
              <w:rPr>
                <w:rFonts w:hint="eastAsia" w:ascii="宋体" w:hAnsi="宋体" w:eastAsia="宋体" w:cs="宋体"/>
                <w:b w:val="0"/>
                <w:bCs w:val="0"/>
                <w:szCs w:val="21"/>
                <w:highlight w:val="none"/>
              </w:rPr>
              <w:t>履行完质保义务且无违约情况下后由采购人无息退还。合同履行期间，</w:t>
            </w:r>
            <w:r>
              <w:rPr>
                <w:rFonts w:hint="eastAsia" w:ascii="宋体" w:hAnsi="宋体" w:eastAsia="宋体" w:cs="宋体"/>
                <w:b w:val="0"/>
                <w:bCs w:val="0"/>
                <w:szCs w:val="21"/>
                <w:highlight w:val="none"/>
                <w:lang w:val="en-US" w:eastAsia="zh-CN"/>
              </w:rPr>
              <w:t>成交供应商</w:t>
            </w:r>
            <w:r>
              <w:rPr>
                <w:rFonts w:hint="eastAsia" w:ascii="宋体" w:hAnsi="宋体" w:eastAsia="宋体" w:cs="宋体"/>
                <w:b w:val="0"/>
                <w:bCs w:val="0"/>
                <w:szCs w:val="21"/>
                <w:highlight w:val="none"/>
              </w:rPr>
              <w:t>存在违约的，采购人有权从履约保证金中先行抵扣，不足部分由</w:t>
            </w:r>
            <w:r>
              <w:rPr>
                <w:rFonts w:hint="eastAsia" w:ascii="宋体" w:hAnsi="宋体" w:eastAsia="宋体" w:cs="宋体"/>
                <w:b w:val="0"/>
                <w:bCs w:val="0"/>
                <w:szCs w:val="21"/>
                <w:highlight w:val="none"/>
                <w:lang w:val="en-US" w:eastAsia="zh-CN"/>
              </w:rPr>
              <w:t>成交供应商</w:t>
            </w:r>
            <w:r>
              <w:rPr>
                <w:rFonts w:hint="eastAsia" w:ascii="宋体" w:hAnsi="宋体" w:eastAsia="宋体" w:cs="宋体"/>
                <w:b w:val="0"/>
                <w:bCs w:val="0"/>
                <w:szCs w:val="21"/>
                <w:highlight w:val="none"/>
              </w:rPr>
              <w:t>另行支付，采购人直接从履约保证金中扣除的，</w:t>
            </w:r>
            <w:r>
              <w:rPr>
                <w:rFonts w:hint="eastAsia" w:ascii="宋体" w:hAnsi="宋体" w:eastAsia="宋体" w:cs="宋体"/>
                <w:b w:val="0"/>
                <w:bCs w:val="0"/>
                <w:szCs w:val="21"/>
                <w:highlight w:val="none"/>
                <w:lang w:val="en-US" w:eastAsia="zh-CN"/>
              </w:rPr>
              <w:t>成交供应商</w:t>
            </w:r>
            <w:r>
              <w:rPr>
                <w:rFonts w:hint="eastAsia" w:ascii="宋体" w:hAnsi="宋体" w:eastAsia="宋体" w:cs="宋体"/>
                <w:b w:val="0"/>
                <w:bCs w:val="0"/>
                <w:szCs w:val="21"/>
                <w:highlight w:val="none"/>
              </w:rPr>
              <w:t>应于接到采购人补足履约保证金通知之日起3个工作日内补足。</w:t>
            </w:r>
          </w:p>
          <w:p w14:paraId="139183A2">
            <w:pPr>
              <w:spacing w:line="360" w:lineRule="auto"/>
              <w:rPr>
                <w:rFonts w:hint="eastAsia" w:ascii="宋体" w:hAnsi="宋体" w:eastAsia="宋体" w:cs="宋体"/>
                <w:b w:val="0"/>
                <w:bCs w:val="0"/>
                <w:szCs w:val="21"/>
                <w:highlight w:val="none"/>
              </w:rPr>
            </w:pPr>
            <w:r>
              <w:rPr>
                <w:rFonts w:hint="eastAsia" w:ascii="宋体" w:hAnsi="宋体" w:eastAsia="宋体" w:cs="宋体"/>
                <w:b w:val="0"/>
                <w:bCs w:val="0"/>
                <w:szCs w:val="21"/>
                <w:highlight w:val="none"/>
              </w:rPr>
              <w:t>注：符合《 广西壮族自治区财政厅关于规范政府采购货物和服务项目保证金管理的通知》桂财规〔2022〕8号文件要求的，按照相关要求执行。</w:t>
            </w:r>
          </w:p>
          <w:p w14:paraId="49531CA2">
            <w:pPr>
              <w:spacing w:line="360" w:lineRule="auto"/>
              <w:rPr>
                <w:rFonts w:hint="eastAsia" w:ascii="宋体" w:hAnsi="宋体" w:eastAsia="宋体" w:cs="宋体"/>
                <w:b w:val="0"/>
                <w:bCs w:val="0"/>
                <w:szCs w:val="21"/>
                <w:highlight w:val="none"/>
              </w:rPr>
            </w:pPr>
            <w:r>
              <w:rPr>
                <w:rFonts w:hint="eastAsia" w:ascii="宋体" w:hAnsi="宋体" w:eastAsia="宋体" w:cs="宋体"/>
                <w:b w:val="0"/>
                <w:bCs w:val="0"/>
                <w:szCs w:val="21"/>
                <w:highlight w:val="none"/>
              </w:rPr>
              <w:t>履约保证金提交方式：银行转账、支票、汇票等非现金方式。</w:t>
            </w:r>
          </w:p>
          <w:p w14:paraId="1A349D51">
            <w:pPr>
              <w:spacing w:line="360" w:lineRule="auto"/>
              <w:rPr>
                <w:rFonts w:hint="eastAsia" w:ascii="宋体" w:hAnsi="宋体" w:eastAsia="宋体" w:cs="宋体"/>
                <w:b w:val="0"/>
                <w:bCs w:val="0"/>
                <w:szCs w:val="21"/>
                <w:highlight w:val="none"/>
              </w:rPr>
            </w:pPr>
            <w:r>
              <w:rPr>
                <w:rFonts w:hint="eastAsia" w:ascii="宋体" w:hAnsi="宋体" w:eastAsia="宋体" w:cs="宋体"/>
                <w:b w:val="0"/>
                <w:bCs w:val="0"/>
                <w:szCs w:val="21"/>
                <w:highlight w:val="none"/>
              </w:rPr>
              <w:t>履约保证金指定账户：</w:t>
            </w:r>
          </w:p>
          <w:p w14:paraId="31EDF1C3">
            <w:pPr>
              <w:spacing w:line="360" w:lineRule="auto"/>
              <w:rPr>
                <w:rFonts w:hint="eastAsia" w:ascii="宋体" w:hAnsi="宋体" w:eastAsia="宋体" w:cs="宋体"/>
                <w:b w:val="0"/>
                <w:bCs w:val="0"/>
                <w:szCs w:val="21"/>
                <w:highlight w:val="none"/>
              </w:rPr>
            </w:pPr>
            <w:r>
              <w:rPr>
                <w:rFonts w:hint="eastAsia" w:ascii="宋体" w:hAnsi="宋体" w:eastAsia="宋体" w:cs="宋体"/>
                <w:b w:val="0"/>
                <w:bCs w:val="0"/>
                <w:szCs w:val="21"/>
                <w:highlight w:val="none"/>
              </w:rPr>
              <w:t xml:space="preserve">开户名称：广西艺术学院    </w:t>
            </w:r>
          </w:p>
          <w:p w14:paraId="27F8DBB2">
            <w:pPr>
              <w:spacing w:line="360" w:lineRule="auto"/>
              <w:rPr>
                <w:rFonts w:hint="eastAsia" w:ascii="宋体" w:hAnsi="宋体" w:eastAsia="宋体" w:cs="宋体"/>
                <w:b w:val="0"/>
                <w:bCs w:val="0"/>
                <w:szCs w:val="21"/>
                <w:highlight w:val="none"/>
              </w:rPr>
            </w:pPr>
            <w:r>
              <w:rPr>
                <w:rFonts w:hint="eastAsia" w:ascii="宋体" w:hAnsi="宋体" w:eastAsia="宋体" w:cs="宋体"/>
                <w:b w:val="0"/>
                <w:bCs w:val="0"/>
                <w:szCs w:val="21"/>
                <w:highlight w:val="none"/>
              </w:rPr>
              <w:t xml:space="preserve">开户银行：建行南宁市桃源支行    </w:t>
            </w:r>
          </w:p>
          <w:p w14:paraId="7A9A4CE1">
            <w:pPr>
              <w:spacing w:line="360" w:lineRule="auto"/>
              <w:rPr>
                <w:rFonts w:hint="eastAsia" w:ascii="宋体" w:hAnsi="宋体" w:eastAsia="宋体" w:cs="宋体"/>
                <w:b w:val="0"/>
                <w:bCs w:val="0"/>
                <w:szCs w:val="21"/>
                <w:highlight w:val="none"/>
              </w:rPr>
            </w:pPr>
            <w:r>
              <w:rPr>
                <w:rFonts w:hint="eastAsia" w:ascii="宋体" w:hAnsi="宋体" w:eastAsia="宋体" w:cs="宋体"/>
                <w:b w:val="0"/>
                <w:bCs w:val="0"/>
                <w:szCs w:val="21"/>
                <w:highlight w:val="none"/>
              </w:rPr>
              <w:t xml:space="preserve">银行账号：45001604559050500909     </w:t>
            </w:r>
          </w:p>
          <w:p w14:paraId="0ABEB346">
            <w:pPr>
              <w:spacing w:line="360" w:lineRule="auto"/>
              <w:rPr>
                <w:rFonts w:hint="eastAsia" w:ascii="宋体" w:hAnsi="宋体" w:eastAsia="宋体" w:cs="宋体"/>
                <w:b w:val="0"/>
                <w:bCs w:val="0"/>
                <w:szCs w:val="21"/>
                <w:highlight w:val="none"/>
              </w:rPr>
            </w:pPr>
            <w:r>
              <w:rPr>
                <w:rFonts w:hint="eastAsia" w:ascii="宋体" w:hAnsi="宋体" w:eastAsia="宋体" w:cs="宋体"/>
                <w:b w:val="0"/>
                <w:bCs w:val="0"/>
                <w:szCs w:val="21"/>
                <w:highlight w:val="none"/>
              </w:rPr>
              <w:t>备注：</w:t>
            </w:r>
          </w:p>
          <w:p w14:paraId="47AE102E">
            <w:pPr>
              <w:spacing w:line="360" w:lineRule="auto"/>
              <w:rPr>
                <w:rFonts w:hint="eastAsia" w:ascii="宋体" w:hAnsi="宋体" w:eastAsia="宋体" w:cs="宋体"/>
                <w:b w:val="0"/>
                <w:bCs w:val="0"/>
                <w:szCs w:val="21"/>
                <w:highlight w:val="none"/>
              </w:rPr>
            </w:pPr>
            <w:r>
              <w:rPr>
                <w:rFonts w:hint="eastAsia" w:ascii="宋体" w:hAnsi="宋体" w:eastAsia="宋体" w:cs="宋体"/>
                <w:b w:val="0"/>
                <w:bCs w:val="0"/>
                <w:szCs w:val="21"/>
                <w:highlight w:val="none"/>
              </w:rPr>
              <w:t>1</w:t>
            </w:r>
            <w:r>
              <w:rPr>
                <w:rFonts w:hint="eastAsia" w:ascii="宋体" w:hAnsi="宋体" w:eastAsia="宋体" w:cs="宋体"/>
                <w:b w:val="0"/>
                <w:bCs w:val="0"/>
                <w:szCs w:val="21"/>
                <w:highlight w:val="none"/>
                <w:lang w:val="en-US" w:eastAsia="zh-CN"/>
              </w:rPr>
              <w:t>.</w:t>
            </w:r>
            <w:r>
              <w:rPr>
                <w:rFonts w:hint="eastAsia" w:ascii="宋体" w:hAnsi="宋体" w:eastAsia="宋体" w:cs="宋体"/>
                <w:b w:val="0"/>
                <w:bCs w:val="0"/>
                <w:szCs w:val="21"/>
                <w:highlight w:val="none"/>
              </w:rPr>
              <w:t>根据《广西壮族自治区财政厅关于持续优化政府采购营商环境推动高质量发展的通知》（桂财采〔2024〕55号）的通知规定，鼓励采购人在与中小微企业签订政府采购合同时，减少或免于收取履约保证金，有必要收取履约保证金的，收取的履约保证金不得超过政府采购合同金额的2%。</w:t>
            </w:r>
          </w:p>
          <w:p w14:paraId="5FA55DB9">
            <w:pPr>
              <w:spacing w:line="360" w:lineRule="auto"/>
              <w:rPr>
                <w:rFonts w:hint="eastAsia" w:ascii="宋体" w:hAnsi="宋体" w:eastAsia="宋体" w:cs="宋体"/>
                <w:b w:val="0"/>
                <w:bCs w:val="0"/>
                <w:szCs w:val="21"/>
                <w:highlight w:val="none"/>
              </w:rPr>
            </w:pPr>
            <w:r>
              <w:rPr>
                <w:rFonts w:hint="eastAsia" w:ascii="宋体" w:hAnsi="宋体" w:eastAsia="宋体" w:cs="宋体"/>
                <w:b w:val="0"/>
                <w:bCs w:val="0"/>
                <w:szCs w:val="21"/>
                <w:highlight w:val="none"/>
              </w:rPr>
              <w:t>2</w:t>
            </w:r>
            <w:r>
              <w:rPr>
                <w:rFonts w:hint="eastAsia" w:ascii="宋体" w:hAnsi="宋体" w:eastAsia="宋体" w:cs="宋体"/>
                <w:b w:val="0"/>
                <w:bCs w:val="0"/>
                <w:szCs w:val="21"/>
                <w:highlight w:val="none"/>
                <w:lang w:val="en-US" w:eastAsia="zh-CN"/>
              </w:rPr>
              <w:t>.</w:t>
            </w:r>
            <w:r>
              <w:rPr>
                <w:rFonts w:hint="eastAsia" w:ascii="宋体" w:hAnsi="宋体" w:eastAsia="宋体" w:cs="宋体"/>
                <w:b w:val="0"/>
                <w:bCs w:val="0"/>
                <w:szCs w:val="21"/>
                <w:highlight w:val="none"/>
              </w:rPr>
              <w:t>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14:paraId="68729038">
            <w:pPr>
              <w:spacing w:line="360" w:lineRule="auto"/>
              <w:rPr>
                <w:rFonts w:hint="eastAsia" w:ascii="宋体" w:hAnsi="宋体" w:eastAsia="宋体" w:cs="宋体"/>
                <w:b w:val="0"/>
                <w:bCs w:val="0"/>
                <w:szCs w:val="21"/>
                <w:highlight w:val="none"/>
              </w:rPr>
            </w:pPr>
            <w:r>
              <w:rPr>
                <w:rFonts w:hint="eastAsia" w:ascii="宋体" w:hAnsi="宋体" w:eastAsia="宋体" w:cs="宋体"/>
                <w:b w:val="0"/>
                <w:bCs w:val="0"/>
                <w:szCs w:val="21"/>
                <w:highlight w:val="none"/>
              </w:rPr>
              <w:t>3</w:t>
            </w:r>
            <w:r>
              <w:rPr>
                <w:rFonts w:hint="eastAsia" w:ascii="宋体" w:hAnsi="宋体" w:eastAsia="宋体" w:cs="宋体"/>
                <w:b w:val="0"/>
                <w:bCs w:val="0"/>
                <w:szCs w:val="21"/>
                <w:highlight w:val="none"/>
                <w:lang w:val="en-US" w:eastAsia="zh-CN"/>
              </w:rPr>
              <w:t>.</w:t>
            </w:r>
            <w:r>
              <w:rPr>
                <w:rFonts w:hint="eastAsia" w:ascii="宋体" w:hAnsi="宋体" w:eastAsia="宋体" w:cs="宋体"/>
                <w:b w:val="0"/>
                <w:bCs w:val="0"/>
                <w:szCs w:val="21"/>
                <w:highlight w:val="none"/>
              </w:rPr>
              <w:t>采用金融、担保机构出具的保函的，必须为无条件保函，否则不予签订合同。</w:t>
            </w:r>
          </w:p>
        </w:tc>
      </w:tr>
      <w:tr w14:paraId="6462CF36">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907" w:type="dxa"/>
            <w:gridSpan w:val="2"/>
            <w:tcBorders>
              <w:top w:val="single" w:color="auto" w:sz="4" w:space="0"/>
              <w:left w:val="single" w:color="auto" w:sz="4" w:space="0"/>
              <w:bottom w:val="single" w:color="auto" w:sz="4" w:space="0"/>
              <w:right w:val="single" w:color="auto" w:sz="4" w:space="0"/>
            </w:tcBorders>
            <w:noWrap w:val="0"/>
            <w:vAlign w:val="center"/>
          </w:tcPr>
          <w:p w14:paraId="60077AF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知识产权</w:t>
            </w:r>
          </w:p>
        </w:tc>
        <w:tc>
          <w:tcPr>
            <w:tcW w:w="7964" w:type="dxa"/>
            <w:gridSpan w:val="3"/>
            <w:tcBorders>
              <w:top w:val="single" w:color="auto" w:sz="4" w:space="0"/>
              <w:left w:val="single" w:color="auto" w:sz="4" w:space="0"/>
              <w:bottom w:val="single" w:color="auto" w:sz="4" w:space="0"/>
              <w:right w:val="single" w:color="auto" w:sz="4" w:space="0"/>
            </w:tcBorders>
            <w:noWrap w:val="0"/>
            <w:vAlign w:val="center"/>
          </w:tcPr>
          <w:p w14:paraId="1CBEE007">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供应商应对竞标承诺</w:t>
            </w:r>
            <w:r>
              <w:rPr>
                <w:rFonts w:hint="eastAsia" w:ascii="宋体" w:hAnsi="宋体" w:cs="宋体"/>
                <w:color w:val="auto"/>
                <w:szCs w:val="21"/>
                <w:highlight w:val="none"/>
                <w:lang w:val="en-US" w:eastAsia="zh-CN"/>
              </w:rPr>
              <w:t>产品</w:t>
            </w:r>
            <w:r>
              <w:rPr>
                <w:rFonts w:hint="eastAsia" w:ascii="宋体" w:hAnsi="宋体" w:eastAsia="宋体" w:cs="宋体"/>
                <w:color w:val="auto"/>
                <w:szCs w:val="21"/>
                <w:highlight w:val="none"/>
              </w:rPr>
              <w:t>及服务</w:t>
            </w:r>
            <w:r>
              <w:rPr>
                <w:rFonts w:hint="eastAsia" w:ascii="宋体" w:hAnsi="宋体" w:cs="宋体"/>
                <w:color w:val="auto"/>
                <w:szCs w:val="21"/>
                <w:highlight w:val="none"/>
                <w:lang w:val="en-US" w:eastAsia="zh-CN"/>
              </w:rPr>
              <w:t>内容</w:t>
            </w:r>
            <w:r>
              <w:rPr>
                <w:rFonts w:hint="eastAsia" w:ascii="宋体" w:hAnsi="宋体" w:eastAsia="宋体" w:cs="宋体"/>
                <w:color w:val="auto"/>
                <w:szCs w:val="21"/>
                <w:highlight w:val="none"/>
              </w:rPr>
              <w:t>所涉及的专利、著作权等知识产权承担责任，并负责保护用户的利益不受任何损害。一切由于文字、商标、技术和软件专利授权引起的法律裁决、诉讼和赔偿费用均由供应商负责。所使用的设备、材料须符合国家有关标准要求。</w:t>
            </w:r>
          </w:p>
        </w:tc>
      </w:tr>
      <w:tr w14:paraId="1F807B48">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71" w:type="dxa"/>
            <w:gridSpan w:val="5"/>
            <w:tcBorders>
              <w:top w:val="single" w:color="auto" w:sz="4" w:space="0"/>
              <w:left w:val="single" w:color="auto" w:sz="4" w:space="0"/>
              <w:bottom w:val="single" w:color="auto" w:sz="4" w:space="0"/>
              <w:right w:val="single" w:color="auto" w:sz="4" w:space="0"/>
            </w:tcBorders>
            <w:noWrap w:val="0"/>
            <w:vAlign w:val="center"/>
          </w:tcPr>
          <w:p w14:paraId="5FA1B1DD">
            <w:p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二、与实现项目目标相关的其他要求</w:t>
            </w:r>
          </w:p>
        </w:tc>
      </w:tr>
      <w:tr w14:paraId="2E234D4E">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71" w:type="dxa"/>
            <w:gridSpan w:val="5"/>
            <w:tcBorders>
              <w:top w:val="single" w:color="auto" w:sz="4" w:space="0"/>
              <w:left w:val="single" w:color="auto" w:sz="4" w:space="0"/>
              <w:bottom w:val="single" w:color="auto" w:sz="4" w:space="0"/>
              <w:right w:val="single" w:color="auto" w:sz="4" w:space="0"/>
            </w:tcBorders>
            <w:noWrap w:val="0"/>
            <w:vAlign w:val="center"/>
          </w:tcPr>
          <w:p w14:paraId="1D47DE60">
            <w:pPr>
              <w:tabs>
                <w:tab w:val="left" w:pos="180"/>
                <w:tab w:val="left" w:pos="1620"/>
              </w:tabs>
              <w:spacing w:line="360" w:lineRule="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w:t>
            </w:r>
            <w:r>
              <w:rPr>
                <w:rFonts w:hint="eastAsia" w:ascii="宋体" w:hAnsi="宋体" w:eastAsia="宋体" w:cs="宋体"/>
                <w:b/>
                <w:color w:val="auto"/>
                <w:szCs w:val="21"/>
                <w:highlight w:val="none"/>
                <w:lang w:val="en-US" w:eastAsia="zh-CN"/>
              </w:rPr>
              <w:t>一</w:t>
            </w:r>
            <w:r>
              <w:rPr>
                <w:rFonts w:hint="eastAsia" w:ascii="宋体" w:hAnsi="宋体" w:eastAsia="宋体" w:cs="宋体"/>
                <w:b/>
                <w:color w:val="auto"/>
                <w:szCs w:val="21"/>
                <w:highlight w:val="none"/>
              </w:rPr>
              <w:t>）验收标准</w:t>
            </w:r>
          </w:p>
        </w:tc>
      </w:tr>
      <w:tr w14:paraId="03BC8BE2">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71" w:type="dxa"/>
            <w:gridSpan w:val="5"/>
            <w:tcBorders>
              <w:top w:val="single" w:color="auto" w:sz="4" w:space="0"/>
              <w:left w:val="single" w:color="auto" w:sz="4" w:space="0"/>
              <w:bottom w:val="single" w:color="auto" w:sz="4" w:space="0"/>
              <w:right w:val="single" w:color="auto" w:sz="4" w:space="0"/>
            </w:tcBorders>
            <w:noWrap w:val="0"/>
            <w:vAlign w:val="center"/>
          </w:tcPr>
          <w:p w14:paraId="3789FF6B">
            <w:pPr>
              <w:tabs>
                <w:tab w:val="left" w:pos="180"/>
                <w:tab w:val="left" w:pos="1620"/>
              </w:tabs>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bCs/>
                <w:color w:val="auto"/>
                <w:sz w:val="21"/>
                <w:szCs w:val="21"/>
                <w:highlight w:val="none"/>
                <w:lang w:val="en-US" w:eastAsia="zh-CN"/>
              </w:rPr>
              <w:t>.</w:t>
            </w:r>
            <w:r>
              <w:rPr>
                <w:rFonts w:hint="eastAsia" w:ascii="宋体" w:hAnsi="宋体" w:eastAsia="宋体" w:cs="宋体"/>
                <w:b w:val="0"/>
                <w:bCs w:val="0"/>
                <w:szCs w:val="21"/>
                <w:highlight w:val="none"/>
                <w:lang w:val="en-US" w:eastAsia="zh-CN"/>
              </w:rPr>
              <w:t>成交供应商</w:t>
            </w:r>
            <w:r>
              <w:rPr>
                <w:rFonts w:hint="eastAsia" w:ascii="宋体" w:hAnsi="宋体" w:eastAsia="宋体" w:cs="宋体"/>
                <w:bCs/>
                <w:color w:val="auto"/>
                <w:sz w:val="21"/>
                <w:szCs w:val="21"/>
                <w:highlight w:val="none"/>
              </w:rPr>
              <w:t xml:space="preserve">向采购人提供的货物必须是未使用过的原装产品。 </w:t>
            </w:r>
          </w:p>
          <w:p w14:paraId="34EB9D8D">
            <w:pPr>
              <w:tabs>
                <w:tab w:val="left" w:pos="180"/>
                <w:tab w:val="left" w:pos="1620"/>
              </w:tabs>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验收过程中所产生的一切费用均由</w:t>
            </w:r>
            <w:r>
              <w:rPr>
                <w:rFonts w:hint="eastAsia" w:ascii="宋体" w:hAnsi="宋体" w:eastAsia="宋体" w:cs="宋体"/>
                <w:b w:val="0"/>
                <w:bCs w:val="0"/>
                <w:szCs w:val="21"/>
                <w:highlight w:val="none"/>
                <w:lang w:val="en-US" w:eastAsia="zh-CN"/>
              </w:rPr>
              <w:t>成交供应商</w:t>
            </w:r>
            <w:r>
              <w:rPr>
                <w:rFonts w:hint="eastAsia" w:ascii="宋体" w:hAnsi="宋体" w:eastAsia="宋体" w:cs="宋体"/>
                <w:bCs/>
                <w:color w:val="auto"/>
                <w:sz w:val="21"/>
                <w:szCs w:val="21"/>
                <w:highlight w:val="none"/>
              </w:rPr>
              <w:t>承担，报价时应考虑相关费用。</w:t>
            </w:r>
          </w:p>
          <w:p w14:paraId="3A6B068E">
            <w:pPr>
              <w:tabs>
                <w:tab w:val="left" w:pos="180"/>
                <w:tab w:val="left" w:pos="1620"/>
              </w:tabs>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3.</w:t>
            </w:r>
            <w:r>
              <w:rPr>
                <w:rFonts w:hint="eastAsia" w:ascii="宋体" w:hAnsi="宋体" w:eastAsia="宋体" w:cs="宋体"/>
                <w:b w:val="0"/>
                <w:bCs w:val="0"/>
                <w:szCs w:val="21"/>
                <w:highlight w:val="none"/>
                <w:lang w:val="en-US" w:eastAsia="zh-CN"/>
              </w:rPr>
              <w:t>成交供应商</w:t>
            </w:r>
            <w:r>
              <w:rPr>
                <w:rFonts w:hint="eastAsia" w:ascii="宋体" w:hAnsi="宋体" w:eastAsia="宋体" w:cs="宋体"/>
                <w:bCs/>
                <w:color w:val="auto"/>
                <w:sz w:val="21"/>
                <w:szCs w:val="21"/>
                <w:highlight w:val="none"/>
              </w:rPr>
              <w:t>在货物验收时由采购人对照</w:t>
            </w:r>
            <w:r>
              <w:rPr>
                <w:rFonts w:hint="eastAsia" w:ascii="宋体" w:hAnsi="宋体" w:cs="宋体"/>
                <w:bCs/>
                <w:color w:val="auto"/>
                <w:sz w:val="21"/>
                <w:szCs w:val="21"/>
                <w:highlight w:val="none"/>
                <w:lang w:val="en-US" w:eastAsia="zh-CN"/>
              </w:rPr>
              <w:t>竞争性谈判采购文件</w:t>
            </w:r>
            <w:r>
              <w:rPr>
                <w:rFonts w:hint="eastAsia" w:ascii="宋体" w:hAnsi="宋体" w:eastAsia="宋体" w:cs="宋体"/>
                <w:bCs/>
                <w:color w:val="auto"/>
                <w:sz w:val="21"/>
                <w:szCs w:val="21"/>
                <w:highlight w:val="none"/>
              </w:rPr>
              <w:t>的功能目标及技术指标全面核对检验，对所有要求出具的证明文件的原件进行核查，如不符合</w:t>
            </w:r>
            <w:r>
              <w:rPr>
                <w:rFonts w:hint="eastAsia" w:ascii="宋体" w:hAnsi="宋体" w:cs="宋体"/>
                <w:bCs/>
                <w:color w:val="auto"/>
                <w:sz w:val="21"/>
                <w:szCs w:val="21"/>
                <w:highlight w:val="none"/>
                <w:lang w:val="en-US" w:eastAsia="zh-CN"/>
              </w:rPr>
              <w:t>竞争性谈判采购文件</w:t>
            </w:r>
            <w:r>
              <w:rPr>
                <w:rFonts w:hint="eastAsia" w:ascii="宋体" w:hAnsi="宋体" w:eastAsia="宋体" w:cs="宋体"/>
                <w:bCs/>
                <w:color w:val="auto"/>
                <w:sz w:val="21"/>
                <w:szCs w:val="21"/>
                <w:highlight w:val="none"/>
              </w:rPr>
              <w:t>的技术需求及要求以及提供虚假承诺的，按相关规定做退货处理及违约处理，</w:t>
            </w:r>
            <w:r>
              <w:rPr>
                <w:rFonts w:hint="eastAsia" w:ascii="宋体" w:hAnsi="宋体" w:eastAsia="宋体" w:cs="宋体"/>
                <w:b w:val="0"/>
                <w:bCs w:val="0"/>
                <w:szCs w:val="21"/>
                <w:highlight w:val="none"/>
                <w:lang w:val="en-US" w:eastAsia="zh-CN"/>
              </w:rPr>
              <w:t>成交供应商</w:t>
            </w:r>
            <w:r>
              <w:rPr>
                <w:rFonts w:hint="eastAsia" w:ascii="宋体" w:hAnsi="宋体" w:eastAsia="宋体" w:cs="宋体"/>
                <w:bCs/>
                <w:color w:val="auto"/>
                <w:sz w:val="21"/>
                <w:szCs w:val="21"/>
                <w:highlight w:val="none"/>
              </w:rPr>
              <w:t>承担所有责任和费用，采购人保留进一步追究责任的权利。</w:t>
            </w:r>
          </w:p>
          <w:p w14:paraId="6696FEA2">
            <w:pPr>
              <w:tabs>
                <w:tab w:val="left" w:pos="180"/>
                <w:tab w:val="left" w:pos="1620"/>
              </w:tabs>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rPr>
              <w:t>本采购文件的相关要求。</w:t>
            </w:r>
          </w:p>
          <w:p w14:paraId="24E6399F">
            <w:pPr>
              <w:tabs>
                <w:tab w:val="left" w:pos="180"/>
                <w:tab w:val="left" w:pos="1620"/>
              </w:tabs>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5.</w:t>
            </w:r>
            <w:r>
              <w:rPr>
                <w:rFonts w:hint="eastAsia" w:ascii="宋体" w:hAnsi="宋体" w:eastAsia="宋体" w:cs="宋体"/>
                <w:bCs/>
                <w:color w:val="auto"/>
                <w:sz w:val="21"/>
                <w:szCs w:val="21"/>
                <w:highlight w:val="none"/>
              </w:rPr>
              <w:t>国家相关标准、行业标准、地方标准或者其他标准、规范。</w:t>
            </w:r>
          </w:p>
        </w:tc>
      </w:tr>
      <w:tr w14:paraId="48D4DD4E">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71" w:type="dxa"/>
            <w:gridSpan w:val="5"/>
            <w:tcBorders>
              <w:top w:val="single" w:color="auto" w:sz="4" w:space="0"/>
              <w:left w:val="single" w:color="auto" w:sz="4" w:space="0"/>
              <w:bottom w:val="single" w:color="auto" w:sz="4" w:space="0"/>
              <w:right w:val="single" w:color="auto" w:sz="4" w:space="0"/>
            </w:tcBorders>
            <w:noWrap w:val="0"/>
            <w:vAlign w:val="center"/>
          </w:tcPr>
          <w:p w14:paraId="2CC75BF5">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二</w:t>
            </w:r>
            <w:r>
              <w:rPr>
                <w:rFonts w:hint="eastAsia" w:ascii="宋体" w:hAnsi="宋体" w:eastAsia="宋体" w:cs="宋体"/>
                <w:b/>
                <w:color w:val="auto"/>
                <w:sz w:val="21"/>
                <w:szCs w:val="21"/>
                <w:highlight w:val="none"/>
              </w:rPr>
              <w:t>）</w:t>
            </w:r>
            <w:r>
              <w:rPr>
                <w:rFonts w:hint="eastAsia" w:ascii="宋体" w:hAnsi="宋体" w:cs="宋体"/>
                <w:b/>
                <w:color w:val="auto"/>
                <w:sz w:val="21"/>
                <w:szCs w:val="21"/>
                <w:highlight w:val="none"/>
                <w:lang w:val="en-US" w:eastAsia="zh-CN"/>
              </w:rPr>
              <w:t>其他</w:t>
            </w:r>
            <w:r>
              <w:rPr>
                <w:rFonts w:hint="eastAsia" w:ascii="宋体" w:hAnsi="宋体" w:eastAsia="宋体" w:cs="宋体"/>
                <w:b/>
                <w:color w:val="auto"/>
                <w:sz w:val="21"/>
                <w:szCs w:val="21"/>
                <w:highlight w:val="none"/>
              </w:rPr>
              <w:t>说明</w:t>
            </w:r>
          </w:p>
        </w:tc>
      </w:tr>
      <w:tr w14:paraId="5D608F5F">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907" w:type="dxa"/>
            <w:gridSpan w:val="2"/>
            <w:tcBorders>
              <w:top w:val="single" w:color="auto" w:sz="4" w:space="0"/>
              <w:left w:val="single" w:color="auto" w:sz="4" w:space="0"/>
              <w:bottom w:val="single" w:color="auto" w:sz="4" w:space="0"/>
              <w:right w:val="single" w:color="auto" w:sz="4" w:space="0"/>
            </w:tcBorders>
            <w:noWrap w:val="0"/>
            <w:vAlign w:val="center"/>
          </w:tcPr>
          <w:p w14:paraId="4479F795">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进口产品说明</w:t>
            </w:r>
          </w:p>
        </w:tc>
        <w:tc>
          <w:tcPr>
            <w:tcW w:w="7964" w:type="dxa"/>
            <w:gridSpan w:val="3"/>
            <w:tcBorders>
              <w:top w:val="single" w:color="auto" w:sz="4" w:space="0"/>
              <w:left w:val="single" w:color="auto" w:sz="4" w:space="0"/>
              <w:bottom w:val="single" w:color="auto" w:sz="4" w:space="0"/>
              <w:right w:val="single" w:color="auto" w:sz="4" w:space="0"/>
            </w:tcBorders>
            <w:noWrap w:val="0"/>
            <w:vAlign w:val="center"/>
          </w:tcPr>
          <w:p w14:paraId="33808F33">
            <w:pPr>
              <w:tabs>
                <w:tab w:val="left" w:pos="180"/>
                <w:tab w:val="left" w:pos="1620"/>
              </w:tabs>
              <w:spacing w:line="360" w:lineRule="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en-US" w:eastAsia="zh-CN"/>
              </w:rPr>
              <w:t>本</w:t>
            </w:r>
            <w:r>
              <w:rPr>
                <w:rFonts w:hint="eastAsia" w:ascii="宋体" w:hAnsi="宋体" w:cs="宋体"/>
                <w:bCs/>
                <w:color w:val="auto"/>
                <w:sz w:val="21"/>
                <w:szCs w:val="21"/>
                <w:highlight w:val="none"/>
                <w:lang w:val="en-US" w:eastAsia="zh-CN"/>
              </w:rPr>
              <w:t>分标</w:t>
            </w:r>
            <w:r>
              <w:rPr>
                <w:rFonts w:hint="eastAsia" w:ascii="宋体" w:hAnsi="宋体" w:eastAsia="宋体" w:cs="宋体"/>
                <w:bCs/>
                <w:color w:val="auto"/>
                <w:sz w:val="21"/>
                <w:szCs w:val="21"/>
                <w:highlight w:val="none"/>
                <w:lang w:val="en-US" w:eastAsia="zh-CN"/>
              </w:rPr>
              <w:t>货物不接受进口产品（即通过中国海关报关验放进入中国境内且产自关境外的产品）参与竞标，</w:t>
            </w:r>
            <w:r>
              <w:rPr>
                <w:rFonts w:hint="eastAsia" w:ascii="宋体" w:hAnsi="宋体" w:eastAsia="宋体" w:cs="宋体"/>
                <w:b/>
                <w:bCs w:val="0"/>
                <w:color w:val="auto"/>
                <w:sz w:val="21"/>
                <w:szCs w:val="21"/>
                <w:highlight w:val="none"/>
                <w:lang w:val="en-US" w:eastAsia="zh-CN"/>
              </w:rPr>
              <w:t>如有进口产品参与竞标的作无效标处理</w:t>
            </w:r>
            <w:r>
              <w:rPr>
                <w:rFonts w:hint="eastAsia" w:ascii="宋体" w:hAnsi="宋体" w:eastAsia="宋体" w:cs="宋体"/>
                <w:bCs/>
                <w:color w:val="auto"/>
                <w:sz w:val="21"/>
                <w:szCs w:val="21"/>
                <w:highlight w:val="none"/>
                <w:lang w:val="en-US" w:eastAsia="zh-CN"/>
              </w:rPr>
              <w:t>。</w:t>
            </w:r>
          </w:p>
        </w:tc>
      </w:tr>
      <w:tr w14:paraId="4F7E4E5D">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907" w:type="dxa"/>
            <w:gridSpan w:val="2"/>
            <w:tcBorders>
              <w:top w:val="single" w:color="auto" w:sz="4" w:space="0"/>
              <w:left w:val="single" w:color="auto" w:sz="4" w:space="0"/>
              <w:bottom w:val="single" w:color="auto" w:sz="4" w:space="0"/>
              <w:right w:val="single" w:color="auto" w:sz="4" w:space="0"/>
            </w:tcBorders>
            <w:noWrap w:val="0"/>
            <w:vAlign w:val="center"/>
          </w:tcPr>
          <w:p w14:paraId="5AE5ACEB">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Cs w:val="21"/>
                <w:highlight w:val="none"/>
                <w:lang w:bidi="ar"/>
              </w:rPr>
              <w:t>核心产品</w:t>
            </w:r>
            <w:r>
              <w:rPr>
                <w:rFonts w:hint="eastAsia" w:ascii="宋体" w:hAnsi="宋体" w:cs="宋体"/>
                <w:color w:val="auto"/>
                <w:kern w:val="0"/>
                <w:szCs w:val="21"/>
                <w:highlight w:val="none"/>
                <w:lang w:val="en-US" w:eastAsia="zh-CN" w:bidi="ar"/>
              </w:rPr>
              <w:t>说明</w:t>
            </w:r>
          </w:p>
        </w:tc>
        <w:tc>
          <w:tcPr>
            <w:tcW w:w="7964" w:type="dxa"/>
            <w:gridSpan w:val="3"/>
            <w:tcBorders>
              <w:top w:val="single" w:color="auto" w:sz="4" w:space="0"/>
              <w:left w:val="single" w:color="auto" w:sz="4" w:space="0"/>
              <w:bottom w:val="single" w:color="auto" w:sz="4" w:space="0"/>
              <w:right w:val="single" w:color="auto" w:sz="4" w:space="0"/>
            </w:tcBorders>
            <w:noWrap w:val="0"/>
            <w:vAlign w:val="center"/>
          </w:tcPr>
          <w:p w14:paraId="6937224B">
            <w:pPr>
              <w:widowControl/>
              <w:spacing w:line="360" w:lineRule="auto"/>
              <w:jc w:val="left"/>
              <w:textAlignment w:val="top"/>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w:t>
            </w:r>
            <w:r>
              <w:rPr>
                <w:rFonts w:hint="eastAsia" w:ascii="宋体" w:hAnsi="宋体" w:cs="宋体"/>
                <w:color w:val="auto"/>
                <w:kern w:val="0"/>
                <w:szCs w:val="21"/>
                <w:highlight w:val="none"/>
                <w:lang w:val="en-US" w:eastAsia="zh-CN" w:bidi="ar"/>
              </w:rPr>
              <w:t>分标</w:t>
            </w:r>
            <w:r>
              <w:rPr>
                <w:rFonts w:hint="eastAsia" w:ascii="宋体" w:hAnsi="宋体" w:eastAsia="宋体" w:cs="宋体"/>
                <w:color w:val="auto"/>
                <w:kern w:val="0"/>
                <w:szCs w:val="21"/>
                <w:highlight w:val="none"/>
                <w:lang w:bidi="ar"/>
              </w:rPr>
              <w:t>核心产品为：</w:t>
            </w:r>
            <w:r>
              <w:rPr>
                <w:rFonts w:hint="eastAsia" w:ascii="宋体" w:hAnsi="宋体" w:eastAsia="宋体" w:cs="宋体"/>
                <w:color w:val="auto"/>
                <w:kern w:val="0"/>
                <w:szCs w:val="21"/>
                <w:highlight w:val="none"/>
                <w:u w:val="single"/>
                <w:lang w:bidi="ar"/>
              </w:rPr>
              <w:t>第</w:t>
            </w:r>
            <w:r>
              <w:rPr>
                <w:rFonts w:hint="eastAsia" w:ascii="宋体" w:hAnsi="宋体" w:cs="宋体"/>
                <w:color w:val="auto"/>
                <w:kern w:val="0"/>
                <w:szCs w:val="21"/>
                <w:highlight w:val="none"/>
                <w:u w:val="single"/>
                <w:lang w:val="en-US" w:eastAsia="zh-CN" w:bidi="ar"/>
              </w:rPr>
              <w:t>1</w:t>
            </w:r>
            <w:r>
              <w:rPr>
                <w:rFonts w:hint="eastAsia" w:ascii="宋体" w:hAnsi="宋体" w:eastAsia="宋体" w:cs="宋体"/>
                <w:color w:val="auto"/>
                <w:kern w:val="0"/>
                <w:szCs w:val="21"/>
                <w:highlight w:val="none"/>
                <w:u w:val="single"/>
                <w:lang w:bidi="ar"/>
              </w:rPr>
              <w:t>项</w:t>
            </w:r>
            <w:r>
              <w:rPr>
                <w:rFonts w:hint="eastAsia" w:ascii="宋体" w:hAnsi="宋体" w:cs="宋体"/>
                <w:color w:val="auto"/>
                <w:kern w:val="0"/>
                <w:szCs w:val="21"/>
                <w:highlight w:val="none"/>
                <w:u w:val="single"/>
                <w:lang w:eastAsia="zh-CN" w:bidi="ar"/>
              </w:rPr>
              <w:t>“国际会议翻译一体机（9个语种）</w:t>
            </w:r>
            <w:r>
              <w:rPr>
                <w:rFonts w:hint="eastAsia" w:ascii="宋体" w:hAnsi="宋体" w:cs="宋体"/>
                <w:color w:val="auto"/>
                <w:kern w:val="0"/>
                <w:szCs w:val="21"/>
                <w:highlight w:val="none"/>
                <w:u w:val="single"/>
                <w:lang w:val="en-US" w:eastAsia="zh-CN" w:bidi="ar"/>
              </w:rPr>
              <w:t>”</w:t>
            </w:r>
            <w:r>
              <w:rPr>
                <w:rFonts w:hint="eastAsia" w:ascii="宋体" w:hAnsi="宋体" w:eastAsia="宋体" w:cs="宋体"/>
                <w:color w:val="auto"/>
                <w:kern w:val="0"/>
                <w:szCs w:val="21"/>
                <w:highlight w:val="none"/>
                <w:lang w:bidi="ar"/>
              </w:rPr>
              <w:t>（核心产品品牌相同的，视为提供同品牌产品）</w:t>
            </w:r>
          </w:p>
          <w:p w14:paraId="1223EBEF">
            <w:pPr>
              <w:tabs>
                <w:tab w:val="left" w:pos="180"/>
                <w:tab w:val="left" w:pos="1620"/>
              </w:tabs>
              <w:spacing w:line="360" w:lineRule="auto"/>
              <w:rPr>
                <w:rFonts w:hint="eastAsia" w:ascii="宋体" w:hAnsi="宋体" w:eastAsia="宋体" w:cs="宋体"/>
                <w:bCs/>
                <w:color w:val="auto"/>
                <w:sz w:val="21"/>
                <w:szCs w:val="21"/>
                <w:highlight w:val="none"/>
                <w:lang w:val="en-US" w:eastAsia="zh-CN"/>
              </w:rPr>
            </w:pPr>
            <w:r>
              <w:rPr>
                <w:rFonts w:hint="eastAsia" w:ascii="宋体" w:hAnsi="宋体" w:eastAsia="宋体" w:cs="宋体"/>
                <w:color w:val="auto"/>
                <w:kern w:val="0"/>
                <w:szCs w:val="21"/>
                <w:highlight w:val="none"/>
                <w:lang w:bidi="ar"/>
              </w:rPr>
              <w:t>注：提供相同品牌产品的不同</w:t>
            </w:r>
            <w:r>
              <w:rPr>
                <w:rFonts w:hint="eastAsia" w:ascii="宋体" w:hAnsi="宋体" w:cs="宋体"/>
                <w:color w:val="auto"/>
                <w:kern w:val="0"/>
                <w:szCs w:val="21"/>
                <w:highlight w:val="none"/>
                <w:lang w:val="en-US" w:eastAsia="zh-CN" w:bidi="ar"/>
              </w:rPr>
              <w:t>供应商</w:t>
            </w:r>
            <w:r>
              <w:rPr>
                <w:rFonts w:hint="eastAsia" w:ascii="宋体" w:hAnsi="宋体" w:eastAsia="宋体" w:cs="宋体"/>
                <w:color w:val="auto"/>
                <w:kern w:val="0"/>
                <w:szCs w:val="21"/>
                <w:highlight w:val="none"/>
                <w:lang w:bidi="ar"/>
              </w:rPr>
              <w:t>参加同一合同项下</w:t>
            </w:r>
            <w:r>
              <w:rPr>
                <w:rFonts w:hint="eastAsia" w:ascii="宋体" w:hAnsi="宋体" w:cs="宋体"/>
                <w:color w:val="auto"/>
                <w:kern w:val="0"/>
                <w:szCs w:val="21"/>
                <w:highlight w:val="none"/>
                <w:lang w:val="en-US" w:eastAsia="zh-CN" w:bidi="ar"/>
              </w:rPr>
              <w:t>竞标</w:t>
            </w:r>
            <w:r>
              <w:rPr>
                <w:rFonts w:hint="eastAsia" w:ascii="宋体" w:hAnsi="宋体" w:eastAsia="宋体" w:cs="宋体"/>
                <w:color w:val="auto"/>
                <w:kern w:val="0"/>
                <w:szCs w:val="21"/>
                <w:highlight w:val="none"/>
                <w:lang w:bidi="ar"/>
              </w:rPr>
              <w:t>的，以其中通过资格审查、符合性审查且报价最低的参加</w:t>
            </w:r>
            <w:r>
              <w:rPr>
                <w:rFonts w:hint="eastAsia" w:ascii="宋体" w:hAnsi="宋体" w:cs="宋体"/>
                <w:color w:val="auto"/>
                <w:kern w:val="0"/>
                <w:szCs w:val="21"/>
                <w:highlight w:val="none"/>
                <w:lang w:val="en-US" w:eastAsia="zh-CN" w:bidi="ar"/>
              </w:rPr>
              <w:t>评审</w:t>
            </w:r>
            <w:r>
              <w:rPr>
                <w:rFonts w:hint="eastAsia" w:ascii="宋体" w:hAnsi="宋体" w:eastAsia="宋体" w:cs="宋体"/>
                <w:color w:val="auto"/>
                <w:kern w:val="0"/>
                <w:szCs w:val="21"/>
                <w:highlight w:val="none"/>
                <w:lang w:bidi="ar"/>
              </w:rPr>
              <w:t>；报价相同的，由</w:t>
            </w:r>
            <w:r>
              <w:rPr>
                <w:rFonts w:hint="eastAsia" w:ascii="宋体" w:hAnsi="宋体" w:cs="宋体"/>
                <w:color w:val="auto"/>
                <w:kern w:val="0"/>
                <w:szCs w:val="21"/>
                <w:highlight w:val="none"/>
                <w:lang w:val="en-US" w:eastAsia="zh-CN" w:bidi="ar"/>
              </w:rPr>
              <w:t>谈判小组</w:t>
            </w:r>
            <w:r>
              <w:rPr>
                <w:rFonts w:hint="eastAsia" w:ascii="宋体" w:hAnsi="宋体" w:eastAsia="宋体" w:cs="宋体"/>
                <w:color w:val="auto"/>
                <w:kern w:val="0"/>
                <w:szCs w:val="21"/>
                <w:highlight w:val="none"/>
                <w:lang w:bidi="ar"/>
              </w:rPr>
              <w:t>按照</w:t>
            </w:r>
            <w:r>
              <w:rPr>
                <w:rFonts w:hint="eastAsia" w:ascii="宋体" w:hAnsi="宋体" w:eastAsia="宋体" w:cs="宋体"/>
                <w:color w:val="000000"/>
                <w:szCs w:val="21"/>
                <w:highlight w:val="none"/>
              </w:rPr>
              <w:t>按带“▲”的实质性要求正偏离项数多的优先、均无正偏离或者正偏离项数一致时负偏离项数少的优先、质量保证期长优先、交货期短优先、故障响应时间短优先的顺序</w:t>
            </w:r>
            <w:r>
              <w:rPr>
                <w:rFonts w:hint="eastAsia" w:ascii="宋体" w:hAnsi="宋体" w:eastAsia="宋体" w:cs="宋体"/>
                <w:color w:val="auto"/>
                <w:kern w:val="0"/>
                <w:szCs w:val="21"/>
                <w:highlight w:val="none"/>
                <w:lang w:bidi="ar"/>
              </w:rPr>
              <w:t>确定一个参加</w:t>
            </w:r>
            <w:r>
              <w:rPr>
                <w:rFonts w:hint="eastAsia" w:ascii="宋体" w:hAnsi="宋体" w:cs="宋体"/>
                <w:color w:val="auto"/>
                <w:kern w:val="0"/>
                <w:szCs w:val="21"/>
                <w:highlight w:val="none"/>
                <w:lang w:val="en-US" w:eastAsia="zh-CN" w:bidi="ar"/>
              </w:rPr>
              <w:t>评审</w:t>
            </w:r>
            <w:r>
              <w:rPr>
                <w:rFonts w:hint="eastAsia" w:ascii="宋体" w:hAnsi="宋体" w:eastAsia="宋体" w:cs="宋体"/>
                <w:color w:val="auto"/>
                <w:kern w:val="0"/>
                <w:szCs w:val="21"/>
                <w:highlight w:val="none"/>
                <w:lang w:bidi="ar"/>
              </w:rPr>
              <w:t>的</w:t>
            </w:r>
            <w:r>
              <w:rPr>
                <w:rFonts w:hint="eastAsia" w:ascii="宋体" w:hAnsi="宋体" w:cs="宋体"/>
                <w:color w:val="auto"/>
                <w:kern w:val="0"/>
                <w:szCs w:val="21"/>
                <w:highlight w:val="none"/>
                <w:lang w:val="en-US" w:eastAsia="zh-CN" w:bidi="ar"/>
              </w:rPr>
              <w:t>供应商</w:t>
            </w:r>
            <w:r>
              <w:rPr>
                <w:rFonts w:hint="eastAsia" w:ascii="宋体" w:hAnsi="宋体" w:eastAsia="宋体" w:cs="宋体"/>
                <w:color w:val="auto"/>
                <w:kern w:val="0"/>
                <w:szCs w:val="21"/>
                <w:highlight w:val="none"/>
                <w:lang w:bidi="ar"/>
              </w:rPr>
              <w:t>，</w:t>
            </w:r>
            <w:r>
              <w:rPr>
                <w:rFonts w:hint="eastAsia" w:ascii="宋体" w:hAnsi="宋体" w:cs="宋体"/>
                <w:color w:val="auto"/>
                <w:kern w:val="0"/>
                <w:szCs w:val="21"/>
                <w:highlight w:val="none"/>
                <w:lang w:val="en-US" w:eastAsia="zh-CN" w:bidi="ar"/>
              </w:rPr>
              <w:t>竞争性谈判采购</w:t>
            </w:r>
            <w:r>
              <w:rPr>
                <w:rFonts w:hint="eastAsia" w:ascii="宋体" w:hAnsi="宋体" w:eastAsia="宋体" w:cs="宋体"/>
                <w:color w:val="auto"/>
                <w:kern w:val="0"/>
                <w:szCs w:val="21"/>
                <w:highlight w:val="none"/>
                <w:lang w:bidi="ar"/>
              </w:rPr>
              <w:t>文件未规定的采取随机抽取方式确定，其他</w:t>
            </w:r>
            <w:r>
              <w:rPr>
                <w:rFonts w:hint="eastAsia" w:ascii="宋体" w:hAnsi="宋体" w:cs="宋体"/>
                <w:color w:val="auto"/>
                <w:kern w:val="0"/>
                <w:szCs w:val="21"/>
                <w:highlight w:val="none"/>
                <w:lang w:val="en-US" w:eastAsia="zh-CN" w:bidi="ar"/>
              </w:rPr>
              <w:t>竞标</w:t>
            </w:r>
            <w:r>
              <w:rPr>
                <w:rFonts w:hint="eastAsia" w:ascii="宋体" w:hAnsi="宋体" w:eastAsia="宋体" w:cs="宋体"/>
                <w:color w:val="auto"/>
                <w:kern w:val="0"/>
                <w:szCs w:val="21"/>
                <w:highlight w:val="none"/>
                <w:lang w:bidi="ar"/>
              </w:rPr>
              <w:t>无效。</w:t>
            </w:r>
          </w:p>
        </w:tc>
      </w:tr>
    </w:tbl>
    <w:p w14:paraId="19F2779A">
      <w:pPr>
        <w:spacing w:line="428" w:lineRule="exact"/>
        <w:ind w:left="119"/>
        <w:rPr>
          <w:rFonts w:hint="eastAsia" w:ascii="宋体" w:hAnsi="宋体" w:eastAsia="宋体" w:cs="宋体"/>
          <w:color w:val="000000"/>
          <w:highlight w:val="none"/>
        </w:rPr>
      </w:pPr>
    </w:p>
    <w:p w14:paraId="21197A88">
      <w:pPr>
        <w:spacing w:line="428" w:lineRule="exact"/>
        <w:ind w:left="119"/>
        <w:rPr>
          <w:rFonts w:hint="eastAsia" w:ascii="宋体" w:hAnsi="宋体" w:eastAsia="宋体" w:cs="宋体"/>
          <w:color w:val="000000"/>
          <w:highlight w:val="none"/>
        </w:rPr>
      </w:pPr>
    </w:p>
    <w:p w14:paraId="3EA8D203">
      <w:pPr>
        <w:spacing w:line="428" w:lineRule="exact"/>
        <w:ind w:left="119"/>
        <w:rPr>
          <w:rFonts w:hint="eastAsia" w:ascii="宋体" w:hAnsi="宋体" w:eastAsia="宋体" w:cs="宋体"/>
          <w:color w:val="000000"/>
          <w:highlight w:val="none"/>
        </w:rPr>
      </w:pPr>
    </w:p>
    <w:p w14:paraId="1418891C">
      <w:pPr>
        <w:spacing w:line="428" w:lineRule="exact"/>
        <w:ind w:left="119"/>
        <w:rPr>
          <w:rFonts w:hint="eastAsia" w:ascii="宋体" w:hAnsi="宋体" w:eastAsia="宋体" w:cs="宋体"/>
          <w:color w:val="000000"/>
          <w:highlight w:val="none"/>
        </w:rPr>
      </w:pPr>
    </w:p>
    <w:p w14:paraId="69530998">
      <w:pPr>
        <w:spacing w:line="428" w:lineRule="exact"/>
        <w:ind w:left="119"/>
        <w:rPr>
          <w:rFonts w:hint="eastAsia" w:ascii="宋体" w:hAnsi="宋体" w:eastAsia="宋体" w:cs="宋体"/>
          <w:color w:val="000000"/>
          <w:highlight w:val="none"/>
        </w:rPr>
      </w:pPr>
    </w:p>
    <w:p w14:paraId="094CD957">
      <w:pPr>
        <w:spacing w:line="428" w:lineRule="exact"/>
        <w:ind w:left="119"/>
        <w:rPr>
          <w:rFonts w:hint="eastAsia" w:ascii="宋体" w:hAnsi="宋体" w:eastAsia="宋体" w:cs="宋体"/>
          <w:color w:val="000000"/>
          <w:highlight w:val="none"/>
        </w:rPr>
        <w:sectPr>
          <w:footerReference r:id="rId4" w:type="default"/>
          <w:pgSz w:w="11906" w:h="16838"/>
          <w:pgMar w:top="1440" w:right="1440" w:bottom="1440" w:left="1440" w:header="720" w:footer="720" w:gutter="0"/>
          <w:pgNumType w:fmt="decimal"/>
          <w:cols w:space="720" w:num="1"/>
          <w:docGrid w:type="lines" w:linePitch="331" w:charSpace="0"/>
        </w:sectPr>
      </w:pPr>
    </w:p>
    <w:p w14:paraId="6640ED4E">
      <w:pPr>
        <w:spacing w:line="428" w:lineRule="exact"/>
        <w:ind w:left="119"/>
        <w:rPr>
          <w:rFonts w:hint="eastAsia" w:ascii="宋体" w:hAnsi="宋体" w:eastAsia="宋体" w:cs="宋体"/>
          <w:color w:val="000000"/>
          <w:highlight w:val="none"/>
        </w:rPr>
      </w:pPr>
    </w:p>
    <w:p w14:paraId="0300DD50">
      <w:pPr>
        <w:spacing w:line="428" w:lineRule="exact"/>
        <w:rPr>
          <w:rFonts w:hint="eastAsia" w:ascii="宋体" w:hAnsi="宋体" w:eastAsia="宋体" w:cs="宋体"/>
          <w:color w:val="000000"/>
          <w:sz w:val="17"/>
          <w:szCs w:val="17"/>
          <w:highlight w:val="none"/>
        </w:rPr>
      </w:pPr>
      <w:r>
        <w:rPr>
          <w:rFonts w:hint="eastAsia" w:ascii="宋体" w:hAnsi="宋体" w:eastAsia="宋体" w:cs="宋体"/>
          <w:color w:val="000000"/>
          <w:sz w:val="32"/>
          <w:szCs w:val="32"/>
          <w:highlight w:val="none"/>
        </w:rPr>
        <w:t>附件1：</w:t>
      </w:r>
    </w:p>
    <w:p w14:paraId="6158042F">
      <w:pPr>
        <w:spacing w:line="528" w:lineRule="exact"/>
        <w:ind w:left="1871"/>
        <w:rPr>
          <w:rFonts w:hint="eastAsia" w:ascii="宋体" w:hAnsi="宋体" w:eastAsia="宋体" w:cs="宋体"/>
          <w:color w:val="000000"/>
          <w:sz w:val="40"/>
          <w:szCs w:val="40"/>
          <w:highlight w:val="none"/>
        </w:rPr>
      </w:pPr>
      <w:r>
        <w:rPr>
          <w:rFonts w:hint="eastAsia" w:ascii="宋体" w:hAnsi="宋体" w:eastAsia="宋体" w:cs="宋体"/>
          <w:color w:val="000000"/>
          <w:sz w:val="44"/>
          <w:szCs w:val="44"/>
          <w:highlight w:val="none"/>
        </w:rPr>
        <w:t>节能产品政府采购品目清单</w:t>
      </w:r>
    </w:p>
    <w:tbl>
      <w:tblPr>
        <w:tblStyle w:val="31"/>
        <w:tblW w:w="92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422"/>
        <w:gridCol w:w="1496"/>
        <w:gridCol w:w="1481"/>
        <w:gridCol w:w="4177"/>
      </w:tblGrid>
      <w:tr w14:paraId="706C1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5417FBF4">
            <w:pPr>
              <w:jc w:val="center"/>
              <w:rPr>
                <w:rFonts w:hint="eastAsia" w:ascii="宋体" w:hAnsi="宋体" w:eastAsia="宋体" w:cs="宋体"/>
                <w:color w:val="000000"/>
                <w:sz w:val="21"/>
                <w:szCs w:val="21"/>
                <w:highlight w:val="none"/>
              </w:rPr>
            </w:pPr>
            <w:r>
              <w:rPr>
                <w:rFonts w:hint="eastAsia" w:ascii="宋体" w:hAnsi="宋体" w:eastAsia="宋体" w:cs="宋体"/>
                <w:b/>
                <w:bCs/>
                <w:color w:val="000000"/>
                <w:w w:val="99"/>
                <w:sz w:val="21"/>
                <w:szCs w:val="21"/>
                <w:highlight w:val="none"/>
              </w:rPr>
              <w:t>品目序号</w:t>
            </w:r>
          </w:p>
        </w:tc>
        <w:tc>
          <w:tcPr>
            <w:tcW w:w="4399" w:type="dxa"/>
            <w:gridSpan w:val="3"/>
            <w:tcBorders>
              <w:top w:val="single" w:color="000000" w:sz="4" w:space="0"/>
              <w:left w:val="single" w:color="000000" w:sz="4" w:space="0"/>
              <w:bottom w:val="single" w:color="000000" w:sz="4" w:space="0"/>
              <w:right w:val="single" w:color="000000" w:sz="4" w:space="0"/>
            </w:tcBorders>
            <w:noWrap w:val="0"/>
            <w:vAlign w:val="center"/>
          </w:tcPr>
          <w:p w14:paraId="5654783B">
            <w:pPr>
              <w:jc w:val="center"/>
              <w:rPr>
                <w:rFonts w:hint="eastAsia" w:ascii="宋体" w:hAnsi="宋体" w:eastAsia="宋体" w:cs="宋体"/>
                <w:color w:val="000000"/>
                <w:sz w:val="21"/>
                <w:szCs w:val="21"/>
                <w:highlight w:val="none"/>
              </w:rPr>
            </w:pPr>
            <w:r>
              <w:rPr>
                <w:rFonts w:hint="eastAsia" w:ascii="宋体" w:hAnsi="宋体" w:eastAsia="宋体" w:cs="宋体"/>
                <w:b/>
                <w:bCs/>
                <w:color w:val="000000"/>
                <w:w w:val="99"/>
                <w:sz w:val="21"/>
                <w:szCs w:val="21"/>
                <w:highlight w:val="none"/>
              </w:rPr>
              <w:t>名称</w:t>
            </w:r>
          </w:p>
        </w:tc>
        <w:tc>
          <w:tcPr>
            <w:tcW w:w="4177" w:type="dxa"/>
            <w:tcBorders>
              <w:top w:val="single" w:color="000000" w:sz="4" w:space="0"/>
              <w:left w:val="single" w:color="000000" w:sz="4" w:space="0"/>
              <w:bottom w:val="single" w:color="000000" w:sz="4" w:space="0"/>
              <w:right w:val="single" w:color="000000" w:sz="4" w:space="0"/>
            </w:tcBorders>
            <w:noWrap w:val="0"/>
            <w:vAlign w:val="center"/>
          </w:tcPr>
          <w:p w14:paraId="72835073">
            <w:pPr>
              <w:jc w:val="center"/>
              <w:rPr>
                <w:rFonts w:hint="eastAsia" w:ascii="宋体" w:hAnsi="宋体" w:eastAsia="宋体" w:cs="宋体"/>
                <w:color w:val="000000"/>
                <w:sz w:val="21"/>
                <w:szCs w:val="21"/>
                <w:highlight w:val="none"/>
              </w:rPr>
            </w:pPr>
            <w:r>
              <w:rPr>
                <w:rFonts w:hint="eastAsia" w:ascii="宋体" w:hAnsi="宋体" w:eastAsia="宋体" w:cs="宋体"/>
                <w:b/>
                <w:bCs/>
                <w:color w:val="000000"/>
                <w:w w:val="99"/>
                <w:sz w:val="21"/>
                <w:szCs w:val="21"/>
                <w:highlight w:val="none"/>
              </w:rPr>
              <w:t>依据的标准</w:t>
            </w:r>
          </w:p>
        </w:tc>
      </w:tr>
      <w:tr w14:paraId="0D502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restart"/>
            <w:tcBorders>
              <w:top w:val="single" w:color="000000" w:sz="4" w:space="0"/>
              <w:left w:val="single" w:color="000000" w:sz="4" w:space="0"/>
              <w:bottom w:val="single" w:color="000000" w:sz="4" w:space="0"/>
              <w:right w:val="single" w:color="000000" w:sz="4" w:space="0"/>
            </w:tcBorders>
            <w:noWrap w:val="0"/>
            <w:vAlign w:val="center"/>
          </w:tcPr>
          <w:p w14:paraId="300BE6FC">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p>
        </w:tc>
        <w:tc>
          <w:tcPr>
            <w:tcW w:w="1422" w:type="dxa"/>
            <w:vMerge w:val="restart"/>
            <w:tcBorders>
              <w:top w:val="single" w:color="000000" w:sz="4" w:space="0"/>
              <w:left w:val="single" w:color="000000" w:sz="4" w:space="0"/>
              <w:bottom w:val="single" w:color="000000" w:sz="4" w:space="0"/>
              <w:right w:val="single" w:color="000000" w:sz="4" w:space="0"/>
            </w:tcBorders>
            <w:noWrap w:val="0"/>
            <w:vAlign w:val="center"/>
          </w:tcPr>
          <w:p w14:paraId="64E655EF">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A02010100</w:t>
            </w:r>
            <w:r>
              <w:rPr>
                <w:rFonts w:hint="eastAsia" w:ascii="宋体" w:hAnsi="宋体" w:eastAsia="宋体" w:cs="宋体"/>
                <w:color w:val="000000"/>
                <w:w w:val="99"/>
                <w:sz w:val="21"/>
                <w:szCs w:val="21"/>
                <w:highlight w:val="none"/>
              </w:rPr>
              <w:t>计算机</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3799106D">
            <w:pPr>
              <w:widowControl w:val="0"/>
              <w:spacing w:before="93"/>
              <w:ind w:left="7" w:right="5"/>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w w:val="99"/>
                <w:kern w:val="2"/>
                <w:sz w:val="21"/>
                <w:szCs w:val="21"/>
                <w:highlight w:val="none"/>
                <w:lang w:val="en-US" w:eastAsia="en-US" w:bidi="ar-SA"/>
              </w:rPr>
              <w:t>★</w:t>
            </w:r>
            <w:r>
              <w:rPr>
                <w:rFonts w:hint="eastAsia" w:ascii="宋体" w:hAnsi="宋体" w:eastAsia="宋体" w:cs="宋体"/>
                <w:color w:val="000000"/>
                <w:kern w:val="2"/>
                <w:sz w:val="21"/>
                <w:szCs w:val="21"/>
                <w:highlight w:val="none"/>
                <w:lang w:val="en-US" w:eastAsia="en-US" w:bidi="ar-SA"/>
              </w:rPr>
              <w:t>A02010105</w:t>
            </w:r>
            <w:r>
              <w:rPr>
                <w:rFonts w:hint="eastAsia" w:ascii="宋体" w:hAnsi="宋体" w:eastAsia="宋体" w:cs="宋体"/>
                <w:color w:val="000000"/>
                <w:w w:val="99"/>
                <w:kern w:val="2"/>
                <w:sz w:val="21"/>
                <w:szCs w:val="21"/>
                <w:highlight w:val="none"/>
                <w:lang w:val="en-US" w:eastAsia="en-US" w:bidi="ar-SA"/>
              </w:rPr>
              <w:t>台式计算机</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5C5AE1C4">
            <w:pPr>
              <w:jc w:val="center"/>
              <w:rPr>
                <w:rFonts w:hint="eastAsia" w:ascii="宋体" w:hAnsi="宋体" w:eastAsia="宋体" w:cs="宋体"/>
                <w:color w:val="000000"/>
                <w:sz w:val="21"/>
                <w:szCs w:val="21"/>
                <w:highlight w:val="none"/>
              </w:rPr>
            </w:pPr>
          </w:p>
        </w:tc>
        <w:tc>
          <w:tcPr>
            <w:tcW w:w="4177" w:type="dxa"/>
            <w:tcBorders>
              <w:top w:val="single" w:color="000000" w:sz="4" w:space="0"/>
              <w:left w:val="single" w:color="000000" w:sz="4" w:space="0"/>
              <w:bottom w:val="single" w:color="000000" w:sz="4" w:space="0"/>
              <w:right w:val="single" w:color="000000" w:sz="4" w:space="0"/>
            </w:tcBorders>
            <w:noWrap w:val="0"/>
            <w:vAlign w:val="top"/>
          </w:tcPr>
          <w:p w14:paraId="5066CF6B">
            <w:pPr>
              <w:widowControl w:val="0"/>
              <w:spacing w:before="131" w:line="276" w:lineRule="auto"/>
              <w:ind w:left="7" w:right="4"/>
              <w:jc w:val="left"/>
              <w:rPr>
                <w:rFonts w:hint="eastAsia" w:ascii="宋体" w:hAnsi="宋体" w:eastAsia="宋体" w:cs="宋体"/>
                <w:color w:val="000000"/>
                <w:spacing w:val="10"/>
                <w:kern w:val="2"/>
                <w:sz w:val="21"/>
                <w:szCs w:val="21"/>
                <w:highlight w:val="none"/>
                <w:lang w:val="en-US" w:eastAsia="zh-CN" w:bidi="ar-SA"/>
              </w:rPr>
            </w:pPr>
            <w:r>
              <w:rPr>
                <w:rFonts w:hint="eastAsia" w:ascii="宋体" w:hAnsi="宋体" w:eastAsia="宋体" w:cs="宋体"/>
                <w:color w:val="000000"/>
                <w:spacing w:val="10"/>
                <w:kern w:val="2"/>
                <w:sz w:val="21"/>
                <w:szCs w:val="21"/>
                <w:highlight w:val="none"/>
                <w:lang w:val="en-US" w:eastAsia="zh-CN" w:bidi="ar-SA"/>
              </w:rPr>
              <w:t>《微型计算机能效限定值及能效等级》（GB28380）</w:t>
            </w:r>
          </w:p>
        </w:tc>
      </w:tr>
      <w:tr w14:paraId="515FB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7F747BB">
            <w:pPr>
              <w:widowControl/>
              <w:jc w:val="left"/>
              <w:rPr>
                <w:rFonts w:hint="eastAsia" w:ascii="宋体" w:hAnsi="宋体" w:eastAsia="宋体" w:cs="宋体"/>
                <w:color w:val="000000"/>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B5D86A0">
            <w:pPr>
              <w:widowControl/>
              <w:jc w:val="left"/>
              <w:rPr>
                <w:rFonts w:hint="eastAsia" w:ascii="宋体" w:hAnsi="宋体" w:eastAsia="宋体" w:cs="宋体"/>
                <w:color w:val="000000"/>
                <w:sz w:val="21"/>
                <w:szCs w:val="21"/>
                <w:highlight w:val="none"/>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1E0C1283">
            <w:pPr>
              <w:widowControl w:val="0"/>
              <w:spacing w:before="44"/>
              <w:ind w:left="7" w:right="5"/>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w w:val="99"/>
                <w:kern w:val="2"/>
                <w:sz w:val="21"/>
                <w:szCs w:val="21"/>
                <w:highlight w:val="none"/>
                <w:lang w:val="en-US" w:eastAsia="en-US" w:bidi="ar-SA"/>
              </w:rPr>
              <w:t>★</w:t>
            </w:r>
            <w:r>
              <w:rPr>
                <w:rFonts w:hint="eastAsia" w:ascii="宋体" w:hAnsi="宋体" w:eastAsia="宋体" w:cs="宋体"/>
                <w:color w:val="000000"/>
                <w:kern w:val="2"/>
                <w:sz w:val="21"/>
                <w:szCs w:val="21"/>
                <w:highlight w:val="none"/>
                <w:lang w:val="en-US" w:eastAsia="en-US" w:bidi="ar-SA"/>
              </w:rPr>
              <w:t>A02010108</w:t>
            </w:r>
            <w:r>
              <w:rPr>
                <w:rFonts w:hint="eastAsia" w:ascii="宋体" w:hAnsi="宋体" w:eastAsia="宋体" w:cs="宋体"/>
                <w:color w:val="000000"/>
                <w:w w:val="99"/>
                <w:kern w:val="2"/>
                <w:sz w:val="21"/>
                <w:szCs w:val="21"/>
                <w:highlight w:val="none"/>
                <w:lang w:val="en-US" w:eastAsia="en-US" w:bidi="ar-SA"/>
              </w:rPr>
              <w:t>便携式计算机</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3EEAD39A">
            <w:pPr>
              <w:jc w:val="center"/>
              <w:rPr>
                <w:rFonts w:hint="eastAsia" w:ascii="宋体" w:hAnsi="宋体" w:eastAsia="宋体" w:cs="宋体"/>
                <w:color w:val="000000"/>
                <w:sz w:val="21"/>
                <w:szCs w:val="21"/>
                <w:highlight w:val="none"/>
              </w:rPr>
            </w:pPr>
          </w:p>
        </w:tc>
        <w:tc>
          <w:tcPr>
            <w:tcW w:w="4177" w:type="dxa"/>
            <w:tcBorders>
              <w:top w:val="single" w:color="000000" w:sz="4" w:space="0"/>
              <w:left w:val="single" w:color="000000" w:sz="4" w:space="0"/>
              <w:bottom w:val="single" w:color="000000" w:sz="4" w:space="0"/>
              <w:right w:val="single" w:color="000000" w:sz="4" w:space="0"/>
            </w:tcBorders>
            <w:noWrap w:val="0"/>
            <w:vAlign w:val="top"/>
          </w:tcPr>
          <w:p w14:paraId="7FD11CDB">
            <w:pPr>
              <w:widowControl w:val="0"/>
              <w:spacing w:before="131" w:line="276" w:lineRule="auto"/>
              <w:ind w:left="7" w:right="4"/>
              <w:jc w:val="left"/>
              <w:rPr>
                <w:rFonts w:hint="eastAsia" w:ascii="宋体" w:hAnsi="宋体" w:eastAsia="宋体" w:cs="宋体"/>
                <w:color w:val="000000"/>
                <w:spacing w:val="10"/>
                <w:kern w:val="2"/>
                <w:sz w:val="21"/>
                <w:szCs w:val="21"/>
                <w:highlight w:val="none"/>
                <w:lang w:val="en-US" w:eastAsia="zh-CN" w:bidi="ar-SA"/>
              </w:rPr>
            </w:pPr>
            <w:r>
              <w:rPr>
                <w:rFonts w:hint="eastAsia" w:ascii="宋体" w:hAnsi="宋体" w:eastAsia="宋体" w:cs="宋体"/>
                <w:color w:val="000000"/>
                <w:spacing w:val="10"/>
                <w:kern w:val="2"/>
                <w:sz w:val="21"/>
                <w:szCs w:val="21"/>
                <w:highlight w:val="none"/>
                <w:lang w:val="en-US" w:eastAsia="zh-CN" w:bidi="ar-SA"/>
              </w:rPr>
              <w:t>《微型计算机能效限定值及能效等级》（GB28380）</w:t>
            </w:r>
          </w:p>
        </w:tc>
      </w:tr>
      <w:tr w14:paraId="17434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D3EF667">
            <w:pPr>
              <w:widowControl/>
              <w:jc w:val="left"/>
              <w:rPr>
                <w:rFonts w:hint="eastAsia" w:ascii="宋体" w:hAnsi="宋体" w:eastAsia="宋体" w:cs="宋体"/>
                <w:color w:val="000000"/>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63DC158">
            <w:pPr>
              <w:widowControl/>
              <w:jc w:val="left"/>
              <w:rPr>
                <w:rFonts w:hint="eastAsia" w:ascii="宋体" w:hAnsi="宋体" w:eastAsia="宋体" w:cs="宋体"/>
                <w:color w:val="000000"/>
                <w:sz w:val="21"/>
                <w:szCs w:val="21"/>
                <w:highlight w:val="none"/>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438409A6">
            <w:pPr>
              <w:widowControl w:val="0"/>
              <w:spacing w:before="64"/>
              <w:ind w:left="7" w:right="5"/>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w w:val="99"/>
                <w:kern w:val="2"/>
                <w:sz w:val="21"/>
                <w:szCs w:val="21"/>
                <w:highlight w:val="none"/>
                <w:lang w:val="en-US" w:eastAsia="zh-CN" w:bidi="ar-SA"/>
              </w:rPr>
              <w:t>★</w:t>
            </w:r>
            <w:r>
              <w:rPr>
                <w:rFonts w:hint="eastAsia" w:ascii="宋体" w:hAnsi="宋体" w:eastAsia="宋体" w:cs="宋体"/>
                <w:color w:val="000000"/>
                <w:kern w:val="2"/>
                <w:sz w:val="21"/>
                <w:szCs w:val="21"/>
                <w:highlight w:val="none"/>
                <w:lang w:val="en-US" w:eastAsia="zh-CN" w:bidi="ar-SA"/>
              </w:rPr>
              <w:t>A02010109平板式计算机</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055528ED">
            <w:pPr>
              <w:jc w:val="center"/>
              <w:rPr>
                <w:rFonts w:hint="eastAsia" w:ascii="宋体" w:hAnsi="宋体" w:eastAsia="宋体" w:cs="宋体"/>
                <w:color w:val="000000"/>
                <w:sz w:val="21"/>
                <w:szCs w:val="21"/>
                <w:highlight w:val="none"/>
              </w:rPr>
            </w:pPr>
          </w:p>
        </w:tc>
        <w:tc>
          <w:tcPr>
            <w:tcW w:w="4177" w:type="dxa"/>
            <w:tcBorders>
              <w:top w:val="single" w:color="000000" w:sz="4" w:space="0"/>
              <w:left w:val="single" w:color="000000" w:sz="4" w:space="0"/>
              <w:bottom w:val="single" w:color="000000" w:sz="4" w:space="0"/>
              <w:right w:val="single" w:color="000000" w:sz="4" w:space="0"/>
            </w:tcBorders>
            <w:noWrap w:val="0"/>
            <w:vAlign w:val="top"/>
          </w:tcPr>
          <w:p w14:paraId="3362F474">
            <w:pPr>
              <w:widowControl w:val="0"/>
              <w:spacing w:before="131" w:line="276" w:lineRule="auto"/>
              <w:ind w:left="7" w:right="4"/>
              <w:jc w:val="left"/>
              <w:rPr>
                <w:rFonts w:hint="eastAsia" w:ascii="宋体" w:hAnsi="宋体" w:eastAsia="宋体" w:cs="宋体"/>
                <w:color w:val="000000"/>
                <w:spacing w:val="10"/>
                <w:kern w:val="2"/>
                <w:sz w:val="21"/>
                <w:szCs w:val="21"/>
                <w:highlight w:val="none"/>
                <w:lang w:val="en-US" w:eastAsia="zh-CN" w:bidi="ar-SA"/>
              </w:rPr>
            </w:pPr>
            <w:r>
              <w:rPr>
                <w:rFonts w:hint="eastAsia" w:ascii="宋体" w:hAnsi="宋体" w:eastAsia="宋体" w:cs="宋体"/>
                <w:color w:val="000000"/>
                <w:spacing w:val="10"/>
                <w:kern w:val="2"/>
                <w:sz w:val="21"/>
                <w:szCs w:val="21"/>
                <w:highlight w:val="none"/>
                <w:lang w:val="en-US" w:eastAsia="zh-CN" w:bidi="ar-SA"/>
              </w:rPr>
              <w:t>《微型计算机能效限定值及能效等级》（GB28380）</w:t>
            </w:r>
          </w:p>
        </w:tc>
      </w:tr>
      <w:tr w14:paraId="1F104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restart"/>
            <w:tcBorders>
              <w:top w:val="single" w:color="000000" w:sz="4" w:space="0"/>
              <w:left w:val="single" w:color="000000" w:sz="4" w:space="0"/>
              <w:bottom w:val="single" w:color="000000" w:sz="4" w:space="0"/>
              <w:right w:val="single" w:color="000000" w:sz="4" w:space="0"/>
            </w:tcBorders>
            <w:noWrap w:val="0"/>
            <w:vAlign w:val="center"/>
          </w:tcPr>
          <w:p w14:paraId="5860B6A2">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w:t>
            </w:r>
          </w:p>
        </w:tc>
        <w:tc>
          <w:tcPr>
            <w:tcW w:w="1422" w:type="dxa"/>
            <w:vMerge w:val="restart"/>
            <w:tcBorders>
              <w:top w:val="single" w:color="000000" w:sz="4" w:space="0"/>
              <w:left w:val="single" w:color="000000" w:sz="4" w:space="0"/>
              <w:bottom w:val="single" w:color="000000" w:sz="4" w:space="0"/>
              <w:right w:val="single" w:color="000000" w:sz="4" w:space="0"/>
            </w:tcBorders>
            <w:noWrap w:val="0"/>
            <w:vAlign w:val="center"/>
          </w:tcPr>
          <w:p w14:paraId="1A76E6D2">
            <w:pPr>
              <w:widowControl w:val="0"/>
              <w:ind w:left="7"/>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kern w:val="2"/>
                <w:sz w:val="21"/>
                <w:szCs w:val="21"/>
                <w:highlight w:val="none"/>
                <w:lang w:val="en-US" w:eastAsia="en-US" w:bidi="ar-SA"/>
              </w:rPr>
              <w:t>A02020000</w:t>
            </w:r>
            <w:r>
              <w:rPr>
                <w:rFonts w:hint="eastAsia" w:ascii="宋体" w:hAnsi="宋体" w:eastAsia="宋体" w:cs="宋体"/>
                <w:color w:val="000000"/>
                <w:w w:val="99"/>
                <w:kern w:val="2"/>
                <w:sz w:val="21"/>
                <w:szCs w:val="21"/>
                <w:highlight w:val="none"/>
                <w:lang w:val="en-US" w:eastAsia="en-US" w:bidi="ar-SA"/>
              </w:rPr>
              <w:t>办公设备</w:t>
            </w:r>
          </w:p>
        </w:tc>
        <w:tc>
          <w:tcPr>
            <w:tcW w:w="1496" w:type="dxa"/>
            <w:vMerge w:val="restart"/>
            <w:tcBorders>
              <w:top w:val="single" w:color="000000" w:sz="4" w:space="0"/>
              <w:left w:val="single" w:color="000000" w:sz="4" w:space="0"/>
              <w:bottom w:val="single" w:color="000000" w:sz="4" w:space="0"/>
              <w:right w:val="single" w:color="000000" w:sz="4" w:space="0"/>
            </w:tcBorders>
            <w:noWrap w:val="0"/>
            <w:vAlign w:val="center"/>
          </w:tcPr>
          <w:p w14:paraId="530289B2">
            <w:pPr>
              <w:jc w:val="center"/>
              <w:rPr>
                <w:rFonts w:hint="eastAsia" w:ascii="宋体" w:hAnsi="宋体" w:eastAsia="宋体" w:cs="宋体"/>
                <w:color w:val="000000"/>
                <w:sz w:val="21"/>
                <w:szCs w:val="21"/>
                <w:highlight w:val="none"/>
              </w:rPr>
            </w:pPr>
            <w:r>
              <w:rPr>
                <w:rFonts w:hint="eastAsia" w:ascii="宋体" w:hAnsi="宋体" w:eastAsia="宋体" w:cs="宋体"/>
                <w:color w:val="000000"/>
                <w:spacing w:val="1"/>
                <w:w w:val="99"/>
                <w:sz w:val="21"/>
                <w:szCs w:val="21"/>
                <w:highlight w:val="none"/>
              </w:rPr>
              <w:t>A02021000</w:t>
            </w:r>
            <w:r>
              <w:rPr>
                <w:rFonts w:hint="eastAsia" w:ascii="宋体" w:hAnsi="宋体" w:eastAsia="宋体" w:cs="宋体"/>
                <w:color w:val="000000"/>
                <w:sz w:val="21"/>
                <w:szCs w:val="21"/>
                <w:highlight w:val="none"/>
                <w:shd w:val="clear" w:color="auto" w:fill="FFFFFF"/>
              </w:rPr>
              <w:t>打印机</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2382AF75">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A02021001 A3黑白打印机</w:t>
            </w:r>
          </w:p>
        </w:tc>
        <w:tc>
          <w:tcPr>
            <w:tcW w:w="4177" w:type="dxa"/>
            <w:tcBorders>
              <w:top w:val="single" w:color="000000" w:sz="4" w:space="0"/>
              <w:left w:val="single" w:color="000000" w:sz="4" w:space="0"/>
              <w:bottom w:val="single" w:color="000000" w:sz="4" w:space="0"/>
              <w:right w:val="single" w:color="000000" w:sz="4" w:space="0"/>
            </w:tcBorders>
            <w:noWrap w:val="0"/>
            <w:vAlign w:val="top"/>
          </w:tcPr>
          <w:p w14:paraId="7F41EA99">
            <w:pPr>
              <w:widowControl w:val="0"/>
              <w:spacing w:before="131" w:line="276" w:lineRule="auto"/>
              <w:ind w:left="7" w:right="4"/>
              <w:jc w:val="left"/>
              <w:rPr>
                <w:rFonts w:hint="eastAsia" w:ascii="宋体" w:hAnsi="宋体" w:eastAsia="宋体" w:cs="宋体"/>
                <w:color w:val="000000"/>
                <w:spacing w:val="10"/>
                <w:kern w:val="2"/>
                <w:sz w:val="21"/>
                <w:szCs w:val="21"/>
                <w:highlight w:val="none"/>
                <w:lang w:val="en-US" w:eastAsia="zh-CN" w:bidi="ar-SA"/>
              </w:rPr>
            </w:pPr>
            <w:r>
              <w:rPr>
                <w:rFonts w:hint="eastAsia" w:ascii="宋体" w:hAnsi="宋体" w:eastAsia="宋体" w:cs="宋体"/>
                <w:color w:val="000000"/>
                <w:spacing w:val="10"/>
                <w:kern w:val="2"/>
                <w:sz w:val="21"/>
                <w:szCs w:val="21"/>
                <w:highlight w:val="none"/>
                <w:lang w:val="en-US" w:eastAsia="zh-CN" w:bidi="ar-SA"/>
              </w:rPr>
              <w:t>《复印机、打印机和传真机能效限定值及能效等级》（GB21521）</w:t>
            </w:r>
          </w:p>
        </w:tc>
      </w:tr>
      <w:tr w14:paraId="60E33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0E4DB55">
            <w:pPr>
              <w:widowControl/>
              <w:jc w:val="left"/>
              <w:rPr>
                <w:rFonts w:hint="eastAsia" w:ascii="宋体" w:hAnsi="宋体" w:eastAsia="宋体" w:cs="宋体"/>
                <w:color w:val="000000"/>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AFB7184">
            <w:pPr>
              <w:widowControl/>
              <w:jc w:val="left"/>
              <w:rPr>
                <w:rFonts w:hint="eastAsia" w:ascii="宋体" w:hAnsi="宋体" w:eastAsia="宋体" w:cs="宋体"/>
                <w:color w:val="000000"/>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5145057">
            <w:pPr>
              <w:widowControl/>
              <w:jc w:val="left"/>
              <w:rPr>
                <w:rFonts w:hint="eastAsia" w:ascii="宋体" w:hAnsi="宋体" w:eastAsia="宋体" w:cs="宋体"/>
                <w:color w:val="000000"/>
                <w:sz w:val="21"/>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1E0A8381">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A02021002 A3彩色打印机</w:t>
            </w:r>
          </w:p>
        </w:tc>
        <w:tc>
          <w:tcPr>
            <w:tcW w:w="4177" w:type="dxa"/>
            <w:tcBorders>
              <w:top w:val="single" w:color="000000" w:sz="4" w:space="0"/>
              <w:left w:val="single" w:color="000000" w:sz="4" w:space="0"/>
              <w:bottom w:val="single" w:color="000000" w:sz="4" w:space="0"/>
              <w:right w:val="single" w:color="000000" w:sz="4" w:space="0"/>
            </w:tcBorders>
            <w:noWrap w:val="0"/>
            <w:vAlign w:val="top"/>
          </w:tcPr>
          <w:p w14:paraId="35DDDF1A">
            <w:pPr>
              <w:widowControl w:val="0"/>
              <w:spacing w:before="131" w:line="276" w:lineRule="auto"/>
              <w:ind w:left="7" w:right="4"/>
              <w:jc w:val="left"/>
              <w:rPr>
                <w:rFonts w:hint="eastAsia" w:ascii="宋体" w:hAnsi="宋体" w:eastAsia="宋体" w:cs="宋体"/>
                <w:color w:val="000000"/>
                <w:spacing w:val="10"/>
                <w:kern w:val="2"/>
                <w:sz w:val="21"/>
                <w:szCs w:val="21"/>
                <w:highlight w:val="none"/>
                <w:lang w:val="en-US" w:eastAsia="zh-CN" w:bidi="ar-SA"/>
              </w:rPr>
            </w:pPr>
            <w:r>
              <w:rPr>
                <w:rFonts w:hint="eastAsia" w:ascii="宋体" w:hAnsi="宋体" w:eastAsia="宋体" w:cs="宋体"/>
                <w:color w:val="000000"/>
                <w:spacing w:val="10"/>
                <w:kern w:val="2"/>
                <w:sz w:val="21"/>
                <w:szCs w:val="21"/>
                <w:highlight w:val="none"/>
                <w:lang w:val="en-US" w:eastAsia="zh-CN" w:bidi="ar-SA"/>
              </w:rPr>
              <w:t>《复印机、打印机和传真机能效限定值及能效等级》（GB21521）</w:t>
            </w:r>
          </w:p>
        </w:tc>
      </w:tr>
      <w:tr w14:paraId="345BA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B33651A">
            <w:pPr>
              <w:widowControl/>
              <w:jc w:val="left"/>
              <w:rPr>
                <w:rFonts w:hint="eastAsia" w:ascii="宋体" w:hAnsi="宋体" w:eastAsia="宋体" w:cs="宋体"/>
                <w:color w:val="000000"/>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B4D95C8">
            <w:pPr>
              <w:widowControl/>
              <w:jc w:val="left"/>
              <w:rPr>
                <w:rFonts w:hint="eastAsia" w:ascii="宋体" w:hAnsi="宋体" w:eastAsia="宋体" w:cs="宋体"/>
                <w:color w:val="000000"/>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AF61C3C">
            <w:pPr>
              <w:widowControl/>
              <w:jc w:val="left"/>
              <w:rPr>
                <w:rFonts w:hint="eastAsia" w:ascii="宋体" w:hAnsi="宋体" w:eastAsia="宋体" w:cs="宋体"/>
                <w:color w:val="000000"/>
                <w:sz w:val="21"/>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495A49C7">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A02021003 A4黑白打印机</w:t>
            </w:r>
          </w:p>
        </w:tc>
        <w:tc>
          <w:tcPr>
            <w:tcW w:w="4177" w:type="dxa"/>
            <w:tcBorders>
              <w:top w:val="single" w:color="000000" w:sz="4" w:space="0"/>
              <w:left w:val="single" w:color="000000" w:sz="4" w:space="0"/>
              <w:bottom w:val="single" w:color="000000" w:sz="4" w:space="0"/>
              <w:right w:val="single" w:color="000000" w:sz="4" w:space="0"/>
            </w:tcBorders>
            <w:noWrap w:val="0"/>
            <w:vAlign w:val="top"/>
          </w:tcPr>
          <w:p w14:paraId="7B9E288F">
            <w:pPr>
              <w:widowControl w:val="0"/>
              <w:spacing w:before="131" w:line="276" w:lineRule="auto"/>
              <w:ind w:left="7" w:right="4"/>
              <w:jc w:val="left"/>
              <w:rPr>
                <w:rFonts w:hint="eastAsia" w:ascii="宋体" w:hAnsi="宋体" w:eastAsia="宋体" w:cs="宋体"/>
                <w:color w:val="000000"/>
                <w:spacing w:val="10"/>
                <w:kern w:val="2"/>
                <w:sz w:val="21"/>
                <w:szCs w:val="21"/>
                <w:highlight w:val="none"/>
                <w:lang w:val="en-US" w:eastAsia="zh-CN" w:bidi="ar-SA"/>
              </w:rPr>
            </w:pPr>
            <w:r>
              <w:rPr>
                <w:rFonts w:hint="eastAsia" w:ascii="宋体" w:hAnsi="宋体" w:eastAsia="宋体" w:cs="宋体"/>
                <w:color w:val="000000"/>
                <w:spacing w:val="10"/>
                <w:kern w:val="2"/>
                <w:sz w:val="21"/>
                <w:szCs w:val="21"/>
                <w:highlight w:val="none"/>
                <w:lang w:val="en-US" w:eastAsia="zh-CN" w:bidi="ar-SA"/>
              </w:rPr>
              <w:t>《复印机、打印机和传真机能效限定值及能效等级》（GB21521）</w:t>
            </w:r>
          </w:p>
        </w:tc>
      </w:tr>
      <w:tr w14:paraId="68008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A7CAC79">
            <w:pPr>
              <w:widowControl/>
              <w:jc w:val="left"/>
              <w:rPr>
                <w:rFonts w:hint="eastAsia" w:ascii="宋体" w:hAnsi="宋体" w:eastAsia="宋体" w:cs="宋体"/>
                <w:color w:val="000000"/>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215A406">
            <w:pPr>
              <w:widowControl/>
              <w:jc w:val="left"/>
              <w:rPr>
                <w:rFonts w:hint="eastAsia" w:ascii="宋体" w:hAnsi="宋体" w:eastAsia="宋体" w:cs="宋体"/>
                <w:color w:val="000000"/>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F007A58">
            <w:pPr>
              <w:widowControl/>
              <w:jc w:val="left"/>
              <w:rPr>
                <w:rFonts w:hint="eastAsia" w:ascii="宋体" w:hAnsi="宋体" w:eastAsia="宋体" w:cs="宋体"/>
                <w:color w:val="000000"/>
                <w:sz w:val="21"/>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3FC61ADA">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A02021004 A4彩色打印机</w:t>
            </w:r>
          </w:p>
        </w:tc>
        <w:tc>
          <w:tcPr>
            <w:tcW w:w="4177" w:type="dxa"/>
            <w:tcBorders>
              <w:top w:val="single" w:color="000000" w:sz="4" w:space="0"/>
              <w:left w:val="single" w:color="000000" w:sz="4" w:space="0"/>
              <w:bottom w:val="single" w:color="000000" w:sz="4" w:space="0"/>
              <w:right w:val="single" w:color="000000" w:sz="4" w:space="0"/>
            </w:tcBorders>
            <w:noWrap w:val="0"/>
            <w:vAlign w:val="top"/>
          </w:tcPr>
          <w:p w14:paraId="26B5B2AD">
            <w:pPr>
              <w:widowControl w:val="0"/>
              <w:spacing w:before="131" w:line="276" w:lineRule="auto"/>
              <w:ind w:left="7" w:right="4"/>
              <w:jc w:val="left"/>
              <w:rPr>
                <w:rFonts w:hint="eastAsia" w:ascii="宋体" w:hAnsi="宋体" w:eastAsia="宋体" w:cs="宋体"/>
                <w:color w:val="000000"/>
                <w:spacing w:val="10"/>
                <w:kern w:val="2"/>
                <w:sz w:val="21"/>
                <w:szCs w:val="21"/>
                <w:highlight w:val="none"/>
                <w:lang w:val="en-US" w:eastAsia="zh-CN" w:bidi="ar-SA"/>
              </w:rPr>
            </w:pPr>
            <w:r>
              <w:rPr>
                <w:rFonts w:hint="eastAsia" w:ascii="宋体" w:hAnsi="宋体" w:eastAsia="宋体" w:cs="宋体"/>
                <w:color w:val="000000"/>
                <w:spacing w:val="10"/>
                <w:kern w:val="2"/>
                <w:sz w:val="21"/>
                <w:szCs w:val="21"/>
                <w:highlight w:val="none"/>
                <w:lang w:val="en-US" w:eastAsia="zh-CN" w:bidi="ar-SA"/>
              </w:rPr>
              <w:t>《复印机、打印机和传真机能效限定值及能效等级》（GB21521）</w:t>
            </w:r>
          </w:p>
        </w:tc>
      </w:tr>
      <w:tr w14:paraId="5E55E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2DA795A">
            <w:pPr>
              <w:widowControl/>
              <w:jc w:val="left"/>
              <w:rPr>
                <w:rFonts w:hint="eastAsia" w:ascii="宋体" w:hAnsi="宋体" w:eastAsia="宋体" w:cs="宋体"/>
                <w:color w:val="000000"/>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C5FD823">
            <w:pPr>
              <w:widowControl/>
              <w:jc w:val="left"/>
              <w:rPr>
                <w:rFonts w:hint="eastAsia" w:ascii="宋体" w:hAnsi="宋体" w:eastAsia="宋体" w:cs="宋体"/>
                <w:color w:val="000000"/>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EBDA07A">
            <w:pPr>
              <w:widowControl/>
              <w:jc w:val="left"/>
              <w:rPr>
                <w:rFonts w:hint="eastAsia" w:ascii="宋体" w:hAnsi="宋体" w:eastAsia="宋体" w:cs="宋体"/>
                <w:color w:val="000000"/>
                <w:sz w:val="21"/>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36B2E068">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A02021005 3D打印机</w:t>
            </w:r>
          </w:p>
        </w:tc>
        <w:tc>
          <w:tcPr>
            <w:tcW w:w="4177" w:type="dxa"/>
            <w:tcBorders>
              <w:top w:val="single" w:color="000000" w:sz="4" w:space="0"/>
              <w:left w:val="single" w:color="000000" w:sz="4" w:space="0"/>
              <w:bottom w:val="single" w:color="000000" w:sz="4" w:space="0"/>
              <w:right w:val="single" w:color="000000" w:sz="4" w:space="0"/>
            </w:tcBorders>
            <w:noWrap w:val="0"/>
            <w:vAlign w:val="top"/>
          </w:tcPr>
          <w:p w14:paraId="34C9E35F">
            <w:pPr>
              <w:widowControl w:val="0"/>
              <w:spacing w:before="131" w:line="276" w:lineRule="auto"/>
              <w:ind w:left="7" w:right="4"/>
              <w:jc w:val="left"/>
              <w:rPr>
                <w:rFonts w:hint="eastAsia" w:ascii="宋体" w:hAnsi="宋体" w:eastAsia="宋体" w:cs="宋体"/>
                <w:color w:val="000000"/>
                <w:spacing w:val="10"/>
                <w:kern w:val="2"/>
                <w:sz w:val="21"/>
                <w:szCs w:val="21"/>
                <w:highlight w:val="none"/>
                <w:lang w:val="en-US" w:eastAsia="zh-CN" w:bidi="ar-SA"/>
              </w:rPr>
            </w:pPr>
            <w:r>
              <w:rPr>
                <w:rFonts w:hint="eastAsia" w:ascii="宋体" w:hAnsi="宋体" w:eastAsia="宋体" w:cs="宋体"/>
                <w:color w:val="000000"/>
                <w:spacing w:val="10"/>
                <w:kern w:val="2"/>
                <w:sz w:val="21"/>
                <w:szCs w:val="21"/>
                <w:highlight w:val="none"/>
                <w:lang w:val="en-US" w:eastAsia="zh-CN" w:bidi="ar-SA"/>
              </w:rPr>
              <w:t>《复印机、打印机和传真机能效限定值及能效等级》（GB21521）</w:t>
            </w:r>
          </w:p>
        </w:tc>
      </w:tr>
      <w:tr w14:paraId="077A5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2567621">
            <w:pPr>
              <w:widowControl/>
              <w:jc w:val="left"/>
              <w:rPr>
                <w:rFonts w:hint="eastAsia" w:ascii="宋体" w:hAnsi="宋体" w:eastAsia="宋体" w:cs="宋体"/>
                <w:color w:val="000000"/>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9A2D193">
            <w:pPr>
              <w:widowControl/>
              <w:jc w:val="left"/>
              <w:rPr>
                <w:rFonts w:hint="eastAsia" w:ascii="宋体" w:hAnsi="宋体" w:eastAsia="宋体" w:cs="宋体"/>
                <w:color w:val="000000"/>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009F8B6">
            <w:pPr>
              <w:widowControl/>
              <w:jc w:val="left"/>
              <w:rPr>
                <w:rFonts w:hint="eastAsia" w:ascii="宋体" w:hAnsi="宋体" w:eastAsia="宋体" w:cs="宋体"/>
                <w:color w:val="000000"/>
                <w:sz w:val="21"/>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512D4266">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A02021006票据打印机</w:t>
            </w:r>
          </w:p>
        </w:tc>
        <w:tc>
          <w:tcPr>
            <w:tcW w:w="4177" w:type="dxa"/>
            <w:tcBorders>
              <w:top w:val="single" w:color="000000" w:sz="4" w:space="0"/>
              <w:left w:val="single" w:color="000000" w:sz="4" w:space="0"/>
              <w:bottom w:val="single" w:color="000000" w:sz="4" w:space="0"/>
              <w:right w:val="single" w:color="000000" w:sz="4" w:space="0"/>
            </w:tcBorders>
            <w:noWrap w:val="0"/>
            <w:vAlign w:val="top"/>
          </w:tcPr>
          <w:p w14:paraId="68E5EA84">
            <w:pPr>
              <w:widowControl w:val="0"/>
              <w:spacing w:before="131" w:line="276" w:lineRule="auto"/>
              <w:ind w:left="7" w:right="4"/>
              <w:jc w:val="left"/>
              <w:rPr>
                <w:rFonts w:hint="eastAsia" w:ascii="宋体" w:hAnsi="宋体" w:eastAsia="宋体" w:cs="宋体"/>
                <w:color w:val="000000"/>
                <w:spacing w:val="10"/>
                <w:kern w:val="2"/>
                <w:sz w:val="21"/>
                <w:szCs w:val="21"/>
                <w:highlight w:val="none"/>
                <w:lang w:val="en-US" w:eastAsia="zh-CN" w:bidi="ar-SA"/>
              </w:rPr>
            </w:pPr>
            <w:r>
              <w:rPr>
                <w:rFonts w:hint="eastAsia" w:ascii="宋体" w:hAnsi="宋体" w:eastAsia="宋体" w:cs="宋体"/>
                <w:color w:val="000000"/>
                <w:spacing w:val="10"/>
                <w:kern w:val="2"/>
                <w:sz w:val="21"/>
                <w:szCs w:val="21"/>
                <w:highlight w:val="none"/>
                <w:lang w:val="en-US" w:eastAsia="zh-CN" w:bidi="ar-SA"/>
              </w:rPr>
              <w:t>《复印机、打印机和传真机能效限定值及能效等级》（GB21521）</w:t>
            </w:r>
          </w:p>
        </w:tc>
      </w:tr>
      <w:tr w14:paraId="20ABA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D1C23BC">
            <w:pPr>
              <w:widowControl/>
              <w:jc w:val="left"/>
              <w:rPr>
                <w:rFonts w:hint="eastAsia" w:ascii="宋体" w:hAnsi="宋体" w:eastAsia="宋体" w:cs="宋体"/>
                <w:color w:val="000000"/>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9EFAEAA">
            <w:pPr>
              <w:widowControl/>
              <w:jc w:val="left"/>
              <w:rPr>
                <w:rFonts w:hint="eastAsia" w:ascii="宋体" w:hAnsi="宋体" w:eastAsia="宋体" w:cs="宋体"/>
                <w:color w:val="000000"/>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0AC1700">
            <w:pPr>
              <w:widowControl/>
              <w:jc w:val="left"/>
              <w:rPr>
                <w:rFonts w:hint="eastAsia" w:ascii="宋体" w:hAnsi="宋体" w:eastAsia="宋体" w:cs="宋体"/>
                <w:color w:val="000000"/>
                <w:sz w:val="21"/>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6AE9B887">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A02021007条码打印机</w:t>
            </w:r>
          </w:p>
        </w:tc>
        <w:tc>
          <w:tcPr>
            <w:tcW w:w="4177" w:type="dxa"/>
            <w:tcBorders>
              <w:top w:val="single" w:color="000000" w:sz="4" w:space="0"/>
              <w:left w:val="single" w:color="000000" w:sz="4" w:space="0"/>
              <w:bottom w:val="single" w:color="000000" w:sz="4" w:space="0"/>
              <w:right w:val="single" w:color="000000" w:sz="4" w:space="0"/>
            </w:tcBorders>
            <w:noWrap w:val="0"/>
            <w:vAlign w:val="top"/>
          </w:tcPr>
          <w:p w14:paraId="511A56C1">
            <w:pPr>
              <w:widowControl w:val="0"/>
              <w:spacing w:before="131" w:line="276" w:lineRule="auto"/>
              <w:ind w:left="7" w:right="4"/>
              <w:jc w:val="left"/>
              <w:rPr>
                <w:rFonts w:hint="eastAsia" w:ascii="宋体" w:hAnsi="宋体" w:eastAsia="宋体" w:cs="宋体"/>
                <w:color w:val="000000"/>
                <w:spacing w:val="10"/>
                <w:kern w:val="2"/>
                <w:sz w:val="21"/>
                <w:szCs w:val="21"/>
                <w:highlight w:val="none"/>
                <w:lang w:val="en-US" w:eastAsia="zh-CN" w:bidi="ar-SA"/>
              </w:rPr>
            </w:pPr>
            <w:r>
              <w:rPr>
                <w:rFonts w:hint="eastAsia" w:ascii="宋体" w:hAnsi="宋体" w:eastAsia="宋体" w:cs="宋体"/>
                <w:color w:val="000000"/>
                <w:spacing w:val="10"/>
                <w:kern w:val="2"/>
                <w:sz w:val="21"/>
                <w:szCs w:val="21"/>
                <w:highlight w:val="none"/>
                <w:lang w:val="en-US" w:eastAsia="zh-CN" w:bidi="ar-SA"/>
              </w:rPr>
              <w:t>《复印机、打印机和传真机能效限定值及能效等级》（GB21521）</w:t>
            </w:r>
          </w:p>
        </w:tc>
      </w:tr>
      <w:tr w14:paraId="6AC69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ED8CF1F">
            <w:pPr>
              <w:widowControl/>
              <w:jc w:val="left"/>
              <w:rPr>
                <w:rFonts w:hint="eastAsia" w:ascii="宋体" w:hAnsi="宋体" w:eastAsia="宋体" w:cs="宋体"/>
                <w:color w:val="000000"/>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CDB07F9">
            <w:pPr>
              <w:widowControl/>
              <w:jc w:val="left"/>
              <w:rPr>
                <w:rFonts w:hint="eastAsia" w:ascii="宋体" w:hAnsi="宋体" w:eastAsia="宋体" w:cs="宋体"/>
                <w:color w:val="000000"/>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B40CB58">
            <w:pPr>
              <w:widowControl/>
              <w:jc w:val="left"/>
              <w:rPr>
                <w:rFonts w:hint="eastAsia" w:ascii="宋体" w:hAnsi="宋体" w:eastAsia="宋体" w:cs="宋体"/>
                <w:color w:val="000000"/>
                <w:sz w:val="21"/>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63CE8281">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A02021008地址打印机</w:t>
            </w:r>
          </w:p>
        </w:tc>
        <w:tc>
          <w:tcPr>
            <w:tcW w:w="4177" w:type="dxa"/>
            <w:tcBorders>
              <w:top w:val="single" w:color="000000" w:sz="4" w:space="0"/>
              <w:left w:val="single" w:color="000000" w:sz="4" w:space="0"/>
              <w:bottom w:val="single" w:color="000000" w:sz="4" w:space="0"/>
              <w:right w:val="single" w:color="000000" w:sz="4" w:space="0"/>
            </w:tcBorders>
            <w:noWrap w:val="0"/>
            <w:vAlign w:val="top"/>
          </w:tcPr>
          <w:p w14:paraId="752D80A5">
            <w:pPr>
              <w:widowControl w:val="0"/>
              <w:spacing w:before="131" w:line="276" w:lineRule="auto"/>
              <w:ind w:left="7" w:right="4"/>
              <w:jc w:val="left"/>
              <w:rPr>
                <w:rFonts w:hint="eastAsia" w:ascii="宋体" w:hAnsi="宋体" w:eastAsia="宋体" w:cs="宋体"/>
                <w:color w:val="000000"/>
                <w:spacing w:val="10"/>
                <w:kern w:val="2"/>
                <w:sz w:val="21"/>
                <w:szCs w:val="21"/>
                <w:highlight w:val="none"/>
                <w:lang w:val="en-US" w:eastAsia="zh-CN" w:bidi="ar-SA"/>
              </w:rPr>
            </w:pPr>
            <w:r>
              <w:rPr>
                <w:rFonts w:hint="eastAsia" w:ascii="宋体" w:hAnsi="宋体" w:eastAsia="宋体" w:cs="宋体"/>
                <w:color w:val="000000"/>
                <w:spacing w:val="10"/>
                <w:kern w:val="2"/>
                <w:sz w:val="21"/>
                <w:szCs w:val="21"/>
                <w:highlight w:val="none"/>
                <w:lang w:val="en-US" w:eastAsia="zh-CN" w:bidi="ar-SA"/>
              </w:rPr>
              <w:t>《复印机、打印机和传真机能效限定值及能效等级》（GB21521）</w:t>
            </w:r>
          </w:p>
        </w:tc>
      </w:tr>
      <w:tr w14:paraId="29723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9A8DEF8">
            <w:pPr>
              <w:widowControl/>
              <w:jc w:val="left"/>
              <w:rPr>
                <w:rFonts w:hint="eastAsia" w:ascii="宋体" w:hAnsi="宋体" w:eastAsia="宋体" w:cs="宋体"/>
                <w:color w:val="000000"/>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80E3D68">
            <w:pPr>
              <w:widowControl/>
              <w:jc w:val="left"/>
              <w:rPr>
                <w:rFonts w:hint="eastAsia" w:ascii="宋体" w:hAnsi="宋体" w:eastAsia="宋体" w:cs="宋体"/>
                <w:color w:val="000000"/>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913587A">
            <w:pPr>
              <w:widowControl/>
              <w:jc w:val="left"/>
              <w:rPr>
                <w:rFonts w:hint="eastAsia" w:ascii="宋体" w:hAnsi="宋体" w:eastAsia="宋体" w:cs="宋体"/>
                <w:color w:val="000000"/>
                <w:sz w:val="21"/>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34F9B9FB">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A02021099其他打印机</w:t>
            </w:r>
          </w:p>
        </w:tc>
        <w:tc>
          <w:tcPr>
            <w:tcW w:w="4177" w:type="dxa"/>
            <w:tcBorders>
              <w:top w:val="single" w:color="000000" w:sz="4" w:space="0"/>
              <w:left w:val="single" w:color="000000" w:sz="4" w:space="0"/>
              <w:bottom w:val="single" w:color="000000" w:sz="4" w:space="0"/>
              <w:right w:val="single" w:color="000000" w:sz="4" w:space="0"/>
            </w:tcBorders>
            <w:noWrap w:val="0"/>
            <w:vAlign w:val="top"/>
          </w:tcPr>
          <w:p w14:paraId="069BB639">
            <w:pPr>
              <w:widowControl w:val="0"/>
              <w:spacing w:before="131" w:line="276" w:lineRule="auto"/>
              <w:ind w:left="7" w:right="4"/>
              <w:jc w:val="left"/>
              <w:rPr>
                <w:rFonts w:hint="eastAsia" w:ascii="宋体" w:hAnsi="宋体" w:eastAsia="宋体" w:cs="宋体"/>
                <w:color w:val="000000"/>
                <w:spacing w:val="10"/>
                <w:kern w:val="2"/>
                <w:sz w:val="21"/>
                <w:szCs w:val="21"/>
                <w:highlight w:val="none"/>
                <w:lang w:val="en-US" w:eastAsia="zh-CN" w:bidi="ar-SA"/>
              </w:rPr>
            </w:pPr>
            <w:r>
              <w:rPr>
                <w:rFonts w:hint="eastAsia" w:ascii="宋体" w:hAnsi="宋体" w:eastAsia="宋体" w:cs="宋体"/>
                <w:color w:val="000000"/>
                <w:spacing w:val="10"/>
                <w:kern w:val="2"/>
                <w:sz w:val="21"/>
                <w:szCs w:val="21"/>
                <w:highlight w:val="none"/>
                <w:lang w:val="en-US" w:eastAsia="zh-CN" w:bidi="ar-SA"/>
              </w:rPr>
              <w:t>《复印机、打印机和传真机能效限定值及能效等级》（GB21521）</w:t>
            </w:r>
          </w:p>
        </w:tc>
      </w:tr>
      <w:tr w14:paraId="6B97A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BB13A3C">
            <w:pPr>
              <w:widowControl/>
              <w:jc w:val="left"/>
              <w:rPr>
                <w:rFonts w:hint="eastAsia" w:ascii="宋体" w:hAnsi="宋体" w:eastAsia="宋体" w:cs="宋体"/>
                <w:color w:val="000000"/>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366E2E7">
            <w:pPr>
              <w:widowControl/>
              <w:jc w:val="left"/>
              <w:rPr>
                <w:rFonts w:hint="eastAsia" w:ascii="宋体" w:hAnsi="宋体" w:eastAsia="宋体" w:cs="宋体"/>
                <w:color w:val="000000"/>
                <w:sz w:val="21"/>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noWrap w:val="0"/>
            <w:vAlign w:val="center"/>
          </w:tcPr>
          <w:p w14:paraId="1310F97C">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A02021100输入输出设备</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770B8EED">
            <w:pPr>
              <w:jc w:val="center"/>
              <w:rPr>
                <w:rFonts w:hint="eastAsia" w:ascii="宋体" w:hAnsi="宋体" w:eastAsia="宋体" w:cs="宋体"/>
                <w:color w:val="000000"/>
                <w:sz w:val="21"/>
                <w:szCs w:val="21"/>
                <w:highlight w:val="none"/>
              </w:rPr>
            </w:pPr>
            <w:r>
              <w:rPr>
                <w:rFonts w:hint="eastAsia" w:ascii="宋体" w:hAnsi="宋体" w:eastAsia="宋体" w:cs="宋体"/>
                <w:color w:val="000000"/>
                <w:w w:val="99"/>
                <w:sz w:val="21"/>
                <w:szCs w:val="21"/>
                <w:highlight w:val="none"/>
              </w:rPr>
              <w:t>★</w:t>
            </w:r>
            <w:r>
              <w:rPr>
                <w:rFonts w:hint="eastAsia" w:ascii="宋体" w:hAnsi="宋体" w:eastAsia="宋体" w:cs="宋体"/>
                <w:color w:val="000000"/>
                <w:sz w:val="21"/>
                <w:szCs w:val="21"/>
                <w:highlight w:val="none"/>
              </w:rPr>
              <w:t>A02021104液晶显示器</w:t>
            </w:r>
          </w:p>
        </w:tc>
        <w:tc>
          <w:tcPr>
            <w:tcW w:w="4177" w:type="dxa"/>
            <w:tcBorders>
              <w:top w:val="single" w:color="000000" w:sz="4" w:space="0"/>
              <w:left w:val="single" w:color="000000" w:sz="4" w:space="0"/>
              <w:bottom w:val="single" w:color="000000" w:sz="4" w:space="0"/>
              <w:right w:val="single" w:color="000000" w:sz="4" w:space="0"/>
            </w:tcBorders>
            <w:noWrap w:val="0"/>
            <w:vAlign w:val="center"/>
          </w:tcPr>
          <w:p w14:paraId="0B397C88">
            <w:pPr>
              <w:widowControl w:val="0"/>
              <w:spacing w:before="131" w:line="276" w:lineRule="auto"/>
              <w:ind w:left="7" w:right="4"/>
              <w:jc w:val="left"/>
              <w:rPr>
                <w:rFonts w:hint="eastAsia" w:ascii="宋体" w:hAnsi="宋体" w:eastAsia="宋体" w:cs="宋体"/>
                <w:color w:val="000000"/>
                <w:spacing w:val="10"/>
                <w:kern w:val="2"/>
                <w:sz w:val="21"/>
                <w:szCs w:val="21"/>
                <w:highlight w:val="none"/>
                <w:lang w:val="en-US" w:eastAsia="zh-CN" w:bidi="ar-SA"/>
              </w:rPr>
            </w:pPr>
            <w:r>
              <w:rPr>
                <w:rFonts w:hint="eastAsia" w:ascii="宋体" w:hAnsi="宋体" w:eastAsia="宋体" w:cs="宋体"/>
                <w:color w:val="000000"/>
                <w:spacing w:val="10"/>
                <w:kern w:val="2"/>
                <w:sz w:val="21"/>
                <w:szCs w:val="21"/>
                <w:highlight w:val="none"/>
                <w:lang w:val="en-US" w:eastAsia="zh-CN" w:bidi="ar-SA"/>
              </w:rPr>
              <w:t>《计算机显示器能效限定值及能效等级》（GB21520）</w:t>
            </w:r>
          </w:p>
        </w:tc>
      </w:tr>
      <w:tr w14:paraId="624C4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04C4448">
            <w:pPr>
              <w:widowControl/>
              <w:jc w:val="left"/>
              <w:rPr>
                <w:rFonts w:hint="eastAsia" w:ascii="宋体" w:hAnsi="宋体" w:eastAsia="宋体" w:cs="宋体"/>
                <w:color w:val="000000"/>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3B53150">
            <w:pPr>
              <w:widowControl/>
              <w:jc w:val="left"/>
              <w:rPr>
                <w:rFonts w:hint="eastAsia" w:ascii="宋体" w:hAnsi="宋体" w:eastAsia="宋体" w:cs="宋体"/>
                <w:color w:val="000000"/>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816459F">
            <w:pPr>
              <w:widowControl/>
              <w:jc w:val="left"/>
              <w:rPr>
                <w:rFonts w:hint="eastAsia" w:ascii="宋体" w:hAnsi="宋体" w:eastAsia="宋体" w:cs="宋体"/>
                <w:color w:val="000000"/>
                <w:sz w:val="21"/>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4236F6D5">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A02021118扫描仪</w:t>
            </w:r>
          </w:p>
        </w:tc>
        <w:tc>
          <w:tcPr>
            <w:tcW w:w="4177" w:type="dxa"/>
            <w:tcBorders>
              <w:top w:val="single" w:color="000000" w:sz="4" w:space="0"/>
              <w:left w:val="single" w:color="000000" w:sz="4" w:space="0"/>
              <w:bottom w:val="single" w:color="000000" w:sz="4" w:space="0"/>
              <w:right w:val="single" w:color="000000" w:sz="4" w:space="0"/>
            </w:tcBorders>
            <w:noWrap w:val="0"/>
            <w:vAlign w:val="center"/>
          </w:tcPr>
          <w:p w14:paraId="2B18E03B">
            <w:pPr>
              <w:widowControl w:val="0"/>
              <w:spacing w:before="131" w:line="276" w:lineRule="auto"/>
              <w:ind w:left="7" w:right="4"/>
              <w:jc w:val="left"/>
              <w:rPr>
                <w:rFonts w:hint="eastAsia" w:ascii="宋体" w:hAnsi="宋体" w:eastAsia="宋体" w:cs="宋体"/>
                <w:color w:val="000000"/>
                <w:spacing w:val="10"/>
                <w:kern w:val="2"/>
                <w:sz w:val="21"/>
                <w:szCs w:val="21"/>
                <w:highlight w:val="none"/>
                <w:lang w:val="en-US" w:eastAsia="zh-CN" w:bidi="ar-SA"/>
              </w:rPr>
            </w:pPr>
            <w:r>
              <w:rPr>
                <w:rFonts w:hint="eastAsia" w:ascii="宋体" w:hAnsi="宋体" w:eastAsia="宋体" w:cs="宋体"/>
                <w:color w:val="000000"/>
                <w:spacing w:val="10"/>
                <w:kern w:val="2"/>
                <w:sz w:val="21"/>
                <w:szCs w:val="21"/>
                <w:highlight w:val="none"/>
                <w:lang w:val="en-US" w:eastAsia="zh-CN" w:bidi="ar-SA"/>
              </w:rPr>
              <w:t>参照《复印机、打印机和传真机能效限定值及能效等级》（GB21521）中打印速度为15页/分的针式打印机相关要求</w:t>
            </w:r>
          </w:p>
        </w:tc>
      </w:tr>
      <w:tr w14:paraId="3874C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2AB29E3B">
            <w:pPr>
              <w:jc w:val="center"/>
              <w:rPr>
                <w:rFonts w:hint="eastAsia" w:ascii="宋体" w:hAnsi="宋体" w:eastAsia="宋体" w:cs="宋体"/>
                <w:color w:val="000000"/>
                <w:sz w:val="21"/>
                <w:szCs w:val="21"/>
                <w:highlight w:val="none"/>
              </w:rPr>
            </w:pPr>
            <w:r>
              <w:rPr>
                <w:rFonts w:hint="eastAsia" w:ascii="宋体" w:hAnsi="宋体" w:eastAsia="宋体" w:cs="宋体"/>
                <w:color w:val="000000"/>
                <w:w w:val="99"/>
                <w:sz w:val="21"/>
                <w:szCs w:val="21"/>
                <w:highlight w:val="none"/>
              </w:rPr>
              <w:t>3</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7A7B3564">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A02020200投影仪</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43A4D222">
            <w:pPr>
              <w:jc w:val="center"/>
              <w:rPr>
                <w:rFonts w:hint="eastAsia" w:ascii="宋体" w:hAnsi="宋体" w:eastAsia="宋体" w:cs="宋体"/>
                <w:color w:val="000000"/>
                <w:sz w:val="21"/>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61CB8DD5">
            <w:pPr>
              <w:jc w:val="center"/>
              <w:rPr>
                <w:rFonts w:hint="eastAsia" w:ascii="宋体" w:hAnsi="宋体" w:eastAsia="宋体" w:cs="宋体"/>
                <w:color w:val="000000"/>
                <w:sz w:val="21"/>
                <w:szCs w:val="21"/>
                <w:highlight w:val="none"/>
              </w:rPr>
            </w:pPr>
          </w:p>
        </w:tc>
        <w:tc>
          <w:tcPr>
            <w:tcW w:w="4177" w:type="dxa"/>
            <w:tcBorders>
              <w:top w:val="single" w:color="000000" w:sz="4" w:space="0"/>
              <w:left w:val="single" w:color="000000" w:sz="4" w:space="0"/>
              <w:bottom w:val="single" w:color="000000" w:sz="4" w:space="0"/>
              <w:right w:val="single" w:color="000000" w:sz="4" w:space="0"/>
            </w:tcBorders>
            <w:noWrap w:val="0"/>
            <w:vAlign w:val="center"/>
          </w:tcPr>
          <w:p w14:paraId="6C969D40">
            <w:pPr>
              <w:widowControl w:val="0"/>
              <w:spacing w:before="131" w:line="276" w:lineRule="auto"/>
              <w:ind w:left="7" w:right="4"/>
              <w:jc w:val="left"/>
              <w:rPr>
                <w:rFonts w:hint="eastAsia" w:ascii="宋体" w:hAnsi="宋体" w:eastAsia="宋体" w:cs="宋体"/>
                <w:color w:val="000000"/>
                <w:spacing w:val="10"/>
                <w:kern w:val="2"/>
                <w:sz w:val="21"/>
                <w:szCs w:val="21"/>
                <w:highlight w:val="none"/>
                <w:lang w:val="en-US" w:eastAsia="zh-CN" w:bidi="ar-SA"/>
              </w:rPr>
            </w:pPr>
            <w:r>
              <w:rPr>
                <w:rFonts w:hint="eastAsia" w:ascii="宋体" w:hAnsi="宋体" w:eastAsia="宋体" w:cs="宋体"/>
                <w:color w:val="000000"/>
                <w:spacing w:val="10"/>
                <w:kern w:val="2"/>
                <w:sz w:val="21"/>
                <w:szCs w:val="21"/>
                <w:highlight w:val="none"/>
                <w:lang w:val="en-US" w:eastAsia="zh-CN" w:bidi="ar-SA"/>
              </w:rPr>
              <w:t>《投影机能效限定值及能效等级》（GB32028）</w:t>
            </w:r>
          </w:p>
        </w:tc>
      </w:tr>
      <w:tr w14:paraId="2AA6D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0A3A1F56">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4205BB08">
            <w:pPr>
              <w:widowControl w:val="0"/>
              <w:spacing w:before="66"/>
              <w:ind w:left="7"/>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kern w:val="2"/>
                <w:sz w:val="21"/>
                <w:szCs w:val="21"/>
                <w:highlight w:val="none"/>
                <w:lang w:val="en-US" w:eastAsia="en-US" w:bidi="ar-SA"/>
              </w:rPr>
              <w:t>A02020400</w:t>
            </w:r>
            <w:r>
              <w:rPr>
                <w:rFonts w:hint="eastAsia" w:ascii="宋体" w:hAnsi="宋体" w:eastAsia="宋体" w:cs="宋体"/>
                <w:color w:val="000000"/>
                <w:w w:val="99"/>
                <w:kern w:val="2"/>
                <w:sz w:val="21"/>
                <w:szCs w:val="21"/>
                <w:highlight w:val="none"/>
                <w:lang w:val="en-US" w:eastAsia="en-US" w:bidi="ar-SA"/>
              </w:rPr>
              <w:t>多功能一体机</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201C0E42">
            <w:pPr>
              <w:jc w:val="center"/>
              <w:rPr>
                <w:rFonts w:hint="eastAsia" w:ascii="宋体" w:hAnsi="宋体" w:eastAsia="宋体" w:cs="宋体"/>
                <w:color w:val="000000"/>
                <w:sz w:val="21"/>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5CB33693">
            <w:pPr>
              <w:jc w:val="center"/>
              <w:rPr>
                <w:rFonts w:hint="eastAsia" w:ascii="宋体" w:hAnsi="宋体" w:eastAsia="宋体" w:cs="宋体"/>
                <w:color w:val="000000"/>
                <w:sz w:val="21"/>
                <w:szCs w:val="21"/>
                <w:highlight w:val="none"/>
              </w:rPr>
            </w:pPr>
          </w:p>
        </w:tc>
        <w:tc>
          <w:tcPr>
            <w:tcW w:w="4177" w:type="dxa"/>
            <w:tcBorders>
              <w:top w:val="single" w:color="000000" w:sz="4" w:space="0"/>
              <w:left w:val="single" w:color="000000" w:sz="4" w:space="0"/>
              <w:bottom w:val="single" w:color="000000" w:sz="4" w:space="0"/>
              <w:right w:val="single" w:color="000000" w:sz="4" w:space="0"/>
            </w:tcBorders>
            <w:noWrap w:val="0"/>
            <w:vAlign w:val="center"/>
          </w:tcPr>
          <w:p w14:paraId="679CB2F7">
            <w:pPr>
              <w:widowControl w:val="0"/>
              <w:spacing w:before="131" w:line="276" w:lineRule="auto"/>
              <w:ind w:left="7" w:right="4"/>
              <w:jc w:val="left"/>
              <w:rPr>
                <w:rFonts w:hint="eastAsia" w:ascii="宋体" w:hAnsi="宋体" w:eastAsia="宋体" w:cs="宋体"/>
                <w:color w:val="000000"/>
                <w:spacing w:val="10"/>
                <w:kern w:val="2"/>
                <w:sz w:val="21"/>
                <w:szCs w:val="21"/>
                <w:highlight w:val="none"/>
                <w:lang w:val="en-US" w:eastAsia="zh-CN" w:bidi="ar-SA"/>
              </w:rPr>
            </w:pPr>
            <w:r>
              <w:rPr>
                <w:rFonts w:hint="eastAsia" w:ascii="宋体" w:hAnsi="宋体" w:eastAsia="宋体" w:cs="宋体"/>
                <w:color w:val="000000"/>
                <w:spacing w:val="10"/>
                <w:kern w:val="2"/>
                <w:sz w:val="21"/>
                <w:szCs w:val="21"/>
                <w:highlight w:val="none"/>
                <w:lang w:val="en-US" w:eastAsia="zh-CN" w:bidi="ar-SA"/>
              </w:rPr>
              <w:t>《复印机、打印机和传真机能效限定值及能效等级》（GB21521）</w:t>
            </w:r>
          </w:p>
        </w:tc>
      </w:tr>
      <w:tr w14:paraId="38CC4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29C7353E">
            <w:pPr>
              <w:widowControl w:val="0"/>
              <w:spacing w:before="160"/>
              <w:ind w:right="1"/>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w w:val="99"/>
                <w:kern w:val="2"/>
                <w:sz w:val="21"/>
                <w:szCs w:val="21"/>
                <w:highlight w:val="none"/>
                <w:lang w:val="en-US" w:eastAsia="en-US" w:bidi="ar-SA"/>
              </w:rPr>
              <w:t>5</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38A6C114">
            <w:pPr>
              <w:widowControl w:val="0"/>
              <w:spacing w:before="160"/>
              <w:ind w:left="7"/>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kern w:val="2"/>
                <w:sz w:val="21"/>
                <w:szCs w:val="21"/>
                <w:highlight w:val="none"/>
                <w:lang w:val="en-US" w:eastAsia="en-US" w:bidi="ar-SA"/>
              </w:rPr>
              <w:t>A02051900</w:t>
            </w:r>
            <w:r>
              <w:rPr>
                <w:rFonts w:hint="eastAsia" w:ascii="宋体" w:hAnsi="宋体" w:eastAsia="宋体" w:cs="宋体"/>
                <w:color w:val="000000"/>
                <w:w w:val="99"/>
                <w:kern w:val="2"/>
                <w:sz w:val="21"/>
                <w:szCs w:val="21"/>
                <w:highlight w:val="none"/>
                <w:lang w:val="en-US" w:eastAsia="en-US" w:bidi="ar-SA"/>
              </w:rPr>
              <w:t>泵</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566A275E">
            <w:pPr>
              <w:widowControl w:val="0"/>
              <w:spacing w:before="160"/>
              <w:ind w:left="7"/>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spacing w:val="1"/>
                <w:w w:val="99"/>
                <w:kern w:val="2"/>
                <w:sz w:val="21"/>
                <w:szCs w:val="21"/>
                <w:highlight w:val="none"/>
                <w:lang w:val="en-US" w:eastAsia="en-US" w:bidi="ar-SA"/>
              </w:rPr>
              <w:t>A02</w:t>
            </w:r>
            <w:r>
              <w:rPr>
                <w:rFonts w:hint="eastAsia" w:ascii="宋体" w:hAnsi="宋体" w:eastAsia="宋体" w:cs="宋体"/>
                <w:color w:val="000000"/>
                <w:w w:val="99"/>
                <w:kern w:val="2"/>
                <w:sz w:val="21"/>
                <w:szCs w:val="21"/>
                <w:highlight w:val="none"/>
                <w:lang w:val="en-US" w:eastAsia="en-US" w:bidi="ar-SA"/>
              </w:rPr>
              <w:t>05</w:t>
            </w:r>
            <w:r>
              <w:rPr>
                <w:rFonts w:hint="eastAsia" w:ascii="宋体" w:hAnsi="宋体" w:eastAsia="宋体" w:cs="宋体"/>
                <w:color w:val="000000"/>
                <w:spacing w:val="1"/>
                <w:w w:val="99"/>
                <w:kern w:val="2"/>
                <w:sz w:val="21"/>
                <w:szCs w:val="21"/>
                <w:highlight w:val="none"/>
                <w:lang w:val="en-US" w:eastAsia="en-US" w:bidi="ar-SA"/>
              </w:rPr>
              <w:t>1</w:t>
            </w:r>
            <w:r>
              <w:rPr>
                <w:rFonts w:hint="eastAsia" w:ascii="宋体" w:hAnsi="宋体" w:eastAsia="宋体" w:cs="宋体"/>
                <w:color w:val="000000"/>
                <w:w w:val="99"/>
                <w:kern w:val="2"/>
                <w:sz w:val="21"/>
                <w:szCs w:val="21"/>
                <w:highlight w:val="none"/>
                <w:lang w:val="en-US" w:eastAsia="en-US" w:bidi="ar-SA"/>
              </w:rPr>
              <w:t>901离心泵</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2FB07E9A">
            <w:pPr>
              <w:jc w:val="center"/>
              <w:rPr>
                <w:rFonts w:hint="eastAsia" w:ascii="宋体" w:hAnsi="宋体" w:eastAsia="宋体" w:cs="宋体"/>
                <w:color w:val="000000"/>
                <w:sz w:val="21"/>
                <w:szCs w:val="21"/>
                <w:highlight w:val="none"/>
              </w:rPr>
            </w:pPr>
          </w:p>
        </w:tc>
        <w:tc>
          <w:tcPr>
            <w:tcW w:w="4177" w:type="dxa"/>
            <w:tcBorders>
              <w:top w:val="single" w:color="000000" w:sz="4" w:space="0"/>
              <w:left w:val="single" w:color="000000" w:sz="4" w:space="0"/>
              <w:bottom w:val="single" w:color="000000" w:sz="4" w:space="0"/>
              <w:right w:val="single" w:color="000000" w:sz="4" w:space="0"/>
            </w:tcBorders>
            <w:noWrap w:val="0"/>
            <w:vAlign w:val="top"/>
          </w:tcPr>
          <w:p w14:paraId="5876DF61">
            <w:pPr>
              <w:widowControl w:val="0"/>
              <w:spacing w:before="131" w:line="276" w:lineRule="auto"/>
              <w:ind w:left="7" w:right="4"/>
              <w:jc w:val="left"/>
              <w:rPr>
                <w:rFonts w:hint="eastAsia" w:ascii="宋体" w:hAnsi="宋体" w:eastAsia="宋体" w:cs="宋体"/>
                <w:color w:val="000000"/>
                <w:spacing w:val="10"/>
                <w:kern w:val="2"/>
                <w:sz w:val="21"/>
                <w:szCs w:val="21"/>
                <w:highlight w:val="none"/>
                <w:lang w:val="en-US" w:eastAsia="zh-CN" w:bidi="ar-SA"/>
              </w:rPr>
            </w:pPr>
            <w:r>
              <w:rPr>
                <w:rFonts w:hint="eastAsia" w:ascii="宋体" w:hAnsi="宋体" w:eastAsia="宋体" w:cs="宋体"/>
                <w:color w:val="000000"/>
                <w:spacing w:val="10"/>
                <w:kern w:val="2"/>
                <w:sz w:val="21"/>
                <w:szCs w:val="21"/>
                <w:highlight w:val="none"/>
                <w:lang w:val="en-US" w:eastAsia="zh-CN" w:bidi="ar-SA"/>
              </w:rPr>
              <w:t>《清水离心泵能效限定值及节能评价值》（GB19762）</w:t>
            </w:r>
          </w:p>
        </w:tc>
      </w:tr>
      <w:tr w14:paraId="2F799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restart"/>
            <w:tcBorders>
              <w:top w:val="single" w:color="000000" w:sz="4" w:space="0"/>
              <w:left w:val="single" w:color="000000" w:sz="4" w:space="0"/>
              <w:bottom w:val="single" w:color="000000" w:sz="4" w:space="0"/>
              <w:right w:val="single" w:color="000000" w:sz="4" w:space="0"/>
            </w:tcBorders>
            <w:noWrap w:val="0"/>
            <w:vAlign w:val="center"/>
          </w:tcPr>
          <w:p w14:paraId="6E22A7A7">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w:t>
            </w:r>
          </w:p>
        </w:tc>
        <w:tc>
          <w:tcPr>
            <w:tcW w:w="1422" w:type="dxa"/>
            <w:vMerge w:val="restart"/>
            <w:tcBorders>
              <w:top w:val="single" w:color="000000" w:sz="4" w:space="0"/>
              <w:left w:val="single" w:color="000000" w:sz="4" w:space="0"/>
              <w:bottom w:val="single" w:color="000000" w:sz="4" w:space="0"/>
              <w:right w:val="single" w:color="000000" w:sz="4" w:space="0"/>
            </w:tcBorders>
            <w:noWrap w:val="0"/>
            <w:vAlign w:val="center"/>
          </w:tcPr>
          <w:p w14:paraId="06EB6DF8">
            <w:pPr>
              <w:widowControl w:val="0"/>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kern w:val="2"/>
                <w:sz w:val="21"/>
                <w:szCs w:val="21"/>
                <w:highlight w:val="none"/>
                <w:lang w:val="en-US" w:eastAsia="en-US" w:bidi="ar-SA"/>
              </w:rPr>
              <w:t>A02052300</w:t>
            </w:r>
            <w:r>
              <w:rPr>
                <w:rFonts w:hint="eastAsia" w:ascii="宋体" w:hAnsi="宋体" w:eastAsia="宋体" w:cs="宋体"/>
                <w:color w:val="000000"/>
                <w:w w:val="99"/>
                <w:kern w:val="2"/>
                <w:sz w:val="21"/>
                <w:szCs w:val="21"/>
                <w:highlight w:val="none"/>
                <w:lang w:val="en-US" w:eastAsia="en-US" w:bidi="ar-SA"/>
              </w:rPr>
              <w:t>制冷空调设备</w:t>
            </w:r>
          </w:p>
        </w:tc>
        <w:tc>
          <w:tcPr>
            <w:tcW w:w="1496" w:type="dxa"/>
            <w:vMerge w:val="restart"/>
            <w:tcBorders>
              <w:top w:val="single" w:color="000000" w:sz="4" w:space="0"/>
              <w:left w:val="single" w:color="000000" w:sz="4" w:space="0"/>
              <w:bottom w:val="single" w:color="000000" w:sz="4" w:space="0"/>
              <w:right w:val="single" w:color="000000" w:sz="4" w:space="0"/>
            </w:tcBorders>
            <w:noWrap w:val="0"/>
            <w:vAlign w:val="center"/>
          </w:tcPr>
          <w:p w14:paraId="58E8456B">
            <w:pPr>
              <w:widowControl w:val="0"/>
              <w:spacing w:line="276" w:lineRule="auto"/>
              <w:ind w:right="5"/>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w w:val="99"/>
                <w:kern w:val="2"/>
                <w:sz w:val="21"/>
                <w:szCs w:val="21"/>
                <w:highlight w:val="none"/>
                <w:lang w:val="en-US" w:eastAsia="en-US" w:bidi="ar-SA"/>
              </w:rPr>
              <w:t>★</w:t>
            </w:r>
            <w:r>
              <w:rPr>
                <w:rFonts w:hint="eastAsia" w:ascii="宋体" w:hAnsi="宋体" w:eastAsia="宋体" w:cs="宋体"/>
                <w:color w:val="000000"/>
                <w:spacing w:val="1"/>
                <w:w w:val="99"/>
                <w:kern w:val="2"/>
                <w:sz w:val="21"/>
                <w:szCs w:val="21"/>
                <w:highlight w:val="none"/>
                <w:lang w:val="en-US" w:eastAsia="en-US" w:bidi="ar-SA"/>
              </w:rPr>
              <w:t>A020</w:t>
            </w:r>
            <w:r>
              <w:rPr>
                <w:rFonts w:hint="eastAsia" w:ascii="宋体" w:hAnsi="宋体" w:eastAsia="宋体" w:cs="宋体"/>
                <w:color w:val="000000"/>
                <w:w w:val="99"/>
                <w:kern w:val="2"/>
                <w:sz w:val="21"/>
                <w:szCs w:val="21"/>
                <w:highlight w:val="none"/>
                <w:lang w:val="en-US" w:eastAsia="en-US" w:bidi="ar-SA"/>
              </w:rPr>
              <w:t>52</w:t>
            </w:r>
            <w:r>
              <w:rPr>
                <w:rFonts w:hint="eastAsia" w:ascii="宋体" w:hAnsi="宋体" w:eastAsia="宋体" w:cs="宋体"/>
                <w:color w:val="000000"/>
                <w:spacing w:val="1"/>
                <w:w w:val="99"/>
                <w:kern w:val="2"/>
                <w:sz w:val="21"/>
                <w:szCs w:val="21"/>
                <w:highlight w:val="none"/>
                <w:lang w:val="en-US" w:eastAsia="en-US" w:bidi="ar-SA"/>
              </w:rPr>
              <w:t>3</w:t>
            </w:r>
            <w:r>
              <w:rPr>
                <w:rFonts w:hint="eastAsia" w:ascii="宋体" w:hAnsi="宋体" w:eastAsia="宋体" w:cs="宋体"/>
                <w:color w:val="000000"/>
                <w:w w:val="99"/>
                <w:kern w:val="2"/>
                <w:sz w:val="21"/>
                <w:szCs w:val="21"/>
                <w:highlight w:val="none"/>
                <w:lang w:val="en-US" w:eastAsia="en-US" w:bidi="ar-SA"/>
              </w:rPr>
              <w:t>01制冷压缩机</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6ACBD51F">
            <w:pPr>
              <w:widowControl w:val="0"/>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w w:val="99"/>
                <w:kern w:val="2"/>
                <w:sz w:val="21"/>
                <w:szCs w:val="21"/>
                <w:highlight w:val="none"/>
                <w:lang w:val="en-US" w:eastAsia="en-US" w:bidi="ar-SA"/>
              </w:rPr>
              <w:t>冷水机组</w:t>
            </w:r>
          </w:p>
        </w:tc>
        <w:tc>
          <w:tcPr>
            <w:tcW w:w="4177" w:type="dxa"/>
            <w:tcBorders>
              <w:top w:val="single" w:color="000000" w:sz="4" w:space="0"/>
              <w:left w:val="single" w:color="000000" w:sz="4" w:space="0"/>
              <w:bottom w:val="single" w:color="000000" w:sz="4" w:space="0"/>
              <w:right w:val="single" w:color="000000" w:sz="4" w:space="0"/>
            </w:tcBorders>
            <w:noWrap w:val="0"/>
            <w:vAlign w:val="top"/>
          </w:tcPr>
          <w:p w14:paraId="24CC37A4">
            <w:pPr>
              <w:widowControl w:val="0"/>
              <w:spacing w:before="131" w:line="276" w:lineRule="auto"/>
              <w:ind w:left="7" w:right="4"/>
              <w:jc w:val="left"/>
              <w:rPr>
                <w:rFonts w:hint="eastAsia" w:ascii="宋体" w:hAnsi="宋体" w:eastAsia="宋体" w:cs="宋体"/>
                <w:color w:val="000000"/>
                <w:spacing w:val="10"/>
                <w:kern w:val="2"/>
                <w:sz w:val="21"/>
                <w:szCs w:val="21"/>
                <w:highlight w:val="none"/>
                <w:lang w:val="en-US" w:eastAsia="zh-CN" w:bidi="ar-SA"/>
              </w:rPr>
            </w:pPr>
            <w:r>
              <w:rPr>
                <w:rFonts w:hint="eastAsia" w:ascii="宋体" w:hAnsi="宋体" w:eastAsia="宋体" w:cs="宋体"/>
                <w:color w:val="000000"/>
                <w:spacing w:val="10"/>
                <w:kern w:val="2"/>
                <w:sz w:val="21"/>
                <w:szCs w:val="21"/>
                <w:highlight w:val="none"/>
                <w:lang w:val="en-US" w:eastAsia="zh-CN" w:bidi="ar-SA"/>
              </w:rPr>
              <w:t>《冷水机组能效限定值及能效等级》（GB19577），《低环境温度空气源热泵（冷水）机组能效限定值及能效等级》（GB37480）</w:t>
            </w:r>
          </w:p>
        </w:tc>
      </w:tr>
      <w:tr w14:paraId="55C63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98B7EA5">
            <w:pPr>
              <w:widowControl/>
              <w:jc w:val="left"/>
              <w:rPr>
                <w:rFonts w:hint="eastAsia" w:ascii="宋体" w:hAnsi="宋体" w:eastAsia="宋体" w:cs="宋体"/>
                <w:color w:val="000000"/>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F135AC8">
            <w:pPr>
              <w:widowControl/>
              <w:jc w:val="left"/>
              <w:rPr>
                <w:rFonts w:hint="eastAsia" w:ascii="宋体" w:hAnsi="宋体" w:eastAsia="宋体" w:cs="宋体"/>
                <w:color w:val="000000"/>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F0CB30A">
            <w:pPr>
              <w:widowControl/>
              <w:jc w:val="left"/>
              <w:rPr>
                <w:rFonts w:hint="eastAsia" w:ascii="宋体" w:hAnsi="宋体" w:eastAsia="宋体" w:cs="宋体"/>
                <w:color w:val="000000"/>
                <w:sz w:val="21"/>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7CCB41C1">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溴化锂吸收式冷水机组</w:t>
            </w:r>
          </w:p>
        </w:tc>
        <w:tc>
          <w:tcPr>
            <w:tcW w:w="4177" w:type="dxa"/>
            <w:tcBorders>
              <w:top w:val="single" w:color="000000" w:sz="4" w:space="0"/>
              <w:left w:val="single" w:color="000000" w:sz="4" w:space="0"/>
              <w:bottom w:val="single" w:color="000000" w:sz="4" w:space="0"/>
              <w:right w:val="single" w:color="000000" w:sz="4" w:space="0"/>
            </w:tcBorders>
            <w:noWrap w:val="0"/>
            <w:vAlign w:val="center"/>
          </w:tcPr>
          <w:p w14:paraId="168BAB1E">
            <w:pPr>
              <w:widowControl w:val="0"/>
              <w:spacing w:before="131" w:line="276" w:lineRule="auto"/>
              <w:ind w:left="7" w:right="4"/>
              <w:jc w:val="left"/>
              <w:rPr>
                <w:rFonts w:hint="eastAsia" w:ascii="宋体" w:hAnsi="宋体" w:eastAsia="宋体" w:cs="宋体"/>
                <w:color w:val="000000"/>
                <w:spacing w:val="10"/>
                <w:kern w:val="2"/>
                <w:sz w:val="21"/>
                <w:szCs w:val="21"/>
                <w:highlight w:val="none"/>
                <w:lang w:val="en-US" w:eastAsia="zh-CN" w:bidi="ar-SA"/>
              </w:rPr>
            </w:pPr>
            <w:r>
              <w:rPr>
                <w:rFonts w:hint="eastAsia" w:ascii="宋体" w:hAnsi="宋体" w:eastAsia="宋体" w:cs="宋体"/>
                <w:color w:val="000000"/>
                <w:spacing w:val="10"/>
                <w:kern w:val="2"/>
                <w:sz w:val="21"/>
                <w:szCs w:val="21"/>
                <w:highlight w:val="none"/>
                <w:lang w:val="en-US" w:eastAsia="zh-CN" w:bidi="ar-SA"/>
              </w:rPr>
              <w:t>《溴化锂吸收式冷水机组能效限</w:t>
            </w:r>
          </w:p>
          <w:p w14:paraId="5510CFD5">
            <w:pPr>
              <w:spacing w:before="131" w:line="276" w:lineRule="auto"/>
              <w:ind w:right="4"/>
              <w:rPr>
                <w:rFonts w:hint="eastAsia" w:ascii="宋体" w:hAnsi="宋体" w:eastAsia="宋体" w:cs="宋体"/>
                <w:color w:val="000000"/>
                <w:spacing w:val="10"/>
                <w:sz w:val="21"/>
                <w:szCs w:val="21"/>
                <w:highlight w:val="none"/>
              </w:rPr>
            </w:pPr>
            <w:r>
              <w:rPr>
                <w:rFonts w:hint="eastAsia" w:ascii="宋体" w:hAnsi="宋体" w:eastAsia="宋体" w:cs="宋体"/>
                <w:color w:val="000000"/>
                <w:spacing w:val="10"/>
                <w:sz w:val="21"/>
                <w:szCs w:val="21"/>
                <w:highlight w:val="none"/>
              </w:rPr>
              <w:t>定值及能效等级》（GB29540）</w:t>
            </w:r>
          </w:p>
        </w:tc>
      </w:tr>
      <w:tr w14:paraId="32AB9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760AD8A">
            <w:pPr>
              <w:widowControl/>
              <w:jc w:val="left"/>
              <w:rPr>
                <w:rFonts w:hint="eastAsia" w:ascii="宋体" w:hAnsi="宋体" w:eastAsia="宋体" w:cs="宋体"/>
                <w:color w:val="000000"/>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27A3E2C">
            <w:pPr>
              <w:widowControl/>
              <w:jc w:val="left"/>
              <w:rPr>
                <w:rFonts w:hint="eastAsia" w:ascii="宋体" w:hAnsi="宋体" w:eastAsia="宋体" w:cs="宋体"/>
                <w:color w:val="000000"/>
                <w:sz w:val="21"/>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noWrap w:val="0"/>
            <w:vAlign w:val="center"/>
          </w:tcPr>
          <w:p w14:paraId="68A7D8DC">
            <w:pPr>
              <w:widowControl w:val="0"/>
              <w:spacing w:line="276" w:lineRule="auto"/>
              <w:ind w:right="5"/>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w w:val="99"/>
                <w:kern w:val="2"/>
                <w:sz w:val="21"/>
                <w:szCs w:val="21"/>
                <w:highlight w:val="none"/>
                <w:lang w:val="en-US" w:eastAsia="en-US" w:bidi="ar-SA"/>
              </w:rPr>
              <w:t>★A02052305空调机组</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5A30D3D9">
            <w:pPr>
              <w:widowControl w:val="0"/>
              <w:spacing w:before="4" w:line="276" w:lineRule="auto"/>
              <w:ind w:left="7" w:right="7"/>
              <w:jc w:val="center"/>
              <w:rPr>
                <w:rFonts w:hint="eastAsia" w:ascii="宋体" w:hAnsi="宋体" w:eastAsia="宋体" w:cs="宋体"/>
                <w:color w:val="000000"/>
                <w:w w:val="99"/>
                <w:kern w:val="2"/>
                <w:sz w:val="21"/>
                <w:szCs w:val="21"/>
                <w:highlight w:val="none"/>
                <w:lang w:val="en-US" w:eastAsia="zh-CN" w:bidi="ar-SA"/>
              </w:rPr>
            </w:pPr>
            <w:r>
              <w:rPr>
                <w:rFonts w:hint="eastAsia" w:ascii="宋体" w:hAnsi="宋体" w:eastAsia="宋体" w:cs="宋体"/>
                <w:color w:val="000000"/>
                <w:w w:val="99"/>
                <w:kern w:val="2"/>
                <w:sz w:val="21"/>
                <w:szCs w:val="21"/>
                <w:highlight w:val="none"/>
                <w:lang w:val="en-US" w:eastAsia="zh-CN" w:bidi="ar-SA"/>
              </w:rPr>
              <w:t>多联式空调（热泵）机组（制冷量&gt;14000W）</w:t>
            </w:r>
          </w:p>
        </w:tc>
        <w:tc>
          <w:tcPr>
            <w:tcW w:w="4177" w:type="dxa"/>
            <w:tcBorders>
              <w:top w:val="single" w:color="000000" w:sz="4" w:space="0"/>
              <w:left w:val="single" w:color="000000" w:sz="4" w:space="0"/>
              <w:bottom w:val="single" w:color="000000" w:sz="4" w:space="0"/>
              <w:right w:val="single" w:color="000000" w:sz="4" w:space="0"/>
            </w:tcBorders>
            <w:noWrap w:val="0"/>
            <w:vAlign w:val="top"/>
          </w:tcPr>
          <w:p w14:paraId="744D5589">
            <w:pPr>
              <w:widowControl w:val="0"/>
              <w:spacing w:before="131" w:line="276" w:lineRule="auto"/>
              <w:ind w:left="7" w:right="4"/>
              <w:jc w:val="left"/>
              <w:rPr>
                <w:rFonts w:hint="eastAsia" w:ascii="宋体" w:hAnsi="宋体" w:eastAsia="宋体" w:cs="宋体"/>
                <w:color w:val="000000"/>
                <w:spacing w:val="10"/>
                <w:kern w:val="2"/>
                <w:sz w:val="21"/>
                <w:szCs w:val="21"/>
                <w:highlight w:val="none"/>
                <w:lang w:val="en-US" w:eastAsia="zh-CN" w:bidi="ar-SA"/>
              </w:rPr>
            </w:pPr>
            <w:r>
              <w:rPr>
                <w:rFonts w:hint="eastAsia" w:ascii="宋体" w:hAnsi="宋体" w:eastAsia="宋体" w:cs="宋体"/>
                <w:color w:val="000000"/>
                <w:spacing w:val="10"/>
                <w:kern w:val="2"/>
                <w:sz w:val="21"/>
                <w:szCs w:val="21"/>
                <w:highlight w:val="none"/>
                <w:lang w:val="en-US" w:eastAsia="zh-CN" w:bidi="ar-SA"/>
              </w:rPr>
              <w:t>《多联式空调（热泵）机组能效限定值及能源效率等级》（GB21454）</w:t>
            </w:r>
          </w:p>
        </w:tc>
      </w:tr>
      <w:tr w14:paraId="7DECD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1E24949">
            <w:pPr>
              <w:widowControl/>
              <w:jc w:val="left"/>
              <w:rPr>
                <w:rFonts w:hint="eastAsia" w:ascii="宋体" w:hAnsi="宋体" w:eastAsia="宋体" w:cs="宋体"/>
                <w:color w:val="000000"/>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9955AB0">
            <w:pPr>
              <w:widowControl/>
              <w:jc w:val="left"/>
              <w:rPr>
                <w:rFonts w:hint="eastAsia" w:ascii="宋体" w:hAnsi="宋体" w:eastAsia="宋体" w:cs="宋体"/>
                <w:color w:val="000000"/>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CC24847">
            <w:pPr>
              <w:widowControl/>
              <w:jc w:val="left"/>
              <w:rPr>
                <w:rFonts w:hint="eastAsia" w:ascii="宋体" w:hAnsi="宋体" w:eastAsia="宋体" w:cs="宋体"/>
                <w:color w:val="000000"/>
                <w:sz w:val="21"/>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6284171C">
            <w:pPr>
              <w:jc w:val="center"/>
              <w:rPr>
                <w:rFonts w:hint="eastAsia" w:ascii="宋体" w:hAnsi="宋体" w:eastAsia="宋体" w:cs="宋体"/>
                <w:color w:val="000000"/>
                <w:sz w:val="21"/>
                <w:szCs w:val="21"/>
                <w:highlight w:val="none"/>
              </w:rPr>
            </w:pPr>
            <w:r>
              <w:rPr>
                <w:rFonts w:hint="eastAsia" w:ascii="宋体" w:hAnsi="宋体" w:eastAsia="宋体" w:cs="宋体"/>
                <w:color w:val="000000"/>
                <w:w w:val="99"/>
                <w:sz w:val="21"/>
                <w:szCs w:val="21"/>
                <w:highlight w:val="none"/>
              </w:rPr>
              <w:t>单元式空气调节机</w:t>
            </w:r>
          </w:p>
        </w:tc>
        <w:tc>
          <w:tcPr>
            <w:tcW w:w="4177" w:type="dxa"/>
            <w:tcBorders>
              <w:top w:val="single" w:color="000000" w:sz="4" w:space="0"/>
              <w:left w:val="single" w:color="000000" w:sz="4" w:space="0"/>
              <w:bottom w:val="single" w:color="000000" w:sz="4" w:space="0"/>
              <w:right w:val="single" w:color="000000" w:sz="4" w:space="0"/>
            </w:tcBorders>
            <w:noWrap w:val="0"/>
            <w:vAlign w:val="top"/>
          </w:tcPr>
          <w:p w14:paraId="1403915F">
            <w:pPr>
              <w:widowControl w:val="0"/>
              <w:spacing w:before="131" w:line="276" w:lineRule="auto"/>
              <w:ind w:left="7" w:right="4"/>
              <w:jc w:val="left"/>
              <w:rPr>
                <w:rFonts w:hint="eastAsia" w:ascii="宋体" w:hAnsi="宋体" w:eastAsia="宋体" w:cs="宋体"/>
                <w:color w:val="000000"/>
                <w:spacing w:val="10"/>
                <w:kern w:val="2"/>
                <w:sz w:val="21"/>
                <w:szCs w:val="21"/>
                <w:highlight w:val="none"/>
                <w:lang w:val="en-US" w:eastAsia="zh-CN" w:bidi="ar-SA"/>
              </w:rPr>
            </w:pPr>
            <w:r>
              <w:rPr>
                <w:rFonts w:hint="eastAsia" w:ascii="宋体" w:hAnsi="宋体" w:eastAsia="宋体" w:cs="宋体"/>
                <w:color w:val="000000"/>
                <w:spacing w:val="10"/>
                <w:kern w:val="2"/>
                <w:sz w:val="21"/>
                <w:szCs w:val="21"/>
                <w:highlight w:val="none"/>
                <w:lang w:val="en-US" w:eastAsia="zh-CN" w:bidi="ar-SA"/>
              </w:rPr>
              <w:t>《单元式空气调节机能效限定值及能效等级》（GB19576）《风管送风式空调机组能效限定值及能效等级》（GB37479）</w:t>
            </w:r>
          </w:p>
        </w:tc>
      </w:tr>
      <w:tr w14:paraId="1932A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B0C1736">
            <w:pPr>
              <w:widowControl/>
              <w:jc w:val="left"/>
              <w:rPr>
                <w:rFonts w:hint="eastAsia" w:ascii="宋体" w:hAnsi="宋体" w:eastAsia="宋体" w:cs="宋体"/>
                <w:color w:val="000000"/>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1C8BB2C">
            <w:pPr>
              <w:widowControl/>
              <w:jc w:val="left"/>
              <w:rPr>
                <w:rFonts w:hint="eastAsia" w:ascii="宋体" w:hAnsi="宋体" w:eastAsia="宋体" w:cs="宋体"/>
                <w:color w:val="000000"/>
                <w:sz w:val="21"/>
                <w:szCs w:val="21"/>
                <w:highlight w:val="none"/>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2BA46587">
            <w:pPr>
              <w:widowControl w:val="0"/>
              <w:spacing w:before="83"/>
              <w:ind w:left="7"/>
              <w:jc w:val="center"/>
              <w:rPr>
                <w:rFonts w:hint="eastAsia" w:ascii="宋体" w:hAnsi="宋体" w:eastAsia="宋体" w:cs="宋体"/>
                <w:color w:val="000000"/>
                <w:w w:val="99"/>
                <w:kern w:val="2"/>
                <w:sz w:val="21"/>
                <w:szCs w:val="21"/>
                <w:highlight w:val="none"/>
                <w:lang w:val="en-US" w:eastAsia="zh-CN" w:bidi="ar-SA"/>
              </w:rPr>
            </w:pPr>
            <w:r>
              <w:rPr>
                <w:rFonts w:hint="eastAsia" w:ascii="宋体" w:hAnsi="宋体" w:eastAsia="宋体" w:cs="宋体"/>
                <w:color w:val="000000"/>
                <w:w w:val="99"/>
                <w:kern w:val="2"/>
                <w:sz w:val="21"/>
                <w:szCs w:val="21"/>
                <w:highlight w:val="none"/>
                <w:lang w:val="en-US" w:eastAsia="zh-CN" w:bidi="ar-SA"/>
              </w:rPr>
              <w:t>★A02052309专用制冷、空调设备</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4725F309">
            <w:pPr>
              <w:widowControl w:val="0"/>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w w:val="99"/>
                <w:kern w:val="2"/>
                <w:sz w:val="21"/>
                <w:szCs w:val="21"/>
                <w:highlight w:val="none"/>
                <w:lang w:val="en-US" w:eastAsia="en-US" w:bidi="ar-SA"/>
              </w:rPr>
              <w:t>机房空调</w:t>
            </w:r>
          </w:p>
        </w:tc>
        <w:tc>
          <w:tcPr>
            <w:tcW w:w="4177" w:type="dxa"/>
            <w:tcBorders>
              <w:top w:val="single" w:color="000000" w:sz="4" w:space="0"/>
              <w:left w:val="single" w:color="000000" w:sz="4" w:space="0"/>
              <w:bottom w:val="single" w:color="000000" w:sz="4" w:space="0"/>
              <w:right w:val="single" w:color="000000" w:sz="4" w:space="0"/>
            </w:tcBorders>
            <w:noWrap w:val="0"/>
            <w:vAlign w:val="top"/>
          </w:tcPr>
          <w:p w14:paraId="205B43F1">
            <w:pPr>
              <w:widowControl w:val="0"/>
              <w:spacing w:before="131" w:line="276" w:lineRule="auto"/>
              <w:ind w:left="7" w:right="4"/>
              <w:jc w:val="left"/>
              <w:rPr>
                <w:rFonts w:hint="eastAsia" w:ascii="宋体" w:hAnsi="宋体" w:eastAsia="宋体" w:cs="宋体"/>
                <w:color w:val="000000"/>
                <w:spacing w:val="10"/>
                <w:kern w:val="2"/>
                <w:sz w:val="21"/>
                <w:szCs w:val="21"/>
                <w:highlight w:val="none"/>
                <w:lang w:val="en-US" w:eastAsia="zh-CN" w:bidi="ar-SA"/>
              </w:rPr>
            </w:pPr>
            <w:r>
              <w:rPr>
                <w:rFonts w:hint="eastAsia" w:ascii="宋体" w:hAnsi="宋体" w:eastAsia="宋体" w:cs="宋体"/>
                <w:color w:val="000000"/>
                <w:spacing w:val="10"/>
                <w:kern w:val="2"/>
                <w:sz w:val="21"/>
                <w:szCs w:val="21"/>
                <w:highlight w:val="none"/>
                <w:lang w:val="en-US" w:eastAsia="zh-CN" w:bidi="ar-SA"/>
              </w:rPr>
              <w:t>《单元式空气调节机能效限定值</w:t>
            </w:r>
          </w:p>
          <w:p w14:paraId="586579FF">
            <w:pPr>
              <w:widowControl w:val="0"/>
              <w:spacing w:before="131" w:line="276" w:lineRule="auto"/>
              <w:ind w:left="7" w:right="4"/>
              <w:jc w:val="left"/>
              <w:rPr>
                <w:rFonts w:hint="eastAsia" w:ascii="宋体" w:hAnsi="宋体" w:eastAsia="宋体" w:cs="宋体"/>
                <w:color w:val="000000"/>
                <w:spacing w:val="10"/>
                <w:kern w:val="2"/>
                <w:sz w:val="21"/>
                <w:szCs w:val="21"/>
                <w:highlight w:val="none"/>
                <w:lang w:val="en-US" w:eastAsia="zh-CN" w:bidi="ar-SA"/>
              </w:rPr>
            </w:pPr>
            <w:r>
              <w:rPr>
                <w:rFonts w:hint="eastAsia" w:ascii="宋体" w:hAnsi="宋体" w:eastAsia="宋体" w:cs="宋体"/>
                <w:color w:val="000000"/>
                <w:spacing w:val="10"/>
                <w:kern w:val="2"/>
                <w:sz w:val="21"/>
                <w:szCs w:val="21"/>
                <w:highlight w:val="none"/>
                <w:lang w:val="en-US" w:eastAsia="zh-CN" w:bidi="ar-SA"/>
              </w:rPr>
              <w:t>及能效等级》（GB19576）</w:t>
            </w:r>
          </w:p>
        </w:tc>
      </w:tr>
      <w:tr w14:paraId="1E6F0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331FEF0">
            <w:pPr>
              <w:widowControl/>
              <w:jc w:val="left"/>
              <w:rPr>
                <w:rFonts w:hint="eastAsia" w:ascii="宋体" w:hAnsi="宋体" w:eastAsia="宋体" w:cs="宋体"/>
                <w:color w:val="000000"/>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1ECC0C7">
            <w:pPr>
              <w:widowControl/>
              <w:jc w:val="left"/>
              <w:rPr>
                <w:rFonts w:hint="eastAsia" w:ascii="宋体" w:hAnsi="宋体" w:eastAsia="宋体" w:cs="宋体"/>
                <w:color w:val="000000"/>
                <w:sz w:val="21"/>
                <w:szCs w:val="21"/>
                <w:highlight w:val="none"/>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48FA2330">
            <w:pPr>
              <w:widowControl w:val="0"/>
              <w:spacing w:line="254" w:lineRule="exact"/>
              <w:ind w:left="7"/>
              <w:jc w:val="center"/>
              <w:rPr>
                <w:rFonts w:hint="eastAsia" w:ascii="宋体" w:hAnsi="宋体" w:eastAsia="宋体" w:cs="宋体"/>
                <w:color w:val="000000"/>
                <w:w w:val="99"/>
                <w:kern w:val="2"/>
                <w:sz w:val="21"/>
                <w:szCs w:val="21"/>
                <w:highlight w:val="none"/>
                <w:lang w:val="en-US" w:eastAsia="en-US" w:bidi="ar-SA"/>
              </w:rPr>
            </w:pPr>
            <w:r>
              <w:rPr>
                <w:rFonts w:hint="eastAsia" w:ascii="宋体" w:hAnsi="宋体" w:eastAsia="宋体" w:cs="宋体"/>
                <w:color w:val="000000"/>
                <w:w w:val="99"/>
                <w:kern w:val="2"/>
                <w:sz w:val="21"/>
                <w:szCs w:val="21"/>
                <w:highlight w:val="none"/>
                <w:lang w:val="en-US" w:eastAsia="en-US" w:bidi="ar-SA"/>
              </w:rPr>
              <w:t>A02052399其他制冷</w:t>
            </w:r>
          </w:p>
          <w:p w14:paraId="63B5E941">
            <w:pPr>
              <w:widowControl w:val="0"/>
              <w:spacing w:line="254" w:lineRule="exact"/>
              <w:ind w:left="7"/>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w w:val="99"/>
                <w:kern w:val="2"/>
                <w:sz w:val="21"/>
                <w:szCs w:val="21"/>
                <w:highlight w:val="none"/>
                <w:lang w:val="en-US" w:eastAsia="en-US" w:bidi="ar-SA"/>
              </w:rPr>
              <w:t>空调设备</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1860A5EC">
            <w:pPr>
              <w:widowControl/>
              <w:jc w:val="center"/>
              <w:rPr>
                <w:rFonts w:hint="eastAsia" w:ascii="宋体" w:hAnsi="宋体" w:eastAsia="宋体" w:cs="宋体"/>
                <w:color w:val="000000"/>
                <w:sz w:val="21"/>
                <w:szCs w:val="21"/>
                <w:highlight w:val="none"/>
                <w:lang w:eastAsia="en-US"/>
              </w:rPr>
            </w:pPr>
            <w:r>
              <w:rPr>
                <w:rFonts w:hint="eastAsia" w:ascii="宋体" w:hAnsi="宋体" w:eastAsia="宋体" w:cs="宋体"/>
                <w:color w:val="000000"/>
                <w:w w:val="99"/>
                <w:sz w:val="21"/>
                <w:szCs w:val="21"/>
                <w:highlight w:val="none"/>
              </w:rPr>
              <w:t>冷却塔</w:t>
            </w:r>
          </w:p>
        </w:tc>
        <w:tc>
          <w:tcPr>
            <w:tcW w:w="4177" w:type="dxa"/>
            <w:tcBorders>
              <w:top w:val="single" w:color="000000" w:sz="4" w:space="0"/>
              <w:left w:val="single" w:color="000000" w:sz="4" w:space="0"/>
              <w:bottom w:val="single" w:color="000000" w:sz="4" w:space="0"/>
              <w:right w:val="single" w:color="000000" w:sz="4" w:space="0"/>
            </w:tcBorders>
            <w:noWrap w:val="0"/>
            <w:vAlign w:val="top"/>
          </w:tcPr>
          <w:p w14:paraId="316CF736">
            <w:pPr>
              <w:widowControl w:val="0"/>
              <w:spacing w:before="131" w:line="276" w:lineRule="auto"/>
              <w:ind w:left="7" w:right="4"/>
              <w:jc w:val="left"/>
              <w:rPr>
                <w:rFonts w:hint="eastAsia" w:ascii="宋体" w:hAnsi="宋体" w:eastAsia="宋体" w:cs="宋体"/>
                <w:color w:val="000000"/>
                <w:spacing w:val="10"/>
                <w:kern w:val="2"/>
                <w:sz w:val="21"/>
                <w:szCs w:val="21"/>
                <w:highlight w:val="none"/>
                <w:lang w:val="en-US" w:eastAsia="zh-CN" w:bidi="ar-SA"/>
              </w:rPr>
            </w:pPr>
            <w:r>
              <w:rPr>
                <w:rFonts w:hint="eastAsia" w:ascii="宋体" w:hAnsi="宋体" w:eastAsia="宋体" w:cs="宋体"/>
                <w:color w:val="000000"/>
                <w:spacing w:val="10"/>
                <w:kern w:val="2"/>
                <w:sz w:val="21"/>
                <w:szCs w:val="21"/>
                <w:highlight w:val="none"/>
                <w:lang w:val="en-US" w:eastAsia="zh-CN" w:bidi="ar-SA"/>
              </w:rPr>
              <w:t>《机械通风冷却塔第1部分：中小型开式冷却塔》（GB/T7190.1）</w:t>
            </w:r>
          </w:p>
          <w:p w14:paraId="119FA5C2">
            <w:pPr>
              <w:widowControl w:val="0"/>
              <w:spacing w:before="131" w:line="276" w:lineRule="auto"/>
              <w:ind w:left="7" w:right="4"/>
              <w:jc w:val="left"/>
              <w:rPr>
                <w:rFonts w:hint="eastAsia" w:ascii="宋体" w:hAnsi="宋体" w:eastAsia="宋体" w:cs="宋体"/>
                <w:color w:val="000000"/>
                <w:spacing w:val="10"/>
                <w:kern w:val="2"/>
                <w:sz w:val="21"/>
                <w:szCs w:val="21"/>
                <w:highlight w:val="none"/>
                <w:lang w:val="en-US" w:eastAsia="zh-CN" w:bidi="ar-SA"/>
              </w:rPr>
            </w:pPr>
            <w:r>
              <w:rPr>
                <w:rFonts w:hint="eastAsia" w:ascii="宋体" w:hAnsi="宋体" w:eastAsia="宋体" w:cs="宋体"/>
                <w:color w:val="000000"/>
                <w:spacing w:val="10"/>
                <w:kern w:val="2"/>
                <w:sz w:val="21"/>
                <w:szCs w:val="21"/>
                <w:highlight w:val="none"/>
                <w:lang w:val="en-US" w:eastAsia="zh-CN" w:bidi="ar-SA"/>
              </w:rPr>
              <w:t>《机械通风冷却塔第2部分：大型开式冷却塔》（GB/T7190.2）</w:t>
            </w:r>
          </w:p>
        </w:tc>
      </w:tr>
      <w:tr w14:paraId="0B26B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2FCD0898">
            <w:pPr>
              <w:widowControl w:val="0"/>
              <w:ind w:right="1"/>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w w:val="99"/>
                <w:kern w:val="2"/>
                <w:sz w:val="21"/>
                <w:szCs w:val="21"/>
                <w:highlight w:val="none"/>
                <w:lang w:val="en-US" w:eastAsia="en-US" w:bidi="ar-SA"/>
              </w:rPr>
              <w:t>7</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2F74411C">
            <w:pPr>
              <w:widowControl w:val="0"/>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kern w:val="2"/>
                <w:sz w:val="21"/>
                <w:szCs w:val="21"/>
                <w:highlight w:val="none"/>
                <w:lang w:val="en-US" w:eastAsia="en-US" w:bidi="ar-SA"/>
              </w:rPr>
              <w:t>A02060100</w:t>
            </w:r>
            <w:r>
              <w:rPr>
                <w:rFonts w:hint="eastAsia" w:ascii="宋体" w:hAnsi="宋体" w:eastAsia="宋体" w:cs="宋体"/>
                <w:color w:val="000000"/>
                <w:w w:val="99"/>
                <w:kern w:val="2"/>
                <w:sz w:val="21"/>
                <w:szCs w:val="21"/>
                <w:highlight w:val="none"/>
                <w:lang w:val="en-US" w:eastAsia="en-US" w:bidi="ar-SA"/>
              </w:rPr>
              <w:t>电机</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649E45C0">
            <w:pPr>
              <w:jc w:val="center"/>
              <w:rPr>
                <w:rFonts w:hint="eastAsia" w:ascii="宋体" w:hAnsi="宋体" w:eastAsia="宋体" w:cs="宋体"/>
                <w:color w:val="000000"/>
                <w:sz w:val="21"/>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54C38B28">
            <w:pPr>
              <w:jc w:val="center"/>
              <w:rPr>
                <w:rFonts w:hint="eastAsia" w:ascii="宋体" w:hAnsi="宋体" w:eastAsia="宋体" w:cs="宋体"/>
                <w:color w:val="000000"/>
                <w:sz w:val="21"/>
                <w:szCs w:val="21"/>
                <w:highlight w:val="none"/>
              </w:rPr>
            </w:pPr>
          </w:p>
        </w:tc>
        <w:tc>
          <w:tcPr>
            <w:tcW w:w="4177" w:type="dxa"/>
            <w:tcBorders>
              <w:top w:val="single" w:color="000000" w:sz="4" w:space="0"/>
              <w:left w:val="single" w:color="000000" w:sz="4" w:space="0"/>
              <w:bottom w:val="single" w:color="000000" w:sz="4" w:space="0"/>
              <w:right w:val="single" w:color="000000" w:sz="4" w:space="0"/>
            </w:tcBorders>
            <w:noWrap w:val="0"/>
            <w:vAlign w:val="top"/>
          </w:tcPr>
          <w:p w14:paraId="706A9214">
            <w:pPr>
              <w:widowControl w:val="0"/>
              <w:spacing w:before="131" w:line="276" w:lineRule="auto"/>
              <w:ind w:left="7" w:right="4"/>
              <w:jc w:val="left"/>
              <w:rPr>
                <w:rFonts w:hint="eastAsia" w:ascii="宋体" w:hAnsi="宋体" w:eastAsia="宋体" w:cs="宋体"/>
                <w:color w:val="000000"/>
                <w:spacing w:val="10"/>
                <w:kern w:val="2"/>
                <w:sz w:val="21"/>
                <w:szCs w:val="21"/>
                <w:highlight w:val="none"/>
                <w:lang w:val="en-US" w:eastAsia="zh-CN" w:bidi="ar-SA"/>
              </w:rPr>
            </w:pPr>
            <w:r>
              <w:rPr>
                <w:rFonts w:hint="eastAsia" w:ascii="宋体" w:hAnsi="宋体" w:eastAsia="宋体" w:cs="宋体"/>
                <w:color w:val="000000"/>
                <w:spacing w:val="10"/>
                <w:kern w:val="2"/>
                <w:sz w:val="21"/>
                <w:szCs w:val="21"/>
                <w:highlight w:val="none"/>
                <w:lang w:val="en-US" w:eastAsia="zh-CN" w:bidi="ar-SA"/>
              </w:rPr>
              <w:t>《中小型三相异步电动机能效限定值及能效等级》（GB18613）</w:t>
            </w:r>
          </w:p>
        </w:tc>
      </w:tr>
      <w:tr w14:paraId="11E52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656ADCD1">
            <w:pPr>
              <w:widowControl w:val="0"/>
              <w:ind w:right="1"/>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w w:val="99"/>
                <w:kern w:val="2"/>
                <w:sz w:val="21"/>
                <w:szCs w:val="21"/>
                <w:highlight w:val="none"/>
                <w:lang w:val="en-US" w:eastAsia="en-US" w:bidi="ar-SA"/>
              </w:rPr>
              <w:t>8</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77729814">
            <w:pPr>
              <w:widowControl w:val="0"/>
              <w:spacing w:before="30"/>
              <w:ind w:left="7"/>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kern w:val="2"/>
                <w:sz w:val="21"/>
                <w:szCs w:val="21"/>
                <w:highlight w:val="none"/>
                <w:lang w:val="en-US" w:eastAsia="en-US" w:bidi="ar-SA"/>
              </w:rPr>
              <w:t>A02060200</w:t>
            </w:r>
            <w:r>
              <w:rPr>
                <w:rFonts w:hint="eastAsia" w:ascii="宋体" w:hAnsi="宋体" w:eastAsia="宋体" w:cs="宋体"/>
                <w:color w:val="000000"/>
                <w:w w:val="99"/>
                <w:kern w:val="2"/>
                <w:sz w:val="21"/>
                <w:szCs w:val="21"/>
                <w:highlight w:val="none"/>
                <w:lang w:val="en-US" w:eastAsia="en-US" w:bidi="ar-SA"/>
              </w:rPr>
              <w:t>变压</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5162707A">
            <w:pPr>
              <w:widowControl w:val="0"/>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w w:val="99"/>
                <w:kern w:val="2"/>
                <w:sz w:val="21"/>
                <w:szCs w:val="21"/>
                <w:highlight w:val="none"/>
                <w:lang w:val="en-US" w:eastAsia="en-US" w:bidi="ar-SA"/>
              </w:rPr>
              <w:t>配电变压器</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7C638E9B">
            <w:pPr>
              <w:jc w:val="center"/>
              <w:rPr>
                <w:rFonts w:hint="eastAsia" w:ascii="宋体" w:hAnsi="宋体" w:eastAsia="宋体" w:cs="宋体"/>
                <w:color w:val="000000"/>
                <w:sz w:val="21"/>
                <w:szCs w:val="21"/>
                <w:highlight w:val="none"/>
              </w:rPr>
            </w:pPr>
          </w:p>
        </w:tc>
        <w:tc>
          <w:tcPr>
            <w:tcW w:w="4177" w:type="dxa"/>
            <w:tcBorders>
              <w:top w:val="single" w:color="000000" w:sz="4" w:space="0"/>
              <w:left w:val="single" w:color="000000" w:sz="4" w:space="0"/>
              <w:bottom w:val="single" w:color="000000" w:sz="4" w:space="0"/>
              <w:right w:val="single" w:color="000000" w:sz="4" w:space="0"/>
            </w:tcBorders>
            <w:noWrap w:val="0"/>
            <w:vAlign w:val="top"/>
          </w:tcPr>
          <w:p w14:paraId="14149992">
            <w:pPr>
              <w:widowControl w:val="0"/>
              <w:spacing w:before="131" w:line="276" w:lineRule="auto"/>
              <w:ind w:left="7" w:right="4"/>
              <w:jc w:val="left"/>
              <w:rPr>
                <w:rFonts w:hint="eastAsia" w:ascii="宋体" w:hAnsi="宋体" w:eastAsia="宋体" w:cs="宋体"/>
                <w:color w:val="000000"/>
                <w:spacing w:val="10"/>
                <w:kern w:val="2"/>
                <w:sz w:val="21"/>
                <w:szCs w:val="21"/>
                <w:highlight w:val="none"/>
                <w:lang w:val="en-US" w:eastAsia="zh-CN" w:bidi="ar-SA"/>
              </w:rPr>
            </w:pPr>
            <w:r>
              <w:rPr>
                <w:rFonts w:hint="eastAsia" w:ascii="宋体" w:hAnsi="宋体" w:eastAsia="宋体" w:cs="宋体"/>
                <w:color w:val="000000"/>
                <w:spacing w:val="10"/>
                <w:kern w:val="2"/>
                <w:sz w:val="21"/>
                <w:szCs w:val="21"/>
                <w:highlight w:val="none"/>
                <w:lang w:val="en-US" w:eastAsia="zh-CN" w:bidi="ar-SA"/>
              </w:rPr>
              <w:t>《三相配电变压器能效限定值及能效等级》（GB 20052）</w:t>
            </w:r>
          </w:p>
        </w:tc>
      </w:tr>
      <w:tr w14:paraId="221A2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69B2D278">
            <w:pPr>
              <w:widowControl w:val="0"/>
              <w:ind w:right="1"/>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w w:val="99"/>
                <w:kern w:val="2"/>
                <w:sz w:val="21"/>
                <w:szCs w:val="21"/>
                <w:highlight w:val="none"/>
                <w:lang w:val="en-US" w:eastAsia="en-US" w:bidi="ar-SA"/>
              </w:rPr>
              <w:t>9</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2B5025FA">
            <w:pPr>
              <w:widowControl w:val="0"/>
              <w:spacing w:before="126"/>
              <w:ind w:left="7"/>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w w:val="99"/>
                <w:kern w:val="2"/>
                <w:sz w:val="21"/>
                <w:szCs w:val="21"/>
                <w:highlight w:val="none"/>
                <w:lang w:val="en-US" w:eastAsia="en-US" w:bidi="ar-SA"/>
              </w:rPr>
              <w:t>★A02060900镇流器</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36C5C8F4">
            <w:pPr>
              <w:widowControl w:val="0"/>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w w:val="99"/>
                <w:kern w:val="2"/>
                <w:sz w:val="21"/>
                <w:szCs w:val="21"/>
                <w:highlight w:val="none"/>
                <w:lang w:val="en-US" w:eastAsia="en-US" w:bidi="ar-SA"/>
              </w:rPr>
              <w:t>管型荧光灯镇流器</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1BDB7BF8">
            <w:pPr>
              <w:jc w:val="center"/>
              <w:rPr>
                <w:rFonts w:hint="eastAsia" w:ascii="宋体" w:hAnsi="宋体" w:eastAsia="宋体" w:cs="宋体"/>
                <w:color w:val="000000"/>
                <w:sz w:val="21"/>
                <w:szCs w:val="21"/>
                <w:highlight w:val="none"/>
              </w:rPr>
            </w:pPr>
          </w:p>
        </w:tc>
        <w:tc>
          <w:tcPr>
            <w:tcW w:w="4177" w:type="dxa"/>
            <w:tcBorders>
              <w:top w:val="single" w:color="000000" w:sz="4" w:space="0"/>
              <w:left w:val="single" w:color="000000" w:sz="4" w:space="0"/>
              <w:bottom w:val="single" w:color="000000" w:sz="4" w:space="0"/>
              <w:right w:val="single" w:color="000000" w:sz="4" w:space="0"/>
            </w:tcBorders>
            <w:noWrap w:val="0"/>
            <w:vAlign w:val="top"/>
          </w:tcPr>
          <w:p w14:paraId="5F8CF437">
            <w:pPr>
              <w:widowControl w:val="0"/>
              <w:spacing w:before="131" w:line="276" w:lineRule="auto"/>
              <w:ind w:left="7" w:right="4"/>
              <w:jc w:val="left"/>
              <w:rPr>
                <w:rFonts w:hint="eastAsia" w:ascii="宋体" w:hAnsi="宋体" w:eastAsia="宋体" w:cs="宋体"/>
                <w:color w:val="000000"/>
                <w:spacing w:val="10"/>
                <w:kern w:val="2"/>
                <w:sz w:val="21"/>
                <w:szCs w:val="21"/>
                <w:highlight w:val="none"/>
                <w:lang w:val="en-US" w:eastAsia="zh-CN" w:bidi="ar-SA"/>
              </w:rPr>
            </w:pPr>
            <w:r>
              <w:rPr>
                <w:rFonts w:hint="eastAsia" w:ascii="宋体" w:hAnsi="宋体" w:eastAsia="宋体" w:cs="宋体"/>
                <w:color w:val="000000"/>
                <w:spacing w:val="10"/>
                <w:kern w:val="2"/>
                <w:sz w:val="21"/>
                <w:szCs w:val="21"/>
                <w:highlight w:val="none"/>
                <w:lang w:val="en-US" w:eastAsia="zh-CN" w:bidi="ar-SA"/>
              </w:rPr>
              <w:t>《管形荧光灯镇流器能效限定值及能效等级》（GB17896）</w:t>
            </w:r>
          </w:p>
        </w:tc>
      </w:tr>
      <w:tr w14:paraId="078D1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restart"/>
            <w:tcBorders>
              <w:top w:val="single" w:color="000000" w:sz="4" w:space="0"/>
              <w:left w:val="single" w:color="000000" w:sz="4" w:space="0"/>
              <w:bottom w:val="single" w:color="000000" w:sz="4" w:space="0"/>
              <w:right w:val="single" w:color="000000" w:sz="4" w:space="0"/>
            </w:tcBorders>
            <w:noWrap w:val="0"/>
            <w:vAlign w:val="center"/>
          </w:tcPr>
          <w:p w14:paraId="45AD2F39">
            <w:pPr>
              <w:widowControl w:val="0"/>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w w:val="99"/>
                <w:kern w:val="2"/>
                <w:sz w:val="21"/>
                <w:szCs w:val="21"/>
                <w:highlight w:val="none"/>
                <w:lang w:val="en-US" w:eastAsia="en-US" w:bidi="ar-SA"/>
              </w:rPr>
              <w:t>10</w:t>
            </w:r>
          </w:p>
        </w:tc>
        <w:tc>
          <w:tcPr>
            <w:tcW w:w="1422" w:type="dxa"/>
            <w:vMerge w:val="restart"/>
            <w:tcBorders>
              <w:top w:val="single" w:color="000000" w:sz="4" w:space="0"/>
              <w:left w:val="single" w:color="000000" w:sz="4" w:space="0"/>
              <w:bottom w:val="single" w:color="000000" w:sz="4" w:space="0"/>
              <w:right w:val="single" w:color="000000" w:sz="4" w:space="0"/>
            </w:tcBorders>
            <w:noWrap w:val="0"/>
            <w:vAlign w:val="center"/>
          </w:tcPr>
          <w:p w14:paraId="3F15964C">
            <w:pPr>
              <w:widowControl w:val="0"/>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w w:val="99"/>
                <w:kern w:val="2"/>
                <w:sz w:val="21"/>
                <w:szCs w:val="21"/>
                <w:highlight w:val="none"/>
                <w:lang w:val="en-US" w:eastAsia="en-US" w:bidi="ar-SA"/>
              </w:rPr>
              <w:t>A02061800生活用电器</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2ED6913A">
            <w:pPr>
              <w:widowControl w:val="0"/>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w w:val="99"/>
                <w:kern w:val="2"/>
                <w:sz w:val="21"/>
                <w:szCs w:val="21"/>
                <w:highlight w:val="none"/>
                <w:lang w:val="en-US" w:eastAsia="en-US" w:bidi="ar-SA"/>
              </w:rPr>
              <w:t>A02061801电冰箱</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46A03738">
            <w:pPr>
              <w:jc w:val="center"/>
              <w:rPr>
                <w:rFonts w:hint="eastAsia" w:ascii="宋体" w:hAnsi="宋体" w:eastAsia="宋体" w:cs="宋体"/>
                <w:color w:val="000000"/>
                <w:sz w:val="21"/>
                <w:szCs w:val="21"/>
                <w:highlight w:val="none"/>
              </w:rPr>
            </w:pPr>
          </w:p>
        </w:tc>
        <w:tc>
          <w:tcPr>
            <w:tcW w:w="4177" w:type="dxa"/>
            <w:tcBorders>
              <w:top w:val="single" w:color="000000" w:sz="4" w:space="0"/>
              <w:left w:val="single" w:color="000000" w:sz="4" w:space="0"/>
              <w:bottom w:val="single" w:color="000000" w:sz="4" w:space="0"/>
              <w:right w:val="single" w:color="000000" w:sz="4" w:space="0"/>
            </w:tcBorders>
            <w:noWrap w:val="0"/>
            <w:vAlign w:val="top"/>
          </w:tcPr>
          <w:p w14:paraId="247BD8F5">
            <w:pPr>
              <w:widowControl w:val="0"/>
              <w:spacing w:before="131" w:line="276" w:lineRule="auto"/>
              <w:ind w:left="7" w:right="4"/>
              <w:jc w:val="left"/>
              <w:rPr>
                <w:rFonts w:hint="eastAsia" w:ascii="宋体" w:hAnsi="宋体" w:eastAsia="宋体" w:cs="宋体"/>
                <w:color w:val="000000"/>
                <w:spacing w:val="10"/>
                <w:kern w:val="2"/>
                <w:sz w:val="21"/>
                <w:szCs w:val="21"/>
                <w:highlight w:val="none"/>
                <w:lang w:val="en-US" w:eastAsia="zh-CN" w:bidi="ar-SA"/>
              </w:rPr>
            </w:pPr>
            <w:r>
              <w:rPr>
                <w:rFonts w:hint="eastAsia" w:ascii="宋体" w:hAnsi="宋体" w:eastAsia="宋体" w:cs="宋体"/>
                <w:color w:val="000000"/>
                <w:spacing w:val="10"/>
                <w:kern w:val="2"/>
                <w:sz w:val="21"/>
                <w:szCs w:val="21"/>
                <w:highlight w:val="none"/>
                <w:lang w:val="en-US" w:eastAsia="zh-CN" w:bidi="ar-SA"/>
              </w:rPr>
              <w:t>《家用电冰箱耗电量限定值及能效等级》（GB12021.2）</w:t>
            </w:r>
          </w:p>
        </w:tc>
      </w:tr>
      <w:tr w14:paraId="734D7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F98C764">
            <w:pPr>
              <w:widowControl/>
              <w:jc w:val="left"/>
              <w:rPr>
                <w:rFonts w:hint="eastAsia" w:ascii="宋体" w:hAnsi="宋体" w:eastAsia="宋体" w:cs="宋体"/>
                <w:color w:val="000000"/>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E377555">
            <w:pPr>
              <w:widowControl/>
              <w:jc w:val="left"/>
              <w:rPr>
                <w:rFonts w:hint="eastAsia" w:ascii="宋体" w:hAnsi="宋体" w:eastAsia="宋体" w:cs="宋体"/>
                <w:color w:val="000000"/>
                <w:sz w:val="21"/>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noWrap w:val="0"/>
            <w:vAlign w:val="center"/>
          </w:tcPr>
          <w:p w14:paraId="2C616E1F">
            <w:pPr>
              <w:widowControl w:val="0"/>
              <w:spacing w:before="171"/>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w w:val="99"/>
                <w:kern w:val="2"/>
                <w:sz w:val="21"/>
                <w:szCs w:val="21"/>
                <w:highlight w:val="none"/>
                <w:lang w:val="en-US" w:eastAsia="en-US" w:bidi="ar-SA"/>
              </w:rPr>
              <w:t>★</w:t>
            </w:r>
            <w:r>
              <w:rPr>
                <w:rFonts w:hint="eastAsia" w:ascii="宋体" w:hAnsi="宋体" w:eastAsia="宋体" w:cs="宋体"/>
                <w:color w:val="000000"/>
                <w:kern w:val="2"/>
                <w:sz w:val="21"/>
                <w:szCs w:val="21"/>
                <w:highlight w:val="none"/>
                <w:lang w:val="en-US" w:eastAsia="en-US" w:bidi="ar-SA"/>
              </w:rPr>
              <w:t>A02061804</w:t>
            </w:r>
            <w:r>
              <w:rPr>
                <w:rFonts w:hint="eastAsia" w:ascii="宋体" w:hAnsi="宋体" w:eastAsia="宋体" w:cs="宋体"/>
                <w:color w:val="000000"/>
                <w:w w:val="99"/>
                <w:kern w:val="2"/>
                <w:sz w:val="21"/>
                <w:szCs w:val="21"/>
                <w:highlight w:val="none"/>
                <w:lang w:val="en-US" w:eastAsia="en-US" w:bidi="ar-SA"/>
              </w:rPr>
              <w:t>空调机</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5DF76A45">
            <w:pPr>
              <w:widowControl w:val="0"/>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w w:val="99"/>
                <w:kern w:val="2"/>
                <w:sz w:val="21"/>
                <w:szCs w:val="21"/>
                <w:highlight w:val="none"/>
                <w:lang w:val="en-US" w:eastAsia="en-US" w:bidi="ar-SA"/>
              </w:rPr>
              <w:t>房间空气调节器</w:t>
            </w:r>
          </w:p>
        </w:tc>
        <w:tc>
          <w:tcPr>
            <w:tcW w:w="4177" w:type="dxa"/>
            <w:tcBorders>
              <w:top w:val="single" w:color="000000" w:sz="4" w:space="0"/>
              <w:left w:val="single" w:color="000000" w:sz="4" w:space="0"/>
              <w:bottom w:val="single" w:color="000000" w:sz="4" w:space="0"/>
              <w:right w:val="single" w:color="000000" w:sz="4" w:space="0"/>
            </w:tcBorders>
            <w:noWrap w:val="0"/>
            <w:vAlign w:val="top"/>
          </w:tcPr>
          <w:p w14:paraId="34149F67">
            <w:pPr>
              <w:widowControl w:val="0"/>
              <w:spacing w:before="131" w:line="276" w:lineRule="auto"/>
              <w:ind w:left="7" w:right="4"/>
              <w:jc w:val="left"/>
              <w:rPr>
                <w:rFonts w:hint="eastAsia" w:ascii="宋体" w:hAnsi="宋体" w:eastAsia="宋体" w:cs="宋体"/>
                <w:color w:val="000000"/>
                <w:spacing w:val="10"/>
                <w:kern w:val="2"/>
                <w:sz w:val="21"/>
                <w:szCs w:val="21"/>
                <w:highlight w:val="none"/>
                <w:lang w:val="en-US" w:eastAsia="zh-CN" w:bidi="ar-SA"/>
              </w:rPr>
            </w:pPr>
            <w:r>
              <w:rPr>
                <w:rFonts w:hint="eastAsia" w:ascii="宋体" w:hAnsi="宋体" w:eastAsia="宋体" w:cs="宋体"/>
                <w:color w:val="000000"/>
                <w:spacing w:val="10"/>
                <w:kern w:val="2"/>
                <w:sz w:val="21"/>
                <w:szCs w:val="21"/>
                <w:highlight w:val="none"/>
                <w:lang w:val="en-US" w:eastAsia="zh-CN" w:bidi="ar-SA"/>
              </w:rPr>
              <w:t>《房间空气调节器能效限定值及能效等级》（GB21455-2019）</w:t>
            </w:r>
          </w:p>
        </w:tc>
      </w:tr>
      <w:tr w14:paraId="3869F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853B254">
            <w:pPr>
              <w:widowControl/>
              <w:jc w:val="left"/>
              <w:rPr>
                <w:rFonts w:hint="eastAsia" w:ascii="宋体" w:hAnsi="宋体" w:eastAsia="宋体" w:cs="宋体"/>
                <w:color w:val="000000"/>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3D64022">
            <w:pPr>
              <w:widowControl/>
              <w:jc w:val="left"/>
              <w:rPr>
                <w:rFonts w:hint="eastAsia" w:ascii="宋体" w:hAnsi="宋体" w:eastAsia="宋体" w:cs="宋体"/>
                <w:color w:val="000000"/>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CAE2BE0">
            <w:pPr>
              <w:widowControl/>
              <w:jc w:val="left"/>
              <w:rPr>
                <w:rFonts w:hint="eastAsia" w:ascii="宋体" w:hAnsi="宋体" w:eastAsia="宋体" w:cs="宋体"/>
                <w:color w:val="000000"/>
                <w:sz w:val="21"/>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0DB16C88">
            <w:pPr>
              <w:widowControl w:val="0"/>
              <w:spacing w:before="4" w:line="276" w:lineRule="auto"/>
              <w:ind w:left="7" w:right="7"/>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w w:val="99"/>
                <w:kern w:val="2"/>
                <w:sz w:val="21"/>
                <w:szCs w:val="21"/>
                <w:highlight w:val="none"/>
                <w:lang w:val="en-US" w:eastAsia="zh-CN" w:bidi="ar-SA"/>
              </w:rPr>
              <w:t>多联式空调（热泵）机组（制冷量≤ 14000W）</w:t>
            </w:r>
          </w:p>
        </w:tc>
        <w:tc>
          <w:tcPr>
            <w:tcW w:w="4177" w:type="dxa"/>
            <w:tcBorders>
              <w:top w:val="single" w:color="000000" w:sz="4" w:space="0"/>
              <w:left w:val="single" w:color="000000" w:sz="4" w:space="0"/>
              <w:bottom w:val="single" w:color="000000" w:sz="4" w:space="0"/>
              <w:right w:val="single" w:color="000000" w:sz="4" w:space="0"/>
            </w:tcBorders>
            <w:noWrap w:val="0"/>
            <w:vAlign w:val="top"/>
          </w:tcPr>
          <w:p w14:paraId="42A39BD0">
            <w:pPr>
              <w:widowControl w:val="0"/>
              <w:spacing w:before="131" w:line="276" w:lineRule="auto"/>
              <w:ind w:left="7" w:right="4"/>
              <w:jc w:val="left"/>
              <w:rPr>
                <w:rFonts w:hint="eastAsia" w:ascii="宋体" w:hAnsi="宋体" w:eastAsia="宋体" w:cs="宋体"/>
                <w:color w:val="000000"/>
                <w:spacing w:val="10"/>
                <w:kern w:val="2"/>
                <w:sz w:val="21"/>
                <w:szCs w:val="21"/>
                <w:highlight w:val="none"/>
                <w:lang w:val="en-US" w:eastAsia="zh-CN" w:bidi="ar-SA"/>
              </w:rPr>
            </w:pPr>
            <w:r>
              <w:rPr>
                <w:rFonts w:hint="eastAsia" w:ascii="宋体" w:hAnsi="宋体" w:eastAsia="宋体" w:cs="宋体"/>
                <w:color w:val="000000"/>
                <w:spacing w:val="10"/>
                <w:kern w:val="2"/>
                <w:sz w:val="21"/>
                <w:szCs w:val="21"/>
                <w:highlight w:val="none"/>
                <w:lang w:val="en-US" w:eastAsia="zh-CN" w:bidi="ar-SA"/>
              </w:rPr>
              <w:t>《多联式空调（热泵）机组能效限定值及能源效率等级》（GB21454）</w:t>
            </w:r>
          </w:p>
        </w:tc>
      </w:tr>
      <w:tr w14:paraId="0F420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7DABF84">
            <w:pPr>
              <w:widowControl/>
              <w:jc w:val="left"/>
              <w:rPr>
                <w:rFonts w:hint="eastAsia" w:ascii="宋体" w:hAnsi="宋体" w:eastAsia="宋体" w:cs="宋体"/>
                <w:color w:val="000000"/>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D9F8945">
            <w:pPr>
              <w:widowControl/>
              <w:jc w:val="left"/>
              <w:rPr>
                <w:rFonts w:hint="eastAsia" w:ascii="宋体" w:hAnsi="宋体" w:eastAsia="宋体" w:cs="宋体"/>
                <w:color w:val="000000"/>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0991F5B">
            <w:pPr>
              <w:widowControl/>
              <w:jc w:val="left"/>
              <w:rPr>
                <w:rFonts w:hint="eastAsia" w:ascii="宋体" w:hAnsi="宋体" w:eastAsia="宋体" w:cs="宋体"/>
                <w:color w:val="000000"/>
                <w:sz w:val="21"/>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2790B34E">
            <w:pPr>
              <w:widowControl w:val="0"/>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w w:val="99"/>
                <w:kern w:val="2"/>
                <w:sz w:val="21"/>
                <w:szCs w:val="21"/>
                <w:highlight w:val="none"/>
                <w:lang w:val="en-US" w:eastAsia="zh-CN" w:bidi="ar-SA"/>
              </w:rPr>
              <w:t>单元式空气调节机（制冷量≤ 14000W）</w:t>
            </w:r>
          </w:p>
        </w:tc>
        <w:tc>
          <w:tcPr>
            <w:tcW w:w="4177" w:type="dxa"/>
            <w:tcBorders>
              <w:top w:val="single" w:color="000000" w:sz="4" w:space="0"/>
              <w:left w:val="single" w:color="000000" w:sz="4" w:space="0"/>
              <w:bottom w:val="single" w:color="000000" w:sz="4" w:space="0"/>
              <w:right w:val="single" w:color="000000" w:sz="4" w:space="0"/>
            </w:tcBorders>
            <w:noWrap w:val="0"/>
            <w:vAlign w:val="top"/>
          </w:tcPr>
          <w:p w14:paraId="388C104E">
            <w:pPr>
              <w:widowControl w:val="0"/>
              <w:spacing w:before="131" w:line="276" w:lineRule="auto"/>
              <w:ind w:left="7" w:right="4"/>
              <w:jc w:val="left"/>
              <w:rPr>
                <w:rFonts w:hint="eastAsia" w:ascii="宋体" w:hAnsi="宋体" w:eastAsia="宋体" w:cs="宋体"/>
                <w:color w:val="000000"/>
                <w:spacing w:val="10"/>
                <w:kern w:val="2"/>
                <w:sz w:val="21"/>
                <w:szCs w:val="21"/>
                <w:highlight w:val="none"/>
                <w:lang w:val="en-US" w:eastAsia="zh-CN" w:bidi="ar-SA"/>
              </w:rPr>
            </w:pPr>
            <w:r>
              <w:rPr>
                <w:rFonts w:hint="eastAsia" w:ascii="宋体" w:hAnsi="宋体" w:eastAsia="宋体" w:cs="宋体"/>
                <w:color w:val="000000"/>
                <w:spacing w:val="10"/>
                <w:kern w:val="2"/>
                <w:sz w:val="21"/>
                <w:szCs w:val="21"/>
                <w:highlight w:val="none"/>
                <w:lang w:val="en-US" w:eastAsia="zh-CN" w:bidi="ar-SA"/>
              </w:rPr>
              <w:t>《单元式空气调节机能效限定值及能源效率等级》（GB19576）《风管送风式空调机组能效限定值及能效等级》（GB37479）</w:t>
            </w:r>
          </w:p>
        </w:tc>
      </w:tr>
      <w:tr w14:paraId="19BC8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8EFC854">
            <w:pPr>
              <w:widowControl/>
              <w:jc w:val="left"/>
              <w:rPr>
                <w:rFonts w:hint="eastAsia" w:ascii="宋体" w:hAnsi="宋体" w:eastAsia="宋体" w:cs="宋体"/>
                <w:color w:val="000000"/>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CE8ADD5">
            <w:pPr>
              <w:widowControl/>
              <w:jc w:val="left"/>
              <w:rPr>
                <w:rFonts w:hint="eastAsia" w:ascii="宋体" w:hAnsi="宋体" w:eastAsia="宋体" w:cs="宋体"/>
                <w:color w:val="000000"/>
                <w:sz w:val="21"/>
                <w:szCs w:val="21"/>
                <w:highlight w:val="none"/>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313274ED">
            <w:pPr>
              <w:widowControl w:val="0"/>
              <w:spacing w:before="162"/>
              <w:ind w:left="7"/>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kern w:val="2"/>
                <w:sz w:val="21"/>
                <w:szCs w:val="21"/>
                <w:highlight w:val="none"/>
                <w:lang w:val="en-US" w:eastAsia="en-US" w:bidi="ar-SA"/>
              </w:rPr>
              <w:t>A02061810</w:t>
            </w:r>
            <w:r>
              <w:rPr>
                <w:rFonts w:hint="eastAsia" w:ascii="宋体" w:hAnsi="宋体" w:eastAsia="宋体" w:cs="宋体"/>
                <w:color w:val="000000"/>
                <w:w w:val="99"/>
                <w:kern w:val="2"/>
                <w:sz w:val="21"/>
                <w:szCs w:val="21"/>
                <w:highlight w:val="none"/>
                <w:lang w:val="en-US" w:eastAsia="en-US" w:bidi="ar-SA"/>
              </w:rPr>
              <w:t>洗衣机</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65E89919">
            <w:pPr>
              <w:jc w:val="center"/>
              <w:rPr>
                <w:rFonts w:hint="eastAsia" w:ascii="宋体" w:hAnsi="宋体" w:eastAsia="宋体" w:cs="宋体"/>
                <w:color w:val="000000"/>
                <w:sz w:val="21"/>
                <w:szCs w:val="21"/>
                <w:highlight w:val="none"/>
              </w:rPr>
            </w:pPr>
          </w:p>
        </w:tc>
        <w:tc>
          <w:tcPr>
            <w:tcW w:w="4177" w:type="dxa"/>
            <w:tcBorders>
              <w:top w:val="single" w:color="000000" w:sz="4" w:space="0"/>
              <w:left w:val="single" w:color="000000" w:sz="4" w:space="0"/>
              <w:bottom w:val="single" w:color="000000" w:sz="4" w:space="0"/>
              <w:right w:val="single" w:color="000000" w:sz="4" w:space="0"/>
            </w:tcBorders>
            <w:noWrap w:val="0"/>
            <w:vAlign w:val="top"/>
          </w:tcPr>
          <w:p w14:paraId="3418AC1A">
            <w:pPr>
              <w:widowControl w:val="0"/>
              <w:spacing w:before="131" w:line="276" w:lineRule="auto"/>
              <w:ind w:left="7" w:right="4"/>
              <w:jc w:val="left"/>
              <w:rPr>
                <w:rFonts w:hint="eastAsia" w:ascii="宋体" w:hAnsi="宋体" w:eastAsia="宋体" w:cs="宋体"/>
                <w:color w:val="000000"/>
                <w:spacing w:val="10"/>
                <w:kern w:val="2"/>
                <w:sz w:val="21"/>
                <w:szCs w:val="21"/>
                <w:highlight w:val="none"/>
                <w:lang w:val="en-US" w:eastAsia="zh-CN" w:bidi="ar-SA"/>
              </w:rPr>
            </w:pPr>
            <w:r>
              <w:rPr>
                <w:rFonts w:hint="eastAsia" w:ascii="宋体" w:hAnsi="宋体" w:eastAsia="宋体" w:cs="宋体"/>
                <w:color w:val="000000"/>
                <w:spacing w:val="10"/>
                <w:kern w:val="2"/>
                <w:sz w:val="21"/>
                <w:szCs w:val="21"/>
                <w:highlight w:val="none"/>
                <w:lang w:val="en-US" w:eastAsia="zh-CN" w:bidi="ar-SA"/>
              </w:rPr>
              <w:t>《电动洗衣机能效水效限定值及等级》（GB12021.4）</w:t>
            </w:r>
          </w:p>
        </w:tc>
      </w:tr>
      <w:tr w14:paraId="69F50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97D7B34">
            <w:pPr>
              <w:widowControl/>
              <w:jc w:val="left"/>
              <w:rPr>
                <w:rFonts w:hint="eastAsia" w:ascii="宋体" w:hAnsi="宋体" w:eastAsia="宋体" w:cs="宋体"/>
                <w:color w:val="000000"/>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7008699">
            <w:pPr>
              <w:widowControl/>
              <w:jc w:val="left"/>
              <w:rPr>
                <w:rFonts w:hint="eastAsia" w:ascii="宋体" w:hAnsi="宋体" w:eastAsia="宋体" w:cs="宋体"/>
                <w:color w:val="000000"/>
                <w:sz w:val="21"/>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noWrap w:val="0"/>
            <w:vAlign w:val="center"/>
          </w:tcPr>
          <w:p w14:paraId="2C027CBC">
            <w:pPr>
              <w:widowControl w:val="0"/>
              <w:spacing w:before="161"/>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kern w:val="2"/>
                <w:sz w:val="21"/>
                <w:szCs w:val="21"/>
                <w:highlight w:val="none"/>
                <w:lang w:val="en-US" w:eastAsia="en-US" w:bidi="ar-SA"/>
              </w:rPr>
              <w:t>A02061819</w:t>
            </w:r>
            <w:r>
              <w:rPr>
                <w:rFonts w:hint="eastAsia" w:ascii="宋体" w:hAnsi="宋体" w:eastAsia="宋体" w:cs="宋体"/>
                <w:color w:val="000000"/>
                <w:w w:val="99"/>
                <w:kern w:val="2"/>
                <w:sz w:val="21"/>
                <w:szCs w:val="21"/>
                <w:highlight w:val="none"/>
                <w:lang w:val="en-US" w:eastAsia="en-US" w:bidi="ar-SA"/>
              </w:rPr>
              <w:t>热水器</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55887FDD">
            <w:pPr>
              <w:widowControl w:val="0"/>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w w:val="99"/>
                <w:kern w:val="2"/>
                <w:sz w:val="21"/>
                <w:szCs w:val="21"/>
                <w:highlight w:val="none"/>
                <w:lang w:val="en-US" w:eastAsia="en-US" w:bidi="ar-SA"/>
              </w:rPr>
              <w:t>★电热</w:t>
            </w:r>
            <w:r>
              <w:rPr>
                <w:rFonts w:hint="eastAsia" w:ascii="宋体" w:hAnsi="宋体" w:eastAsia="宋体" w:cs="宋体"/>
                <w:color w:val="000000"/>
                <w:spacing w:val="2"/>
                <w:w w:val="99"/>
                <w:kern w:val="2"/>
                <w:sz w:val="21"/>
                <w:szCs w:val="21"/>
                <w:highlight w:val="none"/>
                <w:lang w:val="en-US" w:eastAsia="en-US" w:bidi="ar-SA"/>
              </w:rPr>
              <w:t>水</w:t>
            </w:r>
            <w:r>
              <w:rPr>
                <w:rFonts w:hint="eastAsia" w:ascii="宋体" w:hAnsi="宋体" w:eastAsia="宋体" w:cs="宋体"/>
                <w:color w:val="000000"/>
                <w:w w:val="99"/>
                <w:kern w:val="2"/>
                <w:sz w:val="21"/>
                <w:szCs w:val="21"/>
                <w:highlight w:val="none"/>
                <w:lang w:val="en-US" w:eastAsia="en-US" w:bidi="ar-SA"/>
              </w:rPr>
              <w:t>器</w:t>
            </w:r>
          </w:p>
        </w:tc>
        <w:tc>
          <w:tcPr>
            <w:tcW w:w="4177" w:type="dxa"/>
            <w:tcBorders>
              <w:top w:val="single" w:color="000000" w:sz="4" w:space="0"/>
              <w:left w:val="single" w:color="000000" w:sz="4" w:space="0"/>
              <w:bottom w:val="single" w:color="000000" w:sz="4" w:space="0"/>
              <w:right w:val="single" w:color="000000" w:sz="4" w:space="0"/>
            </w:tcBorders>
            <w:noWrap w:val="0"/>
            <w:vAlign w:val="top"/>
          </w:tcPr>
          <w:p w14:paraId="052FD4BD">
            <w:pPr>
              <w:widowControl w:val="0"/>
              <w:spacing w:before="131" w:line="276" w:lineRule="auto"/>
              <w:ind w:left="7" w:right="4"/>
              <w:jc w:val="left"/>
              <w:rPr>
                <w:rFonts w:hint="eastAsia" w:ascii="宋体" w:hAnsi="宋体" w:eastAsia="宋体" w:cs="宋体"/>
                <w:color w:val="000000"/>
                <w:spacing w:val="10"/>
                <w:kern w:val="2"/>
                <w:sz w:val="21"/>
                <w:szCs w:val="21"/>
                <w:highlight w:val="none"/>
                <w:lang w:val="en-US" w:eastAsia="zh-CN" w:bidi="ar-SA"/>
              </w:rPr>
            </w:pPr>
            <w:r>
              <w:rPr>
                <w:rFonts w:hint="eastAsia" w:ascii="宋体" w:hAnsi="宋体" w:eastAsia="宋体" w:cs="宋体"/>
                <w:color w:val="000000"/>
                <w:spacing w:val="10"/>
                <w:kern w:val="2"/>
                <w:sz w:val="21"/>
                <w:szCs w:val="21"/>
                <w:highlight w:val="none"/>
                <w:lang w:val="en-US" w:eastAsia="zh-CN" w:bidi="ar-SA"/>
              </w:rPr>
              <w:t>《储水式电热水器能效限定值及能效等级》（GB21519）</w:t>
            </w:r>
          </w:p>
        </w:tc>
      </w:tr>
      <w:tr w14:paraId="04A21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7BE95D5">
            <w:pPr>
              <w:widowControl/>
              <w:jc w:val="left"/>
              <w:rPr>
                <w:rFonts w:hint="eastAsia" w:ascii="宋体" w:hAnsi="宋体" w:eastAsia="宋体" w:cs="宋体"/>
                <w:color w:val="000000"/>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35953C3">
            <w:pPr>
              <w:widowControl/>
              <w:jc w:val="left"/>
              <w:rPr>
                <w:rFonts w:hint="eastAsia" w:ascii="宋体" w:hAnsi="宋体" w:eastAsia="宋体" w:cs="宋体"/>
                <w:color w:val="000000"/>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41D0F1D">
            <w:pPr>
              <w:widowControl/>
              <w:jc w:val="left"/>
              <w:rPr>
                <w:rFonts w:hint="eastAsia" w:ascii="宋体" w:hAnsi="宋体" w:eastAsia="宋体" w:cs="宋体"/>
                <w:color w:val="000000"/>
                <w:sz w:val="21"/>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0205A9DF">
            <w:pPr>
              <w:widowControl w:val="0"/>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w w:val="99"/>
                <w:kern w:val="2"/>
                <w:sz w:val="21"/>
                <w:szCs w:val="21"/>
                <w:highlight w:val="none"/>
                <w:lang w:val="en-US" w:eastAsia="en-US" w:bidi="ar-SA"/>
              </w:rPr>
              <w:t>燃气热</w:t>
            </w:r>
            <w:r>
              <w:rPr>
                <w:rFonts w:hint="eastAsia" w:ascii="宋体" w:hAnsi="宋体" w:eastAsia="宋体" w:cs="宋体"/>
                <w:color w:val="000000"/>
                <w:spacing w:val="2"/>
                <w:w w:val="99"/>
                <w:kern w:val="2"/>
                <w:sz w:val="21"/>
                <w:szCs w:val="21"/>
                <w:highlight w:val="none"/>
                <w:lang w:val="en-US" w:eastAsia="en-US" w:bidi="ar-SA"/>
              </w:rPr>
              <w:t>水</w:t>
            </w:r>
            <w:r>
              <w:rPr>
                <w:rFonts w:hint="eastAsia" w:ascii="宋体" w:hAnsi="宋体" w:eastAsia="宋体" w:cs="宋体"/>
                <w:color w:val="000000"/>
                <w:w w:val="99"/>
                <w:kern w:val="2"/>
                <w:sz w:val="21"/>
                <w:szCs w:val="21"/>
                <w:highlight w:val="none"/>
                <w:lang w:val="en-US" w:eastAsia="en-US" w:bidi="ar-SA"/>
              </w:rPr>
              <w:t>器</w:t>
            </w:r>
          </w:p>
        </w:tc>
        <w:tc>
          <w:tcPr>
            <w:tcW w:w="4177" w:type="dxa"/>
            <w:tcBorders>
              <w:top w:val="single" w:color="000000" w:sz="4" w:space="0"/>
              <w:left w:val="single" w:color="000000" w:sz="4" w:space="0"/>
              <w:bottom w:val="single" w:color="000000" w:sz="4" w:space="0"/>
              <w:right w:val="single" w:color="000000" w:sz="4" w:space="0"/>
            </w:tcBorders>
            <w:noWrap w:val="0"/>
            <w:vAlign w:val="top"/>
          </w:tcPr>
          <w:p w14:paraId="6D35ADB8">
            <w:pPr>
              <w:widowControl w:val="0"/>
              <w:spacing w:before="131" w:line="276" w:lineRule="auto"/>
              <w:ind w:left="7" w:right="4"/>
              <w:jc w:val="left"/>
              <w:rPr>
                <w:rFonts w:hint="eastAsia" w:ascii="宋体" w:hAnsi="宋体" w:eastAsia="宋体" w:cs="宋体"/>
                <w:color w:val="000000"/>
                <w:spacing w:val="10"/>
                <w:kern w:val="2"/>
                <w:sz w:val="21"/>
                <w:szCs w:val="21"/>
                <w:highlight w:val="none"/>
                <w:lang w:val="en-US" w:eastAsia="zh-CN" w:bidi="ar-SA"/>
              </w:rPr>
            </w:pPr>
            <w:r>
              <w:rPr>
                <w:rFonts w:hint="eastAsia" w:ascii="宋体" w:hAnsi="宋体" w:eastAsia="宋体" w:cs="宋体"/>
                <w:color w:val="000000"/>
                <w:spacing w:val="10"/>
                <w:kern w:val="2"/>
                <w:sz w:val="21"/>
                <w:szCs w:val="21"/>
                <w:highlight w:val="none"/>
                <w:lang w:val="en-US" w:eastAsia="zh-CN" w:bidi="ar-SA"/>
              </w:rPr>
              <w:t>《家用燃气快速热水器和燃气采暖热水炉能效限定值及能效等级》（GB20665）</w:t>
            </w:r>
          </w:p>
        </w:tc>
      </w:tr>
      <w:tr w14:paraId="3C894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9FA42AD">
            <w:pPr>
              <w:widowControl/>
              <w:jc w:val="left"/>
              <w:rPr>
                <w:rFonts w:hint="eastAsia" w:ascii="宋体" w:hAnsi="宋体" w:eastAsia="宋体" w:cs="宋体"/>
                <w:color w:val="000000"/>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9DE3421">
            <w:pPr>
              <w:widowControl/>
              <w:jc w:val="left"/>
              <w:rPr>
                <w:rFonts w:hint="eastAsia" w:ascii="宋体" w:hAnsi="宋体" w:eastAsia="宋体" w:cs="宋体"/>
                <w:color w:val="000000"/>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43AB30B">
            <w:pPr>
              <w:widowControl/>
              <w:jc w:val="left"/>
              <w:rPr>
                <w:rFonts w:hint="eastAsia" w:ascii="宋体" w:hAnsi="宋体" w:eastAsia="宋体" w:cs="宋体"/>
                <w:color w:val="000000"/>
                <w:sz w:val="21"/>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625EE372">
            <w:pPr>
              <w:widowControl w:val="0"/>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w w:val="99"/>
                <w:kern w:val="2"/>
                <w:sz w:val="21"/>
                <w:szCs w:val="21"/>
                <w:highlight w:val="none"/>
                <w:lang w:val="en-US" w:eastAsia="en-US" w:bidi="ar-SA"/>
              </w:rPr>
              <w:t>热泵热</w:t>
            </w:r>
            <w:r>
              <w:rPr>
                <w:rFonts w:hint="eastAsia" w:ascii="宋体" w:hAnsi="宋体" w:eastAsia="宋体" w:cs="宋体"/>
                <w:color w:val="000000"/>
                <w:spacing w:val="2"/>
                <w:w w:val="99"/>
                <w:kern w:val="2"/>
                <w:sz w:val="21"/>
                <w:szCs w:val="21"/>
                <w:highlight w:val="none"/>
                <w:lang w:val="en-US" w:eastAsia="en-US" w:bidi="ar-SA"/>
              </w:rPr>
              <w:t>水</w:t>
            </w:r>
            <w:r>
              <w:rPr>
                <w:rFonts w:hint="eastAsia" w:ascii="宋体" w:hAnsi="宋体" w:eastAsia="宋体" w:cs="宋体"/>
                <w:color w:val="000000"/>
                <w:w w:val="99"/>
                <w:kern w:val="2"/>
                <w:sz w:val="21"/>
                <w:szCs w:val="21"/>
                <w:highlight w:val="none"/>
                <w:lang w:val="en-US" w:eastAsia="en-US" w:bidi="ar-SA"/>
              </w:rPr>
              <w:t>器</w:t>
            </w:r>
          </w:p>
        </w:tc>
        <w:tc>
          <w:tcPr>
            <w:tcW w:w="4177" w:type="dxa"/>
            <w:tcBorders>
              <w:top w:val="single" w:color="000000" w:sz="4" w:space="0"/>
              <w:left w:val="single" w:color="000000" w:sz="4" w:space="0"/>
              <w:bottom w:val="single" w:color="000000" w:sz="4" w:space="0"/>
              <w:right w:val="single" w:color="000000" w:sz="4" w:space="0"/>
            </w:tcBorders>
            <w:noWrap w:val="0"/>
            <w:vAlign w:val="top"/>
          </w:tcPr>
          <w:p w14:paraId="079519BA">
            <w:pPr>
              <w:widowControl w:val="0"/>
              <w:spacing w:before="131" w:line="276" w:lineRule="auto"/>
              <w:ind w:left="7" w:right="4"/>
              <w:jc w:val="left"/>
              <w:rPr>
                <w:rFonts w:hint="eastAsia" w:ascii="宋体" w:hAnsi="宋体" w:eastAsia="宋体" w:cs="宋体"/>
                <w:color w:val="000000"/>
                <w:spacing w:val="10"/>
                <w:kern w:val="2"/>
                <w:sz w:val="21"/>
                <w:szCs w:val="21"/>
                <w:highlight w:val="none"/>
                <w:lang w:val="en-US" w:eastAsia="zh-CN" w:bidi="ar-SA"/>
              </w:rPr>
            </w:pPr>
            <w:r>
              <w:rPr>
                <w:rFonts w:hint="eastAsia" w:ascii="宋体" w:hAnsi="宋体" w:eastAsia="宋体" w:cs="宋体"/>
                <w:color w:val="000000"/>
                <w:spacing w:val="10"/>
                <w:kern w:val="2"/>
                <w:sz w:val="21"/>
                <w:szCs w:val="21"/>
                <w:highlight w:val="none"/>
                <w:lang w:val="en-US" w:eastAsia="zh-CN" w:bidi="ar-SA"/>
              </w:rPr>
              <w:t>《热泵热水机（器）能效限定值及能效等级》（GB29541）</w:t>
            </w:r>
          </w:p>
        </w:tc>
      </w:tr>
      <w:tr w14:paraId="709BB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9BD0378">
            <w:pPr>
              <w:widowControl/>
              <w:jc w:val="left"/>
              <w:rPr>
                <w:rFonts w:hint="eastAsia" w:ascii="宋体" w:hAnsi="宋体" w:eastAsia="宋体" w:cs="宋体"/>
                <w:color w:val="000000"/>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5A86A93">
            <w:pPr>
              <w:widowControl/>
              <w:jc w:val="left"/>
              <w:rPr>
                <w:rFonts w:hint="eastAsia" w:ascii="宋体" w:hAnsi="宋体" w:eastAsia="宋体" w:cs="宋体"/>
                <w:color w:val="000000"/>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70A4C54">
            <w:pPr>
              <w:widowControl/>
              <w:jc w:val="left"/>
              <w:rPr>
                <w:rFonts w:hint="eastAsia" w:ascii="宋体" w:hAnsi="宋体" w:eastAsia="宋体" w:cs="宋体"/>
                <w:color w:val="000000"/>
                <w:sz w:val="21"/>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00AF944A">
            <w:pPr>
              <w:widowControl w:val="0"/>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w w:val="99"/>
                <w:kern w:val="2"/>
                <w:sz w:val="21"/>
                <w:szCs w:val="21"/>
                <w:highlight w:val="none"/>
                <w:lang w:val="en-US" w:eastAsia="en-US" w:bidi="ar-SA"/>
              </w:rPr>
              <w:t>太阳能</w:t>
            </w:r>
            <w:r>
              <w:rPr>
                <w:rFonts w:hint="eastAsia" w:ascii="宋体" w:hAnsi="宋体" w:eastAsia="宋体" w:cs="宋体"/>
                <w:color w:val="000000"/>
                <w:spacing w:val="2"/>
                <w:w w:val="99"/>
                <w:kern w:val="2"/>
                <w:sz w:val="21"/>
                <w:szCs w:val="21"/>
                <w:highlight w:val="none"/>
                <w:lang w:val="en-US" w:eastAsia="en-US" w:bidi="ar-SA"/>
              </w:rPr>
              <w:t>热</w:t>
            </w:r>
            <w:r>
              <w:rPr>
                <w:rFonts w:hint="eastAsia" w:ascii="宋体" w:hAnsi="宋体" w:eastAsia="宋体" w:cs="宋体"/>
                <w:color w:val="000000"/>
                <w:w w:val="99"/>
                <w:kern w:val="2"/>
                <w:sz w:val="21"/>
                <w:szCs w:val="21"/>
                <w:highlight w:val="none"/>
                <w:lang w:val="en-US" w:eastAsia="en-US" w:bidi="ar-SA"/>
              </w:rPr>
              <w:t>水系统</w:t>
            </w:r>
          </w:p>
        </w:tc>
        <w:tc>
          <w:tcPr>
            <w:tcW w:w="4177" w:type="dxa"/>
            <w:tcBorders>
              <w:top w:val="single" w:color="000000" w:sz="4" w:space="0"/>
              <w:left w:val="single" w:color="000000" w:sz="4" w:space="0"/>
              <w:bottom w:val="single" w:color="000000" w:sz="4" w:space="0"/>
              <w:right w:val="single" w:color="000000" w:sz="4" w:space="0"/>
            </w:tcBorders>
            <w:noWrap w:val="0"/>
            <w:vAlign w:val="top"/>
          </w:tcPr>
          <w:p w14:paraId="0A4655D3">
            <w:pPr>
              <w:widowControl w:val="0"/>
              <w:spacing w:before="131" w:line="276" w:lineRule="auto"/>
              <w:ind w:left="7" w:right="4"/>
              <w:jc w:val="left"/>
              <w:rPr>
                <w:rFonts w:hint="eastAsia" w:ascii="宋体" w:hAnsi="宋体" w:eastAsia="宋体" w:cs="宋体"/>
                <w:color w:val="000000"/>
                <w:spacing w:val="10"/>
                <w:kern w:val="2"/>
                <w:sz w:val="21"/>
                <w:szCs w:val="21"/>
                <w:highlight w:val="none"/>
                <w:lang w:val="en-US" w:eastAsia="zh-CN" w:bidi="ar-SA"/>
              </w:rPr>
            </w:pPr>
            <w:r>
              <w:rPr>
                <w:rFonts w:hint="eastAsia" w:ascii="宋体" w:hAnsi="宋体" w:eastAsia="宋体" w:cs="宋体"/>
                <w:color w:val="000000"/>
                <w:spacing w:val="10"/>
                <w:kern w:val="2"/>
                <w:sz w:val="21"/>
                <w:szCs w:val="21"/>
                <w:highlight w:val="none"/>
                <w:lang w:val="en-US" w:eastAsia="zh-CN" w:bidi="ar-SA"/>
              </w:rPr>
              <w:t>《家用太阳能热水系统能效限定值及能效等级》（GB26969）</w:t>
            </w:r>
          </w:p>
        </w:tc>
      </w:tr>
      <w:tr w14:paraId="19D9F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restart"/>
            <w:tcBorders>
              <w:top w:val="single" w:color="000000" w:sz="4" w:space="0"/>
              <w:left w:val="single" w:color="000000" w:sz="4" w:space="0"/>
              <w:bottom w:val="single" w:color="000000" w:sz="4" w:space="0"/>
              <w:right w:val="single" w:color="000000" w:sz="4" w:space="0"/>
            </w:tcBorders>
            <w:noWrap w:val="0"/>
            <w:vAlign w:val="center"/>
          </w:tcPr>
          <w:p w14:paraId="603A5523">
            <w:pPr>
              <w:widowControl w:val="0"/>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spacing w:val="1"/>
                <w:w w:val="99"/>
                <w:kern w:val="2"/>
                <w:sz w:val="21"/>
                <w:szCs w:val="21"/>
                <w:highlight w:val="none"/>
                <w:lang w:val="en-US" w:eastAsia="en-US" w:bidi="ar-SA"/>
              </w:rPr>
              <w:t>1</w:t>
            </w:r>
            <w:r>
              <w:rPr>
                <w:rFonts w:hint="eastAsia" w:ascii="宋体" w:hAnsi="宋体" w:eastAsia="宋体" w:cs="宋体"/>
                <w:color w:val="000000"/>
                <w:w w:val="99"/>
                <w:kern w:val="2"/>
                <w:sz w:val="21"/>
                <w:szCs w:val="21"/>
                <w:highlight w:val="none"/>
                <w:lang w:val="en-US" w:eastAsia="en-US" w:bidi="ar-SA"/>
              </w:rPr>
              <w:t>1</w:t>
            </w:r>
          </w:p>
        </w:tc>
        <w:tc>
          <w:tcPr>
            <w:tcW w:w="1422" w:type="dxa"/>
            <w:vMerge w:val="restart"/>
            <w:tcBorders>
              <w:top w:val="single" w:color="000000" w:sz="4" w:space="0"/>
              <w:left w:val="single" w:color="000000" w:sz="4" w:space="0"/>
              <w:bottom w:val="single" w:color="000000" w:sz="4" w:space="0"/>
              <w:right w:val="single" w:color="000000" w:sz="4" w:space="0"/>
            </w:tcBorders>
            <w:noWrap w:val="0"/>
            <w:vAlign w:val="center"/>
          </w:tcPr>
          <w:p w14:paraId="0607F3F6">
            <w:pPr>
              <w:widowControl w:val="0"/>
              <w:spacing w:before="157"/>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spacing w:val="1"/>
                <w:w w:val="99"/>
                <w:kern w:val="2"/>
                <w:sz w:val="21"/>
                <w:szCs w:val="21"/>
                <w:highlight w:val="none"/>
                <w:lang w:val="en-US" w:eastAsia="en-US" w:bidi="ar-SA"/>
              </w:rPr>
              <w:t>A02</w:t>
            </w:r>
            <w:r>
              <w:rPr>
                <w:rFonts w:hint="eastAsia" w:ascii="宋体" w:hAnsi="宋体" w:eastAsia="宋体" w:cs="宋体"/>
                <w:color w:val="000000"/>
                <w:w w:val="99"/>
                <w:kern w:val="2"/>
                <w:sz w:val="21"/>
                <w:szCs w:val="21"/>
                <w:highlight w:val="none"/>
                <w:lang w:val="en-US" w:eastAsia="en-US" w:bidi="ar-SA"/>
              </w:rPr>
              <w:t>06</w:t>
            </w:r>
            <w:r>
              <w:rPr>
                <w:rFonts w:hint="eastAsia" w:ascii="宋体" w:hAnsi="宋体" w:eastAsia="宋体" w:cs="宋体"/>
                <w:color w:val="000000"/>
                <w:spacing w:val="1"/>
                <w:w w:val="99"/>
                <w:kern w:val="2"/>
                <w:sz w:val="21"/>
                <w:szCs w:val="21"/>
                <w:highlight w:val="none"/>
                <w:lang w:val="en-US" w:eastAsia="en-US" w:bidi="ar-SA"/>
              </w:rPr>
              <w:t>1</w:t>
            </w:r>
            <w:r>
              <w:rPr>
                <w:rFonts w:hint="eastAsia" w:ascii="宋体" w:hAnsi="宋体" w:eastAsia="宋体" w:cs="宋体"/>
                <w:color w:val="000000"/>
                <w:w w:val="99"/>
                <w:kern w:val="2"/>
                <w:sz w:val="21"/>
                <w:szCs w:val="21"/>
                <w:highlight w:val="none"/>
                <w:lang w:val="en-US" w:eastAsia="en-US" w:bidi="ar-SA"/>
              </w:rPr>
              <w:t>900照明设备</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0C61AFE3">
            <w:pPr>
              <w:widowControl w:val="0"/>
              <w:spacing w:before="133" w:line="276" w:lineRule="auto"/>
              <w:ind w:left="7" w:right="7"/>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w w:val="99"/>
                <w:kern w:val="2"/>
                <w:sz w:val="21"/>
                <w:szCs w:val="21"/>
                <w:highlight w:val="none"/>
                <w:lang w:val="en-US" w:eastAsia="zh-CN" w:bidi="ar-SA"/>
              </w:rPr>
              <w:t>★普通照明用双端荧光灯</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3D659A91">
            <w:pPr>
              <w:jc w:val="center"/>
              <w:rPr>
                <w:rFonts w:hint="eastAsia" w:ascii="宋体" w:hAnsi="宋体" w:eastAsia="宋体" w:cs="宋体"/>
                <w:color w:val="000000"/>
                <w:sz w:val="21"/>
                <w:szCs w:val="21"/>
                <w:highlight w:val="none"/>
              </w:rPr>
            </w:pPr>
          </w:p>
        </w:tc>
        <w:tc>
          <w:tcPr>
            <w:tcW w:w="4177" w:type="dxa"/>
            <w:tcBorders>
              <w:top w:val="single" w:color="000000" w:sz="4" w:space="0"/>
              <w:left w:val="single" w:color="000000" w:sz="4" w:space="0"/>
              <w:bottom w:val="single" w:color="000000" w:sz="4" w:space="0"/>
              <w:right w:val="single" w:color="000000" w:sz="4" w:space="0"/>
            </w:tcBorders>
            <w:noWrap w:val="0"/>
            <w:vAlign w:val="top"/>
          </w:tcPr>
          <w:p w14:paraId="4C3674D8">
            <w:pPr>
              <w:widowControl w:val="0"/>
              <w:spacing w:before="131" w:line="276" w:lineRule="auto"/>
              <w:ind w:left="7" w:right="4"/>
              <w:jc w:val="left"/>
              <w:rPr>
                <w:rFonts w:hint="eastAsia" w:ascii="宋体" w:hAnsi="宋体" w:eastAsia="宋体" w:cs="宋体"/>
                <w:color w:val="000000"/>
                <w:spacing w:val="10"/>
                <w:kern w:val="2"/>
                <w:sz w:val="21"/>
                <w:szCs w:val="21"/>
                <w:highlight w:val="none"/>
                <w:lang w:val="en-US" w:eastAsia="zh-CN" w:bidi="ar-SA"/>
              </w:rPr>
            </w:pPr>
            <w:r>
              <w:rPr>
                <w:rFonts w:hint="eastAsia" w:ascii="宋体" w:hAnsi="宋体" w:eastAsia="宋体" w:cs="宋体"/>
                <w:color w:val="000000"/>
                <w:spacing w:val="10"/>
                <w:kern w:val="2"/>
                <w:sz w:val="21"/>
                <w:szCs w:val="21"/>
                <w:highlight w:val="none"/>
                <w:lang w:val="en-US" w:eastAsia="zh-CN" w:bidi="ar-SA"/>
              </w:rPr>
              <w:t>《普通照明用双端荧光灯能效限定值及能效等级》（GB19043）</w:t>
            </w:r>
          </w:p>
        </w:tc>
      </w:tr>
      <w:tr w14:paraId="7BFE2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2F85D1E">
            <w:pPr>
              <w:widowControl/>
              <w:jc w:val="left"/>
              <w:rPr>
                <w:rFonts w:hint="eastAsia" w:ascii="宋体" w:hAnsi="宋体" w:eastAsia="宋体" w:cs="宋体"/>
                <w:color w:val="000000"/>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130D424">
            <w:pPr>
              <w:widowControl/>
              <w:jc w:val="left"/>
              <w:rPr>
                <w:rFonts w:hint="eastAsia" w:ascii="宋体" w:hAnsi="宋体" w:eastAsia="宋体" w:cs="宋体"/>
                <w:color w:val="000000"/>
                <w:sz w:val="21"/>
                <w:szCs w:val="21"/>
                <w:highlight w:val="none"/>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15E3E7DE">
            <w:pPr>
              <w:widowControl w:val="0"/>
              <w:spacing w:before="92" w:line="276" w:lineRule="auto"/>
              <w:ind w:left="7" w:right="2"/>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spacing w:val="1"/>
                <w:w w:val="99"/>
                <w:kern w:val="2"/>
                <w:sz w:val="21"/>
                <w:szCs w:val="21"/>
                <w:highlight w:val="none"/>
                <w:lang w:val="en-US" w:eastAsia="en-US" w:bidi="ar-SA"/>
              </w:rPr>
              <w:t>LE</w:t>
            </w:r>
            <w:r>
              <w:rPr>
                <w:rFonts w:hint="eastAsia" w:ascii="宋体" w:hAnsi="宋体" w:eastAsia="宋体" w:cs="宋体"/>
                <w:color w:val="000000"/>
                <w:w w:val="99"/>
                <w:kern w:val="2"/>
                <w:sz w:val="21"/>
                <w:szCs w:val="21"/>
                <w:highlight w:val="none"/>
                <w:lang w:val="en-US" w:eastAsia="en-US" w:bidi="ar-SA"/>
              </w:rPr>
              <w:t>D</w:t>
            </w:r>
            <w:r>
              <w:rPr>
                <w:rFonts w:hint="eastAsia" w:ascii="宋体" w:hAnsi="宋体" w:eastAsia="宋体" w:cs="宋体"/>
                <w:color w:val="000000"/>
                <w:spacing w:val="12"/>
                <w:w w:val="99"/>
                <w:kern w:val="2"/>
                <w:sz w:val="21"/>
                <w:szCs w:val="21"/>
                <w:highlight w:val="none"/>
                <w:lang w:val="en-US" w:eastAsia="en-US" w:bidi="ar-SA"/>
              </w:rPr>
              <w:t>道</w:t>
            </w:r>
            <w:r>
              <w:rPr>
                <w:rFonts w:hint="eastAsia" w:ascii="宋体" w:hAnsi="宋体" w:eastAsia="宋体" w:cs="宋体"/>
                <w:color w:val="000000"/>
                <w:spacing w:val="9"/>
                <w:w w:val="99"/>
                <w:kern w:val="2"/>
                <w:sz w:val="21"/>
                <w:szCs w:val="21"/>
                <w:highlight w:val="none"/>
                <w:lang w:val="en-US" w:eastAsia="en-US" w:bidi="ar-SA"/>
              </w:rPr>
              <w:t>路</w:t>
            </w:r>
            <w:r>
              <w:rPr>
                <w:rFonts w:hint="eastAsia" w:ascii="宋体" w:hAnsi="宋体" w:eastAsia="宋体" w:cs="宋体"/>
                <w:color w:val="000000"/>
                <w:spacing w:val="13"/>
                <w:w w:val="99"/>
                <w:kern w:val="2"/>
                <w:sz w:val="21"/>
                <w:szCs w:val="21"/>
                <w:highlight w:val="none"/>
                <w:lang w:val="en-US" w:eastAsia="en-US" w:bidi="ar-SA"/>
              </w:rPr>
              <w:t>/</w:t>
            </w:r>
            <w:r>
              <w:rPr>
                <w:rFonts w:hint="eastAsia" w:ascii="宋体" w:hAnsi="宋体" w:eastAsia="宋体" w:cs="宋体"/>
                <w:color w:val="000000"/>
                <w:spacing w:val="12"/>
                <w:w w:val="99"/>
                <w:kern w:val="2"/>
                <w:sz w:val="21"/>
                <w:szCs w:val="21"/>
                <w:highlight w:val="none"/>
                <w:lang w:val="en-US" w:eastAsia="en-US" w:bidi="ar-SA"/>
              </w:rPr>
              <w:t>隧道照</w:t>
            </w:r>
            <w:r>
              <w:rPr>
                <w:rFonts w:hint="eastAsia" w:ascii="宋体" w:hAnsi="宋体" w:eastAsia="宋体" w:cs="宋体"/>
                <w:color w:val="000000"/>
                <w:w w:val="99"/>
                <w:kern w:val="2"/>
                <w:sz w:val="21"/>
                <w:szCs w:val="21"/>
                <w:highlight w:val="none"/>
                <w:lang w:val="en-US" w:eastAsia="en-US" w:bidi="ar-SA"/>
              </w:rPr>
              <w:t>明产品</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1BDACF2D">
            <w:pPr>
              <w:jc w:val="center"/>
              <w:rPr>
                <w:rFonts w:hint="eastAsia" w:ascii="宋体" w:hAnsi="宋体" w:eastAsia="宋体" w:cs="宋体"/>
                <w:color w:val="000000"/>
                <w:sz w:val="21"/>
                <w:szCs w:val="21"/>
                <w:highlight w:val="none"/>
              </w:rPr>
            </w:pPr>
          </w:p>
        </w:tc>
        <w:tc>
          <w:tcPr>
            <w:tcW w:w="4177" w:type="dxa"/>
            <w:tcBorders>
              <w:top w:val="single" w:color="000000" w:sz="4" w:space="0"/>
              <w:left w:val="single" w:color="000000" w:sz="4" w:space="0"/>
              <w:bottom w:val="single" w:color="000000" w:sz="4" w:space="0"/>
              <w:right w:val="single" w:color="000000" w:sz="4" w:space="0"/>
            </w:tcBorders>
            <w:noWrap w:val="0"/>
            <w:vAlign w:val="top"/>
          </w:tcPr>
          <w:p w14:paraId="0D466A5A">
            <w:pPr>
              <w:widowControl w:val="0"/>
              <w:spacing w:before="131" w:line="276" w:lineRule="auto"/>
              <w:ind w:left="7" w:right="4"/>
              <w:jc w:val="left"/>
              <w:rPr>
                <w:rFonts w:hint="eastAsia" w:ascii="宋体" w:hAnsi="宋体" w:eastAsia="宋体" w:cs="宋体"/>
                <w:color w:val="000000"/>
                <w:spacing w:val="10"/>
                <w:kern w:val="2"/>
                <w:sz w:val="21"/>
                <w:szCs w:val="21"/>
                <w:highlight w:val="none"/>
                <w:lang w:val="en-US" w:eastAsia="zh-CN" w:bidi="ar-SA"/>
              </w:rPr>
            </w:pPr>
            <w:r>
              <w:rPr>
                <w:rFonts w:hint="eastAsia" w:ascii="宋体" w:hAnsi="宋体" w:eastAsia="宋体" w:cs="宋体"/>
                <w:color w:val="000000"/>
                <w:spacing w:val="10"/>
                <w:kern w:val="2"/>
                <w:sz w:val="21"/>
                <w:szCs w:val="21"/>
                <w:highlight w:val="none"/>
                <w:lang w:val="en-US" w:eastAsia="zh-CN" w:bidi="ar-SA"/>
              </w:rPr>
              <w:t>《道路和隧道照明用LED灯具能效限定值及能效等级》（GB37478）</w:t>
            </w:r>
          </w:p>
        </w:tc>
      </w:tr>
      <w:tr w14:paraId="264F3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BC95FC8">
            <w:pPr>
              <w:widowControl/>
              <w:jc w:val="left"/>
              <w:rPr>
                <w:rFonts w:hint="eastAsia" w:ascii="宋体" w:hAnsi="宋体" w:eastAsia="宋体" w:cs="宋体"/>
                <w:color w:val="000000"/>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9B5A364">
            <w:pPr>
              <w:widowControl/>
              <w:jc w:val="left"/>
              <w:rPr>
                <w:rFonts w:hint="eastAsia" w:ascii="宋体" w:hAnsi="宋体" w:eastAsia="宋体" w:cs="宋体"/>
                <w:color w:val="000000"/>
                <w:sz w:val="21"/>
                <w:szCs w:val="21"/>
                <w:highlight w:val="none"/>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077AB2E0">
            <w:pPr>
              <w:widowControl w:val="0"/>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spacing w:val="1"/>
                <w:w w:val="99"/>
                <w:kern w:val="2"/>
                <w:sz w:val="21"/>
                <w:szCs w:val="21"/>
                <w:highlight w:val="none"/>
                <w:lang w:val="en-US" w:eastAsia="en-US" w:bidi="ar-SA"/>
              </w:rPr>
              <w:t>LE</w:t>
            </w:r>
            <w:r>
              <w:rPr>
                <w:rFonts w:hint="eastAsia" w:ascii="宋体" w:hAnsi="宋体" w:eastAsia="宋体" w:cs="宋体"/>
                <w:color w:val="000000"/>
                <w:w w:val="99"/>
                <w:kern w:val="2"/>
                <w:sz w:val="21"/>
                <w:szCs w:val="21"/>
                <w:highlight w:val="none"/>
                <w:lang w:val="en-US" w:eastAsia="en-US" w:bidi="ar-SA"/>
              </w:rPr>
              <w:t>D筒灯</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751F1753">
            <w:pPr>
              <w:jc w:val="center"/>
              <w:rPr>
                <w:rFonts w:hint="eastAsia" w:ascii="宋体" w:hAnsi="宋体" w:eastAsia="宋体" w:cs="宋体"/>
                <w:color w:val="000000"/>
                <w:sz w:val="21"/>
                <w:szCs w:val="21"/>
                <w:highlight w:val="none"/>
              </w:rPr>
            </w:pPr>
          </w:p>
        </w:tc>
        <w:tc>
          <w:tcPr>
            <w:tcW w:w="4177" w:type="dxa"/>
            <w:tcBorders>
              <w:top w:val="single" w:color="000000" w:sz="4" w:space="0"/>
              <w:left w:val="single" w:color="000000" w:sz="4" w:space="0"/>
              <w:bottom w:val="single" w:color="000000" w:sz="4" w:space="0"/>
              <w:right w:val="single" w:color="000000" w:sz="4" w:space="0"/>
            </w:tcBorders>
            <w:noWrap w:val="0"/>
            <w:vAlign w:val="top"/>
          </w:tcPr>
          <w:p w14:paraId="049B4528">
            <w:pPr>
              <w:widowControl w:val="0"/>
              <w:spacing w:before="131" w:line="276" w:lineRule="auto"/>
              <w:ind w:left="7" w:right="4"/>
              <w:jc w:val="left"/>
              <w:rPr>
                <w:rFonts w:hint="eastAsia" w:ascii="宋体" w:hAnsi="宋体" w:eastAsia="宋体" w:cs="宋体"/>
                <w:color w:val="000000"/>
                <w:spacing w:val="10"/>
                <w:kern w:val="2"/>
                <w:sz w:val="21"/>
                <w:szCs w:val="21"/>
                <w:highlight w:val="none"/>
                <w:lang w:val="en-US" w:eastAsia="zh-CN" w:bidi="ar-SA"/>
              </w:rPr>
            </w:pPr>
            <w:r>
              <w:rPr>
                <w:rFonts w:hint="eastAsia" w:ascii="宋体" w:hAnsi="宋体" w:eastAsia="宋体" w:cs="宋体"/>
                <w:color w:val="000000"/>
                <w:spacing w:val="10"/>
                <w:kern w:val="2"/>
                <w:sz w:val="21"/>
                <w:szCs w:val="21"/>
                <w:highlight w:val="none"/>
                <w:lang w:val="en-US" w:eastAsia="zh-CN" w:bidi="ar-SA"/>
              </w:rPr>
              <w:t>《室内照明用LED产品能效限定值及能效等级》（GB30255）</w:t>
            </w:r>
          </w:p>
        </w:tc>
      </w:tr>
      <w:tr w14:paraId="72409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D210E3A">
            <w:pPr>
              <w:widowControl/>
              <w:jc w:val="left"/>
              <w:rPr>
                <w:rFonts w:hint="eastAsia" w:ascii="宋体" w:hAnsi="宋体" w:eastAsia="宋体" w:cs="宋体"/>
                <w:color w:val="000000"/>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48BC4C8">
            <w:pPr>
              <w:widowControl/>
              <w:jc w:val="left"/>
              <w:rPr>
                <w:rFonts w:hint="eastAsia" w:ascii="宋体" w:hAnsi="宋体" w:eastAsia="宋体" w:cs="宋体"/>
                <w:color w:val="000000"/>
                <w:sz w:val="21"/>
                <w:szCs w:val="21"/>
                <w:highlight w:val="none"/>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3E973AA1">
            <w:pPr>
              <w:widowControl w:val="0"/>
              <w:spacing w:line="276" w:lineRule="auto"/>
              <w:ind w:right="7"/>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w w:val="99"/>
                <w:kern w:val="2"/>
                <w:sz w:val="21"/>
                <w:szCs w:val="21"/>
                <w:highlight w:val="none"/>
                <w:lang w:val="en-US" w:eastAsia="zh-CN" w:bidi="ar-SA"/>
              </w:rPr>
              <w:t>普</w:t>
            </w:r>
            <w:r>
              <w:rPr>
                <w:rFonts w:hint="eastAsia" w:ascii="宋体" w:hAnsi="宋体" w:eastAsia="宋体" w:cs="宋体"/>
                <w:color w:val="000000"/>
                <w:spacing w:val="24"/>
                <w:w w:val="99"/>
                <w:kern w:val="2"/>
                <w:sz w:val="21"/>
                <w:szCs w:val="21"/>
                <w:highlight w:val="none"/>
                <w:lang w:val="en-US" w:eastAsia="zh-CN" w:bidi="ar-SA"/>
              </w:rPr>
              <w:t>通</w:t>
            </w:r>
            <w:r>
              <w:rPr>
                <w:rFonts w:hint="eastAsia" w:ascii="宋体" w:hAnsi="宋体" w:eastAsia="宋体" w:cs="宋体"/>
                <w:color w:val="000000"/>
                <w:w w:val="99"/>
                <w:kern w:val="2"/>
                <w:sz w:val="21"/>
                <w:szCs w:val="21"/>
                <w:highlight w:val="none"/>
                <w:lang w:val="en-US" w:eastAsia="zh-CN" w:bidi="ar-SA"/>
              </w:rPr>
              <w:t>照明用非</w:t>
            </w:r>
            <w:r>
              <w:rPr>
                <w:rFonts w:hint="eastAsia" w:ascii="宋体" w:hAnsi="宋体" w:eastAsia="宋体" w:cs="宋体"/>
                <w:color w:val="000000"/>
                <w:spacing w:val="24"/>
                <w:w w:val="99"/>
                <w:kern w:val="2"/>
                <w:sz w:val="21"/>
                <w:szCs w:val="21"/>
                <w:highlight w:val="none"/>
                <w:lang w:val="en-US" w:eastAsia="zh-CN" w:bidi="ar-SA"/>
              </w:rPr>
              <w:t>定</w:t>
            </w:r>
            <w:r>
              <w:rPr>
                <w:rFonts w:hint="eastAsia" w:ascii="宋体" w:hAnsi="宋体" w:eastAsia="宋体" w:cs="宋体"/>
                <w:color w:val="000000"/>
                <w:w w:val="99"/>
                <w:kern w:val="2"/>
                <w:sz w:val="21"/>
                <w:szCs w:val="21"/>
                <w:highlight w:val="none"/>
                <w:lang w:val="en-US" w:eastAsia="zh-CN" w:bidi="ar-SA"/>
              </w:rPr>
              <w:t>向自镇流</w:t>
            </w:r>
            <w:r>
              <w:rPr>
                <w:rFonts w:hint="eastAsia" w:ascii="宋体" w:hAnsi="宋体" w:eastAsia="宋体" w:cs="宋体"/>
                <w:color w:val="000000"/>
                <w:spacing w:val="1"/>
                <w:w w:val="99"/>
                <w:kern w:val="2"/>
                <w:sz w:val="21"/>
                <w:szCs w:val="21"/>
                <w:highlight w:val="none"/>
                <w:lang w:val="en-US" w:eastAsia="zh-CN" w:bidi="ar-SA"/>
              </w:rPr>
              <w:t>LE</w:t>
            </w:r>
            <w:r>
              <w:rPr>
                <w:rFonts w:hint="eastAsia" w:ascii="宋体" w:hAnsi="宋体" w:eastAsia="宋体" w:cs="宋体"/>
                <w:color w:val="000000"/>
                <w:w w:val="99"/>
                <w:kern w:val="2"/>
                <w:sz w:val="21"/>
                <w:szCs w:val="21"/>
                <w:highlight w:val="none"/>
                <w:lang w:val="en-US" w:eastAsia="zh-CN" w:bidi="ar-SA"/>
              </w:rPr>
              <w:t>D灯</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502E2BB3">
            <w:pPr>
              <w:jc w:val="center"/>
              <w:rPr>
                <w:rFonts w:hint="eastAsia" w:ascii="宋体" w:hAnsi="宋体" w:eastAsia="宋体" w:cs="宋体"/>
                <w:color w:val="000000"/>
                <w:sz w:val="21"/>
                <w:szCs w:val="21"/>
                <w:highlight w:val="none"/>
              </w:rPr>
            </w:pPr>
          </w:p>
        </w:tc>
        <w:tc>
          <w:tcPr>
            <w:tcW w:w="4177" w:type="dxa"/>
            <w:tcBorders>
              <w:top w:val="single" w:color="000000" w:sz="4" w:space="0"/>
              <w:left w:val="single" w:color="000000" w:sz="4" w:space="0"/>
              <w:bottom w:val="single" w:color="000000" w:sz="4" w:space="0"/>
              <w:right w:val="single" w:color="000000" w:sz="4" w:space="0"/>
            </w:tcBorders>
            <w:noWrap w:val="0"/>
            <w:vAlign w:val="top"/>
          </w:tcPr>
          <w:p w14:paraId="29CB733F">
            <w:pPr>
              <w:widowControl w:val="0"/>
              <w:spacing w:before="131" w:line="276" w:lineRule="auto"/>
              <w:ind w:left="7" w:right="4"/>
              <w:jc w:val="left"/>
              <w:rPr>
                <w:rFonts w:hint="eastAsia" w:ascii="宋体" w:hAnsi="宋体" w:eastAsia="宋体" w:cs="宋体"/>
                <w:color w:val="000000"/>
                <w:spacing w:val="10"/>
                <w:kern w:val="2"/>
                <w:sz w:val="21"/>
                <w:szCs w:val="21"/>
                <w:highlight w:val="none"/>
                <w:lang w:val="en-US" w:eastAsia="zh-CN" w:bidi="ar-SA"/>
              </w:rPr>
            </w:pPr>
            <w:r>
              <w:rPr>
                <w:rFonts w:hint="eastAsia" w:ascii="宋体" w:hAnsi="宋体" w:eastAsia="宋体" w:cs="宋体"/>
                <w:color w:val="000000"/>
                <w:spacing w:val="10"/>
                <w:kern w:val="2"/>
                <w:sz w:val="21"/>
                <w:szCs w:val="21"/>
                <w:highlight w:val="none"/>
                <w:lang w:val="en-US" w:eastAsia="zh-CN" w:bidi="ar-SA"/>
              </w:rPr>
              <w:t>《室内照明用LED产品能效限定值及能效等级》（GB30255）</w:t>
            </w:r>
          </w:p>
        </w:tc>
      </w:tr>
      <w:tr w14:paraId="4B4F9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322922C2">
            <w:pPr>
              <w:widowControl w:val="0"/>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spacing w:val="1"/>
                <w:w w:val="99"/>
                <w:kern w:val="2"/>
                <w:sz w:val="21"/>
                <w:szCs w:val="21"/>
                <w:highlight w:val="none"/>
                <w:lang w:val="en-US" w:eastAsia="en-US" w:bidi="ar-SA"/>
              </w:rPr>
              <w:t>1</w:t>
            </w:r>
            <w:r>
              <w:rPr>
                <w:rFonts w:hint="eastAsia" w:ascii="宋体" w:hAnsi="宋体" w:eastAsia="宋体" w:cs="宋体"/>
                <w:color w:val="000000"/>
                <w:w w:val="99"/>
                <w:kern w:val="2"/>
                <w:sz w:val="21"/>
                <w:szCs w:val="21"/>
                <w:highlight w:val="none"/>
                <w:lang w:val="en-US" w:eastAsia="en-US" w:bidi="ar-SA"/>
              </w:rPr>
              <w:t>2</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618318EF">
            <w:pPr>
              <w:widowControl w:val="0"/>
              <w:spacing w:before="81"/>
              <w:ind w:left="7"/>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w w:val="99"/>
                <w:kern w:val="2"/>
                <w:sz w:val="21"/>
                <w:szCs w:val="21"/>
                <w:highlight w:val="none"/>
                <w:lang w:val="en-US" w:eastAsia="en-US" w:bidi="ar-SA"/>
              </w:rPr>
              <w:t>★</w:t>
            </w:r>
            <w:r>
              <w:rPr>
                <w:rFonts w:hint="eastAsia" w:ascii="宋体" w:hAnsi="宋体" w:eastAsia="宋体" w:cs="宋体"/>
                <w:color w:val="000000"/>
                <w:spacing w:val="1"/>
                <w:w w:val="99"/>
                <w:kern w:val="2"/>
                <w:sz w:val="21"/>
                <w:szCs w:val="21"/>
                <w:highlight w:val="none"/>
                <w:lang w:val="en-US" w:eastAsia="en-US" w:bidi="ar-SA"/>
              </w:rPr>
              <w:t>A020</w:t>
            </w:r>
            <w:r>
              <w:rPr>
                <w:rFonts w:hint="eastAsia" w:ascii="宋体" w:hAnsi="宋体" w:eastAsia="宋体" w:cs="宋体"/>
                <w:color w:val="000000"/>
                <w:w w:val="99"/>
                <w:kern w:val="2"/>
                <w:sz w:val="21"/>
                <w:szCs w:val="21"/>
                <w:highlight w:val="none"/>
                <w:lang w:val="en-US" w:eastAsia="en-US" w:bidi="ar-SA"/>
              </w:rPr>
              <w:t>91000电视设备</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2365D669">
            <w:pPr>
              <w:widowControl w:val="0"/>
              <w:spacing w:before="81" w:line="276" w:lineRule="auto"/>
              <w:ind w:left="7" w:right="5"/>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pacing w:val="1"/>
                <w:w w:val="99"/>
                <w:kern w:val="2"/>
                <w:sz w:val="21"/>
                <w:szCs w:val="21"/>
                <w:highlight w:val="none"/>
                <w:lang w:val="en-US" w:eastAsia="zh-CN" w:bidi="ar-SA"/>
              </w:rPr>
              <w:t>A02</w:t>
            </w:r>
            <w:r>
              <w:rPr>
                <w:rFonts w:hint="eastAsia" w:ascii="宋体" w:hAnsi="宋体" w:eastAsia="宋体" w:cs="宋体"/>
                <w:color w:val="000000"/>
                <w:w w:val="99"/>
                <w:kern w:val="2"/>
                <w:sz w:val="21"/>
                <w:szCs w:val="21"/>
                <w:highlight w:val="none"/>
                <w:lang w:val="en-US" w:eastAsia="zh-CN" w:bidi="ar-SA"/>
              </w:rPr>
              <w:t>09</w:t>
            </w:r>
            <w:r>
              <w:rPr>
                <w:rFonts w:hint="eastAsia" w:ascii="宋体" w:hAnsi="宋体" w:eastAsia="宋体" w:cs="宋体"/>
                <w:color w:val="000000"/>
                <w:spacing w:val="1"/>
                <w:w w:val="99"/>
                <w:kern w:val="2"/>
                <w:sz w:val="21"/>
                <w:szCs w:val="21"/>
                <w:highlight w:val="none"/>
                <w:lang w:val="en-US" w:eastAsia="zh-CN" w:bidi="ar-SA"/>
              </w:rPr>
              <w:t>1</w:t>
            </w:r>
            <w:r>
              <w:rPr>
                <w:rFonts w:hint="eastAsia" w:ascii="宋体" w:hAnsi="宋体" w:eastAsia="宋体" w:cs="宋体"/>
                <w:color w:val="000000"/>
                <w:w w:val="99"/>
                <w:kern w:val="2"/>
                <w:sz w:val="21"/>
                <w:szCs w:val="21"/>
                <w:highlight w:val="none"/>
                <w:lang w:val="en-US" w:eastAsia="zh-CN" w:bidi="ar-SA"/>
              </w:rPr>
              <w:t>001普通电视设备（</w:t>
            </w:r>
            <w:r>
              <w:rPr>
                <w:rFonts w:hint="eastAsia" w:ascii="宋体" w:hAnsi="宋体" w:eastAsia="宋体" w:cs="宋体"/>
                <w:color w:val="000000"/>
                <w:spacing w:val="2"/>
                <w:w w:val="99"/>
                <w:kern w:val="2"/>
                <w:sz w:val="21"/>
                <w:szCs w:val="21"/>
                <w:highlight w:val="none"/>
                <w:lang w:val="en-US" w:eastAsia="zh-CN" w:bidi="ar-SA"/>
              </w:rPr>
              <w:t>电</w:t>
            </w:r>
            <w:r>
              <w:rPr>
                <w:rFonts w:hint="eastAsia" w:ascii="宋体" w:hAnsi="宋体" w:eastAsia="宋体" w:cs="宋体"/>
                <w:color w:val="000000"/>
                <w:w w:val="99"/>
                <w:kern w:val="2"/>
                <w:sz w:val="21"/>
                <w:szCs w:val="21"/>
                <w:highlight w:val="none"/>
                <w:lang w:val="en-US" w:eastAsia="zh-CN" w:bidi="ar-SA"/>
              </w:rPr>
              <w:t>视机）</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3E203BBC">
            <w:pPr>
              <w:jc w:val="center"/>
              <w:rPr>
                <w:rFonts w:hint="eastAsia" w:ascii="宋体" w:hAnsi="宋体" w:eastAsia="宋体" w:cs="宋体"/>
                <w:color w:val="000000"/>
                <w:sz w:val="21"/>
                <w:szCs w:val="21"/>
                <w:highlight w:val="none"/>
              </w:rPr>
            </w:pPr>
          </w:p>
        </w:tc>
        <w:tc>
          <w:tcPr>
            <w:tcW w:w="4177" w:type="dxa"/>
            <w:tcBorders>
              <w:top w:val="single" w:color="000000" w:sz="4" w:space="0"/>
              <w:left w:val="single" w:color="000000" w:sz="4" w:space="0"/>
              <w:bottom w:val="single" w:color="000000" w:sz="4" w:space="0"/>
              <w:right w:val="single" w:color="000000" w:sz="4" w:space="0"/>
            </w:tcBorders>
            <w:noWrap w:val="0"/>
            <w:vAlign w:val="top"/>
          </w:tcPr>
          <w:p w14:paraId="537350A4">
            <w:pPr>
              <w:widowControl w:val="0"/>
              <w:spacing w:before="131" w:line="276" w:lineRule="auto"/>
              <w:ind w:left="7" w:right="4"/>
              <w:jc w:val="left"/>
              <w:rPr>
                <w:rFonts w:hint="eastAsia" w:ascii="宋体" w:hAnsi="宋体" w:eastAsia="宋体" w:cs="宋体"/>
                <w:color w:val="000000"/>
                <w:spacing w:val="10"/>
                <w:kern w:val="2"/>
                <w:sz w:val="21"/>
                <w:szCs w:val="21"/>
                <w:highlight w:val="none"/>
                <w:lang w:val="en-US" w:eastAsia="zh-CN" w:bidi="ar-SA"/>
              </w:rPr>
            </w:pPr>
            <w:r>
              <w:rPr>
                <w:rFonts w:hint="eastAsia" w:ascii="宋体" w:hAnsi="宋体" w:eastAsia="宋体" w:cs="宋体"/>
                <w:color w:val="000000"/>
                <w:spacing w:val="10"/>
                <w:kern w:val="2"/>
                <w:sz w:val="21"/>
                <w:szCs w:val="21"/>
                <w:highlight w:val="none"/>
                <w:lang w:val="en-US" w:eastAsia="zh-CN" w:bidi="ar-SA"/>
              </w:rPr>
              <w:t>《平板电视与机顶盒能效限定值及能效等级》（GB24850）</w:t>
            </w:r>
          </w:p>
        </w:tc>
      </w:tr>
      <w:tr w14:paraId="1E38E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45E4F03E">
            <w:pPr>
              <w:widowControl w:val="0"/>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spacing w:val="1"/>
                <w:w w:val="99"/>
                <w:kern w:val="2"/>
                <w:sz w:val="21"/>
                <w:szCs w:val="21"/>
                <w:highlight w:val="none"/>
                <w:lang w:val="en-US" w:eastAsia="en-US" w:bidi="ar-SA"/>
              </w:rPr>
              <w:t>1</w:t>
            </w:r>
            <w:r>
              <w:rPr>
                <w:rFonts w:hint="eastAsia" w:ascii="宋体" w:hAnsi="宋体" w:eastAsia="宋体" w:cs="宋体"/>
                <w:color w:val="000000"/>
                <w:w w:val="99"/>
                <w:kern w:val="2"/>
                <w:sz w:val="21"/>
                <w:szCs w:val="21"/>
                <w:highlight w:val="none"/>
                <w:lang w:val="en-US" w:eastAsia="en-US" w:bidi="ar-SA"/>
              </w:rPr>
              <w:t>3</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3EDBE4C9">
            <w:pPr>
              <w:widowControl w:val="0"/>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w w:val="99"/>
                <w:kern w:val="2"/>
                <w:sz w:val="21"/>
                <w:szCs w:val="21"/>
                <w:highlight w:val="none"/>
                <w:lang w:val="en-US" w:eastAsia="en-US" w:bidi="ar-SA"/>
              </w:rPr>
              <w:t>★</w:t>
            </w:r>
            <w:r>
              <w:rPr>
                <w:rFonts w:hint="eastAsia" w:ascii="宋体" w:hAnsi="宋体" w:eastAsia="宋体" w:cs="宋体"/>
                <w:color w:val="000000"/>
                <w:spacing w:val="1"/>
                <w:w w:val="99"/>
                <w:kern w:val="2"/>
                <w:sz w:val="21"/>
                <w:szCs w:val="21"/>
                <w:highlight w:val="none"/>
                <w:lang w:val="en-US" w:eastAsia="en-US" w:bidi="ar-SA"/>
              </w:rPr>
              <w:t>A020</w:t>
            </w:r>
            <w:r>
              <w:rPr>
                <w:rFonts w:hint="eastAsia" w:ascii="宋体" w:hAnsi="宋体" w:eastAsia="宋体" w:cs="宋体"/>
                <w:color w:val="000000"/>
                <w:w w:val="99"/>
                <w:kern w:val="2"/>
                <w:sz w:val="21"/>
                <w:szCs w:val="21"/>
                <w:highlight w:val="none"/>
                <w:lang w:val="en-US" w:eastAsia="en-US" w:bidi="ar-SA"/>
              </w:rPr>
              <w:t>91100视频设备</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57EE05E7">
            <w:pPr>
              <w:widowControl w:val="0"/>
              <w:spacing w:line="276" w:lineRule="auto"/>
              <w:ind w:right="5"/>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spacing w:val="1"/>
                <w:w w:val="99"/>
                <w:kern w:val="2"/>
                <w:sz w:val="21"/>
                <w:szCs w:val="21"/>
                <w:highlight w:val="none"/>
                <w:lang w:val="en-US" w:eastAsia="en-US" w:bidi="ar-SA"/>
              </w:rPr>
              <w:t>A02</w:t>
            </w:r>
            <w:r>
              <w:rPr>
                <w:rFonts w:hint="eastAsia" w:ascii="宋体" w:hAnsi="宋体" w:eastAsia="宋体" w:cs="宋体"/>
                <w:color w:val="000000"/>
                <w:w w:val="99"/>
                <w:kern w:val="2"/>
                <w:sz w:val="21"/>
                <w:szCs w:val="21"/>
                <w:highlight w:val="none"/>
                <w:lang w:val="en-US" w:eastAsia="en-US" w:bidi="ar-SA"/>
              </w:rPr>
              <w:t>09</w:t>
            </w:r>
            <w:r>
              <w:rPr>
                <w:rFonts w:hint="eastAsia" w:ascii="宋体" w:hAnsi="宋体" w:eastAsia="宋体" w:cs="宋体"/>
                <w:color w:val="000000"/>
                <w:spacing w:val="1"/>
                <w:w w:val="99"/>
                <w:kern w:val="2"/>
                <w:sz w:val="21"/>
                <w:szCs w:val="21"/>
                <w:highlight w:val="none"/>
                <w:lang w:val="en-US" w:eastAsia="en-US" w:bidi="ar-SA"/>
              </w:rPr>
              <w:t>1</w:t>
            </w:r>
            <w:r>
              <w:rPr>
                <w:rFonts w:hint="eastAsia" w:ascii="宋体" w:hAnsi="宋体" w:eastAsia="宋体" w:cs="宋体"/>
                <w:color w:val="000000"/>
                <w:w w:val="99"/>
                <w:kern w:val="2"/>
                <w:sz w:val="21"/>
                <w:szCs w:val="21"/>
                <w:highlight w:val="none"/>
                <w:lang w:val="en-US" w:eastAsia="en-US" w:bidi="ar-SA"/>
              </w:rPr>
              <w:t>107视频监控设备</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5FC546E7">
            <w:pPr>
              <w:widowControl w:val="0"/>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w w:val="99"/>
                <w:kern w:val="2"/>
                <w:sz w:val="21"/>
                <w:szCs w:val="21"/>
                <w:highlight w:val="none"/>
                <w:lang w:val="en-US" w:eastAsia="en-US" w:bidi="ar-SA"/>
              </w:rPr>
              <w:t>监视器</w:t>
            </w:r>
          </w:p>
        </w:tc>
        <w:tc>
          <w:tcPr>
            <w:tcW w:w="4177" w:type="dxa"/>
            <w:tcBorders>
              <w:top w:val="single" w:color="000000" w:sz="4" w:space="0"/>
              <w:left w:val="single" w:color="000000" w:sz="4" w:space="0"/>
              <w:bottom w:val="single" w:color="000000" w:sz="4" w:space="0"/>
              <w:right w:val="single" w:color="000000" w:sz="4" w:space="0"/>
            </w:tcBorders>
            <w:noWrap w:val="0"/>
            <w:vAlign w:val="top"/>
          </w:tcPr>
          <w:p w14:paraId="6786FBAB">
            <w:pPr>
              <w:widowControl w:val="0"/>
              <w:spacing w:before="131" w:line="276" w:lineRule="auto"/>
              <w:ind w:left="7" w:right="4"/>
              <w:jc w:val="left"/>
              <w:rPr>
                <w:rFonts w:hint="eastAsia" w:ascii="宋体" w:hAnsi="宋体" w:eastAsia="宋体" w:cs="宋体"/>
                <w:color w:val="000000"/>
                <w:spacing w:val="10"/>
                <w:kern w:val="2"/>
                <w:sz w:val="21"/>
                <w:szCs w:val="21"/>
                <w:highlight w:val="none"/>
                <w:lang w:val="en-US" w:eastAsia="zh-CN" w:bidi="ar-SA"/>
              </w:rPr>
            </w:pPr>
            <w:r>
              <w:rPr>
                <w:rFonts w:hint="eastAsia" w:ascii="宋体" w:hAnsi="宋体" w:eastAsia="宋体" w:cs="宋体"/>
                <w:color w:val="000000"/>
                <w:spacing w:val="10"/>
                <w:kern w:val="2"/>
                <w:sz w:val="21"/>
                <w:szCs w:val="21"/>
                <w:highlight w:val="none"/>
                <w:lang w:val="en-US" w:eastAsia="zh-CN" w:bidi="ar-SA"/>
              </w:rPr>
              <w:t>以射频信号为主要信号输入的监视器应符合《平板电视与机顶盒能效限定值及能效等级》（GB24850），以数字信号为主要信号输入的监视器应符合《计算机显示器能效限定值及能效等级》（GB21520）</w:t>
            </w:r>
          </w:p>
        </w:tc>
      </w:tr>
      <w:tr w14:paraId="30203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25562128">
            <w:pPr>
              <w:widowControl w:val="0"/>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spacing w:val="1"/>
                <w:w w:val="99"/>
                <w:kern w:val="2"/>
                <w:sz w:val="21"/>
                <w:szCs w:val="21"/>
                <w:highlight w:val="none"/>
                <w:lang w:val="en-US" w:eastAsia="en-US" w:bidi="ar-SA"/>
              </w:rPr>
              <w:t>1</w:t>
            </w:r>
            <w:r>
              <w:rPr>
                <w:rFonts w:hint="eastAsia" w:ascii="宋体" w:hAnsi="宋体" w:eastAsia="宋体" w:cs="宋体"/>
                <w:color w:val="000000"/>
                <w:w w:val="99"/>
                <w:kern w:val="2"/>
                <w:sz w:val="21"/>
                <w:szCs w:val="21"/>
                <w:highlight w:val="none"/>
                <w:lang w:val="en-US" w:eastAsia="en-US" w:bidi="ar-SA"/>
              </w:rPr>
              <w:t>4</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1FB5A9DF">
            <w:pPr>
              <w:widowControl w:val="0"/>
              <w:spacing w:before="76"/>
              <w:ind w:left="7"/>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kern w:val="2"/>
                <w:sz w:val="21"/>
                <w:szCs w:val="21"/>
                <w:highlight w:val="none"/>
                <w:lang w:val="en-US" w:eastAsia="en-US" w:bidi="ar-SA"/>
              </w:rPr>
              <w:t>A02241000</w:t>
            </w:r>
            <w:r>
              <w:rPr>
                <w:rFonts w:hint="eastAsia" w:ascii="宋体" w:hAnsi="宋体" w:eastAsia="宋体" w:cs="宋体"/>
                <w:color w:val="000000"/>
                <w:w w:val="99"/>
                <w:kern w:val="2"/>
                <w:sz w:val="21"/>
                <w:szCs w:val="21"/>
                <w:highlight w:val="none"/>
                <w:lang w:val="en-US" w:eastAsia="en-US" w:bidi="ar-SA"/>
              </w:rPr>
              <w:t>饮食炊事机械</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4EC17CDA">
            <w:pPr>
              <w:widowControl w:val="0"/>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w w:val="99"/>
                <w:kern w:val="2"/>
                <w:sz w:val="21"/>
                <w:szCs w:val="21"/>
                <w:highlight w:val="none"/>
                <w:lang w:val="en-US" w:eastAsia="en-US" w:bidi="ar-SA"/>
              </w:rPr>
              <w:t>商用燃</w:t>
            </w:r>
            <w:r>
              <w:rPr>
                <w:rFonts w:hint="eastAsia" w:ascii="宋体" w:hAnsi="宋体" w:eastAsia="宋体" w:cs="宋体"/>
                <w:color w:val="000000"/>
                <w:spacing w:val="2"/>
                <w:w w:val="99"/>
                <w:kern w:val="2"/>
                <w:sz w:val="21"/>
                <w:szCs w:val="21"/>
                <w:highlight w:val="none"/>
                <w:lang w:val="en-US" w:eastAsia="en-US" w:bidi="ar-SA"/>
              </w:rPr>
              <w:t>气</w:t>
            </w:r>
            <w:r>
              <w:rPr>
                <w:rFonts w:hint="eastAsia" w:ascii="宋体" w:hAnsi="宋体" w:eastAsia="宋体" w:cs="宋体"/>
                <w:color w:val="000000"/>
                <w:w w:val="99"/>
                <w:kern w:val="2"/>
                <w:sz w:val="21"/>
                <w:szCs w:val="21"/>
                <w:highlight w:val="none"/>
                <w:lang w:val="en-US" w:eastAsia="en-US" w:bidi="ar-SA"/>
              </w:rPr>
              <w:t>灶具</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35D84284">
            <w:pPr>
              <w:jc w:val="center"/>
              <w:rPr>
                <w:rFonts w:hint="eastAsia" w:ascii="宋体" w:hAnsi="宋体" w:eastAsia="宋体" w:cs="宋体"/>
                <w:color w:val="000000"/>
                <w:sz w:val="21"/>
                <w:szCs w:val="21"/>
                <w:highlight w:val="none"/>
              </w:rPr>
            </w:pPr>
          </w:p>
        </w:tc>
        <w:tc>
          <w:tcPr>
            <w:tcW w:w="4177" w:type="dxa"/>
            <w:tcBorders>
              <w:top w:val="single" w:color="000000" w:sz="4" w:space="0"/>
              <w:left w:val="single" w:color="000000" w:sz="4" w:space="0"/>
              <w:bottom w:val="single" w:color="000000" w:sz="4" w:space="0"/>
              <w:right w:val="single" w:color="000000" w:sz="4" w:space="0"/>
            </w:tcBorders>
            <w:noWrap w:val="0"/>
            <w:vAlign w:val="top"/>
          </w:tcPr>
          <w:p w14:paraId="52086C4D">
            <w:pPr>
              <w:widowControl w:val="0"/>
              <w:spacing w:before="131" w:line="276" w:lineRule="auto"/>
              <w:ind w:left="7" w:right="4"/>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《商用燃气灶具能效限定值及能效等级》（GB30531）</w:t>
            </w:r>
          </w:p>
        </w:tc>
      </w:tr>
      <w:tr w14:paraId="5C9A3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restart"/>
            <w:tcBorders>
              <w:top w:val="single" w:color="000000" w:sz="4" w:space="0"/>
              <w:left w:val="single" w:color="000000" w:sz="4" w:space="0"/>
              <w:bottom w:val="single" w:color="000000" w:sz="4" w:space="0"/>
              <w:right w:val="single" w:color="000000" w:sz="4" w:space="0"/>
            </w:tcBorders>
            <w:noWrap w:val="0"/>
            <w:vAlign w:val="center"/>
          </w:tcPr>
          <w:p w14:paraId="3E94A8FD">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15</w:t>
            </w:r>
          </w:p>
        </w:tc>
        <w:tc>
          <w:tcPr>
            <w:tcW w:w="1422" w:type="dxa"/>
            <w:vMerge w:val="restart"/>
            <w:tcBorders>
              <w:top w:val="single" w:color="000000" w:sz="4" w:space="0"/>
              <w:left w:val="single" w:color="000000" w:sz="4" w:space="0"/>
              <w:bottom w:val="single" w:color="000000" w:sz="4" w:space="0"/>
              <w:right w:val="single" w:color="000000" w:sz="4" w:space="0"/>
            </w:tcBorders>
            <w:noWrap w:val="0"/>
            <w:vAlign w:val="center"/>
          </w:tcPr>
          <w:p w14:paraId="644D8ABB">
            <w:pPr>
              <w:widowControl w:val="0"/>
              <w:jc w:val="center"/>
              <w:rPr>
                <w:rFonts w:hint="eastAsia" w:ascii="宋体" w:hAnsi="宋体" w:eastAsia="宋体" w:cs="宋体"/>
                <w:color w:val="000000"/>
                <w:w w:val="99"/>
                <w:kern w:val="2"/>
                <w:sz w:val="21"/>
                <w:szCs w:val="21"/>
                <w:highlight w:val="none"/>
                <w:lang w:val="en-US" w:eastAsia="en-US" w:bidi="ar-SA"/>
              </w:rPr>
            </w:pPr>
            <w:r>
              <w:rPr>
                <w:rFonts w:hint="eastAsia" w:ascii="宋体" w:hAnsi="宋体" w:eastAsia="宋体" w:cs="宋体"/>
                <w:color w:val="000000"/>
                <w:w w:val="99"/>
                <w:kern w:val="2"/>
                <w:sz w:val="21"/>
                <w:szCs w:val="21"/>
                <w:highlight w:val="none"/>
                <w:lang w:val="en-US" w:eastAsia="en-US" w:bidi="ar-SA"/>
              </w:rPr>
              <w:t>★</w:t>
            </w:r>
            <w:r>
              <w:rPr>
                <w:rFonts w:hint="eastAsia" w:ascii="宋体" w:hAnsi="宋体" w:eastAsia="宋体" w:cs="宋体"/>
                <w:color w:val="000000"/>
                <w:kern w:val="2"/>
                <w:sz w:val="21"/>
                <w:szCs w:val="21"/>
                <w:highlight w:val="none"/>
                <w:lang w:val="en-US" w:eastAsia="en-US" w:bidi="ar-SA"/>
              </w:rPr>
              <w:t>A05020105</w:t>
            </w:r>
            <w:r>
              <w:rPr>
                <w:rFonts w:hint="eastAsia" w:ascii="宋体" w:hAnsi="宋体" w:eastAsia="宋体" w:cs="宋体"/>
                <w:color w:val="000000"/>
                <w:w w:val="99"/>
                <w:kern w:val="2"/>
                <w:sz w:val="21"/>
                <w:szCs w:val="21"/>
                <w:highlight w:val="none"/>
                <w:lang w:val="en-US" w:eastAsia="en-US" w:bidi="ar-SA"/>
              </w:rPr>
              <w:t>便器</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0E5FD0DF">
            <w:pPr>
              <w:widowControl w:val="0"/>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w w:val="99"/>
                <w:kern w:val="2"/>
                <w:sz w:val="21"/>
                <w:szCs w:val="21"/>
                <w:highlight w:val="none"/>
                <w:lang w:val="en-US" w:eastAsia="en-US" w:bidi="ar-SA"/>
              </w:rPr>
              <w:t>坐便器</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2F29F1CD">
            <w:pPr>
              <w:jc w:val="center"/>
              <w:rPr>
                <w:rFonts w:hint="eastAsia" w:ascii="宋体" w:hAnsi="宋体" w:eastAsia="宋体" w:cs="宋体"/>
                <w:color w:val="000000"/>
                <w:sz w:val="21"/>
                <w:szCs w:val="21"/>
                <w:highlight w:val="none"/>
              </w:rPr>
            </w:pPr>
          </w:p>
        </w:tc>
        <w:tc>
          <w:tcPr>
            <w:tcW w:w="4177" w:type="dxa"/>
            <w:tcBorders>
              <w:top w:val="single" w:color="000000" w:sz="4" w:space="0"/>
              <w:left w:val="single" w:color="000000" w:sz="4" w:space="0"/>
              <w:bottom w:val="single" w:color="000000" w:sz="4" w:space="0"/>
              <w:right w:val="single" w:color="000000" w:sz="4" w:space="0"/>
            </w:tcBorders>
            <w:noWrap w:val="0"/>
            <w:vAlign w:val="top"/>
          </w:tcPr>
          <w:p w14:paraId="12C25EE5">
            <w:pPr>
              <w:widowControl w:val="0"/>
              <w:spacing w:before="131" w:line="276" w:lineRule="auto"/>
              <w:ind w:left="7" w:right="4"/>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《坐便器水效限定值及水效等级》</w:t>
            </w:r>
          </w:p>
          <w:p w14:paraId="62A41F86">
            <w:pPr>
              <w:widowControl w:val="0"/>
              <w:spacing w:before="131" w:line="276" w:lineRule="auto"/>
              <w:ind w:left="7" w:right="4"/>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（GB25502）</w:t>
            </w:r>
          </w:p>
        </w:tc>
      </w:tr>
      <w:tr w14:paraId="605F2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9AA563E">
            <w:pPr>
              <w:widowControl/>
              <w:jc w:val="left"/>
              <w:rPr>
                <w:rFonts w:hint="eastAsia" w:ascii="宋体" w:hAnsi="宋体" w:eastAsia="宋体" w:cs="宋体"/>
                <w:color w:val="000000"/>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7A665F2">
            <w:pPr>
              <w:widowControl/>
              <w:jc w:val="left"/>
              <w:rPr>
                <w:rFonts w:hint="eastAsia" w:ascii="宋体" w:hAnsi="宋体" w:eastAsia="宋体" w:cs="宋体"/>
                <w:color w:val="000000"/>
                <w:w w:val="99"/>
                <w:sz w:val="21"/>
                <w:szCs w:val="21"/>
                <w:highlight w:val="none"/>
                <w:lang w:eastAsia="en-US"/>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3DB84F1B">
            <w:pPr>
              <w:widowControl w:val="0"/>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w w:val="99"/>
                <w:kern w:val="2"/>
                <w:sz w:val="21"/>
                <w:szCs w:val="21"/>
                <w:highlight w:val="none"/>
                <w:lang w:val="en-US" w:eastAsia="en-US" w:bidi="ar-SA"/>
              </w:rPr>
              <w:t>蹲便器</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7A416C7E">
            <w:pPr>
              <w:jc w:val="center"/>
              <w:rPr>
                <w:rFonts w:hint="eastAsia" w:ascii="宋体" w:hAnsi="宋体" w:eastAsia="宋体" w:cs="宋体"/>
                <w:color w:val="000000"/>
                <w:sz w:val="21"/>
                <w:szCs w:val="21"/>
                <w:highlight w:val="none"/>
              </w:rPr>
            </w:pPr>
          </w:p>
        </w:tc>
        <w:tc>
          <w:tcPr>
            <w:tcW w:w="4177" w:type="dxa"/>
            <w:tcBorders>
              <w:top w:val="single" w:color="000000" w:sz="4" w:space="0"/>
              <w:left w:val="single" w:color="000000" w:sz="4" w:space="0"/>
              <w:bottom w:val="single" w:color="000000" w:sz="4" w:space="0"/>
              <w:right w:val="single" w:color="000000" w:sz="4" w:space="0"/>
            </w:tcBorders>
            <w:noWrap w:val="0"/>
            <w:vAlign w:val="top"/>
          </w:tcPr>
          <w:p w14:paraId="7BBBBFC3">
            <w:pPr>
              <w:widowControl w:val="0"/>
              <w:spacing w:before="131" w:line="276" w:lineRule="auto"/>
              <w:ind w:left="7" w:right="4"/>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《蹲便器用水效率限定值及用水效率等级》（GB30717）</w:t>
            </w:r>
          </w:p>
        </w:tc>
      </w:tr>
      <w:tr w14:paraId="337F2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99E6531">
            <w:pPr>
              <w:widowControl/>
              <w:jc w:val="left"/>
              <w:rPr>
                <w:rFonts w:hint="eastAsia" w:ascii="宋体" w:hAnsi="宋体" w:eastAsia="宋体" w:cs="宋体"/>
                <w:color w:val="000000"/>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CDFFEA1">
            <w:pPr>
              <w:widowControl/>
              <w:jc w:val="left"/>
              <w:rPr>
                <w:rFonts w:hint="eastAsia" w:ascii="宋体" w:hAnsi="宋体" w:eastAsia="宋体" w:cs="宋体"/>
                <w:color w:val="000000"/>
                <w:w w:val="99"/>
                <w:sz w:val="21"/>
                <w:szCs w:val="21"/>
                <w:highlight w:val="none"/>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75701523">
            <w:pPr>
              <w:widowControl w:val="0"/>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w w:val="99"/>
                <w:kern w:val="2"/>
                <w:sz w:val="21"/>
                <w:szCs w:val="21"/>
                <w:highlight w:val="none"/>
                <w:lang w:val="en-US" w:eastAsia="en-US" w:bidi="ar-SA"/>
              </w:rPr>
              <w:t>小便器</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7D2322FE">
            <w:pPr>
              <w:jc w:val="center"/>
              <w:rPr>
                <w:rFonts w:hint="eastAsia" w:ascii="宋体" w:hAnsi="宋体" w:eastAsia="宋体" w:cs="宋体"/>
                <w:color w:val="000000"/>
                <w:sz w:val="21"/>
                <w:szCs w:val="21"/>
                <w:highlight w:val="none"/>
              </w:rPr>
            </w:pPr>
          </w:p>
        </w:tc>
        <w:tc>
          <w:tcPr>
            <w:tcW w:w="4177" w:type="dxa"/>
            <w:tcBorders>
              <w:top w:val="single" w:color="000000" w:sz="4" w:space="0"/>
              <w:left w:val="single" w:color="000000" w:sz="4" w:space="0"/>
              <w:bottom w:val="single" w:color="000000" w:sz="4" w:space="0"/>
              <w:right w:val="single" w:color="000000" w:sz="4" w:space="0"/>
            </w:tcBorders>
            <w:noWrap w:val="0"/>
            <w:vAlign w:val="top"/>
          </w:tcPr>
          <w:p w14:paraId="2A5D9C82">
            <w:pPr>
              <w:widowControl w:val="0"/>
              <w:spacing w:before="131" w:line="276" w:lineRule="auto"/>
              <w:ind w:left="7" w:right="4"/>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《小便器用水效率限定值及用水效率等级》（GB28377）</w:t>
            </w:r>
          </w:p>
        </w:tc>
      </w:tr>
      <w:tr w14:paraId="3D39A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0B358964">
            <w:pPr>
              <w:widowControl w:val="0"/>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kern w:val="2"/>
                <w:sz w:val="21"/>
                <w:szCs w:val="21"/>
                <w:highlight w:val="none"/>
                <w:lang w:val="en-US" w:eastAsia="en-US" w:bidi="ar-SA"/>
              </w:rPr>
              <w:t>16</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7DAF2D95">
            <w:pPr>
              <w:widowControl w:val="0"/>
              <w:spacing w:before="153"/>
              <w:ind w:left="7"/>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kern w:val="2"/>
                <w:sz w:val="21"/>
                <w:szCs w:val="21"/>
                <w:highlight w:val="none"/>
                <w:lang w:val="en-US" w:eastAsia="en-US" w:bidi="ar-SA"/>
              </w:rPr>
              <w:t>★A05020106水</w:t>
            </w:r>
            <w:r>
              <w:rPr>
                <w:rFonts w:hint="eastAsia" w:ascii="宋体" w:hAnsi="宋体" w:eastAsia="宋体" w:cs="宋体"/>
                <w:color w:val="000000"/>
                <w:w w:val="99"/>
                <w:kern w:val="2"/>
                <w:sz w:val="21"/>
                <w:szCs w:val="21"/>
                <w:highlight w:val="none"/>
                <w:lang w:val="en-US" w:eastAsia="en-US" w:bidi="ar-SA"/>
              </w:rPr>
              <w:t>嘴</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68970702">
            <w:pPr>
              <w:jc w:val="center"/>
              <w:rPr>
                <w:rFonts w:hint="eastAsia" w:ascii="宋体" w:hAnsi="宋体" w:eastAsia="宋体" w:cs="宋体"/>
                <w:color w:val="000000"/>
                <w:sz w:val="21"/>
                <w:szCs w:val="21"/>
                <w:highlight w:val="none"/>
                <w:lang w:eastAsia="en-US"/>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119BCC60">
            <w:pPr>
              <w:jc w:val="center"/>
              <w:rPr>
                <w:rFonts w:hint="eastAsia" w:ascii="宋体" w:hAnsi="宋体" w:eastAsia="宋体" w:cs="宋体"/>
                <w:color w:val="000000"/>
                <w:sz w:val="21"/>
                <w:szCs w:val="21"/>
                <w:highlight w:val="none"/>
                <w:lang w:eastAsia="en-US"/>
              </w:rPr>
            </w:pPr>
          </w:p>
        </w:tc>
        <w:tc>
          <w:tcPr>
            <w:tcW w:w="4177" w:type="dxa"/>
            <w:tcBorders>
              <w:top w:val="single" w:color="000000" w:sz="4" w:space="0"/>
              <w:left w:val="single" w:color="000000" w:sz="4" w:space="0"/>
              <w:bottom w:val="single" w:color="000000" w:sz="4" w:space="0"/>
              <w:right w:val="single" w:color="000000" w:sz="4" w:space="0"/>
            </w:tcBorders>
            <w:noWrap w:val="0"/>
            <w:vAlign w:val="top"/>
          </w:tcPr>
          <w:p w14:paraId="3BB0184A">
            <w:pPr>
              <w:widowControl w:val="0"/>
              <w:spacing w:before="153" w:line="276" w:lineRule="auto"/>
              <w:ind w:left="7" w:right="4"/>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pacing w:val="10"/>
                <w:kern w:val="2"/>
                <w:sz w:val="21"/>
                <w:szCs w:val="21"/>
                <w:highlight w:val="none"/>
                <w:lang w:val="en-US" w:eastAsia="zh-CN" w:bidi="ar-SA"/>
              </w:rPr>
              <w:t>《水嘴用水效率限定值及用水效</w:t>
            </w:r>
            <w:r>
              <w:rPr>
                <w:rFonts w:hint="eastAsia" w:ascii="宋体" w:hAnsi="宋体" w:eastAsia="宋体" w:cs="宋体"/>
                <w:color w:val="000000"/>
                <w:kern w:val="2"/>
                <w:sz w:val="21"/>
                <w:szCs w:val="21"/>
                <w:highlight w:val="none"/>
                <w:lang w:val="en-US" w:eastAsia="zh-CN" w:bidi="ar-SA"/>
              </w:rPr>
              <w:t>率等级》（GB 25501）</w:t>
            </w:r>
          </w:p>
        </w:tc>
      </w:tr>
      <w:tr w14:paraId="72AA7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7B8A86F2">
            <w:pPr>
              <w:widowControl w:val="0"/>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kern w:val="2"/>
                <w:sz w:val="21"/>
                <w:szCs w:val="21"/>
                <w:highlight w:val="none"/>
                <w:lang w:val="en-US" w:eastAsia="en-US" w:bidi="ar-SA"/>
              </w:rPr>
              <w:t>17</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2763750D">
            <w:pPr>
              <w:widowControl w:val="0"/>
              <w:spacing w:before="112"/>
              <w:ind w:left="7"/>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kern w:val="2"/>
                <w:sz w:val="21"/>
                <w:szCs w:val="21"/>
                <w:highlight w:val="none"/>
                <w:lang w:val="en-US" w:eastAsia="en-US" w:bidi="ar-SA"/>
              </w:rPr>
              <w:t>A05020107便器冲洗阀</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53EB8853">
            <w:pPr>
              <w:jc w:val="center"/>
              <w:rPr>
                <w:rFonts w:hint="eastAsia" w:ascii="宋体" w:hAnsi="宋体" w:eastAsia="宋体" w:cs="宋体"/>
                <w:color w:val="000000"/>
                <w:sz w:val="21"/>
                <w:szCs w:val="21"/>
                <w:highlight w:val="none"/>
                <w:lang w:eastAsia="en-US"/>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3E02C20C">
            <w:pPr>
              <w:jc w:val="center"/>
              <w:rPr>
                <w:rFonts w:hint="eastAsia" w:ascii="宋体" w:hAnsi="宋体" w:eastAsia="宋体" w:cs="宋体"/>
                <w:color w:val="000000"/>
                <w:sz w:val="21"/>
                <w:szCs w:val="21"/>
                <w:highlight w:val="none"/>
                <w:lang w:eastAsia="en-US"/>
              </w:rPr>
            </w:pPr>
          </w:p>
        </w:tc>
        <w:tc>
          <w:tcPr>
            <w:tcW w:w="4177" w:type="dxa"/>
            <w:tcBorders>
              <w:top w:val="single" w:color="000000" w:sz="4" w:space="0"/>
              <w:left w:val="single" w:color="000000" w:sz="4" w:space="0"/>
              <w:bottom w:val="single" w:color="000000" w:sz="4" w:space="0"/>
              <w:right w:val="single" w:color="000000" w:sz="4" w:space="0"/>
            </w:tcBorders>
            <w:noWrap w:val="0"/>
            <w:vAlign w:val="top"/>
          </w:tcPr>
          <w:p w14:paraId="0BC2DB1F">
            <w:pPr>
              <w:widowControl w:val="0"/>
              <w:spacing w:before="112" w:line="276" w:lineRule="auto"/>
              <w:ind w:left="7" w:right="4"/>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pacing w:val="10"/>
                <w:kern w:val="2"/>
                <w:sz w:val="21"/>
                <w:szCs w:val="21"/>
                <w:highlight w:val="none"/>
                <w:lang w:val="en-US" w:eastAsia="zh-CN" w:bidi="ar-SA"/>
              </w:rPr>
              <w:t>《便器冲洗阀用水效率限定值及</w:t>
            </w:r>
            <w:r>
              <w:rPr>
                <w:rFonts w:hint="eastAsia" w:ascii="宋体" w:hAnsi="宋体" w:eastAsia="宋体" w:cs="宋体"/>
                <w:color w:val="000000"/>
                <w:kern w:val="2"/>
                <w:sz w:val="21"/>
                <w:szCs w:val="21"/>
                <w:highlight w:val="none"/>
                <w:lang w:val="en-US" w:eastAsia="zh-CN" w:bidi="ar-SA"/>
              </w:rPr>
              <w:t>用水效率等级》（GB28379）</w:t>
            </w:r>
          </w:p>
        </w:tc>
      </w:tr>
      <w:tr w14:paraId="67270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5F0DC84C">
            <w:pPr>
              <w:widowControl w:val="0"/>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kern w:val="2"/>
                <w:sz w:val="21"/>
                <w:szCs w:val="21"/>
                <w:highlight w:val="none"/>
                <w:lang w:val="en-US" w:eastAsia="en-US" w:bidi="ar-SA"/>
              </w:rPr>
              <w:t>18</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4CA098D5">
            <w:pPr>
              <w:widowControl w:val="0"/>
              <w:spacing w:before="131"/>
              <w:ind w:left="7"/>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kern w:val="2"/>
                <w:sz w:val="21"/>
                <w:szCs w:val="21"/>
                <w:highlight w:val="none"/>
                <w:lang w:val="en-US" w:eastAsia="en-US" w:bidi="ar-SA"/>
              </w:rPr>
              <w:t>A05020110淋浴</w:t>
            </w:r>
            <w:r>
              <w:rPr>
                <w:rFonts w:hint="eastAsia" w:ascii="宋体" w:hAnsi="宋体" w:eastAsia="宋体" w:cs="宋体"/>
                <w:color w:val="000000"/>
                <w:w w:val="99"/>
                <w:kern w:val="2"/>
                <w:sz w:val="21"/>
                <w:szCs w:val="21"/>
                <w:highlight w:val="none"/>
                <w:lang w:val="en-US" w:eastAsia="en-US" w:bidi="ar-SA"/>
              </w:rPr>
              <w:t>器</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525DE9C7">
            <w:pPr>
              <w:jc w:val="center"/>
              <w:rPr>
                <w:rFonts w:hint="eastAsia" w:ascii="宋体" w:hAnsi="宋体" w:eastAsia="宋体" w:cs="宋体"/>
                <w:color w:val="000000"/>
                <w:sz w:val="21"/>
                <w:szCs w:val="21"/>
                <w:highlight w:val="none"/>
                <w:lang w:eastAsia="en-US"/>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23F3130F">
            <w:pPr>
              <w:jc w:val="center"/>
              <w:rPr>
                <w:rFonts w:hint="eastAsia" w:ascii="宋体" w:hAnsi="宋体" w:eastAsia="宋体" w:cs="宋体"/>
                <w:color w:val="000000"/>
                <w:sz w:val="21"/>
                <w:szCs w:val="21"/>
                <w:highlight w:val="none"/>
                <w:lang w:eastAsia="en-US"/>
              </w:rPr>
            </w:pPr>
          </w:p>
        </w:tc>
        <w:tc>
          <w:tcPr>
            <w:tcW w:w="4177" w:type="dxa"/>
            <w:tcBorders>
              <w:top w:val="single" w:color="000000" w:sz="4" w:space="0"/>
              <w:left w:val="single" w:color="000000" w:sz="4" w:space="0"/>
              <w:bottom w:val="single" w:color="000000" w:sz="4" w:space="0"/>
              <w:right w:val="single" w:color="000000" w:sz="4" w:space="0"/>
            </w:tcBorders>
            <w:noWrap w:val="0"/>
            <w:vAlign w:val="top"/>
          </w:tcPr>
          <w:p w14:paraId="74854C77">
            <w:pPr>
              <w:widowControl w:val="0"/>
              <w:spacing w:before="131" w:line="276" w:lineRule="auto"/>
              <w:ind w:left="7" w:right="4"/>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pacing w:val="10"/>
                <w:kern w:val="2"/>
                <w:sz w:val="21"/>
                <w:szCs w:val="21"/>
                <w:highlight w:val="none"/>
                <w:lang w:val="en-US" w:eastAsia="zh-CN" w:bidi="ar-SA"/>
              </w:rPr>
              <w:t>《淋浴器用水效率限定值及用水</w:t>
            </w:r>
            <w:r>
              <w:rPr>
                <w:rFonts w:hint="eastAsia" w:ascii="宋体" w:hAnsi="宋体" w:eastAsia="宋体" w:cs="宋体"/>
                <w:color w:val="000000"/>
                <w:kern w:val="2"/>
                <w:sz w:val="21"/>
                <w:szCs w:val="21"/>
                <w:highlight w:val="none"/>
                <w:lang w:val="en-US" w:eastAsia="zh-CN" w:bidi="ar-SA"/>
              </w:rPr>
              <w:t>效率等级》（GB28378）</w:t>
            </w:r>
          </w:p>
        </w:tc>
      </w:tr>
    </w:tbl>
    <w:p w14:paraId="561A930D">
      <w:pPr>
        <w:spacing w:line="360" w:lineRule="auto"/>
        <w:ind w:firstLine="420" w:firstLineChars="200"/>
        <w:jc w:val="left"/>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注：1.节能产品认证应依据相关国家标准的最新版本，依据国家标准中二级能效（水效）指标。</w:t>
      </w:r>
    </w:p>
    <w:p w14:paraId="0A6CD012">
      <w:pPr>
        <w:spacing w:line="360" w:lineRule="auto"/>
        <w:ind w:firstLine="420" w:firstLineChars="200"/>
        <w:jc w:val="left"/>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2.以“★”标注的为政府强制采购产品。</w:t>
      </w:r>
    </w:p>
    <w:p w14:paraId="0E4CA2E5">
      <w:pPr>
        <w:spacing w:line="360" w:lineRule="auto"/>
        <w:ind w:firstLine="420" w:firstLineChars="200"/>
        <w:jc w:val="left"/>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3.本表格原为《关于印发节能产品政府采购品目清单的通知》（财库〔2019〕19号）规定的表格附件，其中名称及编码已根据《财政部关于印发〈政府采购品目分类目录〉的通知》（财库〔2022〕31号）修改。</w:t>
      </w:r>
    </w:p>
    <w:p w14:paraId="77AF5809">
      <w:pPr>
        <w:widowControl w:val="0"/>
        <w:jc w:val="left"/>
        <w:rPr>
          <w:rFonts w:hint="eastAsia" w:ascii="宋体" w:hAnsi="宋体" w:eastAsia="宋体" w:cs="宋体"/>
          <w:color w:val="000000"/>
          <w:kern w:val="0"/>
          <w:sz w:val="32"/>
          <w:szCs w:val="32"/>
          <w:highlight w:val="none"/>
          <w:lang w:val="en-US" w:eastAsia="zh-CN" w:bidi="ar-SA"/>
        </w:rPr>
      </w:pPr>
      <w:r>
        <w:rPr>
          <w:rFonts w:hint="eastAsia" w:ascii="宋体" w:hAnsi="宋体" w:eastAsia="宋体" w:cs="宋体"/>
          <w:color w:val="000000"/>
          <w:kern w:val="0"/>
          <w:sz w:val="20"/>
          <w:szCs w:val="21"/>
          <w:highlight w:val="none"/>
          <w:lang w:val="en-US" w:eastAsia="zh-CN" w:bidi="ar-SA"/>
        </w:rPr>
        <w:br w:type="page"/>
      </w:r>
      <w:r>
        <w:rPr>
          <w:rFonts w:hint="eastAsia" w:ascii="宋体" w:hAnsi="宋体" w:eastAsia="宋体" w:cs="宋体"/>
          <w:color w:val="000000"/>
          <w:kern w:val="0"/>
          <w:sz w:val="32"/>
          <w:szCs w:val="32"/>
          <w:highlight w:val="none"/>
          <w:lang w:val="en-US" w:eastAsia="zh-CN" w:bidi="ar-SA"/>
        </w:rPr>
        <w:t>附件2：</w:t>
      </w:r>
    </w:p>
    <w:p w14:paraId="445A6D0A">
      <w:pPr>
        <w:spacing w:line="528" w:lineRule="exact"/>
        <w:jc w:val="center"/>
        <w:rPr>
          <w:rFonts w:hint="eastAsia" w:ascii="宋体" w:hAnsi="宋体" w:eastAsia="宋体" w:cs="宋体"/>
          <w:color w:val="000000"/>
          <w:sz w:val="40"/>
          <w:szCs w:val="40"/>
          <w:highlight w:val="none"/>
        </w:rPr>
      </w:pPr>
      <w:r>
        <w:rPr>
          <w:rFonts w:hint="eastAsia" w:ascii="宋体" w:hAnsi="宋体" w:eastAsia="宋体" w:cs="宋体"/>
          <w:color w:val="000000"/>
          <w:sz w:val="40"/>
          <w:szCs w:val="40"/>
          <w:highlight w:val="none"/>
        </w:rPr>
        <w:t>中小微企业划型标准</w:t>
      </w:r>
    </w:p>
    <w:tbl>
      <w:tblPr>
        <w:tblStyle w:val="31"/>
        <w:tblW w:w="0" w:type="auto"/>
        <w:tblInd w:w="250" w:type="dxa"/>
        <w:tblLayout w:type="fixed"/>
        <w:tblCellMar>
          <w:top w:w="0" w:type="dxa"/>
          <w:left w:w="108" w:type="dxa"/>
          <w:bottom w:w="0" w:type="dxa"/>
          <w:right w:w="108" w:type="dxa"/>
        </w:tblCellMar>
      </w:tblPr>
      <w:tblGrid>
        <w:gridCol w:w="1985"/>
        <w:gridCol w:w="1984"/>
        <w:gridCol w:w="851"/>
        <w:gridCol w:w="1842"/>
        <w:gridCol w:w="1701"/>
        <w:gridCol w:w="1134"/>
      </w:tblGrid>
      <w:tr w14:paraId="17F7F549">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noWrap/>
            <w:vAlign w:val="center"/>
          </w:tcPr>
          <w:p w14:paraId="63ECD2E4">
            <w:pPr>
              <w:widowControl/>
              <w:jc w:val="left"/>
              <w:rPr>
                <w:rFonts w:hint="eastAsia" w:ascii="宋体" w:hAnsi="宋体" w:eastAsia="宋体" w:cs="宋体"/>
                <w:b/>
                <w:color w:val="000000"/>
                <w:kern w:val="0"/>
                <w:sz w:val="24"/>
                <w:highlight w:val="none"/>
              </w:rPr>
            </w:pPr>
            <w:r>
              <w:rPr>
                <w:rFonts w:hint="eastAsia" w:ascii="宋体" w:hAnsi="宋体" w:eastAsia="宋体" w:cs="宋体"/>
                <w:b/>
                <w:color w:val="000000"/>
                <w:kern w:val="0"/>
                <w:sz w:val="24"/>
                <w:highlight w:val="none"/>
              </w:rPr>
              <w:t>行业名称</w:t>
            </w:r>
          </w:p>
        </w:tc>
        <w:tc>
          <w:tcPr>
            <w:tcW w:w="1984" w:type="dxa"/>
            <w:tcBorders>
              <w:top w:val="single" w:color="auto" w:sz="4" w:space="0"/>
              <w:left w:val="nil"/>
              <w:bottom w:val="single" w:color="auto" w:sz="4" w:space="0"/>
              <w:right w:val="single" w:color="auto" w:sz="4" w:space="0"/>
            </w:tcBorders>
            <w:noWrap/>
            <w:vAlign w:val="center"/>
          </w:tcPr>
          <w:p w14:paraId="082641BD">
            <w:pPr>
              <w:widowControl/>
              <w:jc w:val="left"/>
              <w:rPr>
                <w:rFonts w:hint="eastAsia" w:ascii="宋体" w:hAnsi="宋体" w:eastAsia="宋体" w:cs="宋体"/>
                <w:b/>
                <w:color w:val="000000"/>
                <w:kern w:val="0"/>
                <w:sz w:val="24"/>
                <w:highlight w:val="none"/>
              </w:rPr>
            </w:pPr>
            <w:r>
              <w:rPr>
                <w:rFonts w:hint="eastAsia" w:ascii="宋体" w:hAnsi="宋体" w:eastAsia="宋体" w:cs="宋体"/>
                <w:b/>
                <w:color w:val="000000"/>
                <w:kern w:val="0"/>
                <w:sz w:val="24"/>
                <w:highlight w:val="none"/>
              </w:rPr>
              <w:t>指标名称</w:t>
            </w:r>
          </w:p>
        </w:tc>
        <w:tc>
          <w:tcPr>
            <w:tcW w:w="851" w:type="dxa"/>
            <w:tcBorders>
              <w:top w:val="single" w:color="auto" w:sz="4" w:space="0"/>
              <w:left w:val="nil"/>
              <w:bottom w:val="single" w:color="auto" w:sz="4" w:space="0"/>
              <w:right w:val="single" w:color="auto" w:sz="4" w:space="0"/>
            </w:tcBorders>
            <w:noWrap/>
            <w:vAlign w:val="center"/>
          </w:tcPr>
          <w:p w14:paraId="56010730">
            <w:pPr>
              <w:widowControl/>
              <w:jc w:val="left"/>
              <w:rPr>
                <w:rFonts w:hint="eastAsia" w:ascii="宋体" w:hAnsi="宋体" w:eastAsia="宋体" w:cs="宋体"/>
                <w:b/>
                <w:color w:val="000000"/>
                <w:kern w:val="0"/>
                <w:sz w:val="24"/>
                <w:highlight w:val="none"/>
              </w:rPr>
            </w:pPr>
            <w:r>
              <w:rPr>
                <w:rFonts w:hint="eastAsia" w:ascii="宋体" w:hAnsi="宋体" w:eastAsia="宋体" w:cs="宋体"/>
                <w:b/>
                <w:color w:val="000000"/>
                <w:kern w:val="0"/>
                <w:sz w:val="24"/>
                <w:highlight w:val="none"/>
              </w:rPr>
              <w:t>计量单位</w:t>
            </w:r>
          </w:p>
        </w:tc>
        <w:tc>
          <w:tcPr>
            <w:tcW w:w="1842" w:type="dxa"/>
            <w:tcBorders>
              <w:top w:val="single" w:color="auto" w:sz="4" w:space="0"/>
              <w:left w:val="nil"/>
              <w:bottom w:val="single" w:color="auto" w:sz="4" w:space="0"/>
              <w:right w:val="single" w:color="auto" w:sz="4" w:space="0"/>
            </w:tcBorders>
            <w:noWrap/>
            <w:vAlign w:val="center"/>
          </w:tcPr>
          <w:p w14:paraId="17188D67">
            <w:pPr>
              <w:widowControl/>
              <w:jc w:val="left"/>
              <w:rPr>
                <w:rFonts w:hint="eastAsia" w:ascii="宋体" w:hAnsi="宋体" w:eastAsia="宋体" w:cs="宋体"/>
                <w:b/>
                <w:color w:val="000000"/>
                <w:kern w:val="0"/>
                <w:sz w:val="24"/>
                <w:highlight w:val="none"/>
              </w:rPr>
            </w:pPr>
            <w:r>
              <w:rPr>
                <w:rFonts w:hint="eastAsia" w:ascii="宋体" w:hAnsi="宋体" w:eastAsia="宋体" w:cs="宋体"/>
                <w:b/>
                <w:color w:val="000000"/>
                <w:kern w:val="0"/>
                <w:sz w:val="24"/>
                <w:highlight w:val="none"/>
              </w:rPr>
              <w:t>中型</w:t>
            </w:r>
          </w:p>
        </w:tc>
        <w:tc>
          <w:tcPr>
            <w:tcW w:w="1701" w:type="dxa"/>
            <w:tcBorders>
              <w:top w:val="single" w:color="auto" w:sz="4" w:space="0"/>
              <w:left w:val="nil"/>
              <w:bottom w:val="single" w:color="auto" w:sz="4" w:space="0"/>
              <w:right w:val="single" w:color="auto" w:sz="4" w:space="0"/>
            </w:tcBorders>
            <w:noWrap/>
            <w:vAlign w:val="center"/>
          </w:tcPr>
          <w:p w14:paraId="5BB103BF">
            <w:pPr>
              <w:widowControl/>
              <w:jc w:val="left"/>
              <w:rPr>
                <w:rFonts w:hint="eastAsia" w:ascii="宋体" w:hAnsi="宋体" w:eastAsia="宋体" w:cs="宋体"/>
                <w:b/>
                <w:color w:val="000000"/>
                <w:kern w:val="0"/>
                <w:sz w:val="24"/>
                <w:highlight w:val="none"/>
              </w:rPr>
            </w:pPr>
            <w:r>
              <w:rPr>
                <w:rFonts w:hint="eastAsia" w:ascii="宋体" w:hAnsi="宋体" w:eastAsia="宋体" w:cs="宋体"/>
                <w:b/>
                <w:color w:val="000000"/>
                <w:kern w:val="0"/>
                <w:sz w:val="24"/>
                <w:highlight w:val="none"/>
              </w:rPr>
              <w:t>小型</w:t>
            </w:r>
          </w:p>
        </w:tc>
        <w:tc>
          <w:tcPr>
            <w:tcW w:w="1134" w:type="dxa"/>
            <w:tcBorders>
              <w:top w:val="single" w:color="auto" w:sz="4" w:space="0"/>
              <w:left w:val="nil"/>
              <w:bottom w:val="single" w:color="auto" w:sz="4" w:space="0"/>
              <w:right w:val="single" w:color="auto" w:sz="4" w:space="0"/>
            </w:tcBorders>
            <w:noWrap/>
            <w:vAlign w:val="center"/>
          </w:tcPr>
          <w:p w14:paraId="57A8E6EE">
            <w:pPr>
              <w:widowControl/>
              <w:jc w:val="left"/>
              <w:rPr>
                <w:rFonts w:hint="eastAsia" w:ascii="宋体" w:hAnsi="宋体" w:eastAsia="宋体" w:cs="宋体"/>
                <w:b/>
                <w:color w:val="000000"/>
                <w:kern w:val="0"/>
                <w:sz w:val="24"/>
                <w:highlight w:val="none"/>
              </w:rPr>
            </w:pPr>
            <w:r>
              <w:rPr>
                <w:rFonts w:hint="eastAsia" w:ascii="宋体" w:hAnsi="宋体" w:eastAsia="宋体" w:cs="宋体"/>
                <w:b/>
                <w:color w:val="000000"/>
                <w:kern w:val="0"/>
                <w:sz w:val="24"/>
                <w:highlight w:val="none"/>
              </w:rPr>
              <w:t>微型</w:t>
            </w:r>
          </w:p>
        </w:tc>
      </w:tr>
      <w:tr w14:paraId="3D968D8C">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ign w:val="bottom"/>
          </w:tcPr>
          <w:p w14:paraId="1078F418">
            <w:pPr>
              <w:widowControl/>
              <w:jc w:val="center"/>
              <w:rPr>
                <w:rFonts w:hint="eastAsia"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农、林、牧、渔</w:t>
            </w:r>
          </w:p>
        </w:tc>
        <w:tc>
          <w:tcPr>
            <w:tcW w:w="1984" w:type="dxa"/>
            <w:tcBorders>
              <w:top w:val="nil"/>
              <w:left w:val="nil"/>
              <w:bottom w:val="single" w:color="auto" w:sz="4" w:space="0"/>
              <w:right w:val="single" w:color="auto" w:sz="4" w:space="0"/>
            </w:tcBorders>
            <w:noWrap/>
            <w:vAlign w:val="center"/>
          </w:tcPr>
          <w:p w14:paraId="23D8E4A3">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14:paraId="164D0D3F">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1971FAAD">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500≤Y＜20000</w:t>
            </w:r>
          </w:p>
        </w:tc>
        <w:tc>
          <w:tcPr>
            <w:tcW w:w="1701" w:type="dxa"/>
            <w:tcBorders>
              <w:top w:val="nil"/>
              <w:left w:val="nil"/>
              <w:bottom w:val="single" w:color="auto" w:sz="4" w:space="0"/>
              <w:right w:val="single" w:color="auto" w:sz="4" w:space="0"/>
            </w:tcBorders>
            <w:noWrap/>
            <w:vAlign w:val="center"/>
          </w:tcPr>
          <w:p w14:paraId="4CDD4A7E">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50≤Y＜500</w:t>
            </w:r>
          </w:p>
        </w:tc>
        <w:tc>
          <w:tcPr>
            <w:tcW w:w="1134" w:type="dxa"/>
            <w:tcBorders>
              <w:top w:val="nil"/>
              <w:left w:val="nil"/>
              <w:bottom w:val="single" w:color="auto" w:sz="4" w:space="0"/>
              <w:right w:val="single" w:color="auto" w:sz="4" w:space="0"/>
            </w:tcBorders>
            <w:noWrap/>
            <w:vAlign w:val="center"/>
          </w:tcPr>
          <w:p w14:paraId="12CCE15B">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Y＜50</w:t>
            </w:r>
          </w:p>
        </w:tc>
      </w:tr>
      <w:tr w14:paraId="28CEC9AC">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ign w:val="bottom"/>
          </w:tcPr>
          <w:p w14:paraId="4C67BDBA">
            <w:pPr>
              <w:widowControl/>
              <w:jc w:val="center"/>
              <w:rPr>
                <w:rFonts w:hint="eastAsia"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工业</w:t>
            </w:r>
          </w:p>
        </w:tc>
        <w:tc>
          <w:tcPr>
            <w:tcW w:w="1984" w:type="dxa"/>
            <w:tcBorders>
              <w:top w:val="nil"/>
              <w:left w:val="nil"/>
              <w:bottom w:val="single" w:color="auto" w:sz="4" w:space="0"/>
              <w:right w:val="single" w:color="auto" w:sz="4" w:space="0"/>
            </w:tcBorders>
            <w:noWrap/>
            <w:vAlign w:val="center"/>
          </w:tcPr>
          <w:p w14:paraId="6A51ECC2">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从业人员（X）</w:t>
            </w:r>
          </w:p>
        </w:tc>
        <w:tc>
          <w:tcPr>
            <w:tcW w:w="851" w:type="dxa"/>
            <w:tcBorders>
              <w:top w:val="nil"/>
              <w:left w:val="nil"/>
              <w:bottom w:val="single" w:color="auto" w:sz="4" w:space="0"/>
              <w:right w:val="single" w:color="auto" w:sz="4" w:space="0"/>
            </w:tcBorders>
            <w:noWrap/>
            <w:vAlign w:val="center"/>
          </w:tcPr>
          <w:p w14:paraId="5386393E">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人</w:t>
            </w:r>
          </w:p>
        </w:tc>
        <w:tc>
          <w:tcPr>
            <w:tcW w:w="1842" w:type="dxa"/>
            <w:tcBorders>
              <w:top w:val="nil"/>
              <w:left w:val="nil"/>
              <w:bottom w:val="single" w:color="auto" w:sz="4" w:space="0"/>
              <w:right w:val="single" w:color="auto" w:sz="4" w:space="0"/>
            </w:tcBorders>
            <w:noWrap/>
            <w:vAlign w:val="center"/>
          </w:tcPr>
          <w:p w14:paraId="4D6EC0C4">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300≤X＜1000</w:t>
            </w:r>
          </w:p>
        </w:tc>
        <w:tc>
          <w:tcPr>
            <w:tcW w:w="1701" w:type="dxa"/>
            <w:tcBorders>
              <w:top w:val="nil"/>
              <w:left w:val="nil"/>
              <w:bottom w:val="single" w:color="auto" w:sz="4" w:space="0"/>
              <w:right w:val="single" w:color="auto" w:sz="4" w:space="0"/>
            </w:tcBorders>
            <w:noWrap/>
            <w:vAlign w:val="center"/>
          </w:tcPr>
          <w:p w14:paraId="13237AD7">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20≤X＜300</w:t>
            </w:r>
          </w:p>
        </w:tc>
        <w:tc>
          <w:tcPr>
            <w:tcW w:w="1134" w:type="dxa"/>
            <w:tcBorders>
              <w:top w:val="nil"/>
              <w:left w:val="nil"/>
              <w:bottom w:val="single" w:color="auto" w:sz="4" w:space="0"/>
              <w:right w:val="single" w:color="auto" w:sz="4" w:space="0"/>
            </w:tcBorders>
            <w:noWrap/>
            <w:vAlign w:val="center"/>
          </w:tcPr>
          <w:p w14:paraId="5AB843FD">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X＜20</w:t>
            </w:r>
          </w:p>
        </w:tc>
      </w:tr>
      <w:tr w14:paraId="617AFF85">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ign w:val="center"/>
          </w:tcPr>
          <w:p w14:paraId="10C1E49C">
            <w:pPr>
              <w:widowControl/>
              <w:jc w:val="left"/>
              <w:rPr>
                <w:rFonts w:hint="eastAsia" w:ascii="宋体" w:hAnsi="宋体" w:eastAsia="宋体" w:cs="宋体"/>
                <w:b/>
                <w:bCs/>
                <w:color w:val="000000"/>
                <w:kern w:val="0"/>
                <w:sz w:val="18"/>
                <w:szCs w:val="18"/>
                <w:highlight w:val="none"/>
              </w:rPr>
            </w:pPr>
          </w:p>
        </w:tc>
        <w:tc>
          <w:tcPr>
            <w:tcW w:w="1984" w:type="dxa"/>
            <w:tcBorders>
              <w:top w:val="nil"/>
              <w:left w:val="nil"/>
              <w:bottom w:val="single" w:color="auto" w:sz="4" w:space="0"/>
              <w:right w:val="single" w:color="auto" w:sz="4" w:space="0"/>
            </w:tcBorders>
            <w:noWrap/>
            <w:vAlign w:val="center"/>
          </w:tcPr>
          <w:p w14:paraId="46C123FC">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14:paraId="663706AF">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74682C76">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2000≤Y＜40000</w:t>
            </w:r>
          </w:p>
        </w:tc>
        <w:tc>
          <w:tcPr>
            <w:tcW w:w="1701" w:type="dxa"/>
            <w:tcBorders>
              <w:top w:val="nil"/>
              <w:left w:val="nil"/>
              <w:bottom w:val="single" w:color="auto" w:sz="4" w:space="0"/>
              <w:right w:val="single" w:color="auto" w:sz="4" w:space="0"/>
            </w:tcBorders>
            <w:noWrap/>
            <w:vAlign w:val="center"/>
          </w:tcPr>
          <w:p w14:paraId="14B2F593">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300≤Y＜2000</w:t>
            </w:r>
          </w:p>
        </w:tc>
        <w:tc>
          <w:tcPr>
            <w:tcW w:w="1134" w:type="dxa"/>
            <w:tcBorders>
              <w:top w:val="nil"/>
              <w:left w:val="nil"/>
              <w:bottom w:val="single" w:color="auto" w:sz="4" w:space="0"/>
              <w:right w:val="single" w:color="auto" w:sz="4" w:space="0"/>
            </w:tcBorders>
            <w:noWrap/>
            <w:vAlign w:val="center"/>
          </w:tcPr>
          <w:p w14:paraId="0F05CD82">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Y＜300</w:t>
            </w:r>
          </w:p>
        </w:tc>
      </w:tr>
      <w:tr w14:paraId="3F05C31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ign w:val="bottom"/>
          </w:tcPr>
          <w:p w14:paraId="526947B3">
            <w:pPr>
              <w:widowControl/>
              <w:jc w:val="center"/>
              <w:rPr>
                <w:rFonts w:hint="eastAsia"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建筑业</w:t>
            </w:r>
          </w:p>
        </w:tc>
        <w:tc>
          <w:tcPr>
            <w:tcW w:w="1984" w:type="dxa"/>
            <w:tcBorders>
              <w:top w:val="nil"/>
              <w:left w:val="nil"/>
              <w:bottom w:val="single" w:color="auto" w:sz="4" w:space="0"/>
              <w:right w:val="single" w:color="auto" w:sz="4" w:space="0"/>
            </w:tcBorders>
            <w:noWrap/>
            <w:vAlign w:val="center"/>
          </w:tcPr>
          <w:p w14:paraId="08832692">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14:paraId="3FAC11B3">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2C4487AE">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6000≤Y＜80000</w:t>
            </w:r>
          </w:p>
        </w:tc>
        <w:tc>
          <w:tcPr>
            <w:tcW w:w="1701" w:type="dxa"/>
            <w:tcBorders>
              <w:top w:val="nil"/>
              <w:left w:val="nil"/>
              <w:bottom w:val="single" w:color="auto" w:sz="4" w:space="0"/>
              <w:right w:val="single" w:color="auto" w:sz="4" w:space="0"/>
            </w:tcBorders>
            <w:noWrap/>
            <w:vAlign w:val="center"/>
          </w:tcPr>
          <w:p w14:paraId="7880CC4B">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300≤Y＜6000</w:t>
            </w:r>
          </w:p>
        </w:tc>
        <w:tc>
          <w:tcPr>
            <w:tcW w:w="1134" w:type="dxa"/>
            <w:tcBorders>
              <w:top w:val="nil"/>
              <w:left w:val="nil"/>
              <w:bottom w:val="single" w:color="auto" w:sz="4" w:space="0"/>
              <w:right w:val="single" w:color="auto" w:sz="4" w:space="0"/>
            </w:tcBorders>
            <w:noWrap/>
            <w:vAlign w:val="center"/>
          </w:tcPr>
          <w:p w14:paraId="6C18291C">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Y＜300</w:t>
            </w:r>
          </w:p>
        </w:tc>
      </w:tr>
      <w:tr w14:paraId="294F1B55">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ign w:val="center"/>
          </w:tcPr>
          <w:p w14:paraId="6921354D">
            <w:pPr>
              <w:widowControl/>
              <w:jc w:val="left"/>
              <w:rPr>
                <w:rFonts w:hint="eastAsia" w:ascii="宋体" w:hAnsi="宋体" w:eastAsia="宋体" w:cs="宋体"/>
                <w:b/>
                <w:bCs/>
                <w:color w:val="000000"/>
                <w:kern w:val="0"/>
                <w:sz w:val="18"/>
                <w:szCs w:val="18"/>
                <w:highlight w:val="none"/>
              </w:rPr>
            </w:pPr>
          </w:p>
        </w:tc>
        <w:tc>
          <w:tcPr>
            <w:tcW w:w="1984" w:type="dxa"/>
            <w:tcBorders>
              <w:top w:val="nil"/>
              <w:left w:val="nil"/>
              <w:bottom w:val="single" w:color="auto" w:sz="4" w:space="0"/>
              <w:right w:val="single" w:color="auto" w:sz="4" w:space="0"/>
            </w:tcBorders>
            <w:noWrap/>
            <w:vAlign w:val="center"/>
          </w:tcPr>
          <w:p w14:paraId="5899DDDD">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资产总额（Z）</w:t>
            </w:r>
          </w:p>
        </w:tc>
        <w:tc>
          <w:tcPr>
            <w:tcW w:w="851" w:type="dxa"/>
            <w:tcBorders>
              <w:top w:val="nil"/>
              <w:left w:val="nil"/>
              <w:bottom w:val="single" w:color="auto" w:sz="4" w:space="0"/>
              <w:right w:val="single" w:color="auto" w:sz="4" w:space="0"/>
            </w:tcBorders>
            <w:noWrap/>
            <w:vAlign w:val="center"/>
          </w:tcPr>
          <w:p w14:paraId="498F04B1">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168F96CA">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5000≤Z＜80000</w:t>
            </w:r>
          </w:p>
        </w:tc>
        <w:tc>
          <w:tcPr>
            <w:tcW w:w="1701" w:type="dxa"/>
            <w:tcBorders>
              <w:top w:val="nil"/>
              <w:left w:val="nil"/>
              <w:bottom w:val="single" w:color="auto" w:sz="4" w:space="0"/>
              <w:right w:val="single" w:color="auto" w:sz="4" w:space="0"/>
            </w:tcBorders>
            <w:noWrap/>
            <w:vAlign w:val="center"/>
          </w:tcPr>
          <w:p w14:paraId="5C9D7994">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300≤Z＜5000</w:t>
            </w:r>
          </w:p>
        </w:tc>
        <w:tc>
          <w:tcPr>
            <w:tcW w:w="1134" w:type="dxa"/>
            <w:tcBorders>
              <w:top w:val="nil"/>
              <w:left w:val="nil"/>
              <w:bottom w:val="single" w:color="auto" w:sz="4" w:space="0"/>
              <w:right w:val="single" w:color="auto" w:sz="4" w:space="0"/>
            </w:tcBorders>
            <w:noWrap/>
            <w:vAlign w:val="center"/>
          </w:tcPr>
          <w:p w14:paraId="7FA9C48E">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Z＜300</w:t>
            </w:r>
          </w:p>
        </w:tc>
      </w:tr>
      <w:tr w14:paraId="0116D558">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ign w:val="bottom"/>
          </w:tcPr>
          <w:p w14:paraId="3F5A33BE">
            <w:pPr>
              <w:widowControl/>
              <w:jc w:val="center"/>
              <w:rPr>
                <w:rFonts w:hint="eastAsia"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批发业</w:t>
            </w:r>
          </w:p>
        </w:tc>
        <w:tc>
          <w:tcPr>
            <w:tcW w:w="1984" w:type="dxa"/>
            <w:tcBorders>
              <w:top w:val="nil"/>
              <w:left w:val="nil"/>
              <w:bottom w:val="single" w:color="auto" w:sz="4" w:space="0"/>
              <w:right w:val="single" w:color="auto" w:sz="4" w:space="0"/>
            </w:tcBorders>
            <w:noWrap/>
            <w:vAlign w:val="center"/>
          </w:tcPr>
          <w:p w14:paraId="7F58898B">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从业人员（X）</w:t>
            </w:r>
          </w:p>
        </w:tc>
        <w:tc>
          <w:tcPr>
            <w:tcW w:w="851" w:type="dxa"/>
            <w:tcBorders>
              <w:top w:val="nil"/>
              <w:left w:val="nil"/>
              <w:bottom w:val="single" w:color="auto" w:sz="4" w:space="0"/>
              <w:right w:val="single" w:color="auto" w:sz="4" w:space="0"/>
            </w:tcBorders>
            <w:noWrap/>
            <w:vAlign w:val="center"/>
          </w:tcPr>
          <w:p w14:paraId="68E02A5B">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人</w:t>
            </w:r>
          </w:p>
        </w:tc>
        <w:tc>
          <w:tcPr>
            <w:tcW w:w="1842" w:type="dxa"/>
            <w:tcBorders>
              <w:top w:val="nil"/>
              <w:left w:val="nil"/>
              <w:bottom w:val="single" w:color="auto" w:sz="4" w:space="0"/>
              <w:right w:val="single" w:color="auto" w:sz="4" w:space="0"/>
            </w:tcBorders>
            <w:noWrap/>
            <w:vAlign w:val="center"/>
          </w:tcPr>
          <w:p w14:paraId="1EC1310E">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20≤X＜200</w:t>
            </w:r>
          </w:p>
        </w:tc>
        <w:tc>
          <w:tcPr>
            <w:tcW w:w="1701" w:type="dxa"/>
            <w:tcBorders>
              <w:top w:val="nil"/>
              <w:left w:val="nil"/>
              <w:bottom w:val="single" w:color="auto" w:sz="4" w:space="0"/>
              <w:right w:val="single" w:color="auto" w:sz="4" w:space="0"/>
            </w:tcBorders>
            <w:noWrap/>
            <w:vAlign w:val="center"/>
          </w:tcPr>
          <w:p w14:paraId="1E063567">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5≤X＜20</w:t>
            </w:r>
          </w:p>
        </w:tc>
        <w:tc>
          <w:tcPr>
            <w:tcW w:w="1134" w:type="dxa"/>
            <w:tcBorders>
              <w:top w:val="nil"/>
              <w:left w:val="nil"/>
              <w:bottom w:val="single" w:color="auto" w:sz="4" w:space="0"/>
              <w:right w:val="single" w:color="auto" w:sz="4" w:space="0"/>
            </w:tcBorders>
            <w:noWrap/>
            <w:vAlign w:val="center"/>
          </w:tcPr>
          <w:p w14:paraId="32234DBD">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X＜5</w:t>
            </w:r>
          </w:p>
        </w:tc>
      </w:tr>
      <w:tr w14:paraId="6433A09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ign w:val="center"/>
          </w:tcPr>
          <w:p w14:paraId="1E47B59E">
            <w:pPr>
              <w:widowControl/>
              <w:jc w:val="left"/>
              <w:rPr>
                <w:rFonts w:hint="eastAsia" w:ascii="宋体" w:hAnsi="宋体" w:eastAsia="宋体" w:cs="宋体"/>
                <w:b/>
                <w:bCs/>
                <w:color w:val="000000"/>
                <w:kern w:val="0"/>
                <w:sz w:val="18"/>
                <w:szCs w:val="18"/>
                <w:highlight w:val="none"/>
              </w:rPr>
            </w:pPr>
          </w:p>
        </w:tc>
        <w:tc>
          <w:tcPr>
            <w:tcW w:w="1984" w:type="dxa"/>
            <w:tcBorders>
              <w:top w:val="nil"/>
              <w:left w:val="nil"/>
              <w:bottom w:val="single" w:color="auto" w:sz="4" w:space="0"/>
              <w:right w:val="single" w:color="auto" w:sz="4" w:space="0"/>
            </w:tcBorders>
            <w:noWrap/>
            <w:vAlign w:val="center"/>
          </w:tcPr>
          <w:p w14:paraId="243A2F1C">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14:paraId="59D7050C">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434C5BBC">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5000≤Y＜40000</w:t>
            </w:r>
          </w:p>
        </w:tc>
        <w:tc>
          <w:tcPr>
            <w:tcW w:w="1701" w:type="dxa"/>
            <w:tcBorders>
              <w:top w:val="nil"/>
              <w:left w:val="nil"/>
              <w:bottom w:val="single" w:color="auto" w:sz="4" w:space="0"/>
              <w:right w:val="single" w:color="auto" w:sz="4" w:space="0"/>
            </w:tcBorders>
            <w:noWrap/>
            <w:vAlign w:val="center"/>
          </w:tcPr>
          <w:p w14:paraId="50B9BA3F">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1000≤Y＜5000</w:t>
            </w:r>
          </w:p>
        </w:tc>
        <w:tc>
          <w:tcPr>
            <w:tcW w:w="1134" w:type="dxa"/>
            <w:tcBorders>
              <w:top w:val="nil"/>
              <w:left w:val="nil"/>
              <w:bottom w:val="single" w:color="auto" w:sz="4" w:space="0"/>
              <w:right w:val="single" w:color="auto" w:sz="4" w:space="0"/>
            </w:tcBorders>
            <w:noWrap/>
            <w:vAlign w:val="center"/>
          </w:tcPr>
          <w:p w14:paraId="5923F9C1">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Y＜1000</w:t>
            </w:r>
          </w:p>
        </w:tc>
      </w:tr>
      <w:tr w14:paraId="62D3D73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ign w:val="bottom"/>
          </w:tcPr>
          <w:p w14:paraId="298E4BD7">
            <w:pPr>
              <w:widowControl/>
              <w:jc w:val="center"/>
              <w:rPr>
                <w:rFonts w:hint="eastAsia"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零售业</w:t>
            </w:r>
          </w:p>
        </w:tc>
        <w:tc>
          <w:tcPr>
            <w:tcW w:w="1984" w:type="dxa"/>
            <w:tcBorders>
              <w:top w:val="nil"/>
              <w:left w:val="nil"/>
              <w:bottom w:val="single" w:color="auto" w:sz="4" w:space="0"/>
              <w:right w:val="single" w:color="auto" w:sz="4" w:space="0"/>
            </w:tcBorders>
            <w:noWrap/>
            <w:vAlign w:val="center"/>
          </w:tcPr>
          <w:p w14:paraId="080CAC2B">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从业人员（X）</w:t>
            </w:r>
          </w:p>
        </w:tc>
        <w:tc>
          <w:tcPr>
            <w:tcW w:w="851" w:type="dxa"/>
            <w:tcBorders>
              <w:top w:val="nil"/>
              <w:left w:val="nil"/>
              <w:bottom w:val="single" w:color="auto" w:sz="4" w:space="0"/>
              <w:right w:val="single" w:color="auto" w:sz="4" w:space="0"/>
            </w:tcBorders>
            <w:noWrap/>
            <w:vAlign w:val="center"/>
          </w:tcPr>
          <w:p w14:paraId="5213674E">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人</w:t>
            </w:r>
          </w:p>
        </w:tc>
        <w:tc>
          <w:tcPr>
            <w:tcW w:w="1842" w:type="dxa"/>
            <w:tcBorders>
              <w:top w:val="nil"/>
              <w:left w:val="nil"/>
              <w:bottom w:val="single" w:color="auto" w:sz="4" w:space="0"/>
              <w:right w:val="single" w:color="auto" w:sz="4" w:space="0"/>
            </w:tcBorders>
            <w:noWrap/>
            <w:vAlign w:val="center"/>
          </w:tcPr>
          <w:p w14:paraId="6A96AB4F">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50≤X＜300</w:t>
            </w:r>
          </w:p>
        </w:tc>
        <w:tc>
          <w:tcPr>
            <w:tcW w:w="1701" w:type="dxa"/>
            <w:tcBorders>
              <w:top w:val="nil"/>
              <w:left w:val="nil"/>
              <w:bottom w:val="single" w:color="auto" w:sz="4" w:space="0"/>
              <w:right w:val="single" w:color="auto" w:sz="4" w:space="0"/>
            </w:tcBorders>
            <w:noWrap/>
            <w:vAlign w:val="center"/>
          </w:tcPr>
          <w:p w14:paraId="4C69BFCC">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10≤X＜50</w:t>
            </w:r>
          </w:p>
        </w:tc>
        <w:tc>
          <w:tcPr>
            <w:tcW w:w="1134" w:type="dxa"/>
            <w:tcBorders>
              <w:top w:val="nil"/>
              <w:left w:val="nil"/>
              <w:bottom w:val="single" w:color="auto" w:sz="4" w:space="0"/>
              <w:right w:val="single" w:color="auto" w:sz="4" w:space="0"/>
            </w:tcBorders>
            <w:noWrap/>
            <w:vAlign w:val="center"/>
          </w:tcPr>
          <w:p w14:paraId="67B50D1A">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X＜10</w:t>
            </w:r>
          </w:p>
        </w:tc>
      </w:tr>
      <w:tr w14:paraId="0251F43B">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ign w:val="center"/>
          </w:tcPr>
          <w:p w14:paraId="61221B7C">
            <w:pPr>
              <w:widowControl/>
              <w:jc w:val="left"/>
              <w:rPr>
                <w:rFonts w:hint="eastAsia" w:ascii="宋体" w:hAnsi="宋体" w:eastAsia="宋体" w:cs="宋体"/>
                <w:b/>
                <w:bCs/>
                <w:color w:val="000000"/>
                <w:kern w:val="0"/>
                <w:sz w:val="18"/>
                <w:szCs w:val="18"/>
                <w:highlight w:val="none"/>
              </w:rPr>
            </w:pPr>
          </w:p>
        </w:tc>
        <w:tc>
          <w:tcPr>
            <w:tcW w:w="1984" w:type="dxa"/>
            <w:tcBorders>
              <w:top w:val="nil"/>
              <w:left w:val="nil"/>
              <w:bottom w:val="single" w:color="auto" w:sz="4" w:space="0"/>
              <w:right w:val="single" w:color="auto" w:sz="4" w:space="0"/>
            </w:tcBorders>
            <w:noWrap/>
            <w:vAlign w:val="center"/>
          </w:tcPr>
          <w:p w14:paraId="2E402474">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14:paraId="6F322304">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78594416">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500≤Y＜20000</w:t>
            </w:r>
          </w:p>
        </w:tc>
        <w:tc>
          <w:tcPr>
            <w:tcW w:w="1701" w:type="dxa"/>
            <w:tcBorders>
              <w:top w:val="nil"/>
              <w:left w:val="nil"/>
              <w:bottom w:val="single" w:color="auto" w:sz="4" w:space="0"/>
              <w:right w:val="single" w:color="auto" w:sz="4" w:space="0"/>
            </w:tcBorders>
            <w:noWrap/>
            <w:vAlign w:val="center"/>
          </w:tcPr>
          <w:p w14:paraId="4F0EBBC7">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100≤Y＜500</w:t>
            </w:r>
          </w:p>
        </w:tc>
        <w:tc>
          <w:tcPr>
            <w:tcW w:w="1134" w:type="dxa"/>
            <w:tcBorders>
              <w:top w:val="nil"/>
              <w:left w:val="nil"/>
              <w:bottom w:val="single" w:color="auto" w:sz="4" w:space="0"/>
              <w:right w:val="single" w:color="auto" w:sz="4" w:space="0"/>
            </w:tcBorders>
            <w:noWrap/>
            <w:vAlign w:val="center"/>
          </w:tcPr>
          <w:p w14:paraId="038D1F34">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Y＜100</w:t>
            </w:r>
          </w:p>
        </w:tc>
      </w:tr>
      <w:tr w14:paraId="62F5BEEC">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ign w:val="bottom"/>
          </w:tcPr>
          <w:p w14:paraId="03A0A86A">
            <w:pPr>
              <w:widowControl/>
              <w:jc w:val="center"/>
              <w:rPr>
                <w:rFonts w:hint="eastAsia"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交通运输业</w:t>
            </w:r>
          </w:p>
        </w:tc>
        <w:tc>
          <w:tcPr>
            <w:tcW w:w="1984" w:type="dxa"/>
            <w:tcBorders>
              <w:top w:val="nil"/>
              <w:left w:val="nil"/>
              <w:bottom w:val="single" w:color="auto" w:sz="4" w:space="0"/>
              <w:right w:val="single" w:color="auto" w:sz="4" w:space="0"/>
            </w:tcBorders>
            <w:noWrap/>
            <w:vAlign w:val="center"/>
          </w:tcPr>
          <w:p w14:paraId="2BBD5785">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从业人员（X）</w:t>
            </w:r>
          </w:p>
        </w:tc>
        <w:tc>
          <w:tcPr>
            <w:tcW w:w="851" w:type="dxa"/>
            <w:tcBorders>
              <w:top w:val="nil"/>
              <w:left w:val="nil"/>
              <w:bottom w:val="single" w:color="auto" w:sz="4" w:space="0"/>
              <w:right w:val="single" w:color="auto" w:sz="4" w:space="0"/>
            </w:tcBorders>
            <w:noWrap/>
            <w:vAlign w:val="center"/>
          </w:tcPr>
          <w:p w14:paraId="667DC00D">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人</w:t>
            </w:r>
          </w:p>
        </w:tc>
        <w:tc>
          <w:tcPr>
            <w:tcW w:w="1842" w:type="dxa"/>
            <w:tcBorders>
              <w:top w:val="nil"/>
              <w:left w:val="nil"/>
              <w:bottom w:val="single" w:color="auto" w:sz="4" w:space="0"/>
              <w:right w:val="single" w:color="auto" w:sz="4" w:space="0"/>
            </w:tcBorders>
            <w:noWrap/>
            <w:vAlign w:val="center"/>
          </w:tcPr>
          <w:p w14:paraId="13E3369F">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300≤X＜1000</w:t>
            </w:r>
          </w:p>
        </w:tc>
        <w:tc>
          <w:tcPr>
            <w:tcW w:w="1701" w:type="dxa"/>
            <w:tcBorders>
              <w:top w:val="nil"/>
              <w:left w:val="nil"/>
              <w:bottom w:val="single" w:color="auto" w:sz="4" w:space="0"/>
              <w:right w:val="single" w:color="auto" w:sz="4" w:space="0"/>
            </w:tcBorders>
            <w:noWrap/>
            <w:vAlign w:val="center"/>
          </w:tcPr>
          <w:p w14:paraId="3BDA7569">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20≤X＜300</w:t>
            </w:r>
          </w:p>
        </w:tc>
        <w:tc>
          <w:tcPr>
            <w:tcW w:w="1134" w:type="dxa"/>
            <w:tcBorders>
              <w:top w:val="nil"/>
              <w:left w:val="nil"/>
              <w:bottom w:val="single" w:color="auto" w:sz="4" w:space="0"/>
              <w:right w:val="single" w:color="auto" w:sz="4" w:space="0"/>
            </w:tcBorders>
            <w:noWrap/>
            <w:vAlign w:val="center"/>
          </w:tcPr>
          <w:p w14:paraId="7C93F8B9">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X＜20</w:t>
            </w:r>
          </w:p>
        </w:tc>
      </w:tr>
      <w:tr w14:paraId="3533EF1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ign w:val="center"/>
          </w:tcPr>
          <w:p w14:paraId="2AF8D5C1">
            <w:pPr>
              <w:widowControl/>
              <w:jc w:val="left"/>
              <w:rPr>
                <w:rFonts w:hint="eastAsia" w:ascii="宋体" w:hAnsi="宋体" w:eastAsia="宋体" w:cs="宋体"/>
                <w:b/>
                <w:bCs/>
                <w:color w:val="000000"/>
                <w:kern w:val="0"/>
                <w:sz w:val="18"/>
                <w:szCs w:val="18"/>
                <w:highlight w:val="none"/>
              </w:rPr>
            </w:pPr>
          </w:p>
        </w:tc>
        <w:tc>
          <w:tcPr>
            <w:tcW w:w="1984" w:type="dxa"/>
            <w:tcBorders>
              <w:top w:val="nil"/>
              <w:left w:val="nil"/>
              <w:bottom w:val="single" w:color="auto" w:sz="4" w:space="0"/>
              <w:right w:val="single" w:color="auto" w:sz="4" w:space="0"/>
            </w:tcBorders>
            <w:noWrap/>
            <w:vAlign w:val="center"/>
          </w:tcPr>
          <w:p w14:paraId="5D9184DA">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14:paraId="6D5FD4CC">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486F8A47">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3000≤Y＜30000</w:t>
            </w:r>
          </w:p>
        </w:tc>
        <w:tc>
          <w:tcPr>
            <w:tcW w:w="1701" w:type="dxa"/>
            <w:tcBorders>
              <w:top w:val="nil"/>
              <w:left w:val="nil"/>
              <w:bottom w:val="single" w:color="auto" w:sz="4" w:space="0"/>
              <w:right w:val="single" w:color="auto" w:sz="4" w:space="0"/>
            </w:tcBorders>
            <w:noWrap/>
            <w:vAlign w:val="center"/>
          </w:tcPr>
          <w:p w14:paraId="69825219">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200≤Y＜3000</w:t>
            </w:r>
          </w:p>
        </w:tc>
        <w:tc>
          <w:tcPr>
            <w:tcW w:w="1134" w:type="dxa"/>
            <w:tcBorders>
              <w:top w:val="nil"/>
              <w:left w:val="nil"/>
              <w:bottom w:val="single" w:color="auto" w:sz="4" w:space="0"/>
              <w:right w:val="single" w:color="auto" w:sz="4" w:space="0"/>
            </w:tcBorders>
            <w:noWrap/>
            <w:vAlign w:val="center"/>
          </w:tcPr>
          <w:p w14:paraId="646267B9">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Y＜200</w:t>
            </w:r>
          </w:p>
        </w:tc>
      </w:tr>
      <w:tr w14:paraId="6F4A28CC">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ign w:val="bottom"/>
          </w:tcPr>
          <w:p w14:paraId="2AAFD151">
            <w:pPr>
              <w:widowControl/>
              <w:jc w:val="center"/>
              <w:rPr>
                <w:rFonts w:hint="eastAsia"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仓储业</w:t>
            </w:r>
          </w:p>
        </w:tc>
        <w:tc>
          <w:tcPr>
            <w:tcW w:w="1984" w:type="dxa"/>
            <w:tcBorders>
              <w:top w:val="nil"/>
              <w:left w:val="nil"/>
              <w:bottom w:val="single" w:color="auto" w:sz="4" w:space="0"/>
              <w:right w:val="single" w:color="auto" w:sz="4" w:space="0"/>
            </w:tcBorders>
            <w:noWrap/>
            <w:vAlign w:val="center"/>
          </w:tcPr>
          <w:p w14:paraId="1B9A121C">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从业人员（X）</w:t>
            </w:r>
          </w:p>
        </w:tc>
        <w:tc>
          <w:tcPr>
            <w:tcW w:w="851" w:type="dxa"/>
            <w:tcBorders>
              <w:top w:val="nil"/>
              <w:left w:val="nil"/>
              <w:bottom w:val="single" w:color="auto" w:sz="4" w:space="0"/>
              <w:right w:val="single" w:color="auto" w:sz="4" w:space="0"/>
            </w:tcBorders>
            <w:noWrap/>
            <w:vAlign w:val="center"/>
          </w:tcPr>
          <w:p w14:paraId="58B7F256">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人</w:t>
            </w:r>
          </w:p>
        </w:tc>
        <w:tc>
          <w:tcPr>
            <w:tcW w:w="1842" w:type="dxa"/>
            <w:tcBorders>
              <w:top w:val="nil"/>
              <w:left w:val="nil"/>
              <w:bottom w:val="single" w:color="auto" w:sz="4" w:space="0"/>
              <w:right w:val="single" w:color="auto" w:sz="4" w:space="0"/>
            </w:tcBorders>
            <w:noWrap/>
            <w:vAlign w:val="center"/>
          </w:tcPr>
          <w:p w14:paraId="6CE3A60D">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100≤X＜200</w:t>
            </w:r>
          </w:p>
        </w:tc>
        <w:tc>
          <w:tcPr>
            <w:tcW w:w="1701" w:type="dxa"/>
            <w:tcBorders>
              <w:top w:val="nil"/>
              <w:left w:val="nil"/>
              <w:bottom w:val="single" w:color="auto" w:sz="4" w:space="0"/>
              <w:right w:val="single" w:color="auto" w:sz="4" w:space="0"/>
            </w:tcBorders>
            <w:noWrap/>
            <w:vAlign w:val="center"/>
          </w:tcPr>
          <w:p w14:paraId="516E59EB">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20≤X＜100</w:t>
            </w:r>
          </w:p>
        </w:tc>
        <w:tc>
          <w:tcPr>
            <w:tcW w:w="1134" w:type="dxa"/>
            <w:tcBorders>
              <w:top w:val="nil"/>
              <w:left w:val="nil"/>
              <w:bottom w:val="single" w:color="auto" w:sz="4" w:space="0"/>
              <w:right w:val="single" w:color="auto" w:sz="4" w:space="0"/>
            </w:tcBorders>
            <w:noWrap/>
            <w:vAlign w:val="center"/>
          </w:tcPr>
          <w:p w14:paraId="56D4A054">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X＜20</w:t>
            </w:r>
          </w:p>
        </w:tc>
      </w:tr>
      <w:tr w14:paraId="57E35B92">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ign w:val="center"/>
          </w:tcPr>
          <w:p w14:paraId="472CBC15">
            <w:pPr>
              <w:widowControl/>
              <w:jc w:val="left"/>
              <w:rPr>
                <w:rFonts w:hint="eastAsia" w:ascii="宋体" w:hAnsi="宋体" w:eastAsia="宋体" w:cs="宋体"/>
                <w:b/>
                <w:bCs/>
                <w:color w:val="000000"/>
                <w:kern w:val="0"/>
                <w:sz w:val="18"/>
                <w:szCs w:val="18"/>
                <w:highlight w:val="none"/>
              </w:rPr>
            </w:pPr>
          </w:p>
        </w:tc>
        <w:tc>
          <w:tcPr>
            <w:tcW w:w="1984" w:type="dxa"/>
            <w:tcBorders>
              <w:top w:val="nil"/>
              <w:left w:val="nil"/>
              <w:bottom w:val="single" w:color="auto" w:sz="4" w:space="0"/>
              <w:right w:val="single" w:color="auto" w:sz="4" w:space="0"/>
            </w:tcBorders>
            <w:noWrap/>
            <w:vAlign w:val="center"/>
          </w:tcPr>
          <w:p w14:paraId="1DC33882">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14:paraId="4508FEE5">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4A953F8D">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1000≤Y＜30000</w:t>
            </w:r>
          </w:p>
        </w:tc>
        <w:tc>
          <w:tcPr>
            <w:tcW w:w="1701" w:type="dxa"/>
            <w:tcBorders>
              <w:top w:val="nil"/>
              <w:left w:val="nil"/>
              <w:bottom w:val="single" w:color="auto" w:sz="4" w:space="0"/>
              <w:right w:val="single" w:color="auto" w:sz="4" w:space="0"/>
            </w:tcBorders>
            <w:noWrap/>
            <w:vAlign w:val="center"/>
          </w:tcPr>
          <w:p w14:paraId="290B3D7F">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100≤Y＜1000</w:t>
            </w:r>
          </w:p>
        </w:tc>
        <w:tc>
          <w:tcPr>
            <w:tcW w:w="1134" w:type="dxa"/>
            <w:tcBorders>
              <w:top w:val="nil"/>
              <w:left w:val="nil"/>
              <w:bottom w:val="single" w:color="auto" w:sz="4" w:space="0"/>
              <w:right w:val="single" w:color="auto" w:sz="4" w:space="0"/>
            </w:tcBorders>
            <w:noWrap/>
            <w:vAlign w:val="center"/>
          </w:tcPr>
          <w:p w14:paraId="53E8450F">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Y＜100</w:t>
            </w:r>
          </w:p>
        </w:tc>
      </w:tr>
      <w:tr w14:paraId="717EE64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ign w:val="bottom"/>
          </w:tcPr>
          <w:p w14:paraId="35D7AC75">
            <w:pPr>
              <w:widowControl/>
              <w:jc w:val="center"/>
              <w:rPr>
                <w:rFonts w:hint="eastAsia"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邮政业</w:t>
            </w:r>
          </w:p>
        </w:tc>
        <w:tc>
          <w:tcPr>
            <w:tcW w:w="1984" w:type="dxa"/>
            <w:tcBorders>
              <w:top w:val="nil"/>
              <w:left w:val="nil"/>
              <w:bottom w:val="single" w:color="auto" w:sz="4" w:space="0"/>
              <w:right w:val="single" w:color="auto" w:sz="4" w:space="0"/>
            </w:tcBorders>
            <w:noWrap/>
            <w:vAlign w:val="center"/>
          </w:tcPr>
          <w:p w14:paraId="0049B8DE">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从业人员（X）</w:t>
            </w:r>
          </w:p>
        </w:tc>
        <w:tc>
          <w:tcPr>
            <w:tcW w:w="851" w:type="dxa"/>
            <w:tcBorders>
              <w:top w:val="nil"/>
              <w:left w:val="nil"/>
              <w:bottom w:val="single" w:color="auto" w:sz="4" w:space="0"/>
              <w:right w:val="single" w:color="auto" w:sz="4" w:space="0"/>
            </w:tcBorders>
            <w:noWrap/>
            <w:vAlign w:val="center"/>
          </w:tcPr>
          <w:p w14:paraId="3413A058">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人</w:t>
            </w:r>
          </w:p>
        </w:tc>
        <w:tc>
          <w:tcPr>
            <w:tcW w:w="1842" w:type="dxa"/>
            <w:tcBorders>
              <w:top w:val="nil"/>
              <w:left w:val="nil"/>
              <w:bottom w:val="single" w:color="auto" w:sz="4" w:space="0"/>
              <w:right w:val="single" w:color="auto" w:sz="4" w:space="0"/>
            </w:tcBorders>
            <w:noWrap/>
            <w:vAlign w:val="center"/>
          </w:tcPr>
          <w:p w14:paraId="1A9F7258">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300≤X＜1000</w:t>
            </w:r>
          </w:p>
        </w:tc>
        <w:tc>
          <w:tcPr>
            <w:tcW w:w="1701" w:type="dxa"/>
            <w:tcBorders>
              <w:top w:val="nil"/>
              <w:left w:val="nil"/>
              <w:bottom w:val="single" w:color="auto" w:sz="4" w:space="0"/>
              <w:right w:val="single" w:color="auto" w:sz="4" w:space="0"/>
            </w:tcBorders>
            <w:noWrap/>
            <w:vAlign w:val="center"/>
          </w:tcPr>
          <w:p w14:paraId="6FACE826">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20≤X＜300</w:t>
            </w:r>
          </w:p>
        </w:tc>
        <w:tc>
          <w:tcPr>
            <w:tcW w:w="1134" w:type="dxa"/>
            <w:tcBorders>
              <w:top w:val="nil"/>
              <w:left w:val="nil"/>
              <w:bottom w:val="single" w:color="auto" w:sz="4" w:space="0"/>
              <w:right w:val="single" w:color="auto" w:sz="4" w:space="0"/>
            </w:tcBorders>
            <w:noWrap/>
            <w:vAlign w:val="center"/>
          </w:tcPr>
          <w:p w14:paraId="67AA4B68">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X＜20</w:t>
            </w:r>
          </w:p>
        </w:tc>
      </w:tr>
      <w:tr w14:paraId="30BC9F8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ign w:val="center"/>
          </w:tcPr>
          <w:p w14:paraId="4ED8E309">
            <w:pPr>
              <w:widowControl/>
              <w:jc w:val="left"/>
              <w:rPr>
                <w:rFonts w:hint="eastAsia" w:ascii="宋体" w:hAnsi="宋体" w:eastAsia="宋体" w:cs="宋体"/>
                <w:b/>
                <w:bCs/>
                <w:color w:val="000000"/>
                <w:kern w:val="0"/>
                <w:sz w:val="18"/>
                <w:szCs w:val="18"/>
                <w:highlight w:val="none"/>
              </w:rPr>
            </w:pPr>
          </w:p>
        </w:tc>
        <w:tc>
          <w:tcPr>
            <w:tcW w:w="1984" w:type="dxa"/>
            <w:tcBorders>
              <w:top w:val="nil"/>
              <w:left w:val="nil"/>
              <w:bottom w:val="single" w:color="auto" w:sz="4" w:space="0"/>
              <w:right w:val="single" w:color="auto" w:sz="4" w:space="0"/>
            </w:tcBorders>
            <w:noWrap/>
            <w:vAlign w:val="center"/>
          </w:tcPr>
          <w:p w14:paraId="5E73BD3F">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14:paraId="4CA3D245">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03454E2D">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2000≤Y＜30000</w:t>
            </w:r>
          </w:p>
        </w:tc>
        <w:tc>
          <w:tcPr>
            <w:tcW w:w="1701" w:type="dxa"/>
            <w:tcBorders>
              <w:top w:val="nil"/>
              <w:left w:val="nil"/>
              <w:bottom w:val="single" w:color="auto" w:sz="4" w:space="0"/>
              <w:right w:val="single" w:color="auto" w:sz="4" w:space="0"/>
            </w:tcBorders>
            <w:noWrap/>
            <w:vAlign w:val="center"/>
          </w:tcPr>
          <w:p w14:paraId="19837131">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100≤Y＜2000</w:t>
            </w:r>
          </w:p>
        </w:tc>
        <w:tc>
          <w:tcPr>
            <w:tcW w:w="1134" w:type="dxa"/>
            <w:tcBorders>
              <w:top w:val="nil"/>
              <w:left w:val="nil"/>
              <w:bottom w:val="single" w:color="auto" w:sz="4" w:space="0"/>
              <w:right w:val="single" w:color="auto" w:sz="4" w:space="0"/>
            </w:tcBorders>
            <w:noWrap/>
            <w:vAlign w:val="center"/>
          </w:tcPr>
          <w:p w14:paraId="6987DF9A">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Y＜100</w:t>
            </w:r>
          </w:p>
        </w:tc>
      </w:tr>
      <w:tr w14:paraId="76D91C9B">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ign w:val="bottom"/>
          </w:tcPr>
          <w:p w14:paraId="184A7501">
            <w:pPr>
              <w:widowControl/>
              <w:jc w:val="center"/>
              <w:rPr>
                <w:rFonts w:hint="eastAsia"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住宿业</w:t>
            </w:r>
          </w:p>
        </w:tc>
        <w:tc>
          <w:tcPr>
            <w:tcW w:w="1984" w:type="dxa"/>
            <w:tcBorders>
              <w:top w:val="nil"/>
              <w:left w:val="nil"/>
              <w:bottom w:val="single" w:color="auto" w:sz="4" w:space="0"/>
              <w:right w:val="single" w:color="auto" w:sz="4" w:space="0"/>
            </w:tcBorders>
            <w:noWrap/>
            <w:vAlign w:val="center"/>
          </w:tcPr>
          <w:p w14:paraId="21089349">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从业人员（X）</w:t>
            </w:r>
          </w:p>
        </w:tc>
        <w:tc>
          <w:tcPr>
            <w:tcW w:w="851" w:type="dxa"/>
            <w:tcBorders>
              <w:top w:val="nil"/>
              <w:left w:val="nil"/>
              <w:bottom w:val="single" w:color="auto" w:sz="4" w:space="0"/>
              <w:right w:val="single" w:color="auto" w:sz="4" w:space="0"/>
            </w:tcBorders>
            <w:noWrap/>
            <w:vAlign w:val="center"/>
          </w:tcPr>
          <w:p w14:paraId="169E0F50">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人</w:t>
            </w:r>
          </w:p>
        </w:tc>
        <w:tc>
          <w:tcPr>
            <w:tcW w:w="1842" w:type="dxa"/>
            <w:tcBorders>
              <w:top w:val="nil"/>
              <w:left w:val="nil"/>
              <w:bottom w:val="single" w:color="auto" w:sz="4" w:space="0"/>
              <w:right w:val="single" w:color="auto" w:sz="4" w:space="0"/>
            </w:tcBorders>
            <w:noWrap/>
            <w:vAlign w:val="center"/>
          </w:tcPr>
          <w:p w14:paraId="22166FCB">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100≤X＜300</w:t>
            </w:r>
          </w:p>
        </w:tc>
        <w:tc>
          <w:tcPr>
            <w:tcW w:w="1701" w:type="dxa"/>
            <w:tcBorders>
              <w:top w:val="nil"/>
              <w:left w:val="nil"/>
              <w:bottom w:val="single" w:color="auto" w:sz="4" w:space="0"/>
              <w:right w:val="single" w:color="auto" w:sz="4" w:space="0"/>
            </w:tcBorders>
            <w:noWrap/>
            <w:vAlign w:val="center"/>
          </w:tcPr>
          <w:p w14:paraId="231DA499">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10≤X＜100</w:t>
            </w:r>
          </w:p>
        </w:tc>
        <w:tc>
          <w:tcPr>
            <w:tcW w:w="1134" w:type="dxa"/>
            <w:tcBorders>
              <w:top w:val="nil"/>
              <w:left w:val="nil"/>
              <w:bottom w:val="single" w:color="auto" w:sz="4" w:space="0"/>
              <w:right w:val="single" w:color="auto" w:sz="4" w:space="0"/>
            </w:tcBorders>
            <w:noWrap/>
            <w:vAlign w:val="center"/>
          </w:tcPr>
          <w:p w14:paraId="20C4396B">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X＜10</w:t>
            </w:r>
          </w:p>
        </w:tc>
      </w:tr>
      <w:tr w14:paraId="456FC15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ign w:val="center"/>
          </w:tcPr>
          <w:p w14:paraId="2FA438BE">
            <w:pPr>
              <w:widowControl/>
              <w:jc w:val="left"/>
              <w:rPr>
                <w:rFonts w:hint="eastAsia" w:ascii="宋体" w:hAnsi="宋体" w:eastAsia="宋体" w:cs="宋体"/>
                <w:b/>
                <w:bCs/>
                <w:color w:val="000000"/>
                <w:kern w:val="0"/>
                <w:sz w:val="18"/>
                <w:szCs w:val="18"/>
                <w:highlight w:val="none"/>
              </w:rPr>
            </w:pPr>
          </w:p>
        </w:tc>
        <w:tc>
          <w:tcPr>
            <w:tcW w:w="1984" w:type="dxa"/>
            <w:tcBorders>
              <w:top w:val="nil"/>
              <w:left w:val="nil"/>
              <w:bottom w:val="single" w:color="auto" w:sz="4" w:space="0"/>
              <w:right w:val="single" w:color="auto" w:sz="4" w:space="0"/>
            </w:tcBorders>
            <w:noWrap/>
            <w:vAlign w:val="center"/>
          </w:tcPr>
          <w:p w14:paraId="6AA4E1DA">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14:paraId="6B7DC82B">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7F3B4D48">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2000≤Y＜10000</w:t>
            </w:r>
          </w:p>
        </w:tc>
        <w:tc>
          <w:tcPr>
            <w:tcW w:w="1701" w:type="dxa"/>
            <w:tcBorders>
              <w:top w:val="nil"/>
              <w:left w:val="nil"/>
              <w:bottom w:val="single" w:color="auto" w:sz="4" w:space="0"/>
              <w:right w:val="single" w:color="auto" w:sz="4" w:space="0"/>
            </w:tcBorders>
            <w:noWrap/>
            <w:vAlign w:val="center"/>
          </w:tcPr>
          <w:p w14:paraId="1FD7723A">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100≤Y＜2000</w:t>
            </w:r>
          </w:p>
        </w:tc>
        <w:tc>
          <w:tcPr>
            <w:tcW w:w="1134" w:type="dxa"/>
            <w:tcBorders>
              <w:top w:val="nil"/>
              <w:left w:val="nil"/>
              <w:bottom w:val="single" w:color="auto" w:sz="4" w:space="0"/>
              <w:right w:val="single" w:color="auto" w:sz="4" w:space="0"/>
            </w:tcBorders>
            <w:noWrap/>
            <w:vAlign w:val="center"/>
          </w:tcPr>
          <w:p w14:paraId="5207F6E7">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Y＜100</w:t>
            </w:r>
          </w:p>
        </w:tc>
      </w:tr>
      <w:tr w14:paraId="6A60B64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ign w:val="bottom"/>
          </w:tcPr>
          <w:p w14:paraId="1E38BF07">
            <w:pPr>
              <w:widowControl/>
              <w:jc w:val="center"/>
              <w:rPr>
                <w:rFonts w:hint="eastAsia"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餐饮业</w:t>
            </w:r>
          </w:p>
        </w:tc>
        <w:tc>
          <w:tcPr>
            <w:tcW w:w="1984" w:type="dxa"/>
            <w:tcBorders>
              <w:top w:val="nil"/>
              <w:left w:val="nil"/>
              <w:bottom w:val="single" w:color="auto" w:sz="4" w:space="0"/>
              <w:right w:val="single" w:color="auto" w:sz="4" w:space="0"/>
            </w:tcBorders>
            <w:noWrap/>
            <w:vAlign w:val="center"/>
          </w:tcPr>
          <w:p w14:paraId="2B508DD5">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从业人员（X）</w:t>
            </w:r>
          </w:p>
        </w:tc>
        <w:tc>
          <w:tcPr>
            <w:tcW w:w="851" w:type="dxa"/>
            <w:tcBorders>
              <w:top w:val="nil"/>
              <w:left w:val="nil"/>
              <w:bottom w:val="single" w:color="auto" w:sz="4" w:space="0"/>
              <w:right w:val="single" w:color="auto" w:sz="4" w:space="0"/>
            </w:tcBorders>
            <w:noWrap/>
            <w:vAlign w:val="center"/>
          </w:tcPr>
          <w:p w14:paraId="11C9651B">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人</w:t>
            </w:r>
          </w:p>
        </w:tc>
        <w:tc>
          <w:tcPr>
            <w:tcW w:w="1842" w:type="dxa"/>
            <w:tcBorders>
              <w:top w:val="nil"/>
              <w:left w:val="nil"/>
              <w:bottom w:val="single" w:color="auto" w:sz="4" w:space="0"/>
              <w:right w:val="single" w:color="auto" w:sz="4" w:space="0"/>
            </w:tcBorders>
            <w:noWrap/>
            <w:vAlign w:val="center"/>
          </w:tcPr>
          <w:p w14:paraId="129B6AF5">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100≤X＜300</w:t>
            </w:r>
          </w:p>
        </w:tc>
        <w:tc>
          <w:tcPr>
            <w:tcW w:w="1701" w:type="dxa"/>
            <w:tcBorders>
              <w:top w:val="nil"/>
              <w:left w:val="nil"/>
              <w:bottom w:val="single" w:color="auto" w:sz="4" w:space="0"/>
              <w:right w:val="single" w:color="auto" w:sz="4" w:space="0"/>
            </w:tcBorders>
            <w:noWrap/>
            <w:vAlign w:val="center"/>
          </w:tcPr>
          <w:p w14:paraId="0A18CFAA">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10≤X＜100</w:t>
            </w:r>
          </w:p>
        </w:tc>
        <w:tc>
          <w:tcPr>
            <w:tcW w:w="1134" w:type="dxa"/>
            <w:tcBorders>
              <w:top w:val="nil"/>
              <w:left w:val="nil"/>
              <w:bottom w:val="single" w:color="auto" w:sz="4" w:space="0"/>
              <w:right w:val="single" w:color="auto" w:sz="4" w:space="0"/>
            </w:tcBorders>
            <w:noWrap/>
            <w:vAlign w:val="center"/>
          </w:tcPr>
          <w:p w14:paraId="3952564C">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X＜10</w:t>
            </w:r>
          </w:p>
        </w:tc>
      </w:tr>
      <w:tr w14:paraId="117A7E7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ign w:val="center"/>
          </w:tcPr>
          <w:p w14:paraId="01C49DC6">
            <w:pPr>
              <w:widowControl/>
              <w:jc w:val="left"/>
              <w:rPr>
                <w:rFonts w:hint="eastAsia" w:ascii="宋体" w:hAnsi="宋体" w:eastAsia="宋体" w:cs="宋体"/>
                <w:b/>
                <w:bCs/>
                <w:color w:val="000000"/>
                <w:kern w:val="0"/>
                <w:sz w:val="18"/>
                <w:szCs w:val="18"/>
                <w:highlight w:val="none"/>
              </w:rPr>
            </w:pPr>
          </w:p>
        </w:tc>
        <w:tc>
          <w:tcPr>
            <w:tcW w:w="1984" w:type="dxa"/>
            <w:tcBorders>
              <w:top w:val="nil"/>
              <w:left w:val="nil"/>
              <w:bottom w:val="single" w:color="auto" w:sz="4" w:space="0"/>
              <w:right w:val="single" w:color="auto" w:sz="4" w:space="0"/>
            </w:tcBorders>
            <w:noWrap/>
            <w:vAlign w:val="center"/>
          </w:tcPr>
          <w:p w14:paraId="65D22376">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14:paraId="055D696A">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3D611808">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2000≤Y＜10000</w:t>
            </w:r>
          </w:p>
        </w:tc>
        <w:tc>
          <w:tcPr>
            <w:tcW w:w="1701" w:type="dxa"/>
            <w:tcBorders>
              <w:top w:val="nil"/>
              <w:left w:val="nil"/>
              <w:bottom w:val="single" w:color="auto" w:sz="4" w:space="0"/>
              <w:right w:val="single" w:color="auto" w:sz="4" w:space="0"/>
            </w:tcBorders>
            <w:noWrap/>
            <w:vAlign w:val="center"/>
          </w:tcPr>
          <w:p w14:paraId="469CEB2B">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100≤Y＜2000</w:t>
            </w:r>
          </w:p>
        </w:tc>
        <w:tc>
          <w:tcPr>
            <w:tcW w:w="1134" w:type="dxa"/>
            <w:tcBorders>
              <w:top w:val="nil"/>
              <w:left w:val="nil"/>
              <w:bottom w:val="single" w:color="auto" w:sz="4" w:space="0"/>
              <w:right w:val="single" w:color="auto" w:sz="4" w:space="0"/>
            </w:tcBorders>
            <w:noWrap/>
            <w:vAlign w:val="center"/>
          </w:tcPr>
          <w:p w14:paraId="6B99E9C6">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Y＜100</w:t>
            </w:r>
          </w:p>
        </w:tc>
      </w:tr>
      <w:tr w14:paraId="5F572AB8">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ign w:val="bottom"/>
          </w:tcPr>
          <w:p w14:paraId="2FAC8BE4">
            <w:pPr>
              <w:widowControl/>
              <w:jc w:val="center"/>
              <w:rPr>
                <w:rFonts w:hint="eastAsia"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信息传输业</w:t>
            </w:r>
          </w:p>
        </w:tc>
        <w:tc>
          <w:tcPr>
            <w:tcW w:w="1984" w:type="dxa"/>
            <w:tcBorders>
              <w:top w:val="nil"/>
              <w:left w:val="nil"/>
              <w:bottom w:val="single" w:color="auto" w:sz="4" w:space="0"/>
              <w:right w:val="single" w:color="auto" w:sz="4" w:space="0"/>
            </w:tcBorders>
            <w:noWrap/>
            <w:vAlign w:val="center"/>
          </w:tcPr>
          <w:p w14:paraId="360797FD">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从业人员（X）</w:t>
            </w:r>
          </w:p>
        </w:tc>
        <w:tc>
          <w:tcPr>
            <w:tcW w:w="851" w:type="dxa"/>
            <w:tcBorders>
              <w:top w:val="nil"/>
              <w:left w:val="nil"/>
              <w:bottom w:val="single" w:color="auto" w:sz="4" w:space="0"/>
              <w:right w:val="single" w:color="auto" w:sz="4" w:space="0"/>
            </w:tcBorders>
            <w:noWrap/>
            <w:vAlign w:val="center"/>
          </w:tcPr>
          <w:p w14:paraId="5E357736">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人</w:t>
            </w:r>
          </w:p>
        </w:tc>
        <w:tc>
          <w:tcPr>
            <w:tcW w:w="1842" w:type="dxa"/>
            <w:tcBorders>
              <w:top w:val="nil"/>
              <w:left w:val="nil"/>
              <w:bottom w:val="single" w:color="auto" w:sz="4" w:space="0"/>
              <w:right w:val="single" w:color="auto" w:sz="4" w:space="0"/>
            </w:tcBorders>
            <w:noWrap/>
            <w:vAlign w:val="center"/>
          </w:tcPr>
          <w:p w14:paraId="15E3F7FA">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100≤X＜2000</w:t>
            </w:r>
          </w:p>
        </w:tc>
        <w:tc>
          <w:tcPr>
            <w:tcW w:w="1701" w:type="dxa"/>
            <w:tcBorders>
              <w:top w:val="nil"/>
              <w:left w:val="nil"/>
              <w:bottom w:val="single" w:color="auto" w:sz="4" w:space="0"/>
              <w:right w:val="single" w:color="auto" w:sz="4" w:space="0"/>
            </w:tcBorders>
            <w:noWrap/>
            <w:vAlign w:val="center"/>
          </w:tcPr>
          <w:p w14:paraId="76E33826">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10≤X＜100</w:t>
            </w:r>
          </w:p>
        </w:tc>
        <w:tc>
          <w:tcPr>
            <w:tcW w:w="1134" w:type="dxa"/>
            <w:tcBorders>
              <w:top w:val="nil"/>
              <w:left w:val="nil"/>
              <w:bottom w:val="single" w:color="auto" w:sz="4" w:space="0"/>
              <w:right w:val="single" w:color="auto" w:sz="4" w:space="0"/>
            </w:tcBorders>
            <w:noWrap/>
            <w:vAlign w:val="center"/>
          </w:tcPr>
          <w:p w14:paraId="61FE6E07">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X＜10</w:t>
            </w:r>
          </w:p>
        </w:tc>
      </w:tr>
      <w:tr w14:paraId="72DF679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ign w:val="center"/>
          </w:tcPr>
          <w:p w14:paraId="7379903A">
            <w:pPr>
              <w:widowControl/>
              <w:jc w:val="left"/>
              <w:rPr>
                <w:rFonts w:hint="eastAsia" w:ascii="宋体" w:hAnsi="宋体" w:eastAsia="宋体" w:cs="宋体"/>
                <w:b/>
                <w:bCs/>
                <w:color w:val="000000"/>
                <w:kern w:val="0"/>
                <w:sz w:val="18"/>
                <w:szCs w:val="18"/>
                <w:highlight w:val="none"/>
              </w:rPr>
            </w:pPr>
          </w:p>
        </w:tc>
        <w:tc>
          <w:tcPr>
            <w:tcW w:w="1984" w:type="dxa"/>
            <w:tcBorders>
              <w:top w:val="nil"/>
              <w:left w:val="nil"/>
              <w:bottom w:val="single" w:color="auto" w:sz="4" w:space="0"/>
              <w:right w:val="single" w:color="auto" w:sz="4" w:space="0"/>
            </w:tcBorders>
            <w:noWrap/>
            <w:vAlign w:val="center"/>
          </w:tcPr>
          <w:p w14:paraId="10EC56EF">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14:paraId="18F83C91">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04A28635">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1000≤Y＜100000</w:t>
            </w:r>
          </w:p>
        </w:tc>
        <w:tc>
          <w:tcPr>
            <w:tcW w:w="1701" w:type="dxa"/>
            <w:tcBorders>
              <w:top w:val="nil"/>
              <w:left w:val="nil"/>
              <w:bottom w:val="single" w:color="auto" w:sz="4" w:space="0"/>
              <w:right w:val="single" w:color="auto" w:sz="4" w:space="0"/>
            </w:tcBorders>
            <w:noWrap/>
            <w:vAlign w:val="center"/>
          </w:tcPr>
          <w:p w14:paraId="6E0F978F">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100≤Y＜1000</w:t>
            </w:r>
          </w:p>
        </w:tc>
        <w:tc>
          <w:tcPr>
            <w:tcW w:w="1134" w:type="dxa"/>
            <w:tcBorders>
              <w:top w:val="nil"/>
              <w:left w:val="nil"/>
              <w:bottom w:val="single" w:color="auto" w:sz="4" w:space="0"/>
              <w:right w:val="single" w:color="auto" w:sz="4" w:space="0"/>
            </w:tcBorders>
            <w:noWrap/>
            <w:vAlign w:val="center"/>
          </w:tcPr>
          <w:p w14:paraId="1C83F76A">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Y＜100</w:t>
            </w:r>
          </w:p>
        </w:tc>
      </w:tr>
      <w:tr w14:paraId="6582B5F7">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ign w:val="bottom"/>
          </w:tcPr>
          <w:p w14:paraId="721464AB">
            <w:pPr>
              <w:widowControl/>
              <w:jc w:val="center"/>
              <w:rPr>
                <w:rFonts w:hint="eastAsia"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软件和信息技术服务业</w:t>
            </w:r>
          </w:p>
        </w:tc>
        <w:tc>
          <w:tcPr>
            <w:tcW w:w="1984" w:type="dxa"/>
            <w:tcBorders>
              <w:top w:val="nil"/>
              <w:left w:val="nil"/>
              <w:bottom w:val="single" w:color="auto" w:sz="4" w:space="0"/>
              <w:right w:val="single" w:color="auto" w:sz="4" w:space="0"/>
            </w:tcBorders>
            <w:noWrap/>
            <w:vAlign w:val="center"/>
          </w:tcPr>
          <w:p w14:paraId="3F5F3C03">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从业人员（X）</w:t>
            </w:r>
          </w:p>
        </w:tc>
        <w:tc>
          <w:tcPr>
            <w:tcW w:w="851" w:type="dxa"/>
            <w:tcBorders>
              <w:top w:val="nil"/>
              <w:left w:val="nil"/>
              <w:bottom w:val="single" w:color="auto" w:sz="4" w:space="0"/>
              <w:right w:val="single" w:color="auto" w:sz="4" w:space="0"/>
            </w:tcBorders>
            <w:noWrap/>
            <w:vAlign w:val="center"/>
          </w:tcPr>
          <w:p w14:paraId="7D98112E">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人</w:t>
            </w:r>
          </w:p>
        </w:tc>
        <w:tc>
          <w:tcPr>
            <w:tcW w:w="1842" w:type="dxa"/>
            <w:tcBorders>
              <w:top w:val="nil"/>
              <w:left w:val="nil"/>
              <w:bottom w:val="single" w:color="auto" w:sz="4" w:space="0"/>
              <w:right w:val="single" w:color="auto" w:sz="4" w:space="0"/>
            </w:tcBorders>
            <w:noWrap/>
            <w:vAlign w:val="center"/>
          </w:tcPr>
          <w:p w14:paraId="409186AA">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100≤X＜300</w:t>
            </w:r>
          </w:p>
        </w:tc>
        <w:tc>
          <w:tcPr>
            <w:tcW w:w="1701" w:type="dxa"/>
            <w:tcBorders>
              <w:top w:val="nil"/>
              <w:left w:val="nil"/>
              <w:bottom w:val="single" w:color="auto" w:sz="4" w:space="0"/>
              <w:right w:val="single" w:color="auto" w:sz="4" w:space="0"/>
            </w:tcBorders>
            <w:noWrap/>
            <w:vAlign w:val="center"/>
          </w:tcPr>
          <w:p w14:paraId="13AD2E13">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10≤X＜100</w:t>
            </w:r>
          </w:p>
        </w:tc>
        <w:tc>
          <w:tcPr>
            <w:tcW w:w="1134" w:type="dxa"/>
            <w:tcBorders>
              <w:top w:val="nil"/>
              <w:left w:val="nil"/>
              <w:bottom w:val="single" w:color="auto" w:sz="4" w:space="0"/>
              <w:right w:val="single" w:color="auto" w:sz="4" w:space="0"/>
            </w:tcBorders>
            <w:noWrap/>
            <w:vAlign w:val="center"/>
          </w:tcPr>
          <w:p w14:paraId="3EEE65A4">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X＜10</w:t>
            </w:r>
          </w:p>
        </w:tc>
      </w:tr>
      <w:tr w14:paraId="3E4E569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ign w:val="center"/>
          </w:tcPr>
          <w:p w14:paraId="7A64DFDA">
            <w:pPr>
              <w:widowControl/>
              <w:jc w:val="left"/>
              <w:rPr>
                <w:rFonts w:hint="eastAsia" w:ascii="宋体" w:hAnsi="宋体" w:eastAsia="宋体" w:cs="宋体"/>
                <w:b/>
                <w:bCs/>
                <w:color w:val="000000"/>
                <w:kern w:val="0"/>
                <w:sz w:val="18"/>
                <w:szCs w:val="18"/>
                <w:highlight w:val="none"/>
              </w:rPr>
            </w:pPr>
          </w:p>
        </w:tc>
        <w:tc>
          <w:tcPr>
            <w:tcW w:w="1984" w:type="dxa"/>
            <w:tcBorders>
              <w:top w:val="nil"/>
              <w:left w:val="nil"/>
              <w:bottom w:val="single" w:color="auto" w:sz="4" w:space="0"/>
              <w:right w:val="single" w:color="auto" w:sz="4" w:space="0"/>
            </w:tcBorders>
            <w:noWrap/>
            <w:vAlign w:val="center"/>
          </w:tcPr>
          <w:p w14:paraId="366A39C7">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14:paraId="26260E96">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094F1D45">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1000≤Y＜10000</w:t>
            </w:r>
          </w:p>
        </w:tc>
        <w:tc>
          <w:tcPr>
            <w:tcW w:w="1701" w:type="dxa"/>
            <w:tcBorders>
              <w:top w:val="nil"/>
              <w:left w:val="nil"/>
              <w:bottom w:val="single" w:color="auto" w:sz="4" w:space="0"/>
              <w:right w:val="single" w:color="auto" w:sz="4" w:space="0"/>
            </w:tcBorders>
            <w:noWrap/>
            <w:vAlign w:val="center"/>
          </w:tcPr>
          <w:p w14:paraId="0DB58CC8">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50≤Y＜1000</w:t>
            </w:r>
          </w:p>
        </w:tc>
        <w:tc>
          <w:tcPr>
            <w:tcW w:w="1134" w:type="dxa"/>
            <w:tcBorders>
              <w:top w:val="nil"/>
              <w:left w:val="nil"/>
              <w:bottom w:val="single" w:color="auto" w:sz="4" w:space="0"/>
              <w:right w:val="single" w:color="auto" w:sz="4" w:space="0"/>
            </w:tcBorders>
            <w:noWrap/>
            <w:vAlign w:val="center"/>
          </w:tcPr>
          <w:p w14:paraId="3F39BFB6">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Y＜50</w:t>
            </w:r>
          </w:p>
        </w:tc>
      </w:tr>
      <w:tr w14:paraId="5EB0E1FD">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ign w:val="bottom"/>
          </w:tcPr>
          <w:p w14:paraId="3581E16B">
            <w:pPr>
              <w:widowControl/>
              <w:jc w:val="center"/>
              <w:rPr>
                <w:rFonts w:hint="eastAsia"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房地产开发经营</w:t>
            </w:r>
          </w:p>
        </w:tc>
        <w:tc>
          <w:tcPr>
            <w:tcW w:w="1984" w:type="dxa"/>
            <w:tcBorders>
              <w:top w:val="nil"/>
              <w:left w:val="nil"/>
              <w:bottom w:val="single" w:color="auto" w:sz="4" w:space="0"/>
              <w:right w:val="single" w:color="auto" w:sz="4" w:space="0"/>
            </w:tcBorders>
            <w:noWrap/>
            <w:vAlign w:val="center"/>
          </w:tcPr>
          <w:p w14:paraId="2D5B4309">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14:paraId="4544199E">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7475E044">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1000≤Y＜200000</w:t>
            </w:r>
          </w:p>
        </w:tc>
        <w:tc>
          <w:tcPr>
            <w:tcW w:w="1701" w:type="dxa"/>
            <w:tcBorders>
              <w:top w:val="nil"/>
              <w:left w:val="nil"/>
              <w:bottom w:val="single" w:color="auto" w:sz="4" w:space="0"/>
              <w:right w:val="single" w:color="auto" w:sz="4" w:space="0"/>
            </w:tcBorders>
            <w:noWrap/>
            <w:vAlign w:val="center"/>
          </w:tcPr>
          <w:p w14:paraId="67006FE4">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100≤X＜1000</w:t>
            </w:r>
          </w:p>
        </w:tc>
        <w:tc>
          <w:tcPr>
            <w:tcW w:w="1134" w:type="dxa"/>
            <w:tcBorders>
              <w:top w:val="nil"/>
              <w:left w:val="nil"/>
              <w:bottom w:val="single" w:color="auto" w:sz="4" w:space="0"/>
              <w:right w:val="single" w:color="auto" w:sz="4" w:space="0"/>
            </w:tcBorders>
            <w:noWrap/>
            <w:vAlign w:val="center"/>
          </w:tcPr>
          <w:p w14:paraId="40C4611B">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X＜100</w:t>
            </w:r>
          </w:p>
        </w:tc>
      </w:tr>
      <w:tr w14:paraId="795F6FEF">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ign w:val="center"/>
          </w:tcPr>
          <w:p w14:paraId="06BC5D13">
            <w:pPr>
              <w:widowControl/>
              <w:jc w:val="left"/>
              <w:rPr>
                <w:rFonts w:hint="eastAsia" w:ascii="宋体" w:hAnsi="宋体" w:eastAsia="宋体" w:cs="宋体"/>
                <w:b/>
                <w:bCs/>
                <w:color w:val="000000"/>
                <w:kern w:val="0"/>
                <w:sz w:val="18"/>
                <w:szCs w:val="18"/>
                <w:highlight w:val="none"/>
              </w:rPr>
            </w:pPr>
          </w:p>
        </w:tc>
        <w:tc>
          <w:tcPr>
            <w:tcW w:w="1984" w:type="dxa"/>
            <w:tcBorders>
              <w:top w:val="nil"/>
              <w:left w:val="nil"/>
              <w:bottom w:val="single" w:color="auto" w:sz="4" w:space="0"/>
              <w:right w:val="single" w:color="auto" w:sz="4" w:space="0"/>
            </w:tcBorders>
            <w:noWrap/>
            <w:vAlign w:val="center"/>
          </w:tcPr>
          <w:p w14:paraId="077824B3">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资产总额（Z）</w:t>
            </w:r>
          </w:p>
        </w:tc>
        <w:tc>
          <w:tcPr>
            <w:tcW w:w="851" w:type="dxa"/>
            <w:tcBorders>
              <w:top w:val="nil"/>
              <w:left w:val="nil"/>
              <w:bottom w:val="single" w:color="auto" w:sz="4" w:space="0"/>
              <w:right w:val="single" w:color="auto" w:sz="4" w:space="0"/>
            </w:tcBorders>
            <w:noWrap/>
            <w:vAlign w:val="center"/>
          </w:tcPr>
          <w:p w14:paraId="313F9C1E">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3DC6BDD4">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5000≤Z＜10000</w:t>
            </w:r>
          </w:p>
        </w:tc>
        <w:tc>
          <w:tcPr>
            <w:tcW w:w="1701" w:type="dxa"/>
            <w:tcBorders>
              <w:top w:val="nil"/>
              <w:left w:val="nil"/>
              <w:bottom w:val="single" w:color="auto" w:sz="4" w:space="0"/>
              <w:right w:val="single" w:color="auto" w:sz="4" w:space="0"/>
            </w:tcBorders>
            <w:noWrap/>
            <w:vAlign w:val="center"/>
          </w:tcPr>
          <w:p w14:paraId="66208382">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2000≤Y＜5000</w:t>
            </w:r>
          </w:p>
        </w:tc>
        <w:tc>
          <w:tcPr>
            <w:tcW w:w="1134" w:type="dxa"/>
            <w:tcBorders>
              <w:top w:val="nil"/>
              <w:left w:val="nil"/>
              <w:bottom w:val="single" w:color="auto" w:sz="4" w:space="0"/>
              <w:right w:val="single" w:color="auto" w:sz="4" w:space="0"/>
            </w:tcBorders>
            <w:noWrap/>
            <w:vAlign w:val="center"/>
          </w:tcPr>
          <w:p w14:paraId="3861C388">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Y＜2000</w:t>
            </w:r>
          </w:p>
        </w:tc>
      </w:tr>
      <w:tr w14:paraId="6FF39467">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ign w:val="bottom"/>
          </w:tcPr>
          <w:p w14:paraId="7152CA09">
            <w:pPr>
              <w:widowControl/>
              <w:jc w:val="center"/>
              <w:rPr>
                <w:rFonts w:hint="eastAsia"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物业管理</w:t>
            </w:r>
          </w:p>
        </w:tc>
        <w:tc>
          <w:tcPr>
            <w:tcW w:w="1984" w:type="dxa"/>
            <w:tcBorders>
              <w:top w:val="nil"/>
              <w:left w:val="nil"/>
              <w:bottom w:val="single" w:color="auto" w:sz="4" w:space="0"/>
              <w:right w:val="single" w:color="auto" w:sz="4" w:space="0"/>
            </w:tcBorders>
            <w:noWrap/>
            <w:vAlign w:val="center"/>
          </w:tcPr>
          <w:p w14:paraId="2F4ECD3D">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从业人员（X）</w:t>
            </w:r>
          </w:p>
        </w:tc>
        <w:tc>
          <w:tcPr>
            <w:tcW w:w="851" w:type="dxa"/>
            <w:tcBorders>
              <w:top w:val="nil"/>
              <w:left w:val="nil"/>
              <w:bottom w:val="single" w:color="auto" w:sz="4" w:space="0"/>
              <w:right w:val="single" w:color="auto" w:sz="4" w:space="0"/>
            </w:tcBorders>
            <w:noWrap/>
            <w:vAlign w:val="center"/>
          </w:tcPr>
          <w:p w14:paraId="460FBD94">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人</w:t>
            </w:r>
          </w:p>
        </w:tc>
        <w:tc>
          <w:tcPr>
            <w:tcW w:w="1842" w:type="dxa"/>
            <w:tcBorders>
              <w:top w:val="nil"/>
              <w:left w:val="nil"/>
              <w:bottom w:val="single" w:color="auto" w:sz="4" w:space="0"/>
              <w:right w:val="single" w:color="auto" w:sz="4" w:space="0"/>
            </w:tcBorders>
            <w:noWrap/>
            <w:vAlign w:val="center"/>
          </w:tcPr>
          <w:p w14:paraId="7B1F9FB3">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300≤X＜1000</w:t>
            </w:r>
          </w:p>
        </w:tc>
        <w:tc>
          <w:tcPr>
            <w:tcW w:w="1701" w:type="dxa"/>
            <w:tcBorders>
              <w:top w:val="nil"/>
              <w:left w:val="nil"/>
              <w:bottom w:val="single" w:color="auto" w:sz="4" w:space="0"/>
              <w:right w:val="single" w:color="auto" w:sz="4" w:space="0"/>
            </w:tcBorders>
            <w:noWrap/>
            <w:vAlign w:val="center"/>
          </w:tcPr>
          <w:p w14:paraId="27D4EE27">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100≤X＜300</w:t>
            </w:r>
          </w:p>
        </w:tc>
        <w:tc>
          <w:tcPr>
            <w:tcW w:w="1134" w:type="dxa"/>
            <w:tcBorders>
              <w:top w:val="nil"/>
              <w:left w:val="nil"/>
              <w:bottom w:val="single" w:color="auto" w:sz="4" w:space="0"/>
              <w:right w:val="single" w:color="auto" w:sz="4" w:space="0"/>
            </w:tcBorders>
            <w:noWrap/>
            <w:vAlign w:val="center"/>
          </w:tcPr>
          <w:p w14:paraId="76073732">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X＜100</w:t>
            </w:r>
          </w:p>
        </w:tc>
      </w:tr>
      <w:tr w14:paraId="1B52D70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ign w:val="center"/>
          </w:tcPr>
          <w:p w14:paraId="118518E3">
            <w:pPr>
              <w:widowControl/>
              <w:jc w:val="left"/>
              <w:rPr>
                <w:rFonts w:hint="eastAsia" w:ascii="宋体" w:hAnsi="宋体" w:eastAsia="宋体" w:cs="宋体"/>
                <w:b/>
                <w:bCs/>
                <w:color w:val="000000"/>
                <w:kern w:val="0"/>
                <w:sz w:val="18"/>
                <w:szCs w:val="18"/>
                <w:highlight w:val="none"/>
              </w:rPr>
            </w:pPr>
          </w:p>
        </w:tc>
        <w:tc>
          <w:tcPr>
            <w:tcW w:w="1984" w:type="dxa"/>
            <w:tcBorders>
              <w:top w:val="nil"/>
              <w:left w:val="nil"/>
              <w:bottom w:val="single" w:color="auto" w:sz="4" w:space="0"/>
              <w:right w:val="single" w:color="auto" w:sz="4" w:space="0"/>
            </w:tcBorders>
            <w:noWrap/>
            <w:vAlign w:val="center"/>
          </w:tcPr>
          <w:p w14:paraId="2AB58549">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14:paraId="5813FB7A">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03322E23">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1000≤Y＜5000</w:t>
            </w:r>
          </w:p>
        </w:tc>
        <w:tc>
          <w:tcPr>
            <w:tcW w:w="1701" w:type="dxa"/>
            <w:tcBorders>
              <w:top w:val="nil"/>
              <w:left w:val="nil"/>
              <w:bottom w:val="single" w:color="auto" w:sz="4" w:space="0"/>
              <w:right w:val="single" w:color="auto" w:sz="4" w:space="0"/>
            </w:tcBorders>
            <w:noWrap/>
            <w:vAlign w:val="center"/>
          </w:tcPr>
          <w:p w14:paraId="75EB0EAE">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500≤Y＜1000</w:t>
            </w:r>
          </w:p>
        </w:tc>
        <w:tc>
          <w:tcPr>
            <w:tcW w:w="1134" w:type="dxa"/>
            <w:tcBorders>
              <w:top w:val="nil"/>
              <w:left w:val="nil"/>
              <w:bottom w:val="single" w:color="auto" w:sz="4" w:space="0"/>
              <w:right w:val="single" w:color="auto" w:sz="4" w:space="0"/>
            </w:tcBorders>
            <w:noWrap/>
            <w:vAlign w:val="center"/>
          </w:tcPr>
          <w:p w14:paraId="4CDA4EB6">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Y＜500</w:t>
            </w:r>
          </w:p>
        </w:tc>
      </w:tr>
      <w:tr w14:paraId="2423E2F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ign w:val="bottom"/>
          </w:tcPr>
          <w:p w14:paraId="3DB2D266">
            <w:pPr>
              <w:widowControl/>
              <w:jc w:val="center"/>
              <w:rPr>
                <w:rFonts w:hint="eastAsia"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租赁和商务服务业</w:t>
            </w:r>
          </w:p>
        </w:tc>
        <w:tc>
          <w:tcPr>
            <w:tcW w:w="1984" w:type="dxa"/>
            <w:tcBorders>
              <w:top w:val="nil"/>
              <w:left w:val="nil"/>
              <w:bottom w:val="single" w:color="auto" w:sz="4" w:space="0"/>
              <w:right w:val="single" w:color="auto" w:sz="4" w:space="0"/>
            </w:tcBorders>
            <w:noWrap/>
            <w:vAlign w:val="center"/>
          </w:tcPr>
          <w:p w14:paraId="6EFF3E30">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从业人员（X）</w:t>
            </w:r>
          </w:p>
        </w:tc>
        <w:tc>
          <w:tcPr>
            <w:tcW w:w="851" w:type="dxa"/>
            <w:tcBorders>
              <w:top w:val="nil"/>
              <w:left w:val="nil"/>
              <w:bottom w:val="single" w:color="auto" w:sz="4" w:space="0"/>
              <w:right w:val="single" w:color="auto" w:sz="4" w:space="0"/>
            </w:tcBorders>
            <w:noWrap/>
            <w:vAlign w:val="center"/>
          </w:tcPr>
          <w:p w14:paraId="0535BE8F">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人</w:t>
            </w:r>
          </w:p>
        </w:tc>
        <w:tc>
          <w:tcPr>
            <w:tcW w:w="1842" w:type="dxa"/>
            <w:tcBorders>
              <w:top w:val="nil"/>
              <w:left w:val="nil"/>
              <w:bottom w:val="single" w:color="auto" w:sz="4" w:space="0"/>
              <w:right w:val="single" w:color="auto" w:sz="4" w:space="0"/>
            </w:tcBorders>
            <w:noWrap/>
            <w:vAlign w:val="center"/>
          </w:tcPr>
          <w:p w14:paraId="0C137C78">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100≤X＜300</w:t>
            </w:r>
          </w:p>
        </w:tc>
        <w:tc>
          <w:tcPr>
            <w:tcW w:w="1701" w:type="dxa"/>
            <w:tcBorders>
              <w:top w:val="nil"/>
              <w:left w:val="nil"/>
              <w:bottom w:val="single" w:color="auto" w:sz="4" w:space="0"/>
              <w:right w:val="single" w:color="auto" w:sz="4" w:space="0"/>
            </w:tcBorders>
            <w:noWrap/>
            <w:vAlign w:val="center"/>
          </w:tcPr>
          <w:p w14:paraId="46CB27A4">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10≤X＜100</w:t>
            </w:r>
          </w:p>
        </w:tc>
        <w:tc>
          <w:tcPr>
            <w:tcW w:w="1134" w:type="dxa"/>
            <w:tcBorders>
              <w:top w:val="nil"/>
              <w:left w:val="nil"/>
              <w:bottom w:val="single" w:color="auto" w:sz="4" w:space="0"/>
              <w:right w:val="single" w:color="auto" w:sz="4" w:space="0"/>
            </w:tcBorders>
            <w:noWrap/>
            <w:vAlign w:val="center"/>
          </w:tcPr>
          <w:p w14:paraId="27A03D2F">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X＜10</w:t>
            </w:r>
          </w:p>
        </w:tc>
      </w:tr>
      <w:tr w14:paraId="7093DC12">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ign w:val="center"/>
          </w:tcPr>
          <w:p w14:paraId="267F171A">
            <w:pPr>
              <w:widowControl/>
              <w:jc w:val="left"/>
              <w:rPr>
                <w:rFonts w:hint="eastAsia" w:ascii="宋体" w:hAnsi="宋体" w:eastAsia="宋体" w:cs="宋体"/>
                <w:b/>
                <w:bCs/>
                <w:color w:val="000000"/>
                <w:kern w:val="0"/>
                <w:sz w:val="18"/>
                <w:szCs w:val="18"/>
                <w:highlight w:val="none"/>
              </w:rPr>
            </w:pPr>
          </w:p>
        </w:tc>
        <w:tc>
          <w:tcPr>
            <w:tcW w:w="1984" w:type="dxa"/>
            <w:tcBorders>
              <w:top w:val="nil"/>
              <w:left w:val="nil"/>
              <w:bottom w:val="single" w:color="auto" w:sz="4" w:space="0"/>
              <w:right w:val="single" w:color="auto" w:sz="4" w:space="0"/>
            </w:tcBorders>
            <w:noWrap/>
            <w:vAlign w:val="center"/>
          </w:tcPr>
          <w:p w14:paraId="298B39EB">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资产总额（Z）</w:t>
            </w:r>
          </w:p>
        </w:tc>
        <w:tc>
          <w:tcPr>
            <w:tcW w:w="851" w:type="dxa"/>
            <w:tcBorders>
              <w:top w:val="nil"/>
              <w:left w:val="nil"/>
              <w:bottom w:val="single" w:color="auto" w:sz="4" w:space="0"/>
              <w:right w:val="single" w:color="auto" w:sz="4" w:space="0"/>
            </w:tcBorders>
            <w:noWrap/>
            <w:vAlign w:val="center"/>
          </w:tcPr>
          <w:p w14:paraId="5FF896D5">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038EFB65">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8000≤Z＜120000</w:t>
            </w:r>
          </w:p>
        </w:tc>
        <w:tc>
          <w:tcPr>
            <w:tcW w:w="1701" w:type="dxa"/>
            <w:tcBorders>
              <w:top w:val="nil"/>
              <w:left w:val="nil"/>
              <w:bottom w:val="single" w:color="auto" w:sz="4" w:space="0"/>
              <w:right w:val="single" w:color="auto" w:sz="4" w:space="0"/>
            </w:tcBorders>
            <w:noWrap/>
            <w:vAlign w:val="center"/>
          </w:tcPr>
          <w:p w14:paraId="7609535E">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100≤Z＜8000</w:t>
            </w:r>
          </w:p>
        </w:tc>
        <w:tc>
          <w:tcPr>
            <w:tcW w:w="1134" w:type="dxa"/>
            <w:tcBorders>
              <w:top w:val="nil"/>
              <w:left w:val="nil"/>
              <w:bottom w:val="single" w:color="auto" w:sz="4" w:space="0"/>
              <w:right w:val="single" w:color="auto" w:sz="4" w:space="0"/>
            </w:tcBorders>
            <w:noWrap/>
            <w:vAlign w:val="center"/>
          </w:tcPr>
          <w:p w14:paraId="4D4580C9">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Y＜100</w:t>
            </w:r>
          </w:p>
        </w:tc>
      </w:tr>
      <w:tr w14:paraId="6242B524">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ign w:val="bottom"/>
          </w:tcPr>
          <w:p w14:paraId="130E057C">
            <w:pPr>
              <w:widowControl/>
              <w:jc w:val="center"/>
              <w:rPr>
                <w:rFonts w:hint="eastAsia"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其他未列明行业</w:t>
            </w:r>
          </w:p>
        </w:tc>
        <w:tc>
          <w:tcPr>
            <w:tcW w:w="1984" w:type="dxa"/>
            <w:tcBorders>
              <w:top w:val="nil"/>
              <w:left w:val="nil"/>
              <w:bottom w:val="single" w:color="auto" w:sz="4" w:space="0"/>
              <w:right w:val="single" w:color="auto" w:sz="4" w:space="0"/>
            </w:tcBorders>
            <w:noWrap/>
            <w:vAlign w:val="center"/>
          </w:tcPr>
          <w:p w14:paraId="266A1AF1">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从业人员（X）</w:t>
            </w:r>
          </w:p>
        </w:tc>
        <w:tc>
          <w:tcPr>
            <w:tcW w:w="851" w:type="dxa"/>
            <w:tcBorders>
              <w:top w:val="nil"/>
              <w:left w:val="nil"/>
              <w:bottom w:val="single" w:color="auto" w:sz="4" w:space="0"/>
              <w:right w:val="single" w:color="auto" w:sz="4" w:space="0"/>
            </w:tcBorders>
            <w:noWrap/>
            <w:vAlign w:val="center"/>
          </w:tcPr>
          <w:p w14:paraId="3EAA0CAE">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人</w:t>
            </w:r>
          </w:p>
        </w:tc>
        <w:tc>
          <w:tcPr>
            <w:tcW w:w="1842" w:type="dxa"/>
            <w:tcBorders>
              <w:top w:val="nil"/>
              <w:left w:val="nil"/>
              <w:bottom w:val="single" w:color="auto" w:sz="4" w:space="0"/>
              <w:right w:val="single" w:color="auto" w:sz="4" w:space="0"/>
            </w:tcBorders>
            <w:noWrap/>
            <w:vAlign w:val="center"/>
          </w:tcPr>
          <w:p w14:paraId="39C06749">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100≤X＜300</w:t>
            </w:r>
          </w:p>
        </w:tc>
        <w:tc>
          <w:tcPr>
            <w:tcW w:w="1701" w:type="dxa"/>
            <w:tcBorders>
              <w:top w:val="nil"/>
              <w:left w:val="nil"/>
              <w:bottom w:val="single" w:color="auto" w:sz="4" w:space="0"/>
              <w:right w:val="single" w:color="auto" w:sz="4" w:space="0"/>
            </w:tcBorders>
            <w:noWrap/>
            <w:vAlign w:val="center"/>
          </w:tcPr>
          <w:p w14:paraId="0D3F7010">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10≤X＜100</w:t>
            </w:r>
          </w:p>
        </w:tc>
        <w:tc>
          <w:tcPr>
            <w:tcW w:w="1134" w:type="dxa"/>
            <w:tcBorders>
              <w:top w:val="nil"/>
              <w:left w:val="nil"/>
              <w:bottom w:val="single" w:color="auto" w:sz="4" w:space="0"/>
              <w:right w:val="single" w:color="auto" w:sz="4" w:space="0"/>
            </w:tcBorders>
            <w:noWrap/>
            <w:vAlign w:val="center"/>
          </w:tcPr>
          <w:p w14:paraId="711594AD">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X＜10</w:t>
            </w:r>
          </w:p>
        </w:tc>
      </w:tr>
    </w:tbl>
    <w:p w14:paraId="6ECE94E7">
      <w:pPr>
        <w:spacing w:line="560" w:lineRule="exact"/>
        <w:ind w:firstLine="525" w:firstLineChars="25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3F650F60">
      <w:pPr>
        <w:widowControl/>
        <w:jc w:val="left"/>
        <w:rPr>
          <w:rFonts w:hint="eastAsia" w:ascii="宋体" w:hAnsi="宋体" w:eastAsia="宋体" w:cs="宋体"/>
          <w:color w:val="000000"/>
          <w:kern w:val="0"/>
          <w:sz w:val="20"/>
          <w:szCs w:val="21"/>
          <w:highlight w:val="none"/>
        </w:rPr>
        <w:sectPr>
          <w:pgSz w:w="11906" w:h="16838"/>
          <w:pgMar w:top="1440" w:right="1440" w:bottom="1440" w:left="1440" w:header="720" w:footer="720" w:gutter="0"/>
          <w:pgNumType w:fmt="decimal"/>
          <w:cols w:space="720" w:num="1"/>
          <w:docGrid w:type="lines" w:linePitch="331" w:charSpace="0"/>
        </w:sectPr>
      </w:pPr>
    </w:p>
    <w:p w14:paraId="12C73595">
      <w:pPr>
        <w:keepNext/>
        <w:keepLines/>
        <w:widowControl w:val="0"/>
        <w:spacing w:before="340" w:after="330" w:line="400" w:lineRule="exact"/>
        <w:jc w:val="center"/>
        <w:outlineLvl w:val="0"/>
        <w:rPr>
          <w:rFonts w:hint="eastAsia" w:ascii="宋体" w:hAnsi="宋体" w:eastAsia="宋体" w:cs="宋体"/>
          <w:b/>
          <w:bCs/>
          <w:color w:val="000000"/>
          <w:kern w:val="44"/>
          <w:sz w:val="44"/>
          <w:szCs w:val="44"/>
          <w:highlight w:val="none"/>
          <w:lang w:val="en-US" w:eastAsia="zh-CN" w:bidi="ar-SA"/>
        </w:rPr>
      </w:pPr>
      <w:bookmarkStart w:id="8" w:name="_Toc80205922"/>
      <w:bookmarkStart w:id="9" w:name="_Toc80205924"/>
      <w:r>
        <w:rPr>
          <w:rFonts w:hint="eastAsia" w:ascii="宋体" w:hAnsi="宋体" w:eastAsia="宋体" w:cs="宋体"/>
          <w:b/>
          <w:bCs w:val="0"/>
          <w:color w:val="000000"/>
          <w:kern w:val="44"/>
          <w:sz w:val="32"/>
          <w:szCs w:val="32"/>
          <w:highlight w:val="none"/>
          <w:lang w:val="en-US" w:eastAsia="zh-CN" w:bidi="ar-SA"/>
        </w:rPr>
        <w:t>第三章供应商须知</w:t>
      </w:r>
      <w:bookmarkEnd w:id="8"/>
    </w:p>
    <w:p w14:paraId="66007F3B">
      <w:pPr>
        <w:keepNext/>
        <w:keepLines/>
        <w:widowControl w:val="0"/>
        <w:spacing w:before="260" w:after="260" w:line="400" w:lineRule="exact"/>
        <w:jc w:val="center"/>
        <w:outlineLvl w:val="1"/>
        <w:rPr>
          <w:rFonts w:hint="eastAsia" w:ascii="宋体" w:hAnsi="宋体" w:eastAsia="宋体" w:cs="宋体"/>
          <w:b w:val="0"/>
          <w:bCs/>
          <w:color w:val="000000"/>
          <w:kern w:val="2"/>
          <w:sz w:val="32"/>
          <w:szCs w:val="32"/>
          <w:highlight w:val="none"/>
          <w:lang w:val="en-US" w:eastAsia="zh-CN" w:bidi="ar-SA"/>
        </w:rPr>
      </w:pPr>
      <w:bookmarkStart w:id="10" w:name="_Toc80205923"/>
      <w:r>
        <w:rPr>
          <w:rFonts w:hint="eastAsia" w:ascii="宋体" w:hAnsi="宋体" w:eastAsia="宋体" w:cs="宋体"/>
          <w:b w:val="0"/>
          <w:bCs/>
          <w:color w:val="000000"/>
          <w:kern w:val="2"/>
          <w:sz w:val="32"/>
          <w:szCs w:val="32"/>
          <w:highlight w:val="none"/>
          <w:lang w:val="en-US" w:eastAsia="zh-CN" w:bidi="ar-SA"/>
        </w:rPr>
        <w:t>第一节 供应商须知前附表</w:t>
      </w:r>
      <w:bookmarkEnd w:id="10"/>
    </w:p>
    <w:tbl>
      <w:tblPr>
        <w:tblStyle w:val="31"/>
        <w:tblW w:w="93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5"/>
        <w:gridCol w:w="2108"/>
        <w:gridCol w:w="6560"/>
      </w:tblGrid>
      <w:tr w14:paraId="10F8AC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725" w:type="dxa"/>
            <w:tcBorders>
              <w:top w:val="single" w:color="000000" w:sz="4" w:space="0"/>
              <w:left w:val="single" w:color="000000" w:sz="4" w:space="0"/>
              <w:bottom w:val="single" w:color="000000" w:sz="4" w:space="0"/>
              <w:right w:val="single" w:color="000000" w:sz="4" w:space="0"/>
            </w:tcBorders>
            <w:noWrap w:val="0"/>
            <w:vAlign w:val="top"/>
          </w:tcPr>
          <w:p w14:paraId="7D191080">
            <w:pPr>
              <w:spacing w:line="360" w:lineRule="auto"/>
              <w:jc w:val="center"/>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条款号</w:t>
            </w:r>
          </w:p>
        </w:tc>
        <w:tc>
          <w:tcPr>
            <w:tcW w:w="2108" w:type="dxa"/>
            <w:tcBorders>
              <w:top w:val="single" w:color="000000" w:sz="4" w:space="0"/>
              <w:left w:val="single" w:color="000000" w:sz="4" w:space="0"/>
              <w:bottom w:val="single" w:color="000000" w:sz="4" w:space="0"/>
              <w:right w:val="single" w:color="000000" w:sz="4" w:space="0"/>
            </w:tcBorders>
            <w:noWrap w:val="0"/>
            <w:vAlign w:val="center"/>
          </w:tcPr>
          <w:p w14:paraId="7F61FDA3">
            <w:pPr>
              <w:spacing w:line="360" w:lineRule="auto"/>
              <w:jc w:val="center"/>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条款内容</w:t>
            </w:r>
          </w:p>
        </w:tc>
        <w:tc>
          <w:tcPr>
            <w:tcW w:w="6560" w:type="dxa"/>
            <w:tcBorders>
              <w:top w:val="single" w:color="000000" w:sz="4" w:space="0"/>
              <w:left w:val="single" w:color="000000" w:sz="4" w:space="0"/>
              <w:bottom w:val="single" w:color="000000" w:sz="4" w:space="0"/>
              <w:right w:val="single" w:color="000000" w:sz="4" w:space="0"/>
            </w:tcBorders>
            <w:noWrap w:val="0"/>
            <w:vAlign w:val="top"/>
          </w:tcPr>
          <w:p w14:paraId="4E38BFD2">
            <w:pPr>
              <w:spacing w:line="360" w:lineRule="auto"/>
              <w:jc w:val="center"/>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具体要求</w:t>
            </w:r>
          </w:p>
        </w:tc>
      </w:tr>
      <w:tr w14:paraId="319EF2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725" w:type="dxa"/>
            <w:tcBorders>
              <w:top w:val="single" w:color="000000" w:sz="4" w:space="0"/>
              <w:left w:val="single" w:color="000000" w:sz="4" w:space="0"/>
              <w:bottom w:val="single" w:color="000000" w:sz="4" w:space="0"/>
              <w:right w:val="single" w:color="000000" w:sz="4" w:space="0"/>
            </w:tcBorders>
            <w:noWrap w:val="0"/>
            <w:vAlign w:val="top"/>
          </w:tcPr>
          <w:p w14:paraId="5166061E">
            <w:pPr>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3.1</w:t>
            </w:r>
          </w:p>
        </w:tc>
        <w:tc>
          <w:tcPr>
            <w:tcW w:w="2108" w:type="dxa"/>
            <w:tcBorders>
              <w:top w:val="single" w:color="000000" w:sz="4" w:space="0"/>
              <w:left w:val="single" w:color="000000" w:sz="4" w:space="0"/>
              <w:bottom w:val="single" w:color="000000" w:sz="4" w:space="0"/>
              <w:right w:val="single" w:color="000000" w:sz="4" w:space="0"/>
            </w:tcBorders>
            <w:noWrap w:val="0"/>
            <w:vAlign w:val="center"/>
          </w:tcPr>
          <w:p w14:paraId="03E36B31">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供应商资格条件</w:t>
            </w:r>
          </w:p>
        </w:tc>
        <w:tc>
          <w:tcPr>
            <w:tcW w:w="6560" w:type="dxa"/>
            <w:tcBorders>
              <w:top w:val="single" w:color="000000" w:sz="4" w:space="0"/>
              <w:left w:val="single" w:color="000000" w:sz="4" w:space="0"/>
              <w:bottom w:val="single" w:color="000000" w:sz="4" w:space="0"/>
              <w:right w:val="single" w:color="000000" w:sz="4" w:space="0"/>
            </w:tcBorders>
            <w:noWrap w:val="0"/>
            <w:vAlign w:val="top"/>
          </w:tcPr>
          <w:p w14:paraId="646D0D3B">
            <w:pPr>
              <w:spacing w:line="400" w:lineRule="exact"/>
              <w:rPr>
                <w:rFonts w:hint="eastAsia" w:ascii="宋体" w:hAnsi="宋体" w:eastAsia="宋体" w:cs="宋体"/>
                <w:b/>
                <w:color w:val="000000"/>
                <w:szCs w:val="21"/>
                <w:highlight w:val="none"/>
                <w:lang w:eastAsia="zh-CN"/>
              </w:rPr>
            </w:pPr>
            <w:r>
              <w:rPr>
                <w:rFonts w:hint="eastAsia" w:ascii="宋体" w:hAnsi="宋体" w:eastAsia="宋体" w:cs="宋体"/>
                <w:color w:val="000000"/>
                <w:szCs w:val="21"/>
                <w:highlight w:val="none"/>
              </w:rPr>
              <w:t>供应商资格条件要求详见公告</w:t>
            </w:r>
            <w:r>
              <w:rPr>
                <w:rFonts w:hint="eastAsia" w:ascii="宋体" w:hAnsi="宋体" w:eastAsia="宋体" w:cs="宋体"/>
                <w:color w:val="000000"/>
                <w:szCs w:val="21"/>
                <w:highlight w:val="none"/>
                <w:lang w:eastAsia="zh-CN"/>
              </w:rPr>
              <w:t>。</w:t>
            </w:r>
          </w:p>
        </w:tc>
      </w:tr>
      <w:tr w14:paraId="50191A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52310C87">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5.1</w:t>
            </w:r>
          </w:p>
        </w:tc>
        <w:tc>
          <w:tcPr>
            <w:tcW w:w="2108" w:type="dxa"/>
            <w:tcBorders>
              <w:top w:val="single" w:color="000000" w:sz="4" w:space="0"/>
              <w:left w:val="single" w:color="000000" w:sz="4" w:space="0"/>
              <w:bottom w:val="single" w:color="000000" w:sz="4" w:space="0"/>
              <w:right w:val="single" w:color="000000" w:sz="4" w:space="0"/>
            </w:tcBorders>
            <w:noWrap w:val="0"/>
            <w:vAlign w:val="center"/>
          </w:tcPr>
          <w:p w14:paraId="66021BEB">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是否接受联合体竞标</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7C569CA2">
            <w:pPr>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rPr>
              <w:t>是/</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rPr>
              <w:t>否。</w:t>
            </w:r>
          </w:p>
        </w:tc>
      </w:tr>
      <w:tr w14:paraId="6E0F0A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4D363BDA">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5.2</w:t>
            </w:r>
          </w:p>
        </w:tc>
        <w:tc>
          <w:tcPr>
            <w:tcW w:w="2108" w:type="dxa"/>
            <w:tcBorders>
              <w:top w:val="single" w:color="000000" w:sz="4" w:space="0"/>
              <w:left w:val="single" w:color="000000" w:sz="4" w:space="0"/>
              <w:bottom w:val="single" w:color="000000" w:sz="4" w:space="0"/>
              <w:right w:val="single" w:color="000000" w:sz="4" w:space="0"/>
            </w:tcBorders>
            <w:noWrap w:val="0"/>
            <w:vAlign w:val="center"/>
          </w:tcPr>
          <w:p w14:paraId="01BB7415">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联合体竞标要求</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2962DE0E">
            <w:pPr>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无</w:t>
            </w:r>
          </w:p>
        </w:tc>
      </w:tr>
      <w:tr w14:paraId="61C957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4D76A86C">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6.1</w:t>
            </w:r>
          </w:p>
        </w:tc>
        <w:tc>
          <w:tcPr>
            <w:tcW w:w="2108" w:type="dxa"/>
            <w:tcBorders>
              <w:top w:val="single" w:color="000000" w:sz="4" w:space="0"/>
              <w:left w:val="single" w:color="000000" w:sz="4" w:space="0"/>
              <w:bottom w:val="single" w:color="000000" w:sz="4" w:space="0"/>
              <w:right w:val="single" w:color="000000" w:sz="4" w:space="0"/>
            </w:tcBorders>
            <w:noWrap w:val="0"/>
            <w:vAlign w:val="center"/>
          </w:tcPr>
          <w:p w14:paraId="64B43E7B">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是否允许分包</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3AD73F43">
            <w:pPr>
              <w:widowControl w:val="0"/>
              <w:spacing w:line="360" w:lineRule="auto"/>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Cs w:val="21"/>
                <w:highlight w:val="none"/>
                <w:lang w:eastAsia="zh-CN"/>
              </w:rPr>
              <w:t>☑</w:t>
            </w:r>
            <w:r>
              <w:rPr>
                <w:rFonts w:hint="eastAsia" w:ascii="宋体" w:hAnsi="宋体" w:eastAsia="宋体" w:cs="宋体"/>
                <w:color w:val="000000"/>
                <w:kern w:val="2"/>
                <w:sz w:val="21"/>
                <w:szCs w:val="21"/>
                <w:highlight w:val="none"/>
                <w:lang w:val="en-US" w:eastAsia="zh-CN" w:bidi="ar-SA"/>
              </w:rPr>
              <w:t>不允许分包</w:t>
            </w:r>
          </w:p>
          <w:p w14:paraId="1B34207F">
            <w:pPr>
              <w:widowControl w:val="0"/>
              <w:spacing w:line="360" w:lineRule="auto"/>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□允许分包</w:t>
            </w:r>
          </w:p>
          <w:p w14:paraId="0030810A">
            <w:pPr>
              <w:widowControl w:val="0"/>
              <w:spacing w:line="360" w:lineRule="auto"/>
              <w:jc w:val="left"/>
              <w:rPr>
                <w:rFonts w:hint="eastAsia" w:ascii="宋体" w:hAnsi="宋体" w:eastAsia="宋体" w:cs="宋体"/>
                <w:color w:val="000000"/>
                <w:kern w:val="2"/>
                <w:sz w:val="21"/>
                <w:szCs w:val="21"/>
                <w:highlight w:val="none"/>
                <w:u w:val="single"/>
                <w:lang w:val="en-US" w:eastAsia="zh-CN" w:bidi="ar-SA"/>
              </w:rPr>
            </w:pPr>
            <w:r>
              <w:rPr>
                <w:rFonts w:hint="eastAsia" w:ascii="宋体" w:hAnsi="宋体" w:eastAsia="宋体" w:cs="宋体"/>
                <w:color w:val="000000"/>
                <w:kern w:val="2"/>
                <w:sz w:val="21"/>
                <w:szCs w:val="21"/>
                <w:highlight w:val="none"/>
                <w:lang w:val="en-US" w:eastAsia="zh-CN" w:bidi="ar-SA"/>
              </w:rPr>
              <w:t>分包内容：</w:t>
            </w:r>
            <w:r>
              <w:rPr>
                <w:rFonts w:hint="eastAsia" w:ascii="宋体" w:hAnsi="宋体" w:eastAsia="宋体" w:cs="宋体"/>
                <w:color w:val="000000"/>
                <w:kern w:val="2"/>
                <w:sz w:val="21"/>
                <w:szCs w:val="21"/>
                <w:highlight w:val="none"/>
                <w:u w:val="single"/>
                <w:lang w:val="en-US" w:eastAsia="zh-CN" w:bidi="ar-SA"/>
              </w:rPr>
              <w:t xml:space="preserve">                                     。</w:t>
            </w:r>
          </w:p>
          <w:p w14:paraId="5050382F">
            <w:pPr>
              <w:widowControl w:val="0"/>
              <w:spacing w:line="360" w:lineRule="auto"/>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分包金额或者比例：</w:t>
            </w:r>
            <w:r>
              <w:rPr>
                <w:rFonts w:hint="eastAsia" w:ascii="宋体" w:hAnsi="宋体" w:eastAsia="宋体" w:cs="宋体"/>
                <w:color w:val="000000"/>
                <w:kern w:val="2"/>
                <w:sz w:val="21"/>
                <w:szCs w:val="21"/>
                <w:highlight w:val="none"/>
                <w:u w:val="single"/>
                <w:lang w:val="en-US" w:eastAsia="zh-CN" w:bidi="ar-SA"/>
              </w:rPr>
              <w:t xml:space="preserve">                                     。</w:t>
            </w:r>
          </w:p>
        </w:tc>
      </w:tr>
      <w:tr w14:paraId="526B6B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1B2A5983">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12.1.1</w:t>
            </w:r>
          </w:p>
        </w:tc>
        <w:tc>
          <w:tcPr>
            <w:tcW w:w="2108" w:type="dxa"/>
            <w:tcBorders>
              <w:top w:val="single" w:color="000000" w:sz="4" w:space="0"/>
              <w:left w:val="single" w:color="000000" w:sz="4" w:space="0"/>
              <w:bottom w:val="single" w:color="000000" w:sz="4" w:space="0"/>
              <w:right w:val="single" w:color="000000" w:sz="4" w:space="0"/>
            </w:tcBorders>
            <w:noWrap w:val="0"/>
            <w:vAlign w:val="center"/>
          </w:tcPr>
          <w:p w14:paraId="402AD2DF">
            <w:pPr>
              <w:snapToGrid w:val="0"/>
              <w:spacing w:line="360" w:lineRule="auto"/>
              <w:jc w:val="center"/>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资格证明文件组成</w:t>
            </w:r>
          </w:p>
          <w:p w14:paraId="5A6E51E6">
            <w:pPr>
              <w:spacing w:line="360" w:lineRule="auto"/>
              <w:jc w:val="center"/>
              <w:rPr>
                <w:rFonts w:hint="eastAsia" w:ascii="宋体" w:hAnsi="宋体" w:eastAsia="宋体" w:cs="宋体"/>
                <w:color w:val="000000"/>
                <w:szCs w:val="21"/>
                <w:highlight w:val="none"/>
              </w:rPr>
            </w:pP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1256C932">
            <w:pPr>
              <w:widowControl w:val="0"/>
              <w:spacing w:line="360" w:lineRule="auto"/>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1.供应商为法人或者其他组织的提供其营业执照等证明文件（如营业执照或者事业单位法人证书或者执业许可证等），供应商为自然人的提供其身份证复印件；（</w:t>
            </w:r>
            <w:r>
              <w:rPr>
                <w:rFonts w:hint="eastAsia" w:ascii="宋体" w:hAnsi="宋体" w:eastAsia="宋体" w:cs="宋体"/>
                <w:b/>
                <w:color w:val="000000"/>
                <w:kern w:val="2"/>
                <w:sz w:val="21"/>
                <w:szCs w:val="21"/>
                <w:highlight w:val="none"/>
                <w:lang w:val="en-US" w:eastAsia="zh-CN" w:bidi="ar-SA"/>
              </w:rPr>
              <w:t>必须提供，否则谈判文件按无效响应处理</w:t>
            </w:r>
            <w:r>
              <w:rPr>
                <w:rFonts w:hint="eastAsia" w:ascii="宋体" w:hAnsi="宋体" w:eastAsia="宋体" w:cs="宋体"/>
                <w:color w:val="000000"/>
                <w:kern w:val="2"/>
                <w:sz w:val="21"/>
                <w:szCs w:val="21"/>
                <w:highlight w:val="none"/>
                <w:lang w:val="en-US" w:eastAsia="zh-CN" w:bidi="ar-SA"/>
              </w:rPr>
              <w:t>）</w:t>
            </w:r>
          </w:p>
          <w:p w14:paraId="28DB5C99">
            <w:pPr>
              <w:snapToGrid w:val="0"/>
              <w:spacing w:line="360" w:lineRule="auto"/>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2.供应商依法缴纳税收的相关材料：[</w:t>
            </w:r>
            <w:r>
              <w:rPr>
                <w:rFonts w:hint="eastAsia" w:ascii="宋体" w:hAnsi="宋体" w:cs="宋体"/>
                <w:color w:val="000000"/>
                <w:szCs w:val="21"/>
                <w:highlight w:val="none"/>
                <w:u w:val="single"/>
                <w:lang w:eastAsia="zh-CN"/>
              </w:rPr>
              <w:t>2025年4月至首次响应文件提交截止时间内</w:t>
            </w:r>
            <w:r>
              <w:rPr>
                <w:rFonts w:hint="eastAsia" w:ascii="宋体" w:hAnsi="宋体" w:eastAsia="宋体" w:cs="宋体"/>
                <w:color w:val="000000"/>
                <w:szCs w:val="21"/>
                <w:highlight w:val="none"/>
              </w:rPr>
              <w:t>]连续</w:t>
            </w:r>
            <w:r>
              <w:rPr>
                <w:rFonts w:hint="eastAsia" w:ascii="宋体" w:hAnsi="宋体" w:eastAsia="宋体" w:cs="宋体"/>
                <w:color w:val="000000"/>
                <w:szCs w:val="21"/>
                <w:highlight w:val="none"/>
                <w:u w:val="single"/>
              </w:rPr>
              <w:t xml:space="preserve"> 3</w:t>
            </w:r>
            <w:r>
              <w:rPr>
                <w:rFonts w:hint="eastAsia" w:ascii="宋体" w:hAnsi="宋体" w:eastAsia="宋体" w:cs="宋体"/>
                <w:color w:val="000000"/>
                <w:szCs w:val="21"/>
                <w:highlight w:val="none"/>
              </w:rPr>
              <w:t>个月的依法缴纳税收的凭据复印件；依法免税的供应商，必须提供相应文件证明其依法免税，无纳税记录的，应提供供应商所在地主管税务部门出具的依法纳税或依法免税证明复印件。从取得营业执照时间起到响应文件提交截止时间为止不足要求月数的，只需提供从取得营业执照起的依法缴纳税收相应证明文件）；（</w:t>
            </w:r>
            <w:r>
              <w:rPr>
                <w:rFonts w:hint="eastAsia" w:ascii="宋体" w:hAnsi="宋体" w:eastAsia="宋体" w:cs="宋体"/>
                <w:b/>
                <w:color w:val="000000"/>
                <w:szCs w:val="21"/>
                <w:highlight w:val="none"/>
              </w:rPr>
              <w:t>必须提供，否则作无效响应处理</w:t>
            </w:r>
            <w:r>
              <w:rPr>
                <w:rFonts w:hint="eastAsia" w:ascii="宋体" w:hAnsi="宋体" w:eastAsia="宋体" w:cs="宋体"/>
                <w:color w:val="000000"/>
                <w:szCs w:val="21"/>
                <w:highlight w:val="none"/>
              </w:rPr>
              <w:t>）</w:t>
            </w:r>
          </w:p>
          <w:p w14:paraId="2D1289D1">
            <w:pPr>
              <w:snapToGrid w:val="0"/>
              <w:spacing w:line="360" w:lineRule="auto"/>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3.供应商依法缴纳社会保障资金的相关材料[</w:t>
            </w:r>
            <w:r>
              <w:rPr>
                <w:rFonts w:hint="eastAsia" w:ascii="宋体" w:hAnsi="宋体" w:cs="宋体"/>
                <w:color w:val="000000"/>
                <w:szCs w:val="21"/>
                <w:highlight w:val="none"/>
                <w:u w:val="single"/>
                <w:lang w:eastAsia="zh-CN"/>
              </w:rPr>
              <w:t>2025年4月至首次响应文件提交截止时间内</w:t>
            </w:r>
            <w:r>
              <w:rPr>
                <w:rFonts w:hint="eastAsia" w:ascii="宋体" w:hAnsi="宋体" w:eastAsia="宋体" w:cs="宋体"/>
                <w:color w:val="000000"/>
                <w:szCs w:val="21"/>
                <w:highlight w:val="none"/>
              </w:rPr>
              <w:t>]连续</w:t>
            </w:r>
            <w:r>
              <w:rPr>
                <w:rFonts w:hint="eastAsia" w:ascii="宋体" w:hAnsi="宋体" w:eastAsia="宋体" w:cs="宋体"/>
                <w:color w:val="000000"/>
                <w:szCs w:val="21"/>
                <w:highlight w:val="none"/>
                <w:u w:val="single"/>
              </w:rPr>
              <w:t xml:space="preserve"> 3</w:t>
            </w:r>
            <w:r>
              <w:rPr>
                <w:rFonts w:hint="eastAsia" w:ascii="宋体" w:hAnsi="宋体" w:eastAsia="宋体" w:cs="宋体"/>
                <w:color w:val="000000"/>
                <w:szCs w:val="21"/>
                <w:highlight w:val="none"/>
              </w:rPr>
              <w:t>个月的依法缴纳社会保障资金的缴费凭证（专用收据或者社会保险缴纳清单）复印件；依法不需要缴纳社会保障资金的供应商，必须提供相应文件证明不需要缴纳社会保障资金。从取得营业执照时间起到响应文件提交截止时间为止不足要求月数的只需提供从取得营业执照起的依法缴纳社会保障资金的相应证明文件]；（</w:t>
            </w:r>
            <w:r>
              <w:rPr>
                <w:rFonts w:hint="eastAsia" w:ascii="宋体" w:hAnsi="宋体" w:eastAsia="宋体" w:cs="宋体"/>
                <w:b/>
                <w:color w:val="000000"/>
                <w:szCs w:val="21"/>
                <w:highlight w:val="none"/>
              </w:rPr>
              <w:t>必须提供，否则作无效响应处理</w:t>
            </w:r>
            <w:r>
              <w:rPr>
                <w:rFonts w:hint="eastAsia" w:ascii="宋体" w:hAnsi="宋体" w:eastAsia="宋体" w:cs="宋体"/>
                <w:color w:val="000000"/>
                <w:szCs w:val="21"/>
                <w:highlight w:val="none"/>
              </w:rPr>
              <w:t>）</w:t>
            </w:r>
          </w:p>
          <w:p w14:paraId="7D682254">
            <w:pPr>
              <w:snapToGrid w:val="0"/>
              <w:spacing w:line="360" w:lineRule="auto"/>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4.供应商财务状况报告：</w:t>
            </w:r>
            <w:r>
              <w:rPr>
                <w:rFonts w:hint="eastAsia" w:ascii="宋体" w:hAnsi="宋体" w:eastAsia="宋体" w:cs="宋体"/>
                <w:szCs w:val="21"/>
                <w:highlight w:val="none"/>
              </w:rPr>
              <w:t>[</w:t>
            </w:r>
            <w:r>
              <w:rPr>
                <w:rFonts w:hint="eastAsia" w:ascii="宋体" w:hAnsi="宋体" w:eastAsia="宋体" w:cs="宋体"/>
                <w:szCs w:val="21"/>
                <w:highlight w:val="none"/>
                <w:u w:val="single"/>
              </w:rPr>
              <w:t>2024</w:t>
            </w:r>
            <w:r>
              <w:rPr>
                <w:rFonts w:hint="eastAsia" w:ascii="宋体" w:hAnsi="宋体" w:eastAsia="宋体" w:cs="宋体"/>
                <w:szCs w:val="21"/>
                <w:highlight w:val="none"/>
              </w:rPr>
              <w:t>年度财务报表复印件，或者银行出具的资信证明，或者中国人民银行征信中心出具的信用报告（企业</w:t>
            </w:r>
            <w:r>
              <w:rPr>
                <w:rFonts w:hint="eastAsia" w:ascii="宋体" w:hAnsi="宋体" w:eastAsia="宋体" w:cs="宋体"/>
                <w:szCs w:val="21"/>
                <w:highlight w:val="none"/>
                <w:lang w:val="en-US" w:eastAsia="zh-CN"/>
              </w:rPr>
              <w:t>竞标</w:t>
            </w:r>
            <w:r>
              <w:rPr>
                <w:rFonts w:hint="eastAsia" w:ascii="宋体" w:hAnsi="宋体" w:eastAsia="宋体" w:cs="宋体"/>
                <w:szCs w:val="21"/>
                <w:highlight w:val="none"/>
              </w:rPr>
              <w:t>的提供企业信用报告，自然人</w:t>
            </w:r>
            <w:r>
              <w:rPr>
                <w:rFonts w:hint="eastAsia" w:ascii="宋体" w:hAnsi="宋体" w:eastAsia="宋体" w:cs="宋体"/>
                <w:szCs w:val="21"/>
                <w:highlight w:val="none"/>
                <w:lang w:val="en-US" w:eastAsia="zh-CN"/>
              </w:rPr>
              <w:t>竞标</w:t>
            </w:r>
            <w:r>
              <w:rPr>
                <w:rFonts w:hint="eastAsia" w:ascii="宋体" w:hAnsi="宋体" w:eastAsia="宋体" w:cs="宋体"/>
                <w:szCs w:val="21"/>
                <w:highlight w:val="none"/>
              </w:rPr>
              <w:t>的提供个人信用报告</w:t>
            </w:r>
            <w:r>
              <w:rPr>
                <w:rFonts w:hint="eastAsia" w:ascii="宋体" w:hAnsi="宋体" w:eastAsia="宋体" w:cs="宋体"/>
                <w:szCs w:val="21"/>
                <w:highlight w:val="none"/>
                <w:lang w:eastAsia="zh-CN"/>
              </w:rPr>
              <w:t>）</w:t>
            </w:r>
            <w:r>
              <w:rPr>
                <w:rFonts w:hint="eastAsia" w:ascii="宋体" w:hAnsi="宋体" w:eastAsia="宋体" w:cs="宋体"/>
                <w:highlight w:val="none"/>
              </w:rPr>
              <w:t>，</w:t>
            </w:r>
            <w:r>
              <w:rPr>
                <w:rFonts w:hint="eastAsia" w:ascii="宋体" w:hAnsi="宋体" w:eastAsia="宋体" w:cs="宋体"/>
                <w:highlight w:val="none"/>
                <w:lang w:val="en-US" w:eastAsia="zh-CN"/>
              </w:rPr>
              <w:t>供应商</w:t>
            </w:r>
            <w:r>
              <w:rPr>
                <w:rFonts w:hint="eastAsia" w:ascii="宋体" w:hAnsi="宋体" w:eastAsia="宋体" w:cs="宋体"/>
                <w:highlight w:val="none"/>
              </w:rPr>
              <w:t>属于成立时间在规定年度之后的法人或其他组织，需提供成立之日起至</w:t>
            </w:r>
            <w:r>
              <w:rPr>
                <w:rFonts w:hint="eastAsia" w:ascii="宋体" w:hAnsi="宋体" w:eastAsia="宋体" w:cs="宋体"/>
                <w:highlight w:val="none"/>
                <w:lang w:eastAsia="zh-CN"/>
              </w:rPr>
              <w:t>首次响应文件提交截止时间</w:t>
            </w:r>
            <w:r>
              <w:rPr>
                <w:rFonts w:hint="eastAsia" w:ascii="宋体" w:hAnsi="宋体" w:eastAsia="宋体" w:cs="宋体"/>
                <w:highlight w:val="none"/>
              </w:rPr>
              <w:t>前的月报表</w:t>
            </w:r>
            <w:r>
              <w:rPr>
                <w:rFonts w:hint="eastAsia" w:ascii="宋体" w:hAnsi="宋体" w:eastAsia="宋体" w:cs="宋体"/>
                <w:szCs w:val="21"/>
                <w:highlight w:val="none"/>
              </w:rPr>
              <w:t>或银行出具的资信证明或者中国人民银行征信中心出具的企业信用报告；资信证明应在有效期内，未注明有效期的，银行出具时间至</w:t>
            </w:r>
            <w:r>
              <w:rPr>
                <w:rFonts w:hint="eastAsia" w:ascii="宋体" w:hAnsi="宋体" w:eastAsia="宋体" w:cs="宋体"/>
                <w:szCs w:val="21"/>
                <w:highlight w:val="none"/>
                <w:lang w:eastAsia="zh-CN"/>
              </w:rPr>
              <w:t>首次响应文件提交截止时间</w:t>
            </w:r>
            <w:r>
              <w:rPr>
                <w:rFonts w:hint="eastAsia" w:ascii="宋体" w:hAnsi="宋体" w:eastAsia="宋体" w:cs="宋体"/>
                <w:szCs w:val="21"/>
                <w:highlight w:val="none"/>
              </w:rPr>
              <w:t>不超过一年]</w:t>
            </w:r>
            <w:r>
              <w:rPr>
                <w:rFonts w:hint="eastAsia" w:ascii="宋体" w:hAnsi="宋体" w:eastAsia="宋体" w:cs="宋体"/>
                <w:color w:val="000000"/>
                <w:szCs w:val="21"/>
                <w:highlight w:val="none"/>
              </w:rPr>
              <w:t>。（</w:t>
            </w:r>
            <w:r>
              <w:rPr>
                <w:rFonts w:hint="eastAsia" w:ascii="宋体" w:hAnsi="宋体" w:eastAsia="宋体" w:cs="宋体"/>
                <w:b/>
                <w:color w:val="000000"/>
                <w:szCs w:val="21"/>
                <w:highlight w:val="none"/>
              </w:rPr>
              <w:t>必须提供，否则作无效响应处理</w:t>
            </w:r>
            <w:r>
              <w:rPr>
                <w:rFonts w:hint="eastAsia" w:ascii="宋体" w:hAnsi="宋体" w:eastAsia="宋体" w:cs="宋体"/>
                <w:color w:val="000000"/>
                <w:szCs w:val="21"/>
                <w:highlight w:val="none"/>
              </w:rPr>
              <w:t>）</w:t>
            </w:r>
          </w:p>
          <w:p w14:paraId="7FC83733">
            <w:pPr>
              <w:snapToGrid w:val="0"/>
              <w:spacing w:line="360" w:lineRule="auto"/>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5.供应商直接控股、管理关系信息表；（</w:t>
            </w:r>
            <w:r>
              <w:rPr>
                <w:rFonts w:hint="eastAsia" w:ascii="宋体" w:hAnsi="宋体" w:eastAsia="宋体" w:cs="宋体"/>
                <w:b/>
                <w:color w:val="000000"/>
                <w:szCs w:val="21"/>
                <w:highlight w:val="none"/>
              </w:rPr>
              <w:t>必须提供，否则响应文件按无效响应处理</w:t>
            </w:r>
            <w:r>
              <w:rPr>
                <w:rFonts w:hint="eastAsia" w:ascii="宋体" w:hAnsi="宋体" w:eastAsia="宋体" w:cs="宋体"/>
                <w:color w:val="000000"/>
                <w:szCs w:val="21"/>
                <w:highlight w:val="none"/>
              </w:rPr>
              <w:t>）</w:t>
            </w:r>
          </w:p>
          <w:p w14:paraId="20515C4D">
            <w:pPr>
              <w:snapToGrid w:val="0"/>
              <w:spacing w:line="360" w:lineRule="auto"/>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6.资格声明函；（</w:t>
            </w:r>
            <w:r>
              <w:rPr>
                <w:rFonts w:hint="eastAsia" w:ascii="宋体" w:hAnsi="宋体" w:eastAsia="宋体" w:cs="宋体"/>
                <w:b/>
                <w:color w:val="000000"/>
                <w:szCs w:val="21"/>
                <w:highlight w:val="none"/>
              </w:rPr>
              <w:t>必须提供，否则响应文件按无效响应处理</w:t>
            </w:r>
            <w:r>
              <w:rPr>
                <w:rFonts w:hint="eastAsia" w:ascii="宋体" w:hAnsi="宋体" w:eastAsia="宋体" w:cs="宋体"/>
                <w:color w:val="000000"/>
                <w:szCs w:val="21"/>
                <w:highlight w:val="none"/>
              </w:rPr>
              <w:t>）</w:t>
            </w:r>
          </w:p>
          <w:p w14:paraId="1A4B3338">
            <w:pPr>
              <w:snapToGrid w:val="0"/>
              <w:spacing w:line="360" w:lineRule="auto"/>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7.联合体协议书；（</w:t>
            </w:r>
            <w:r>
              <w:rPr>
                <w:rFonts w:hint="eastAsia" w:ascii="宋体" w:hAnsi="宋体" w:eastAsia="宋体" w:cs="宋体"/>
                <w:b/>
                <w:color w:val="000000"/>
                <w:szCs w:val="21"/>
                <w:highlight w:val="none"/>
              </w:rPr>
              <w:t>联合体竞标时必须提供，否则响应文件按无效响应处理</w:t>
            </w:r>
            <w:r>
              <w:rPr>
                <w:rFonts w:hint="eastAsia" w:ascii="宋体" w:hAnsi="宋体" w:eastAsia="宋体" w:cs="宋体"/>
                <w:color w:val="000000"/>
                <w:szCs w:val="21"/>
                <w:highlight w:val="none"/>
              </w:rPr>
              <w:t>）</w:t>
            </w:r>
          </w:p>
          <w:p w14:paraId="48E4BB81">
            <w:pPr>
              <w:snapToGrid w:val="0"/>
              <w:spacing w:line="360" w:lineRule="auto"/>
              <w:jc w:val="left"/>
              <w:rPr>
                <w:rFonts w:hint="eastAsia" w:ascii="宋体" w:hAnsi="宋体" w:eastAsia="宋体" w:cs="宋体"/>
                <w:color w:val="000000"/>
                <w:szCs w:val="21"/>
                <w:highlight w:val="none"/>
              </w:rPr>
            </w:pPr>
            <w:r>
              <w:rPr>
                <w:rFonts w:hint="eastAsia" w:ascii="宋体" w:hAnsi="宋体" w:cs="宋体"/>
                <w:color w:val="000000"/>
                <w:szCs w:val="21"/>
                <w:highlight w:val="none"/>
                <w:lang w:val="en-US" w:eastAsia="zh-CN"/>
              </w:rPr>
              <w:t>8</w:t>
            </w:r>
            <w:r>
              <w:rPr>
                <w:rFonts w:hint="eastAsia" w:ascii="宋体" w:hAnsi="宋体" w:eastAsia="宋体" w:cs="宋体"/>
                <w:color w:val="000000"/>
                <w:szCs w:val="21"/>
                <w:highlight w:val="none"/>
              </w:rPr>
              <w:t>.除谈判文件规定必须提供以外，供应商认为需要提供的其他证明材料；</w:t>
            </w:r>
          </w:p>
          <w:p w14:paraId="77144A30">
            <w:pPr>
              <w:snapToGrid w:val="0"/>
              <w:spacing w:line="360" w:lineRule="auto"/>
              <w:jc w:val="left"/>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注：</w:t>
            </w:r>
          </w:p>
          <w:p w14:paraId="6438CBE6">
            <w:pPr>
              <w:snapToGrid w:val="0"/>
              <w:spacing w:line="360" w:lineRule="auto"/>
              <w:ind w:firstLine="413" w:firstLineChars="196"/>
              <w:jc w:val="left"/>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1.以上标明“必须提供”的材料属于复印件的扫描件的，必须加盖供应商电子公章，否则响应文件按无效响应处理。</w:t>
            </w:r>
          </w:p>
          <w:p w14:paraId="312AD3A7">
            <w:pPr>
              <w:widowControl w:val="0"/>
              <w:spacing w:line="360" w:lineRule="auto"/>
              <w:ind w:firstLine="422" w:firstLineChars="200"/>
              <w:jc w:val="left"/>
              <w:rPr>
                <w:rFonts w:hint="eastAsia" w:ascii="宋体" w:hAnsi="宋体" w:eastAsia="宋体" w:cs="宋体"/>
                <w:b/>
                <w:color w:val="000000"/>
                <w:kern w:val="2"/>
                <w:sz w:val="21"/>
                <w:szCs w:val="21"/>
                <w:highlight w:val="none"/>
                <w:lang w:val="en-US" w:eastAsia="zh-CN" w:bidi="ar-SA"/>
              </w:rPr>
            </w:pPr>
            <w:r>
              <w:rPr>
                <w:rFonts w:hint="eastAsia" w:ascii="宋体" w:hAnsi="宋体" w:eastAsia="宋体" w:cs="宋体"/>
                <w:b/>
                <w:color w:val="000000"/>
                <w:kern w:val="2"/>
                <w:sz w:val="21"/>
                <w:szCs w:val="21"/>
                <w:highlight w:val="none"/>
                <w:lang w:val="en-US" w:eastAsia="zh-CN" w:bidi="ar-SA"/>
              </w:rPr>
              <w:t>2.联合体竞标时，第1-5项资格证明文件联合体各方均必须分别提供，联合体各方分别盖章和签字，否则响应文件按无效响应处理。</w:t>
            </w:r>
          </w:p>
        </w:tc>
      </w:tr>
      <w:tr w14:paraId="22013A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restart"/>
            <w:tcBorders>
              <w:top w:val="single" w:color="000000" w:sz="4" w:space="0"/>
              <w:left w:val="single" w:color="000000" w:sz="4" w:space="0"/>
              <w:bottom w:val="single" w:color="000000" w:sz="4" w:space="0"/>
              <w:right w:val="single" w:color="000000" w:sz="4" w:space="0"/>
            </w:tcBorders>
            <w:noWrap w:val="0"/>
            <w:vAlign w:val="center"/>
          </w:tcPr>
          <w:p w14:paraId="04CDDDAB">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12.1.2</w:t>
            </w:r>
          </w:p>
        </w:tc>
        <w:tc>
          <w:tcPr>
            <w:tcW w:w="2108" w:type="dxa"/>
            <w:tcBorders>
              <w:top w:val="single" w:color="000000" w:sz="4" w:space="0"/>
              <w:left w:val="single" w:color="000000" w:sz="4" w:space="0"/>
              <w:bottom w:val="single" w:color="000000" w:sz="4" w:space="0"/>
              <w:right w:val="single" w:color="000000" w:sz="4" w:space="0"/>
            </w:tcBorders>
            <w:noWrap w:val="0"/>
            <w:vAlign w:val="center"/>
          </w:tcPr>
          <w:p w14:paraId="572BFC4B">
            <w:pPr>
              <w:spacing w:line="360" w:lineRule="auto"/>
              <w:jc w:val="center"/>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商务文件组成</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7F7017DB">
            <w:pPr>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1.无串通竞标行为的承诺函；（</w:t>
            </w:r>
            <w:r>
              <w:rPr>
                <w:rFonts w:hint="eastAsia" w:ascii="宋体" w:hAnsi="宋体" w:eastAsia="宋体" w:cs="宋体"/>
                <w:b/>
                <w:color w:val="000000"/>
                <w:szCs w:val="21"/>
                <w:highlight w:val="none"/>
              </w:rPr>
              <w:t>必须提供，否则响应文件按无效响应处理</w:t>
            </w:r>
            <w:r>
              <w:rPr>
                <w:rFonts w:hint="eastAsia" w:ascii="宋体" w:hAnsi="宋体" w:eastAsia="宋体" w:cs="宋体"/>
                <w:color w:val="000000"/>
                <w:szCs w:val="21"/>
                <w:highlight w:val="none"/>
              </w:rPr>
              <w:t>）</w:t>
            </w:r>
          </w:p>
          <w:p w14:paraId="0426A0BE">
            <w:pPr>
              <w:snapToGrid w:val="0"/>
              <w:spacing w:line="360" w:lineRule="auto"/>
              <w:jc w:val="left"/>
              <w:rPr>
                <w:rFonts w:hint="default"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2.</w:t>
            </w:r>
            <w:r>
              <w:rPr>
                <w:rFonts w:hint="eastAsia" w:ascii="宋体" w:hAnsi="宋体" w:eastAsia="宋体" w:cs="宋体"/>
                <w:szCs w:val="21"/>
                <w:highlight w:val="none"/>
                <w:lang w:eastAsia="zh-CN"/>
              </w:rPr>
              <w:t>竞标保证金</w:t>
            </w:r>
            <w:r>
              <w:rPr>
                <w:rFonts w:hint="eastAsia" w:ascii="宋体" w:hAnsi="宋体" w:cs="宋体"/>
                <w:sz w:val="21"/>
                <w:szCs w:val="21"/>
                <w:highlight w:val="none"/>
              </w:rPr>
              <w:t>缴纳证明；</w:t>
            </w:r>
            <w:r>
              <w:rPr>
                <w:rFonts w:hint="eastAsia" w:ascii="宋体" w:hAnsi="宋体" w:cs="宋体"/>
                <w:kern w:val="0"/>
                <w:sz w:val="21"/>
                <w:szCs w:val="21"/>
                <w:highlight w:val="none"/>
              </w:rPr>
              <w:t>（</w:t>
            </w:r>
            <w:r>
              <w:rPr>
                <w:rFonts w:hint="eastAsia" w:ascii="宋体" w:hAnsi="宋体" w:cs="宋体"/>
                <w:b/>
                <w:bCs/>
                <w:kern w:val="0"/>
                <w:sz w:val="21"/>
                <w:szCs w:val="21"/>
                <w:highlight w:val="none"/>
              </w:rPr>
              <w:t>如有要求，</w:t>
            </w:r>
            <w:r>
              <w:rPr>
                <w:rFonts w:hint="eastAsia" w:ascii="宋体" w:hAnsi="宋体" w:eastAsia="宋体" w:cs="宋体"/>
                <w:b/>
                <w:color w:val="000000"/>
                <w:szCs w:val="21"/>
                <w:highlight w:val="none"/>
              </w:rPr>
              <w:t>必须提供，否则响应文件按无效响应处理</w:t>
            </w:r>
            <w:r>
              <w:rPr>
                <w:rFonts w:hint="eastAsia" w:ascii="宋体" w:hAnsi="宋体" w:cs="宋体"/>
                <w:kern w:val="0"/>
                <w:sz w:val="21"/>
                <w:szCs w:val="21"/>
                <w:highlight w:val="none"/>
              </w:rPr>
              <w:t>）</w:t>
            </w:r>
          </w:p>
          <w:p w14:paraId="0DA5EBAC">
            <w:pPr>
              <w:snapToGrid w:val="0"/>
              <w:spacing w:line="360" w:lineRule="auto"/>
              <w:jc w:val="left"/>
              <w:rPr>
                <w:rFonts w:hint="eastAsia" w:ascii="宋体" w:hAnsi="宋体" w:eastAsia="宋体" w:cs="宋体"/>
                <w:color w:val="000000"/>
                <w:szCs w:val="21"/>
                <w:highlight w:val="none"/>
              </w:rPr>
            </w:pPr>
            <w:r>
              <w:rPr>
                <w:rFonts w:hint="eastAsia" w:ascii="宋体" w:hAnsi="宋体" w:cs="宋体"/>
                <w:color w:val="000000"/>
                <w:szCs w:val="21"/>
                <w:highlight w:val="none"/>
                <w:lang w:val="en-US" w:eastAsia="zh-CN"/>
              </w:rPr>
              <w:t>3</w:t>
            </w:r>
            <w:r>
              <w:rPr>
                <w:rFonts w:hint="eastAsia" w:ascii="宋体" w:hAnsi="宋体" w:eastAsia="宋体" w:cs="宋体"/>
                <w:color w:val="000000"/>
                <w:szCs w:val="21"/>
                <w:highlight w:val="none"/>
              </w:rPr>
              <w:t>.法定代表人身份证明书及法定代表人有效身份证正反面复印件；（</w:t>
            </w:r>
            <w:r>
              <w:rPr>
                <w:rFonts w:hint="eastAsia" w:ascii="宋体" w:hAnsi="宋体" w:eastAsia="宋体" w:cs="宋体"/>
                <w:b/>
                <w:bCs/>
                <w:color w:val="000000"/>
                <w:szCs w:val="21"/>
                <w:highlight w:val="none"/>
              </w:rPr>
              <w:t>除自然人竞标外</w:t>
            </w:r>
            <w:r>
              <w:rPr>
                <w:rFonts w:hint="eastAsia" w:ascii="宋体" w:hAnsi="宋体" w:eastAsia="宋体" w:cs="宋体"/>
                <w:b/>
                <w:color w:val="000000"/>
                <w:szCs w:val="21"/>
                <w:highlight w:val="none"/>
              </w:rPr>
              <w:t>必须提供，否则响应文件按无效响应处理</w:t>
            </w:r>
            <w:r>
              <w:rPr>
                <w:rFonts w:hint="eastAsia" w:ascii="宋体" w:hAnsi="宋体" w:eastAsia="宋体" w:cs="宋体"/>
                <w:color w:val="000000"/>
                <w:szCs w:val="21"/>
                <w:highlight w:val="none"/>
              </w:rPr>
              <w:t>）</w:t>
            </w:r>
          </w:p>
          <w:p w14:paraId="5308DA89">
            <w:pPr>
              <w:spacing w:line="360" w:lineRule="auto"/>
              <w:rPr>
                <w:rFonts w:hint="eastAsia" w:ascii="宋体" w:hAnsi="宋体" w:eastAsia="宋体" w:cs="宋体"/>
                <w:b/>
                <w:color w:val="000000"/>
                <w:szCs w:val="21"/>
                <w:highlight w:val="none"/>
              </w:rPr>
            </w:pPr>
            <w:r>
              <w:rPr>
                <w:rFonts w:hint="eastAsia" w:ascii="宋体" w:hAnsi="宋体" w:cs="宋体"/>
                <w:color w:val="000000"/>
                <w:szCs w:val="21"/>
                <w:highlight w:val="none"/>
                <w:lang w:val="en-US" w:eastAsia="zh-CN"/>
              </w:rPr>
              <w:t>4</w:t>
            </w:r>
            <w:r>
              <w:rPr>
                <w:rFonts w:hint="eastAsia" w:ascii="宋体" w:hAnsi="宋体" w:eastAsia="宋体" w:cs="宋体"/>
                <w:color w:val="000000"/>
                <w:szCs w:val="21"/>
                <w:highlight w:val="none"/>
              </w:rPr>
              <w:t>.法定代表人授权委托书及委托代理人有效身份证正反面复印件；（</w:t>
            </w:r>
            <w:r>
              <w:rPr>
                <w:rFonts w:hint="eastAsia" w:ascii="宋体" w:hAnsi="宋体" w:eastAsia="宋体" w:cs="宋体"/>
                <w:b/>
                <w:color w:val="000000"/>
                <w:szCs w:val="21"/>
                <w:highlight w:val="none"/>
              </w:rPr>
              <w:t>委托时必须提供，否则响应文件按无效响应处理</w:t>
            </w:r>
            <w:r>
              <w:rPr>
                <w:rFonts w:hint="eastAsia" w:ascii="宋体" w:hAnsi="宋体" w:eastAsia="宋体" w:cs="宋体"/>
                <w:color w:val="000000"/>
                <w:szCs w:val="21"/>
                <w:highlight w:val="none"/>
              </w:rPr>
              <w:t>）</w:t>
            </w:r>
          </w:p>
          <w:p w14:paraId="664ABD33">
            <w:pPr>
              <w:spacing w:line="360" w:lineRule="auto"/>
              <w:rPr>
                <w:rFonts w:hint="eastAsia" w:ascii="宋体" w:hAnsi="宋体" w:eastAsia="宋体" w:cs="宋体"/>
                <w:color w:val="000000"/>
                <w:szCs w:val="21"/>
                <w:highlight w:val="none"/>
              </w:rPr>
            </w:pPr>
            <w:r>
              <w:rPr>
                <w:rFonts w:hint="eastAsia" w:ascii="宋体" w:hAnsi="宋体" w:cs="宋体"/>
                <w:color w:val="000000"/>
                <w:szCs w:val="21"/>
                <w:highlight w:val="none"/>
                <w:lang w:val="en-US" w:eastAsia="zh-CN"/>
              </w:rPr>
              <w:t>5</w:t>
            </w:r>
            <w:r>
              <w:rPr>
                <w:rFonts w:hint="eastAsia" w:ascii="宋体" w:hAnsi="宋体" w:eastAsia="宋体" w:cs="宋体"/>
                <w:color w:val="000000"/>
                <w:szCs w:val="21"/>
                <w:highlight w:val="none"/>
              </w:rPr>
              <w:t>.商务条款偏离表；（</w:t>
            </w:r>
            <w:r>
              <w:rPr>
                <w:rFonts w:hint="eastAsia" w:ascii="宋体" w:hAnsi="宋体" w:eastAsia="宋体" w:cs="宋体"/>
                <w:b/>
                <w:color w:val="000000"/>
                <w:szCs w:val="21"/>
                <w:highlight w:val="none"/>
              </w:rPr>
              <w:t>必须提供，否则响应文件按无效响应处理</w:t>
            </w:r>
            <w:r>
              <w:rPr>
                <w:rFonts w:hint="eastAsia" w:ascii="宋体" w:hAnsi="宋体" w:eastAsia="宋体" w:cs="宋体"/>
                <w:color w:val="000000"/>
                <w:szCs w:val="21"/>
                <w:highlight w:val="none"/>
              </w:rPr>
              <w:t>）</w:t>
            </w:r>
          </w:p>
          <w:p w14:paraId="21100536">
            <w:pPr>
              <w:spacing w:line="360" w:lineRule="auto"/>
              <w:rPr>
                <w:rFonts w:hint="eastAsia" w:ascii="宋体" w:hAnsi="宋体" w:eastAsia="宋体" w:cs="宋体"/>
                <w:color w:val="000000"/>
                <w:szCs w:val="21"/>
                <w:highlight w:val="none"/>
              </w:rPr>
            </w:pPr>
            <w:r>
              <w:rPr>
                <w:rFonts w:hint="eastAsia" w:ascii="宋体" w:hAnsi="宋体" w:cs="宋体"/>
                <w:color w:val="000000"/>
                <w:szCs w:val="21"/>
                <w:highlight w:val="none"/>
                <w:lang w:val="en-US" w:eastAsia="zh-CN"/>
              </w:rPr>
              <w:t>6</w:t>
            </w:r>
            <w:r>
              <w:rPr>
                <w:rFonts w:hint="eastAsia" w:ascii="宋体" w:hAnsi="宋体" w:eastAsia="宋体" w:cs="宋体"/>
                <w:color w:val="000000"/>
                <w:szCs w:val="21"/>
                <w:highlight w:val="none"/>
              </w:rPr>
              <w:t>.竞标人情况介绍；</w:t>
            </w:r>
          </w:p>
          <w:p w14:paraId="2C96A20D">
            <w:pPr>
              <w:spacing w:line="360" w:lineRule="auto"/>
              <w:rPr>
                <w:rFonts w:hint="eastAsia" w:ascii="宋体" w:hAnsi="宋体" w:eastAsia="宋体" w:cs="宋体"/>
                <w:b/>
                <w:color w:val="000000"/>
                <w:szCs w:val="21"/>
                <w:highlight w:val="none"/>
              </w:rPr>
            </w:pPr>
            <w:r>
              <w:rPr>
                <w:rFonts w:hint="eastAsia" w:ascii="宋体" w:hAnsi="宋体" w:cs="宋体"/>
                <w:color w:val="000000"/>
                <w:szCs w:val="21"/>
                <w:highlight w:val="none"/>
                <w:lang w:val="en-US" w:eastAsia="zh-CN"/>
              </w:rPr>
              <w:t>7</w:t>
            </w:r>
            <w:r>
              <w:rPr>
                <w:rFonts w:hint="eastAsia" w:ascii="宋体" w:hAnsi="宋体" w:eastAsia="宋体" w:cs="宋体"/>
                <w:color w:val="000000"/>
                <w:szCs w:val="21"/>
                <w:highlight w:val="none"/>
              </w:rPr>
              <w:t>.联合体协议书；</w:t>
            </w:r>
            <w:r>
              <w:rPr>
                <w:rFonts w:hint="eastAsia" w:ascii="宋体" w:hAnsi="宋体" w:eastAsia="宋体" w:cs="宋体"/>
                <w:b/>
                <w:color w:val="000000"/>
                <w:szCs w:val="21"/>
                <w:highlight w:val="none"/>
              </w:rPr>
              <w:t>（联合体竞标时必须提供，否则作无效响应处理）</w:t>
            </w:r>
          </w:p>
          <w:p w14:paraId="3014563B">
            <w:pPr>
              <w:spacing w:line="360" w:lineRule="auto"/>
              <w:rPr>
                <w:rFonts w:hint="eastAsia" w:ascii="宋体" w:hAnsi="宋体" w:eastAsia="宋体" w:cs="宋体"/>
                <w:color w:val="000000"/>
                <w:szCs w:val="21"/>
                <w:highlight w:val="none"/>
              </w:rPr>
            </w:pPr>
            <w:r>
              <w:rPr>
                <w:rFonts w:hint="eastAsia" w:ascii="宋体" w:hAnsi="宋体" w:cs="宋体"/>
                <w:color w:val="000000"/>
                <w:szCs w:val="21"/>
                <w:highlight w:val="none"/>
                <w:lang w:val="en-US" w:eastAsia="zh-CN"/>
              </w:rPr>
              <w:t>8</w:t>
            </w:r>
            <w:r>
              <w:rPr>
                <w:rFonts w:hint="eastAsia" w:ascii="宋体" w:hAnsi="宋体" w:eastAsia="宋体" w:cs="宋体"/>
                <w:color w:val="000000"/>
                <w:szCs w:val="21"/>
                <w:highlight w:val="none"/>
              </w:rPr>
              <w:t>.供应商认为需要提供的其他有关资料。</w:t>
            </w:r>
          </w:p>
          <w:p w14:paraId="15AA78F4">
            <w:pPr>
              <w:snapToGrid w:val="0"/>
              <w:spacing w:line="360" w:lineRule="auto"/>
              <w:jc w:val="left"/>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 xml:space="preserve">注： </w:t>
            </w:r>
          </w:p>
          <w:p w14:paraId="35AB129E">
            <w:pPr>
              <w:snapToGrid w:val="0"/>
              <w:spacing w:line="360" w:lineRule="auto"/>
              <w:ind w:firstLine="413" w:firstLineChars="196"/>
              <w:jc w:val="left"/>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1.法定代表人授权委托书必须由法定代表人及委托代理人签字，并加盖供应商公章，否则响应文件按无效响应处理。</w:t>
            </w:r>
          </w:p>
          <w:p w14:paraId="49786E20">
            <w:pPr>
              <w:spacing w:line="360" w:lineRule="auto"/>
              <w:ind w:firstLine="413" w:firstLineChars="196"/>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2.以上标明“必须提供”的材料属于复印件的扫描件的，必须加盖供应商电子公章，否则响应文件按无效响应处理。</w:t>
            </w:r>
          </w:p>
        </w:tc>
      </w:tr>
      <w:tr w14:paraId="371BD3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13C594">
            <w:pPr>
              <w:widowControl/>
              <w:jc w:val="left"/>
              <w:rPr>
                <w:rFonts w:hint="eastAsia" w:ascii="宋体" w:hAnsi="宋体" w:eastAsia="宋体" w:cs="宋体"/>
                <w:color w:val="000000"/>
                <w:szCs w:val="21"/>
                <w:highlight w:val="none"/>
              </w:rPr>
            </w:pPr>
          </w:p>
        </w:tc>
        <w:tc>
          <w:tcPr>
            <w:tcW w:w="2108" w:type="dxa"/>
            <w:tcBorders>
              <w:top w:val="single" w:color="000000" w:sz="4" w:space="0"/>
              <w:left w:val="single" w:color="000000" w:sz="4" w:space="0"/>
              <w:bottom w:val="single" w:color="000000" w:sz="4" w:space="0"/>
              <w:right w:val="single" w:color="000000" w:sz="4" w:space="0"/>
            </w:tcBorders>
            <w:noWrap w:val="0"/>
            <w:vAlign w:val="center"/>
          </w:tcPr>
          <w:p w14:paraId="5F3E6A19">
            <w:pPr>
              <w:spacing w:line="360" w:lineRule="auto"/>
              <w:jc w:val="center"/>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技术文件组成</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7022C251">
            <w:pPr>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1.货物需求偏离表；（</w:t>
            </w:r>
            <w:r>
              <w:rPr>
                <w:rFonts w:hint="eastAsia" w:ascii="宋体" w:hAnsi="宋体" w:eastAsia="宋体" w:cs="宋体"/>
                <w:b/>
                <w:color w:val="000000"/>
                <w:szCs w:val="21"/>
                <w:highlight w:val="none"/>
              </w:rPr>
              <w:t>必须提供，否则响应文件按无效响应处理</w:t>
            </w:r>
            <w:r>
              <w:rPr>
                <w:rFonts w:hint="eastAsia" w:ascii="宋体" w:hAnsi="宋体" w:eastAsia="宋体" w:cs="宋体"/>
                <w:color w:val="000000"/>
                <w:szCs w:val="21"/>
                <w:highlight w:val="none"/>
              </w:rPr>
              <w:t>）</w:t>
            </w:r>
          </w:p>
          <w:p w14:paraId="25AB0DE6">
            <w:pPr>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2.配置清单（均不含报价）；（</w:t>
            </w:r>
            <w:r>
              <w:rPr>
                <w:rFonts w:hint="eastAsia" w:ascii="宋体" w:hAnsi="宋体" w:eastAsia="宋体" w:cs="宋体"/>
                <w:b/>
                <w:color w:val="000000"/>
                <w:szCs w:val="21"/>
                <w:highlight w:val="none"/>
              </w:rPr>
              <w:t>必须提供，否则响应文件作无效处理</w:t>
            </w:r>
            <w:r>
              <w:rPr>
                <w:rFonts w:hint="eastAsia" w:ascii="宋体" w:hAnsi="宋体" w:eastAsia="宋体" w:cs="宋体"/>
                <w:color w:val="000000"/>
                <w:szCs w:val="21"/>
                <w:highlight w:val="none"/>
              </w:rPr>
              <w:t>）</w:t>
            </w:r>
          </w:p>
          <w:p w14:paraId="1EEFB80E">
            <w:pPr>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3.售后服务承诺；（</w:t>
            </w:r>
            <w:r>
              <w:rPr>
                <w:rFonts w:hint="eastAsia" w:ascii="宋体" w:hAnsi="宋体" w:eastAsia="宋体" w:cs="宋体"/>
                <w:b/>
                <w:color w:val="000000"/>
                <w:szCs w:val="21"/>
                <w:highlight w:val="none"/>
              </w:rPr>
              <w:t>必须提供，否则响应文件按无效响应处理</w:t>
            </w:r>
            <w:r>
              <w:rPr>
                <w:rFonts w:hint="eastAsia" w:ascii="宋体" w:hAnsi="宋体" w:eastAsia="宋体" w:cs="宋体"/>
                <w:color w:val="000000"/>
                <w:szCs w:val="21"/>
                <w:highlight w:val="none"/>
              </w:rPr>
              <w:t>）</w:t>
            </w:r>
          </w:p>
          <w:p w14:paraId="70F78924">
            <w:pPr>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4.项目实施人员一览表（</w:t>
            </w:r>
            <w:r>
              <w:rPr>
                <w:rFonts w:hint="eastAsia" w:ascii="宋体" w:hAnsi="宋体" w:eastAsia="宋体" w:cs="宋体"/>
                <w:b/>
                <w:color w:val="000000"/>
                <w:szCs w:val="21"/>
                <w:highlight w:val="none"/>
              </w:rPr>
              <w:t>如有请提供</w:t>
            </w:r>
            <w:r>
              <w:rPr>
                <w:rFonts w:hint="eastAsia" w:ascii="宋体" w:hAnsi="宋体" w:eastAsia="宋体" w:cs="宋体"/>
                <w:color w:val="000000"/>
                <w:szCs w:val="21"/>
                <w:highlight w:val="none"/>
              </w:rPr>
              <w:t xml:space="preserve">）； </w:t>
            </w:r>
          </w:p>
          <w:p w14:paraId="0E7CD2C5">
            <w:pPr>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5.对应采购需求的货物需求、商务条款提供的其他文件资料；</w:t>
            </w:r>
          </w:p>
          <w:p w14:paraId="4CE345A7">
            <w:pPr>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6.供应商认为需要提供的其他有关资料。</w:t>
            </w:r>
          </w:p>
          <w:p w14:paraId="4AE2B122">
            <w:pPr>
              <w:spacing w:line="360" w:lineRule="auto"/>
              <w:rPr>
                <w:rFonts w:hint="eastAsia" w:ascii="宋体" w:hAnsi="宋体" w:eastAsia="宋体" w:cs="宋体"/>
                <w:color w:val="000000"/>
                <w:szCs w:val="21"/>
                <w:highlight w:val="none"/>
              </w:rPr>
            </w:pPr>
            <w:r>
              <w:rPr>
                <w:rFonts w:hint="eastAsia" w:ascii="宋体" w:hAnsi="宋体" w:eastAsia="宋体" w:cs="宋体"/>
                <w:b/>
                <w:color w:val="000000"/>
                <w:szCs w:val="21"/>
                <w:highlight w:val="none"/>
              </w:rPr>
              <w:t>注：1.以上标明“必须提供”的材料属于复印件的扫描件的，必须加盖供应商电子公章，否则响应文件按无效响应处理。</w:t>
            </w:r>
          </w:p>
        </w:tc>
      </w:tr>
      <w:tr w14:paraId="2DF929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7ECC2C85">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12.1.3</w:t>
            </w:r>
          </w:p>
        </w:tc>
        <w:tc>
          <w:tcPr>
            <w:tcW w:w="2108" w:type="dxa"/>
            <w:tcBorders>
              <w:top w:val="single" w:color="000000" w:sz="4" w:space="0"/>
              <w:left w:val="single" w:color="000000" w:sz="4" w:space="0"/>
              <w:bottom w:val="single" w:color="000000" w:sz="4" w:space="0"/>
              <w:right w:val="single" w:color="000000" w:sz="4" w:space="0"/>
            </w:tcBorders>
            <w:noWrap w:val="0"/>
            <w:vAlign w:val="center"/>
          </w:tcPr>
          <w:p w14:paraId="07F9AD9E">
            <w:pPr>
              <w:spacing w:line="360" w:lineRule="auto"/>
              <w:jc w:val="center"/>
              <w:rPr>
                <w:rFonts w:hint="eastAsia" w:ascii="宋体" w:hAnsi="宋体" w:eastAsia="宋体" w:cs="宋体"/>
                <w:color w:val="000000"/>
                <w:szCs w:val="21"/>
                <w:highlight w:val="none"/>
              </w:rPr>
            </w:pPr>
            <w:r>
              <w:rPr>
                <w:rFonts w:hint="eastAsia" w:ascii="宋体" w:hAnsi="宋体" w:eastAsia="宋体" w:cs="宋体"/>
                <w:b/>
                <w:bCs/>
                <w:color w:val="000000"/>
                <w:szCs w:val="21"/>
                <w:highlight w:val="none"/>
              </w:rPr>
              <w:t>报价文件组成</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683890C0">
            <w:pPr>
              <w:tabs>
                <w:tab w:val="left" w:pos="459"/>
              </w:tabs>
              <w:snapToGrid w:val="0"/>
              <w:spacing w:line="360"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1.响应函；</w:t>
            </w:r>
            <w:r>
              <w:rPr>
                <w:rFonts w:hint="eastAsia" w:ascii="宋体" w:hAnsi="宋体" w:eastAsia="宋体" w:cs="宋体"/>
                <w:b/>
                <w:color w:val="000000"/>
                <w:sz w:val="21"/>
                <w:szCs w:val="21"/>
                <w:highlight w:val="none"/>
              </w:rPr>
              <w:t>（必须提供，否则作无效响应处理）</w:t>
            </w:r>
          </w:p>
          <w:p w14:paraId="0C28E346">
            <w:pPr>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2.响应报价表；（</w:t>
            </w:r>
            <w:r>
              <w:rPr>
                <w:rFonts w:hint="eastAsia" w:ascii="宋体" w:hAnsi="宋体" w:eastAsia="宋体" w:cs="宋体"/>
                <w:b/>
                <w:color w:val="000000"/>
                <w:sz w:val="21"/>
                <w:szCs w:val="21"/>
                <w:highlight w:val="none"/>
              </w:rPr>
              <w:t>必须提供，否则响应文件按无效响应处理</w:t>
            </w:r>
            <w:r>
              <w:rPr>
                <w:rFonts w:hint="eastAsia" w:ascii="宋体" w:hAnsi="宋体" w:eastAsia="宋体" w:cs="宋体"/>
                <w:color w:val="000000"/>
                <w:sz w:val="21"/>
                <w:szCs w:val="21"/>
                <w:highlight w:val="none"/>
              </w:rPr>
              <w:t>）</w:t>
            </w:r>
          </w:p>
          <w:p w14:paraId="2DB5BB40">
            <w:pPr>
              <w:snapToGrid w:val="0"/>
              <w:spacing w:line="360"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3.《中小企业声明函》或《残疾人福利性单位声明函》或监狱企业证明（由省级以上监狱管理局、戒毒管理局（含新疆生产建设兵团）出具的属于监狱企业的证明文件）</w:t>
            </w:r>
          </w:p>
          <w:p w14:paraId="4CBF17D4">
            <w:pPr>
              <w:spacing w:line="360" w:lineRule="auto"/>
              <w:rPr>
                <w:rFonts w:hint="eastAsia" w:ascii="宋体" w:hAnsi="宋体" w:eastAsia="宋体" w:cs="宋体"/>
                <w:color w:val="000000"/>
                <w:sz w:val="21"/>
                <w:szCs w:val="21"/>
                <w:highlight w:val="none"/>
              </w:rPr>
            </w:pPr>
            <w:r>
              <w:rPr>
                <w:rFonts w:hint="eastAsia" w:ascii="宋体" w:hAnsi="宋体" w:eastAsia="宋体" w:cs="宋体"/>
                <w:b/>
                <w:color w:val="000000"/>
                <w:sz w:val="21"/>
                <w:szCs w:val="21"/>
                <w:highlight w:val="none"/>
              </w:rPr>
              <w:t>注：1.以上标明“必须提供”的材料属于复印件的扫描件的，必须加盖供应商电子公章，否则响应文件按无效响应处理。</w:t>
            </w:r>
          </w:p>
        </w:tc>
      </w:tr>
      <w:tr w14:paraId="79248E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5E00CD1B">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12.2</w:t>
            </w:r>
          </w:p>
        </w:tc>
        <w:tc>
          <w:tcPr>
            <w:tcW w:w="2108" w:type="dxa"/>
            <w:tcBorders>
              <w:top w:val="single" w:color="000000" w:sz="4" w:space="0"/>
              <w:left w:val="single" w:color="000000" w:sz="4" w:space="0"/>
              <w:bottom w:val="single" w:color="000000" w:sz="4" w:space="0"/>
              <w:right w:val="single" w:color="000000" w:sz="4" w:space="0"/>
            </w:tcBorders>
            <w:noWrap w:val="0"/>
            <w:vAlign w:val="center"/>
          </w:tcPr>
          <w:p w14:paraId="4CA39CBA">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响应文件电子版要求</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04979B42">
            <w:pPr>
              <w:snapToGrid w:val="0"/>
              <w:spacing w:line="360" w:lineRule="auto"/>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1.响应文件电子版要求：按照本采购文件“第五章 响应文件格式”编写（第五章未附格式的，由供应商自行拟定），不可涂改并在规定加盖公章处加盖电子公章，</w:t>
            </w:r>
            <w:r>
              <w:rPr>
                <w:rFonts w:hint="eastAsia" w:ascii="宋体" w:hAnsi="宋体" w:eastAsia="宋体" w:cs="宋体"/>
                <w:b/>
                <w:color w:val="000000"/>
                <w:szCs w:val="21"/>
                <w:highlight w:val="none"/>
              </w:rPr>
              <w:t>否则响应文件按无效响应处理</w:t>
            </w:r>
            <w:r>
              <w:rPr>
                <w:rFonts w:hint="eastAsia" w:ascii="宋体" w:hAnsi="宋体" w:eastAsia="宋体" w:cs="宋体"/>
                <w:color w:val="000000"/>
                <w:szCs w:val="21"/>
                <w:highlight w:val="none"/>
              </w:rPr>
              <w:t>。</w:t>
            </w:r>
          </w:p>
          <w:p w14:paraId="078CC23F">
            <w:pPr>
              <w:snapToGrid w:val="0"/>
              <w:spacing w:line="360" w:lineRule="auto"/>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2.响应文件电子版密封方式：电子响应文件通过平台有效CA加密后在“广西政府采购云”平台投送。（操作方式见公告附件“电子响应文件制作与投送教程”）</w:t>
            </w:r>
          </w:p>
        </w:tc>
      </w:tr>
      <w:tr w14:paraId="30E105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141BC6DD">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15.2</w:t>
            </w:r>
          </w:p>
        </w:tc>
        <w:tc>
          <w:tcPr>
            <w:tcW w:w="2108" w:type="dxa"/>
            <w:tcBorders>
              <w:top w:val="single" w:color="000000" w:sz="4" w:space="0"/>
              <w:left w:val="single" w:color="000000" w:sz="4" w:space="0"/>
              <w:bottom w:val="single" w:color="000000" w:sz="4" w:space="0"/>
              <w:right w:val="single" w:color="000000" w:sz="4" w:space="0"/>
            </w:tcBorders>
            <w:noWrap w:val="0"/>
            <w:vAlign w:val="center"/>
          </w:tcPr>
          <w:p w14:paraId="2DB89F2F">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响应报价要求</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0F203D16">
            <w:pPr>
              <w:snapToGrid w:val="0"/>
              <w:spacing w:line="360" w:lineRule="auto"/>
              <w:jc w:val="left"/>
              <w:rPr>
                <w:rFonts w:hint="eastAsia" w:ascii="宋体" w:hAnsi="宋体" w:eastAsia="宋体" w:cs="宋体"/>
                <w:color w:val="000000"/>
                <w:kern w:val="0"/>
                <w:szCs w:val="21"/>
                <w:highlight w:val="none"/>
              </w:rPr>
            </w:pPr>
            <w:r>
              <w:rPr>
                <w:rFonts w:hint="eastAsia" w:ascii="宋体" w:hAnsi="宋体" w:eastAsia="宋体" w:cs="宋体"/>
                <w:color w:val="000000"/>
                <w:szCs w:val="21"/>
                <w:highlight w:val="none"/>
              </w:rPr>
              <w:t>响应报价必须</w:t>
            </w:r>
            <w:r>
              <w:rPr>
                <w:rFonts w:hint="eastAsia" w:ascii="宋体" w:hAnsi="宋体" w:eastAsia="宋体" w:cs="宋体"/>
                <w:color w:val="000000"/>
                <w:kern w:val="0"/>
                <w:szCs w:val="21"/>
                <w:highlight w:val="none"/>
              </w:rPr>
              <w:t>包含</w:t>
            </w:r>
          </w:p>
          <w:p w14:paraId="6B7270F9">
            <w:pPr>
              <w:snapToGrid w:val="0"/>
              <w:spacing w:line="360" w:lineRule="auto"/>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（1）货物的价格；</w:t>
            </w:r>
          </w:p>
          <w:p w14:paraId="254A8D67">
            <w:pPr>
              <w:snapToGrid w:val="0"/>
              <w:spacing w:line="360" w:lineRule="auto"/>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（2）货物的标准附件、备品备件、专用工具的价格；</w:t>
            </w:r>
          </w:p>
          <w:p w14:paraId="5FF89A37">
            <w:pPr>
              <w:snapToGrid w:val="0"/>
              <w:spacing w:line="360" w:lineRule="auto"/>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（3）运输、调试、培训、技术支持、售后服务等费用；</w:t>
            </w:r>
          </w:p>
          <w:p w14:paraId="264A5470">
            <w:pPr>
              <w:snapToGrid w:val="0"/>
              <w:spacing w:line="360" w:lineRule="auto"/>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（4）安装费用；</w:t>
            </w:r>
          </w:p>
          <w:p w14:paraId="4B4FF170">
            <w:pPr>
              <w:snapToGrid w:val="0"/>
              <w:spacing w:line="360" w:lineRule="auto"/>
              <w:jc w:val="left"/>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rPr>
              <w:t>（5）</w:t>
            </w:r>
            <w:r>
              <w:rPr>
                <w:rFonts w:hint="eastAsia" w:ascii="宋体" w:hAnsi="宋体" w:eastAsia="宋体" w:cs="宋体"/>
                <w:color w:val="000000"/>
                <w:kern w:val="0"/>
                <w:szCs w:val="21"/>
                <w:highlight w:val="none"/>
                <w:lang w:val="en-US" w:eastAsia="zh-CN"/>
              </w:rPr>
              <w:t>采购代理服务费、</w:t>
            </w:r>
            <w:r>
              <w:rPr>
                <w:rFonts w:hint="eastAsia" w:ascii="宋体" w:hAnsi="宋体" w:eastAsia="宋体" w:cs="宋体"/>
                <w:color w:val="000000"/>
                <w:kern w:val="0"/>
                <w:szCs w:val="21"/>
                <w:highlight w:val="none"/>
              </w:rPr>
              <w:t>必要的保险费用和各项税费。</w:t>
            </w:r>
            <w:r>
              <w:rPr>
                <w:rFonts w:hint="eastAsia" w:ascii="宋体" w:hAnsi="宋体" w:eastAsia="宋体" w:cs="宋体"/>
                <w:color w:val="000000"/>
                <w:szCs w:val="21"/>
                <w:highlight w:val="none"/>
              </w:rPr>
              <w:t xml:space="preserve">  </w:t>
            </w:r>
          </w:p>
        </w:tc>
      </w:tr>
      <w:tr w14:paraId="6747B4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43CDDFCA">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16.2</w:t>
            </w:r>
          </w:p>
        </w:tc>
        <w:tc>
          <w:tcPr>
            <w:tcW w:w="2108" w:type="dxa"/>
            <w:tcBorders>
              <w:top w:val="single" w:color="000000" w:sz="4" w:space="0"/>
              <w:left w:val="single" w:color="000000" w:sz="4" w:space="0"/>
              <w:bottom w:val="single" w:color="000000" w:sz="4" w:space="0"/>
              <w:right w:val="single" w:color="000000" w:sz="4" w:space="0"/>
            </w:tcBorders>
            <w:noWrap w:val="0"/>
            <w:vAlign w:val="center"/>
          </w:tcPr>
          <w:p w14:paraId="1DE0BAF8">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竞标有效期</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0AD9A991">
            <w:pPr>
              <w:widowControl w:val="0"/>
              <w:snapToGrid w:val="0"/>
              <w:spacing w:after="120" w:afterLines="50" w:line="360" w:lineRule="auto"/>
              <w:ind w:left="283" w:hanging="283" w:hangingChars="135"/>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自首次响应文件提交截止之日起</w:t>
            </w:r>
            <w:r>
              <w:rPr>
                <w:rFonts w:hint="eastAsia" w:ascii="宋体" w:hAnsi="宋体" w:eastAsia="宋体" w:cs="宋体"/>
                <w:color w:val="000000"/>
                <w:kern w:val="2"/>
                <w:sz w:val="21"/>
                <w:szCs w:val="21"/>
                <w:highlight w:val="none"/>
                <w:u w:val="single"/>
                <w:lang w:val="en-US" w:eastAsia="zh-CN" w:bidi="ar-SA"/>
              </w:rPr>
              <w:t>90</w:t>
            </w:r>
            <w:r>
              <w:rPr>
                <w:rFonts w:hint="eastAsia" w:ascii="宋体" w:hAnsi="宋体" w:eastAsia="宋体" w:cs="宋体"/>
                <w:color w:val="000000"/>
                <w:kern w:val="2"/>
                <w:sz w:val="21"/>
                <w:szCs w:val="21"/>
                <w:highlight w:val="none"/>
                <w:lang w:val="en-US" w:eastAsia="zh-CN" w:bidi="ar-SA"/>
              </w:rPr>
              <w:t>日。</w:t>
            </w:r>
          </w:p>
        </w:tc>
      </w:tr>
      <w:tr w14:paraId="056D94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7696C644">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17.1</w:t>
            </w:r>
          </w:p>
        </w:tc>
        <w:tc>
          <w:tcPr>
            <w:tcW w:w="2108" w:type="dxa"/>
            <w:tcBorders>
              <w:top w:val="single" w:color="000000" w:sz="4" w:space="0"/>
              <w:left w:val="single" w:color="000000" w:sz="4" w:space="0"/>
              <w:bottom w:val="single" w:color="000000" w:sz="4" w:space="0"/>
              <w:right w:val="single" w:color="000000" w:sz="4" w:space="0"/>
            </w:tcBorders>
            <w:noWrap w:val="0"/>
            <w:vAlign w:val="center"/>
          </w:tcPr>
          <w:p w14:paraId="2FAD7C74">
            <w:pPr>
              <w:spacing w:line="360" w:lineRule="auto"/>
              <w:jc w:val="center"/>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lang w:eastAsia="zh-CN"/>
              </w:rPr>
              <w:t>竞标保证金</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738D137D">
            <w:pPr>
              <w:autoSpaceDE w:val="0"/>
              <w:autoSpaceDN w:val="0"/>
              <w:snapToGrid w:val="0"/>
              <w:spacing w:line="360" w:lineRule="auto"/>
              <w:jc w:val="both"/>
              <w:textAlignment w:val="bottom"/>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本项目收取</w:t>
            </w:r>
            <w:r>
              <w:rPr>
                <w:rFonts w:hint="eastAsia" w:ascii="宋体" w:hAnsi="宋体" w:cs="宋体"/>
                <w:color w:val="000000"/>
                <w:szCs w:val="21"/>
                <w:highlight w:val="none"/>
                <w:lang w:val="en-US" w:eastAsia="zh-CN"/>
              </w:rPr>
              <w:t>竞标</w:t>
            </w:r>
            <w:r>
              <w:rPr>
                <w:rFonts w:hint="eastAsia" w:ascii="宋体" w:hAnsi="宋体" w:eastAsia="宋体" w:cs="宋体"/>
                <w:color w:val="000000"/>
                <w:szCs w:val="21"/>
                <w:highlight w:val="none"/>
              </w:rPr>
              <w:t>保证金，具体规定如下：</w:t>
            </w:r>
          </w:p>
          <w:p w14:paraId="4582827E">
            <w:pPr>
              <w:autoSpaceDE w:val="0"/>
              <w:autoSpaceDN w:val="0"/>
              <w:snapToGrid w:val="0"/>
              <w:spacing w:line="360" w:lineRule="auto"/>
              <w:jc w:val="both"/>
              <w:textAlignment w:val="bottom"/>
              <w:rPr>
                <w:rFonts w:hint="default" w:ascii="宋体" w:hAnsi="宋体" w:eastAsia="宋体" w:cs="宋体"/>
                <w:color w:val="000000"/>
                <w:szCs w:val="21"/>
                <w:highlight w:val="none"/>
                <w:lang w:val="en-US" w:eastAsia="zh-CN"/>
              </w:rPr>
            </w:pPr>
            <w:r>
              <w:rPr>
                <w:rFonts w:hint="eastAsia" w:ascii="宋体" w:hAnsi="宋体" w:eastAsia="宋体" w:cs="宋体"/>
                <w:color w:val="000000"/>
                <w:szCs w:val="21"/>
                <w:highlight w:val="none"/>
              </w:rPr>
              <w:t>1.</w:t>
            </w:r>
            <w:r>
              <w:rPr>
                <w:rFonts w:hint="eastAsia" w:ascii="宋体" w:hAnsi="宋体" w:cs="宋体"/>
                <w:color w:val="000000"/>
                <w:szCs w:val="21"/>
                <w:highlight w:val="none"/>
                <w:lang w:val="en-US" w:eastAsia="zh-CN"/>
              </w:rPr>
              <w:t>竞标</w:t>
            </w:r>
            <w:r>
              <w:rPr>
                <w:rFonts w:hint="eastAsia" w:ascii="宋体" w:hAnsi="宋体" w:eastAsia="宋体" w:cs="宋体"/>
                <w:color w:val="000000"/>
                <w:szCs w:val="21"/>
                <w:highlight w:val="none"/>
              </w:rPr>
              <w:t>保证金</w:t>
            </w:r>
            <w:r>
              <w:rPr>
                <w:rFonts w:hint="eastAsia" w:ascii="宋体" w:hAnsi="宋体" w:cs="宋体"/>
                <w:color w:val="000000"/>
                <w:szCs w:val="21"/>
                <w:highlight w:val="none"/>
                <w:lang w:eastAsia="zh-CN"/>
              </w:rPr>
              <w:t>：</w:t>
            </w:r>
            <w:r>
              <w:rPr>
                <w:rFonts w:hint="eastAsia" w:ascii="宋体" w:hAnsi="宋体" w:cs="宋体"/>
                <w:color w:val="000000"/>
                <w:szCs w:val="21"/>
                <w:highlight w:val="none"/>
                <w:lang w:val="en-US" w:eastAsia="zh-CN"/>
              </w:rPr>
              <w:t>分标1：¥100</w:t>
            </w:r>
            <w:r>
              <w:rPr>
                <w:rFonts w:hint="eastAsia" w:ascii="宋体" w:hAnsi="宋体" w:eastAsia="宋体" w:cs="宋体"/>
                <w:color w:val="000000"/>
                <w:szCs w:val="21"/>
                <w:highlight w:val="none"/>
              </w:rPr>
              <w:t>00.00</w:t>
            </w:r>
            <w:r>
              <w:rPr>
                <w:rFonts w:hint="eastAsia" w:ascii="宋体" w:hAnsi="宋体" w:cs="宋体"/>
                <w:color w:val="000000"/>
                <w:szCs w:val="21"/>
                <w:highlight w:val="none"/>
                <w:lang w:eastAsia="zh-CN"/>
              </w:rPr>
              <w:t>，</w:t>
            </w:r>
            <w:r>
              <w:rPr>
                <w:rFonts w:hint="eastAsia" w:ascii="宋体" w:hAnsi="宋体" w:cs="宋体"/>
                <w:color w:val="000000"/>
                <w:szCs w:val="21"/>
                <w:highlight w:val="none"/>
                <w:lang w:val="en-US" w:eastAsia="zh-CN"/>
              </w:rPr>
              <w:t>分标2：¥80</w:t>
            </w:r>
            <w:r>
              <w:rPr>
                <w:rFonts w:hint="eastAsia" w:ascii="宋体" w:hAnsi="宋体" w:eastAsia="宋体" w:cs="宋体"/>
                <w:color w:val="000000"/>
                <w:szCs w:val="21"/>
                <w:highlight w:val="none"/>
              </w:rPr>
              <w:t>00.00</w:t>
            </w:r>
          </w:p>
          <w:p w14:paraId="742B8222">
            <w:pPr>
              <w:autoSpaceDE w:val="0"/>
              <w:autoSpaceDN w:val="0"/>
              <w:snapToGrid w:val="0"/>
              <w:spacing w:line="360" w:lineRule="auto"/>
              <w:jc w:val="both"/>
              <w:textAlignment w:val="bottom"/>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w:t>
            </w:r>
            <w:r>
              <w:rPr>
                <w:rFonts w:hint="eastAsia" w:ascii="宋体" w:hAnsi="宋体" w:cs="宋体"/>
                <w:color w:val="000000"/>
                <w:szCs w:val="21"/>
                <w:highlight w:val="none"/>
                <w:lang w:val="en-US" w:eastAsia="zh-CN"/>
              </w:rPr>
              <w:t>竞标</w:t>
            </w:r>
            <w:r>
              <w:rPr>
                <w:rFonts w:hint="eastAsia" w:ascii="宋体" w:hAnsi="宋体" w:eastAsia="宋体" w:cs="宋体"/>
                <w:color w:val="000000"/>
                <w:szCs w:val="21"/>
                <w:highlight w:val="none"/>
              </w:rPr>
              <w:t>保证金的形式：银行转账、支票、汇票、本票或者金融、担保机构出具的保函，禁止采用现钞方式。</w:t>
            </w:r>
          </w:p>
          <w:p w14:paraId="780A036B">
            <w:pPr>
              <w:autoSpaceDE w:val="0"/>
              <w:autoSpaceDN w:val="0"/>
              <w:snapToGrid w:val="0"/>
              <w:spacing w:line="360" w:lineRule="auto"/>
              <w:jc w:val="both"/>
              <w:textAlignment w:val="bottom"/>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3.缴纳方式：</w:t>
            </w:r>
          </w:p>
          <w:p w14:paraId="22F8AC3E">
            <w:pPr>
              <w:autoSpaceDE w:val="0"/>
              <w:autoSpaceDN w:val="0"/>
              <w:snapToGrid w:val="0"/>
              <w:spacing w:line="360" w:lineRule="auto"/>
              <w:jc w:val="both"/>
              <w:textAlignment w:val="bottom"/>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（1）采用银行转账方式的，在</w:t>
            </w:r>
            <w:r>
              <w:rPr>
                <w:rFonts w:hint="eastAsia" w:ascii="宋体" w:hAnsi="宋体" w:cs="宋体"/>
                <w:color w:val="000000"/>
                <w:szCs w:val="21"/>
                <w:highlight w:val="none"/>
                <w:lang w:eastAsia="zh-CN"/>
              </w:rPr>
              <w:t>响应文件提交截止</w:t>
            </w:r>
            <w:r>
              <w:rPr>
                <w:rFonts w:hint="eastAsia" w:ascii="宋体" w:hAnsi="宋体" w:eastAsia="宋体" w:cs="宋体"/>
                <w:color w:val="000000"/>
                <w:szCs w:val="21"/>
                <w:highlight w:val="none"/>
              </w:rPr>
              <w:t>时间前交至以下账户并且到账（以到账时间为准），需备注项目名称（可简写）或项目编号。供应商应将银行转账底单的复印件作为</w:t>
            </w:r>
            <w:r>
              <w:rPr>
                <w:rFonts w:hint="eastAsia" w:ascii="宋体" w:hAnsi="宋体" w:cs="宋体"/>
                <w:color w:val="000000"/>
                <w:szCs w:val="21"/>
                <w:highlight w:val="none"/>
                <w:lang w:eastAsia="zh-CN"/>
              </w:rPr>
              <w:t>竞标保证金</w:t>
            </w:r>
            <w:r>
              <w:rPr>
                <w:rFonts w:hint="eastAsia" w:ascii="宋体" w:hAnsi="宋体" w:eastAsia="宋体" w:cs="宋体"/>
                <w:color w:val="000000"/>
                <w:szCs w:val="21"/>
                <w:highlight w:val="none"/>
              </w:rPr>
              <w:t>提交凭证，放置于商务文件中，否则作无效响应处理。</w:t>
            </w:r>
          </w:p>
          <w:p w14:paraId="41582B27">
            <w:pPr>
              <w:autoSpaceDE w:val="0"/>
              <w:autoSpaceDN w:val="0"/>
              <w:snapToGrid w:val="0"/>
              <w:spacing w:line="360" w:lineRule="auto"/>
              <w:jc w:val="both"/>
              <w:textAlignment w:val="bottom"/>
              <w:rPr>
                <w:rFonts w:hint="default" w:ascii="宋体" w:hAnsi="宋体" w:eastAsia="宋体" w:cs="宋体"/>
                <w:color w:val="000000"/>
                <w:szCs w:val="21"/>
                <w:highlight w:val="none"/>
                <w:lang w:val="en-US" w:eastAsia="zh-CN"/>
              </w:rPr>
            </w:pPr>
            <w:r>
              <w:rPr>
                <w:rFonts w:hint="eastAsia" w:ascii="宋体" w:hAnsi="宋体" w:eastAsia="宋体" w:cs="宋体"/>
                <w:color w:val="000000"/>
                <w:szCs w:val="21"/>
                <w:highlight w:val="none"/>
              </w:rPr>
              <w:t>账户名称：广西中信恒泰工程顾问有限公司</w:t>
            </w:r>
            <w:r>
              <w:rPr>
                <w:rFonts w:hint="eastAsia" w:ascii="宋体" w:hAnsi="宋体" w:cs="宋体"/>
                <w:color w:val="000000"/>
                <w:szCs w:val="21"/>
                <w:highlight w:val="none"/>
                <w:lang w:val="en-US" w:eastAsia="zh-CN"/>
              </w:rPr>
              <w:t xml:space="preserve">  </w:t>
            </w:r>
          </w:p>
          <w:p w14:paraId="05FE8B89">
            <w:pPr>
              <w:autoSpaceDE w:val="0"/>
              <w:autoSpaceDN w:val="0"/>
              <w:snapToGrid w:val="0"/>
              <w:spacing w:line="360" w:lineRule="auto"/>
              <w:jc w:val="both"/>
              <w:textAlignment w:val="bottom"/>
              <w:rPr>
                <w:rFonts w:hint="default" w:ascii="宋体" w:hAnsi="宋体" w:eastAsia="宋体" w:cs="宋体"/>
                <w:color w:val="000000"/>
                <w:szCs w:val="21"/>
                <w:highlight w:val="none"/>
                <w:lang w:val="en-US" w:eastAsia="zh-CN"/>
              </w:rPr>
            </w:pPr>
            <w:r>
              <w:rPr>
                <w:rFonts w:hint="eastAsia" w:ascii="宋体" w:hAnsi="宋体" w:eastAsia="宋体" w:cs="宋体"/>
                <w:color w:val="000000"/>
                <w:szCs w:val="21"/>
                <w:highlight w:val="none"/>
              </w:rPr>
              <w:t>开户银行：建行南宁市金湖广场支行</w:t>
            </w:r>
            <w:r>
              <w:rPr>
                <w:rFonts w:hint="eastAsia" w:ascii="宋体" w:hAnsi="宋体" w:cs="宋体"/>
                <w:color w:val="000000"/>
                <w:szCs w:val="21"/>
                <w:highlight w:val="none"/>
                <w:lang w:val="en-US" w:eastAsia="zh-CN"/>
              </w:rPr>
              <w:t xml:space="preserve">  </w:t>
            </w:r>
          </w:p>
          <w:p w14:paraId="0866B629">
            <w:pPr>
              <w:autoSpaceDE w:val="0"/>
              <w:autoSpaceDN w:val="0"/>
              <w:snapToGrid w:val="0"/>
              <w:spacing w:line="360" w:lineRule="auto"/>
              <w:jc w:val="both"/>
              <w:textAlignment w:val="bottom"/>
              <w:rPr>
                <w:rFonts w:hint="default" w:ascii="宋体" w:hAnsi="宋体" w:eastAsia="宋体" w:cs="宋体"/>
                <w:color w:val="000000"/>
                <w:szCs w:val="21"/>
                <w:highlight w:val="none"/>
                <w:lang w:val="en-US" w:eastAsia="zh-CN"/>
              </w:rPr>
            </w:pPr>
            <w:r>
              <w:rPr>
                <w:rFonts w:hint="eastAsia" w:ascii="宋体" w:hAnsi="宋体" w:eastAsia="宋体" w:cs="宋体"/>
                <w:color w:val="000000"/>
                <w:szCs w:val="21"/>
                <w:highlight w:val="none"/>
              </w:rPr>
              <w:t>银行账号：45001604266052502851</w:t>
            </w:r>
            <w:r>
              <w:rPr>
                <w:rFonts w:hint="eastAsia" w:ascii="宋体" w:hAnsi="宋体" w:cs="宋体"/>
                <w:color w:val="000000"/>
                <w:szCs w:val="21"/>
                <w:highlight w:val="none"/>
                <w:lang w:val="en-US" w:eastAsia="zh-CN"/>
              </w:rPr>
              <w:t xml:space="preserve">  </w:t>
            </w:r>
          </w:p>
          <w:p w14:paraId="5B1206CB">
            <w:pPr>
              <w:autoSpaceDE w:val="0"/>
              <w:autoSpaceDN w:val="0"/>
              <w:snapToGrid w:val="0"/>
              <w:spacing w:line="360" w:lineRule="auto"/>
              <w:jc w:val="both"/>
              <w:textAlignment w:val="bottom"/>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（2）采用支票、汇票、本票或者金融、担保机构出具的保函交纳方式的，供应商应将支票、汇票、本票或者金融、担保机构出具的保函的复印件作为</w:t>
            </w:r>
            <w:r>
              <w:rPr>
                <w:rFonts w:hint="eastAsia" w:ascii="宋体" w:hAnsi="宋体" w:cs="宋体"/>
                <w:color w:val="000000"/>
                <w:szCs w:val="21"/>
                <w:highlight w:val="none"/>
                <w:lang w:eastAsia="zh-CN"/>
              </w:rPr>
              <w:t>竞标保证金</w:t>
            </w:r>
            <w:r>
              <w:rPr>
                <w:rFonts w:hint="eastAsia" w:ascii="宋体" w:hAnsi="宋体" w:eastAsia="宋体" w:cs="宋体"/>
                <w:color w:val="000000"/>
                <w:szCs w:val="21"/>
                <w:highlight w:val="none"/>
              </w:rPr>
              <w:t>提交凭证，放置于商务文件中，否则作无效响应处理。并且供应商必须于</w:t>
            </w:r>
            <w:r>
              <w:rPr>
                <w:rFonts w:hint="eastAsia" w:ascii="宋体" w:hAnsi="宋体" w:cs="宋体"/>
                <w:color w:val="000000"/>
                <w:szCs w:val="21"/>
                <w:highlight w:val="none"/>
                <w:lang w:eastAsia="zh-CN"/>
              </w:rPr>
              <w:t>响应文件提交截止</w:t>
            </w:r>
            <w:r>
              <w:rPr>
                <w:rFonts w:hint="eastAsia" w:ascii="宋体" w:hAnsi="宋体" w:eastAsia="宋体" w:cs="宋体"/>
                <w:color w:val="000000"/>
                <w:szCs w:val="21"/>
                <w:highlight w:val="none"/>
              </w:rPr>
              <w:t>前将支票、汇票、本票或者金融、担保机构出具的保函原件提交给采购代理机构，由采购代理机构妥善保管。</w:t>
            </w:r>
          </w:p>
          <w:p w14:paraId="0EA316FD">
            <w:pPr>
              <w:autoSpaceDE w:val="0"/>
              <w:autoSpaceDN w:val="0"/>
              <w:snapToGrid w:val="0"/>
              <w:spacing w:line="360" w:lineRule="auto"/>
              <w:jc w:val="both"/>
              <w:textAlignment w:val="bottom"/>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（3）供应商为联合体的，可以由联合体中的一方或者多方共同交纳</w:t>
            </w:r>
            <w:r>
              <w:rPr>
                <w:rFonts w:hint="eastAsia" w:ascii="宋体" w:hAnsi="宋体" w:cs="宋体"/>
                <w:color w:val="000000"/>
                <w:szCs w:val="21"/>
                <w:highlight w:val="none"/>
                <w:lang w:eastAsia="zh-CN"/>
              </w:rPr>
              <w:t>竞标保证金</w:t>
            </w:r>
            <w:r>
              <w:rPr>
                <w:rFonts w:hint="eastAsia" w:ascii="宋体" w:hAnsi="宋体" w:eastAsia="宋体" w:cs="宋体"/>
                <w:color w:val="000000"/>
                <w:szCs w:val="21"/>
                <w:highlight w:val="none"/>
              </w:rPr>
              <w:t>，其交纳的保证金对联合体各方均具有约束力。</w:t>
            </w:r>
          </w:p>
          <w:p w14:paraId="4CBB83C6">
            <w:pPr>
              <w:autoSpaceDE w:val="0"/>
              <w:autoSpaceDN w:val="0"/>
              <w:snapToGrid w:val="0"/>
              <w:spacing w:line="360" w:lineRule="auto"/>
              <w:jc w:val="both"/>
              <w:textAlignment w:val="bottom"/>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备注：</w:t>
            </w:r>
          </w:p>
          <w:p w14:paraId="35AB4DDF">
            <w:pPr>
              <w:autoSpaceDE w:val="0"/>
              <w:autoSpaceDN w:val="0"/>
              <w:snapToGrid w:val="0"/>
              <w:spacing w:line="360" w:lineRule="auto"/>
              <w:jc w:val="both"/>
              <w:textAlignment w:val="bottom"/>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w:t>
            </w:r>
            <w:r>
              <w:rPr>
                <w:rFonts w:hint="eastAsia" w:ascii="宋体" w:hAnsi="宋体" w:cs="宋体"/>
                <w:color w:val="000000"/>
                <w:szCs w:val="21"/>
                <w:highlight w:val="none"/>
                <w:lang w:eastAsia="zh-CN"/>
              </w:rPr>
              <w:t>竞标保证金</w:t>
            </w:r>
            <w:r>
              <w:rPr>
                <w:rFonts w:hint="eastAsia" w:ascii="宋体" w:hAnsi="宋体" w:eastAsia="宋体" w:cs="宋体"/>
                <w:color w:val="000000"/>
                <w:szCs w:val="21"/>
                <w:highlight w:val="none"/>
              </w:rPr>
              <w:t>在响应文件提交截止时间后提交的，或者不按规定交纳方式交纳的，或者未足额交纳的（包含保函额度不足的），视为无效</w:t>
            </w:r>
            <w:r>
              <w:rPr>
                <w:rFonts w:hint="eastAsia" w:ascii="宋体" w:hAnsi="宋体" w:cs="宋体"/>
                <w:color w:val="000000"/>
                <w:szCs w:val="21"/>
                <w:highlight w:val="none"/>
                <w:lang w:eastAsia="zh-CN"/>
              </w:rPr>
              <w:t>竞标保证金</w:t>
            </w:r>
            <w:r>
              <w:rPr>
                <w:rFonts w:hint="eastAsia" w:ascii="宋体" w:hAnsi="宋体" w:eastAsia="宋体" w:cs="宋体"/>
                <w:color w:val="000000"/>
                <w:szCs w:val="21"/>
                <w:highlight w:val="none"/>
              </w:rPr>
              <w:t>。</w:t>
            </w:r>
          </w:p>
          <w:p w14:paraId="33DA7E42">
            <w:pPr>
              <w:autoSpaceDE w:val="0"/>
              <w:autoSpaceDN w:val="0"/>
              <w:snapToGrid w:val="0"/>
              <w:spacing w:line="360" w:lineRule="auto"/>
              <w:jc w:val="both"/>
              <w:textAlignment w:val="bottom"/>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2.供应商采用现钞方式或者从个人账户（自然人除外）转出的</w:t>
            </w:r>
            <w:r>
              <w:rPr>
                <w:rFonts w:hint="eastAsia" w:ascii="宋体" w:hAnsi="宋体" w:cs="宋体"/>
                <w:color w:val="000000"/>
                <w:szCs w:val="21"/>
                <w:highlight w:val="none"/>
                <w:lang w:eastAsia="zh-CN"/>
              </w:rPr>
              <w:t>竞标保证金</w:t>
            </w:r>
            <w:r>
              <w:rPr>
                <w:rFonts w:hint="eastAsia" w:ascii="宋体" w:hAnsi="宋体" w:eastAsia="宋体" w:cs="宋体"/>
                <w:color w:val="000000"/>
                <w:szCs w:val="21"/>
                <w:highlight w:val="none"/>
              </w:rPr>
              <w:t>，视为无效</w:t>
            </w:r>
            <w:r>
              <w:rPr>
                <w:rFonts w:hint="eastAsia" w:ascii="宋体" w:hAnsi="宋体" w:cs="宋体"/>
                <w:color w:val="000000"/>
                <w:szCs w:val="21"/>
                <w:highlight w:val="none"/>
                <w:lang w:eastAsia="zh-CN"/>
              </w:rPr>
              <w:t>竞标保证金</w:t>
            </w:r>
            <w:r>
              <w:rPr>
                <w:rFonts w:hint="eastAsia" w:ascii="宋体" w:hAnsi="宋体" w:eastAsia="宋体" w:cs="宋体"/>
                <w:color w:val="000000"/>
                <w:szCs w:val="21"/>
                <w:highlight w:val="none"/>
              </w:rPr>
              <w:t>。</w:t>
            </w:r>
          </w:p>
          <w:p w14:paraId="508454EA">
            <w:pPr>
              <w:autoSpaceDE w:val="0"/>
              <w:autoSpaceDN w:val="0"/>
              <w:snapToGrid w:val="0"/>
              <w:spacing w:line="360" w:lineRule="auto"/>
              <w:jc w:val="both"/>
              <w:textAlignment w:val="bottom"/>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3.支票、汇票或者本票出现无效或者背书情形的，视为无效</w:t>
            </w:r>
            <w:r>
              <w:rPr>
                <w:rFonts w:hint="eastAsia" w:ascii="宋体" w:hAnsi="宋体" w:cs="宋体"/>
                <w:color w:val="000000"/>
                <w:szCs w:val="21"/>
                <w:highlight w:val="none"/>
                <w:lang w:eastAsia="zh-CN"/>
              </w:rPr>
              <w:t>竞标保证金</w:t>
            </w:r>
            <w:r>
              <w:rPr>
                <w:rFonts w:hint="eastAsia" w:ascii="宋体" w:hAnsi="宋体" w:eastAsia="宋体" w:cs="宋体"/>
                <w:color w:val="000000"/>
                <w:szCs w:val="21"/>
                <w:highlight w:val="none"/>
              </w:rPr>
              <w:t>。</w:t>
            </w:r>
          </w:p>
          <w:p w14:paraId="4624183D">
            <w:pPr>
              <w:autoSpaceDE w:val="0"/>
              <w:autoSpaceDN w:val="0"/>
              <w:snapToGrid w:val="0"/>
              <w:spacing w:line="360" w:lineRule="auto"/>
              <w:jc w:val="both"/>
              <w:textAlignment w:val="bottom"/>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4.保函有效期低于响应有效期的，视为无效</w:t>
            </w:r>
            <w:r>
              <w:rPr>
                <w:rFonts w:hint="eastAsia" w:ascii="宋体" w:hAnsi="宋体" w:cs="宋体"/>
                <w:color w:val="000000"/>
                <w:szCs w:val="21"/>
                <w:highlight w:val="none"/>
                <w:lang w:eastAsia="zh-CN"/>
              </w:rPr>
              <w:t>竞标保证金</w:t>
            </w:r>
            <w:r>
              <w:rPr>
                <w:rFonts w:hint="eastAsia" w:ascii="宋体" w:hAnsi="宋体" w:eastAsia="宋体" w:cs="宋体"/>
                <w:color w:val="000000"/>
                <w:szCs w:val="21"/>
                <w:highlight w:val="none"/>
              </w:rPr>
              <w:t>。</w:t>
            </w:r>
          </w:p>
          <w:p w14:paraId="240045DE">
            <w:pPr>
              <w:autoSpaceDE w:val="0"/>
              <w:autoSpaceDN w:val="0"/>
              <w:snapToGrid w:val="0"/>
              <w:spacing w:line="360" w:lineRule="auto"/>
              <w:jc w:val="both"/>
              <w:textAlignment w:val="bottom"/>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5.采用金融、担保机构出具保函的，必须为无条件保函，否则视为无效</w:t>
            </w:r>
            <w:r>
              <w:rPr>
                <w:rFonts w:hint="eastAsia" w:ascii="宋体" w:hAnsi="宋体" w:cs="宋体"/>
                <w:color w:val="000000"/>
                <w:szCs w:val="21"/>
                <w:highlight w:val="none"/>
                <w:lang w:eastAsia="zh-CN"/>
              </w:rPr>
              <w:t>竞标保证金</w:t>
            </w:r>
            <w:r>
              <w:rPr>
                <w:rFonts w:hint="eastAsia" w:ascii="宋体" w:hAnsi="宋体" w:eastAsia="宋体" w:cs="宋体"/>
                <w:color w:val="000000"/>
                <w:szCs w:val="21"/>
                <w:highlight w:val="none"/>
              </w:rPr>
              <w:t>。</w:t>
            </w:r>
          </w:p>
        </w:tc>
      </w:tr>
      <w:tr w14:paraId="22324E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725" w:type="dxa"/>
            <w:vMerge w:val="restart"/>
            <w:tcBorders>
              <w:top w:val="single" w:color="000000" w:sz="4" w:space="0"/>
              <w:left w:val="single" w:color="000000" w:sz="4" w:space="0"/>
              <w:bottom w:val="single" w:color="000000" w:sz="4" w:space="0"/>
              <w:right w:val="single" w:color="000000" w:sz="4" w:space="0"/>
            </w:tcBorders>
            <w:noWrap w:val="0"/>
            <w:vAlign w:val="center"/>
          </w:tcPr>
          <w:p w14:paraId="73D2E9FE">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20.1</w:t>
            </w:r>
          </w:p>
        </w:tc>
        <w:tc>
          <w:tcPr>
            <w:tcW w:w="2108" w:type="dxa"/>
            <w:tcBorders>
              <w:top w:val="single" w:color="000000" w:sz="4" w:space="0"/>
              <w:left w:val="single" w:color="000000" w:sz="4" w:space="0"/>
              <w:bottom w:val="single" w:color="000000" w:sz="4" w:space="0"/>
              <w:right w:val="single" w:color="000000" w:sz="4" w:space="0"/>
            </w:tcBorders>
            <w:noWrap w:val="0"/>
            <w:vAlign w:val="center"/>
          </w:tcPr>
          <w:p w14:paraId="3F3D53A7">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首次响应文件提交起止时间</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3F2F3199">
            <w:pPr>
              <w:snapToGrid w:val="0"/>
              <w:spacing w:line="360" w:lineRule="auto"/>
              <w:jc w:val="both"/>
              <w:rPr>
                <w:rFonts w:hint="eastAsia" w:ascii="宋体" w:hAnsi="宋体" w:eastAsia="宋体" w:cs="宋体"/>
                <w:color w:val="000000"/>
                <w:szCs w:val="21"/>
                <w:highlight w:val="none"/>
                <w:u w:val="single"/>
              </w:rPr>
            </w:pPr>
            <w:r>
              <w:rPr>
                <w:rFonts w:hint="eastAsia" w:ascii="宋体" w:hAnsi="宋体" w:eastAsia="宋体" w:cs="宋体"/>
                <w:color w:val="000000"/>
                <w:szCs w:val="21"/>
                <w:highlight w:val="none"/>
              </w:rPr>
              <w:t>详见竞争性谈判公告。</w:t>
            </w:r>
          </w:p>
        </w:tc>
      </w:tr>
      <w:tr w14:paraId="3535D6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54ADFE">
            <w:pPr>
              <w:widowControl/>
              <w:spacing w:beforeAutospacing="1" w:afterAutospacing="1"/>
              <w:jc w:val="left"/>
              <w:rPr>
                <w:rFonts w:hint="eastAsia" w:ascii="宋体" w:hAnsi="宋体" w:eastAsia="宋体" w:cs="宋体"/>
                <w:color w:val="000000"/>
                <w:szCs w:val="21"/>
                <w:highlight w:val="none"/>
              </w:rPr>
            </w:pPr>
          </w:p>
        </w:tc>
        <w:tc>
          <w:tcPr>
            <w:tcW w:w="2108" w:type="dxa"/>
            <w:tcBorders>
              <w:top w:val="single" w:color="000000" w:sz="4" w:space="0"/>
              <w:left w:val="single" w:color="000000" w:sz="4" w:space="0"/>
              <w:bottom w:val="single" w:color="000000" w:sz="4" w:space="0"/>
              <w:right w:val="single" w:color="000000" w:sz="4" w:space="0"/>
            </w:tcBorders>
            <w:noWrap w:val="0"/>
            <w:vAlign w:val="center"/>
          </w:tcPr>
          <w:p w14:paraId="38A56469">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首次响应文件提交地点</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4CD4FA75">
            <w:pPr>
              <w:snapToGrid w:val="0"/>
              <w:spacing w:line="360" w:lineRule="auto"/>
              <w:jc w:val="both"/>
              <w:rPr>
                <w:rFonts w:hint="eastAsia" w:ascii="宋体" w:hAnsi="宋体" w:eastAsia="宋体" w:cs="宋体"/>
                <w:color w:val="000000"/>
                <w:szCs w:val="21"/>
                <w:highlight w:val="none"/>
                <w:u w:val="single"/>
              </w:rPr>
            </w:pPr>
            <w:r>
              <w:rPr>
                <w:rFonts w:hint="eastAsia" w:ascii="宋体" w:hAnsi="宋体" w:eastAsia="宋体" w:cs="宋体"/>
                <w:color w:val="000000"/>
                <w:szCs w:val="21"/>
                <w:highlight w:val="none"/>
              </w:rPr>
              <w:t>详见竞争性谈判公告。</w:t>
            </w:r>
          </w:p>
        </w:tc>
      </w:tr>
      <w:tr w14:paraId="577203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383E92E1">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20.6</w:t>
            </w:r>
          </w:p>
        </w:tc>
        <w:tc>
          <w:tcPr>
            <w:tcW w:w="2108" w:type="dxa"/>
            <w:tcBorders>
              <w:top w:val="single" w:color="000000" w:sz="4" w:space="0"/>
              <w:left w:val="single" w:color="000000" w:sz="4" w:space="0"/>
              <w:bottom w:val="single" w:color="000000" w:sz="4" w:space="0"/>
              <w:right w:val="single" w:color="000000" w:sz="4" w:space="0"/>
            </w:tcBorders>
            <w:noWrap w:val="0"/>
            <w:vAlign w:val="center"/>
          </w:tcPr>
          <w:p w14:paraId="38CE59EB">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备份响应文件</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070A975B">
            <w:pPr>
              <w:snapToGrid w:val="0"/>
              <w:spacing w:line="360" w:lineRule="auto"/>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本项目不接受备份响应文件。</w:t>
            </w:r>
          </w:p>
        </w:tc>
      </w:tr>
      <w:tr w14:paraId="0FB20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3A7BB2A9">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21</w:t>
            </w:r>
          </w:p>
        </w:tc>
        <w:tc>
          <w:tcPr>
            <w:tcW w:w="2108" w:type="dxa"/>
            <w:tcBorders>
              <w:top w:val="single" w:color="000000" w:sz="4" w:space="0"/>
              <w:left w:val="single" w:color="000000" w:sz="4" w:space="0"/>
              <w:bottom w:val="single" w:color="000000" w:sz="4" w:space="0"/>
              <w:right w:val="single" w:color="000000" w:sz="4" w:space="0"/>
            </w:tcBorders>
            <w:noWrap w:val="0"/>
            <w:vAlign w:val="center"/>
          </w:tcPr>
          <w:p w14:paraId="184A0F53">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首次响应文件的退回</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4CEAFAE4">
            <w:pPr>
              <w:snapToGrid w:val="0"/>
              <w:spacing w:line="360" w:lineRule="auto"/>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详见竞争性谈判公告。</w:t>
            </w:r>
          </w:p>
        </w:tc>
      </w:tr>
      <w:tr w14:paraId="186385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725" w:type="dxa"/>
            <w:vMerge w:val="restart"/>
            <w:tcBorders>
              <w:top w:val="single" w:color="000000" w:sz="4" w:space="0"/>
              <w:left w:val="single" w:color="000000" w:sz="4" w:space="0"/>
              <w:bottom w:val="single" w:color="000000" w:sz="4" w:space="0"/>
              <w:right w:val="single" w:color="000000" w:sz="4" w:space="0"/>
            </w:tcBorders>
            <w:noWrap w:val="0"/>
            <w:vAlign w:val="center"/>
          </w:tcPr>
          <w:p w14:paraId="5B5F4F34">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26.2</w:t>
            </w:r>
          </w:p>
        </w:tc>
        <w:tc>
          <w:tcPr>
            <w:tcW w:w="2108" w:type="dxa"/>
            <w:tcBorders>
              <w:top w:val="single" w:color="000000" w:sz="4" w:space="0"/>
              <w:left w:val="single" w:color="000000" w:sz="4" w:space="0"/>
              <w:bottom w:val="single" w:color="000000" w:sz="4" w:space="0"/>
              <w:right w:val="single" w:color="000000" w:sz="4" w:space="0"/>
            </w:tcBorders>
            <w:noWrap w:val="0"/>
            <w:vAlign w:val="center"/>
          </w:tcPr>
          <w:p w14:paraId="1DCFA823">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负偏离要求</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5083057A">
            <w:pPr>
              <w:snapToGrid w:val="0"/>
              <w:spacing w:line="360" w:lineRule="auto"/>
              <w:rPr>
                <w:rFonts w:hint="eastAsia" w:ascii="宋体" w:hAnsi="宋体" w:eastAsia="宋体" w:cs="宋体"/>
                <w:color w:val="000000"/>
                <w:szCs w:val="21"/>
                <w:highlight w:val="none"/>
              </w:rPr>
            </w:pPr>
            <w:r>
              <w:rPr>
                <w:rFonts w:hint="eastAsia" w:ascii="宋体" w:hAnsi="宋体" w:cs="宋体"/>
                <w:color w:val="000000"/>
                <w:szCs w:val="21"/>
                <w:highlight w:val="none"/>
                <w:lang w:val="en-US" w:eastAsia="zh-CN"/>
              </w:rPr>
              <w:t>分标1：</w:t>
            </w:r>
            <w:r>
              <w:rPr>
                <w:rFonts w:hint="eastAsia" w:ascii="宋体" w:hAnsi="宋体" w:eastAsia="宋体" w:cs="宋体"/>
                <w:color w:val="000000"/>
                <w:szCs w:val="21"/>
                <w:highlight w:val="none"/>
              </w:rPr>
              <w:br w:type="textWrapping"/>
            </w:r>
            <w:r>
              <w:rPr>
                <w:rFonts w:hint="eastAsia" w:ascii="宋体" w:hAnsi="宋体" w:eastAsia="宋体" w:cs="宋体"/>
                <w:color w:val="000000"/>
                <w:szCs w:val="21"/>
                <w:highlight w:val="none"/>
              </w:rPr>
              <w:t>商务条款评审中允许负偏离的条款数为</w:t>
            </w:r>
            <w:r>
              <w:rPr>
                <w:rFonts w:hint="eastAsia" w:ascii="宋体" w:hAnsi="宋体" w:eastAsia="宋体" w:cs="宋体"/>
                <w:color w:val="000000"/>
                <w:szCs w:val="21"/>
                <w:highlight w:val="none"/>
                <w:u w:val="single"/>
              </w:rPr>
              <w:t xml:space="preserve"> 0</w:t>
            </w:r>
            <w:r>
              <w:rPr>
                <w:rFonts w:hint="eastAsia" w:ascii="宋体" w:hAnsi="宋体" w:eastAsia="宋体" w:cs="宋体"/>
                <w:color w:val="000000"/>
                <w:szCs w:val="21"/>
                <w:highlight w:val="none"/>
              </w:rPr>
              <w:t>项。</w:t>
            </w:r>
          </w:p>
          <w:p w14:paraId="2431CC54">
            <w:pPr>
              <w:snapToGrid w:val="0"/>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货物需求评审中允许负偏离的条款数为</w:t>
            </w:r>
            <w:r>
              <w:rPr>
                <w:rFonts w:hint="eastAsia" w:ascii="宋体" w:hAnsi="宋体" w:eastAsia="宋体" w:cs="宋体"/>
                <w:color w:val="000000"/>
                <w:szCs w:val="21"/>
                <w:highlight w:val="none"/>
                <w:u w:val="single"/>
              </w:rPr>
              <w:t xml:space="preserve"> </w:t>
            </w:r>
            <w:r>
              <w:rPr>
                <w:rFonts w:hint="eastAsia" w:ascii="宋体" w:hAnsi="宋体" w:cs="宋体"/>
                <w:color w:val="000000"/>
                <w:szCs w:val="21"/>
                <w:highlight w:val="none"/>
                <w:u w:val="single"/>
                <w:lang w:val="en-US" w:eastAsia="zh-CN"/>
              </w:rPr>
              <w:t>7</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项。</w:t>
            </w:r>
            <w:r>
              <w:rPr>
                <w:highlight w:val="none"/>
              </w:rPr>
              <w:br w:type="textWrapping"/>
            </w:r>
            <w:r>
              <w:rPr>
                <w:rFonts w:hint="eastAsia" w:ascii="宋体" w:hAnsi="宋体" w:cs="宋体"/>
                <w:color w:val="000000"/>
                <w:szCs w:val="21"/>
                <w:highlight w:val="none"/>
                <w:lang w:val="en-US" w:eastAsia="zh-CN"/>
              </w:rPr>
              <w:t>分标2：</w:t>
            </w:r>
            <w:r>
              <w:rPr>
                <w:rFonts w:hint="eastAsia" w:ascii="宋体" w:hAnsi="宋体" w:eastAsia="宋体" w:cs="宋体"/>
                <w:color w:val="000000"/>
                <w:szCs w:val="21"/>
                <w:highlight w:val="none"/>
              </w:rPr>
              <w:br w:type="textWrapping"/>
            </w:r>
            <w:r>
              <w:rPr>
                <w:rFonts w:hint="eastAsia" w:ascii="宋体" w:hAnsi="宋体" w:eastAsia="宋体" w:cs="宋体"/>
                <w:color w:val="000000"/>
                <w:szCs w:val="21"/>
                <w:highlight w:val="none"/>
              </w:rPr>
              <w:t>商务条款评审中允许负偏离的条款数为</w:t>
            </w:r>
            <w:r>
              <w:rPr>
                <w:rFonts w:hint="eastAsia" w:ascii="宋体" w:hAnsi="宋体" w:eastAsia="宋体" w:cs="宋体"/>
                <w:color w:val="000000"/>
                <w:szCs w:val="21"/>
                <w:highlight w:val="none"/>
                <w:u w:val="single"/>
              </w:rPr>
              <w:t xml:space="preserve"> 0</w:t>
            </w:r>
            <w:r>
              <w:rPr>
                <w:rFonts w:hint="eastAsia" w:ascii="宋体" w:hAnsi="宋体" w:eastAsia="宋体" w:cs="宋体"/>
                <w:color w:val="000000"/>
                <w:szCs w:val="21"/>
                <w:highlight w:val="none"/>
              </w:rPr>
              <w:t>项。</w:t>
            </w:r>
          </w:p>
          <w:p w14:paraId="41028C4C">
            <w:pPr>
              <w:snapToGrid w:val="0"/>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货物需求评审中允许负偏离的条款数为</w:t>
            </w:r>
            <w:r>
              <w:rPr>
                <w:rFonts w:hint="eastAsia" w:ascii="宋体" w:hAnsi="宋体" w:eastAsia="宋体" w:cs="宋体"/>
                <w:color w:val="000000"/>
                <w:szCs w:val="21"/>
                <w:highlight w:val="none"/>
                <w:u w:val="single"/>
              </w:rPr>
              <w:t xml:space="preserve"> </w:t>
            </w:r>
            <w:r>
              <w:rPr>
                <w:rFonts w:hint="eastAsia" w:ascii="宋体" w:hAnsi="宋体" w:cs="宋体"/>
                <w:color w:val="000000"/>
                <w:szCs w:val="21"/>
                <w:highlight w:val="none"/>
                <w:u w:val="single"/>
                <w:lang w:val="en-US" w:eastAsia="zh-CN"/>
              </w:rPr>
              <w:t>7</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项。</w:t>
            </w:r>
          </w:p>
        </w:tc>
      </w:tr>
      <w:tr w14:paraId="1E83EF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BF1FD0">
            <w:pPr>
              <w:widowControl/>
              <w:spacing w:beforeAutospacing="1" w:afterAutospacing="1"/>
              <w:jc w:val="left"/>
              <w:rPr>
                <w:rFonts w:hint="eastAsia" w:ascii="宋体" w:hAnsi="宋体" w:eastAsia="宋体" w:cs="宋体"/>
                <w:color w:val="000000"/>
                <w:szCs w:val="21"/>
                <w:highlight w:val="none"/>
              </w:rPr>
            </w:pPr>
          </w:p>
        </w:tc>
        <w:tc>
          <w:tcPr>
            <w:tcW w:w="2108" w:type="dxa"/>
            <w:tcBorders>
              <w:top w:val="single" w:color="000000" w:sz="4" w:space="0"/>
              <w:left w:val="single" w:color="000000" w:sz="4" w:space="0"/>
              <w:bottom w:val="single" w:color="000000" w:sz="4" w:space="0"/>
              <w:right w:val="single" w:color="000000" w:sz="4" w:space="0"/>
            </w:tcBorders>
            <w:noWrap w:val="0"/>
            <w:vAlign w:val="center"/>
          </w:tcPr>
          <w:p w14:paraId="6A08BB8E">
            <w:pPr>
              <w:snapToGrid w:val="0"/>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谈判的顺序</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52B1BF79">
            <w:pPr>
              <w:widowControl w:val="0"/>
              <w:spacing w:line="360" w:lineRule="auto"/>
              <w:jc w:val="left"/>
              <w:rPr>
                <w:rFonts w:hint="eastAsia" w:ascii="宋体" w:hAnsi="宋体" w:eastAsia="宋体" w:cs="宋体"/>
                <w:b/>
                <w:color w:val="000000"/>
                <w:kern w:val="2"/>
                <w:sz w:val="21"/>
                <w:szCs w:val="21"/>
                <w:highlight w:val="none"/>
                <w:lang w:val="en-US" w:eastAsia="zh-CN" w:bidi="ar-SA"/>
              </w:rPr>
            </w:pPr>
            <w:r>
              <w:rPr>
                <w:rFonts w:hint="eastAsia" w:ascii="宋体" w:hAnsi="宋体" w:eastAsia="宋体" w:cs="宋体"/>
                <w:color w:val="000000"/>
                <w:szCs w:val="21"/>
                <w:highlight w:val="none"/>
              </w:rPr>
              <w:t>系统自动提取的顺序</w:t>
            </w:r>
          </w:p>
        </w:tc>
      </w:tr>
      <w:tr w14:paraId="1725F9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E9B389">
            <w:pPr>
              <w:widowControl/>
              <w:spacing w:beforeAutospacing="1" w:afterAutospacing="1"/>
              <w:jc w:val="left"/>
              <w:rPr>
                <w:rFonts w:hint="eastAsia" w:ascii="宋体" w:hAnsi="宋体" w:eastAsia="宋体" w:cs="宋体"/>
                <w:color w:val="000000"/>
                <w:szCs w:val="21"/>
                <w:highlight w:val="none"/>
              </w:rPr>
            </w:pPr>
          </w:p>
        </w:tc>
        <w:tc>
          <w:tcPr>
            <w:tcW w:w="2108" w:type="dxa"/>
            <w:tcBorders>
              <w:top w:val="single" w:color="000000" w:sz="4" w:space="0"/>
              <w:left w:val="single" w:color="000000" w:sz="4" w:space="0"/>
              <w:bottom w:val="single" w:color="000000" w:sz="4" w:space="0"/>
              <w:right w:val="single" w:color="000000" w:sz="4" w:space="0"/>
            </w:tcBorders>
            <w:noWrap w:val="0"/>
            <w:vAlign w:val="center"/>
          </w:tcPr>
          <w:p w14:paraId="092599C6">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评审价相同时成交原则</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01A1014C">
            <w:pPr>
              <w:snapToGrid w:val="0"/>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评审价相同时，按照最后报价由低到高顺序依次推荐；最后报价相同时，按以下原则确定成交候选人的顺序：</w:t>
            </w:r>
          </w:p>
          <w:p w14:paraId="7946A619">
            <w:pPr>
              <w:snapToGrid w:val="0"/>
              <w:spacing w:line="360" w:lineRule="auto"/>
              <w:rPr>
                <w:rFonts w:hint="eastAsia" w:ascii="宋体" w:hAnsi="宋体" w:eastAsia="宋体" w:cs="宋体"/>
                <w:color w:val="000000"/>
                <w:szCs w:val="21"/>
                <w:highlight w:val="none"/>
              </w:rPr>
            </w:pPr>
            <w:r>
              <w:rPr>
                <w:rFonts w:hint="eastAsia" w:ascii="宋体" w:hAnsi="宋体" w:cs="宋体"/>
                <w:szCs w:val="21"/>
                <w:highlight w:val="none"/>
                <w:lang w:eastAsia="zh-CN"/>
              </w:rPr>
              <w:t>☑</w:t>
            </w:r>
            <w:r>
              <w:rPr>
                <w:rFonts w:hint="eastAsia" w:ascii="宋体" w:hAnsi="宋体" w:eastAsia="宋体" w:cs="宋体"/>
                <w:color w:val="000000"/>
                <w:szCs w:val="21"/>
                <w:highlight w:val="none"/>
              </w:rPr>
              <w:t>依次按带“▲”的实质性要求正偏离项数多的优先、均无正偏离或者正偏离项数一致时负偏离项数少的优先、质量保证期长优先、交货期短优先、故障响应时间短优先的顺序排列。</w:t>
            </w:r>
          </w:p>
          <w:p w14:paraId="01F52AE1">
            <w:pPr>
              <w:tabs>
                <w:tab w:val="left" w:pos="4019"/>
              </w:tabs>
              <w:snapToGrid w:val="0"/>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□由谈判小组推荐代表随机抽取。</w:t>
            </w:r>
            <w:r>
              <w:rPr>
                <w:rFonts w:hint="eastAsia" w:ascii="宋体" w:hAnsi="宋体" w:eastAsia="宋体" w:cs="宋体"/>
                <w:color w:val="000000"/>
                <w:szCs w:val="21"/>
                <w:highlight w:val="none"/>
              </w:rPr>
              <w:tab/>
            </w:r>
          </w:p>
        </w:tc>
      </w:tr>
      <w:tr w14:paraId="0DE5AA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248EEBF6">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28</w:t>
            </w:r>
          </w:p>
        </w:tc>
        <w:tc>
          <w:tcPr>
            <w:tcW w:w="2108" w:type="dxa"/>
            <w:tcBorders>
              <w:top w:val="single" w:color="000000" w:sz="4" w:space="0"/>
              <w:left w:val="single" w:color="000000" w:sz="4" w:space="0"/>
              <w:bottom w:val="single" w:color="000000" w:sz="4" w:space="0"/>
              <w:right w:val="single" w:color="000000" w:sz="4" w:space="0"/>
            </w:tcBorders>
            <w:noWrap w:val="0"/>
            <w:vAlign w:val="center"/>
          </w:tcPr>
          <w:p w14:paraId="3D17A616">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履约保证金</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19D1B93E">
            <w:pPr>
              <w:autoSpaceDE w:val="0"/>
              <w:autoSpaceDN w:val="0"/>
              <w:snapToGrid w:val="0"/>
              <w:spacing w:line="360" w:lineRule="auto"/>
              <w:textAlignment w:val="bottom"/>
              <w:rPr>
                <w:rFonts w:hint="eastAsia" w:ascii="宋体" w:hAnsi="宋体" w:eastAsia="宋体" w:cs="宋体"/>
                <w:szCs w:val="21"/>
                <w:highlight w:val="none"/>
              </w:rPr>
            </w:pPr>
            <w:r>
              <w:rPr>
                <w:rFonts w:hint="eastAsia" w:ascii="宋体" w:hAnsi="宋体" w:eastAsia="宋体" w:cs="宋体"/>
                <w:szCs w:val="21"/>
                <w:highlight w:val="none"/>
              </w:rPr>
              <w:t>□本项目不收取履约保证金。</w:t>
            </w:r>
          </w:p>
          <w:p w14:paraId="6B308638">
            <w:pPr>
              <w:autoSpaceDE w:val="0"/>
              <w:autoSpaceDN w:val="0"/>
              <w:snapToGrid w:val="0"/>
              <w:spacing w:line="360" w:lineRule="auto"/>
              <w:textAlignment w:val="bottom"/>
              <w:rPr>
                <w:rFonts w:hint="eastAsia" w:ascii="宋体" w:hAnsi="宋体" w:eastAsia="宋体" w:cs="宋体"/>
                <w:szCs w:val="21"/>
                <w:highlight w:val="none"/>
              </w:rPr>
            </w:pPr>
            <w:r>
              <w:rPr>
                <w:rFonts w:hint="eastAsia" w:ascii="宋体" w:hAnsi="宋体" w:eastAsia="宋体" w:cs="宋体"/>
                <w:szCs w:val="21"/>
                <w:highlight w:val="none"/>
                <w:lang w:eastAsia="zh-CN"/>
              </w:rPr>
              <w:t>☑</w:t>
            </w:r>
            <w:r>
              <w:rPr>
                <w:rFonts w:hint="eastAsia" w:ascii="宋体" w:hAnsi="宋体" w:eastAsia="宋体" w:cs="宋体"/>
                <w:szCs w:val="21"/>
                <w:highlight w:val="none"/>
              </w:rPr>
              <w:t>本项目收取履约保证金，具体规定如下：</w:t>
            </w:r>
          </w:p>
          <w:p w14:paraId="499CE7F7">
            <w:pPr>
              <w:pStyle w:val="12"/>
              <w:spacing w:line="360" w:lineRule="auto"/>
              <w:rPr>
                <w:rFonts w:hint="eastAsia" w:ascii="宋体" w:hAnsi="宋体" w:eastAsia="宋体" w:cs="宋体"/>
                <w:szCs w:val="21"/>
                <w:highlight w:val="none"/>
              </w:rPr>
            </w:pPr>
            <w:r>
              <w:rPr>
                <w:rFonts w:hint="eastAsia" w:ascii="宋体" w:hAnsi="宋体" w:eastAsia="宋体" w:cs="宋体"/>
                <w:iCs/>
                <w:szCs w:val="21"/>
                <w:highlight w:val="none"/>
              </w:rPr>
              <w:t>详见</w:t>
            </w:r>
            <w:r>
              <w:rPr>
                <w:rFonts w:hint="eastAsia" w:ascii="宋体" w:hAnsi="宋体" w:eastAsia="宋体" w:cs="宋体"/>
                <w:szCs w:val="21"/>
                <w:highlight w:val="none"/>
              </w:rPr>
              <w:t>第二章  采购需求“商务要求”约定。</w:t>
            </w:r>
          </w:p>
          <w:p w14:paraId="1AA8BCCD">
            <w:pPr>
              <w:pStyle w:val="12"/>
              <w:spacing w:line="360" w:lineRule="auto"/>
              <w:rPr>
                <w:rFonts w:hint="eastAsia" w:ascii="宋体" w:hAnsi="宋体" w:eastAsia="宋体" w:cs="宋体"/>
                <w:szCs w:val="21"/>
                <w:highlight w:val="none"/>
              </w:rPr>
            </w:pPr>
            <w:r>
              <w:rPr>
                <w:rFonts w:hint="eastAsia" w:ascii="宋体" w:hAnsi="宋体" w:eastAsia="宋体" w:cs="宋体"/>
                <w:szCs w:val="21"/>
                <w:highlight w:val="none"/>
              </w:rPr>
              <w:t>备注：</w:t>
            </w:r>
          </w:p>
          <w:p w14:paraId="5A91DC24">
            <w:pPr>
              <w:spacing w:line="360" w:lineRule="auto"/>
              <w:jc w:val="left"/>
              <w:rPr>
                <w:rFonts w:hint="eastAsia" w:ascii="宋体" w:hAnsi="宋体" w:eastAsia="宋体" w:cs="宋体"/>
                <w:b/>
                <w:szCs w:val="21"/>
                <w:highlight w:val="none"/>
              </w:rPr>
            </w:pPr>
            <w:r>
              <w:rPr>
                <w:rFonts w:hint="eastAsia" w:ascii="宋体" w:hAnsi="宋体" w:eastAsia="宋体" w:cs="宋体"/>
                <w:b/>
                <w:szCs w:val="21"/>
                <w:highlight w:val="none"/>
              </w:rPr>
              <w:t xml:space="preserve">1. </w:t>
            </w:r>
            <w:bookmarkStart w:id="11" w:name="_Hlk54170335"/>
            <w:r>
              <w:rPr>
                <w:rFonts w:hint="eastAsia" w:ascii="宋体" w:hAnsi="宋体" w:eastAsia="宋体" w:cs="宋体"/>
                <w:b/>
                <w:szCs w:val="21"/>
                <w:highlight w:val="none"/>
              </w:rPr>
              <w:t>根据《广西壮族自治区财政厅关于持续优化政府采购营商环境推动高质量发展的通知》（桂财采〔2024〕55号）的规定，履约保证金数额不得超过政府采购合同金额的5%；对中小企业收取的履约保证金数额不得超过政府采购合同金额的2%</w:t>
            </w:r>
            <w:r>
              <w:rPr>
                <w:rFonts w:hint="eastAsia" w:ascii="宋体" w:hAnsi="宋体" w:eastAsia="宋体" w:cs="宋体"/>
                <w:b/>
                <w:kern w:val="0"/>
                <w:sz w:val="24"/>
                <w:highlight w:val="none"/>
              </w:rPr>
              <w:t>。</w:t>
            </w:r>
            <w:bookmarkEnd w:id="11"/>
          </w:p>
          <w:p w14:paraId="589C8AAE">
            <w:pPr>
              <w:spacing w:line="360" w:lineRule="auto"/>
              <w:jc w:val="left"/>
              <w:rPr>
                <w:rFonts w:hint="eastAsia" w:ascii="宋体" w:hAnsi="宋体" w:eastAsia="宋体" w:cs="宋体"/>
                <w:b/>
                <w:szCs w:val="21"/>
                <w:highlight w:val="none"/>
              </w:rPr>
            </w:pPr>
            <w:r>
              <w:rPr>
                <w:rFonts w:hint="eastAsia" w:ascii="宋体" w:hAnsi="宋体" w:eastAsia="宋体" w:cs="宋体"/>
                <w:b/>
                <w:szCs w:val="21"/>
                <w:highlight w:val="none"/>
              </w:rPr>
              <w:t>2.</w:t>
            </w:r>
            <w:r>
              <w:rPr>
                <w:rFonts w:hint="eastAsia" w:ascii="宋体" w:hAnsi="宋体" w:eastAsia="宋体" w:cs="宋体"/>
                <w:szCs w:val="21"/>
                <w:highlight w:val="none"/>
              </w:rPr>
              <w:t xml:space="preserve"> </w:t>
            </w:r>
            <w:r>
              <w:rPr>
                <w:rFonts w:hint="eastAsia" w:ascii="宋体" w:hAnsi="宋体" w:eastAsia="宋体" w:cs="宋体"/>
                <w:b/>
                <w:szCs w:val="21"/>
                <w:highlight w:val="none"/>
              </w:rPr>
              <w:t>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14:paraId="1549CA0D">
            <w:pPr>
              <w:spacing w:line="360" w:lineRule="auto"/>
              <w:jc w:val="left"/>
              <w:rPr>
                <w:rFonts w:hint="eastAsia" w:ascii="宋体" w:hAnsi="宋体" w:eastAsia="宋体" w:cs="宋体"/>
                <w:b/>
                <w:szCs w:val="21"/>
                <w:highlight w:val="none"/>
              </w:rPr>
            </w:pPr>
            <w:r>
              <w:rPr>
                <w:rFonts w:hint="eastAsia" w:ascii="宋体" w:hAnsi="宋体" w:eastAsia="宋体" w:cs="宋体"/>
                <w:b/>
                <w:szCs w:val="21"/>
                <w:highlight w:val="none"/>
              </w:rPr>
              <w:t>3.采用银行、保险机构出具的保函的，必须为无条件保函，否则不予签订合同。</w:t>
            </w:r>
          </w:p>
          <w:p w14:paraId="354ABB6A">
            <w:pPr>
              <w:snapToGrid w:val="0"/>
              <w:spacing w:line="360" w:lineRule="auto"/>
              <w:rPr>
                <w:rFonts w:hint="eastAsia" w:ascii="宋体" w:hAnsi="宋体" w:eastAsia="宋体" w:cs="宋体"/>
                <w:color w:val="000000"/>
                <w:szCs w:val="21"/>
                <w:highlight w:val="none"/>
              </w:rPr>
            </w:pPr>
            <w:r>
              <w:rPr>
                <w:rFonts w:hint="eastAsia" w:ascii="宋体" w:hAnsi="宋体" w:eastAsia="宋体" w:cs="宋体"/>
                <w:b/>
                <w:szCs w:val="21"/>
                <w:highlight w:val="none"/>
              </w:rPr>
              <w:t>4.</w:t>
            </w:r>
            <w:r>
              <w:rPr>
                <w:rFonts w:hint="eastAsia" w:ascii="宋体" w:hAnsi="宋体" w:eastAsia="宋体" w:cs="宋体"/>
                <w:b/>
                <w:szCs w:val="21"/>
                <w:highlight w:val="none"/>
                <w:lang w:val="en-US" w:eastAsia="zh-CN"/>
              </w:rPr>
              <w:t>供应商</w:t>
            </w:r>
            <w:r>
              <w:rPr>
                <w:rFonts w:hint="eastAsia" w:ascii="宋体" w:hAnsi="宋体" w:eastAsia="宋体" w:cs="宋体"/>
                <w:b/>
                <w:szCs w:val="21"/>
                <w:highlight w:val="none"/>
              </w:rPr>
              <w:t>为联合体的，由联合体其中一方按规定提交的履约保证金，视为有效履约保证金。</w:t>
            </w:r>
          </w:p>
        </w:tc>
      </w:tr>
      <w:tr w14:paraId="5AD144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21133F8B">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29.5</w:t>
            </w:r>
          </w:p>
        </w:tc>
        <w:tc>
          <w:tcPr>
            <w:tcW w:w="2108" w:type="dxa"/>
            <w:tcBorders>
              <w:top w:val="single" w:color="000000" w:sz="4" w:space="0"/>
              <w:left w:val="single" w:color="000000" w:sz="4" w:space="0"/>
              <w:bottom w:val="single" w:color="000000" w:sz="4" w:space="0"/>
              <w:right w:val="single" w:color="000000" w:sz="4" w:space="0"/>
            </w:tcBorders>
            <w:noWrap w:val="0"/>
            <w:vAlign w:val="center"/>
          </w:tcPr>
          <w:p w14:paraId="4D226CBD">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签订合同携带的材料</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0A506B02">
            <w:pPr>
              <w:snapToGrid w:val="0"/>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使用的有效CA证书加盖单位电子公章</w:t>
            </w:r>
          </w:p>
        </w:tc>
      </w:tr>
      <w:tr w14:paraId="05F40A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restart"/>
            <w:tcBorders>
              <w:top w:val="single" w:color="000000" w:sz="4" w:space="0"/>
              <w:left w:val="single" w:color="000000" w:sz="4" w:space="0"/>
              <w:bottom w:val="single" w:color="000000" w:sz="4" w:space="0"/>
              <w:right w:val="single" w:color="000000" w:sz="4" w:space="0"/>
            </w:tcBorders>
            <w:noWrap w:val="0"/>
            <w:vAlign w:val="center"/>
          </w:tcPr>
          <w:p w14:paraId="73F803E0">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31.2</w:t>
            </w:r>
          </w:p>
        </w:tc>
        <w:tc>
          <w:tcPr>
            <w:tcW w:w="2108" w:type="dxa"/>
            <w:tcBorders>
              <w:top w:val="single" w:color="000000" w:sz="4" w:space="0"/>
              <w:left w:val="single" w:color="000000" w:sz="4" w:space="0"/>
              <w:bottom w:val="single" w:color="000000" w:sz="4" w:space="0"/>
              <w:right w:val="single" w:color="000000" w:sz="4" w:space="0"/>
            </w:tcBorders>
            <w:noWrap w:val="0"/>
            <w:vAlign w:val="center"/>
          </w:tcPr>
          <w:p w14:paraId="47BCF50F">
            <w:pPr>
              <w:spacing w:line="38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接收质疑函方式</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2ACC9C0D">
            <w:pPr>
              <w:snapToGrid w:val="0"/>
              <w:spacing w:line="38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以书面形式</w:t>
            </w:r>
          </w:p>
        </w:tc>
      </w:tr>
      <w:tr w14:paraId="23B663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E57F74">
            <w:pPr>
              <w:widowControl/>
              <w:spacing w:beforeAutospacing="1" w:afterAutospacing="1"/>
              <w:jc w:val="left"/>
              <w:rPr>
                <w:rFonts w:hint="eastAsia" w:ascii="宋体" w:hAnsi="宋体" w:eastAsia="宋体" w:cs="宋体"/>
                <w:color w:val="000000"/>
                <w:szCs w:val="21"/>
                <w:highlight w:val="none"/>
              </w:rPr>
            </w:pPr>
          </w:p>
        </w:tc>
        <w:tc>
          <w:tcPr>
            <w:tcW w:w="2108" w:type="dxa"/>
            <w:tcBorders>
              <w:top w:val="single" w:color="000000" w:sz="4" w:space="0"/>
              <w:left w:val="single" w:color="000000" w:sz="4" w:space="0"/>
              <w:bottom w:val="single" w:color="000000" w:sz="4" w:space="0"/>
              <w:right w:val="single" w:color="000000" w:sz="4" w:space="0"/>
            </w:tcBorders>
            <w:noWrap w:val="0"/>
            <w:vAlign w:val="center"/>
          </w:tcPr>
          <w:p w14:paraId="40086315">
            <w:pPr>
              <w:spacing w:line="38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质疑联系部门及联系方式</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6C086AC9">
            <w:pPr>
              <w:autoSpaceDE w:val="0"/>
              <w:autoSpaceDN w:val="0"/>
              <w:snapToGrid w:val="0"/>
              <w:spacing w:line="360" w:lineRule="auto"/>
              <w:textAlignment w:val="bottom"/>
              <w:rPr>
                <w:rFonts w:hint="eastAsia" w:ascii="宋体" w:hAnsi="宋体" w:eastAsia="宋体" w:cs="宋体"/>
                <w:szCs w:val="21"/>
                <w:highlight w:val="none"/>
              </w:rPr>
            </w:pPr>
            <w:r>
              <w:rPr>
                <w:rFonts w:hint="eastAsia" w:ascii="宋体" w:hAnsi="宋体" w:eastAsia="宋体" w:cs="宋体"/>
                <w:szCs w:val="21"/>
                <w:highlight w:val="none"/>
              </w:rPr>
              <w:t>质疑联系部门及联系方式：</w:t>
            </w:r>
          </w:p>
          <w:p w14:paraId="7EA2A4F6">
            <w:pPr>
              <w:autoSpaceDE w:val="0"/>
              <w:autoSpaceDN w:val="0"/>
              <w:snapToGrid w:val="0"/>
              <w:spacing w:line="360" w:lineRule="auto"/>
              <w:textAlignment w:val="bottom"/>
              <w:rPr>
                <w:rFonts w:hint="default" w:ascii="宋体" w:hAnsi="宋体" w:eastAsia="宋体" w:cs="宋体"/>
                <w:szCs w:val="21"/>
                <w:highlight w:val="none"/>
                <w:lang w:val="en-US" w:eastAsia="zh-CN"/>
              </w:rPr>
            </w:pPr>
            <w:r>
              <w:rPr>
                <w:rFonts w:hint="eastAsia" w:ascii="宋体" w:hAnsi="宋体" w:eastAsia="宋体" w:cs="宋体"/>
                <w:szCs w:val="21"/>
                <w:highlight w:val="none"/>
              </w:rPr>
              <w:t>联系电话：</w:t>
            </w:r>
            <w:r>
              <w:rPr>
                <w:rFonts w:hint="eastAsia" w:ascii="宋体" w:hAnsi="宋体" w:cs="宋体"/>
                <w:szCs w:val="21"/>
                <w:highlight w:val="none"/>
                <w:lang w:val="en-US" w:eastAsia="zh-CN"/>
              </w:rPr>
              <w:t>0771-5771602</w:t>
            </w:r>
          </w:p>
          <w:p w14:paraId="2A85E706">
            <w:pPr>
              <w:autoSpaceDE w:val="0"/>
              <w:autoSpaceDN w:val="0"/>
              <w:snapToGrid w:val="0"/>
              <w:spacing w:line="360" w:lineRule="auto"/>
              <w:textAlignment w:val="bottom"/>
              <w:rPr>
                <w:rFonts w:hint="eastAsia" w:ascii="宋体" w:hAnsi="宋体" w:eastAsia="宋体" w:cs="宋体"/>
                <w:color w:val="000000"/>
                <w:szCs w:val="21"/>
                <w:highlight w:val="none"/>
              </w:rPr>
            </w:pPr>
            <w:r>
              <w:rPr>
                <w:rFonts w:hint="eastAsia" w:ascii="宋体" w:hAnsi="宋体" w:eastAsia="宋体" w:cs="宋体"/>
                <w:szCs w:val="21"/>
                <w:highlight w:val="none"/>
              </w:rPr>
              <w:t>通讯地址：</w:t>
            </w:r>
            <w:r>
              <w:rPr>
                <w:rFonts w:hint="eastAsia" w:ascii="宋体" w:hAnsi="宋体" w:cs="宋体"/>
                <w:color w:val="000000"/>
                <w:szCs w:val="21"/>
                <w:highlight w:val="none"/>
              </w:rPr>
              <w:t>广西南宁市青秀区云景路69号南宁轨道大厦B楼</w:t>
            </w:r>
            <w:r>
              <w:rPr>
                <w:rFonts w:hint="eastAsia" w:ascii="宋体" w:hAnsi="宋体" w:cs="宋体"/>
                <w:color w:val="000000"/>
                <w:szCs w:val="21"/>
                <w:highlight w:val="none"/>
                <w:lang w:val="en-US" w:eastAsia="zh-CN"/>
              </w:rPr>
              <w:t>15</w:t>
            </w:r>
            <w:r>
              <w:rPr>
                <w:rFonts w:hint="eastAsia" w:ascii="宋体" w:hAnsi="宋体" w:cs="宋体"/>
                <w:color w:val="000000"/>
                <w:szCs w:val="21"/>
                <w:highlight w:val="none"/>
              </w:rPr>
              <w:t>层</w:t>
            </w:r>
          </w:p>
        </w:tc>
      </w:tr>
      <w:tr w14:paraId="58B5A4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3C8B63">
            <w:pPr>
              <w:widowControl/>
              <w:spacing w:beforeAutospacing="1" w:afterAutospacing="1"/>
              <w:jc w:val="left"/>
              <w:rPr>
                <w:rFonts w:hint="eastAsia" w:ascii="宋体" w:hAnsi="宋体" w:eastAsia="宋体" w:cs="宋体"/>
                <w:color w:val="000000"/>
                <w:szCs w:val="21"/>
                <w:highlight w:val="none"/>
              </w:rPr>
            </w:pPr>
          </w:p>
        </w:tc>
        <w:tc>
          <w:tcPr>
            <w:tcW w:w="2108" w:type="dxa"/>
            <w:tcBorders>
              <w:top w:val="single" w:color="000000" w:sz="4" w:space="0"/>
              <w:left w:val="single" w:color="000000" w:sz="4" w:space="0"/>
              <w:bottom w:val="single" w:color="000000" w:sz="4" w:space="0"/>
              <w:right w:val="single" w:color="000000" w:sz="4" w:space="0"/>
            </w:tcBorders>
            <w:noWrap w:val="0"/>
            <w:vAlign w:val="center"/>
          </w:tcPr>
          <w:p w14:paraId="7906E7A6">
            <w:pPr>
              <w:spacing w:line="380" w:lineRule="exact"/>
              <w:jc w:val="center"/>
              <w:rPr>
                <w:rFonts w:hint="eastAsia" w:ascii="宋体" w:hAnsi="宋体" w:eastAsia="宋体" w:cs="宋体"/>
                <w:color w:val="000000"/>
                <w:szCs w:val="21"/>
                <w:highlight w:val="none"/>
              </w:rPr>
            </w:pPr>
            <w:r>
              <w:rPr>
                <w:rFonts w:hint="eastAsia" w:ascii="宋体" w:hAnsi="宋体" w:eastAsia="宋体" w:cs="宋体"/>
                <w:color w:val="000000"/>
                <w:highlight w:val="none"/>
              </w:rPr>
              <w:t>现场提交质疑办理业务时间</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2F98B4EE">
            <w:pPr>
              <w:snapToGrid w:val="0"/>
              <w:spacing w:line="380" w:lineRule="exact"/>
              <w:rPr>
                <w:rFonts w:hint="eastAsia" w:ascii="宋体" w:hAnsi="宋体" w:eastAsia="宋体" w:cs="宋体"/>
                <w:color w:val="000000"/>
                <w:szCs w:val="21"/>
                <w:highlight w:val="none"/>
              </w:rPr>
            </w:pPr>
            <w:r>
              <w:rPr>
                <w:rFonts w:hint="eastAsia" w:ascii="宋体" w:hAnsi="宋体" w:eastAsia="宋体" w:cs="宋体"/>
                <w:color w:val="000000"/>
                <w:highlight w:val="none"/>
              </w:rPr>
              <w:t>质疑期内每个工作日</w:t>
            </w:r>
            <w:r>
              <w:rPr>
                <w:rFonts w:hint="eastAsia" w:ascii="宋体" w:hAnsi="宋体" w:eastAsia="宋体" w:cs="宋体"/>
                <w:color w:val="000000"/>
                <w:highlight w:val="none"/>
                <w:u w:val="single"/>
              </w:rPr>
              <w:t xml:space="preserve"> 8</w:t>
            </w:r>
            <w:r>
              <w:rPr>
                <w:rFonts w:hint="eastAsia" w:ascii="宋体" w:hAnsi="宋体" w:eastAsia="宋体" w:cs="宋体"/>
                <w:color w:val="000000"/>
                <w:highlight w:val="none"/>
              </w:rPr>
              <w:t>时</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u w:val="single"/>
                <w:lang w:val="en-US" w:eastAsia="zh-CN"/>
              </w:rPr>
              <w:t>3</w:t>
            </w:r>
            <w:r>
              <w:rPr>
                <w:rFonts w:hint="eastAsia" w:ascii="宋体" w:hAnsi="宋体" w:eastAsia="宋体" w:cs="宋体"/>
                <w:color w:val="000000"/>
                <w:highlight w:val="none"/>
                <w:u w:val="single"/>
              </w:rPr>
              <w:t>0</w:t>
            </w:r>
            <w:r>
              <w:rPr>
                <w:rFonts w:hint="eastAsia" w:ascii="宋体" w:hAnsi="宋体" w:eastAsia="宋体" w:cs="宋体"/>
                <w:color w:val="000000"/>
                <w:highlight w:val="none"/>
              </w:rPr>
              <w:t>分到</w:t>
            </w:r>
            <w:r>
              <w:rPr>
                <w:rFonts w:hint="eastAsia" w:ascii="宋体" w:hAnsi="宋体" w:eastAsia="宋体" w:cs="宋体"/>
                <w:color w:val="000000"/>
                <w:highlight w:val="none"/>
                <w:u w:val="single"/>
              </w:rPr>
              <w:t xml:space="preserve"> 12 </w:t>
            </w:r>
            <w:r>
              <w:rPr>
                <w:rFonts w:hint="eastAsia" w:ascii="宋体" w:hAnsi="宋体" w:eastAsia="宋体" w:cs="宋体"/>
                <w:color w:val="000000"/>
                <w:highlight w:val="none"/>
              </w:rPr>
              <w:t>时00分，</w:t>
            </w:r>
            <w:r>
              <w:rPr>
                <w:rFonts w:hint="eastAsia" w:ascii="宋体" w:hAnsi="宋体" w:eastAsia="宋体" w:cs="宋体"/>
                <w:color w:val="000000"/>
                <w:highlight w:val="none"/>
                <w:u w:val="single"/>
              </w:rPr>
              <w:t xml:space="preserve"> 1</w:t>
            </w:r>
            <w:r>
              <w:rPr>
                <w:rFonts w:hint="eastAsia" w:ascii="宋体" w:hAnsi="宋体" w:eastAsia="宋体" w:cs="宋体"/>
                <w:color w:val="000000"/>
                <w:highlight w:val="none"/>
                <w:u w:val="single"/>
                <w:lang w:val="en-US" w:eastAsia="zh-CN"/>
              </w:rPr>
              <w:t>4</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时</w:t>
            </w:r>
            <w:r>
              <w:rPr>
                <w:rFonts w:hint="eastAsia" w:ascii="宋体" w:hAnsi="宋体" w:eastAsia="宋体" w:cs="宋体"/>
                <w:color w:val="000000"/>
                <w:highlight w:val="none"/>
                <w:u w:val="single"/>
                <w:lang w:val="en-US" w:eastAsia="zh-CN"/>
              </w:rPr>
              <w:t>3</w:t>
            </w:r>
            <w:r>
              <w:rPr>
                <w:rFonts w:hint="eastAsia" w:ascii="宋体" w:hAnsi="宋体" w:eastAsia="宋体" w:cs="宋体"/>
                <w:color w:val="000000"/>
                <w:highlight w:val="none"/>
                <w:u w:val="single"/>
              </w:rPr>
              <w:t>0</w:t>
            </w:r>
            <w:r>
              <w:rPr>
                <w:rFonts w:hint="eastAsia" w:ascii="宋体" w:hAnsi="宋体" w:eastAsia="宋体" w:cs="宋体"/>
                <w:color w:val="000000"/>
                <w:highlight w:val="none"/>
              </w:rPr>
              <w:t>分到</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u w:val="single"/>
                <w:lang w:val="en-US" w:eastAsia="zh-CN"/>
              </w:rPr>
              <w:t>17</w:t>
            </w:r>
            <w:r>
              <w:rPr>
                <w:rFonts w:hint="eastAsia" w:ascii="宋体" w:hAnsi="宋体" w:eastAsia="宋体" w:cs="宋体"/>
                <w:color w:val="000000"/>
                <w:highlight w:val="none"/>
              </w:rPr>
              <w:t>时</w:t>
            </w:r>
            <w:r>
              <w:rPr>
                <w:rFonts w:hint="eastAsia" w:ascii="宋体" w:hAnsi="宋体" w:eastAsia="宋体" w:cs="宋体"/>
                <w:color w:val="000000"/>
                <w:highlight w:val="none"/>
                <w:u w:val="single"/>
                <w:lang w:val="en-US" w:eastAsia="zh-CN"/>
              </w:rPr>
              <w:t>30</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分</w:t>
            </w:r>
          </w:p>
        </w:tc>
      </w:tr>
      <w:tr w14:paraId="38F6F9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56C9F078">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31.6</w:t>
            </w:r>
          </w:p>
        </w:tc>
        <w:tc>
          <w:tcPr>
            <w:tcW w:w="2108" w:type="dxa"/>
            <w:tcBorders>
              <w:top w:val="single" w:color="000000" w:sz="4" w:space="0"/>
              <w:left w:val="single" w:color="000000" w:sz="4" w:space="0"/>
              <w:bottom w:val="single" w:color="000000" w:sz="4" w:space="0"/>
              <w:right w:val="single" w:color="000000" w:sz="4" w:space="0"/>
            </w:tcBorders>
            <w:noWrap w:val="0"/>
            <w:vAlign w:val="center"/>
          </w:tcPr>
          <w:p w14:paraId="39393AC2">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受理投诉方式</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6471E140">
            <w:pPr>
              <w:snapToGrid w:val="0"/>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1、受理方式：纸质方式受理，投诉书正、副本（经过质疑的事项才可投诉）。</w:t>
            </w:r>
          </w:p>
          <w:p w14:paraId="4A84AE16">
            <w:pPr>
              <w:snapToGrid w:val="0"/>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2、邮寄地址：</w:t>
            </w:r>
          </w:p>
          <w:p w14:paraId="09958A9F">
            <w:pPr>
              <w:snapToGrid w:val="0"/>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名称：</w:t>
            </w:r>
            <w:r>
              <w:rPr>
                <w:rFonts w:hint="eastAsia" w:ascii="宋体" w:hAnsi="宋体" w:eastAsia="宋体" w:cs="宋体"/>
                <w:color w:val="000000"/>
                <w:szCs w:val="21"/>
                <w:highlight w:val="none"/>
                <w:lang w:val="en-US" w:eastAsia="zh-CN"/>
              </w:rPr>
              <w:t>广西壮族自治区财政厅</w:t>
            </w:r>
            <w:r>
              <w:rPr>
                <w:rFonts w:hint="eastAsia" w:ascii="宋体" w:hAnsi="宋体" w:eastAsia="宋体" w:cs="宋体"/>
                <w:color w:val="000000"/>
                <w:szCs w:val="21"/>
                <w:highlight w:val="none"/>
              </w:rPr>
              <w:t xml:space="preserve"> </w:t>
            </w:r>
          </w:p>
          <w:p w14:paraId="3727BC38">
            <w:pPr>
              <w:snapToGrid w:val="0"/>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地址：南宁市青秀区桃源路69号</w:t>
            </w:r>
          </w:p>
          <w:p w14:paraId="2155AA91">
            <w:pPr>
              <w:widowControl w:val="0"/>
              <w:snapToGrid w:val="0"/>
              <w:spacing w:line="360" w:lineRule="auto"/>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联系电话：0771-5331544</w:t>
            </w:r>
          </w:p>
        </w:tc>
      </w:tr>
      <w:tr w14:paraId="65253F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14497BFC">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33</w:t>
            </w:r>
          </w:p>
        </w:tc>
        <w:tc>
          <w:tcPr>
            <w:tcW w:w="2108" w:type="dxa"/>
            <w:tcBorders>
              <w:top w:val="single" w:color="000000" w:sz="4" w:space="0"/>
              <w:left w:val="single" w:color="000000" w:sz="4" w:space="0"/>
              <w:bottom w:val="single" w:color="000000" w:sz="4" w:space="0"/>
              <w:right w:val="single" w:color="000000" w:sz="4" w:space="0"/>
            </w:tcBorders>
            <w:noWrap w:val="0"/>
            <w:vAlign w:val="center"/>
          </w:tcPr>
          <w:p w14:paraId="6D63B69A">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采购代理费</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2771CF7E">
            <w:pPr>
              <w:widowControl w:val="0"/>
              <w:snapToGrid w:val="0"/>
              <w:spacing w:line="360" w:lineRule="auto"/>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1. 是否收取采购代理费：</w:t>
            </w:r>
          </w:p>
          <w:p w14:paraId="156ACFC7">
            <w:pPr>
              <w:widowControl w:val="0"/>
              <w:snapToGrid w:val="0"/>
              <w:spacing w:line="360" w:lineRule="auto"/>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 是    □ 否</w:t>
            </w:r>
          </w:p>
          <w:p w14:paraId="0454139F">
            <w:pPr>
              <w:widowControl w:val="0"/>
              <w:snapToGrid w:val="0"/>
              <w:spacing w:line="360" w:lineRule="auto"/>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2.采购代理费支付方式：</w:t>
            </w:r>
          </w:p>
          <w:p w14:paraId="7BECFD72">
            <w:pPr>
              <w:widowControl w:val="0"/>
              <w:snapToGrid w:val="0"/>
              <w:spacing w:line="360" w:lineRule="auto"/>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☑本项目代理服务费由成交供应商向采购代理机构一次性支付。</w:t>
            </w:r>
          </w:p>
          <w:p w14:paraId="369C6E67">
            <w:pPr>
              <w:widowControl w:val="0"/>
              <w:snapToGrid w:val="0"/>
              <w:spacing w:line="360" w:lineRule="auto"/>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□采购人支付。</w:t>
            </w:r>
          </w:p>
          <w:p w14:paraId="1944D344">
            <w:pPr>
              <w:widowControl w:val="0"/>
              <w:snapToGrid w:val="0"/>
              <w:spacing w:line="360" w:lineRule="auto"/>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3.采购代理费收取标准：</w:t>
            </w:r>
          </w:p>
          <w:p w14:paraId="7C0E7714">
            <w:pPr>
              <w:widowControl w:val="0"/>
              <w:snapToGrid w:val="0"/>
              <w:spacing w:line="360" w:lineRule="auto"/>
              <w:jc w:val="both"/>
              <w:rPr>
                <w:rFonts w:hint="eastAsia" w:ascii="宋体" w:hAnsi="宋体" w:eastAsia="宋体" w:cs="宋体"/>
                <w:color w:val="000000"/>
                <w:kern w:val="0"/>
                <w:sz w:val="21"/>
                <w:szCs w:val="21"/>
                <w:highlight w:val="none"/>
                <w:lang w:val="en-US" w:eastAsia="zh-CN" w:bidi="ar-SA"/>
              </w:rPr>
            </w:pPr>
            <w:r>
              <w:rPr>
                <w:rFonts w:hint="eastAsia" w:ascii="宋体" w:hAnsi="宋体" w:cs="宋体"/>
                <w:color w:val="000000"/>
                <w:kern w:val="0"/>
                <w:sz w:val="21"/>
                <w:szCs w:val="21"/>
                <w:highlight w:val="none"/>
                <w:lang w:val="en-US" w:eastAsia="zh-CN" w:bidi="ar-SA"/>
              </w:rPr>
              <w:t>☑</w:t>
            </w:r>
            <w:r>
              <w:rPr>
                <w:rFonts w:hint="eastAsia" w:ascii="宋体" w:hAnsi="宋体" w:eastAsia="宋体" w:cs="宋体"/>
                <w:color w:val="000000"/>
                <w:kern w:val="0"/>
                <w:sz w:val="21"/>
                <w:szCs w:val="21"/>
                <w:highlight w:val="none"/>
                <w:lang w:val="en-US" w:eastAsia="zh-CN" w:bidi="ar-SA"/>
              </w:rPr>
              <w:t>以成交金额为计费额，按货物类采用差额定率累进法计算出收费基准价格，采购代理收费以收费基准价格收取。</w:t>
            </w:r>
          </w:p>
          <w:p w14:paraId="116D2B36">
            <w:pPr>
              <w:widowControl w:val="0"/>
              <w:snapToGrid w:val="0"/>
              <w:spacing w:line="360" w:lineRule="auto"/>
              <w:jc w:val="both"/>
              <w:rPr>
                <w:rFonts w:hint="eastAsia" w:ascii="宋体" w:hAnsi="宋体" w:eastAsia="宋体" w:cs="宋体"/>
                <w:color w:val="000000"/>
                <w:kern w:val="0"/>
                <w:sz w:val="21"/>
                <w:szCs w:val="21"/>
                <w:highlight w:val="none"/>
                <w:u w:val="single"/>
                <w:lang w:val="en-US" w:eastAsia="zh-CN" w:bidi="ar-SA"/>
              </w:rPr>
            </w:pPr>
            <w:r>
              <w:rPr>
                <w:rFonts w:hint="eastAsia" w:ascii="宋体" w:hAnsi="宋体" w:cs="宋体"/>
                <w:color w:val="000000"/>
                <w:kern w:val="0"/>
                <w:sz w:val="21"/>
                <w:szCs w:val="21"/>
                <w:highlight w:val="none"/>
                <w:lang w:val="en-US" w:eastAsia="zh-CN" w:bidi="ar-SA"/>
              </w:rPr>
              <w:t>□</w:t>
            </w:r>
            <w:r>
              <w:rPr>
                <w:rFonts w:hint="eastAsia" w:ascii="宋体" w:hAnsi="宋体" w:eastAsia="宋体" w:cs="宋体"/>
                <w:color w:val="000000"/>
                <w:kern w:val="0"/>
                <w:sz w:val="21"/>
                <w:szCs w:val="21"/>
                <w:highlight w:val="none"/>
                <w:lang w:val="en-US" w:eastAsia="zh-CN" w:bidi="ar-SA"/>
              </w:rPr>
              <w:t>固定采购代理收费</w:t>
            </w:r>
            <w:r>
              <w:rPr>
                <w:rFonts w:hint="eastAsia" w:ascii="宋体" w:hAnsi="宋体" w:eastAsia="宋体" w:cs="宋体"/>
                <w:color w:val="000000"/>
                <w:kern w:val="0"/>
                <w:sz w:val="21"/>
                <w:szCs w:val="21"/>
                <w:highlight w:val="none"/>
                <w:u w:val="single"/>
                <w:lang w:val="en-US" w:eastAsia="zh-CN" w:bidi="ar-SA"/>
              </w:rPr>
              <w:t xml:space="preserve">              。</w:t>
            </w:r>
          </w:p>
          <w:p w14:paraId="3EC8DB55">
            <w:pPr>
              <w:widowControl w:val="0"/>
              <w:snapToGrid w:val="0"/>
              <w:spacing w:line="360" w:lineRule="auto"/>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4. 采购代理费收取银行账户</w:t>
            </w:r>
          </w:p>
          <w:p w14:paraId="518B1BFF">
            <w:pPr>
              <w:widowControl w:val="0"/>
              <w:snapToGrid w:val="0"/>
              <w:spacing w:line="360" w:lineRule="auto"/>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 xml:space="preserve">账户名称：广西中信恒泰工程顾问有限公司  </w:t>
            </w:r>
          </w:p>
          <w:p w14:paraId="00B45B19">
            <w:pPr>
              <w:widowControl w:val="0"/>
              <w:snapToGrid w:val="0"/>
              <w:spacing w:line="360" w:lineRule="auto"/>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 xml:space="preserve">开户银行：建行南宁市金湖广场支行  </w:t>
            </w:r>
          </w:p>
          <w:p w14:paraId="18E1A739">
            <w:pPr>
              <w:widowControl w:val="0"/>
              <w:snapToGrid w:val="0"/>
              <w:spacing w:line="360" w:lineRule="auto"/>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 xml:space="preserve">银行账号：45001604266052502851  </w:t>
            </w:r>
          </w:p>
        </w:tc>
      </w:tr>
      <w:tr w14:paraId="61252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6DA826A9">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34.1</w:t>
            </w:r>
          </w:p>
        </w:tc>
        <w:tc>
          <w:tcPr>
            <w:tcW w:w="2108" w:type="dxa"/>
            <w:tcBorders>
              <w:top w:val="single" w:color="000000" w:sz="4" w:space="0"/>
              <w:left w:val="single" w:color="000000" w:sz="4" w:space="0"/>
              <w:bottom w:val="single" w:color="000000" w:sz="4" w:space="0"/>
              <w:right w:val="single" w:color="000000" w:sz="4" w:space="0"/>
            </w:tcBorders>
            <w:noWrap w:val="0"/>
            <w:vAlign w:val="center"/>
          </w:tcPr>
          <w:p w14:paraId="5CAAD184">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highlight w:val="none"/>
              </w:rPr>
              <w:t>解释</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6C7B802E">
            <w:pPr>
              <w:widowControl w:val="0"/>
              <w:snapToGrid w:val="0"/>
              <w:spacing w:line="360" w:lineRule="auto"/>
              <w:jc w:val="both"/>
              <w:rPr>
                <w:rFonts w:hint="eastAsia" w:ascii="宋体" w:hAnsi="宋体" w:eastAsia="宋体" w:cs="宋体"/>
                <w:b/>
                <w:color w:val="000000"/>
                <w:kern w:val="0"/>
                <w:sz w:val="21"/>
                <w:szCs w:val="21"/>
                <w:highlight w:val="none"/>
                <w:lang w:val="en-US" w:eastAsia="zh-CN" w:bidi="ar-SA"/>
              </w:rPr>
            </w:pPr>
            <w:r>
              <w:rPr>
                <w:rFonts w:hint="eastAsia" w:ascii="宋体" w:hAnsi="宋体" w:eastAsia="宋体" w:cs="宋体"/>
                <w:b/>
                <w:color w:val="000000"/>
                <w:kern w:val="0"/>
                <w:sz w:val="21"/>
                <w:szCs w:val="21"/>
                <w:highlight w:val="none"/>
                <w:lang w:val="en-US" w:eastAsia="zh-CN" w:bidi="ar-SA"/>
              </w:rPr>
              <w:t>解释权：</w:t>
            </w:r>
            <w:r>
              <w:rPr>
                <w:rFonts w:hint="eastAsia" w:ascii="宋体" w:hAnsi="宋体" w:eastAsia="宋体" w:cs="宋体"/>
                <w:color w:val="000000"/>
                <w:kern w:val="0"/>
                <w:sz w:val="21"/>
                <w:szCs w:val="21"/>
                <w:highlight w:val="none"/>
                <w:lang w:val="en-US" w:eastAsia="zh-CN" w:bidi="ar-SA"/>
              </w:rPr>
              <w:t>构成本谈判文件的各个组成文件应互为解释，互为说明；除谈判文件中有特别规定外，仅适用于竞标阶段的规定，按更正公告（澄清公告）、竞争性谈判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谈判文件不一致时以更正公告（澄清公告）为准。按本款前述规定仍不能形成结论的，</w:t>
            </w:r>
            <w:r>
              <w:rPr>
                <w:rFonts w:hint="eastAsia" w:ascii="宋体" w:hAnsi="宋体" w:eastAsia="宋体" w:cs="宋体"/>
                <w:b/>
                <w:color w:val="000000"/>
                <w:kern w:val="0"/>
                <w:sz w:val="21"/>
                <w:szCs w:val="21"/>
                <w:highlight w:val="none"/>
                <w:lang w:val="en-US" w:eastAsia="zh-CN" w:bidi="ar-SA"/>
              </w:rPr>
              <w:t>由采购人或者采购代理机构负责解释。</w:t>
            </w:r>
          </w:p>
          <w:p w14:paraId="15B74BF2">
            <w:pPr>
              <w:tabs>
                <w:tab w:val="left" w:pos="1080"/>
              </w:tabs>
              <w:spacing w:line="360" w:lineRule="auto"/>
              <w:rPr>
                <w:rFonts w:hint="eastAsia" w:ascii="宋体" w:hAnsi="宋体" w:eastAsia="宋体" w:cs="宋体"/>
                <w:color w:val="000000"/>
                <w:kern w:val="0"/>
                <w:szCs w:val="21"/>
                <w:highlight w:val="none"/>
              </w:rPr>
            </w:pPr>
            <w:r>
              <w:rPr>
                <w:rFonts w:hint="eastAsia" w:ascii="宋体" w:hAnsi="宋体" w:eastAsia="宋体" w:cs="宋体"/>
                <w:b/>
                <w:color w:val="000000"/>
                <w:kern w:val="0"/>
                <w:szCs w:val="21"/>
                <w:highlight w:val="none"/>
              </w:rPr>
              <w:t>法律责任：</w:t>
            </w:r>
          </w:p>
          <w:p w14:paraId="4364FEAD">
            <w:pPr>
              <w:tabs>
                <w:tab w:val="left" w:pos="1080"/>
              </w:tabs>
              <w:spacing w:line="360" w:lineRule="auto"/>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1.本采购文件根据《中华人民共和国政府采购法》、《中华人民共和国民法典》；《中华人民共和国政府采购法实施条例》、《政府采购非招标采购方式管理办法》等有关法律、法规编制，参与本项目的各政府采购当事人依法享有上述法律法规所赋予的权利与义务。</w:t>
            </w:r>
          </w:p>
          <w:p w14:paraId="0ECD3C97">
            <w:pPr>
              <w:spacing w:line="360" w:lineRule="auto"/>
              <w:rPr>
                <w:rFonts w:hint="eastAsia" w:ascii="宋体" w:hAnsi="宋体" w:eastAsia="宋体" w:cs="宋体"/>
                <w:color w:val="000000"/>
                <w:highlight w:val="none"/>
              </w:rPr>
            </w:pPr>
            <w:r>
              <w:rPr>
                <w:rFonts w:hint="eastAsia" w:ascii="宋体" w:hAnsi="宋体" w:eastAsia="宋体" w:cs="宋体"/>
                <w:b/>
                <w:color w:val="000000"/>
                <w:szCs w:val="21"/>
                <w:highlight w:val="none"/>
              </w:rPr>
              <w:t>2.本项目采购代理机构应严格按照“广西政府采购云”平台项目采购全流程电子化电子开评标规程执行项目采购活动，代理机构在“广西政府采购云”平台的“项目管理”—“采购文件管理”内开评标规则设置作为本采购文件的组成部分，截标之后不可更改，因代理机构开评标规则设置错误导致采购活动无法开展下去的情况，由代理机构负责解释并承担其后果。</w:t>
            </w:r>
          </w:p>
        </w:tc>
      </w:tr>
      <w:tr w14:paraId="0EFA11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1C84ACF5">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34.2</w:t>
            </w:r>
          </w:p>
        </w:tc>
        <w:tc>
          <w:tcPr>
            <w:tcW w:w="2108" w:type="dxa"/>
            <w:tcBorders>
              <w:top w:val="single" w:color="000000" w:sz="4" w:space="0"/>
              <w:left w:val="single" w:color="000000" w:sz="4" w:space="0"/>
              <w:bottom w:val="single" w:color="000000" w:sz="4" w:space="0"/>
              <w:right w:val="single" w:color="000000" w:sz="4" w:space="0"/>
            </w:tcBorders>
            <w:noWrap w:val="0"/>
            <w:vAlign w:val="center"/>
          </w:tcPr>
          <w:p w14:paraId="392B2B23">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其他</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4DB1ABF1">
            <w:pPr>
              <w:widowControl w:val="0"/>
              <w:snapToGrid w:val="0"/>
              <w:spacing w:line="360" w:lineRule="auto"/>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1.本谈判文件中描述供应商的“公章”是指供应商通过指定电子化政府采购平台办理数字证书（CA认证）获得的以法定主体行为名称制作的电子印章。</w:t>
            </w:r>
          </w:p>
          <w:p w14:paraId="69AAAB9A">
            <w:pPr>
              <w:widowControl w:val="0"/>
              <w:snapToGrid w:val="0"/>
              <w:spacing w:line="360" w:lineRule="auto"/>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2.本谈判文件中描述供应商的“签字”是指供应商通过指定电子化政府采购平台办理数字证书（CA认证）获得的以供应商法定代表人或者委托代理人姓名制作的电子印章或手写签字。</w:t>
            </w:r>
          </w:p>
          <w:p w14:paraId="79E74387">
            <w:pPr>
              <w:widowControl w:val="0"/>
              <w:snapToGrid w:val="0"/>
              <w:spacing w:line="360" w:lineRule="auto"/>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3.供应商为其他组织或者自然人时，本谈判文件规定的法定代表人指负责人或者自然人。本谈判文件所称负责人是指参加竞标的其他组织营业执照上的负责人，本谈判文件所称自然人指参与竞标的自然人本人。</w:t>
            </w:r>
          </w:p>
          <w:p w14:paraId="19AC13A1">
            <w:pPr>
              <w:widowControl w:val="0"/>
              <w:snapToGrid w:val="0"/>
              <w:spacing w:line="360" w:lineRule="auto"/>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4.自然人竞标的，谈判文件规定盖公章处由自然人摁手指指印。</w:t>
            </w:r>
          </w:p>
          <w:p w14:paraId="360280D6">
            <w:pPr>
              <w:widowControl w:val="0"/>
              <w:snapToGrid w:val="0"/>
              <w:spacing w:line="360" w:lineRule="auto"/>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5.本谈判文件所称的“以上”“以下”“以内”“届满”，包括本数；所称的“不满”“超过”“以外”，不包括本数。</w:t>
            </w:r>
          </w:p>
        </w:tc>
      </w:tr>
    </w:tbl>
    <w:p w14:paraId="711BD00D">
      <w:pPr>
        <w:keepNext/>
        <w:keepLines/>
        <w:widowControl w:val="0"/>
        <w:spacing w:before="260" w:after="260" w:line="420" w:lineRule="exact"/>
        <w:jc w:val="center"/>
        <w:outlineLvl w:val="1"/>
        <w:rPr>
          <w:rFonts w:hint="eastAsia" w:ascii="宋体" w:hAnsi="宋体" w:eastAsia="宋体" w:cs="宋体"/>
          <w:b w:val="0"/>
          <w:bCs/>
          <w:color w:val="000000"/>
          <w:kern w:val="2"/>
          <w:sz w:val="32"/>
          <w:szCs w:val="32"/>
          <w:highlight w:val="none"/>
          <w:lang w:val="en-US" w:eastAsia="zh-CN" w:bidi="ar-SA"/>
        </w:rPr>
      </w:pPr>
      <w:r>
        <w:rPr>
          <w:rFonts w:hint="eastAsia" w:ascii="宋体" w:hAnsi="宋体" w:eastAsia="宋体" w:cs="宋体"/>
          <w:b w:val="0"/>
          <w:bCs/>
          <w:color w:val="000000"/>
          <w:kern w:val="2"/>
          <w:sz w:val="32"/>
          <w:szCs w:val="32"/>
          <w:highlight w:val="none"/>
          <w:lang w:val="en-US" w:eastAsia="zh-CN" w:bidi="ar-SA"/>
        </w:rPr>
        <w:br w:type="page"/>
      </w:r>
      <w:r>
        <w:rPr>
          <w:rFonts w:hint="eastAsia" w:ascii="宋体" w:hAnsi="宋体" w:eastAsia="宋体" w:cs="宋体"/>
          <w:b w:val="0"/>
          <w:bCs/>
          <w:color w:val="000000"/>
          <w:kern w:val="2"/>
          <w:sz w:val="32"/>
          <w:szCs w:val="32"/>
          <w:highlight w:val="none"/>
          <w:lang w:val="en-US" w:eastAsia="zh-CN" w:bidi="ar-SA"/>
        </w:rPr>
        <w:t>第二节 供应商须知正文</w:t>
      </w:r>
      <w:bookmarkEnd w:id="9"/>
    </w:p>
    <w:p w14:paraId="5D6B8E26">
      <w:pPr>
        <w:keepNext/>
        <w:keepLines/>
        <w:widowControl w:val="0"/>
        <w:spacing w:before="0" w:after="0" w:line="360" w:lineRule="auto"/>
        <w:ind w:firstLine="640" w:firstLineChars="200"/>
        <w:jc w:val="both"/>
        <w:outlineLvl w:val="2"/>
        <w:rPr>
          <w:rFonts w:hint="eastAsia" w:ascii="宋体" w:hAnsi="宋体" w:eastAsia="宋体" w:cs="宋体"/>
          <w:b w:val="0"/>
          <w:bCs/>
          <w:color w:val="000000"/>
          <w:kern w:val="2"/>
          <w:sz w:val="32"/>
          <w:szCs w:val="32"/>
          <w:highlight w:val="none"/>
          <w:lang w:val="en-US" w:eastAsia="zh-CN" w:bidi="ar-SA"/>
        </w:rPr>
      </w:pPr>
      <w:bookmarkStart w:id="12" w:name="_Toc80205925"/>
      <w:r>
        <w:rPr>
          <w:rFonts w:hint="eastAsia" w:ascii="宋体" w:hAnsi="宋体" w:eastAsia="宋体" w:cs="宋体"/>
          <w:b w:val="0"/>
          <w:bCs/>
          <w:color w:val="000000"/>
          <w:kern w:val="2"/>
          <w:sz w:val="32"/>
          <w:szCs w:val="32"/>
          <w:highlight w:val="none"/>
          <w:lang w:val="en-US" w:eastAsia="zh-CN" w:bidi="ar-SA"/>
        </w:rPr>
        <w:t>一、总则</w:t>
      </w:r>
      <w:bookmarkEnd w:id="12"/>
    </w:p>
    <w:p w14:paraId="5DFDBDE6">
      <w:pPr>
        <w:spacing w:line="360" w:lineRule="auto"/>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1.适用范围</w:t>
      </w:r>
    </w:p>
    <w:p w14:paraId="2655C00E">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1.1适用法律：本项目采购人、采购代理机构、供应商、谈判小组的相关行为均受《中华人民共和国政府采购法》《中华人民共和国政府采购法实施条例》《政府采购非招标采购方式管理办法》及本项目本级和上级财政部门政府采购有关规定的约束和保护。</w:t>
      </w:r>
    </w:p>
    <w:p w14:paraId="28DF2A55">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1.2</w:t>
      </w:r>
      <w:r>
        <w:rPr>
          <w:rFonts w:hint="eastAsia" w:ascii="宋体" w:hAnsi="宋体" w:eastAsia="宋体" w:cs="宋体"/>
          <w:color w:val="000000"/>
          <w:spacing w:val="-6"/>
          <w:szCs w:val="21"/>
          <w:highlight w:val="none"/>
        </w:rPr>
        <w:t>本</w:t>
      </w:r>
      <w:r>
        <w:rPr>
          <w:rFonts w:hint="eastAsia" w:ascii="宋体" w:hAnsi="宋体" w:cs="宋体"/>
          <w:color w:val="000000"/>
          <w:spacing w:val="-6"/>
          <w:szCs w:val="21"/>
          <w:highlight w:val="none"/>
          <w:lang w:eastAsia="zh-CN"/>
        </w:rPr>
        <w:t>竞争性谈判采购文件</w:t>
      </w:r>
      <w:r>
        <w:rPr>
          <w:rFonts w:hint="eastAsia" w:ascii="宋体" w:hAnsi="宋体" w:eastAsia="宋体" w:cs="宋体"/>
          <w:color w:val="000000"/>
          <w:spacing w:val="-6"/>
          <w:szCs w:val="21"/>
          <w:highlight w:val="none"/>
        </w:rPr>
        <w:t>（以下简称谈判文件）适用于本项目的所有采购程序和环节（法律、法规另有规定的，从其规定）。</w:t>
      </w:r>
    </w:p>
    <w:p w14:paraId="07B21372">
      <w:pPr>
        <w:spacing w:line="360" w:lineRule="auto"/>
        <w:ind w:firstLine="482" w:firstLineChars="200"/>
        <w:rPr>
          <w:rFonts w:hint="eastAsia" w:ascii="宋体" w:hAnsi="宋体" w:eastAsia="宋体" w:cs="宋体"/>
          <w:color w:val="000000"/>
          <w:szCs w:val="21"/>
          <w:highlight w:val="none"/>
        </w:rPr>
      </w:pPr>
      <w:r>
        <w:rPr>
          <w:rFonts w:hint="eastAsia" w:ascii="宋体" w:hAnsi="宋体" w:eastAsia="宋体" w:cs="宋体"/>
          <w:b/>
          <w:bCs/>
          <w:color w:val="000000"/>
          <w:sz w:val="24"/>
          <w:highlight w:val="none"/>
        </w:rPr>
        <w:t>2.定义</w:t>
      </w:r>
    </w:p>
    <w:p w14:paraId="4E3611C9">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2.1“采购人”是指依法进行采购的国家机关、事业单位、团体组织。</w:t>
      </w:r>
    </w:p>
    <w:p w14:paraId="4E83FFE8">
      <w:pPr>
        <w:spacing w:line="360" w:lineRule="auto"/>
        <w:ind w:firstLine="420" w:firstLineChars="200"/>
        <w:rPr>
          <w:rFonts w:hint="eastAsia" w:ascii="宋体" w:hAnsi="宋体" w:eastAsia="宋体" w:cs="宋体"/>
          <w:b/>
          <w:color w:val="000000"/>
          <w:szCs w:val="21"/>
          <w:highlight w:val="none"/>
        </w:rPr>
      </w:pPr>
      <w:r>
        <w:rPr>
          <w:rFonts w:hint="eastAsia" w:ascii="宋体" w:hAnsi="宋体" w:eastAsia="宋体" w:cs="宋体"/>
          <w:color w:val="000000"/>
          <w:szCs w:val="21"/>
          <w:highlight w:val="none"/>
        </w:rPr>
        <w:t>2.2“采购代理机构”是指政府采购集中采购机构和集中采购机构以外的采购代理机构。</w:t>
      </w:r>
    </w:p>
    <w:p w14:paraId="1751747C">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2.3“供应商”是指向采购人提供货物、工程或者服务的法人、其他组织或者自然人。</w:t>
      </w:r>
    </w:p>
    <w:p w14:paraId="2F97B369">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2.4“货物”是指各种形态和种类的物品，包括原材料、燃料、设备、产品等。</w:t>
      </w:r>
    </w:p>
    <w:p w14:paraId="4325CFF5">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2.5“竞标”是指按照本项目竞争性谈判公告或者邀请函规定的方式供应商获取谈判文件、提交响应文件并希望获得标的的行为。</w:t>
      </w:r>
    </w:p>
    <w:p w14:paraId="699136CF">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2.6“售后服务” 是指包含但不限于供应商须承担的备品备件、包装、运输、装卸、保险、货到就位以及安装、调试、培训、保修和其他类似的义务。</w:t>
      </w:r>
    </w:p>
    <w:p w14:paraId="453D5C3E">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2.7“书面形式”是指合同书、信件和数据电文（包括电报、电传、传真、电子数据交换和电子邮件）等可以有形地表现所载内容的形式。</w:t>
      </w:r>
    </w:p>
    <w:p w14:paraId="0CE345F2">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2.8“响应文件”</w:t>
      </w:r>
      <w:r>
        <w:rPr>
          <w:rFonts w:hint="eastAsia" w:ascii="宋体" w:hAnsi="宋体" w:eastAsia="宋体" w:cs="宋体"/>
          <w:color w:val="000000"/>
          <w:spacing w:val="-6"/>
          <w:szCs w:val="21"/>
          <w:highlight w:val="none"/>
        </w:rPr>
        <w:t>是指：供应商根据本文件要求，编制包含报价、技术和货物等所有内容的文件。</w:t>
      </w:r>
    </w:p>
    <w:p w14:paraId="5B161793">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2.9“实质性要求”是指采购需求中带“▲”的条款或者不能负偏离的条款或者已经指明不满足按响应文件作无效处理的条款。</w:t>
      </w:r>
    </w:p>
    <w:p w14:paraId="72B35FA4">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2.10“正偏离”，是指响应文件对谈判文件“采购需求”中有关条款作出优于条款要求并有利于采购人的响应情形；</w:t>
      </w:r>
    </w:p>
    <w:p w14:paraId="0A4B5ED0">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2.11“负偏离”，是指响应文件对谈判文件“采购需求”中有关条款作出的响应不满足条款要求，导致采购人要求不能得到满足的情形。</w:t>
      </w:r>
    </w:p>
    <w:p w14:paraId="442946BB">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2.12“允许负偏离的条款”是指采购需求中的不属于“实质性要求”的条款。</w:t>
      </w:r>
    </w:p>
    <w:p w14:paraId="0CE469C7">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2.13“首次报价”是指供应商提交的首次响应文件中的竞标报价。</w:t>
      </w:r>
    </w:p>
    <w:p w14:paraId="44BEF5B2">
      <w:pPr>
        <w:spacing w:line="360" w:lineRule="auto"/>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3.供应商的资格条件</w:t>
      </w:r>
    </w:p>
    <w:p w14:paraId="385680A0">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供应商的资格条件详见“供应商须知前附表”。</w:t>
      </w:r>
    </w:p>
    <w:p w14:paraId="59A20391">
      <w:pPr>
        <w:spacing w:line="360" w:lineRule="auto"/>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4.谈判费用</w:t>
      </w:r>
    </w:p>
    <w:p w14:paraId="3FEA8D0A">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供应商应承担参与本次采购活动有关的所有费用，包括但不限于、勘查现场、编制和提交响应文件、参加谈判与应答、签订合同等，不论竞标结果如何，均应自行承担。</w:t>
      </w:r>
    </w:p>
    <w:p w14:paraId="7DACE6DB">
      <w:pPr>
        <w:spacing w:line="360" w:lineRule="auto"/>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5.联合体竞标</w:t>
      </w:r>
    </w:p>
    <w:p w14:paraId="60765612">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5.1本项目是否接受联合体竞标，详见“供应商须知前附表”。</w:t>
      </w:r>
    </w:p>
    <w:p w14:paraId="7C14FE34">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5.2</w:t>
      </w:r>
      <w:r>
        <w:rPr>
          <w:rFonts w:hint="eastAsia" w:ascii="宋体" w:hAnsi="宋体" w:eastAsia="宋体" w:cs="宋体"/>
          <w:color w:val="000000"/>
          <w:highlight w:val="none"/>
        </w:rPr>
        <w:t>如接受联合体竞标，</w:t>
      </w:r>
      <w:r>
        <w:rPr>
          <w:rFonts w:hint="eastAsia" w:ascii="宋体" w:hAnsi="宋体" w:eastAsia="宋体" w:cs="宋体"/>
          <w:color w:val="000000"/>
          <w:szCs w:val="21"/>
          <w:highlight w:val="none"/>
        </w:rPr>
        <w:t>联合体竞标要求详见“供应商须知前附表”。</w:t>
      </w:r>
    </w:p>
    <w:p w14:paraId="207AE3B9">
      <w:pPr>
        <w:spacing w:line="360" w:lineRule="auto"/>
        <w:ind w:firstLine="420" w:firstLineChars="200"/>
        <w:rPr>
          <w:rFonts w:hint="eastAsia" w:ascii="宋体" w:hAnsi="宋体" w:eastAsia="宋体" w:cs="宋体"/>
          <w:bCs/>
          <w:color w:val="000000"/>
          <w:szCs w:val="21"/>
          <w:highlight w:val="none"/>
        </w:rPr>
      </w:pPr>
      <w:r>
        <w:rPr>
          <w:rFonts w:hint="eastAsia" w:ascii="宋体" w:hAnsi="宋体" w:eastAsia="宋体" w:cs="宋体"/>
          <w:color w:val="000000"/>
          <w:szCs w:val="21"/>
          <w:highlight w:val="none"/>
        </w:rPr>
        <w:t>5.3</w:t>
      </w:r>
      <w:r>
        <w:rPr>
          <w:rFonts w:hint="eastAsia" w:ascii="宋体" w:hAnsi="宋体" w:eastAsia="宋体" w:cs="宋体"/>
          <w:bCs/>
          <w:color w:val="000000"/>
          <w:szCs w:val="21"/>
          <w:highlight w:val="none"/>
        </w:rPr>
        <w:t>根据《政府采购促进中小企业发展</w:t>
      </w:r>
      <w:r>
        <w:rPr>
          <w:rFonts w:hint="eastAsia" w:ascii="宋体" w:hAnsi="宋体" w:eastAsia="宋体" w:cs="宋体"/>
          <w:color w:val="000000"/>
          <w:highlight w:val="none"/>
        </w:rPr>
        <w:t>管理</w:t>
      </w:r>
      <w:r>
        <w:rPr>
          <w:rFonts w:hint="eastAsia" w:ascii="宋体" w:hAnsi="宋体" w:eastAsia="宋体" w:cs="宋体"/>
          <w:bCs/>
          <w:color w:val="000000"/>
          <w:szCs w:val="21"/>
          <w:highlight w:val="none"/>
        </w:rPr>
        <w:t>办法》（财库[2020]46号）第九条及《广西壮族自治区财政厅关于持续优化政府采购营商环境推动高质量发展的通知》（桂财采〔2024〕55号）规定，接受大中型企业与小微企业组成联合体的采购项目，对于联合协议约定小微企业的合同份额占到合同总金额 30%以上的，采购人、采购代理机构应当对联合体的报价给予 4-6%扣除，用扣除后的价格参加评审。组成联合体的小微企业与联合体内其他企业、分包企业之间存在直接控股、管理关系的，不享受价格扣除优惠政策。</w:t>
      </w:r>
    </w:p>
    <w:p w14:paraId="1F4F6199">
      <w:pPr>
        <w:spacing w:line="360" w:lineRule="auto"/>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 xml:space="preserve">6.转包与分包             </w:t>
      </w:r>
    </w:p>
    <w:p w14:paraId="5D978E91">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6.1本项目是否允许分包详见“供应商须知前附表”，本项目不允许违法分包。</w:t>
      </w:r>
    </w:p>
    <w:p w14:paraId="4E72A991">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6.2</w:t>
      </w:r>
      <w:r>
        <w:rPr>
          <w:rFonts w:hint="eastAsia" w:ascii="宋体" w:hAnsi="宋体" w:eastAsia="宋体" w:cs="宋体"/>
          <w:bCs/>
          <w:color w:val="000000"/>
          <w:szCs w:val="21"/>
          <w:highlight w:val="none"/>
        </w:rPr>
        <w:t>根据《政府采购促进中小企业发展</w:t>
      </w:r>
      <w:r>
        <w:rPr>
          <w:rFonts w:hint="eastAsia" w:ascii="宋体" w:hAnsi="宋体" w:eastAsia="宋体" w:cs="宋体"/>
          <w:color w:val="000000"/>
          <w:highlight w:val="none"/>
        </w:rPr>
        <w:t>管理</w:t>
      </w:r>
      <w:r>
        <w:rPr>
          <w:rFonts w:hint="eastAsia" w:ascii="宋体" w:hAnsi="宋体" w:eastAsia="宋体" w:cs="宋体"/>
          <w:bCs/>
          <w:color w:val="000000"/>
          <w:szCs w:val="21"/>
          <w:highlight w:val="none"/>
        </w:rPr>
        <w:t>办法》（财库[2020]46号）第九条及《广西壮族自治区财政厅关于持续优化政府采购营商环境推动高质量发展的通知》（桂财采〔2024〕55号）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14:paraId="0D781906">
      <w:pPr>
        <w:spacing w:line="360" w:lineRule="auto"/>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7.特别说明</w:t>
      </w:r>
    </w:p>
    <w:p w14:paraId="41CB2F9A">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7.1如果本谈判文件要求提供供应商或制造商的资格、信誉、荣誉、业绩与企业认证等材料的，资格、信誉、荣誉、业绩与企业认证等必须为供应商或者制造商所拥有或自身获得 。</w:t>
      </w:r>
    </w:p>
    <w:p w14:paraId="731F6287">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7.2供应商应仔细阅读谈判文件的所有内容，按照谈判文件的要求提交响应文件，并对所提供的全部资料的真实性承担法律责任。</w:t>
      </w:r>
    </w:p>
    <w:p w14:paraId="793D8B59">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7.3供应商在竞标活动中提供任何虚假材料</w:t>
      </w:r>
      <w:r>
        <w:rPr>
          <w:rFonts w:hint="eastAsia" w:ascii="宋体" w:hAnsi="宋体" w:cs="宋体"/>
          <w:color w:val="000000"/>
          <w:szCs w:val="21"/>
          <w:highlight w:val="none"/>
          <w:lang w:eastAsia="zh-CN"/>
        </w:rPr>
        <w:t>，</w:t>
      </w:r>
      <w:r>
        <w:rPr>
          <w:rFonts w:hint="eastAsia" w:ascii="宋体" w:hAnsi="宋体" w:eastAsia="宋体" w:cs="宋体"/>
          <w:color w:val="000000"/>
          <w:szCs w:val="21"/>
          <w:highlight w:val="none"/>
        </w:rPr>
        <w:t>其响应文件作无效处理，并报监管部门查处；签订合同后发现的</w:t>
      </w:r>
      <w:r>
        <w:rPr>
          <w:rFonts w:hint="eastAsia" w:ascii="宋体" w:hAnsi="宋体" w:cs="宋体"/>
          <w:color w:val="000000"/>
          <w:szCs w:val="21"/>
          <w:highlight w:val="none"/>
          <w:lang w:eastAsia="zh-CN"/>
        </w:rPr>
        <w:t>，</w:t>
      </w:r>
      <w:r>
        <w:rPr>
          <w:rFonts w:hint="eastAsia" w:ascii="宋体" w:hAnsi="宋体" w:eastAsia="宋体" w:cs="宋体"/>
          <w:color w:val="000000"/>
          <w:szCs w:val="21"/>
          <w:highlight w:val="none"/>
        </w:rPr>
        <w:t>成交供应商须依照《中华人民共和国消费者权益保护法》规定赔偿采购人，且民事赔偿并不免除违法供应商的行政与刑事责任。</w:t>
      </w:r>
    </w:p>
    <w:p w14:paraId="29BB05AA">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7.4在政府采购活动中，采购人员及相关人员与供应商有下列利害关系之一的，应当回避：</w:t>
      </w:r>
    </w:p>
    <w:p w14:paraId="5B91A861">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（1）参加采购活动前3年内与供应商存在劳动关系；</w:t>
      </w:r>
    </w:p>
    <w:p w14:paraId="14652BF1">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（2）参加采购活动前3年内担任供应商的董事、监事；</w:t>
      </w:r>
    </w:p>
    <w:p w14:paraId="73FD1CDA">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（3）参加采购活动前3年内是供应商的控股股东或者实际控制人；</w:t>
      </w:r>
    </w:p>
    <w:p w14:paraId="1FC84331">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（4）与供应商的法定代表人或者负责人有夫妻、直系血亲、三代以内旁系血亲或者近姻亲关系；</w:t>
      </w:r>
    </w:p>
    <w:p w14:paraId="6B649904">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（5）与供应商有其他可能影响政府采购活动公平、公正进行的关系。</w:t>
      </w:r>
    </w:p>
    <w:p w14:paraId="5E741F83">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18A4189C">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7.5有下列情形之一的视为供应商相互串通竞标，响应文件将被视为无效：</w:t>
      </w:r>
    </w:p>
    <w:p w14:paraId="2D15A5B6">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（1）不同供应商的响应文件由同一单位或者个人编制；或者不同供应商报名的IP地址一致的；或者编制响应文件硬件设备CPU编号、硬盘编号、网卡地址一致的情况。</w:t>
      </w:r>
    </w:p>
    <w:p w14:paraId="1628E86B">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（2）不同供应商委托同一单位或者个人办理竞标事宜；</w:t>
      </w:r>
    </w:p>
    <w:p w14:paraId="31B959C0">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（3）不同的供应商的响应文件载明的项目管理员为同一个人；</w:t>
      </w:r>
    </w:p>
    <w:p w14:paraId="480B7A3C">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（4）不同供应商的响应文件异常一致或者报价呈规律性差异；</w:t>
      </w:r>
    </w:p>
    <w:p w14:paraId="309BDA7D">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（5）不同供应商的响应文件相互混装；</w:t>
      </w:r>
    </w:p>
    <w:p w14:paraId="2A593C2D">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（6）不同供应商的竞标保证金从同一单位或者个人账户转出。</w:t>
      </w:r>
    </w:p>
    <w:p w14:paraId="41149FD5">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7.6供应商有下列情形之一的，属于恶意串通行为，将报同级监督管理部门：</w:t>
      </w:r>
    </w:p>
    <w:p w14:paraId="6D2BB085">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（1）供应商直接或者间接从采购人或者采购代理机构处获得其他供应商的相关信息并修改其响应文件；</w:t>
      </w:r>
    </w:p>
    <w:p w14:paraId="62B06340">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（2）供应商按照采购人或者采购代理机构的授意撤换、修改响应文件；</w:t>
      </w:r>
    </w:p>
    <w:p w14:paraId="45A85E73">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（3）供应商之间协商报价、技术方案等响应文件或者响应文件的实质性内容；</w:t>
      </w:r>
    </w:p>
    <w:p w14:paraId="30315A5D">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（4）属于同一集团、协会、商会等组织成员的供应商按照该组织要求协同参加政府采购活动；</w:t>
      </w:r>
    </w:p>
    <w:p w14:paraId="0486FB9E">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（5）供应商之间事先约定一致抬高或者压低报价</w:t>
      </w:r>
      <w:r>
        <w:rPr>
          <w:rFonts w:hint="eastAsia" w:ascii="宋体" w:hAnsi="宋体" w:cs="宋体"/>
          <w:color w:val="000000"/>
          <w:szCs w:val="21"/>
          <w:highlight w:val="none"/>
          <w:lang w:eastAsia="zh-CN"/>
        </w:rPr>
        <w:t>，</w:t>
      </w:r>
      <w:r>
        <w:rPr>
          <w:rFonts w:hint="eastAsia" w:ascii="宋体" w:hAnsi="宋体" w:eastAsia="宋体" w:cs="宋体"/>
          <w:color w:val="000000"/>
          <w:szCs w:val="21"/>
          <w:highlight w:val="none"/>
        </w:rPr>
        <w:t>或者在政府采购活动中事先约定轮流以高价位或者低价位成交</w:t>
      </w:r>
      <w:r>
        <w:rPr>
          <w:rFonts w:hint="eastAsia" w:ascii="宋体" w:hAnsi="宋体" w:cs="宋体"/>
          <w:color w:val="000000"/>
          <w:szCs w:val="21"/>
          <w:highlight w:val="none"/>
          <w:lang w:eastAsia="zh-CN"/>
        </w:rPr>
        <w:t>，</w:t>
      </w:r>
      <w:r>
        <w:rPr>
          <w:rFonts w:hint="eastAsia" w:ascii="宋体" w:hAnsi="宋体" w:eastAsia="宋体" w:cs="宋体"/>
          <w:color w:val="000000"/>
          <w:szCs w:val="21"/>
          <w:highlight w:val="none"/>
        </w:rPr>
        <w:t>或者事先约定由某一特定供应商成交</w:t>
      </w:r>
      <w:r>
        <w:rPr>
          <w:rFonts w:hint="eastAsia" w:ascii="宋体" w:hAnsi="宋体" w:cs="宋体"/>
          <w:color w:val="000000"/>
          <w:szCs w:val="21"/>
          <w:highlight w:val="none"/>
          <w:lang w:eastAsia="zh-CN"/>
        </w:rPr>
        <w:t>，</w:t>
      </w:r>
      <w:r>
        <w:rPr>
          <w:rFonts w:hint="eastAsia" w:ascii="宋体" w:hAnsi="宋体" w:eastAsia="宋体" w:cs="宋体"/>
          <w:color w:val="000000"/>
          <w:szCs w:val="21"/>
          <w:highlight w:val="none"/>
        </w:rPr>
        <w:t>然后再参加竞标；</w:t>
      </w:r>
    </w:p>
    <w:p w14:paraId="696AF284">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（6）供应商之间商定部分供应商放弃参加政府采购活动或者放弃成交；</w:t>
      </w:r>
    </w:p>
    <w:p w14:paraId="5506E6B8">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（7）供应商与采购人或者采购代理机构之间、供应商相互之间，为谋求特定供应商成交或者排斥其他供应商的其他串通行为。</w:t>
      </w:r>
    </w:p>
    <w:p w14:paraId="7AD5F7D6">
      <w:pPr>
        <w:keepNext/>
        <w:keepLines/>
        <w:widowControl w:val="0"/>
        <w:spacing w:before="0" w:after="0" w:line="360" w:lineRule="auto"/>
        <w:ind w:firstLine="640" w:firstLineChars="200"/>
        <w:jc w:val="both"/>
        <w:outlineLvl w:val="2"/>
        <w:rPr>
          <w:rFonts w:hint="eastAsia" w:ascii="宋体" w:hAnsi="宋体" w:eastAsia="宋体" w:cs="宋体"/>
          <w:b w:val="0"/>
          <w:bCs w:val="0"/>
          <w:color w:val="000000"/>
          <w:kern w:val="2"/>
          <w:sz w:val="32"/>
          <w:szCs w:val="32"/>
          <w:highlight w:val="none"/>
          <w:lang w:val="en-US" w:eastAsia="zh-CN" w:bidi="ar-SA"/>
        </w:rPr>
      </w:pPr>
      <w:bookmarkStart w:id="13" w:name="_Toc80205926"/>
      <w:r>
        <w:rPr>
          <w:rFonts w:hint="eastAsia" w:ascii="宋体" w:hAnsi="宋体" w:eastAsia="宋体" w:cs="宋体"/>
          <w:b w:val="0"/>
          <w:bCs w:val="0"/>
          <w:color w:val="000000"/>
          <w:kern w:val="2"/>
          <w:sz w:val="32"/>
          <w:szCs w:val="32"/>
          <w:highlight w:val="none"/>
          <w:lang w:val="en-US" w:eastAsia="zh-CN" w:bidi="ar-SA"/>
        </w:rPr>
        <w:t>二、谈判文件</w:t>
      </w:r>
      <w:bookmarkEnd w:id="13"/>
    </w:p>
    <w:p w14:paraId="769691B3">
      <w:pPr>
        <w:spacing w:line="360" w:lineRule="auto"/>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8.谈判文件的构成</w:t>
      </w:r>
    </w:p>
    <w:p w14:paraId="653B85CA">
      <w:pPr>
        <w:spacing w:line="360" w:lineRule="auto"/>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第一章 竞争性谈判公告；</w:t>
      </w:r>
    </w:p>
    <w:p w14:paraId="1660BAA2">
      <w:pPr>
        <w:spacing w:line="360" w:lineRule="auto"/>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第二章 采购需求；</w:t>
      </w:r>
    </w:p>
    <w:p w14:paraId="625BDE43">
      <w:pPr>
        <w:spacing w:line="360" w:lineRule="auto"/>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第三章 供应商须知； </w:t>
      </w:r>
    </w:p>
    <w:p w14:paraId="5A92EFB6">
      <w:pPr>
        <w:spacing w:line="360" w:lineRule="auto"/>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第四章 评审程序、评审方法和成交标准；</w:t>
      </w:r>
    </w:p>
    <w:p w14:paraId="0BC7A61D">
      <w:pPr>
        <w:spacing w:line="360" w:lineRule="auto"/>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第五章 响应文件格式；</w:t>
      </w:r>
    </w:p>
    <w:p w14:paraId="242C1284">
      <w:pPr>
        <w:spacing w:line="360" w:lineRule="auto"/>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第六章 合同文本；</w:t>
      </w:r>
    </w:p>
    <w:p w14:paraId="2957C607">
      <w:pPr>
        <w:spacing w:line="360" w:lineRule="auto"/>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第七章 质疑、投诉材料格式。</w:t>
      </w:r>
    </w:p>
    <w:p w14:paraId="5A07A1AC">
      <w:pPr>
        <w:spacing w:line="360" w:lineRule="auto"/>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9.供应商的询问</w:t>
      </w:r>
    </w:p>
    <w:p w14:paraId="734A0B33">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供应商应认真阅读谈判文件的采购需求，如供应商对谈判文件有疑问的，如要求采购人作出澄清或者修改的，供应商尽应在提交首次响应文件截止之日前，以书面形式向采购人、采购代理机构提出。</w:t>
      </w:r>
    </w:p>
    <w:p w14:paraId="4F1AB807">
      <w:pPr>
        <w:spacing w:line="360" w:lineRule="auto"/>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10.谈判文件的澄清和修改</w:t>
      </w:r>
    </w:p>
    <w:p w14:paraId="244FD69B">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10.1已获取谈判文件的潜在供应商，若有问题需要澄清，应于应标截止时间前，以书面形式向采购代理机构提出，采购代理机构与采购人研究后，对认为有必要回答的问题，按照本章10.3的内容处理。</w:t>
      </w:r>
    </w:p>
    <w:p w14:paraId="1690A6D5">
      <w:pPr>
        <w:spacing w:line="360" w:lineRule="auto"/>
        <w:ind w:firstLine="422" w:firstLineChars="200"/>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10.2采购人或者采购代理机构可以对已发出的谈判文件进行必要的澄清或者修改，但不得改变采购标的和资格条件。澄清或者修改应当在原公告发布媒体上发布澄清公告。澄清或者修改的内容为谈判文件的组成部分。</w:t>
      </w:r>
    </w:p>
    <w:p w14:paraId="492BF183">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10.3提交首次响应文件截止之日前，采购人、采购代理机构或者谈判小组可以对已发出的谈判文件进行必要的澄清或者修改，澄清或者修改的内容作为谈判文件的组成部分。澄清或者修改的内容可能影响响应文件编制的，采购人、采购代理机构或者谈判小组在提交首次响应文件截止之日3个工作日前，以书面形式（目前为网上公告和系统短信等形式）通知所有获取谈判文件的供应商，不足3个工作日的，应当顺延提交首次响应文件截止之日。</w:t>
      </w:r>
    </w:p>
    <w:p w14:paraId="5E45987A">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10.4</w:t>
      </w:r>
      <w:r>
        <w:rPr>
          <w:rFonts w:hint="eastAsia" w:ascii="宋体" w:hAnsi="宋体" w:eastAsia="宋体" w:cs="宋体"/>
          <w:color w:val="000000"/>
          <w:sz w:val="21"/>
          <w:szCs w:val="21"/>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4FC405D0">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10.5  采购人和采购代理机构可以视采购具体情况，变更提交首次响应文件截止时间和竞谈时间，将变更时间将在“采购文件公告”中“七、其他补充事宜3.网上查询地址”规定的政府采购信息发布媒体上发布更正公告。</w:t>
      </w:r>
    </w:p>
    <w:p w14:paraId="324FD778">
      <w:pPr>
        <w:spacing w:line="360" w:lineRule="auto"/>
        <w:ind w:firstLine="420" w:firstLineChars="200"/>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w:t>
      </w:r>
      <w:r>
        <w:rPr>
          <w:rFonts w:hint="eastAsia" w:ascii="宋体" w:hAnsi="宋体" w:eastAsia="宋体" w:cs="宋体"/>
          <w:b/>
          <w:color w:val="000000"/>
          <w:kern w:val="0"/>
          <w:sz w:val="21"/>
          <w:szCs w:val="21"/>
          <w:highlight w:val="none"/>
        </w:rPr>
        <w:t>响应文件未按谈判文件的澄清、修改的内容编制，又不符合实质性要求的，其响应文件作无效处理。</w:t>
      </w:r>
    </w:p>
    <w:p w14:paraId="73C0B1AF">
      <w:pPr>
        <w:keepNext/>
        <w:keepLines/>
        <w:widowControl w:val="0"/>
        <w:spacing w:before="0" w:after="0" w:line="360" w:lineRule="auto"/>
        <w:ind w:firstLine="640" w:firstLineChars="200"/>
        <w:jc w:val="both"/>
        <w:outlineLvl w:val="2"/>
        <w:rPr>
          <w:rFonts w:hint="eastAsia" w:ascii="宋体" w:hAnsi="宋体" w:eastAsia="宋体" w:cs="宋体"/>
          <w:b w:val="0"/>
          <w:bCs w:val="0"/>
          <w:color w:val="000000"/>
          <w:kern w:val="2"/>
          <w:sz w:val="32"/>
          <w:szCs w:val="32"/>
          <w:highlight w:val="none"/>
          <w:lang w:val="en-US" w:eastAsia="zh-CN" w:bidi="ar-SA"/>
        </w:rPr>
      </w:pPr>
      <w:bookmarkStart w:id="14" w:name="_Toc80205927"/>
      <w:r>
        <w:rPr>
          <w:rFonts w:hint="eastAsia" w:ascii="宋体" w:hAnsi="宋体" w:eastAsia="宋体" w:cs="宋体"/>
          <w:b w:val="0"/>
          <w:bCs w:val="0"/>
          <w:color w:val="000000"/>
          <w:kern w:val="2"/>
          <w:sz w:val="32"/>
          <w:szCs w:val="32"/>
          <w:highlight w:val="none"/>
          <w:lang w:val="en-US" w:eastAsia="zh-CN" w:bidi="ar-SA"/>
        </w:rPr>
        <w:t>三、响应文件的编制</w:t>
      </w:r>
      <w:bookmarkEnd w:id="14"/>
    </w:p>
    <w:p w14:paraId="2CE9ED3C">
      <w:pPr>
        <w:spacing w:line="360" w:lineRule="auto"/>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11.响应文件的编制原则</w:t>
      </w:r>
    </w:p>
    <w:p w14:paraId="303E0C26">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供应商必须按照谈判文件的要求编制响应文件，并对其提交的响应文件的真实性、合法性承担法律责任。响应文件必须对谈判文件作出实质性响应。</w:t>
      </w:r>
    </w:p>
    <w:p w14:paraId="337FADDC">
      <w:pPr>
        <w:spacing w:line="360" w:lineRule="auto"/>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12.响应文件的组成</w:t>
      </w:r>
    </w:p>
    <w:p w14:paraId="2F6A66F4">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12.1响应文件由资格证明文件、报价文件、商务和技术文件三部分组成。</w:t>
      </w:r>
    </w:p>
    <w:p w14:paraId="3910BB37">
      <w:pPr>
        <w:spacing w:line="360" w:lineRule="auto"/>
        <w:ind w:left="420" w:leftChars="200"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12.1.1资格证明文件：详见须知前附表</w:t>
      </w:r>
    </w:p>
    <w:p w14:paraId="4B6C43DE">
      <w:pPr>
        <w:spacing w:line="360" w:lineRule="auto"/>
        <w:ind w:left="420" w:leftChars="200"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12.1.2商务技术文件：详见须知前附表</w:t>
      </w:r>
    </w:p>
    <w:p w14:paraId="735EB241">
      <w:pPr>
        <w:spacing w:line="360" w:lineRule="auto"/>
        <w:ind w:left="420" w:leftChars="200"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12.1.3报价文件：详见须知前附表</w:t>
      </w:r>
    </w:p>
    <w:p w14:paraId="351C1C0B">
      <w:pPr>
        <w:spacing w:line="360" w:lineRule="auto"/>
        <w:ind w:left="420" w:leftChars="200"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12.2响应文件电子版：详见须知前附表</w:t>
      </w:r>
    </w:p>
    <w:p w14:paraId="3F9C7D14">
      <w:pPr>
        <w:spacing w:line="360" w:lineRule="auto"/>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13.计量单位</w:t>
      </w:r>
    </w:p>
    <w:p w14:paraId="53CF98E6">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谈判文件已有明确规定的，使用谈判文件规定的计量单位；谈判文件没有规定的，应采用中华人民共和国法定计量单位，货币种类为人民币，否则视同未响应。</w:t>
      </w:r>
    </w:p>
    <w:p w14:paraId="5AEB9406">
      <w:pPr>
        <w:spacing w:line="360" w:lineRule="auto"/>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14.竞标的风险</w:t>
      </w:r>
    </w:p>
    <w:p w14:paraId="54170DA8">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供应商没有按照谈判文件要求提供全部资料，或者供应商没有对谈判文件在各方面作出实质性响应可能导致其响应无效，是供应商应当考虑的风险。</w:t>
      </w:r>
    </w:p>
    <w:p w14:paraId="2DDA1BA2">
      <w:pPr>
        <w:spacing w:line="360" w:lineRule="auto"/>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15.响应报价要求和构成</w:t>
      </w:r>
    </w:p>
    <w:p w14:paraId="73DC8F72">
      <w:pPr>
        <w:tabs>
          <w:tab w:val="left" w:pos="2492"/>
        </w:tabs>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15.1响应报价应按“第五章 响应文件格式”中“响应报价表”格式填写。</w:t>
      </w:r>
    </w:p>
    <w:p w14:paraId="44E82868">
      <w:pPr>
        <w:tabs>
          <w:tab w:val="left" w:pos="2492"/>
        </w:tabs>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15.2响应报价的价格构成见“供应商须知前附表”。</w:t>
      </w:r>
    </w:p>
    <w:p w14:paraId="438191EA">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15.3响应报价要求</w:t>
      </w:r>
    </w:p>
    <w:p w14:paraId="69CF91D7">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15.3.1供应商的响应报价应符合以下要求，否则响应文件按无效响应处理：</w:t>
      </w:r>
    </w:p>
    <w:p w14:paraId="27080ED5">
      <w:pPr>
        <w:spacing w:line="360" w:lineRule="auto"/>
        <w:ind w:left="420" w:left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（1）供应商必须就“采购需求”中所竞标的每个分标的全部内容分别作完整唯一总价报价，不得存在漏项报价；</w:t>
      </w:r>
    </w:p>
    <w:p w14:paraId="40ED5997">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（2）供应商必须就所竞标的分标的单项内容作唯一报价。</w:t>
      </w:r>
    </w:p>
    <w:p w14:paraId="77C68F36">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15.3.2响应报价（包含首次报价、最后报价）超过所竞标分标规定的采购预算金额或者最高限价的，其响应文件将作无效处理。</w:t>
      </w:r>
    </w:p>
    <w:p w14:paraId="2E0F0939">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15.3.3响应报价（包含首次报价、最后报价）超过分项采购预算金额或者最高限价的，其响应文件将作无效处理。</w:t>
      </w:r>
    </w:p>
    <w:p w14:paraId="55E19E0E">
      <w:pPr>
        <w:spacing w:line="360" w:lineRule="auto"/>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16.竞标有效期</w:t>
      </w:r>
    </w:p>
    <w:p w14:paraId="295F26AF">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16.1竞标有效期是指为保证采购人有足够的时间在提交响应文件后完成评审、确定成交供应商、合同签订等工作而要求供应商提交的响应文件在一定时间内保持有效的期限。</w:t>
      </w:r>
    </w:p>
    <w:p w14:paraId="588D09C3">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16.2 竞标有效期应由供应商按“供应商须知前附表”规定的期限作出响应。</w:t>
      </w:r>
    </w:p>
    <w:p w14:paraId="5287B441">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16.3供应商的响应文件在竞标有效期内均保持有效。</w:t>
      </w:r>
    </w:p>
    <w:p w14:paraId="46F11F01">
      <w:pPr>
        <w:spacing w:line="360" w:lineRule="auto"/>
        <w:ind w:firstLine="482" w:firstLineChars="200"/>
        <w:rPr>
          <w:rFonts w:hint="eastAsia" w:ascii="宋体" w:hAnsi="宋体" w:eastAsia="宋体" w:cs="宋体"/>
          <w:b/>
          <w:bCs/>
          <w:color w:val="000000"/>
          <w:sz w:val="24"/>
          <w:highlight w:val="none"/>
          <w:lang w:eastAsia="zh-CN"/>
        </w:rPr>
      </w:pPr>
      <w:r>
        <w:rPr>
          <w:rFonts w:hint="eastAsia" w:ascii="宋体" w:hAnsi="宋体" w:eastAsia="宋体" w:cs="宋体"/>
          <w:b/>
          <w:bCs/>
          <w:color w:val="000000"/>
          <w:sz w:val="24"/>
          <w:highlight w:val="none"/>
        </w:rPr>
        <w:t>17.</w:t>
      </w:r>
      <w:r>
        <w:rPr>
          <w:rFonts w:hint="eastAsia" w:ascii="宋体" w:hAnsi="宋体" w:eastAsia="宋体" w:cs="宋体"/>
          <w:b/>
          <w:bCs/>
          <w:color w:val="000000"/>
          <w:sz w:val="24"/>
          <w:highlight w:val="none"/>
          <w:lang w:eastAsia="zh-CN"/>
        </w:rPr>
        <w:t>竞标保证金</w:t>
      </w:r>
    </w:p>
    <w:p w14:paraId="029DB0C9">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详见“供应商须知前附表”。</w:t>
      </w:r>
    </w:p>
    <w:p w14:paraId="3C75802E">
      <w:pPr>
        <w:spacing w:line="360" w:lineRule="auto"/>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18.响应文件编制的要求</w:t>
      </w:r>
    </w:p>
    <w:p w14:paraId="7592CA23">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18.1各供应商在编制响应文件时请按照谈判文件“第五章 响应文件格式”规定的格式进行，混乱的编排导致响应文件被误读或谈判小组查找不到有效文件是供应商的风险。不完整、编排混乱导致响应文件被误读、漏读或者查找不到相关内容的，</w:t>
      </w:r>
      <w:r>
        <w:rPr>
          <w:rFonts w:hint="eastAsia" w:ascii="宋体" w:hAnsi="宋体" w:eastAsia="宋体" w:cs="宋体"/>
          <w:color w:val="000000"/>
          <w:highlight w:val="none"/>
        </w:rPr>
        <w:t>由此引发的</w:t>
      </w:r>
      <w:r>
        <w:rPr>
          <w:rFonts w:hint="eastAsia" w:ascii="宋体" w:hAnsi="宋体" w:eastAsia="宋体" w:cs="宋体"/>
          <w:color w:val="000000"/>
          <w:szCs w:val="21"/>
          <w:highlight w:val="none"/>
        </w:rPr>
        <w:t>后果由供应商承担。</w:t>
      </w:r>
    </w:p>
    <w:p w14:paraId="24C608ED">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18.2响应文件应按资格证明、报价分别编制，商务技术文件合并编制，本谈判只接收电子版响应文件，要求见本章“12.2响应文件电子版要求”。</w:t>
      </w:r>
    </w:p>
    <w:p w14:paraId="39C164E3">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18.3响应文件须由供应商在</w:t>
      </w:r>
      <w:r>
        <w:rPr>
          <w:rFonts w:hint="eastAsia" w:ascii="宋体" w:hAnsi="宋体" w:eastAsia="宋体" w:cs="宋体"/>
          <w:color w:val="000000"/>
          <w:kern w:val="0"/>
          <w:szCs w:val="21"/>
          <w:highlight w:val="none"/>
          <w:lang w:val="zh-CN"/>
        </w:rPr>
        <w:t>“</w:t>
      </w:r>
      <w:r>
        <w:rPr>
          <w:rFonts w:hint="eastAsia" w:ascii="宋体" w:hAnsi="宋体" w:eastAsia="宋体" w:cs="宋体"/>
          <w:color w:val="000000"/>
          <w:szCs w:val="21"/>
          <w:highlight w:val="none"/>
        </w:rPr>
        <w:t>第五章 响应文件格式</w:t>
      </w:r>
      <w:r>
        <w:rPr>
          <w:rFonts w:hint="eastAsia" w:ascii="宋体" w:hAnsi="宋体" w:eastAsia="宋体" w:cs="宋体"/>
          <w:color w:val="000000"/>
          <w:kern w:val="0"/>
          <w:szCs w:val="21"/>
          <w:highlight w:val="none"/>
          <w:lang w:val="zh-CN"/>
        </w:rPr>
        <w:t>”</w:t>
      </w:r>
      <w:r>
        <w:rPr>
          <w:rFonts w:hint="eastAsia" w:ascii="宋体" w:hAnsi="宋体" w:eastAsia="宋体" w:cs="宋体"/>
          <w:color w:val="000000"/>
          <w:szCs w:val="21"/>
          <w:highlight w:val="none"/>
        </w:rPr>
        <w:t>规定位置进行签署、盖章，否则其响应文件按无效响应处理。骑缝盖公章不视为在规定位置盖章。</w:t>
      </w:r>
    </w:p>
    <w:p w14:paraId="05959E5B">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18.4响应文件中标注的供应商名称应与营业执照（事业单位法人证书、执业许可证、自然人身份证）及电子公章一致，否则其响应文件按无效响应处理。</w:t>
      </w:r>
    </w:p>
    <w:p w14:paraId="624D0992">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18.5响应文件应避免涂改、行间插字或者删除，否则其响应文件按无效响应处理。</w:t>
      </w:r>
    </w:p>
    <w:p w14:paraId="767220D1">
      <w:pPr>
        <w:spacing w:line="360" w:lineRule="auto"/>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19.响应文件的密封和标记</w:t>
      </w:r>
    </w:p>
    <w:p w14:paraId="38A2F92F">
      <w:pPr>
        <w:spacing w:line="360" w:lineRule="auto"/>
        <w:ind w:firstLine="420" w:firstLineChars="200"/>
        <w:rPr>
          <w:rFonts w:hint="eastAsia" w:ascii="宋体" w:hAnsi="宋体" w:eastAsia="宋体" w:cs="宋体"/>
          <w:color w:val="000000"/>
          <w:kern w:val="0"/>
          <w:szCs w:val="21"/>
          <w:highlight w:val="none"/>
          <w:lang w:val="zh-CN"/>
        </w:rPr>
      </w:pPr>
      <w:r>
        <w:rPr>
          <w:rFonts w:hint="eastAsia" w:ascii="宋体" w:hAnsi="宋体" w:eastAsia="宋体" w:cs="宋体"/>
          <w:color w:val="000000"/>
          <w:kern w:val="0"/>
          <w:szCs w:val="21"/>
          <w:highlight w:val="none"/>
          <w:lang w:val="zh-CN"/>
        </w:rPr>
        <w:t>19.1供应商进行电子交易应安装客户端软件—“</w:t>
      </w:r>
      <w:r>
        <w:rPr>
          <w:rFonts w:hint="eastAsia" w:ascii="宋体" w:hAnsi="宋体" w:eastAsia="宋体" w:cs="宋体"/>
          <w:color w:val="000000"/>
          <w:szCs w:val="21"/>
          <w:highlight w:val="none"/>
        </w:rPr>
        <w:t>广西政府采购云平台</w:t>
      </w:r>
      <w:r>
        <w:rPr>
          <w:rFonts w:hint="eastAsia" w:ascii="宋体" w:hAnsi="宋体" w:eastAsia="宋体" w:cs="宋体"/>
          <w:color w:val="000000"/>
          <w:kern w:val="0"/>
          <w:szCs w:val="21"/>
          <w:highlight w:val="none"/>
          <w:lang w:val="zh-CN"/>
        </w:rPr>
        <w:t>电子交易客户端”，并按照谈判文件和电子交易平台的要求编制并加密响应文件。供应商未按规定加密的响应文件，电子交易平台将拒收并提示。</w:t>
      </w:r>
    </w:p>
    <w:p w14:paraId="25BD9CC9">
      <w:pPr>
        <w:spacing w:line="360" w:lineRule="auto"/>
        <w:ind w:firstLine="420" w:firstLineChars="200"/>
        <w:rPr>
          <w:rFonts w:hint="eastAsia" w:ascii="宋体" w:hAnsi="宋体" w:eastAsia="宋体" w:cs="宋体"/>
          <w:color w:val="000000"/>
          <w:kern w:val="0"/>
          <w:szCs w:val="21"/>
          <w:highlight w:val="none"/>
          <w:lang w:val="zh-CN"/>
        </w:rPr>
      </w:pPr>
      <w:r>
        <w:rPr>
          <w:rFonts w:hint="eastAsia" w:ascii="宋体" w:hAnsi="宋体" w:eastAsia="宋体" w:cs="宋体"/>
          <w:color w:val="000000"/>
          <w:kern w:val="0"/>
          <w:szCs w:val="21"/>
          <w:highlight w:val="none"/>
          <w:lang w:val="zh-CN"/>
        </w:rPr>
        <w:t>19.2使用“</w:t>
      </w:r>
      <w:r>
        <w:rPr>
          <w:rFonts w:hint="eastAsia" w:ascii="宋体" w:hAnsi="宋体" w:eastAsia="宋体" w:cs="宋体"/>
          <w:color w:val="000000"/>
          <w:szCs w:val="21"/>
          <w:highlight w:val="none"/>
        </w:rPr>
        <w:t>广西政府采购云平台</w:t>
      </w:r>
      <w:r>
        <w:rPr>
          <w:rFonts w:hint="eastAsia" w:ascii="宋体" w:hAnsi="宋体" w:eastAsia="宋体" w:cs="宋体"/>
          <w:color w:val="000000"/>
          <w:kern w:val="0"/>
          <w:szCs w:val="21"/>
          <w:highlight w:val="none"/>
          <w:lang w:val="zh-CN"/>
        </w:rPr>
        <w:t>电子交易客户端”需要提前申领CA数字证书，申领流程见该项目采购公告附件。</w:t>
      </w:r>
    </w:p>
    <w:p w14:paraId="6EB85483">
      <w:pPr>
        <w:widowControl w:val="0"/>
        <w:spacing w:line="360" w:lineRule="auto"/>
        <w:ind w:firstLine="420" w:firstLineChars="20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19.3为确保网上操作合法、有效和安全，供应商应当在响应文件提交截止时间前完成在“政府采购云平台”的身份认证，确保在电子交易过程中能够对相关数据电文进行加密和使用电子签名。</w:t>
      </w:r>
    </w:p>
    <w:p w14:paraId="15279C4D">
      <w:pPr>
        <w:spacing w:line="360" w:lineRule="auto"/>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20.响应文件的提交</w:t>
      </w:r>
    </w:p>
    <w:p w14:paraId="3E56F397">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20.1供应商必须在“供应商须知前附表”规定的时间和地点提交响应文件。</w:t>
      </w:r>
    </w:p>
    <w:p w14:paraId="5F5A2F16">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20.2 在响应文件提交截止时间以后，不能补充、修改响应文件。</w:t>
      </w:r>
    </w:p>
    <w:p w14:paraId="22002C61">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20.3 在提交“最后报价”后，供应商不能退出谈判。</w:t>
      </w:r>
    </w:p>
    <w:p w14:paraId="5270C816">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3D892E9E">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20.5 采购机构不可视情况延长提交响应文件的截止时间。</w:t>
      </w:r>
    </w:p>
    <w:p w14:paraId="2C972509">
      <w:pPr>
        <w:spacing w:line="360" w:lineRule="auto"/>
        <w:ind w:firstLine="420" w:firstLineChars="200"/>
        <w:rPr>
          <w:rFonts w:hint="eastAsia" w:ascii="宋体" w:hAnsi="宋体" w:eastAsia="宋体" w:cs="宋体"/>
          <w:color w:val="000000"/>
          <w:sz w:val="24"/>
          <w:highlight w:val="none"/>
        </w:rPr>
      </w:pPr>
      <w:r>
        <w:rPr>
          <w:rFonts w:hint="eastAsia" w:ascii="宋体" w:hAnsi="宋体" w:eastAsia="宋体" w:cs="宋体"/>
          <w:color w:val="000000"/>
          <w:szCs w:val="21"/>
          <w:highlight w:val="none"/>
        </w:rPr>
        <w:t>20.6备份响应文件。</w:t>
      </w:r>
      <w:r>
        <w:rPr>
          <w:rFonts w:hint="eastAsia" w:ascii="宋体" w:hAnsi="宋体" w:eastAsia="宋体" w:cs="宋体"/>
          <w:bCs/>
          <w:color w:val="000000"/>
          <w:szCs w:val="21"/>
          <w:highlight w:val="none"/>
        </w:rPr>
        <w:t>详见在“供应商须知前附表”。</w:t>
      </w:r>
    </w:p>
    <w:p w14:paraId="29407A82">
      <w:pPr>
        <w:spacing w:line="360" w:lineRule="auto"/>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21.首次响应文件的补充、修改与撤回</w:t>
      </w:r>
    </w:p>
    <w:p w14:paraId="3690E0F3">
      <w:pPr>
        <w:widowControl w:val="0"/>
        <w:adjustRightInd w:val="0"/>
        <w:spacing w:before="0" w:line="360" w:lineRule="auto"/>
        <w:ind w:firstLine="420" w:firstLineChars="20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文件提交截止时间后提交的响应文件，电子交易平台将拒收。</w:t>
      </w:r>
    </w:p>
    <w:p w14:paraId="23E66CDC">
      <w:pPr>
        <w:spacing w:line="360" w:lineRule="auto"/>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22. 首次响应文件的退回</w:t>
      </w:r>
    </w:p>
    <w:p w14:paraId="76952265">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详见“供应商须知前附表”。</w:t>
      </w:r>
    </w:p>
    <w:p w14:paraId="1653DCB8">
      <w:pPr>
        <w:spacing w:line="360" w:lineRule="auto"/>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23. 截止时间后的撤回</w:t>
      </w:r>
    </w:p>
    <w:p w14:paraId="70F9BCC6">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本项目不收取</w:t>
      </w:r>
      <w:r>
        <w:rPr>
          <w:rFonts w:hint="eastAsia" w:ascii="宋体" w:hAnsi="宋体" w:eastAsia="宋体" w:cs="宋体"/>
          <w:color w:val="000000"/>
          <w:szCs w:val="21"/>
          <w:highlight w:val="none"/>
          <w:lang w:eastAsia="zh-CN"/>
        </w:rPr>
        <w:t>竞标保证金</w:t>
      </w:r>
      <w:r>
        <w:rPr>
          <w:rFonts w:hint="eastAsia" w:ascii="宋体" w:hAnsi="宋体" w:eastAsia="宋体" w:cs="宋体"/>
          <w:color w:val="000000"/>
          <w:szCs w:val="21"/>
          <w:highlight w:val="none"/>
        </w:rPr>
        <w:t>，供应商在首次响应文件提交截止时间后可向采购人、采购代理机构书面申请撤回响应文件。</w:t>
      </w:r>
    </w:p>
    <w:p w14:paraId="5DB060C0">
      <w:pPr>
        <w:keepNext/>
        <w:keepLines/>
        <w:widowControl w:val="0"/>
        <w:spacing w:before="0" w:after="0" w:line="360" w:lineRule="auto"/>
        <w:ind w:firstLine="640" w:firstLineChars="200"/>
        <w:jc w:val="both"/>
        <w:outlineLvl w:val="2"/>
        <w:rPr>
          <w:rFonts w:hint="eastAsia" w:ascii="宋体" w:hAnsi="宋体" w:eastAsia="宋体" w:cs="宋体"/>
          <w:b w:val="0"/>
          <w:bCs w:val="0"/>
          <w:color w:val="000000"/>
          <w:kern w:val="2"/>
          <w:sz w:val="32"/>
          <w:szCs w:val="32"/>
          <w:highlight w:val="none"/>
          <w:lang w:val="en-US" w:eastAsia="zh-CN" w:bidi="ar-SA"/>
        </w:rPr>
      </w:pPr>
      <w:bookmarkStart w:id="15" w:name="_Toc80205928"/>
      <w:r>
        <w:rPr>
          <w:rFonts w:hint="eastAsia" w:ascii="宋体" w:hAnsi="宋体" w:eastAsia="宋体" w:cs="宋体"/>
          <w:b w:val="0"/>
          <w:bCs w:val="0"/>
          <w:color w:val="000000"/>
          <w:kern w:val="2"/>
          <w:sz w:val="32"/>
          <w:szCs w:val="32"/>
          <w:highlight w:val="none"/>
          <w:lang w:val="en-US" w:eastAsia="zh-CN" w:bidi="ar-SA"/>
        </w:rPr>
        <w:t>四、评审及谈判</w:t>
      </w:r>
      <w:bookmarkEnd w:id="15"/>
    </w:p>
    <w:p w14:paraId="7D5BF012">
      <w:pPr>
        <w:spacing w:line="360" w:lineRule="auto"/>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24.谈判小组成立</w:t>
      </w:r>
    </w:p>
    <w:p w14:paraId="06F83452">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24.1谈判小组由采购人代表和评审专家共3人以上单数组成，其中评审专家人数不得少于谈判小组成员总数的2/3。采购人代表不得以评审专家身份参加本部门或者本单位采购项目的评审。采购代理机构人员不得参加本机构代理的采购项目的评审。达到公开招标数额标准的货物或者货物采购项目，或者达到公开招标规模标准的政府采购工程，经批准采用竞争性谈判方式采购的，谈判小组由5人以上单数组成。</w:t>
      </w:r>
    </w:p>
    <w:p w14:paraId="7C71B915">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24.2评审专家应当从政府采购评审专家库内相关专业的专家名单中随机抽取。技术复杂、专业性强的竞争性谈判采购项目，评审专家中应当包含1名法律专家。</w:t>
      </w:r>
    </w:p>
    <w:p w14:paraId="68D8F4E7">
      <w:pPr>
        <w:spacing w:line="360" w:lineRule="auto"/>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25.首次响应文件的开启</w:t>
      </w:r>
    </w:p>
    <w:p w14:paraId="25C4678A">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25.1首次响应文件由谈判小组或者采购代理机构在“供应商须知前附表”规定的时间开启。</w:t>
      </w:r>
    </w:p>
    <w:p w14:paraId="0B5989C9">
      <w:pPr>
        <w:widowControl w:val="0"/>
        <w:spacing w:line="360" w:lineRule="auto"/>
        <w:ind w:firstLine="400" w:firstLineChars="200"/>
        <w:jc w:val="both"/>
        <w:rPr>
          <w:rFonts w:hint="eastAsia" w:ascii="宋体" w:hAnsi="宋体" w:eastAsia="宋体" w:cs="宋体"/>
          <w:bCs/>
          <w:color w:val="000000"/>
          <w:kern w:val="0"/>
          <w:sz w:val="20"/>
          <w:szCs w:val="21"/>
          <w:highlight w:val="none"/>
          <w:lang w:val="en-US" w:eastAsia="zh-CN" w:bidi="ar-SA"/>
        </w:rPr>
      </w:pPr>
      <w:r>
        <w:rPr>
          <w:rFonts w:hint="eastAsia" w:ascii="宋体" w:hAnsi="宋体" w:eastAsia="宋体" w:cs="宋体"/>
          <w:color w:val="000000"/>
          <w:kern w:val="0"/>
          <w:sz w:val="20"/>
          <w:szCs w:val="21"/>
          <w:highlight w:val="none"/>
          <w:lang w:val="en-US" w:eastAsia="zh-CN" w:bidi="ar-SA"/>
        </w:rPr>
        <w:t xml:space="preserve">25.2 </w:t>
      </w:r>
      <w:r>
        <w:rPr>
          <w:rFonts w:hint="eastAsia" w:ascii="宋体" w:hAnsi="宋体" w:eastAsia="宋体" w:cs="宋体"/>
          <w:bCs/>
          <w:color w:val="000000"/>
          <w:kern w:val="0"/>
          <w:sz w:val="20"/>
          <w:szCs w:val="21"/>
          <w:highlight w:val="none"/>
          <w:lang w:val="en-US" w:eastAsia="zh-CN" w:bidi="ar-SA"/>
        </w:rPr>
        <w:t>响应文件解密</w:t>
      </w:r>
    </w:p>
    <w:p w14:paraId="6D18D440">
      <w:pPr>
        <w:widowControl w:val="0"/>
        <w:snapToGrid w:val="0"/>
        <w:spacing w:line="360" w:lineRule="auto"/>
        <w:ind w:firstLine="420" w:firstLineChars="20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bCs/>
          <w:color w:val="000000"/>
          <w:kern w:val="0"/>
          <w:sz w:val="21"/>
          <w:szCs w:val="21"/>
          <w:highlight w:val="none"/>
          <w:lang w:val="en-US" w:eastAsia="zh-CN" w:bidi="ar-SA"/>
        </w:rPr>
        <w:t>采购代理机构将在“供应商须知前附表”规定的时</w:t>
      </w:r>
      <w:r>
        <w:rPr>
          <w:rFonts w:hint="eastAsia" w:ascii="宋体" w:hAnsi="宋体" w:eastAsia="宋体" w:cs="宋体"/>
          <w:color w:val="000000"/>
          <w:kern w:val="0"/>
          <w:sz w:val="21"/>
          <w:szCs w:val="21"/>
          <w:highlight w:val="none"/>
          <w:lang w:val="en-US" w:eastAsia="zh-CN" w:bidi="ar-SA"/>
        </w:rPr>
        <w:t>间通过电子交易平台组织响应文件开启，采购机构依托电子交易平台发起开始解密指令，供应商的法定代表人或其委托代理人</w:t>
      </w:r>
      <w:r>
        <w:rPr>
          <w:rFonts w:hint="eastAsia" w:ascii="宋体" w:hAnsi="宋体" w:eastAsia="宋体" w:cs="宋体"/>
          <w:b/>
          <w:color w:val="000000"/>
          <w:kern w:val="0"/>
          <w:sz w:val="21"/>
          <w:szCs w:val="21"/>
          <w:highlight w:val="none"/>
          <w:lang w:val="en-US" w:eastAsia="zh-CN" w:bidi="ar-SA"/>
        </w:rPr>
        <w:t>须携带加密时所用的CA锁按平台提示和采购文件的规定登录到“广西政府采购云”平台电子开标大厅签到并在发起解密指令之时起30分钟内完成对电子响应文件在线解密</w:t>
      </w:r>
      <w:r>
        <w:rPr>
          <w:rFonts w:hint="eastAsia" w:ascii="宋体" w:hAnsi="宋体" w:eastAsia="宋体" w:cs="宋体"/>
          <w:color w:val="000000"/>
          <w:kern w:val="0"/>
          <w:sz w:val="21"/>
          <w:szCs w:val="21"/>
          <w:highlight w:val="none"/>
          <w:lang w:val="en-US" w:eastAsia="zh-CN" w:bidi="ar-SA"/>
        </w:rPr>
        <w:t>。发起解密指令之时起5分钟内供应商还未进行解密的，代理机构要通知供应商，供应商没预留联系方式或预留联系方式无效，导致代理机构无法联系到供应商进行解密的，</w:t>
      </w:r>
      <w:r>
        <w:rPr>
          <w:rFonts w:hint="eastAsia" w:ascii="宋体" w:hAnsi="宋体" w:eastAsia="宋体" w:cs="宋体"/>
          <w:b/>
          <w:color w:val="000000"/>
          <w:kern w:val="0"/>
          <w:sz w:val="21"/>
          <w:szCs w:val="21"/>
          <w:highlight w:val="none"/>
          <w:lang w:val="en-US" w:eastAsia="zh-CN" w:bidi="ar-SA"/>
        </w:rPr>
        <w:t>视为响应文件无效。</w:t>
      </w:r>
      <w:r>
        <w:rPr>
          <w:rFonts w:hint="eastAsia" w:ascii="宋体" w:hAnsi="宋体" w:eastAsia="宋体" w:cs="宋体"/>
          <w:color w:val="000000"/>
          <w:kern w:val="0"/>
          <w:sz w:val="21"/>
          <w:szCs w:val="21"/>
          <w:highlight w:val="none"/>
          <w:lang w:val="en-US" w:eastAsia="zh-CN" w:bidi="ar-SA"/>
        </w:rPr>
        <w:t>（解密</w:t>
      </w:r>
      <w:r>
        <w:rPr>
          <w:rFonts w:hint="eastAsia" w:ascii="宋体" w:hAnsi="宋体" w:eastAsia="宋体" w:cs="宋体"/>
          <w:bCs/>
          <w:color w:val="000000"/>
          <w:kern w:val="0"/>
          <w:sz w:val="21"/>
          <w:szCs w:val="21"/>
          <w:highlight w:val="none"/>
          <w:lang w:val="en-US" w:eastAsia="zh-CN" w:bidi="ar-SA"/>
        </w:rPr>
        <w:t>异常情况处理：详见本章</w:t>
      </w:r>
      <w:r>
        <w:rPr>
          <w:rFonts w:hint="eastAsia" w:ascii="宋体" w:hAnsi="宋体" w:eastAsia="宋体" w:cs="宋体"/>
          <w:color w:val="000000"/>
          <w:kern w:val="0"/>
          <w:sz w:val="21"/>
          <w:szCs w:val="21"/>
          <w:highlight w:val="none"/>
          <w:lang w:val="en-US" w:eastAsia="zh-CN" w:bidi="ar-SA"/>
        </w:rPr>
        <w:t>26.3 电子交易活动的中止。）</w:t>
      </w:r>
    </w:p>
    <w:p w14:paraId="706F733A">
      <w:pPr>
        <w:widowControl w:val="0"/>
        <w:spacing w:line="360" w:lineRule="auto"/>
        <w:ind w:firstLine="420" w:firstLineChars="20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如</w:t>
      </w:r>
      <w:r>
        <w:rPr>
          <w:rFonts w:hint="eastAsia" w:ascii="宋体" w:hAnsi="宋体" w:eastAsia="宋体" w:cs="宋体"/>
          <w:bCs/>
          <w:color w:val="000000"/>
          <w:kern w:val="0"/>
          <w:sz w:val="21"/>
          <w:szCs w:val="21"/>
          <w:highlight w:val="none"/>
          <w:lang w:val="en-US" w:eastAsia="zh-CN" w:bidi="ar-SA"/>
        </w:rPr>
        <w:t>供应商成功解密响应文件，但未在“广西政府采购云平台”电子开标大厅参加谈判的，视同认可谈判过程和结果，</w:t>
      </w:r>
      <w:r>
        <w:rPr>
          <w:rFonts w:hint="eastAsia" w:ascii="宋体" w:hAnsi="宋体" w:eastAsia="宋体" w:cs="宋体"/>
          <w:color w:val="000000"/>
          <w:kern w:val="0"/>
          <w:sz w:val="21"/>
          <w:szCs w:val="21"/>
          <w:highlight w:val="none"/>
          <w:lang w:val="en-US" w:eastAsia="zh-CN" w:bidi="ar-SA"/>
        </w:rPr>
        <w:t>由此产生的后果由供应商自行负责。 参与谈判的供应商不足3家的，不得谈判。</w:t>
      </w:r>
    </w:p>
    <w:p w14:paraId="13618771">
      <w:pPr>
        <w:spacing w:line="360" w:lineRule="auto"/>
        <w:ind w:firstLine="422" w:firstLineChars="200"/>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26.评审程序、评审方法和成交标准</w:t>
      </w:r>
    </w:p>
    <w:p w14:paraId="5407D0DE">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26.1谈判小组按照“第四章 评审程序、评审方法和成交标准”规定的方法、评审因素、标准和程序对响应文件进行评审。</w:t>
      </w:r>
    </w:p>
    <w:p w14:paraId="1C8CB6C0">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26.2 采购需求负偏离要求及谈判顺序详见 “供应商须知前附表”。</w:t>
      </w:r>
    </w:p>
    <w:p w14:paraId="15C8DD69">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26.3电子交易活动的中止。采购过程中出现以下情形，导致电子交易平台无法正常运行，或者无法保证电子交易的公平、公正和安全时，采购机构可中止电子交易活动：</w:t>
      </w:r>
    </w:p>
    <w:p w14:paraId="6F995057">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（1）电子交易平台发生故障而无法登录访问的；</w:t>
      </w:r>
    </w:p>
    <w:p w14:paraId="1E5BEE3C">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（2）电子交易平台应用或数据库出现错误，不能进行正常操作的；</w:t>
      </w:r>
    </w:p>
    <w:p w14:paraId="306448ED">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（3）电子交易平台发现严重安全漏洞，有潜在泄密危险的；</w:t>
      </w:r>
    </w:p>
    <w:p w14:paraId="5B44EFCC">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（4）病毒发作导致不能进行正常操作的；</w:t>
      </w:r>
    </w:p>
    <w:p w14:paraId="4ABB263E">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（4）其他无法保证电子交易的公平、公正和安全的情况。</w:t>
      </w:r>
    </w:p>
    <w:p w14:paraId="0DA0E0C3">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0FB29DBD">
      <w:pPr>
        <w:keepNext/>
        <w:keepLines/>
        <w:widowControl w:val="0"/>
        <w:spacing w:before="0" w:after="0" w:line="360" w:lineRule="auto"/>
        <w:ind w:firstLine="640" w:firstLineChars="200"/>
        <w:jc w:val="both"/>
        <w:outlineLvl w:val="2"/>
        <w:rPr>
          <w:rFonts w:hint="eastAsia" w:ascii="宋体" w:hAnsi="宋体" w:eastAsia="宋体" w:cs="宋体"/>
          <w:b w:val="0"/>
          <w:bCs w:val="0"/>
          <w:color w:val="000000"/>
          <w:kern w:val="2"/>
          <w:sz w:val="32"/>
          <w:szCs w:val="32"/>
          <w:highlight w:val="none"/>
          <w:lang w:val="en-US" w:eastAsia="zh-CN" w:bidi="ar-SA"/>
        </w:rPr>
      </w:pPr>
      <w:bookmarkStart w:id="16" w:name="_Toc80205929"/>
      <w:r>
        <w:rPr>
          <w:rFonts w:hint="eastAsia" w:ascii="宋体" w:hAnsi="宋体" w:eastAsia="宋体" w:cs="宋体"/>
          <w:b w:val="0"/>
          <w:bCs w:val="0"/>
          <w:color w:val="000000"/>
          <w:kern w:val="2"/>
          <w:sz w:val="32"/>
          <w:szCs w:val="32"/>
          <w:highlight w:val="none"/>
          <w:lang w:val="en-US" w:eastAsia="zh-CN" w:bidi="ar-SA"/>
        </w:rPr>
        <w:t>五、成交及合同</w:t>
      </w:r>
      <w:bookmarkEnd w:id="16"/>
    </w:p>
    <w:p w14:paraId="3074970A">
      <w:pPr>
        <w:spacing w:line="360" w:lineRule="auto"/>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27.确定成交供应商及结果公告</w:t>
      </w:r>
    </w:p>
    <w:p w14:paraId="2BBBDF18">
      <w:pPr>
        <w:spacing w:line="360" w:lineRule="auto"/>
        <w:ind w:firstLine="420" w:firstLineChars="200"/>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rPr>
        <w:t>27.1确定成交供应商。采购代理机构在评</w:t>
      </w:r>
      <w:r>
        <w:rPr>
          <w:rFonts w:hint="eastAsia" w:ascii="宋体" w:hAnsi="宋体" w:eastAsia="宋体" w:cs="宋体"/>
          <w:color w:val="000000"/>
          <w:szCs w:val="21"/>
          <w:highlight w:val="none"/>
          <w:lang w:val="en-US" w:eastAsia="zh-CN"/>
        </w:rPr>
        <w:t>审</w:t>
      </w:r>
      <w:r>
        <w:rPr>
          <w:rFonts w:hint="eastAsia" w:ascii="宋体" w:hAnsi="宋体" w:eastAsia="宋体" w:cs="宋体"/>
          <w:color w:val="000000"/>
          <w:szCs w:val="21"/>
          <w:highlight w:val="none"/>
        </w:rPr>
        <w:t>结束之日起2个工作日内将评</w:t>
      </w:r>
      <w:r>
        <w:rPr>
          <w:rFonts w:hint="eastAsia" w:ascii="宋体" w:hAnsi="宋体" w:eastAsia="宋体" w:cs="宋体"/>
          <w:color w:val="000000"/>
          <w:szCs w:val="21"/>
          <w:highlight w:val="none"/>
          <w:lang w:val="en-US" w:eastAsia="zh-CN"/>
        </w:rPr>
        <w:t>审</w:t>
      </w:r>
      <w:r>
        <w:rPr>
          <w:rFonts w:hint="eastAsia" w:ascii="宋体" w:hAnsi="宋体" w:eastAsia="宋体" w:cs="宋体"/>
          <w:color w:val="000000"/>
          <w:szCs w:val="21"/>
          <w:highlight w:val="none"/>
        </w:rPr>
        <w:t>报告送采购人，采购人在收到评</w:t>
      </w:r>
      <w:r>
        <w:rPr>
          <w:rFonts w:hint="eastAsia" w:ascii="宋体" w:hAnsi="宋体" w:eastAsia="宋体" w:cs="宋体"/>
          <w:color w:val="000000"/>
          <w:szCs w:val="21"/>
          <w:highlight w:val="none"/>
          <w:lang w:val="en-US" w:eastAsia="zh-CN"/>
        </w:rPr>
        <w:t>审</w:t>
      </w:r>
      <w:r>
        <w:rPr>
          <w:rFonts w:hint="eastAsia" w:ascii="宋体" w:hAnsi="宋体" w:eastAsia="宋体" w:cs="宋体"/>
          <w:color w:val="000000"/>
          <w:szCs w:val="21"/>
          <w:highlight w:val="none"/>
        </w:rPr>
        <w:t>报告之日起5个工作日内，在评</w:t>
      </w:r>
      <w:r>
        <w:rPr>
          <w:rFonts w:hint="eastAsia" w:ascii="宋体" w:hAnsi="宋体" w:eastAsia="宋体" w:cs="宋体"/>
          <w:color w:val="000000"/>
          <w:szCs w:val="21"/>
          <w:highlight w:val="none"/>
          <w:lang w:val="en-US" w:eastAsia="zh-CN"/>
        </w:rPr>
        <w:t>审</w:t>
      </w:r>
      <w:r>
        <w:rPr>
          <w:rFonts w:hint="eastAsia" w:ascii="宋体" w:hAnsi="宋体" w:eastAsia="宋体" w:cs="宋体"/>
          <w:color w:val="000000"/>
          <w:szCs w:val="21"/>
          <w:highlight w:val="none"/>
        </w:rPr>
        <w:t>报告确定的</w:t>
      </w:r>
      <w:r>
        <w:rPr>
          <w:rFonts w:hint="eastAsia" w:ascii="宋体" w:hAnsi="宋体" w:eastAsia="宋体" w:cs="宋体"/>
          <w:color w:val="000000"/>
          <w:szCs w:val="21"/>
          <w:highlight w:val="none"/>
          <w:lang w:val="en-US" w:eastAsia="zh-CN"/>
        </w:rPr>
        <w:t>成交</w:t>
      </w:r>
      <w:r>
        <w:rPr>
          <w:rFonts w:hint="eastAsia" w:ascii="宋体" w:hAnsi="宋体" w:eastAsia="宋体" w:cs="宋体"/>
          <w:color w:val="000000"/>
          <w:szCs w:val="21"/>
          <w:highlight w:val="none"/>
        </w:rPr>
        <w:t>候选人名单中按顺序确定</w:t>
      </w:r>
      <w:r>
        <w:rPr>
          <w:rFonts w:hint="eastAsia" w:ascii="宋体" w:hAnsi="宋体" w:eastAsia="宋体" w:cs="宋体"/>
          <w:color w:val="000000"/>
          <w:kern w:val="0"/>
          <w:szCs w:val="21"/>
          <w:highlight w:val="none"/>
        </w:rPr>
        <w:t>成交</w:t>
      </w:r>
      <w:r>
        <w:rPr>
          <w:rFonts w:hint="eastAsia" w:ascii="宋体" w:hAnsi="宋体" w:eastAsia="宋体" w:cs="宋体"/>
          <w:color w:val="000000"/>
          <w:szCs w:val="21"/>
          <w:highlight w:val="none"/>
        </w:rPr>
        <w:t>供应商。采购人也可以事先授权</w:t>
      </w:r>
      <w:r>
        <w:rPr>
          <w:rFonts w:hint="eastAsia" w:ascii="宋体" w:hAnsi="宋体" w:eastAsia="宋体" w:cs="宋体"/>
          <w:color w:val="000000"/>
          <w:szCs w:val="21"/>
          <w:highlight w:val="none"/>
          <w:lang w:val="en-US" w:eastAsia="zh-CN"/>
        </w:rPr>
        <w:t>谈判小组</w:t>
      </w:r>
      <w:r>
        <w:rPr>
          <w:rFonts w:hint="eastAsia" w:ascii="宋体" w:hAnsi="宋体" w:eastAsia="宋体" w:cs="宋体"/>
          <w:color w:val="000000"/>
          <w:szCs w:val="21"/>
          <w:highlight w:val="none"/>
        </w:rPr>
        <w:t>直接确定</w:t>
      </w:r>
      <w:r>
        <w:rPr>
          <w:rFonts w:hint="eastAsia" w:ascii="宋体" w:hAnsi="宋体" w:eastAsia="宋体" w:cs="宋体"/>
          <w:color w:val="000000"/>
          <w:kern w:val="0"/>
          <w:szCs w:val="21"/>
          <w:highlight w:val="none"/>
        </w:rPr>
        <w:t>成交</w:t>
      </w:r>
      <w:r>
        <w:rPr>
          <w:rFonts w:hint="eastAsia" w:ascii="宋体" w:hAnsi="宋体" w:eastAsia="宋体" w:cs="宋体"/>
          <w:color w:val="000000"/>
          <w:szCs w:val="21"/>
          <w:highlight w:val="none"/>
        </w:rPr>
        <w:t>供应商。采购人在收到评</w:t>
      </w:r>
      <w:r>
        <w:rPr>
          <w:rFonts w:hint="eastAsia" w:ascii="宋体" w:hAnsi="宋体" w:eastAsia="宋体" w:cs="宋体"/>
          <w:color w:val="000000"/>
          <w:szCs w:val="21"/>
          <w:highlight w:val="none"/>
          <w:lang w:val="en-US" w:eastAsia="zh-CN"/>
        </w:rPr>
        <w:t>审</w:t>
      </w:r>
      <w:r>
        <w:rPr>
          <w:rFonts w:hint="eastAsia" w:ascii="宋体" w:hAnsi="宋体" w:eastAsia="宋体" w:cs="宋体"/>
          <w:color w:val="000000"/>
          <w:szCs w:val="21"/>
          <w:highlight w:val="none"/>
        </w:rPr>
        <w:t>报告5个工作日内未按评</w:t>
      </w:r>
      <w:r>
        <w:rPr>
          <w:rFonts w:hint="eastAsia" w:ascii="宋体" w:hAnsi="宋体" w:eastAsia="宋体" w:cs="宋体"/>
          <w:color w:val="000000"/>
          <w:szCs w:val="21"/>
          <w:highlight w:val="none"/>
          <w:lang w:val="en-US" w:eastAsia="zh-CN"/>
        </w:rPr>
        <w:t>审</w:t>
      </w:r>
      <w:r>
        <w:rPr>
          <w:rFonts w:hint="eastAsia" w:ascii="宋体" w:hAnsi="宋体" w:eastAsia="宋体" w:cs="宋体"/>
          <w:color w:val="000000"/>
          <w:szCs w:val="21"/>
          <w:highlight w:val="none"/>
        </w:rPr>
        <w:t>报告推荐的</w:t>
      </w:r>
      <w:r>
        <w:rPr>
          <w:rFonts w:hint="eastAsia" w:ascii="宋体" w:hAnsi="宋体" w:eastAsia="宋体" w:cs="宋体"/>
          <w:color w:val="000000"/>
          <w:szCs w:val="21"/>
          <w:highlight w:val="none"/>
          <w:lang w:val="en-US" w:eastAsia="zh-CN"/>
        </w:rPr>
        <w:t>成交</w:t>
      </w:r>
      <w:r>
        <w:rPr>
          <w:rFonts w:hint="eastAsia" w:ascii="宋体" w:hAnsi="宋体" w:eastAsia="宋体" w:cs="宋体"/>
          <w:color w:val="000000"/>
          <w:szCs w:val="21"/>
          <w:highlight w:val="none"/>
        </w:rPr>
        <w:t>候选人顺序确定</w:t>
      </w:r>
      <w:r>
        <w:rPr>
          <w:rFonts w:hint="eastAsia" w:ascii="宋体" w:hAnsi="宋体" w:eastAsia="宋体" w:cs="宋体"/>
          <w:color w:val="000000"/>
          <w:kern w:val="0"/>
          <w:szCs w:val="21"/>
          <w:highlight w:val="none"/>
        </w:rPr>
        <w:t>成交</w:t>
      </w:r>
      <w:r>
        <w:rPr>
          <w:rFonts w:hint="eastAsia" w:ascii="宋体" w:hAnsi="宋体" w:eastAsia="宋体" w:cs="宋体"/>
          <w:color w:val="000000"/>
          <w:szCs w:val="21"/>
          <w:highlight w:val="none"/>
        </w:rPr>
        <w:t>供应商，又不能说明合法理由的，视同按评</w:t>
      </w:r>
      <w:r>
        <w:rPr>
          <w:rFonts w:hint="eastAsia" w:ascii="宋体" w:hAnsi="宋体" w:eastAsia="宋体" w:cs="宋体"/>
          <w:color w:val="000000"/>
          <w:szCs w:val="21"/>
          <w:highlight w:val="none"/>
          <w:lang w:val="en-US" w:eastAsia="zh-CN"/>
        </w:rPr>
        <w:t>审</w:t>
      </w:r>
      <w:r>
        <w:rPr>
          <w:rFonts w:hint="eastAsia" w:ascii="宋体" w:hAnsi="宋体" w:eastAsia="宋体" w:cs="宋体"/>
          <w:color w:val="000000"/>
          <w:szCs w:val="21"/>
          <w:highlight w:val="none"/>
        </w:rPr>
        <w:t>报告推荐的顺序确定排名第一的</w:t>
      </w:r>
      <w:r>
        <w:rPr>
          <w:rFonts w:hint="eastAsia" w:ascii="宋体" w:hAnsi="宋体" w:eastAsia="宋体" w:cs="宋体"/>
          <w:color w:val="000000"/>
          <w:szCs w:val="21"/>
          <w:highlight w:val="none"/>
          <w:lang w:val="en-US" w:eastAsia="zh-CN"/>
        </w:rPr>
        <w:t>成交</w:t>
      </w:r>
      <w:r>
        <w:rPr>
          <w:rFonts w:hint="eastAsia" w:ascii="宋体" w:hAnsi="宋体" w:eastAsia="宋体" w:cs="宋体"/>
          <w:color w:val="000000"/>
          <w:szCs w:val="21"/>
          <w:highlight w:val="none"/>
        </w:rPr>
        <w:t>候选人为</w:t>
      </w:r>
      <w:r>
        <w:rPr>
          <w:rFonts w:hint="eastAsia" w:ascii="宋体" w:hAnsi="宋体" w:eastAsia="宋体" w:cs="宋体"/>
          <w:color w:val="000000"/>
          <w:kern w:val="0"/>
          <w:szCs w:val="21"/>
          <w:highlight w:val="none"/>
        </w:rPr>
        <w:t>成交</w:t>
      </w:r>
      <w:r>
        <w:rPr>
          <w:rFonts w:hint="eastAsia" w:ascii="宋体" w:hAnsi="宋体" w:eastAsia="宋体" w:cs="宋体"/>
          <w:color w:val="000000"/>
          <w:szCs w:val="21"/>
          <w:highlight w:val="none"/>
        </w:rPr>
        <w:t>供应商</w:t>
      </w:r>
      <w:r>
        <w:rPr>
          <w:rFonts w:hint="eastAsia" w:ascii="宋体" w:hAnsi="宋体" w:eastAsia="宋体" w:cs="宋体"/>
          <w:color w:val="000000"/>
          <w:szCs w:val="21"/>
          <w:highlight w:val="none"/>
          <w:lang w:eastAsia="zh-CN"/>
        </w:rPr>
        <w:t>。</w:t>
      </w:r>
    </w:p>
    <w:p w14:paraId="08418FAB">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27.2成交通知及成交结果公告。</w:t>
      </w:r>
      <w:r>
        <w:rPr>
          <w:rFonts w:hint="eastAsia" w:ascii="宋体" w:hAnsi="宋体" w:eastAsia="宋体" w:cs="宋体"/>
          <w:color w:val="000000"/>
          <w:kern w:val="0"/>
          <w:szCs w:val="21"/>
          <w:highlight w:val="none"/>
        </w:rPr>
        <w:t>成交</w:t>
      </w:r>
      <w:r>
        <w:rPr>
          <w:rFonts w:hint="eastAsia" w:ascii="宋体" w:hAnsi="宋体" w:eastAsia="宋体" w:cs="宋体"/>
          <w:color w:val="000000"/>
          <w:szCs w:val="21"/>
          <w:highlight w:val="none"/>
        </w:rPr>
        <w:t>供应商确定后2个工作日内，在省级以上财政部门指定的媒体上公告成交结果，同时向成交供应商发出成交通知书，成交通知书规定签订合同的时间不得超过25日。</w:t>
      </w:r>
    </w:p>
    <w:p w14:paraId="367823D2">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27.3采购人或者采购代理机构发出成交通知书前，应当对成交供应商信用进行查询核实，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谈判文件一并保存。成交供应商享受《政府采购促进中小企业发展管理办法》（财库〔2020〕46号）规定的中小企业扶持政策的，采购人、采购代理机构应当随成交结果公开成交供应商的《中小企业声明函》。</w:t>
      </w:r>
    </w:p>
    <w:p w14:paraId="3877990D">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530127AC">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bCs/>
          <w:color w:val="000000"/>
          <w:szCs w:val="21"/>
          <w:highlight w:val="none"/>
        </w:rPr>
        <w:t>27.5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51473B06">
      <w:pPr>
        <w:spacing w:line="360" w:lineRule="auto"/>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28.履约保证金</w:t>
      </w:r>
    </w:p>
    <w:p w14:paraId="422DA279">
      <w:pPr>
        <w:spacing w:line="360" w:lineRule="auto"/>
        <w:ind w:firstLine="420" w:firstLineChars="200"/>
        <w:rPr>
          <w:rFonts w:hint="eastAsia" w:ascii="宋体" w:hAnsi="宋体" w:eastAsia="宋体" w:cs="宋体"/>
          <w:b/>
          <w:bCs/>
          <w:color w:val="000000"/>
          <w:sz w:val="24"/>
          <w:highlight w:val="none"/>
        </w:rPr>
      </w:pPr>
      <w:r>
        <w:rPr>
          <w:rFonts w:hint="eastAsia" w:ascii="宋体" w:hAnsi="宋体" w:eastAsia="宋体" w:cs="宋体"/>
          <w:color w:val="000000"/>
          <w:szCs w:val="21"/>
          <w:highlight w:val="none"/>
        </w:rPr>
        <w:t>详见“供应商须知前附表”</w:t>
      </w:r>
    </w:p>
    <w:p w14:paraId="519D3DC1">
      <w:pPr>
        <w:spacing w:line="360" w:lineRule="auto"/>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29.签订合同</w:t>
      </w:r>
    </w:p>
    <w:p w14:paraId="4C303035">
      <w:pPr>
        <w:widowControl w:val="0"/>
        <w:adjustRightInd w:val="0"/>
        <w:snapToGrid w:val="0"/>
        <w:spacing w:before="0" w:line="360" w:lineRule="auto"/>
        <w:ind w:firstLine="420" w:firstLineChars="200"/>
        <w:jc w:val="both"/>
        <w:rPr>
          <w:rFonts w:hint="eastAsia" w:ascii="宋体" w:hAnsi="宋体" w:eastAsia="宋体" w:cs="宋体"/>
          <w:color w:val="000000"/>
          <w:kern w:val="0"/>
          <w:sz w:val="21"/>
          <w:szCs w:val="21"/>
          <w:highlight w:val="none"/>
          <w:lang w:val="zh-CN" w:eastAsia="zh-CN" w:bidi="ar-SA"/>
        </w:rPr>
      </w:pPr>
      <w:r>
        <w:rPr>
          <w:rFonts w:hint="eastAsia" w:ascii="宋体" w:hAnsi="宋体" w:eastAsia="宋体" w:cs="宋体"/>
          <w:color w:val="000000"/>
          <w:kern w:val="0"/>
          <w:sz w:val="21"/>
          <w:szCs w:val="21"/>
          <w:highlight w:val="none"/>
          <w:lang w:val="en-US" w:eastAsia="zh-CN" w:bidi="ar-SA"/>
        </w:rPr>
        <w:t>29.1采购人与成交供应商应当在成交通知书规定的时间内，按照谈判文件确定的合同文本以及采购标的、货物技术、采购金额、采购数量、技术和货物要求等事项签订政府采购合同。</w:t>
      </w:r>
      <w:r>
        <w:rPr>
          <w:rFonts w:hint="eastAsia" w:ascii="宋体" w:hAnsi="宋体" w:eastAsia="宋体" w:cs="宋体"/>
          <w:color w:val="000000"/>
          <w:kern w:val="0"/>
          <w:sz w:val="21"/>
          <w:szCs w:val="21"/>
          <w:highlight w:val="none"/>
          <w:lang w:val="zh-CN" w:eastAsia="zh-CN" w:bidi="ar-SA"/>
        </w:rPr>
        <w:t>如成交供应商为联合体的，由联合体成员各方法定代表人或其授权代表与采购人代表签订合同。</w:t>
      </w:r>
    </w:p>
    <w:p w14:paraId="3FA9A945">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29.2采购人不得向成交供应商提出超出谈判文件以外的任何要求作为签订合同的条件，不得与成交供应商订立背离谈判文件确定的合同文本以及采购标的、货物技术、采购金额、采购数量、技术和货物要求等实质性内容的协议。</w:t>
      </w:r>
    </w:p>
    <w:p w14:paraId="2F02A453">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011C5E81">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29.4如签订合同并生效后，供应商无故拒绝或延期，除按照合同条款处理外，列入不良行为记录，并给予通报。</w:t>
      </w:r>
    </w:p>
    <w:p w14:paraId="3FD55CA1">
      <w:pPr>
        <w:widowControl w:val="0"/>
        <w:adjustRightInd w:val="0"/>
        <w:spacing w:before="0" w:line="360" w:lineRule="auto"/>
        <w:ind w:firstLine="420" w:firstLineChars="200"/>
        <w:jc w:val="both"/>
        <w:rPr>
          <w:rFonts w:hint="eastAsia" w:ascii="宋体" w:hAnsi="宋体" w:eastAsia="宋体" w:cs="宋体"/>
          <w:color w:val="000000"/>
          <w:kern w:val="0"/>
          <w:sz w:val="24"/>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29.5采购合同由采购人与成交供应商根据谈判文件、响应文件等内容通过政府采购电子交易平台在线签订，自动备案，在线签订须携带的材料见“供应商须知前附表”。</w:t>
      </w:r>
    </w:p>
    <w:p w14:paraId="49F56C23">
      <w:pPr>
        <w:spacing w:line="360" w:lineRule="auto"/>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30.政府采购合同公告</w:t>
      </w:r>
    </w:p>
    <w:p w14:paraId="52650416">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78DB9EB1">
      <w:pPr>
        <w:spacing w:line="360" w:lineRule="auto"/>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31. 询问、质疑和投诉</w:t>
      </w:r>
    </w:p>
    <w:p w14:paraId="2ADB9AD8">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31.1供应商对政府采购活动事项有疑问的，可以向采购人、采购代理机构提出询问，采购人或者采购代理机构应当在3个工作日内对供应商依法提出的询问作出答复。</w:t>
      </w:r>
    </w:p>
    <w:p w14:paraId="5A6F5B91">
      <w:pPr>
        <w:spacing w:line="360" w:lineRule="auto"/>
        <w:ind w:firstLine="420" w:firstLineChars="200"/>
        <w:rPr>
          <w:rFonts w:hint="eastAsia" w:ascii="宋体" w:hAnsi="宋体" w:eastAsia="宋体" w:cs="宋体"/>
          <w:b/>
          <w:color w:val="000000"/>
          <w:szCs w:val="21"/>
          <w:highlight w:val="none"/>
        </w:rPr>
      </w:pPr>
      <w:r>
        <w:rPr>
          <w:rFonts w:hint="eastAsia" w:ascii="宋体" w:hAnsi="宋体" w:eastAsia="宋体" w:cs="宋体"/>
          <w:color w:val="000000"/>
          <w:highlight w:val="none"/>
        </w:rPr>
        <w:t>31.2供应商认为谈判文件、采购过程或者成交结果使自己的合法权益受到损害的，应当在知道或者应知其权益受到损害之日起7个工作日内，以书面形式向采购人、采购代理机构提出质疑，</w:t>
      </w:r>
      <w:r>
        <w:rPr>
          <w:rFonts w:hint="eastAsia" w:ascii="宋体" w:hAnsi="宋体" w:eastAsia="宋体" w:cs="宋体"/>
          <w:color w:val="000000"/>
          <w:highlight w:val="none"/>
          <w:shd w:val="clear" w:color="auto" w:fill="FFFFFF"/>
        </w:rPr>
        <w:t>接收质疑函的方式、联系部门、联系电话和通讯地址等信息详见</w:t>
      </w:r>
      <w:r>
        <w:rPr>
          <w:rFonts w:hint="eastAsia" w:ascii="宋体" w:hAnsi="宋体" w:eastAsia="宋体" w:cs="宋体"/>
          <w:color w:val="000000"/>
          <w:szCs w:val="21"/>
          <w:highlight w:val="none"/>
        </w:rPr>
        <w:t>“供应商须知前附表”</w:t>
      </w:r>
      <w:r>
        <w:rPr>
          <w:rFonts w:hint="eastAsia" w:ascii="宋体" w:hAnsi="宋体" w:eastAsia="宋体" w:cs="宋体"/>
          <w:color w:val="000000"/>
          <w:highlight w:val="none"/>
        </w:rPr>
        <w:t>。</w:t>
      </w:r>
      <w:r>
        <w:rPr>
          <w:rFonts w:hint="eastAsia" w:ascii="宋体" w:hAnsi="宋体" w:eastAsia="宋体" w:cs="宋体"/>
          <w:b/>
          <w:color w:val="000000"/>
          <w:szCs w:val="21"/>
          <w:highlight w:val="none"/>
        </w:rPr>
        <w:t xml:space="preserve">具体质疑起算时间及处理方式如下： </w:t>
      </w:r>
    </w:p>
    <w:p w14:paraId="14FF9F1E">
      <w:pPr>
        <w:spacing w:line="360" w:lineRule="auto"/>
        <w:ind w:firstLine="420" w:firstLineChars="200"/>
        <w:rPr>
          <w:rFonts w:hint="eastAsia" w:ascii="宋体" w:hAnsi="宋体" w:eastAsia="宋体" w:cs="宋体"/>
          <w:bCs/>
          <w:color w:val="000000"/>
          <w:highlight w:val="none"/>
        </w:rPr>
      </w:pPr>
      <w:r>
        <w:rPr>
          <w:rFonts w:hint="eastAsia" w:ascii="宋体" w:hAnsi="宋体" w:eastAsia="宋体" w:cs="宋体"/>
          <w:bCs/>
          <w:color w:val="000000"/>
          <w:highlight w:val="none"/>
        </w:rPr>
        <w:t>（1）潜在供应商依法获取采购文件后，认为采购文件使自己的权益受到损害的，应当在竞争性谈判采购文件公告期限届满之日起7个工作日内提出质疑。</w:t>
      </w:r>
      <w:r>
        <w:rPr>
          <w:rFonts w:hint="eastAsia" w:ascii="宋体" w:hAnsi="宋体" w:eastAsia="宋体" w:cs="宋体"/>
          <w:color w:val="000000"/>
          <w:highlight w:val="none"/>
        </w:rPr>
        <w:t>委托代理协议无特殊约定的，</w:t>
      </w:r>
      <w:r>
        <w:rPr>
          <w:rFonts w:hint="eastAsia" w:ascii="宋体" w:hAnsi="宋体" w:eastAsia="宋体" w:cs="宋体"/>
          <w:bCs/>
          <w:color w:val="000000"/>
          <w:highlight w:val="none"/>
        </w:rPr>
        <w:t>对</w:t>
      </w:r>
      <w:r>
        <w:rPr>
          <w:rFonts w:hint="eastAsia" w:ascii="宋体" w:hAnsi="宋体" w:cs="宋体"/>
          <w:bCs/>
          <w:color w:val="000000"/>
          <w:highlight w:val="none"/>
          <w:lang w:eastAsia="zh-CN"/>
        </w:rPr>
        <w:t>竞争性谈判采购文件</w:t>
      </w:r>
      <w:r>
        <w:rPr>
          <w:rFonts w:hint="eastAsia" w:ascii="宋体" w:hAnsi="宋体" w:eastAsia="宋体" w:cs="宋体"/>
          <w:bCs/>
          <w:color w:val="000000"/>
          <w:highlight w:val="none"/>
        </w:rPr>
        <w:t>中采购需求（含资格要求、采购预算和评分办法）的质疑由采购人受理并负责答复；对</w:t>
      </w:r>
      <w:r>
        <w:rPr>
          <w:rFonts w:hint="eastAsia" w:ascii="宋体" w:hAnsi="宋体" w:cs="宋体"/>
          <w:bCs/>
          <w:color w:val="000000"/>
          <w:highlight w:val="none"/>
          <w:lang w:eastAsia="zh-CN"/>
        </w:rPr>
        <w:t>竞争性谈判采购文件</w:t>
      </w:r>
      <w:r>
        <w:rPr>
          <w:rFonts w:hint="eastAsia" w:ascii="宋体" w:hAnsi="宋体" w:eastAsia="宋体" w:cs="宋体"/>
          <w:bCs/>
          <w:color w:val="000000"/>
          <w:highlight w:val="none"/>
        </w:rPr>
        <w:t>中的采购执行程序的质疑由采购代理机构受理并负责答复。</w:t>
      </w:r>
    </w:p>
    <w:p w14:paraId="3F0D3F5C">
      <w:pPr>
        <w:spacing w:line="360" w:lineRule="auto"/>
        <w:ind w:firstLine="420" w:firstLineChars="200"/>
        <w:rPr>
          <w:rFonts w:hint="eastAsia" w:ascii="宋体" w:hAnsi="宋体" w:eastAsia="宋体" w:cs="宋体"/>
          <w:bCs/>
          <w:color w:val="000000"/>
          <w:highlight w:val="none"/>
        </w:rPr>
      </w:pPr>
      <w:r>
        <w:rPr>
          <w:rFonts w:hint="eastAsia" w:ascii="宋体" w:hAnsi="宋体" w:eastAsia="宋体" w:cs="宋体"/>
          <w:bCs/>
          <w:color w:val="000000"/>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4ABE4540">
      <w:pPr>
        <w:spacing w:line="360" w:lineRule="auto"/>
        <w:ind w:firstLine="420" w:firstLineChars="200"/>
        <w:rPr>
          <w:rFonts w:hint="eastAsia" w:ascii="宋体" w:hAnsi="宋体" w:eastAsia="宋体" w:cs="宋体"/>
          <w:bCs/>
          <w:color w:val="000000"/>
          <w:highlight w:val="none"/>
        </w:rPr>
      </w:pPr>
      <w:r>
        <w:rPr>
          <w:rFonts w:hint="eastAsia" w:ascii="宋体" w:hAnsi="宋体" w:eastAsia="宋体" w:cs="宋体"/>
          <w:bCs/>
          <w:color w:val="000000"/>
          <w:highlight w:val="none"/>
        </w:rPr>
        <w:t>（3）供应商认为成交结果使自己的权益受到损害的，应当在成交结果公告期限届满之日起7个工作日内提出质疑，由采购人受理并负责答复。</w:t>
      </w:r>
    </w:p>
    <w:p w14:paraId="61026A7D">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15798BC6">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31.4 供应商提出质疑应当提交质疑函和必要的证明材料，针对同一采购程序环节的质疑必须在法定质疑期内一次性提出。质疑函应当包括下列内容</w:t>
      </w:r>
      <w:r>
        <w:rPr>
          <w:rFonts w:hint="eastAsia" w:ascii="宋体" w:hAnsi="宋体" w:eastAsia="宋体" w:cs="宋体"/>
          <w:bCs/>
          <w:color w:val="000000"/>
          <w:highlight w:val="none"/>
        </w:rPr>
        <w:t>（质疑函格式后附）</w:t>
      </w:r>
      <w:r>
        <w:rPr>
          <w:rFonts w:hint="eastAsia" w:ascii="宋体" w:hAnsi="宋体" w:eastAsia="宋体" w:cs="宋体"/>
          <w:color w:val="000000"/>
          <w:highlight w:val="none"/>
        </w:rPr>
        <w:t>：</w:t>
      </w:r>
    </w:p>
    <w:p w14:paraId="743D499B">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（1）供应商的姓名或者名称、地址、邮编、联系人及联系电话；</w:t>
      </w:r>
    </w:p>
    <w:p w14:paraId="2EA43B7F">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（2）质疑项目的名称、编号；</w:t>
      </w:r>
    </w:p>
    <w:p w14:paraId="2C108DFC">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（3）具体、明确的质疑事项和与质疑事项相关的请求；</w:t>
      </w:r>
    </w:p>
    <w:p w14:paraId="2A464129">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（4）事实依据；</w:t>
      </w:r>
    </w:p>
    <w:p w14:paraId="37E6E0B6">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（5）必要的法律依据；</w:t>
      </w:r>
    </w:p>
    <w:p w14:paraId="4F8498B9">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（6）提出质疑的日期。</w:t>
      </w:r>
    </w:p>
    <w:p w14:paraId="23635161">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供应商为自然人的，应当由本人签字；供应商为法人或者其他组织的，应当由法定代表人、主要负责人，或者其委托代理人签字或者盖章，并加盖公章。</w:t>
      </w:r>
    </w:p>
    <w:p w14:paraId="1475A015">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31.5采购人、采购代理机构认为供应商质疑不成立，或者成立但未对成交结果构成影响的，继续开展采购活动；认为供应商质疑成立且影响或者可能影响成交结果的，按照下列情况处理：</w:t>
      </w:r>
    </w:p>
    <w:p w14:paraId="624228C1">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（一）对采购文件提出的质疑，依法通过澄清或者修改可以继续开展采购活动的，澄清或者修改采购文件后继续开展采购活动；否则应当修改采购文件后重新开展采购活动。</w:t>
      </w:r>
    </w:p>
    <w:p w14:paraId="6CAB7CE7">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（二）对采购过程或者成交结果提出的质疑，合格供应商符合法定数量时，可以从合格的成交候选人中另行确定成交供应商的，应当依法另行确定成交供应商；否则应当重新开展采购活动。</w:t>
      </w:r>
    </w:p>
    <w:p w14:paraId="60A29F93">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质疑答复导致成交结果改变的，采购人或者采购代理机构应当将有关情况书面报告本级财政部门。</w:t>
      </w:r>
    </w:p>
    <w:p w14:paraId="207F6D77">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p>
    <w:p w14:paraId="345C6680">
      <w:pPr>
        <w:keepNext/>
        <w:keepLines/>
        <w:widowControl w:val="0"/>
        <w:spacing w:before="0" w:after="0" w:line="360" w:lineRule="auto"/>
        <w:ind w:firstLine="643" w:firstLineChars="200"/>
        <w:jc w:val="both"/>
        <w:outlineLvl w:val="2"/>
        <w:rPr>
          <w:rFonts w:hint="eastAsia" w:ascii="宋体" w:hAnsi="宋体" w:eastAsia="宋体" w:cs="宋体"/>
          <w:b w:val="0"/>
          <w:bCs/>
          <w:color w:val="000000"/>
          <w:kern w:val="2"/>
          <w:sz w:val="32"/>
          <w:szCs w:val="32"/>
          <w:highlight w:val="none"/>
          <w:lang w:val="en-US" w:eastAsia="zh-CN" w:bidi="ar-SA"/>
        </w:rPr>
      </w:pPr>
      <w:bookmarkStart w:id="17" w:name="_Toc80205930"/>
      <w:r>
        <w:rPr>
          <w:rFonts w:hint="eastAsia" w:ascii="宋体" w:hAnsi="宋体" w:eastAsia="宋体" w:cs="宋体"/>
          <w:b/>
          <w:bCs/>
          <w:color w:val="000000"/>
          <w:kern w:val="2"/>
          <w:sz w:val="32"/>
          <w:szCs w:val="32"/>
          <w:highlight w:val="none"/>
          <w:lang w:val="en-US" w:eastAsia="zh-CN" w:bidi="ar-SA"/>
        </w:rPr>
        <w:t>六</w:t>
      </w:r>
      <w:r>
        <w:rPr>
          <w:rFonts w:hint="eastAsia" w:ascii="宋体" w:hAnsi="宋体" w:eastAsia="宋体" w:cs="宋体"/>
          <w:b w:val="0"/>
          <w:bCs/>
          <w:color w:val="000000"/>
          <w:kern w:val="2"/>
          <w:sz w:val="32"/>
          <w:szCs w:val="32"/>
          <w:highlight w:val="none"/>
          <w:lang w:val="en-US" w:eastAsia="zh-CN" w:bidi="ar-SA"/>
        </w:rPr>
        <w:t>、验收</w:t>
      </w:r>
      <w:bookmarkEnd w:id="17"/>
    </w:p>
    <w:p w14:paraId="75916333">
      <w:pPr>
        <w:tabs>
          <w:tab w:val="left" w:pos="0"/>
        </w:tabs>
        <w:spacing w:line="360" w:lineRule="auto"/>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32.验收</w:t>
      </w:r>
    </w:p>
    <w:p w14:paraId="02634437">
      <w:pPr>
        <w:tabs>
          <w:tab w:val="left" w:pos="0"/>
        </w:tabs>
        <w:spacing w:line="360" w:lineRule="auto"/>
        <w:ind w:firstLine="420" w:firstLineChars="200"/>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67EE6775">
      <w:pPr>
        <w:tabs>
          <w:tab w:val="left" w:pos="0"/>
        </w:tabs>
        <w:spacing w:line="360" w:lineRule="auto"/>
        <w:ind w:firstLine="420" w:firstLineChars="200"/>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32.2采购人可以邀请参加本项目的其他供应商或者第三方机构参与验收。参与验收的供应商或者第三方机构的意见作为验收书的参考资料一并存档。</w:t>
      </w:r>
    </w:p>
    <w:p w14:paraId="1047D6A5">
      <w:pPr>
        <w:tabs>
          <w:tab w:val="left" w:pos="0"/>
        </w:tabs>
        <w:spacing w:line="360" w:lineRule="auto"/>
        <w:ind w:firstLine="420" w:firstLineChars="200"/>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32.3严格按照采购合同开展履约验收。采购人成立验收小组，按照采购合同的约定对供应商履约情况进行验收。验收时，按照采购合同的约定对每一项技术、货物、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36F867EA">
      <w:pPr>
        <w:tabs>
          <w:tab w:val="left" w:pos="0"/>
        </w:tabs>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1792F025">
      <w:pPr>
        <w:keepNext/>
        <w:keepLines/>
        <w:widowControl w:val="0"/>
        <w:spacing w:before="0" w:after="0" w:line="360" w:lineRule="auto"/>
        <w:ind w:firstLine="640" w:firstLineChars="200"/>
        <w:jc w:val="both"/>
        <w:outlineLvl w:val="2"/>
        <w:rPr>
          <w:rFonts w:hint="eastAsia" w:ascii="宋体" w:hAnsi="宋体" w:eastAsia="宋体" w:cs="宋体"/>
          <w:b w:val="0"/>
          <w:bCs w:val="0"/>
          <w:color w:val="000000"/>
          <w:kern w:val="2"/>
          <w:sz w:val="32"/>
          <w:szCs w:val="32"/>
          <w:highlight w:val="none"/>
          <w:lang w:val="en-US" w:eastAsia="zh-CN" w:bidi="ar-SA"/>
        </w:rPr>
      </w:pPr>
      <w:bookmarkStart w:id="18" w:name="_Toc80205931"/>
      <w:r>
        <w:rPr>
          <w:rFonts w:hint="eastAsia" w:ascii="宋体" w:hAnsi="宋体" w:eastAsia="宋体" w:cs="宋体"/>
          <w:b w:val="0"/>
          <w:bCs w:val="0"/>
          <w:color w:val="000000"/>
          <w:kern w:val="2"/>
          <w:sz w:val="32"/>
          <w:szCs w:val="32"/>
          <w:highlight w:val="none"/>
          <w:lang w:val="en-US" w:eastAsia="zh-CN" w:bidi="ar-SA"/>
        </w:rPr>
        <w:t>七、其他事项</w:t>
      </w:r>
      <w:bookmarkEnd w:id="18"/>
    </w:p>
    <w:p w14:paraId="78E27854">
      <w:pPr>
        <w:spacing w:line="360" w:lineRule="auto"/>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33.代理服务费</w:t>
      </w:r>
    </w:p>
    <w:p w14:paraId="6C128190">
      <w:pPr>
        <w:tabs>
          <w:tab w:val="left" w:pos="2835"/>
        </w:tabs>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代理服务收费标准及缴费账户详见“供应商须知前附表”，供应商为联合体的，可以由联合体中的一方或者多方共同交纳代理服务费。</w:t>
      </w:r>
    </w:p>
    <w:p w14:paraId="6B686FE3">
      <w:pPr>
        <w:spacing w:line="360" w:lineRule="auto"/>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34.需要补充的其他内容</w:t>
      </w:r>
    </w:p>
    <w:p w14:paraId="518E7923">
      <w:pPr>
        <w:widowControl w:val="0"/>
        <w:spacing w:line="360" w:lineRule="auto"/>
        <w:ind w:firstLine="420" w:firstLineChars="20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34.1本谈判文件解释规则详见“供应商须知前附表”。</w:t>
      </w:r>
    </w:p>
    <w:p w14:paraId="3799DE3D">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kern w:val="0"/>
          <w:szCs w:val="21"/>
          <w:highlight w:val="none"/>
        </w:rPr>
        <w:t>34.2 其他事</w:t>
      </w:r>
      <w:r>
        <w:rPr>
          <w:rFonts w:hint="eastAsia" w:ascii="宋体" w:hAnsi="宋体" w:eastAsia="宋体" w:cs="宋体"/>
          <w:color w:val="000000"/>
          <w:highlight w:val="none"/>
        </w:rPr>
        <w:t>项详见“供应商须知前附表”。</w:t>
      </w:r>
    </w:p>
    <w:p w14:paraId="400C6441">
      <w:pPr>
        <w:widowControl w:val="0"/>
        <w:spacing w:line="360" w:lineRule="auto"/>
        <w:ind w:firstLine="400" w:firstLineChars="20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0"/>
          <w:szCs w:val="21"/>
          <w:highlight w:val="none"/>
          <w:lang w:val="en-US" w:eastAsia="zh-CN" w:bidi="ar-SA"/>
        </w:rPr>
        <w:t>34.3</w:t>
      </w:r>
      <w:r>
        <w:rPr>
          <w:rFonts w:hint="eastAsia" w:ascii="宋体" w:hAnsi="宋体" w:eastAsia="宋体" w:cs="宋体"/>
          <w:color w:val="000000"/>
          <w:kern w:val="0"/>
          <w:sz w:val="21"/>
          <w:szCs w:val="21"/>
          <w:highlight w:val="none"/>
          <w:lang w:val="en-US" w:eastAsia="zh-CN" w:bidi="ar-SA"/>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货物符合下列情形的，享受本文件规定的中小企业扶持政策：</w:t>
      </w:r>
    </w:p>
    <w:p w14:paraId="3581B92F">
      <w:pPr>
        <w:widowControl w:val="0"/>
        <w:spacing w:line="360" w:lineRule="auto"/>
        <w:ind w:firstLine="420" w:firstLineChars="20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在货物采购项目中，货物由中小企业制造，即货物由中小企业生产且使用该中小企业商号或者注册商标，不对其中涉及的工程承建商和货物的承接商作出要求；</w:t>
      </w:r>
    </w:p>
    <w:p w14:paraId="7C3102A1">
      <w:pPr>
        <w:widowControl w:val="0"/>
        <w:spacing w:line="360" w:lineRule="auto"/>
        <w:ind w:firstLine="420" w:firstLineChars="20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在货物采购项目中，供应商提供的货物既有中小企业制造货物，也有大型企业制造货物的，不享受本文件规定的中小企业扶持政策。以联合体形式参加政府采购活动，联合体各方均为中小企业的，联合体视同中小企业。其中，联合体各方均为小微企业的，联合体视同小微企业。</w:t>
      </w:r>
    </w:p>
    <w:p w14:paraId="1811B5E5">
      <w:pPr>
        <w:widowControl w:val="0"/>
        <w:spacing w:line="360" w:lineRule="auto"/>
        <w:ind w:firstLine="420" w:firstLineChars="200"/>
        <w:jc w:val="both"/>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依据本文件规定享受扶持政策获得政府采购合同的，小微企业不得将合同分包给大中型企业，中型企业不得将合同分包给大型企业。</w:t>
      </w:r>
    </w:p>
    <w:p w14:paraId="59D377C8">
      <w:pPr>
        <w:spacing w:line="360" w:lineRule="auto"/>
        <w:ind w:firstLine="422" w:firstLineChars="200"/>
        <w:rPr>
          <w:rFonts w:hint="eastAsia" w:ascii="宋体" w:hAnsi="宋体" w:eastAsia="宋体" w:cs="宋体"/>
          <w:color w:val="000000"/>
          <w:sz w:val="24"/>
          <w:highlight w:val="none"/>
        </w:rPr>
      </w:pPr>
      <w:r>
        <w:rPr>
          <w:rFonts w:hint="eastAsia" w:ascii="宋体" w:hAnsi="宋体" w:eastAsia="宋体" w:cs="宋体"/>
          <w:b/>
          <w:color w:val="000000"/>
          <w:highlight w:val="none"/>
        </w:rPr>
        <w:br w:type="page"/>
      </w:r>
    </w:p>
    <w:p w14:paraId="252EA0A5">
      <w:pPr>
        <w:keepNext/>
        <w:keepLines/>
        <w:widowControl w:val="0"/>
        <w:spacing w:before="340" w:after="330" w:line="400" w:lineRule="exact"/>
        <w:jc w:val="center"/>
        <w:outlineLvl w:val="0"/>
        <w:rPr>
          <w:rFonts w:hint="eastAsia" w:ascii="宋体" w:hAnsi="宋体" w:eastAsia="宋体" w:cs="宋体"/>
          <w:b/>
          <w:bCs w:val="0"/>
          <w:color w:val="000000"/>
          <w:kern w:val="44"/>
          <w:sz w:val="32"/>
          <w:szCs w:val="32"/>
          <w:highlight w:val="none"/>
          <w:lang w:val="en-US" w:eastAsia="zh-CN" w:bidi="ar-SA"/>
        </w:rPr>
      </w:pPr>
      <w:bookmarkStart w:id="19" w:name="_Toc80205932"/>
      <w:r>
        <w:rPr>
          <w:rFonts w:hint="eastAsia" w:ascii="宋体" w:hAnsi="宋体" w:eastAsia="宋体" w:cs="宋体"/>
          <w:b/>
          <w:bCs w:val="0"/>
          <w:color w:val="000000"/>
          <w:kern w:val="44"/>
          <w:sz w:val="32"/>
          <w:szCs w:val="32"/>
          <w:highlight w:val="none"/>
          <w:lang w:val="en-US" w:eastAsia="zh-CN" w:bidi="ar-SA"/>
        </w:rPr>
        <w:t>第四章评审程序、评审方法和成交标准</w:t>
      </w:r>
      <w:bookmarkEnd w:id="19"/>
    </w:p>
    <w:p w14:paraId="67F207BA">
      <w:pPr>
        <w:keepNext/>
        <w:keepLines/>
        <w:widowControl w:val="0"/>
        <w:spacing w:before="260" w:after="260" w:line="400" w:lineRule="exact"/>
        <w:jc w:val="center"/>
        <w:outlineLvl w:val="1"/>
        <w:rPr>
          <w:rFonts w:hint="eastAsia" w:ascii="宋体" w:hAnsi="宋体" w:eastAsia="宋体" w:cs="宋体"/>
          <w:b w:val="0"/>
          <w:bCs/>
          <w:color w:val="000000"/>
          <w:kern w:val="2"/>
          <w:sz w:val="32"/>
          <w:szCs w:val="32"/>
          <w:highlight w:val="none"/>
          <w:lang w:val="en-US" w:eastAsia="zh-CN" w:bidi="ar-SA"/>
        </w:rPr>
      </w:pPr>
      <w:bookmarkStart w:id="20" w:name="_Toc80205933"/>
      <w:r>
        <w:rPr>
          <w:rFonts w:hint="eastAsia" w:ascii="宋体" w:hAnsi="宋体" w:eastAsia="宋体" w:cs="宋体"/>
          <w:b w:val="0"/>
          <w:bCs/>
          <w:color w:val="000000"/>
          <w:kern w:val="2"/>
          <w:sz w:val="32"/>
          <w:szCs w:val="32"/>
          <w:highlight w:val="none"/>
          <w:lang w:val="en-US" w:eastAsia="zh-CN" w:bidi="ar-SA"/>
        </w:rPr>
        <w:t>第一节 评审程序和评审方法</w:t>
      </w:r>
      <w:bookmarkEnd w:id="20"/>
    </w:p>
    <w:p w14:paraId="447BD547">
      <w:pPr>
        <w:spacing w:line="360" w:lineRule="auto"/>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1.确认谈判文件</w:t>
      </w:r>
    </w:p>
    <w:p w14:paraId="17D392D1">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由谈判小组确认谈判文件。</w:t>
      </w:r>
    </w:p>
    <w:p w14:paraId="552143E0">
      <w:pPr>
        <w:spacing w:line="360" w:lineRule="auto"/>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2.资格审查</w:t>
      </w:r>
    </w:p>
    <w:p w14:paraId="746EA91A">
      <w:pPr>
        <w:snapToGrid w:val="0"/>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2.1响应文件开启后，谈判小组依法对供应商的资格证明文件进行审查。</w:t>
      </w:r>
    </w:p>
    <w:p w14:paraId="4389975A">
      <w:pPr>
        <w:snapToGrid w:val="0"/>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注：采购人代表或者采购代理机构在资格审查结束前，对供应商进行信用查询。</w:t>
      </w:r>
    </w:p>
    <w:p w14:paraId="16EA7CC4">
      <w:pPr>
        <w:snapToGrid w:val="0"/>
        <w:spacing w:line="360" w:lineRule="auto"/>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（1）查询渠道：“广西政府采购云”平台“信用中国”网站(</w:t>
      </w:r>
      <w:r>
        <w:rPr>
          <w:rFonts w:hint="eastAsia" w:ascii="宋体" w:hAnsi="宋体" w:eastAsia="宋体" w:cs="宋体"/>
          <w:color w:val="000000"/>
          <w:highlight w:val="none"/>
        </w:rPr>
        <w:fldChar w:fldCharType="begin"/>
      </w:r>
      <w:r>
        <w:rPr>
          <w:rFonts w:hint="eastAsia" w:ascii="宋体" w:hAnsi="宋体" w:eastAsia="宋体" w:cs="宋体"/>
          <w:color w:val="000000"/>
          <w:highlight w:val="none"/>
        </w:rPr>
        <w:instrText xml:space="preserve"> HYPERLINK "http://www.creditchina.gov.cn" </w:instrText>
      </w:r>
      <w:r>
        <w:rPr>
          <w:rFonts w:hint="eastAsia" w:ascii="宋体" w:hAnsi="宋体" w:eastAsia="宋体" w:cs="宋体"/>
          <w:color w:val="000000"/>
          <w:highlight w:val="none"/>
        </w:rPr>
        <w:fldChar w:fldCharType="separate"/>
      </w:r>
      <w:r>
        <w:rPr>
          <w:rStyle w:val="37"/>
          <w:rFonts w:hint="eastAsia" w:ascii="宋体" w:hAnsi="宋体" w:eastAsia="宋体" w:cs="宋体"/>
          <w:color w:val="000000"/>
          <w:highlight w:val="none"/>
        </w:rPr>
        <w:t>www.creditchina.gov.cn</w:t>
      </w:r>
      <w:r>
        <w:rPr>
          <w:rStyle w:val="37"/>
          <w:rFonts w:hint="eastAsia" w:ascii="宋体" w:hAnsi="宋体" w:eastAsia="宋体" w:cs="宋体"/>
          <w:color w:val="000000"/>
          <w:highlight w:val="none"/>
        </w:rPr>
        <w:fldChar w:fldCharType="end"/>
      </w:r>
      <w:r>
        <w:rPr>
          <w:rFonts w:hint="eastAsia" w:ascii="宋体" w:hAnsi="宋体" w:eastAsia="宋体" w:cs="宋体"/>
          <w:color w:val="000000"/>
          <w:szCs w:val="21"/>
          <w:highlight w:val="none"/>
        </w:rPr>
        <w:t>)、中国政府采购网(</w:t>
      </w:r>
      <w:r>
        <w:rPr>
          <w:rFonts w:hint="eastAsia" w:ascii="宋体" w:hAnsi="宋体" w:eastAsia="宋体" w:cs="宋体"/>
          <w:color w:val="000000"/>
          <w:highlight w:val="none"/>
        </w:rPr>
        <w:fldChar w:fldCharType="begin"/>
      </w:r>
      <w:r>
        <w:rPr>
          <w:rFonts w:hint="eastAsia" w:ascii="宋体" w:hAnsi="宋体" w:eastAsia="宋体" w:cs="宋体"/>
          <w:color w:val="000000"/>
          <w:highlight w:val="none"/>
        </w:rPr>
        <w:instrText xml:space="preserve"> HYPERLINK "http://www.ccgp.gov.cn" </w:instrText>
      </w:r>
      <w:r>
        <w:rPr>
          <w:rFonts w:hint="eastAsia" w:ascii="宋体" w:hAnsi="宋体" w:eastAsia="宋体" w:cs="宋体"/>
          <w:color w:val="000000"/>
          <w:highlight w:val="none"/>
        </w:rPr>
        <w:fldChar w:fldCharType="separate"/>
      </w:r>
      <w:r>
        <w:rPr>
          <w:rStyle w:val="37"/>
          <w:rFonts w:hint="eastAsia" w:ascii="宋体" w:hAnsi="宋体" w:eastAsia="宋体" w:cs="宋体"/>
          <w:color w:val="000000"/>
          <w:highlight w:val="none"/>
        </w:rPr>
        <w:t>www.ccgp.gov.cn</w:t>
      </w:r>
      <w:r>
        <w:rPr>
          <w:rStyle w:val="37"/>
          <w:rFonts w:hint="eastAsia" w:ascii="宋体" w:hAnsi="宋体" w:eastAsia="宋体" w:cs="宋体"/>
          <w:color w:val="000000"/>
          <w:highlight w:val="none"/>
        </w:rPr>
        <w:fldChar w:fldCharType="end"/>
      </w:r>
      <w:r>
        <w:rPr>
          <w:rFonts w:hint="eastAsia" w:ascii="宋体" w:hAnsi="宋体" w:eastAsia="宋体" w:cs="宋体"/>
          <w:color w:val="000000"/>
          <w:szCs w:val="21"/>
          <w:highlight w:val="none"/>
        </w:rPr>
        <w:t>)链接入口。</w:t>
      </w:r>
    </w:p>
    <w:p w14:paraId="37E24116">
      <w:pPr>
        <w:snapToGrid w:val="0"/>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（2）信用查询截止时点：资格审查结束前。</w:t>
      </w:r>
    </w:p>
    <w:p w14:paraId="13A1CED2">
      <w:pPr>
        <w:snapToGrid w:val="0"/>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查询记录和证据留存方式：在查询网站中直接打印查询记录，截图另存为电子文档作为评审资料保存。</w:t>
      </w:r>
    </w:p>
    <w:p w14:paraId="7689E61B">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05D852F9">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2.2资格审查标准为本谈判文件中载明对供应商资格要求的条件。资格审查采用合格制，凡符合谈判文件规定的供应商资格要求的响应文件均通过资格审查。</w:t>
      </w:r>
    </w:p>
    <w:p w14:paraId="61171ECA">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2.3供应商有下列情形之一的，资格审查不通过，其响应文件按无效响应处理：</w:t>
      </w:r>
    </w:p>
    <w:p w14:paraId="77C04C5C">
      <w:pPr>
        <w:snapToGrid w:val="0"/>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（1）不具备谈判文件中规定的资格要求的；</w:t>
      </w:r>
    </w:p>
    <w:p w14:paraId="1A3D4A8F">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（2）响应文件未提供任一项“供应商须知前附表”资格证明文件规定的“必须提供”的文件资料的；</w:t>
      </w:r>
    </w:p>
    <w:p w14:paraId="7E458583">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（3）响应文件提供的资格证明文件出现任一项不符合“供应商须知前附表”资格证明文件规定的“必须提供”的文件资料要求或者无效的。</w:t>
      </w:r>
    </w:p>
    <w:p w14:paraId="58594F2B">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（4）同一合同项下的不同供应商，单位负责人为同一人或者存在直接控股、管理关系的；为本项目提供过整体设计、规范编制或者项目管理、监理、检测等货物的。</w:t>
      </w:r>
    </w:p>
    <w:p w14:paraId="2AB49133">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2.4通过资格审查的合格供应商不足3家的，不得进入符合性审查环节，采购人或者采购代理机构应当重新开展采购活动。</w:t>
      </w:r>
    </w:p>
    <w:p w14:paraId="387E1641">
      <w:pPr>
        <w:spacing w:line="360" w:lineRule="auto"/>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3.符合性审查</w:t>
      </w:r>
    </w:p>
    <w:p w14:paraId="488F1EBD">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3.1由谈判小组对通过资格审查的合格供应商的响应文件的响应报价、商务、技术等实质性要求进行符合性审查，以确定其是否满足谈判文件的实质性要求。</w:t>
      </w:r>
    </w:p>
    <w:p w14:paraId="398091C5">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3.2谈判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EC15621">
      <w:pPr>
        <w:spacing w:line="360" w:lineRule="auto"/>
        <w:ind w:firstLine="420" w:firstLineChars="200"/>
        <w:rPr>
          <w:rFonts w:hint="eastAsia" w:ascii="宋体" w:hAnsi="宋体" w:eastAsia="宋体" w:cs="宋体"/>
          <w:color w:val="000000"/>
          <w:spacing w:val="-6"/>
          <w:szCs w:val="21"/>
          <w:highlight w:val="none"/>
        </w:rPr>
      </w:pPr>
      <w:r>
        <w:rPr>
          <w:rFonts w:hint="eastAsia" w:ascii="宋体" w:hAnsi="宋体" w:eastAsia="宋体" w:cs="宋体"/>
          <w:color w:val="000000"/>
          <w:szCs w:val="21"/>
          <w:highlight w:val="none"/>
        </w:rPr>
        <w:t>3.3谈判小组要求供应商澄清、说明或者更正响应文件应当以电子澄清函形式作出。供应商的澄清、说明或者更正应当已电子回函形式按照谈判小组的要求作出明确的澄清、说明或者更正，未按谈判小组的要求作出明确澄清、说明或者更正的供应商的响应文件将按照有利于采购人的原则由谈判小组进行判定。供应商的澄清、说明或者更正必须加盖电子公章</w:t>
      </w:r>
      <w:r>
        <w:rPr>
          <w:rFonts w:hint="eastAsia" w:ascii="宋体" w:hAnsi="宋体" w:eastAsia="宋体" w:cs="宋体"/>
          <w:color w:val="000000"/>
          <w:spacing w:val="-6"/>
          <w:szCs w:val="21"/>
          <w:highlight w:val="none"/>
        </w:rPr>
        <w:t>。供应商为自然人的，必须由本人签字并附身份证明。</w:t>
      </w:r>
    </w:p>
    <w:p w14:paraId="5CD61413">
      <w:pPr>
        <w:spacing w:line="360" w:lineRule="auto"/>
        <w:ind w:firstLine="396" w:firstLineChars="200"/>
        <w:rPr>
          <w:rFonts w:hint="eastAsia" w:ascii="宋体" w:hAnsi="宋体" w:eastAsia="宋体" w:cs="宋体"/>
          <w:color w:val="000000"/>
          <w:szCs w:val="21"/>
          <w:highlight w:val="none"/>
        </w:rPr>
      </w:pPr>
      <w:r>
        <w:rPr>
          <w:rFonts w:hint="eastAsia" w:ascii="宋体" w:hAnsi="宋体" w:eastAsia="宋体" w:cs="宋体"/>
          <w:color w:val="000000"/>
          <w:spacing w:val="-6"/>
          <w:szCs w:val="21"/>
          <w:highlight w:val="none"/>
        </w:rPr>
        <w:t>3.4</w:t>
      </w:r>
      <w:r>
        <w:rPr>
          <w:rFonts w:hint="eastAsia" w:ascii="宋体" w:hAnsi="宋体" w:eastAsia="宋体" w:cs="宋体"/>
          <w:color w:val="000000"/>
          <w:szCs w:val="21"/>
          <w:highlight w:val="none"/>
        </w:rPr>
        <w:t xml:space="preserve">首次响应文件报价出现前后不一致的，按照下列规定修正： </w:t>
      </w:r>
    </w:p>
    <w:p w14:paraId="5CDC9E7C">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（1）响应文件中报价表内容与响应文件中相应内容不一致的，以报价表为准；</w:t>
      </w:r>
    </w:p>
    <w:p w14:paraId="533E78BB">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（2）大写金额和小写金额不一致的，以大写金额为准；</w:t>
      </w:r>
    </w:p>
    <w:p w14:paraId="261C4C36">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（3）单价金额小数点或者百分比有明显错位的，以报价表的总价为准，并修改单价；</w:t>
      </w:r>
    </w:p>
    <w:p w14:paraId="4DA9B8D2">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（4）总价金额与按单价汇总金额不一致的，以单价金额计算结果为准。</w:t>
      </w:r>
    </w:p>
    <w:p w14:paraId="53001892">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同时出现两种以上不一致的，按照以上（1）-（4）规定的顺序逐条进行修正。修正后的报价经供应商确认后产生约束力，供应商不确认的，其响应文件按无效响应处理。</w:t>
      </w:r>
    </w:p>
    <w:p w14:paraId="43E2C1CE">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3.5商务技术、报价评审</w:t>
      </w:r>
    </w:p>
    <w:p w14:paraId="335AEB75">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在评审时，如发现下列情形之一的，将被视为响应文件无效处理：</w:t>
      </w:r>
    </w:p>
    <w:p w14:paraId="7D6F2712">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（1）商务技术评审</w:t>
      </w:r>
    </w:p>
    <w:p w14:paraId="0CD9C0E3">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1）响应文件未按谈判文件要求签署、盖章；</w:t>
      </w:r>
    </w:p>
    <w:p w14:paraId="5D4DC93E">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2）委托代理人未能出具有效身份证明或者出具的身份证明与授权委托书中的信息不符； </w:t>
      </w:r>
    </w:p>
    <w:p w14:paraId="0091AEFB">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25CD2582">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4）商务条款中标“▲”的条款发生负偏离的或者允许负偏离的条款数超过“供应商须知前附表”规定项数的或者标明实质性的要求发生负偏离；</w:t>
      </w:r>
    </w:p>
    <w:p w14:paraId="7E0AD489">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5）未对竞标有效期作出响应或者响应文件承诺的竞标有效期不满足谈判文件要求；</w:t>
      </w:r>
    </w:p>
    <w:p w14:paraId="57CBB44D">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6）响应文件的实质性内容未使用中文表述、使用计量单位不符合谈判文件要求；</w:t>
      </w:r>
    </w:p>
    <w:p w14:paraId="18BFAA97">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7）响应文件中的文件资料因填写不齐全或者内容虚假或者出现其他情形而导致被谈判小组认定无效；</w:t>
      </w:r>
    </w:p>
    <w:p w14:paraId="779E9421">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8）响应文件含有采购人不能接受的附加条件；</w:t>
      </w:r>
    </w:p>
    <w:p w14:paraId="523EC258">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9）属于“供应商须知正文”第7.5条情形；</w:t>
      </w:r>
    </w:p>
    <w:p w14:paraId="3FA0FE6E">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10）技术需求中标“▲”的条款发生负偏离的或者允许负偏离的条款数超过“供应商须知前附表”规定项数的或者标明实质性的要求发生负偏离；</w:t>
      </w:r>
    </w:p>
    <w:p w14:paraId="3A1CDCF2">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11）虚假竞标，或者出现其他情形而导致被谈判小组认定无效；</w:t>
      </w:r>
    </w:p>
    <w:p w14:paraId="5E60E312">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12）竞标技术方案不明确，谈判文件未允许但响应文件中存在一个或者一个以上备选（替代）竞标方案；</w:t>
      </w:r>
    </w:p>
    <w:p w14:paraId="093DDE26">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13）响应文件标注的项目名称或者项目编号与</w:t>
      </w:r>
      <w:r>
        <w:rPr>
          <w:rFonts w:hint="eastAsia" w:ascii="宋体" w:hAnsi="宋体" w:cs="宋体"/>
          <w:color w:val="000000"/>
          <w:szCs w:val="21"/>
          <w:highlight w:val="none"/>
          <w:lang w:eastAsia="zh-CN"/>
        </w:rPr>
        <w:t>竞争性谈判采购文件</w:t>
      </w:r>
      <w:r>
        <w:rPr>
          <w:rFonts w:hint="eastAsia" w:ascii="宋体" w:hAnsi="宋体" w:eastAsia="宋体" w:cs="宋体"/>
          <w:color w:val="000000"/>
          <w:szCs w:val="21"/>
          <w:highlight w:val="none"/>
        </w:rPr>
        <w:t>标注的项目名称或者项目编号不一致的；</w:t>
      </w:r>
    </w:p>
    <w:p w14:paraId="697D06F6">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14）未响应谈判文件实质性要求；</w:t>
      </w:r>
    </w:p>
    <w:p w14:paraId="0B50AA02">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15）法律、法规和谈判文件规定的其他无效情形。</w:t>
      </w:r>
    </w:p>
    <w:p w14:paraId="1C9E76D4">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（2）报价评审</w:t>
      </w:r>
    </w:p>
    <w:p w14:paraId="70FE94C6">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 响应文件未提供“供应商须知前附表” 报价文件中规定的“响应报价表”；</w:t>
      </w:r>
    </w:p>
    <w:p w14:paraId="55BADC89">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2）未采用人民币报价或者未按照谈判文件标明的币种报价；</w:t>
      </w:r>
    </w:p>
    <w:p w14:paraId="24562C68">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谈判文件允许有备选方案或者其他约定的除外）；</w:t>
      </w:r>
    </w:p>
    <w:p w14:paraId="4D663184">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响应报价（包含首次报价、最后报价）超过所竞标分标规定的采购预算金额或者最高限价的（如本项目公布了最高限价）；响应报价（包含首次报价、最后报价）超过谈判文件分项采购预算金额或者最高限价的（如本项目公布了最高限价）；</w:t>
      </w:r>
    </w:p>
    <w:p w14:paraId="69120D80">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谈判文件分项采购预算金额或者最高限价的（如本项目公布了最高限价）。</w:t>
      </w:r>
    </w:p>
    <w:p w14:paraId="5B5B61F6">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6）响应文件响应的标的数量及单位与竞争性谈判采购文件要求实质性不一致的。</w:t>
      </w:r>
    </w:p>
    <w:p w14:paraId="7B8E8F34">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3.6谈判小组对响应文件进行评审，未实质性响应谈判文件的响应文件按无效处理。谈判小组应当将资格和符合性不通过的情况告知有关供应商。谈判小组从符合谈判文件规定的相应资格条件的供应商名单中确定不少于3家的供应商参加谈判。</w:t>
      </w:r>
    </w:p>
    <w:p w14:paraId="6FB8A7A2">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3.7通过符合性审查的合格供应商不足3家的，不得进入谈判环节，应当重新开展采购活动。</w:t>
      </w:r>
    </w:p>
    <w:p w14:paraId="3ADA7C15">
      <w:pPr>
        <w:spacing w:line="360" w:lineRule="auto"/>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4.谈判程序</w:t>
      </w:r>
    </w:p>
    <w:p w14:paraId="58E1F461">
      <w:pPr>
        <w:spacing w:line="360" w:lineRule="auto"/>
        <w:ind w:firstLine="420" w:firstLineChars="200"/>
        <w:rPr>
          <w:rFonts w:hint="eastAsia" w:ascii="宋体" w:hAnsi="宋体" w:eastAsia="宋体" w:cs="宋体"/>
          <w:b/>
          <w:color w:val="000000"/>
          <w:kern w:val="0"/>
          <w:szCs w:val="21"/>
          <w:highlight w:val="none"/>
        </w:rPr>
      </w:pPr>
      <w:r>
        <w:rPr>
          <w:rFonts w:hint="eastAsia" w:ascii="宋体" w:hAnsi="宋体" w:eastAsia="宋体" w:cs="宋体"/>
          <w:color w:val="000000"/>
          <w:kern w:val="0"/>
          <w:szCs w:val="21"/>
          <w:highlight w:val="none"/>
        </w:rPr>
        <w:t>4.1谈判小组按照“供应商须知前附表”确定的</w:t>
      </w:r>
      <w:r>
        <w:rPr>
          <w:rFonts w:hint="eastAsia" w:ascii="宋体" w:hAnsi="宋体" w:eastAsia="宋体" w:cs="宋体"/>
          <w:color w:val="000000"/>
          <w:szCs w:val="21"/>
          <w:highlight w:val="none"/>
        </w:rPr>
        <w:t>顺序，集中与单一供应商分别进行谈判，并给予所有参加谈判的供应商平等的谈判机会。符合谈判资格的供应商必须在接到谈判通知后规定时间内参加谈判，未在规定时间内参加谈判的视同放弃参加谈判权利，</w:t>
      </w:r>
      <w:r>
        <w:rPr>
          <w:rFonts w:hint="eastAsia" w:ascii="宋体" w:hAnsi="宋体" w:eastAsia="宋体" w:cs="宋体"/>
          <w:b/>
          <w:color w:val="000000"/>
          <w:szCs w:val="21"/>
          <w:highlight w:val="none"/>
        </w:rPr>
        <w:t>其响应文件按无效响应处理。</w:t>
      </w:r>
    </w:p>
    <w:p w14:paraId="165ED86A">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4.2在谈判过程中，谈判小组可以根据谈判文件和谈判情况实质性变动采购需求中的技术、货物要求以及合同草案条款，但不得变动谈判文件中的其他内容。实质性变动的内容，须经采购人代表确认。可能实质性变动的内容为采购需求中的技术、货物要求以及合同草案条款。</w:t>
      </w:r>
    </w:p>
    <w:p w14:paraId="01BDF313">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4.3对谈判文件作出的实质性变动是谈判文件的有效组成部分，由谈判小组及时以电子澄清函形式同时通知所有参加谈判的供应商。</w:t>
      </w:r>
    </w:p>
    <w:p w14:paraId="078DDF1F">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4.4供应商必须按照谈判文件的变动情况和谈判小组的要求以回函的形式重新提交响应文件，并加盖电子公章。供应商为自然人的，必须由本人签字并附身份证明。参加谈判的供应商未在规定时间内重新提交响应文件的，视同退出谈判。</w:t>
      </w:r>
    </w:p>
    <w:p w14:paraId="305BF508">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4.5谈判中，</w:t>
      </w:r>
      <w:r>
        <w:rPr>
          <w:rFonts w:hint="eastAsia" w:ascii="宋体" w:hAnsi="宋体" w:eastAsia="宋体" w:cs="宋体"/>
          <w:color w:val="000000"/>
          <w:spacing w:val="-6"/>
          <w:szCs w:val="21"/>
          <w:highlight w:val="none"/>
        </w:rPr>
        <w:t>谈判的任何一方不得透露与谈判有关的其他供应商的技术资料、价格和其他信息。</w:t>
      </w:r>
    </w:p>
    <w:p w14:paraId="566A20E1">
      <w:pPr>
        <w:widowControl/>
        <w:tabs>
          <w:tab w:val="left" w:pos="540"/>
        </w:tabs>
        <w:spacing w:line="360" w:lineRule="auto"/>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4.6谈判小组应对谈判过程和重要谈判内容进行记录，作为</w:t>
      </w:r>
      <w:r>
        <w:rPr>
          <w:rFonts w:hint="eastAsia" w:ascii="宋体" w:hAnsi="宋体" w:eastAsia="宋体" w:cs="宋体"/>
          <w:color w:val="000000"/>
          <w:szCs w:val="21"/>
          <w:highlight w:val="none"/>
          <w:lang w:eastAsia="zh-CN"/>
        </w:rPr>
        <w:t>评审报告</w:t>
      </w:r>
      <w:r>
        <w:rPr>
          <w:rFonts w:hint="eastAsia" w:ascii="宋体" w:hAnsi="宋体" w:eastAsia="宋体" w:cs="宋体"/>
          <w:color w:val="000000"/>
          <w:szCs w:val="21"/>
          <w:highlight w:val="none"/>
        </w:rPr>
        <w:t>一部分，谈判小组在记录上签字确认。</w:t>
      </w:r>
      <w:r>
        <w:rPr>
          <w:rFonts w:hint="eastAsia" w:ascii="宋体" w:hAnsi="宋体" w:eastAsia="宋体" w:cs="宋体"/>
          <w:b/>
          <w:color w:val="000000"/>
          <w:highlight w:val="none"/>
        </w:rPr>
        <w:t>主要内容包括：</w:t>
      </w:r>
    </w:p>
    <w:p w14:paraId="75ABD57A">
      <w:pPr>
        <w:widowControl w:val="0"/>
        <w:adjustRightInd w:val="0"/>
        <w:spacing w:before="0" w:line="360" w:lineRule="auto"/>
        <w:ind w:firstLine="396" w:firstLineChars="200"/>
        <w:jc w:val="both"/>
        <w:rPr>
          <w:rFonts w:hint="eastAsia" w:ascii="宋体" w:hAnsi="宋体" w:eastAsia="宋体" w:cs="宋体"/>
          <w:color w:val="000000"/>
          <w:spacing w:val="-6"/>
          <w:kern w:val="2"/>
          <w:sz w:val="21"/>
          <w:szCs w:val="21"/>
          <w:highlight w:val="none"/>
          <w:lang w:val="en-US" w:eastAsia="zh-CN" w:bidi="ar-SA"/>
        </w:rPr>
      </w:pPr>
      <w:r>
        <w:rPr>
          <w:rFonts w:hint="eastAsia" w:ascii="宋体" w:hAnsi="宋体" w:eastAsia="宋体" w:cs="宋体"/>
          <w:color w:val="000000"/>
          <w:spacing w:val="-6"/>
          <w:kern w:val="2"/>
          <w:sz w:val="21"/>
          <w:szCs w:val="21"/>
          <w:highlight w:val="none"/>
          <w:lang w:val="en-US" w:eastAsia="zh-CN" w:bidi="ar-SA"/>
        </w:rPr>
        <w:t>（1）按照相关规定进行公示的，公示情况说明；</w:t>
      </w:r>
    </w:p>
    <w:p w14:paraId="0BA0DE44">
      <w:pPr>
        <w:widowControl w:val="0"/>
        <w:adjustRightInd w:val="0"/>
        <w:spacing w:before="0" w:line="360" w:lineRule="auto"/>
        <w:ind w:firstLine="396" w:firstLineChars="200"/>
        <w:jc w:val="both"/>
        <w:rPr>
          <w:rFonts w:hint="eastAsia" w:ascii="宋体" w:hAnsi="宋体" w:eastAsia="宋体" w:cs="宋体"/>
          <w:color w:val="000000"/>
          <w:spacing w:val="-6"/>
          <w:kern w:val="2"/>
          <w:sz w:val="21"/>
          <w:szCs w:val="21"/>
          <w:highlight w:val="none"/>
          <w:lang w:val="en-US" w:eastAsia="zh-CN" w:bidi="ar-SA"/>
        </w:rPr>
      </w:pPr>
      <w:r>
        <w:rPr>
          <w:rFonts w:hint="eastAsia" w:ascii="宋体" w:hAnsi="宋体" w:eastAsia="宋体" w:cs="宋体"/>
          <w:color w:val="000000"/>
          <w:spacing w:val="-6"/>
          <w:kern w:val="2"/>
          <w:sz w:val="21"/>
          <w:szCs w:val="21"/>
          <w:highlight w:val="none"/>
          <w:lang w:val="en-US" w:eastAsia="zh-CN" w:bidi="ar-SA"/>
        </w:rPr>
        <w:t>（2）谈判日期和地点，谈判人员名单；</w:t>
      </w:r>
    </w:p>
    <w:p w14:paraId="0388BF67">
      <w:pPr>
        <w:widowControl w:val="0"/>
        <w:adjustRightInd w:val="0"/>
        <w:spacing w:before="0" w:line="360" w:lineRule="auto"/>
        <w:ind w:firstLine="396" w:firstLineChars="200"/>
        <w:jc w:val="both"/>
        <w:rPr>
          <w:rFonts w:hint="eastAsia" w:ascii="宋体" w:hAnsi="宋体" w:eastAsia="宋体" w:cs="宋体"/>
          <w:color w:val="000000"/>
          <w:spacing w:val="-6"/>
          <w:kern w:val="2"/>
          <w:sz w:val="21"/>
          <w:szCs w:val="21"/>
          <w:highlight w:val="none"/>
          <w:lang w:val="en-US" w:eastAsia="zh-CN" w:bidi="ar-SA"/>
        </w:rPr>
      </w:pPr>
      <w:r>
        <w:rPr>
          <w:rFonts w:hint="eastAsia" w:ascii="宋体" w:hAnsi="宋体" w:eastAsia="宋体" w:cs="宋体"/>
          <w:color w:val="000000"/>
          <w:spacing w:val="-6"/>
          <w:kern w:val="2"/>
          <w:sz w:val="21"/>
          <w:szCs w:val="21"/>
          <w:highlight w:val="none"/>
          <w:lang w:val="en-US" w:eastAsia="zh-CN" w:bidi="ar-SA"/>
        </w:rPr>
        <w:t>（3）合同主要条款及价格商定情况。</w:t>
      </w:r>
    </w:p>
    <w:p w14:paraId="4A684356">
      <w:pPr>
        <w:widowControl/>
        <w:tabs>
          <w:tab w:val="left" w:pos="540"/>
        </w:tabs>
        <w:spacing w:line="360" w:lineRule="auto"/>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4.7谈判过程中重新提交的响应文件，供应商可以在开启前补充、修改。</w:t>
      </w:r>
    </w:p>
    <w:p w14:paraId="0B4AC540">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4.8对谈判过程提交的响应文件进行有效性、完整性和响应程度审查，通过审查的合格供应商不足3家的，采购人或者采购代理机构应当重新开展采购活动。</w:t>
      </w:r>
    </w:p>
    <w:p w14:paraId="765EDC3A">
      <w:pPr>
        <w:spacing w:line="360" w:lineRule="auto"/>
        <w:ind w:firstLine="482" w:firstLineChars="200"/>
        <w:rPr>
          <w:rFonts w:hint="eastAsia" w:ascii="宋体" w:hAnsi="宋体" w:eastAsia="宋体" w:cs="宋体"/>
          <w:color w:val="000000"/>
          <w:szCs w:val="21"/>
          <w:highlight w:val="none"/>
        </w:rPr>
      </w:pPr>
      <w:r>
        <w:rPr>
          <w:rFonts w:hint="eastAsia" w:ascii="宋体" w:hAnsi="宋体" w:eastAsia="宋体" w:cs="宋体"/>
          <w:b/>
          <w:bCs/>
          <w:color w:val="000000"/>
          <w:sz w:val="24"/>
          <w:highlight w:val="none"/>
        </w:rPr>
        <w:t>5. 最后报价</w:t>
      </w:r>
    </w:p>
    <w:p w14:paraId="6B4260BD">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5.1谈判文件能够详细列明采购标的的技术、货物要求的，谈判结束后，由谈判小组要求所有继续参加谈判的供应商在规定时间内密封提交最后报价，提交最后报价的供应商不得少于3家，否则必须重新采购。</w:t>
      </w:r>
    </w:p>
    <w:p w14:paraId="68683CED">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5.2谈判文件不能详细列明采购标的的技术、货物要求，需经谈判由供应商提供最后设计方案或者解决方案的，谈判结束后，由谈判小组按照少数服从多数的原则投票推荐3家以上供应商的设计方案或者解决方案，并要求其在规定时间内在“广西政府采购云”平台远程不见面开标大厅响应最后报价。</w:t>
      </w:r>
    </w:p>
    <w:p w14:paraId="4FB37547">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5.3 最后报价是供应商响应文件的有效组成部分。</w:t>
      </w:r>
    </w:p>
    <w:p w14:paraId="7643D823">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5.4已经提交响应文件的供应商，在提交最后报价之前，可以根据谈判情况退出谈判，退出谈判的供应商的响应文件按无效响应处理。</w:t>
      </w:r>
    </w:p>
    <w:p w14:paraId="3CF152AF">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5.5供应商未在规定时间内提交最后报价的</w:t>
      </w:r>
      <w:r>
        <w:rPr>
          <w:rFonts w:hint="eastAsia" w:ascii="宋体" w:hAnsi="宋体" w:eastAsia="宋体" w:cs="宋体"/>
          <w:b/>
          <w:color w:val="000000"/>
          <w:szCs w:val="21"/>
          <w:highlight w:val="none"/>
        </w:rPr>
        <w:t>，视同放弃报价权利退出谈判。</w:t>
      </w:r>
    </w:p>
    <w:p w14:paraId="4A6A43F0">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5.6最终响应文件的报价出现前后不一致的，按照本章第3.4条的规定修正。 </w:t>
      </w:r>
    </w:p>
    <w:p w14:paraId="4FB8EEDE">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5.7修正后的最终报价出现下列情形的，按无效响应处理：</w:t>
      </w:r>
    </w:p>
    <w:p w14:paraId="04853BE4">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（1）供应商不确认的（全流程电子化评标采取在线确认）；</w:t>
      </w:r>
    </w:p>
    <w:p w14:paraId="58BA64DF">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经供应商确认修正后的响应报价（包含首次报价、最后报价）超过所竞标分标规定的采购预算金额或者最高限价的（如本项目公布了最高限价）（全流程电子化评标多轮报价设置了上限控制价，即预算价）；</w:t>
      </w:r>
    </w:p>
    <w:p w14:paraId="3232BDF6">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（3）经供应商确认修正后的响应报价（包含首次报价、最后报价）超过分项采购预算金额或者最高限价的（如本项目公布了最高限价）。</w:t>
      </w:r>
    </w:p>
    <w:p w14:paraId="47DD43B0">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5.8经供应商确认修正后的最后报价作为评审及签订合同的依据。</w:t>
      </w:r>
    </w:p>
    <w:p w14:paraId="113258B1">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5.9供应商出现最后报价按无效响应处理或者响应文件按无效处理时</w:t>
      </w:r>
      <w:r>
        <w:rPr>
          <w:rFonts w:hint="eastAsia" w:ascii="宋体" w:hAnsi="宋体" w:eastAsia="宋体" w:cs="宋体"/>
          <w:color w:val="000000"/>
          <w:sz w:val="22"/>
          <w:szCs w:val="22"/>
          <w:highlight w:val="none"/>
        </w:rPr>
        <w:t>，谈判小组应当告知有关供应商</w:t>
      </w:r>
      <w:r>
        <w:rPr>
          <w:rFonts w:hint="eastAsia" w:ascii="宋体" w:hAnsi="宋体" w:eastAsia="宋体" w:cs="宋体"/>
          <w:color w:val="000000"/>
          <w:szCs w:val="21"/>
          <w:highlight w:val="none"/>
        </w:rPr>
        <w:t>。</w:t>
      </w:r>
    </w:p>
    <w:p w14:paraId="0A600677">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5.10最后报价结束后，谈判小组不得再与供应商进行任何形式的商谈。</w:t>
      </w:r>
    </w:p>
    <w:p w14:paraId="4A3FE23C">
      <w:pPr>
        <w:spacing w:line="360" w:lineRule="auto"/>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6. 最后报价政府采购政策性扣除</w:t>
      </w:r>
    </w:p>
    <w:p w14:paraId="65498984">
      <w:pPr>
        <w:spacing w:line="360" w:lineRule="auto"/>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（如为专门面向中小企业采购的项目或者采购包，则不再执行最后报价政府采购政策性扣除）</w:t>
      </w:r>
    </w:p>
    <w:p w14:paraId="440A234F">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6.1评审价为供应商的最后报价进行政策性扣除后的价格，评审价只是作为评审时使用。最终成交供应商的成交金额等于最后报价（如有修正，以确认修正后的最后报价为准）。</w:t>
      </w:r>
    </w:p>
    <w:p w14:paraId="159AEEEF">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szCs w:val="21"/>
          <w:highlight w:val="none"/>
        </w:rPr>
        <w:t>6.2</w:t>
      </w:r>
      <w:r>
        <w:rPr>
          <w:rFonts w:hint="eastAsia" w:ascii="宋体" w:hAnsi="宋体" w:eastAsia="宋体" w:cs="宋体"/>
          <w:color w:val="000000"/>
          <w:highlight w:val="none"/>
        </w:rPr>
        <w:t>政策性扣除计算方法。</w:t>
      </w:r>
    </w:p>
    <w:p w14:paraId="3856B448">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szCs w:val="21"/>
          <w:highlight w:val="none"/>
        </w:rPr>
        <w:t>根据《政府采购促进中小企业发展管理办法》（财库〔2020〕46号）及《广西壮族自治区财政厅关于持续优化政府采购营商环境推动高质量发展的通知》（桂财采〔2024〕55号）的规定，供应商在其响应文件中提供《中小企业声明函》，</w:t>
      </w:r>
      <w:r>
        <w:rPr>
          <w:rFonts w:hint="eastAsia" w:ascii="宋体" w:hAnsi="宋体" w:eastAsia="宋体" w:cs="宋体"/>
          <w:bCs/>
          <w:color w:val="000000"/>
          <w:szCs w:val="21"/>
          <w:highlight w:val="none"/>
        </w:rPr>
        <w:t>且其竞标全部货物均由小微企业</w:t>
      </w:r>
      <w:r>
        <w:rPr>
          <w:rFonts w:hint="eastAsia" w:ascii="宋体" w:hAnsi="宋体" w:cs="宋体"/>
          <w:bCs/>
          <w:color w:val="000000"/>
          <w:szCs w:val="21"/>
          <w:highlight w:val="none"/>
          <w:lang w:val="en-US" w:eastAsia="zh-CN"/>
        </w:rPr>
        <w:t>制造</w:t>
      </w:r>
      <w:r>
        <w:rPr>
          <w:rFonts w:hint="eastAsia" w:ascii="宋体" w:hAnsi="宋体" w:eastAsia="宋体" w:cs="宋体"/>
          <w:bCs/>
          <w:color w:val="000000"/>
          <w:szCs w:val="21"/>
          <w:highlight w:val="none"/>
        </w:rPr>
        <w:t>的</w:t>
      </w:r>
      <w:r>
        <w:rPr>
          <w:rFonts w:hint="eastAsia" w:ascii="宋体" w:hAnsi="宋体" w:eastAsia="宋体" w:cs="宋体"/>
          <w:color w:val="000000"/>
          <w:szCs w:val="21"/>
          <w:highlight w:val="none"/>
        </w:rPr>
        <w:t>，</w:t>
      </w:r>
      <w:r>
        <w:rPr>
          <w:rFonts w:hint="eastAsia" w:ascii="宋体" w:hAnsi="宋体" w:eastAsia="宋体" w:cs="宋体"/>
          <w:bCs/>
          <w:color w:val="000000"/>
          <w:szCs w:val="21"/>
          <w:highlight w:val="none"/>
        </w:rPr>
        <w:t>对供应商的竞标报价给予10%的扣除，扣除后的价格为评审价，即评审价=竞标报价×（1-10%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Pr>
          <w:rFonts w:hint="eastAsia" w:ascii="宋体" w:hAnsi="宋体" w:eastAsia="宋体" w:cs="宋体"/>
          <w:bCs/>
          <w:color w:val="000000"/>
          <w:szCs w:val="21"/>
          <w:highlight w:val="none"/>
          <w:u w:val="single"/>
        </w:rPr>
        <w:t xml:space="preserve"> 4% </w:t>
      </w:r>
      <w:r>
        <w:rPr>
          <w:rFonts w:hint="eastAsia" w:ascii="宋体" w:hAnsi="宋体" w:eastAsia="宋体" w:cs="宋体"/>
          <w:bCs/>
          <w:color w:val="000000"/>
          <w:szCs w:val="21"/>
          <w:highlight w:val="none"/>
        </w:rPr>
        <w:t>的扣除，用扣除后的价格参加评审，扣除后的价格为评审价，即评审价=竞标报价×（1-</w:t>
      </w:r>
      <w:r>
        <w:rPr>
          <w:rFonts w:hint="eastAsia" w:ascii="宋体" w:hAnsi="宋体" w:eastAsia="宋体" w:cs="宋体"/>
          <w:bCs/>
          <w:color w:val="000000"/>
          <w:szCs w:val="21"/>
          <w:highlight w:val="none"/>
          <w:u w:val="single"/>
        </w:rPr>
        <w:t xml:space="preserve"> 4</w:t>
      </w:r>
      <w:r>
        <w:rPr>
          <w:rFonts w:hint="eastAsia" w:ascii="宋体" w:hAnsi="宋体" w:eastAsia="宋体" w:cs="宋体"/>
          <w:bCs/>
          <w:color w:val="000000"/>
          <w:szCs w:val="21"/>
          <w:highlight w:val="none"/>
        </w:rPr>
        <w:t>%）。</w:t>
      </w:r>
    </w:p>
    <w:p w14:paraId="7F53F887">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szCs w:val="21"/>
          <w:highlight w:val="none"/>
        </w:rPr>
        <w:t>6.3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w:t>
      </w:r>
      <w:r>
        <w:rPr>
          <w:rFonts w:hint="eastAsia" w:ascii="宋体" w:hAnsi="宋体" w:eastAsia="宋体" w:cs="宋体"/>
          <w:color w:val="000000"/>
          <w:highlight w:val="none"/>
        </w:rPr>
        <w:t>属于小型、微型企业的，不重复享受政策。</w:t>
      </w:r>
    </w:p>
    <w:p w14:paraId="40053F0D">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szCs w:val="21"/>
          <w:highlight w:val="none"/>
        </w:rPr>
        <w:t>6.4按照《关于促进残疾人就业政府采购政策的通知》（财库〔2017〕141号）的规定，残疾人福利性单位视同小型、微型企业，享受预留份额、评审中价格扣除等</w:t>
      </w:r>
      <w:r>
        <w:rPr>
          <w:rFonts w:hint="eastAsia" w:ascii="宋体" w:hAnsi="宋体" w:eastAsia="宋体" w:cs="宋体"/>
          <w:color w:val="000000"/>
          <w:highlight w:val="none"/>
        </w:rPr>
        <w:t>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73AD000B">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6.5除上述情况外，评审价＝最后报价。</w:t>
      </w:r>
    </w:p>
    <w:p w14:paraId="6488FCB8">
      <w:pPr>
        <w:spacing w:line="360" w:lineRule="auto"/>
        <w:ind w:firstLine="436" w:firstLineChars="181"/>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7.评审复核</w:t>
      </w:r>
    </w:p>
    <w:p w14:paraId="75BD7033">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7.1评审报告签署前，评审委员会要对评审结果进行复核，复核意见要体现在评审报告中。</w:t>
      </w:r>
    </w:p>
    <w:p w14:paraId="2EAB9F44">
      <w:pPr>
        <w:widowControl/>
        <w:spacing w:line="360" w:lineRule="auto"/>
        <w:ind w:firstLine="420" w:firstLineChars="200"/>
        <w:jc w:val="left"/>
        <w:rPr>
          <w:rFonts w:hint="eastAsia" w:ascii="宋体" w:hAnsi="宋体" w:eastAsia="宋体" w:cs="宋体"/>
          <w:color w:val="000000"/>
          <w:highlight w:val="none"/>
        </w:rPr>
      </w:pPr>
      <w:r>
        <w:rPr>
          <w:rFonts w:hint="eastAsia" w:ascii="宋体" w:hAnsi="宋体" w:eastAsia="宋体" w:cs="宋体"/>
          <w:color w:val="000000"/>
          <w:kern w:val="0"/>
          <w:szCs w:val="21"/>
          <w:highlight w:val="none"/>
        </w:rPr>
        <w:t>7.2除资格性审查认定错误和价格计算错误外，采购人或者采购代理机构不得以任何理由组织重新评审。</w:t>
      </w:r>
    </w:p>
    <w:p w14:paraId="359F6F45">
      <w:pPr>
        <w:keepNext/>
        <w:keepLines/>
        <w:widowControl w:val="0"/>
        <w:spacing w:before="260" w:after="260" w:line="400" w:lineRule="exact"/>
        <w:jc w:val="center"/>
        <w:outlineLvl w:val="1"/>
        <w:rPr>
          <w:rFonts w:hint="eastAsia" w:ascii="宋体" w:hAnsi="宋体" w:eastAsia="宋体" w:cs="宋体"/>
          <w:b w:val="0"/>
          <w:bCs/>
          <w:color w:val="000000"/>
          <w:kern w:val="2"/>
          <w:sz w:val="32"/>
          <w:szCs w:val="32"/>
          <w:highlight w:val="none"/>
          <w:lang w:val="en-US" w:eastAsia="zh-CN" w:bidi="ar-SA"/>
        </w:rPr>
      </w:pPr>
      <w:bookmarkStart w:id="21" w:name="_Toc80205934"/>
      <w:r>
        <w:rPr>
          <w:rFonts w:hint="eastAsia" w:ascii="宋体" w:hAnsi="宋体" w:eastAsia="宋体" w:cs="宋体"/>
          <w:b w:val="0"/>
          <w:bCs/>
          <w:color w:val="000000"/>
          <w:kern w:val="2"/>
          <w:sz w:val="32"/>
          <w:szCs w:val="32"/>
          <w:highlight w:val="none"/>
          <w:lang w:val="en-US" w:eastAsia="zh-CN" w:bidi="ar-SA"/>
        </w:rPr>
        <w:t>第二节 评审原则</w:t>
      </w:r>
      <w:bookmarkEnd w:id="21"/>
    </w:p>
    <w:p w14:paraId="0EDF3A4A">
      <w:pPr>
        <w:spacing w:line="360" w:lineRule="auto"/>
        <w:ind w:firstLine="482" w:firstLineChars="200"/>
        <w:jc w:val="left"/>
        <w:rPr>
          <w:rFonts w:hint="eastAsia" w:ascii="宋体" w:hAnsi="宋体" w:eastAsia="宋体" w:cs="宋体"/>
          <w:b/>
          <w:bCs/>
          <w:color w:val="000000"/>
          <w:sz w:val="24"/>
          <w:szCs w:val="32"/>
          <w:highlight w:val="none"/>
        </w:rPr>
      </w:pPr>
      <w:r>
        <w:rPr>
          <w:rFonts w:hint="eastAsia" w:ascii="宋体" w:hAnsi="宋体" w:eastAsia="宋体" w:cs="宋体"/>
          <w:b/>
          <w:bCs/>
          <w:color w:val="000000"/>
          <w:sz w:val="24"/>
          <w:szCs w:val="32"/>
          <w:highlight w:val="none"/>
        </w:rPr>
        <w:t>1.评审原则</w:t>
      </w:r>
    </w:p>
    <w:p w14:paraId="5A5D4757">
      <w:pPr>
        <w:spacing w:line="360" w:lineRule="auto"/>
        <w:ind w:firstLine="420" w:firstLineChars="200"/>
        <w:jc w:val="left"/>
        <w:rPr>
          <w:rFonts w:hint="eastAsia" w:ascii="宋体" w:hAnsi="宋体" w:eastAsia="宋体" w:cs="宋体"/>
          <w:color w:val="000000"/>
          <w:highlight w:val="none"/>
        </w:rPr>
      </w:pPr>
      <w:r>
        <w:rPr>
          <w:rFonts w:hint="eastAsia" w:ascii="宋体" w:hAnsi="宋体" w:eastAsia="宋体" w:cs="宋体"/>
          <w:color w:val="000000"/>
          <w:highlight w:val="none"/>
        </w:rPr>
        <w:t>1.1谈判小组成员要依法独立评审，并对评审意见承担个人责任。谈判小组成员对需要共同认定的事项存在争议的，按照少数服从多数的原则做出结论。持不同意见的谈判小组成员应当在评审报告上签署不同意见并说明理由，否则视为同意。</w:t>
      </w:r>
    </w:p>
    <w:p w14:paraId="5BC2B1E5">
      <w:pPr>
        <w:spacing w:line="360" w:lineRule="auto"/>
        <w:ind w:firstLine="420" w:firstLineChars="200"/>
        <w:jc w:val="left"/>
        <w:rPr>
          <w:rFonts w:hint="eastAsia" w:ascii="宋体" w:hAnsi="宋体" w:eastAsia="宋体" w:cs="宋体"/>
          <w:color w:val="000000"/>
          <w:highlight w:val="none"/>
        </w:rPr>
      </w:pPr>
      <w:r>
        <w:rPr>
          <w:rFonts w:hint="eastAsia" w:ascii="宋体" w:hAnsi="宋体" w:eastAsia="宋体" w:cs="宋体"/>
          <w:color w:val="000000"/>
          <w:highlight w:val="none"/>
        </w:rPr>
        <w:t>1.2根据《政府采购非招标采购方式管理办法》（财政部令第74号）第二十一条规定，评审结果汇总完成后，采购人、采购代理机构和谈判小组均不得修改评审结果或者要求重新评审，但资格性检查认定错误、分值汇总计算错误、分项评分超出评分标准范围、客观分评分不一致、经评审委员会一致认定评分畸高、畸低的情形除外。出现上述除外情形的，谈判小组应当现场修改评审结果，并在评审报告中明确记载。</w:t>
      </w:r>
    </w:p>
    <w:p w14:paraId="0C787222">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1.3谈判小组发现</w:t>
      </w:r>
      <w:r>
        <w:rPr>
          <w:rFonts w:hint="eastAsia" w:ascii="宋体" w:hAnsi="宋体" w:cs="宋体"/>
          <w:color w:val="000000"/>
          <w:highlight w:val="none"/>
          <w:lang w:eastAsia="zh-CN"/>
        </w:rPr>
        <w:t>竞争性谈判采购文件</w:t>
      </w:r>
      <w:r>
        <w:rPr>
          <w:rFonts w:hint="eastAsia" w:ascii="宋体" w:hAnsi="宋体" w:eastAsia="宋体" w:cs="宋体"/>
          <w:color w:val="000000"/>
          <w:highlight w:val="none"/>
        </w:rPr>
        <w:t>存在歧义、重大缺陷导致评审工作无法进行，或者</w:t>
      </w:r>
      <w:r>
        <w:rPr>
          <w:rFonts w:hint="eastAsia" w:ascii="宋体" w:hAnsi="宋体" w:cs="宋体"/>
          <w:color w:val="000000"/>
          <w:highlight w:val="none"/>
          <w:lang w:eastAsia="zh-CN"/>
        </w:rPr>
        <w:t>竞争性谈判采购文件</w:t>
      </w:r>
      <w:r>
        <w:rPr>
          <w:rFonts w:hint="eastAsia" w:ascii="宋体" w:hAnsi="宋体" w:eastAsia="宋体" w:cs="宋体"/>
          <w:color w:val="000000"/>
          <w:highlight w:val="none"/>
        </w:rPr>
        <w:t>内容违反国家有关规定的，要停止评审工作并向采购人或采购代理机构书面说明情况，采购人或采购代理机构应当修改</w:t>
      </w:r>
      <w:r>
        <w:rPr>
          <w:rFonts w:hint="eastAsia" w:ascii="宋体" w:hAnsi="宋体" w:cs="宋体"/>
          <w:color w:val="000000"/>
          <w:highlight w:val="none"/>
          <w:lang w:eastAsia="zh-CN"/>
        </w:rPr>
        <w:t>竞争性谈判采购文件</w:t>
      </w:r>
      <w:r>
        <w:rPr>
          <w:rFonts w:hint="eastAsia" w:ascii="宋体" w:hAnsi="宋体" w:eastAsia="宋体" w:cs="宋体"/>
          <w:color w:val="000000"/>
          <w:highlight w:val="none"/>
        </w:rPr>
        <w:t>后重新组织采购活动；发现供应商提供虚假材料、串通等违法违规行为的，要及时向采购人或采购代理机构报告。</w:t>
      </w:r>
    </w:p>
    <w:p w14:paraId="02D2E7EB">
      <w:pPr>
        <w:spacing w:line="360" w:lineRule="auto"/>
        <w:ind w:firstLine="482" w:firstLineChars="200"/>
        <w:rPr>
          <w:rFonts w:hint="eastAsia" w:ascii="宋体" w:hAnsi="宋体" w:eastAsia="宋体" w:cs="宋体"/>
          <w:b/>
          <w:bCs/>
          <w:color w:val="000000"/>
          <w:sz w:val="24"/>
          <w:szCs w:val="32"/>
          <w:highlight w:val="none"/>
        </w:rPr>
      </w:pPr>
      <w:r>
        <w:rPr>
          <w:rFonts w:hint="eastAsia" w:ascii="宋体" w:hAnsi="宋体" w:eastAsia="宋体" w:cs="宋体"/>
          <w:b/>
          <w:bCs/>
          <w:color w:val="000000"/>
          <w:sz w:val="24"/>
          <w:szCs w:val="32"/>
          <w:highlight w:val="none"/>
        </w:rPr>
        <w:t>2.终止竞争性谈判采购活动</w:t>
      </w:r>
    </w:p>
    <w:p w14:paraId="3D27B958">
      <w:pPr>
        <w:spacing w:line="360" w:lineRule="auto"/>
        <w:ind w:firstLine="420" w:firstLineChars="200"/>
        <w:jc w:val="left"/>
        <w:rPr>
          <w:rFonts w:hint="eastAsia" w:ascii="宋体" w:hAnsi="宋体" w:eastAsia="宋体" w:cs="宋体"/>
          <w:color w:val="000000"/>
          <w:highlight w:val="none"/>
        </w:rPr>
      </w:pPr>
      <w:r>
        <w:rPr>
          <w:rFonts w:hint="eastAsia" w:ascii="宋体" w:hAnsi="宋体" w:eastAsia="宋体" w:cs="宋体"/>
          <w:color w:val="000000"/>
          <w:highlight w:val="none"/>
        </w:rPr>
        <w:t>出现下列情形之一的，采购人或者采购代理机构应当终止竞争性谈判采购活动，发布项目终止公告并说明原因，重新开展采购活动：</w:t>
      </w:r>
    </w:p>
    <w:p w14:paraId="0AB701C7">
      <w:pPr>
        <w:spacing w:line="360" w:lineRule="auto"/>
        <w:ind w:firstLine="420" w:firstLineChars="200"/>
        <w:jc w:val="left"/>
        <w:rPr>
          <w:rFonts w:hint="eastAsia" w:ascii="宋体" w:hAnsi="宋体" w:eastAsia="宋体" w:cs="宋体"/>
          <w:color w:val="000000"/>
          <w:highlight w:val="none"/>
        </w:rPr>
      </w:pPr>
      <w:r>
        <w:rPr>
          <w:rFonts w:hint="eastAsia" w:ascii="宋体" w:hAnsi="宋体" w:eastAsia="宋体" w:cs="宋体"/>
          <w:color w:val="000000"/>
          <w:highlight w:val="none"/>
        </w:rPr>
        <w:t xml:space="preserve">（1）因情况变化，不再符合规定的竞争性谈判采购方式适用情形的； </w:t>
      </w:r>
    </w:p>
    <w:p w14:paraId="479CBB07">
      <w:pPr>
        <w:spacing w:line="360" w:lineRule="auto"/>
        <w:ind w:firstLine="420" w:firstLineChars="200"/>
        <w:jc w:val="left"/>
        <w:rPr>
          <w:rFonts w:hint="eastAsia" w:ascii="宋体" w:hAnsi="宋体" w:eastAsia="宋体" w:cs="宋体"/>
          <w:color w:val="000000"/>
          <w:highlight w:val="none"/>
        </w:rPr>
      </w:pPr>
      <w:r>
        <w:rPr>
          <w:rFonts w:hint="eastAsia" w:ascii="宋体" w:hAnsi="宋体" w:eastAsia="宋体" w:cs="宋体"/>
          <w:color w:val="000000"/>
          <w:highlight w:val="none"/>
        </w:rPr>
        <w:t>（2）出现影响采购公正的违法、违规行为的；</w:t>
      </w:r>
    </w:p>
    <w:p w14:paraId="18C688DD">
      <w:pPr>
        <w:spacing w:line="360" w:lineRule="auto"/>
        <w:ind w:firstLine="420" w:firstLineChars="200"/>
        <w:jc w:val="left"/>
        <w:rPr>
          <w:rFonts w:hint="eastAsia" w:ascii="宋体" w:hAnsi="宋体" w:eastAsia="宋体" w:cs="宋体"/>
          <w:color w:val="000000"/>
          <w:highlight w:val="none"/>
        </w:rPr>
      </w:pPr>
      <w:r>
        <w:rPr>
          <w:rFonts w:hint="eastAsia" w:ascii="宋体" w:hAnsi="宋体" w:eastAsia="宋体" w:cs="宋体"/>
          <w:color w:val="000000"/>
          <w:highlight w:val="none"/>
        </w:rPr>
        <w:t>（3）在采购过程中符合竞争要求的供应商或者报价未超过采购预算的供应商不足3家的，但《政府采购非招标采购方式管理办法》第二十七条第二款规定的情形除外。</w:t>
      </w:r>
    </w:p>
    <w:p w14:paraId="181B661F">
      <w:pPr>
        <w:keepNext/>
        <w:keepLines/>
        <w:widowControl w:val="0"/>
        <w:spacing w:before="260" w:after="260" w:line="400" w:lineRule="exact"/>
        <w:jc w:val="center"/>
        <w:outlineLvl w:val="1"/>
        <w:rPr>
          <w:rFonts w:hint="eastAsia" w:ascii="宋体" w:hAnsi="宋体" w:eastAsia="宋体" w:cs="宋体"/>
          <w:b w:val="0"/>
          <w:bCs/>
          <w:color w:val="000000"/>
          <w:kern w:val="2"/>
          <w:sz w:val="32"/>
          <w:szCs w:val="32"/>
          <w:highlight w:val="none"/>
          <w:lang w:val="en-US" w:eastAsia="zh-CN" w:bidi="ar-SA"/>
        </w:rPr>
      </w:pPr>
      <w:bookmarkStart w:id="22" w:name="_Toc80205935"/>
      <w:r>
        <w:rPr>
          <w:rFonts w:hint="eastAsia" w:ascii="宋体" w:hAnsi="宋体" w:eastAsia="宋体" w:cs="宋体"/>
          <w:b w:val="0"/>
          <w:bCs/>
          <w:color w:val="000000"/>
          <w:kern w:val="2"/>
          <w:sz w:val="32"/>
          <w:szCs w:val="32"/>
          <w:highlight w:val="none"/>
          <w:lang w:val="en-US" w:eastAsia="zh-CN" w:bidi="ar-SA"/>
        </w:rPr>
        <w:t xml:space="preserve">第三节 </w:t>
      </w:r>
      <w:bookmarkEnd w:id="22"/>
      <w:r>
        <w:rPr>
          <w:rFonts w:hint="eastAsia" w:ascii="宋体" w:hAnsi="宋体" w:eastAsia="宋体" w:cs="宋体"/>
          <w:b w:val="0"/>
          <w:bCs/>
          <w:color w:val="000000"/>
          <w:kern w:val="2"/>
          <w:sz w:val="32"/>
          <w:szCs w:val="32"/>
          <w:highlight w:val="none"/>
          <w:lang w:val="en-US" w:eastAsia="zh-CN" w:bidi="ar-SA"/>
        </w:rPr>
        <w:t>评审报告</w:t>
      </w:r>
    </w:p>
    <w:p w14:paraId="16E3D647">
      <w:pPr>
        <w:spacing w:line="360" w:lineRule="auto"/>
        <w:ind w:firstLine="482" w:firstLineChars="200"/>
        <w:rPr>
          <w:rFonts w:hint="eastAsia" w:ascii="宋体" w:hAnsi="宋体" w:eastAsia="宋体" w:cs="宋体"/>
          <w:b/>
          <w:bCs/>
          <w:color w:val="000000"/>
          <w:sz w:val="24"/>
          <w:szCs w:val="32"/>
          <w:highlight w:val="none"/>
        </w:rPr>
      </w:pPr>
      <w:r>
        <w:rPr>
          <w:rFonts w:hint="eastAsia" w:ascii="宋体" w:hAnsi="宋体" w:eastAsia="宋体" w:cs="宋体"/>
          <w:b/>
          <w:bCs/>
          <w:color w:val="000000"/>
          <w:sz w:val="24"/>
          <w:szCs w:val="32"/>
          <w:highlight w:val="none"/>
        </w:rPr>
        <w:t>1.成交标准</w:t>
      </w:r>
    </w:p>
    <w:p w14:paraId="68D697F0">
      <w:pPr>
        <w:spacing w:line="360" w:lineRule="auto"/>
        <w:ind w:firstLine="420" w:firstLineChars="200"/>
        <w:rPr>
          <w:rFonts w:hint="eastAsia" w:ascii="宋体" w:hAnsi="宋体" w:eastAsia="宋体" w:cs="宋体"/>
          <w:color w:val="000000"/>
          <w:sz w:val="24"/>
          <w:highlight w:val="none"/>
        </w:rPr>
      </w:pPr>
      <w:r>
        <w:rPr>
          <w:rFonts w:hint="eastAsia" w:ascii="宋体" w:hAnsi="宋体" w:eastAsia="宋体" w:cs="宋体"/>
          <w:color w:val="000000"/>
          <w:highlight w:val="none"/>
        </w:rPr>
        <w:t>谈判小组应当从质量和货物均能满足谈判文件实质性响应要求的供应商中，按照评审价由低到高的顺序提出3名以上成交候选人（评审价相同时，按照最后报价由低到高顺序依次推荐；最后报价相同时，由谈判小组按“供应商须知前附表”第26.2条规定的顺序推荐）</w:t>
      </w:r>
      <w:r>
        <w:rPr>
          <w:rFonts w:hint="eastAsia" w:ascii="宋体" w:hAnsi="宋体" w:cs="宋体"/>
          <w:color w:val="000000"/>
          <w:highlight w:val="none"/>
          <w:lang w:eastAsia="zh-CN"/>
        </w:rPr>
        <w:t>，</w:t>
      </w:r>
      <w:r>
        <w:rPr>
          <w:rFonts w:hint="eastAsia" w:ascii="宋体" w:hAnsi="宋体" w:eastAsia="宋体" w:cs="宋体"/>
          <w:color w:val="000000"/>
          <w:highlight w:val="none"/>
        </w:rPr>
        <w:t>并在线编写电子评审报告。</w:t>
      </w:r>
    </w:p>
    <w:p w14:paraId="0B957299">
      <w:pPr>
        <w:spacing w:line="360" w:lineRule="auto"/>
        <w:ind w:firstLine="482" w:firstLineChars="200"/>
        <w:rPr>
          <w:rFonts w:hint="eastAsia" w:ascii="宋体" w:hAnsi="宋体" w:eastAsia="宋体" w:cs="宋体"/>
          <w:b/>
          <w:bCs/>
          <w:color w:val="000000"/>
          <w:sz w:val="24"/>
          <w:szCs w:val="32"/>
          <w:highlight w:val="none"/>
        </w:rPr>
      </w:pPr>
      <w:r>
        <w:rPr>
          <w:rFonts w:hint="eastAsia" w:ascii="宋体" w:hAnsi="宋体" w:eastAsia="宋体" w:cs="宋体"/>
          <w:b/>
          <w:bCs/>
          <w:color w:val="000000"/>
          <w:sz w:val="24"/>
          <w:szCs w:val="32"/>
          <w:highlight w:val="none"/>
        </w:rPr>
        <w:t>2.评标争议事项处理</w:t>
      </w:r>
    </w:p>
    <w:p w14:paraId="38179CBE">
      <w:pPr>
        <w:widowControl w:val="0"/>
        <w:adjustRightInd w:val="0"/>
        <w:spacing w:before="0" w:line="360" w:lineRule="auto"/>
        <w:ind w:firstLine="420" w:firstLineChars="200"/>
        <w:jc w:val="both"/>
        <w:rPr>
          <w:rFonts w:hint="eastAsia" w:ascii="宋体" w:hAnsi="宋体" w:eastAsia="宋体" w:cs="宋体"/>
          <w:color w:val="000000"/>
          <w:kern w:val="2"/>
          <w:sz w:val="21"/>
          <w:szCs w:val="24"/>
          <w:highlight w:val="none"/>
          <w:lang w:val="en-US" w:eastAsia="zh-CN" w:bidi="ar-SA"/>
        </w:rPr>
      </w:pPr>
      <w:r>
        <w:rPr>
          <w:rFonts w:hint="eastAsia" w:ascii="宋体" w:hAnsi="宋体" w:eastAsia="宋体" w:cs="宋体"/>
          <w:color w:val="000000"/>
          <w:kern w:val="2"/>
          <w:sz w:val="21"/>
          <w:szCs w:val="24"/>
          <w:highlight w:val="none"/>
          <w:lang w:val="en-US" w:eastAsia="zh-CN" w:bidi="ar-SA"/>
        </w:rPr>
        <w:t>谈判小组成员对需要共同认定的事项存在争议的，应当按照少数服从多数的原则作出结论。持不同意见的谈判小组成员应当在评审报告上签署不同意见及理由，否则视为同意评审报告。</w:t>
      </w:r>
    </w:p>
    <w:p w14:paraId="2E54E700">
      <w:pPr>
        <w:keepNext/>
        <w:keepLines/>
        <w:widowControl w:val="0"/>
        <w:spacing w:before="260" w:after="260" w:line="400" w:lineRule="exact"/>
        <w:jc w:val="center"/>
        <w:outlineLvl w:val="1"/>
        <w:rPr>
          <w:rFonts w:hint="eastAsia" w:ascii="宋体" w:hAnsi="宋体" w:eastAsia="宋体" w:cs="宋体"/>
          <w:b w:val="0"/>
          <w:bCs/>
          <w:color w:val="000000"/>
          <w:kern w:val="2"/>
          <w:sz w:val="32"/>
          <w:szCs w:val="32"/>
          <w:highlight w:val="none"/>
          <w:lang w:val="en-US" w:eastAsia="zh-CN" w:bidi="ar-SA"/>
        </w:rPr>
      </w:pPr>
      <w:bookmarkStart w:id="23" w:name="_Toc80205936"/>
      <w:r>
        <w:rPr>
          <w:rFonts w:hint="eastAsia" w:ascii="宋体" w:hAnsi="宋体" w:eastAsia="宋体" w:cs="宋体"/>
          <w:b w:val="0"/>
          <w:bCs/>
          <w:color w:val="000000"/>
          <w:kern w:val="2"/>
          <w:sz w:val="32"/>
          <w:szCs w:val="32"/>
          <w:highlight w:val="none"/>
          <w:lang w:val="en-US" w:eastAsia="zh-CN" w:bidi="ar-SA"/>
        </w:rPr>
        <w:t>第四节 评审过程的保密与录像</w:t>
      </w:r>
      <w:bookmarkEnd w:id="23"/>
    </w:p>
    <w:p w14:paraId="31A8520A">
      <w:pPr>
        <w:spacing w:line="360" w:lineRule="auto"/>
        <w:ind w:firstLine="482" w:firstLineChars="200"/>
        <w:rPr>
          <w:rFonts w:hint="eastAsia" w:ascii="宋体" w:hAnsi="宋体" w:eastAsia="宋体" w:cs="宋体"/>
          <w:b/>
          <w:bCs/>
          <w:color w:val="000000"/>
          <w:sz w:val="24"/>
          <w:szCs w:val="32"/>
          <w:highlight w:val="none"/>
        </w:rPr>
      </w:pPr>
      <w:r>
        <w:rPr>
          <w:rFonts w:hint="eastAsia" w:ascii="宋体" w:hAnsi="宋体" w:eastAsia="宋体" w:cs="宋体"/>
          <w:b/>
          <w:bCs/>
          <w:color w:val="000000"/>
          <w:sz w:val="24"/>
          <w:szCs w:val="32"/>
          <w:highlight w:val="none"/>
        </w:rPr>
        <w:t>1.保密。</w:t>
      </w:r>
    </w:p>
    <w:p w14:paraId="17E73136">
      <w:pPr>
        <w:widowControl/>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46C2BF3B">
      <w:pPr>
        <w:widowControl/>
        <w:spacing w:line="360" w:lineRule="auto"/>
        <w:ind w:firstLine="482" w:firstLineChars="200"/>
        <w:rPr>
          <w:rFonts w:hint="eastAsia" w:ascii="宋体" w:hAnsi="宋体" w:eastAsia="宋体" w:cs="宋体"/>
          <w:b/>
          <w:bCs/>
          <w:color w:val="000000"/>
          <w:sz w:val="24"/>
          <w:szCs w:val="32"/>
          <w:highlight w:val="none"/>
        </w:rPr>
      </w:pPr>
      <w:r>
        <w:rPr>
          <w:rFonts w:hint="eastAsia" w:ascii="宋体" w:hAnsi="宋体" w:eastAsia="宋体" w:cs="宋体"/>
          <w:b/>
          <w:bCs/>
          <w:color w:val="000000"/>
          <w:sz w:val="24"/>
          <w:szCs w:val="32"/>
          <w:highlight w:val="none"/>
        </w:rPr>
        <w:t>2.录音录像。</w:t>
      </w:r>
    </w:p>
    <w:p w14:paraId="0E84EDA4">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采购代理机构对评审工作现场及操作屏幕进行全过程录音录像，录音录像资料作为采购项目文件随其他文件一并存档。</w:t>
      </w:r>
      <w:r>
        <w:rPr>
          <w:rFonts w:hint="eastAsia" w:ascii="宋体" w:hAnsi="宋体" w:eastAsia="宋体" w:cs="宋体"/>
          <w:color w:val="000000"/>
          <w:highlight w:val="none"/>
        </w:rPr>
        <w:br w:type="page"/>
      </w:r>
    </w:p>
    <w:p w14:paraId="3D39CC09">
      <w:pPr>
        <w:keepNext/>
        <w:keepLines/>
        <w:widowControl w:val="0"/>
        <w:spacing w:before="260" w:after="260" w:line="416" w:lineRule="auto"/>
        <w:jc w:val="center"/>
        <w:outlineLvl w:val="9"/>
        <w:rPr>
          <w:rFonts w:hint="eastAsia" w:ascii="宋体" w:hAnsi="宋体" w:eastAsia="宋体" w:cs="宋体"/>
          <w:b/>
          <w:bCs/>
          <w:color w:val="000000"/>
          <w:kern w:val="2"/>
          <w:sz w:val="32"/>
          <w:szCs w:val="32"/>
          <w:highlight w:val="none"/>
          <w:lang w:val="en-US" w:eastAsia="zh-CN" w:bidi="ar-SA"/>
        </w:rPr>
      </w:pPr>
    </w:p>
    <w:p w14:paraId="73625705">
      <w:pPr>
        <w:keepNext/>
        <w:keepLines/>
        <w:widowControl w:val="0"/>
        <w:spacing w:before="260" w:after="260" w:line="416" w:lineRule="auto"/>
        <w:jc w:val="center"/>
        <w:outlineLvl w:val="9"/>
        <w:rPr>
          <w:rFonts w:hint="eastAsia" w:ascii="宋体" w:hAnsi="宋体" w:eastAsia="宋体" w:cs="宋体"/>
          <w:b/>
          <w:bCs/>
          <w:color w:val="000000"/>
          <w:kern w:val="2"/>
          <w:sz w:val="32"/>
          <w:szCs w:val="32"/>
          <w:highlight w:val="none"/>
          <w:lang w:val="en-US" w:eastAsia="zh-CN" w:bidi="ar-SA"/>
        </w:rPr>
      </w:pPr>
    </w:p>
    <w:p w14:paraId="342400D3">
      <w:pPr>
        <w:keepNext/>
        <w:keepLines/>
        <w:widowControl w:val="0"/>
        <w:spacing w:before="260" w:after="260" w:line="416" w:lineRule="auto"/>
        <w:jc w:val="center"/>
        <w:outlineLvl w:val="9"/>
        <w:rPr>
          <w:rFonts w:hint="eastAsia" w:ascii="宋体" w:hAnsi="宋体" w:eastAsia="宋体" w:cs="宋体"/>
          <w:b/>
          <w:bCs/>
          <w:color w:val="000000"/>
          <w:kern w:val="2"/>
          <w:sz w:val="32"/>
          <w:szCs w:val="32"/>
          <w:highlight w:val="none"/>
          <w:lang w:val="en-US" w:eastAsia="zh-CN" w:bidi="ar-SA"/>
        </w:rPr>
      </w:pPr>
    </w:p>
    <w:p w14:paraId="16B576E5">
      <w:pPr>
        <w:keepNext/>
        <w:keepLines/>
        <w:widowControl w:val="0"/>
        <w:spacing w:before="260" w:after="260" w:line="416" w:lineRule="auto"/>
        <w:jc w:val="center"/>
        <w:outlineLvl w:val="9"/>
        <w:rPr>
          <w:rFonts w:hint="eastAsia" w:ascii="宋体" w:hAnsi="宋体" w:eastAsia="宋体" w:cs="宋体"/>
          <w:b/>
          <w:bCs/>
          <w:color w:val="000000"/>
          <w:kern w:val="2"/>
          <w:sz w:val="32"/>
          <w:szCs w:val="32"/>
          <w:highlight w:val="none"/>
          <w:lang w:val="en-US" w:eastAsia="zh-CN" w:bidi="ar-SA"/>
        </w:rPr>
      </w:pPr>
    </w:p>
    <w:p w14:paraId="478042DE">
      <w:pPr>
        <w:keepNext/>
        <w:keepLines/>
        <w:widowControl w:val="0"/>
        <w:spacing w:before="260" w:after="260" w:line="416" w:lineRule="auto"/>
        <w:jc w:val="center"/>
        <w:outlineLvl w:val="9"/>
        <w:rPr>
          <w:rFonts w:hint="eastAsia" w:ascii="宋体" w:hAnsi="宋体" w:eastAsia="宋体" w:cs="宋体"/>
          <w:b/>
          <w:bCs/>
          <w:color w:val="000000"/>
          <w:kern w:val="2"/>
          <w:sz w:val="32"/>
          <w:szCs w:val="32"/>
          <w:highlight w:val="none"/>
          <w:lang w:val="en-US" w:eastAsia="zh-CN" w:bidi="ar-SA"/>
        </w:rPr>
      </w:pPr>
    </w:p>
    <w:p w14:paraId="0A273218">
      <w:pPr>
        <w:keepNext/>
        <w:keepLines/>
        <w:widowControl w:val="0"/>
        <w:spacing w:before="340" w:after="330" w:line="578" w:lineRule="auto"/>
        <w:jc w:val="center"/>
        <w:outlineLvl w:val="0"/>
        <w:rPr>
          <w:rFonts w:hint="eastAsia" w:ascii="宋体" w:hAnsi="宋体" w:eastAsia="宋体" w:cs="宋体"/>
          <w:b/>
          <w:bCs/>
          <w:color w:val="000000"/>
          <w:kern w:val="44"/>
          <w:sz w:val="44"/>
          <w:szCs w:val="44"/>
          <w:highlight w:val="none"/>
          <w:lang w:val="en-US" w:eastAsia="zh-CN" w:bidi="ar-SA"/>
        </w:rPr>
      </w:pPr>
      <w:bookmarkStart w:id="24" w:name="_Toc80205937"/>
      <w:r>
        <w:rPr>
          <w:rFonts w:hint="eastAsia" w:ascii="宋体" w:hAnsi="宋体" w:eastAsia="宋体" w:cs="宋体"/>
          <w:b/>
          <w:bCs/>
          <w:color w:val="000000"/>
          <w:kern w:val="44"/>
          <w:sz w:val="44"/>
          <w:szCs w:val="44"/>
          <w:highlight w:val="none"/>
          <w:lang w:val="en-US" w:eastAsia="zh-CN" w:bidi="ar-SA"/>
        </w:rPr>
        <w:t>第五章响应文件格式</w:t>
      </w:r>
      <w:bookmarkEnd w:id="24"/>
      <w:r>
        <w:rPr>
          <w:rFonts w:hint="eastAsia" w:ascii="宋体" w:hAnsi="宋体" w:eastAsia="宋体" w:cs="宋体"/>
          <w:b/>
          <w:bCs/>
          <w:color w:val="000000"/>
          <w:kern w:val="44"/>
          <w:sz w:val="44"/>
          <w:szCs w:val="44"/>
          <w:highlight w:val="none"/>
          <w:lang w:val="en-US" w:eastAsia="zh-CN" w:bidi="ar-SA"/>
        </w:rPr>
        <w:br w:type="page"/>
      </w:r>
    </w:p>
    <w:p w14:paraId="3A3EF51F">
      <w:pPr>
        <w:keepNext/>
        <w:keepLines/>
        <w:widowControl w:val="0"/>
        <w:spacing w:before="260" w:after="260" w:line="416" w:lineRule="auto"/>
        <w:jc w:val="center"/>
        <w:outlineLvl w:val="1"/>
        <w:rPr>
          <w:rFonts w:hint="eastAsia" w:ascii="宋体" w:hAnsi="宋体" w:eastAsia="宋体" w:cs="宋体"/>
          <w:b w:val="0"/>
          <w:bCs/>
          <w:color w:val="000000"/>
          <w:kern w:val="2"/>
          <w:sz w:val="32"/>
          <w:szCs w:val="32"/>
          <w:highlight w:val="none"/>
          <w:lang w:val="en-US" w:eastAsia="zh-CN" w:bidi="ar-SA"/>
        </w:rPr>
      </w:pPr>
      <w:bookmarkStart w:id="25" w:name="_Toc80205938"/>
      <w:r>
        <w:rPr>
          <w:rFonts w:hint="eastAsia" w:ascii="宋体" w:hAnsi="宋体" w:eastAsia="宋体" w:cs="宋体"/>
          <w:b w:val="0"/>
          <w:bCs/>
          <w:color w:val="000000"/>
          <w:kern w:val="2"/>
          <w:sz w:val="32"/>
          <w:szCs w:val="32"/>
          <w:highlight w:val="none"/>
          <w:lang w:val="en-US" w:eastAsia="zh-CN" w:bidi="ar-SA"/>
        </w:rPr>
        <w:t>第一节 封面格式</w:t>
      </w:r>
      <w:bookmarkEnd w:id="25"/>
    </w:p>
    <w:p w14:paraId="3160C74F">
      <w:pPr>
        <w:snapToGrid w:val="0"/>
        <w:spacing w:before="120" w:beforeLines="50" w:after="50"/>
        <w:rPr>
          <w:rFonts w:hint="eastAsia" w:ascii="宋体" w:hAnsi="宋体" w:eastAsia="宋体" w:cs="宋体"/>
          <w:color w:val="000000"/>
          <w:sz w:val="24"/>
          <w:szCs w:val="20"/>
          <w:highlight w:val="none"/>
        </w:rPr>
      </w:pPr>
    </w:p>
    <w:p w14:paraId="45276DB1">
      <w:pPr>
        <w:snapToGrid w:val="0"/>
        <w:spacing w:before="120" w:beforeLines="50" w:after="50"/>
        <w:jc w:val="center"/>
        <w:rPr>
          <w:rFonts w:hint="eastAsia" w:ascii="宋体" w:hAnsi="宋体" w:eastAsia="宋体" w:cs="宋体"/>
          <w:bCs/>
          <w:color w:val="000000"/>
          <w:sz w:val="24"/>
          <w:szCs w:val="20"/>
          <w:highlight w:val="none"/>
        </w:rPr>
      </w:pPr>
    </w:p>
    <w:p w14:paraId="7FCDE8A8">
      <w:pPr>
        <w:snapToGrid w:val="0"/>
        <w:spacing w:before="120" w:beforeLines="50" w:after="50"/>
        <w:jc w:val="center"/>
        <w:rPr>
          <w:rFonts w:hint="eastAsia" w:ascii="宋体" w:hAnsi="宋体" w:eastAsia="宋体" w:cs="宋体"/>
          <w:bCs/>
          <w:color w:val="000000"/>
          <w:sz w:val="44"/>
          <w:szCs w:val="44"/>
          <w:highlight w:val="none"/>
        </w:rPr>
      </w:pPr>
      <w:r>
        <w:rPr>
          <w:rFonts w:hint="eastAsia" w:ascii="宋体" w:hAnsi="宋体" w:eastAsia="宋体" w:cs="宋体"/>
          <w:bCs/>
          <w:color w:val="000000"/>
          <w:sz w:val="44"/>
          <w:szCs w:val="44"/>
          <w:highlight w:val="none"/>
        </w:rPr>
        <w:t>响  应  文  件</w:t>
      </w:r>
    </w:p>
    <w:p w14:paraId="28BFD840">
      <w:pPr>
        <w:snapToGrid w:val="0"/>
        <w:spacing w:before="120" w:beforeLines="50" w:after="50"/>
        <w:rPr>
          <w:rFonts w:hint="eastAsia" w:ascii="宋体" w:hAnsi="宋体" w:eastAsia="宋体" w:cs="宋体"/>
          <w:bCs/>
          <w:color w:val="000000"/>
          <w:sz w:val="24"/>
          <w:szCs w:val="20"/>
          <w:highlight w:val="none"/>
        </w:rPr>
      </w:pPr>
    </w:p>
    <w:p w14:paraId="35BDA133">
      <w:pPr>
        <w:snapToGrid w:val="0"/>
        <w:spacing w:before="120" w:beforeLines="50" w:after="50"/>
        <w:rPr>
          <w:rFonts w:hint="eastAsia" w:ascii="宋体" w:hAnsi="宋体" w:eastAsia="宋体" w:cs="宋体"/>
          <w:bCs/>
          <w:color w:val="000000"/>
          <w:sz w:val="24"/>
          <w:szCs w:val="20"/>
          <w:highlight w:val="none"/>
        </w:rPr>
      </w:pPr>
    </w:p>
    <w:p w14:paraId="0F81914C">
      <w:pPr>
        <w:snapToGrid w:val="0"/>
        <w:spacing w:before="120" w:beforeLines="50" w:after="50"/>
        <w:rPr>
          <w:rFonts w:hint="eastAsia" w:ascii="宋体" w:hAnsi="宋体" w:eastAsia="宋体" w:cs="宋体"/>
          <w:bCs/>
          <w:color w:val="000000"/>
          <w:sz w:val="32"/>
          <w:szCs w:val="32"/>
          <w:highlight w:val="none"/>
        </w:rPr>
      </w:pPr>
    </w:p>
    <w:p w14:paraId="6F046C44">
      <w:pPr>
        <w:snapToGrid w:val="0"/>
        <w:spacing w:before="120" w:beforeLines="50" w:after="50"/>
        <w:ind w:firstLine="640" w:firstLineChars="200"/>
        <w:rPr>
          <w:rFonts w:hint="eastAsia" w:ascii="宋体" w:hAnsi="宋体" w:eastAsia="宋体" w:cs="宋体"/>
          <w:bCs/>
          <w:color w:val="000000"/>
          <w:sz w:val="32"/>
          <w:szCs w:val="32"/>
          <w:highlight w:val="none"/>
        </w:rPr>
      </w:pPr>
      <w:r>
        <w:rPr>
          <w:rFonts w:hint="eastAsia" w:ascii="宋体" w:hAnsi="宋体" w:eastAsia="宋体" w:cs="宋体"/>
          <w:bCs/>
          <w:color w:val="000000"/>
          <w:sz w:val="32"/>
          <w:szCs w:val="32"/>
          <w:highlight w:val="none"/>
        </w:rPr>
        <w:t>项目名称：</w:t>
      </w:r>
    </w:p>
    <w:p w14:paraId="766718B1">
      <w:pPr>
        <w:snapToGrid w:val="0"/>
        <w:spacing w:before="120" w:beforeLines="50" w:after="50"/>
        <w:ind w:firstLine="480" w:firstLineChars="150"/>
        <w:rPr>
          <w:rFonts w:hint="eastAsia" w:ascii="宋体" w:hAnsi="宋体" w:eastAsia="宋体" w:cs="宋体"/>
          <w:bCs/>
          <w:color w:val="000000"/>
          <w:sz w:val="32"/>
          <w:szCs w:val="32"/>
          <w:highlight w:val="none"/>
        </w:rPr>
      </w:pPr>
    </w:p>
    <w:p w14:paraId="7D5D8834">
      <w:pPr>
        <w:snapToGrid w:val="0"/>
        <w:spacing w:before="120" w:beforeLines="50" w:after="50"/>
        <w:ind w:firstLine="640" w:firstLineChars="200"/>
        <w:rPr>
          <w:rFonts w:hint="eastAsia" w:ascii="宋体" w:hAnsi="宋体" w:eastAsia="宋体" w:cs="宋体"/>
          <w:bCs/>
          <w:color w:val="000000"/>
          <w:sz w:val="32"/>
          <w:szCs w:val="32"/>
          <w:highlight w:val="none"/>
        </w:rPr>
      </w:pPr>
      <w:r>
        <w:rPr>
          <w:rFonts w:hint="eastAsia" w:ascii="宋体" w:hAnsi="宋体" w:eastAsia="宋体" w:cs="宋体"/>
          <w:bCs/>
          <w:color w:val="000000"/>
          <w:sz w:val="32"/>
          <w:szCs w:val="32"/>
          <w:highlight w:val="none"/>
        </w:rPr>
        <w:t>项目编号：</w:t>
      </w:r>
    </w:p>
    <w:p w14:paraId="5788019D">
      <w:pPr>
        <w:snapToGrid w:val="0"/>
        <w:spacing w:before="120" w:beforeLines="50" w:after="50"/>
        <w:ind w:firstLine="480" w:firstLineChars="150"/>
        <w:rPr>
          <w:rFonts w:hint="eastAsia" w:ascii="宋体" w:hAnsi="宋体" w:eastAsia="宋体" w:cs="宋体"/>
          <w:bCs/>
          <w:color w:val="000000"/>
          <w:sz w:val="32"/>
          <w:szCs w:val="32"/>
          <w:highlight w:val="none"/>
        </w:rPr>
      </w:pPr>
    </w:p>
    <w:p w14:paraId="78868914">
      <w:pPr>
        <w:snapToGrid w:val="0"/>
        <w:spacing w:before="120" w:beforeLines="50" w:after="50"/>
        <w:ind w:firstLine="640" w:firstLineChars="200"/>
        <w:rPr>
          <w:rFonts w:hint="eastAsia" w:ascii="宋体" w:hAnsi="宋体" w:eastAsia="宋体" w:cs="宋体"/>
          <w:bCs/>
          <w:color w:val="000000"/>
          <w:sz w:val="32"/>
          <w:szCs w:val="32"/>
          <w:highlight w:val="none"/>
        </w:rPr>
      </w:pPr>
      <w:r>
        <w:rPr>
          <w:rFonts w:hint="eastAsia" w:ascii="宋体" w:hAnsi="宋体" w:eastAsia="宋体" w:cs="宋体"/>
          <w:bCs/>
          <w:color w:val="000000"/>
          <w:sz w:val="32"/>
          <w:szCs w:val="32"/>
          <w:highlight w:val="none"/>
        </w:rPr>
        <w:t>所竞分标（如有则填写，无分标时填写“无”或者留空）：</w:t>
      </w:r>
    </w:p>
    <w:p w14:paraId="4088EED7">
      <w:pPr>
        <w:snapToGrid w:val="0"/>
        <w:spacing w:before="120" w:beforeLines="50" w:after="50"/>
        <w:rPr>
          <w:rFonts w:hint="eastAsia" w:ascii="宋体" w:hAnsi="宋体" w:eastAsia="宋体" w:cs="宋体"/>
          <w:bCs/>
          <w:color w:val="000000"/>
          <w:sz w:val="32"/>
          <w:szCs w:val="32"/>
          <w:highlight w:val="none"/>
        </w:rPr>
      </w:pPr>
    </w:p>
    <w:p w14:paraId="50A84C6D">
      <w:pPr>
        <w:snapToGrid w:val="0"/>
        <w:spacing w:before="120" w:beforeLines="50" w:after="50"/>
        <w:ind w:firstLine="640" w:firstLineChars="200"/>
        <w:rPr>
          <w:rFonts w:hint="eastAsia" w:ascii="宋体" w:hAnsi="宋体" w:eastAsia="宋体" w:cs="宋体"/>
          <w:bCs/>
          <w:color w:val="000000"/>
          <w:sz w:val="32"/>
          <w:szCs w:val="32"/>
          <w:highlight w:val="none"/>
        </w:rPr>
      </w:pPr>
      <w:r>
        <w:rPr>
          <w:rFonts w:hint="eastAsia" w:ascii="宋体" w:hAnsi="宋体" w:eastAsia="宋体" w:cs="宋体"/>
          <w:bCs/>
          <w:color w:val="000000"/>
          <w:sz w:val="32"/>
          <w:szCs w:val="32"/>
          <w:highlight w:val="none"/>
        </w:rPr>
        <w:t>供应商名称：</w:t>
      </w:r>
    </w:p>
    <w:p w14:paraId="62750B8D">
      <w:pPr>
        <w:snapToGrid w:val="0"/>
        <w:spacing w:before="120" w:beforeLines="50" w:after="50"/>
        <w:rPr>
          <w:rFonts w:hint="eastAsia" w:ascii="宋体" w:hAnsi="宋体" w:eastAsia="宋体" w:cs="宋体"/>
          <w:bCs/>
          <w:color w:val="000000"/>
          <w:sz w:val="32"/>
          <w:szCs w:val="32"/>
          <w:highlight w:val="none"/>
        </w:rPr>
      </w:pPr>
    </w:p>
    <w:p w14:paraId="2CF90D9B">
      <w:pPr>
        <w:snapToGrid w:val="0"/>
        <w:spacing w:before="120" w:beforeLines="50" w:after="50"/>
        <w:ind w:firstLine="480" w:firstLineChars="150"/>
        <w:jc w:val="center"/>
        <w:rPr>
          <w:rFonts w:hint="eastAsia" w:ascii="宋体" w:hAnsi="宋体" w:eastAsia="宋体" w:cs="宋体"/>
          <w:bCs/>
          <w:color w:val="000000"/>
          <w:sz w:val="32"/>
          <w:szCs w:val="32"/>
          <w:highlight w:val="none"/>
        </w:rPr>
      </w:pPr>
      <w:r>
        <w:rPr>
          <w:rFonts w:hint="eastAsia" w:ascii="宋体" w:hAnsi="宋体" w:eastAsia="宋体" w:cs="宋体"/>
          <w:bCs/>
          <w:color w:val="000000"/>
          <w:sz w:val="32"/>
          <w:szCs w:val="32"/>
          <w:highlight w:val="none"/>
        </w:rPr>
        <w:t>首次响应文件提交截止时间前不得解密</w:t>
      </w:r>
    </w:p>
    <w:p w14:paraId="1086DDB8">
      <w:pPr>
        <w:snapToGrid w:val="0"/>
        <w:spacing w:before="120" w:beforeLines="50" w:after="50"/>
        <w:ind w:firstLine="5440" w:firstLineChars="1700"/>
        <w:jc w:val="center"/>
        <w:rPr>
          <w:rFonts w:hint="eastAsia" w:ascii="宋体" w:hAnsi="宋体" w:eastAsia="宋体" w:cs="宋体"/>
          <w:bCs/>
          <w:color w:val="000000"/>
          <w:sz w:val="32"/>
          <w:szCs w:val="32"/>
          <w:highlight w:val="none"/>
        </w:rPr>
      </w:pPr>
    </w:p>
    <w:p w14:paraId="6C999030">
      <w:pPr>
        <w:snapToGrid w:val="0"/>
        <w:spacing w:before="120" w:beforeLines="50" w:after="50"/>
        <w:ind w:firstLine="645"/>
        <w:jc w:val="center"/>
        <w:rPr>
          <w:rFonts w:hint="eastAsia" w:ascii="宋体" w:hAnsi="宋体" w:eastAsia="宋体" w:cs="宋体"/>
          <w:bCs/>
          <w:color w:val="000000"/>
          <w:sz w:val="32"/>
          <w:szCs w:val="32"/>
          <w:highlight w:val="none"/>
        </w:rPr>
      </w:pPr>
      <w:r>
        <w:rPr>
          <w:rFonts w:hint="eastAsia" w:ascii="宋体" w:hAnsi="宋体" w:eastAsia="宋体" w:cs="宋体"/>
          <w:bCs/>
          <w:color w:val="000000"/>
          <w:sz w:val="32"/>
          <w:szCs w:val="32"/>
          <w:highlight w:val="none"/>
        </w:rPr>
        <w:t>年    月    日</w:t>
      </w:r>
    </w:p>
    <w:p w14:paraId="05C2F505">
      <w:pPr>
        <w:spacing w:line="240" w:lineRule="atLeast"/>
        <w:rPr>
          <w:rFonts w:hint="eastAsia" w:ascii="宋体" w:hAnsi="宋体" w:eastAsia="宋体" w:cs="宋体"/>
          <w:b/>
          <w:bCs/>
          <w:color w:val="000000"/>
          <w:highlight w:val="none"/>
        </w:rPr>
      </w:pPr>
      <w:r>
        <w:rPr>
          <w:rFonts w:hint="eastAsia" w:ascii="宋体" w:hAnsi="宋体" w:eastAsia="宋体" w:cs="宋体"/>
          <w:bCs/>
          <w:color w:val="000000"/>
          <w:sz w:val="24"/>
          <w:highlight w:val="none"/>
        </w:rPr>
        <w:br w:type="page"/>
      </w:r>
    </w:p>
    <w:p w14:paraId="7D1FDB1F">
      <w:pPr>
        <w:snapToGrid w:val="0"/>
        <w:spacing w:before="120" w:beforeLines="50" w:after="50" w:line="360" w:lineRule="auto"/>
        <w:jc w:val="center"/>
        <w:outlineLvl w:val="1"/>
        <w:rPr>
          <w:rFonts w:hint="eastAsia" w:ascii="宋体" w:hAnsi="宋体" w:eastAsia="宋体" w:cs="宋体"/>
          <w:bCs/>
          <w:color w:val="000000"/>
          <w:sz w:val="32"/>
          <w:szCs w:val="32"/>
          <w:highlight w:val="none"/>
        </w:rPr>
      </w:pPr>
      <w:bookmarkStart w:id="26" w:name="_Toc80205939"/>
      <w:r>
        <w:rPr>
          <w:rFonts w:hint="eastAsia" w:ascii="宋体" w:hAnsi="宋体" w:eastAsia="宋体" w:cs="宋体"/>
          <w:bCs/>
          <w:color w:val="000000"/>
          <w:sz w:val="32"/>
          <w:szCs w:val="32"/>
          <w:highlight w:val="none"/>
        </w:rPr>
        <w:t>第二节 资格证明文件格式</w:t>
      </w:r>
      <w:bookmarkEnd w:id="26"/>
    </w:p>
    <w:p w14:paraId="4076D017">
      <w:pPr>
        <w:snapToGrid w:val="0"/>
        <w:spacing w:before="120" w:beforeLines="50" w:after="50"/>
        <w:rPr>
          <w:rFonts w:hint="eastAsia" w:ascii="宋体" w:hAnsi="宋体" w:eastAsia="宋体" w:cs="宋体"/>
          <w:bCs/>
          <w:color w:val="000000"/>
          <w:sz w:val="32"/>
          <w:szCs w:val="20"/>
          <w:highlight w:val="none"/>
        </w:rPr>
      </w:pPr>
      <w:r>
        <w:rPr>
          <w:rFonts w:hint="eastAsia" w:ascii="宋体" w:hAnsi="宋体" w:eastAsia="宋体" w:cs="宋体"/>
          <w:bCs/>
          <w:color w:val="000000"/>
          <w:highlight w:val="none"/>
        </w:rPr>
        <w:t>全流程电子文件</w:t>
      </w:r>
    </w:p>
    <w:p w14:paraId="7D484181">
      <w:pPr>
        <w:snapToGrid w:val="0"/>
        <w:spacing w:before="120" w:beforeLines="50" w:after="50"/>
        <w:rPr>
          <w:rFonts w:hint="eastAsia" w:ascii="宋体" w:hAnsi="宋体" w:eastAsia="宋体" w:cs="宋体"/>
          <w:color w:val="000000"/>
          <w:sz w:val="24"/>
          <w:szCs w:val="20"/>
          <w:highlight w:val="none"/>
        </w:rPr>
      </w:pPr>
    </w:p>
    <w:p w14:paraId="68AA1C78">
      <w:pPr>
        <w:snapToGrid w:val="0"/>
        <w:spacing w:before="120" w:beforeLines="50" w:after="50"/>
        <w:rPr>
          <w:rFonts w:hint="eastAsia" w:ascii="宋体" w:hAnsi="宋体" w:eastAsia="宋体" w:cs="宋体"/>
          <w:color w:val="000000"/>
          <w:sz w:val="24"/>
          <w:szCs w:val="20"/>
          <w:highlight w:val="none"/>
        </w:rPr>
      </w:pPr>
    </w:p>
    <w:p w14:paraId="6B667124">
      <w:pPr>
        <w:snapToGrid w:val="0"/>
        <w:spacing w:before="120" w:beforeLines="50" w:after="50"/>
        <w:jc w:val="center"/>
        <w:rPr>
          <w:rFonts w:hint="eastAsia" w:ascii="宋体" w:hAnsi="宋体" w:eastAsia="宋体" w:cs="宋体"/>
          <w:bCs/>
          <w:color w:val="000000"/>
          <w:sz w:val="44"/>
          <w:szCs w:val="44"/>
          <w:highlight w:val="none"/>
        </w:rPr>
      </w:pPr>
      <w:r>
        <w:rPr>
          <w:rFonts w:hint="eastAsia" w:ascii="宋体" w:hAnsi="宋体" w:eastAsia="宋体" w:cs="宋体"/>
          <w:bCs/>
          <w:color w:val="000000"/>
          <w:sz w:val="44"/>
          <w:szCs w:val="44"/>
          <w:highlight w:val="none"/>
        </w:rPr>
        <w:t>资  格  证  明  文  件（封面）</w:t>
      </w:r>
    </w:p>
    <w:p w14:paraId="1EFEE378">
      <w:pPr>
        <w:snapToGrid w:val="0"/>
        <w:spacing w:before="120" w:beforeLines="50" w:after="50"/>
        <w:rPr>
          <w:rFonts w:hint="eastAsia" w:ascii="宋体" w:hAnsi="宋体" w:eastAsia="宋体" w:cs="宋体"/>
          <w:bCs/>
          <w:color w:val="000000"/>
          <w:sz w:val="24"/>
          <w:szCs w:val="20"/>
          <w:highlight w:val="none"/>
        </w:rPr>
      </w:pPr>
    </w:p>
    <w:p w14:paraId="4136B550">
      <w:pPr>
        <w:snapToGrid w:val="0"/>
        <w:spacing w:before="120" w:beforeLines="50" w:after="50"/>
        <w:rPr>
          <w:rFonts w:hint="eastAsia" w:ascii="宋体" w:hAnsi="宋体" w:eastAsia="宋体" w:cs="宋体"/>
          <w:bCs/>
          <w:color w:val="000000"/>
          <w:sz w:val="24"/>
          <w:szCs w:val="20"/>
          <w:highlight w:val="none"/>
        </w:rPr>
      </w:pPr>
    </w:p>
    <w:p w14:paraId="6DCB802B">
      <w:pPr>
        <w:snapToGrid w:val="0"/>
        <w:spacing w:before="120" w:beforeLines="50" w:after="50"/>
        <w:rPr>
          <w:rFonts w:hint="eastAsia" w:ascii="宋体" w:hAnsi="宋体" w:eastAsia="宋体" w:cs="宋体"/>
          <w:bCs/>
          <w:color w:val="000000"/>
          <w:sz w:val="24"/>
          <w:szCs w:val="20"/>
          <w:highlight w:val="none"/>
        </w:rPr>
      </w:pPr>
    </w:p>
    <w:p w14:paraId="61AAFBD0">
      <w:pPr>
        <w:snapToGrid w:val="0"/>
        <w:spacing w:before="120" w:beforeLines="50" w:after="50"/>
        <w:rPr>
          <w:rFonts w:hint="eastAsia" w:ascii="宋体" w:hAnsi="宋体" w:eastAsia="宋体" w:cs="宋体"/>
          <w:bCs/>
          <w:color w:val="000000"/>
          <w:sz w:val="24"/>
          <w:szCs w:val="20"/>
          <w:highlight w:val="none"/>
        </w:rPr>
      </w:pPr>
    </w:p>
    <w:p w14:paraId="49C9087B">
      <w:pPr>
        <w:snapToGrid w:val="0"/>
        <w:spacing w:before="120" w:beforeLines="50" w:after="50"/>
        <w:rPr>
          <w:rFonts w:hint="eastAsia" w:ascii="宋体" w:hAnsi="宋体" w:eastAsia="宋体" w:cs="宋体"/>
          <w:bCs/>
          <w:color w:val="000000"/>
          <w:sz w:val="24"/>
          <w:szCs w:val="20"/>
          <w:highlight w:val="none"/>
        </w:rPr>
      </w:pPr>
    </w:p>
    <w:p w14:paraId="3311EDB1">
      <w:pPr>
        <w:snapToGrid w:val="0"/>
        <w:spacing w:before="120" w:beforeLines="50" w:after="50"/>
        <w:ind w:firstLine="640" w:firstLineChars="200"/>
        <w:rPr>
          <w:rFonts w:hint="eastAsia" w:ascii="宋体" w:hAnsi="宋体" w:eastAsia="宋体" w:cs="宋体"/>
          <w:bCs/>
          <w:color w:val="000000"/>
          <w:sz w:val="32"/>
          <w:szCs w:val="32"/>
          <w:highlight w:val="none"/>
        </w:rPr>
      </w:pPr>
      <w:r>
        <w:rPr>
          <w:rFonts w:hint="eastAsia" w:ascii="宋体" w:hAnsi="宋体" w:eastAsia="宋体" w:cs="宋体"/>
          <w:bCs/>
          <w:color w:val="000000"/>
          <w:sz w:val="32"/>
          <w:szCs w:val="32"/>
          <w:highlight w:val="none"/>
        </w:rPr>
        <w:t>项目名称：</w:t>
      </w:r>
    </w:p>
    <w:p w14:paraId="439CC477">
      <w:pPr>
        <w:snapToGrid w:val="0"/>
        <w:spacing w:before="120" w:beforeLines="50" w:after="50"/>
        <w:ind w:firstLine="720" w:firstLineChars="225"/>
        <w:rPr>
          <w:rFonts w:hint="eastAsia" w:ascii="宋体" w:hAnsi="宋体" w:eastAsia="宋体" w:cs="宋体"/>
          <w:bCs/>
          <w:color w:val="000000"/>
          <w:sz w:val="32"/>
          <w:szCs w:val="32"/>
          <w:highlight w:val="none"/>
        </w:rPr>
      </w:pPr>
    </w:p>
    <w:p w14:paraId="77F4655D">
      <w:pPr>
        <w:snapToGrid w:val="0"/>
        <w:spacing w:before="120" w:beforeLines="50" w:after="50"/>
        <w:ind w:firstLine="720" w:firstLineChars="225"/>
        <w:rPr>
          <w:rFonts w:hint="eastAsia" w:ascii="宋体" w:hAnsi="宋体" w:eastAsia="宋体" w:cs="宋体"/>
          <w:bCs/>
          <w:color w:val="000000"/>
          <w:sz w:val="32"/>
          <w:szCs w:val="32"/>
          <w:highlight w:val="none"/>
        </w:rPr>
      </w:pPr>
      <w:r>
        <w:rPr>
          <w:rFonts w:hint="eastAsia" w:ascii="宋体" w:hAnsi="宋体" w:eastAsia="宋体" w:cs="宋体"/>
          <w:bCs/>
          <w:color w:val="000000"/>
          <w:sz w:val="32"/>
          <w:szCs w:val="32"/>
          <w:highlight w:val="none"/>
        </w:rPr>
        <w:t>项目编号：</w:t>
      </w:r>
    </w:p>
    <w:p w14:paraId="409FE605">
      <w:pPr>
        <w:snapToGrid w:val="0"/>
        <w:spacing w:before="120" w:beforeLines="50" w:after="50"/>
        <w:ind w:firstLine="720" w:firstLineChars="225"/>
        <w:rPr>
          <w:rFonts w:hint="eastAsia" w:ascii="宋体" w:hAnsi="宋体" w:eastAsia="宋体" w:cs="宋体"/>
          <w:bCs/>
          <w:color w:val="000000"/>
          <w:sz w:val="32"/>
          <w:szCs w:val="32"/>
          <w:highlight w:val="none"/>
        </w:rPr>
      </w:pPr>
    </w:p>
    <w:p w14:paraId="64304BD2">
      <w:pPr>
        <w:snapToGrid w:val="0"/>
        <w:spacing w:before="120" w:beforeLines="50" w:after="50"/>
        <w:ind w:firstLine="720" w:firstLineChars="225"/>
        <w:rPr>
          <w:rFonts w:hint="eastAsia" w:ascii="宋体" w:hAnsi="宋体" w:eastAsia="宋体" w:cs="宋体"/>
          <w:bCs/>
          <w:color w:val="000000"/>
          <w:sz w:val="32"/>
          <w:szCs w:val="32"/>
          <w:highlight w:val="none"/>
        </w:rPr>
      </w:pPr>
      <w:r>
        <w:rPr>
          <w:rFonts w:hint="eastAsia" w:ascii="宋体" w:hAnsi="宋体" w:eastAsia="宋体" w:cs="宋体"/>
          <w:bCs/>
          <w:color w:val="000000"/>
          <w:sz w:val="32"/>
          <w:szCs w:val="32"/>
          <w:highlight w:val="none"/>
        </w:rPr>
        <w:t>所竞分标（如有则填写，无分标时填写“无”或者留空）：</w:t>
      </w:r>
    </w:p>
    <w:p w14:paraId="76CC3E57">
      <w:pPr>
        <w:snapToGrid w:val="0"/>
        <w:spacing w:before="120" w:beforeLines="50" w:after="50"/>
        <w:ind w:firstLine="720" w:firstLineChars="225"/>
        <w:rPr>
          <w:rFonts w:hint="eastAsia" w:ascii="宋体" w:hAnsi="宋体" w:eastAsia="宋体" w:cs="宋体"/>
          <w:bCs/>
          <w:color w:val="000000"/>
          <w:sz w:val="32"/>
          <w:szCs w:val="32"/>
          <w:highlight w:val="none"/>
        </w:rPr>
      </w:pPr>
    </w:p>
    <w:p w14:paraId="3888AFCA">
      <w:pPr>
        <w:widowControl w:val="0"/>
        <w:snapToGrid w:val="0"/>
        <w:spacing w:before="50" w:after="50"/>
        <w:ind w:firstLine="720" w:firstLineChars="225"/>
        <w:jc w:val="both"/>
        <w:rPr>
          <w:rFonts w:hint="eastAsia" w:ascii="宋体" w:hAnsi="宋体" w:eastAsia="宋体" w:cs="宋体"/>
          <w:bCs/>
          <w:color w:val="000000"/>
          <w:kern w:val="2"/>
          <w:sz w:val="32"/>
          <w:szCs w:val="32"/>
          <w:highlight w:val="none"/>
          <w:lang w:val="en-US" w:eastAsia="zh-CN" w:bidi="ar-SA"/>
        </w:rPr>
      </w:pPr>
      <w:r>
        <w:rPr>
          <w:rFonts w:hint="eastAsia" w:ascii="宋体" w:hAnsi="宋体" w:eastAsia="宋体" w:cs="宋体"/>
          <w:bCs/>
          <w:color w:val="000000"/>
          <w:kern w:val="2"/>
          <w:sz w:val="32"/>
          <w:szCs w:val="32"/>
          <w:highlight w:val="none"/>
          <w:lang w:val="en-US" w:eastAsia="zh-CN" w:bidi="ar-SA"/>
        </w:rPr>
        <w:t>供应商名称：</w:t>
      </w:r>
    </w:p>
    <w:p w14:paraId="210ACD0E">
      <w:pPr>
        <w:widowControl w:val="0"/>
        <w:snapToGrid w:val="0"/>
        <w:spacing w:before="50" w:after="50"/>
        <w:ind w:firstLine="720" w:firstLineChars="225"/>
        <w:jc w:val="both"/>
        <w:rPr>
          <w:rFonts w:hint="eastAsia" w:ascii="宋体" w:hAnsi="宋体" w:eastAsia="宋体" w:cs="宋体"/>
          <w:bCs/>
          <w:color w:val="000000"/>
          <w:kern w:val="2"/>
          <w:sz w:val="32"/>
          <w:szCs w:val="32"/>
          <w:highlight w:val="none"/>
          <w:lang w:val="en-US" w:eastAsia="zh-CN" w:bidi="ar-SA"/>
        </w:rPr>
      </w:pPr>
    </w:p>
    <w:p w14:paraId="01CA1D27">
      <w:pPr>
        <w:widowControl w:val="0"/>
        <w:snapToGrid w:val="0"/>
        <w:spacing w:before="50" w:after="50"/>
        <w:ind w:firstLine="720" w:firstLineChars="225"/>
        <w:jc w:val="both"/>
        <w:rPr>
          <w:rFonts w:hint="eastAsia" w:ascii="宋体" w:hAnsi="宋体" w:eastAsia="宋体" w:cs="宋体"/>
          <w:bCs/>
          <w:color w:val="000000"/>
          <w:kern w:val="2"/>
          <w:sz w:val="32"/>
          <w:szCs w:val="32"/>
          <w:highlight w:val="none"/>
          <w:lang w:val="en-US" w:eastAsia="zh-CN" w:bidi="ar-SA"/>
        </w:rPr>
      </w:pPr>
    </w:p>
    <w:p w14:paraId="2DE9B9D8">
      <w:pPr>
        <w:widowControl w:val="0"/>
        <w:snapToGrid w:val="0"/>
        <w:spacing w:before="50" w:after="50"/>
        <w:ind w:firstLine="720" w:firstLineChars="225"/>
        <w:jc w:val="both"/>
        <w:rPr>
          <w:rFonts w:hint="eastAsia" w:ascii="宋体" w:hAnsi="宋体" w:eastAsia="宋体" w:cs="宋体"/>
          <w:bCs/>
          <w:color w:val="000000"/>
          <w:kern w:val="2"/>
          <w:sz w:val="32"/>
          <w:szCs w:val="32"/>
          <w:highlight w:val="none"/>
          <w:lang w:val="en-US" w:eastAsia="zh-CN" w:bidi="ar-SA"/>
        </w:rPr>
      </w:pPr>
    </w:p>
    <w:p w14:paraId="4986E5A3">
      <w:pPr>
        <w:widowControl w:val="0"/>
        <w:snapToGrid w:val="0"/>
        <w:spacing w:before="50" w:after="50"/>
        <w:ind w:firstLine="1280" w:firstLineChars="400"/>
        <w:jc w:val="both"/>
        <w:rPr>
          <w:rFonts w:hint="eastAsia" w:ascii="宋体" w:hAnsi="宋体" w:eastAsia="宋体" w:cs="宋体"/>
          <w:bCs/>
          <w:color w:val="000000"/>
          <w:kern w:val="2"/>
          <w:sz w:val="32"/>
          <w:szCs w:val="32"/>
          <w:highlight w:val="none"/>
          <w:lang w:val="en-US" w:eastAsia="zh-CN" w:bidi="ar-SA"/>
        </w:rPr>
      </w:pPr>
    </w:p>
    <w:p w14:paraId="7B7FD21E">
      <w:pPr>
        <w:snapToGrid w:val="0"/>
        <w:spacing w:before="120" w:beforeLines="50" w:after="50"/>
        <w:jc w:val="center"/>
        <w:rPr>
          <w:rFonts w:hint="eastAsia" w:ascii="宋体" w:hAnsi="宋体" w:eastAsia="宋体" w:cs="宋体"/>
          <w:color w:val="000000"/>
          <w:sz w:val="32"/>
          <w:szCs w:val="32"/>
          <w:highlight w:val="none"/>
        </w:rPr>
      </w:pPr>
      <w:r>
        <w:rPr>
          <w:rFonts w:hint="eastAsia" w:ascii="宋体" w:hAnsi="宋体" w:eastAsia="宋体" w:cs="宋体"/>
          <w:color w:val="000000"/>
          <w:sz w:val="32"/>
          <w:szCs w:val="32"/>
          <w:highlight w:val="none"/>
        </w:rPr>
        <w:t>年    月    日</w:t>
      </w:r>
    </w:p>
    <w:p w14:paraId="617DAA2D">
      <w:pPr>
        <w:snapToGrid w:val="0"/>
        <w:spacing w:before="120" w:beforeLines="50" w:after="50" w:line="360" w:lineRule="auto"/>
        <w:ind w:left="142" w:firstLine="480" w:firstLineChars="200"/>
        <w:jc w:val="left"/>
        <w:rPr>
          <w:rFonts w:hint="eastAsia" w:ascii="宋体" w:hAnsi="宋体" w:eastAsia="宋体" w:cs="宋体"/>
          <w:b/>
          <w:bCs/>
          <w:color w:val="000000"/>
          <w:sz w:val="32"/>
          <w:szCs w:val="32"/>
          <w:highlight w:val="none"/>
        </w:rPr>
      </w:pPr>
      <w:r>
        <w:rPr>
          <w:rFonts w:hint="eastAsia" w:ascii="宋体" w:hAnsi="宋体" w:eastAsia="宋体" w:cs="宋体"/>
          <w:color w:val="000000"/>
          <w:sz w:val="24"/>
          <w:highlight w:val="none"/>
        </w:rPr>
        <w:br w:type="page"/>
      </w:r>
      <w:r>
        <w:rPr>
          <w:rFonts w:hint="eastAsia" w:ascii="宋体" w:hAnsi="宋体" w:eastAsia="宋体" w:cs="宋体"/>
          <w:b/>
          <w:bCs/>
          <w:color w:val="000000"/>
          <w:sz w:val="32"/>
          <w:szCs w:val="32"/>
          <w:highlight w:val="none"/>
        </w:rPr>
        <w:t>二、资格证明文件目录</w:t>
      </w:r>
    </w:p>
    <w:p w14:paraId="4743AEB5">
      <w:pPr>
        <w:jc w:val="center"/>
        <w:rPr>
          <w:rFonts w:hint="eastAsia" w:ascii="宋体" w:hAnsi="宋体" w:eastAsia="宋体" w:cs="宋体"/>
          <w:b/>
          <w:color w:val="000000"/>
          <w:kern w:val="0"/>
          <w:sz w:val="36"/>
          <w:szCs w:val="36"/>
          <w:highlight w:val="none"/>
        </w:rPr>
      </w:pPr>
      <w:r>
        <w:rPr>
          <w:rFonts w:hint="eastAsia" w:ascii="宋体" w:hAnsi="宋体" w:eastAsia="宋体" w:cs="宋体"/>
          <w:b/>
          <w:color w:val="000000"/>
          <w:kern w:val="0"/>
          <w:sz w:val="36"/>
          <w:szCs w:val="36"/>
          <w:highlight w:val="none"/>
        </w:rPr>
        <w:t>资格证明文件目录</w:t>
      </w:r>
    </w:p>
    <w:p w14:paraId="29B8503E">
      <w:pPr>
        <w:snapToGrid w:val="0"/>
        <w:spacing w:line="360" w:lineRule="auto"/>
        <w:rPr>
          <w:rFonts w:hint="eastAsia" w:ascii="宋体" w:hAnsi="宋体" w:eastAsia="宋体" w:cs="宋体"/>
          <w:color w:val="000000"/>
          <w:kern w:val="0"/>
          <w:sz w:val="24"/>
          <w:highlight w:val="none"/>
        </w:rPr>
      </w:pPr>
    </w:p>
    <w:p w14:paraId="6A1F331D">
      <w:pPr>
        <w:snapToGrid w:val="0"/>
        <w:spacing w:line="360" w:lineRule="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一、</w:t>
      </w:r>
      <w:r>
        <w:rPr>
          <w:rFonts w:hint="eastAsia" w:ascii="宋体" w:hAnsi="宋体" w:eastAsia="宋体" w:cs="宋体"/>
          <w:color w:val="000000"/>
          <w:sz w:val="24"/>
          <w:highlight w:val="none"/>
        </w:rPr>
        <w:t>营业执照(或事业法人登记证或其他工商等登记证明材料)复印件（供应商为自然人的，须提供</w:t>
      </w:r>
      <w:r>
        <w:rPr>
          <w:rFonts w:hint="eastAsia" w:ascii="宋体" w:hAnsi="宋体" w:eastAsia="宋体" w:cs="宋体"/>
          <w:color w:val="000000"/>
          <w:kern w:val="0"/>
          <w:sz w:val="24"/>
          <w:highlight w:val="none"/>
        </w:rPr>
        <w:t>自然人的身份证明</w:t>
      </w:r>
      <w:r>
        <w:rPr>
          <w:rFonts w:hint="eastAsia" w:ascii="宋体" w:hAnsi="宋体" w:eastAsia="宋体" w:cs="宋体"/>
          <w:color w:val="000000"/>
          <w:sz w:val="24"/>
          <w:highlight w:val="none"/>
        </w:rPr>
        <w:t>）</w:t>
      </w:r>
      <w:r>
        <w:rPr>
          <w:rFonts w:hint="eastAsia" w:ascii="宋体" w:hAnsi="宋体" w:eastAsia="宋体" w:cs="宋体"/>
          <w:color w:val="000000"/>
          <w:kern w:val="0"/>
          <w:sz w:val="24"/>
          <w:highlight w:val="none"/>
        </w:rPr>
        <w:t>……………………………………………（页码）</w:t>
      </w:r>
    </w:p>
    <w:p w14:paraId="74D5506A">
      <w:pPr>
        <w:snapToGrid w:val="0"/>
        <w:spacing w:line="360" w:lineRule="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二、符合参与政府采购活动的资格条件依法缴纳税收的材料……………（页码）</w:t>
      </w:r>
    </w:p>
    <w:p w14:paraId="64937B31">
      <w:pPr>
        <w:snapToGrid w:val="0"/>
        <w:spacing w:line="360" w:lineRule="auto"/>
        <w:rPr>
          <w:rFonts w:hint="eastAsia" w:ascii="宋体" w:hAnsi="宋体" w:eastAsia="宋体" w:cs="宋体"/>
          <w:color w:val="000000"/>
          <w:kern w:val="0"/>
          <w:sz w:val="24"/>
          <w:highlight w:val="none"/>
        </w:rPr>
      </w:pPr>
      <w:r>
        <w:rPr>
          <w:rFonts w:hint="eastAsia" w:ascii="宋体" w:hAnsi="宋体" w:cs="宋体"/>
          <w:color w:val="000000"/>
          <w:sz w:val="24"/>
          <w:highlight w:val="none"/>
          <w:lang w:val="en-US" w:eastAsia="zh-CN"/>
        </w:rPr>
        <w:t>三</w:t>
      </w:r>
      <w:r>
        <w:rPr>
          <w:rFonts w:hint="eastAsia" w:ascii="宋体" w:hAnsi="宋体" w:eastAsia="宋体" w:cs="宋体"/>
          <w:color w:val="000000"/>
          <w:sz w:val="24"/>
          <w:highlight w:val="none"/>
        </w:rPr>
        <w:t>、</w:t>
      </w:r>
      <w:r>
        <w:rPr>
          <w:rFonts w:hint="eastAsia" w:ascii="宋体" w:hAnsi="宋体" w:eastAsia="宋体" w:cs="宋体"/>
          <w:color w:val="000000"/>
          <w:kern w:val="0"/>
          <w:sz w:val="24"/>
          <w:highlight w:val="none"/>
        </w:rPr>
        <w:t>符合参与政府采购活动的资格条件依法缴纳社会保障资金的材料…（页码）</w:t>
      </w:r>
    </w:p>
    <w:p w14:paraId="236B94C0">
      <w:pPr>
        <w:snapToGrid w:val="0"/>
        <w:spacing w:line="360" w:lineRule="auto"/>
        <w:rPr>
          <w:rFonts w:hint="eastAsia" w:ascii="宋体" w:hAnsi="宋体" w:eastAsia="宋体" w:cs="宋体"/>
          <w:color w:val="000000"/>
          <w:kern w:val="0"/>
          <w:sz w:val="24"/>
          <w:highlight w:val="none"/>
        </w:rPr>
      </w:pPr>
      <w:r>
        <w:rPr>
          <w:rFonts w:hint="eastAsia" w:ascii="宋体" w:hAnsi="宋体" w:cs="宋体"/>
          <w:color w:val="000000"/>
          <w:kern w:val="0"/>
          <w:sz w:val="24"/>
          <w:highlight w:val="none"/>
          <w:lang w:val="en-US" w:eastAsia="zh-CN"/>
        </w:rPr>
        <w:t>四</w:t>
      </w:r>
      <w:r>
        <w:rPr>
          <w:rFonts w:hint="eastAsia" w:ascii="宋体" w:hAnsi="宋体" w:eastAsia="宋体" w:cs="宋体"/>
          <w:color w:val="000000"/>
          <w:kern w:val="0"/>
          <w:sz w:val="24"/>
          <w:highlight w:val="none"/>
        </w:rPr>
        <w:t>、财务状况报告方面的材料………………………………………………（页码）</w:t>
      </w:r>
    </w:p>
    <w:p w14:paraId="7AD21D43">
      <w:pPr>
        <w:snapToGrid w:val="0"/>
        <w:spacing w:line="360" w:lineRule="auto"/>
        <w:rPr>
          <w:rFonts w:hint="eastAsia" w:ascii="宋体" w:hAnsi="宋体" w:eastAsia="宋体" w:cs="宋体"/>
          <w:color w:val="000000"/>
          <w:kern w:val="0"/>
          <w:sz w:val="24"/>
          <w:highlight w:val="none"/>
        </w:rPr>
      </w:pPr>
      <w:r>
        <w:rPr>
          <w:rFonts w:hint="eastAsia" w:ascii="宋体" w:hAnsi="宋体" w:cs="宋体"/>
          <w:color w:val="000000"/>
          <w:sz w:val="24"/>
          <w:highlight w:val="none"/>
          <w:lang w:val="en-US" w:eastAsia="zh-CN"/>
        </w:rPr>
        <w:t>五</w:t>
      </w:r>
      <w:r>
        <w:rPr>
          <w:rFonts w:hint="eastAsia" w:ascii="宋体" w:hAnsi="宋体" w:eastAsia="宋体" w:cs="宋体"/>
          <w:color w:val="000000"/>
          <w:sz w:val="24"/>
          <w:highlight w:val="none"/>
        </w:rPr>
        <w:t>、供应商直接控股、管理关系信息表</w:t>
      </w:r>
      <w:r>
        <w:rPr>
          <w:rFonts w:hint="eastAsia" w:ascii="宋体" w:hAnsi="宋体" w:eastAsia="宋体" w:cs="宋体"/>
          <w:color w:val="000000"/>
          <w:kern w:val="0"/>
          <w:sz w:val="24"/>
          <w:highlight w:val="none"/>
        </w:rPr>
        <w:t>……………………………………（页码）</w:t>
      </w:r>
    </w:p>
    <w:p w14:paraId="01BBFAF8">
      <w:pPr>
        <w:snapToGrid w:val="0"/>
        <w:spacing w:line="360" w:lineRule="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六、资格声明函………………………………………………………………（页码）</w:t>
      </w:r>
    </w:p>
    <w:p w14:paraId="319D8D39">
      <w:pPr>
        <w:snapToGrid w:val="0"/>
        <w:spacing w:line="360" w:lineRule="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七、联合体协议书（</w:t>
      </w:r>
      <w:r>
        <w:rPr>
          <w:rFonts w:hint="eastAsia" w:ascii="宋体" w:hAnsi="宋体" w:eastAsia="宋体" w:cs="宋体"/>
          <w:color w:val="000000"/>
          <w:sz w:val="24"/>
          <w:highlight w:val="none"/>
        </w:rPr>
        <w:t>以联合体形式响应的，提供联合体协议；本项目不接受联合体响应或者供应商不以联合体形式响应的，则不需要提供</w:t>
      </w:r>
      <w:r>
        <w:rPr>
          <w:rFonts w:hint="eastAsia" w:ascii="宋体" w:hAnsi="宋体" w:eastAsia="宋体" w:cs="宋体"/>
          <w:color w:val="000000"/>
          <w:kern w:val="0"/>
          <w:sz w:val="24"/>
          <w:highlight w:val="none"/>
        </w:rPr>
        <w:t>）……………………（页码）</w:t>
      </w:r>
    </w:p>
    <w:p w14:paraId="52315CAE">
      <w:pPr>
        <w:snapToGrid w:val="0"/>
        <w:spacing w:line="360" w:lineRule="auto"/>
        <w:rPr>
          <w:rFonts w:hint="eastAsia" w:ascii="宋体" w:hAnsi="宋体" w:eastAsia="宋体" w:cs="宋体"/>
          <w:color w:val="000000"/>
          <w:kern w:val="0"/>
          <w:sz w:val="24"/>
          <w:highlight w:val="none"/>
        </w:rPr>
      </w:pPr>
      <w:r>
        <w:rPr>
          <w:rFonts w:hint="eastAsia" w:ascii="宋体" w:hAnsi="宋体" w:eastAsia="宋体" w:cs="宋体"/>
          <w:color w:val="000000"/>
          <w:sz w:val="24"/>
          <w:highlight w:val="none"/>
        </w:rPr>
        <w:t>八、符合特定资格条件（如有）的有关证明材料（复印件）</w:t>
      </w:r>
      <w:r>
        <w:rPr>
          <w:rFonts w:hint="eastAsia" w:ascii="宋体" w:hAnsi="宋体" w:eastAsia="宋体" w:cs="宋体"/>
          <w:color w:val="000000"/>
          <w:kern w:val="0"/>
          <w:sz w:val="24"/>
          <w:highlight w:val="none"/>
        </w:rPr>
        <w:t>……………（页码）</w:t>
      </w:r>
    </w:p>
    <w:p w14:paraId="7E7C81C5">
      <w:pPr>
        <w:spacing w:line="360" w:lineRule="auto"/>
        <w:rPr>
          <w:rFonts w:hint="eastAsia" w:ascii="宋体" w:hAnsi="宋体" w:eastAsia="宋体" w:cs="宋体"/>
          <w:b/>
          <w:bCs/>
          <w:color w:val="000000"/>
          <w:sz w:val="24"/>
          <w:highlight w:val="none"/>
        </w:rPr>
      </w:pPr>
    </w:p>
    <w:p w14:paraId="6F5536AC">
      <w:pPr>
        <w:spacing w:line="360" w:lineRule="auto"/>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注：以上目录是编制供应商响应文件的基本格式要求，各供应商可根据自身情况进一步细化。</w:t>
      </w:r>
    </w:p>
    <w:p w14:paraId="2A9BF61E">
      <w:pPr>
        <w:widowControl/>
        <w:jc w:val="left"/>
        <w:rPr>
          <w:rFonts w:hint="eastAsia" w:ascii="宋体" w:hAnsi="宋体" w:eastAsia="宋体" w:cs="宋体"/>
          <w:color w:val="000000"/>
          <w:sz w:val="24"/>
          <w:szCs w:val="20"/>
          <w:highlight w:val="none"/>
        </w:rPr>
        <w:sectPr>
          <w:pgSz w:w="11910" w:h="16840"/>
          <w:pgMar w:top="1440" w:right="1440" w:bottom="1440" w:left="1440" w:header="720" w:footer="720" w:gutter="0"/>
          <w:pgNumType w:fmt="decimal"/>
          <w:cols w:space="720" w:num="1"/>
        </w:sectPr>
      </w:pPr>
    </w:p>
    <w:p w14:paraId="2AD8854A">
      <w:pPr>
        <w:widowControl w:val="0"/>
        <w:spacing w:line="360" w:lineRule="auto"/>
        <w:ind w:firstLine="602" w:firstLineChars="200"/>
        <w:jc w:val="both"/>
        <w:rPr>
          <w:rFonts w:hint="eastAsia" w:ascii="宋体" w:hAnsi="宋体" w:eastAsia="宋体" w:cs="宋体"/>
          <w:b/>
          <w:color w:val="000000"/>
          <w:kern w:val="0"/>
          <w:sz w:val="30"/>
          <w:szCs w:val="30"/>
          <w:highlight w:val="none"/>
          <w:lang w:val="en-US" w:eastAsia="zh-CN" w:bidi="ar-SA"/>
        </w:rPr>
      </w:pPr>
      <w:r>
        <w:rPr>
          <w:rFonts w:hint="eastAsia" w:ascii="宋体" w:hAnsi="宋体" w:eastAsia="宋体" w:cs="宋体"/>
          <w:b/>
          <w:color w:val="000000"/>
          <w:kern w:val="0"/>
          <w:sz w:val="30"/>
          <w:szCs w:val="30"/>
          <w:highlight w:val="none"/>
          <w:lang w:val="en-US" w:eastAsia="zh-CN" w:bidi="ar-SA"/>
        </w:rPr>
        <w:t>一、营业执照(或事业法人登记证或其他工商等登记证明材料)复印件（供应商为自然人的，提供自然人的身份证明）</w:t>
      </w:r>
    </w:p>
    <w:p w14:paraId="7D515FAF">
      <w:pPr>
        <w:widowControl w:val="0"/>
        <w:spacing w:line="360" w:lineRule="auto"/>
        <w:ind w:firstLine="602" w:firstLineChars="200"/>
        <w:jc w:val="both"/>
        <w:rPr>
          <w:rFonts w:hint="eastAsia" w:ascii="宋体" w:hAnsi="宋体" w:eastAsia="宋体" w:cs="宋体"/>
          <w:b/>
          <w:color w:val="000000"/>
          <w:kern w:val="0"/>
          <w:sz w:val="30"/>
          <w:szCs w:val="30"/>
          <w:highlight w:val="none"/>
          <w:lang w:val="en-US" w:eastAsia="zh-CN" w:bidi="ar-SA"/>
        </w:rPr>
      </w:pPr>
    </w:p>
    <w:p w14:paraId="1BEAFCE3">
      <w:pPr>
        <w:autoSpaceDE w:val="0"/>
        <w:autoSpaceDN w:val="0"/>
        <w:spacing w:line="360" w:lineRule="auto"/>
        <w:ind w:left="4365" w:leftChars="1850" w:hanging="480" w:hangingChars="200"/>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供应商名称（电子签章）：</w:t>
      </w:r>
    </w:p>
    <w:p w14:paraId="680ABE27">
      <w:pPr>
        <w:autoSpaceDE w:val="0"/>
        <w:autoSpaceDN w:val="0"/>
        <w:spacing w:line="360" w:lineRule="auto"/>
        <w:ind w:firstLine="6120" w:firstLineChars="2550"/>
        <w:rPr>
          <w:rFonts w:hint="eastAsia" w:ascii="宋体" w:hAnsi="宋体" w:eastAsia="宋体" w:cs="宋体"/>
          <w:b/>
          <w:bCs/>
          <w:color w:val="000000"/>
          <w:sz w:val="24"/>
          <w:highlight w:val="none"/>
        </w:rPr>
      </w:pPr>
      <w:r>
        <w:rPr>
          <w:rFonts w:hint="eastAsia" w:ascii="宋体" w:hAnsi="宋体" w:eastAsia="宋体" w:cs="宋体"/>
          <w:color w:val="000000"/>
          <w:kern w:val="0"/>
          <w:sz w:val="24"/>
          <w:highlight w:val="none"/>
          <w:lang w:val="zh-CN"/>
        </w:rPr>
        <w:t>日期：  年  月   日</w:t>
      </w:r>
    </w:p>
    <w:p w14:paraId="79744CCF">
      <w:pPr>
        <w:snapToGrid w:val="0"/>
        <w:spacing w:before="120" w:beforeLines="50" w:after="50"/>
        <w:rPr>
          <w:rFonts w:hint="eastAsia" w:ascii="宋体" w:hAnsi="宋体" w:eastAsia="宋体" w:cs="宋体"/>
          <w:color w:val="000000"/>
          <w:sz w:val="24"/>
          <w:szCs w:val="20"/>
          <w:highlight w:val="none"/>
        </w:rPr>
      </w:pPr>
    </w:p>
    <w:p w14:paraId="62ACD27E">
      <w:pPr>
        <w:widowControl w:val="0"/>
        <w:spacing w:line="360" w:lineRule="auto"/>
        <w:ind w:firstLine="602" w:firstLineChars="200"/>
        <w:jc w:val="both"/>
        <w:rPr>
          <w:rFonts w:hint="eastAsia" w:ascii="宋体" w:hAnsi="宋体" w:eastAsia="宋体" w:cs="宋体"/>
          <w:b/>
          <w:color w:val="000000"/>
          <w:kern w:val="0"/>
          <w:sz w:val="30"/>
          <w:szCs w:val="30"/>
          <w:highlight w:val="none"/>
          <w:lang w:val="en-US" w:eastAsia="zh-CN" w:bidi="ar-SA"/>
        </w:rPr>
      </w:pPr>
      <w:r>
        <w:rPr>
          <w:rFonts w:hint="eastAsia" w:ascii="宋体" w:hAnsi="宋体" w:eastAsia="宋体" w:cs="宋体"/>
          <w:b/>
          <w:color w:val="000000"/>
          <w:kern w:val="0"/>
          <w:sz w:val="30"/>
          <w:szCs w:val="30"/>
          <w:highlight w:val="none"/>
          <w:lang w:val="en-US" w:eastAsia="zh-CN" w:bidi="ar-SA"/>
        </w:rPr>
        <w:t>二、符合参与政府采购活动的资格条件依法缴纳税收的材料</w:t>
      </w:r>
    </w:p>
    <w:p w14:paraId="678FDBBD">
      <w:pPr>
        <w:spacing w:line="300" w:lineRule="auto"/>
        <w:rPr>
          <w:rFonts w:hint="eastAsia" w:ascii="宋体" w:hAnsi="宋体" w:eastAsia="宋体" w:cs="宋体"/>
          <w:color w:val="000000"/>
          <w:szCs w:val="21"/>
          <w:highlight w:val="none"/>
        </w:rPr>
      </w:pPr>
    </w:p>
    <w:p w14:paraId="5AAB3524">
      <w:pPr>
        <w:autoSpaceDE w:val="0"/>
        <w:autoSpaceDN w:val="0"/>
        <w:spacing w:line="360" w:lineRule="auto"/>
        <w:ind w:left="4365" w:leftChars="1850" w:hanging="480" w:hangingChars="200"/>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供应商名称（电子签章）：</w:t>
      </w:r>
    </w:p>
    <w:p w14:paraId="18ED04A8">
      <w:pPr>
        <w:autoSpaceDE w:val="0"/>
        <w:autoSpaceDN w:val="0"/>
        <w:spacing w:line="360" w:lineRule="auto"/>
        <w:ind w:firstLine="6120" w:firstLineChars="2550"/>
        <w:rPr>
          <w:rFonts w:hint="eastAsia" w:ascii="宋体" w:hAnsi="宋体" w:eastAsia="宋体" w:cs="宋体"/>
          <w:b/>
          <w:bCs/>
          <w:color w:val="000000"/>
          <w:sz w:val="24"/>
          <w:highlight w:val="none"/>
        </w:rPr>
      </w:pPr>
      <w:r>
        <w:rPr>
          <w:rFonts w:hint="eastAsia" w:ascii="宋体" w:hAnsi="宋体" w:eastAsia="宋体" w:cs="宋体"/>
          <w:color w:val="000000"/>
          <w:kern w:val="0"/>
          <w:sz w:val="24"/>
          <w:highlight w:val="none"/>
          <w:lang w:val="zh-CN"/>
        </w:rPr>
        <w:t>日期：  年  月   日</w:t>
      </w:r>
    </w:p>
    <w:p w14:paraId="1226B435">
      <w:pPr>
        <w:spacing w:line="300" w:lineRule="auto"/>
        <w:rPr>
          <w:rFonts w:hint="eastAsia" w:ascii="宋体" w:hAnsi="宋体" w:eastAsia="宋体" w:cs="宋体"/>
          <w:color w:val="000000"/>
          <w:szCs w:val="21"/>
          <w:highlight w:val="none"/>
        </w:rPr>
      </w:pPr>
    </w:p>
    <w:p w14:paraId="6A1A708A">
      <w:pPr>
        <w:widowControl w:val="0"/>
        <w:spacing w:line="360" w:lineRule="auto"/>
        <w:ind w:firstLine="602" w:firstLineChars="200"/>
        <w:jc w:val="both"/>
        <w:rPr>
          <w:rFonts w:hint="eastAsia" w:ascii="宋体" w:hAnsi="宋体" w:eastAsia="宋体" w:cs="宋体"/>
          <w:b/>
          <w:color w:val="000000"/>
          <w:kern w:val="0"/>
          <w:sz w:val="30"/>
          <w:szCs w:val="30"/>
          <w:highlight w:val="none"/>
          <w:lang w:val="en-US" w:eastAsia="zh-CN" w:bidi="ar-SA"/>
        </w:rPr>
      </w:pPr>
      <w:r>
        <w:rPr>
          <w:rFonts w:hint="eastAsia" w:ascii="宋体" w:hAnsi="宋体" w:cs="宋体"/>
          <w:b/>
          <w:color w:val="000000"/>
          <w:kern w:val="0"/>
          <w:sz w:val="30"/>
          <w:szCs w:val="30"/>
          <w:highlight w:val="none"/>
          <w:lang w:val="en-US" w:eastAsia="zh-CN" w:bidi="ar-SA"/>
        </w:rPr>
        <w:t>三</w:t>
      </w:r>
      <w:r>
        <w:rPr>
          <w:rFonts w:hint="eastAsia" w:ascii="宋体" w:hAnsi="宋体" w:eastAsia="宋体" w:cs="宋体"/>
          <w:b/>
          <w:color w:val="000000"/>
          <w:kern w:val="0"/>
          <w:sz w:val="30"/>
          <w:szCs w:val="30"/>
          <w:highlight w:val="none"/>
          <w:lang w:val="en-US" w:eastAsia="zh-CN" w:bidi="ar-SA"/>
        </w:rPr>
        <w:t>、符合参与政府采购活动的资格条件依法缴纳社会保障资金（专用收据或者社会保险缴纳清单）的材料</w:t>
      </w:r>
    </w:p>
    <w:p w14:paraId="1232DFE7">
      <w:pPr>
        <w:spacing w:line="300" w:lineRule="auto"/>
        <w:rPr>
          <w:rFonts w:hint="eastAsia" w:ascii="宋体" w:hAnsi="宋体" w:eastAsia="宋体" w:cs="宋体"/>
          <w:color w:val="000000"/>
          <w:szCs w:val="21"/>
          <w:highlight w:val="none"/>
        </w:rPr>
      </w:pPr>
    </w:p>
    <w:p w14:paraId="77821EFF">
      <w:pPr>
        <w:autoSpaceDE w:val="0"/>
        <w:autoSpaceDN w:val="0"/>
        <w:spacing w:line="360" w:lineRule="auto"/>
        <w:ind w:left="4365" w:leftChars="1850" w:hanging="480" w:hangingChars="200"/>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供应商名称（电子签章）：</w:t>
      </w:r>
    </w:p>
    <w:p w14:paraId="3B26A1EC">
      <w:pPr>
        <w:autoSpaceDE w:val="0"/>
        <w:autoSpaceDN w:val="0"/>
        <w:spacing w:line="360" w:lineRule="auto"/>
        <w:ind w:firstLine="6120" w:firstLineChars="2550"/>
        <w:rPr>
          <w:rFonts w:hint="eastAsia" w:ascii="宋体" w:hAnsi="宋体" w:eastAsia="宋体" w:cs="宋体"/>
          <w:b/>
          <w:bCs/>
          <w:color w:val="000000"/>
          <w:sz w:val="24"/>
          <w:highlight w:val="none"/>
        </w:rPr>
      </w:pPr>
      <w:r>
        <w:rPr>
          <w:rFonts w:hint="eastAsia" w:ascii="宋体" w:hAnsi="宋体" w:eastAsia="宋体" w:cs="宋体"/>
          <w:color w:val="000000"/>
          <w:kern w:val="0"/>
          <w:sz w:val="24"/>
          <w:highlight w:val="none"/>
          <w:lang w:val="zh-CN"/>
        </w:rPr>
        <w:t>日期：  年  月   日</w:t>
      </w:r>
    </w:p>
    <w:p w14:paraId="513E5865">
      <w:pPr>
        <w:spacing w:line="300" w:lineRule="auto"/>
        <w:ind w:firstLine="596" w:firstLineChars="198"/>
        <w:rPr>
          <w:rFonts w:hint="eastAsia" w:ascii="宋体" w:hAnsi="宋体" w:eastAsia="宋体" w:cs="宋体"/>
          <w:b/>
          <w:color w:val="000000"/>
          <w:kern w:val="0"/>
          <w:sz w:val="30"/>
          <w:szCs w:val="30"/>
          <w:highlight w:val="none"/>
        </w:rPr>
      </w:pPr>
    </w:p>
    <w:p w14:paraId="31235373">
      <w:pPr>
        <w:spacing w:line="300" w:lineRule="auto"/>
        <w:ind w:firstLine="596" w:firstLineChars="198"/>
        <w:rPr>
          <w:rFonts w:hint="eastAsia" w:ascii="宋体" w:hAnsi="宋体" w:eastAsia="宋体" w:cs="宋体"/>
          <w:b/>
          <w:color w:val="000000"/>
          <w:kern w:val="0"/>
          <w:sz w:val="30"/>
          <w:szCs w:val="30"/>
          <w:highlight w:val="none"/>
        </w:rPr>
      </w:pPr>
      <w:r>
        <w:rPr>
          <w:rFonts w:hint="eastAsia" w:ascii="宋体" w:hAnsi="宋体" w:cs="宋体"/>
          <w:b/>
          <w:color w:val="000000"/>
          <w:kern w:val="0"/>
          <w:sz w:val="30"/>
          <w:szCs w:val="30"/>
          <w:highlight w:val="none"/>
          <w:lang w:val="en-US" w:eastAsia="zh-CN"/>
        </w:rPr>
        <w:t>四</w:t>
      </w:r>
      <w:r>
        <w:rPr>
          <w:rFonts w:hint="eastAsia" w:ascii="宋体" w:hAnsi="宋体" w:eastAsia="宋体" w:cs="宋体"/>
          <w:b/>
          <w:color w:val="000000"/>
          <w:kern w:val="0"/>
          <w:sz w:val="30"/>
          <w:szCs w:val="30"/>
          <w:highlight w:val="none"/>
        </w:rPr>
        <w:t>、财务状况报告方面的材料</w:t>
      </w:r>
    </w:p>
    <w:p w14:paraId="68CBE3BA">
      <w:pPr>
        <w:spacing w:line="300" w:lineRule="auto"/>
        <w:rPr>
          <w:rFonts w:hint="eastAsia" w:ascii="宋体" w:hAnsi="宋体" w:eastAsia="宋体" w:cs="宋体"/>
          <w:color w:val="000000"/>
          <w:szCs w:val="21"/>
          <w:highlight w:val="none"/>
        </w:rPr>
      </w:pPr>
    </w:p>
    <w:p w14:paraId="6ED8BC3A">
      <w:pPr>
        <w:autoSpaceDE w:val="0"/>
        <w:autoSpaceDN w:val="0"/>
        <w:spacing w:line="360" w:lineRule="auto"/>
        <w:ind w:left="4365" w:leftChars="1850" w:hanging="480" w:hangingChars="200"/>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供应商名称（电子签章）：</w:t>
      </w:r>
    </w:p>
    <w:p w14:paraId="2B63D6CF">
      <w:pPr>
        <w:autoSpaceDE w:val="0"/>
        <w:autoSpaceDN w:val="0"/>
        <w:spacing w:line="360" w:lineRule="auto"/>
        <w:ind w:firstLine="6120" w:firstLineChars="2550"/>
        <w:rPr>
          <w:rFonts w:hint="eastAsia" w:ascii="宋体" w:hAnsi="宋体" w:eastAsia="宋体" w:cs="宋体"/>
          <w:b/>
          <w:bCs/>
          <w:color w:val="000000"/>
          <w:sz w:val="24"/>
          <w:highlight w:val="none"/>
        </w:rPr>
      </w:pPr>
      <w:r>
        <w:rPr>
          <w:rFonts w:hint="eastAsia" w:ascii="宋体" w:hAnsi="宋体" w:eastAsia="宋体" w:cs="宋体"/>
          <w:color w:val="000000"/>
          <w:kern w:val="0"/>
          <w:sz w:val="24"/>
          <w:highlight w:val="none"/>
          <w:lang w:val="zh-CN"/>
        </w:rPr>
        <w:t>日期：  年  月   日</w:t>
      </w:r>
    </w:p>
    <w:p w14:paraId="63851483">
      <w:pPr>
        <w:spacing w:line="320" w:lineRule="exact"/>
        <w:jc w:val="left"/>
        <w:rPr>
          <w:rFonts w:hint="eastAsia" w:ascii="宋体" w:hAnsi="宋体" w:eastAsia="宋体" w:cs="宋体"/>
          <w:color w:val="000000"/>
          <w:szCs w:val="21"/>
          <w:highlight w:val="none"/>
        </w:rPr>
      </w:pPr>
    </w:p>
    <w:p w14:paraId="43C1D1FA">
      <w:pPr>
        <w:snapToGrid w:val="0"/>
        <w:spacing w:before="120" w:beforeLines="50" w:after="50" w:line="360" w:lineRule="auto"/>
        <w:jc w:val="center"/>
        <w:rPr>
          <w:rFonts w:hint="eastAsia" w:ascii="宋体" w:hAnsi="宋体" w:eastAsia="宋体" w:cs="宋体"/>
          <w:b/>
          <w:color w:val="000000"/>
          <w:sz w:val="24"/>
          <w:highlight w:val="none"/>
        </w:rPr>
      </w:pPr>
    </w:p>
    <w:p w14:paraId="7335C246">
      <w:pPr>
        <w:rPr>
          <w:rFonts w:hint="eastAsia" w:ascii="宋体" w:hAnsi="宋体" w:cs="宋体"/>
          <w:b/>
          <w:color w:val="000000"/>
          <w:kern w:val="0"/>
          <w:sz w:val="30"/>
          <w:szCs w:val="30"/>
          <w:highlight w:val="none"/>
          <w:lang w:val="en-US" w:eastAsia="zh-CN"/>
        </w:rPr>
      </w:pPr>
      <w:r>
        <w:rPr>
          <w:rFonts w:hint="eastAsia" w:ascii="宋体" w:hAnsi="宋体" w:cs="宋体"/>
          <w:b/>
          <w:color w:val="000000"/>
          <w:kern w:val="0"/>
          <w:sz w:val="30"/>
          <w:szCs w:val="30"/>
          <w:highlight w:val="none"/>
          <w:lang w:val="en-US" w:eastAsia="zh-CN"/>
        </w:rPr>
        <w:br w:type="page"/>
      </w:r>
    </w:p>
    <w:p w14:paraId="0FAF0C85">
      <w:pPr>
        <w:spacing w:line="360" w:lineRule="auto"/>
        <w:ind w:firstLine="596" w:firstLineChars="198"/>
        <w:rPr>
          <w:rFonts w:hint="eastAsia" w:ascii="宋体" w:hAnsi="宋体" w:eastAsia="宋体" w:cs="宋体"/>
          <w:b/>
          <w:color w:val="000000"/>
          <w:kern w:val="0"/>
          <w:sz w:val="30"/>
          <w:szCs w:val="30"/>
          <w:highlight w:val="none"/>
        </w:rPr>
      </w:pPr>
      <w:r>
        <w:rPr>
          <w:rFonts w:hint="eastAsia" w:ascii="宋体" w:hAnsi="宋体" w:cs="宋体"/>
          <w:b/>
          <w:color w:val="000000"/>
          <w:kern w:val="0"/>
          <w:sz w:val="30"/>
          <w:szCs w:val="30"/>
          <w:highlight w:val="none"/>
          <w:lang w:val="en-US" w:eastAsia="zh-CN"/>
        </w:rPr>
        <w:t>五</w:t>
      </w:r>
      <w:r>
        <w:rPr>
          <w:rFonts w:hint="eastAsia" w:ascii="宋体" w:hAnsi="宋体" w:eastAsia="宋体" w:cs="宋体"/>
          <w:b/>
          <w:color w:val="000000"/>
          <w:kern w:val="0"/>
          <w:sz w:val="30"/>
          <w:szCs w:val="30"/>
          <w:highlight w:val="none"/>
        </w:rPr>
        <w:t>、供应商直接控股股东信息</w:t>
      </w:r>
    </w:p>
    <w:p w14:paraId="513B984B">
      <w:pPr>
        <w:spacing w:line="360" w:lineRule="auto"/>
        <w:jc w:val="center"/>
        <w:rPr>
          <w:rFonts w:hint="eastAsia" w:ascii="宋体" w:hAnsi="宋体" w:eastAsia="宋体" w:cs="宋体"/>
          <w:b/>
          <w:color w:val="000000"/>
          <w:sz w:val="24"/>
          <w:highlight w:val="none"/>
        </w:rPr>
      </w:pPr>
    </w:p>
    <w:tbl>
      <w:tblPr>
        <w:tblStyle w:val="31"/>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68869E11">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7008AE99">
            <w:pPr>
              <w:widowControl/>
              <w:spacing w:line="360" w:lineRule="auto"/>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7410BABC">
            <w:pPr>
              <w:widowControl/>
              <w:spacing w:line="360" w:lineRule="auto"/>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49E88ECD">
            <w:pPr>
              <w:widowControl/>
              <w:spacing w:line="360" w:lineRule="auto"/>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224A3E3D">
            <w:pPr>
              <w:widowControl/>
              <w:spacing w:line="360" w:lineRule="auto"/>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7D20988B">
            <w:pPr>
              <w:widowControl/>
              <w:spacing w:line="360" w:lineRule="auto"/>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备注</w:t>
            </w:r>
          </w:p>
        </w:tc>
      </w:tr>
      <w:tr w14:paraId="6B45A8C8">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7E288C8F">
            <w:pPr>
              <w:widowControl/>
              <w:spacing w:line="360" w:lineRule="auto"/>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5AD6DC55">
            <w:pPr>
              <w:widowControl/>
              <w:spacing w:line="360" w:lineRule="auto"/>
              <w:jc w:val="center"/>
              <w:rPr>
                <w:rFonts w:hint="eastAsia" w:ascii="宋体" w:hAnsi="宋体" w:eastAsia="宋体" w:cs="宋体"/>
                <w:color w:val="000000"/>
                <w:kern w:val="0"/>
                <w:sz w:val="21"/>
                <w:szCs w:val="21"/>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44834102">
            <w:pPr>
              <w:widowControl/>
              <w:spacing w:line="360" w:lineRule="auto"/>
              <w:jc w:val="center"/>
              <w:rPr>
                <w:rFonts w:hint="eastAsia" w:ascii="宋体" w:hAnsi="宋体" w:eastAsia="宋体" w:cs="宋体"/>
                <w:color w:val="000000"/>
                <w:kern w:val="0"/>
                <w:sz w:val="21"/>
                <w:szCs w:val="21"/>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3215C7F0">
            <w:pPr>
              <w:widowControl/>
              <w:spacing w:line="360" w:lineRule="auto"/>
              <w:jc w:val="center"/>
              <w:rPr>
                <w:rFonts w:hint="eastAsia" w:ascii="宋体" w:hAnsi="宋体" w:eastAsia="宋体" w:cs="宋体"/>
                <w:color w:val="000000"/>
                <w:kern w:val="0"/>
                <w:sz w:val="21"/>
                <w:szCs w:val="21"/>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01E2AF98">
            <w:pPr>
              <w:widowControl/>
              <w:spacing w:line="360" w:lineRule="auto"/>
              <w:jc w:val="center"/>
              <w:rPr>
                <w:rFonts w:hint="eastAsia" w:ascii="宋体" w:hAnsi="宋体" w:eastAsia="宋体" w:cs="宋体"/>
                <w:color w:val="000000"/>
                <w:kern w:val="0"/>
                <w:sz w:val="21"/>
                <w:szCs w:val="21"/>
                <w:highlight w:val="none"/>
              </w:rPr>
            </w:pPr>
          </w:p>
        </w:tc>
      </w:tr>
      <w:tr w14:paraId="119A4835">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4C2715C0">
            <w:pPr>
              <w:widowControl/>
              <w:spacing w:line="360" w:lineRule="auto"/>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53041C36">
            <w:pPr>
              <w:widowControl/>
              <w:spacing w:line="360" w:lineRule="auto"/>
              <w:jc w:val="center"/>
              <w:rPr>
                <w:rFonts w:hint="eastAsia" w:ascii="宋体" w:hAnsi="宋体" w:eastAsia="宋体" w:cs="宋体"/>
                <w:color w:val="000000"/>
                <w:kern w:val="0"/>
                <w:sz w:val="21"/>
                <w:szCs w:val="21"/>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41223E82">
            <w:pPr>
              <w:widowControl/>
              <w:spacing w:line="360" w:lineRule="auto"/>
              <w:jc w:val="center"/>
              <w:rPr>
                <w:rFonts w:hint="eastAsia" w:ascii="宋体" w:hAnsi="宋体" w:eastAsia="宋体" w:cs="宋体"/>
                <w:color w:val="000000"/>
                <w:kern w:val="0"/>
                <w:sz w:val="21"/>
                <w:szCs w:val="21"/>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3053BB9D">
            <w:pPr>
              <w:widowControl/>
              <w:spacing w:line="360" w:lineRule="auto"/>
              <w:jc w:val="center"/>
              <w:rPr>
                <w:rFonts w:hint="eastAsia" w:ascii="宋体" w:hAnsi="宋体" w:eastAsia="宋体" w:cs="宋体"/>
                <w:color w:val="000000"/>
                <w:kern w:val="0"/>
                <w:sz w:val="21"/>
                <w:szCs w:val="21"/>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305B33F9">
            <w:pPr>
              <w:widowControl/>
              <w:spacing w:line="360" w:lineRule="auto"/>
              <w:jc w:val="center"/>
              <w:rPr>
                <w:rFonts w:hint="eastAsia" w:ascii="宋体" w:hAnsi="宋体" w:eastAsia="宋体" w:cs="宋体"/>
                <w:color w:val="000000"/>
                <w:kern w:val="0"/>
                <w:sz w:val="21"/>
                <w:szCs w:val="21"/>
                <w:highlight w:val="none"/>
              </w:rPr>
            </w:pPr>
          </w:p>
        </w:tc>
      </w:tr>
      <w:tr w14:paraId="476094F0">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2BBE3A97">
            <w:pPr>
              <w:widowControl/>
              <w:spacing w:line="360" w:lineRule="auto"/>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37698E60">
            <w:pPr>
              <w:widowControl/>
              <w:spacing w:line="360" w:lineRule="auto"/>
              <w:jc w:val="center"/>
              <w:rPr>
                <w:rFonts w:hint="eastAsia" w:ascii="宋体" w:hAnsi="宋体" w:eastAsia="宋体" w:cs="宋体"/>
                <w:color w:val="000000"/>
                <w:kern w:val="0"/>
                <w:sz w:val="21"/>
                <w:szCs w:val="21"/>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61E90CDC">
            <w:pPr>
              <w:widowControl/>
              <w:spacing w:line="360" w:lineRule="auto"/>
              <w:jc w:val="center"/>
              <w:rPr>
                <w:rFonts w:hint="eastAsia" w:ascii="宋体" w:hAnsi="宋体" w:eastAsia="宋体" w:cs="宋体"/>
                <w:color w:val="000000"/>
                <w:kern w:val="0"/>
                <w:sz w:val="21"/>
                <w:szCs w:val="21"/>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4D0152EE">
            <w:pPr>
              <w:widowControl/>
              <w:spacing w:line="360" w:lineRule="auto"/>
              <w:jc w:val="center"/>
              <w:rPr>
                <w:rFonts w:hint="eastAsia" w:ascii="宋体" w:hAnsi="宋体" w:eastAsia="宋体" w:cs="宋体"/>
                <w:color w:val="000000"/>
                <w:kern w:val="0"/>
                <w:sz w:val="21"/>
                <w:szCs w:val="21"/>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40E58D4F">
            <w:pPr>
              <w:widowControl/>
              <w:spacing w:line="360" w:lineRule="auto"/>
              <w:jc w:val="center"/>
              <w:rPr>
                <w:rFonts w:hint="eastAsia" w:ascii="宋体" w:hAnsi="宋体" w:eastAsia="宋体" w:cs="宋体"/>
                <w:color w:val="000000"/>
                <w:kern w:val="0"/>
                <w:sz w:val="21"/>
                <w:szCs w:val="21"/>
                <w:highlight w:val="none"/>
              </w:rPr>
            </w:pPr>
          </w:p>
        </w:tc>
      </w:tr>
      <w:tr w14:paraId="2824D4F9">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1408C632">
            <w:pPr>
              <w:widowControl/>
              <w:spacing w:line="360" w:lineRule="auto"/>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6B1B77E2">
            <w:pPr>
              <w:widowControl/>
              <w:spacing w:line="360" w:lineRule="auto"/>
              <w:jc w:val="center"/>
              <w:rPr>
                <w:rFonts w:hint="eastAsia" w:ascii="宋体" w:hAnsi="宋体" w:eastAsia="宋体" w:cs="宋体"/>
                <w:color w:val="000000"/>
                <w:kern w:val="0"/>
                <w:sz w:val="21"/>
                <w:szCs w:val="21"/>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31FCAAFE">
            <w:pPr>
              <w:widowControl/>
              <w:spacing w:line="360" w:lineRule="auto"/>
              <w:jc w:val="center"/>
              <w:rPr>
                <w:rFonts w:hint="eastAsia" w:ascii="宋体" w:hAnsi="宋体" w:eastAsia="宋体" w:cs="宋体"/>
                <w:color w:val="000000"/>
                <w:kern w:val="0"/>
                <w:sz w:val="21"/>
                <w:szCs w:val="21"/>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5862445E">
            <w:pPr>
              <w:widowControl/>
              <w:spacing w:line="360" w:lineRule="auto"/>
              <w:jc w:val="center"/>
              <w:rPr>
                <w:rFonts w:hint="eastAsia" w:ascii="宋体" w:hAnsi="宋体" w:eastAsia="宋体" w:cs="宋体"/>
                <w:color w:val="000000"/>
                <w:kern w:val="0"/>
                <w:sz w:val="21"/>
                <w:szCs w:val="21"/>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1D648DD5">
            <w:pPr>
              <w:widowControl/>
              <w:spacing w:line="360" w:lineRule="auto"/>
              <w:jc w:val="center"/>
              <w:rPr>
                <w:rFonts w:hint="eastAsia" w:ascii="宋体" w:hAnsi="宋体" w:eastAsia="宋体" w:cs="宋体"/>
                <w:color w:val="000000"/>
                <w:kern w:val="0"/>
                <w:sz w:val="21"/>
                <w:szCs w:val="21"/>
                <w:highlight w:val="none"/>
              </w:rPr>
            </w:pPr>
          </w:p>
        </w:tc>
      </w:tr>
    </w:tbl>
    <w:p w14:paraId="506CD094">
      <w:pPr>
        <w:spacing w:line="360" w:lineRule="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注：</w:t>
      </w:r>
    </w:p>
    <w:p w14:paraId="0449B47C">
      <w:pPr>
        <w:spacing w:line="360" w:lineRule="auto"/>
        <w:ind w:firstLine="420" w:firstLineChars="20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7944E46F">
      <w:pPr>
        <w:spacing w:line="360" w:lineRule="auto"/>
        <w:ind w:firstLine="420" w:firstLineChars="20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2.本表所指的控股关系仅限于直接控股关系，不包括间接的控股关系。公司实际控制人与公司之间的关系不属于本表所指的直接控股关系。</w:t>
      </w:r>
    </w:p>
    <w:p w14:paraId="4C8708EE">
      <w:pPr>
        <w:spacing w:line="360" w:lineRule="auto"/>
        <w:ind w:firstLine="420" w:firstLineChars="20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3.供应商不存在直接控股股东的，则填“无”。</w:t>
      </w:r>
    </w:p>
    <w:p w14:paraId="71364AF0">
      <w:pPr>
        <w:snapToGrid w:val="0"/>
        <w:spacing w:line="360" w:lineRule="auto"/>
        <w:jc w:val="left"/>
        <w:rPr>
          <w:rFonts w:hint="eastAsia" w:ascii="宋体" w:hAnsi="宋体" w:eastAsia="宋体" w:cs="宋体"/>
          <w:color w:val="000000"/>
          <w:sz w:val="21"/>
          <w:szCs w:val="21"/>
          <w:highlight w:val="none"/>
        </w:rPr>
      </w:pPr>
    </w:p>
    <w:p w14:paraId="315FAC3F">
      <w:pPr>
        <w:snapToGrid w:val="0"/>
        <w:spacing w:line="360" w:lineRule="auto"/>
        <w:jc w:val="left"/>
        <w:rPr>
          <w:rFonts w:hint="eastAsia" w:ascii="宋体" w:hAnsi="宋体" w:eastAsia="宋体" w:cs="宋体"/>
          <w:color w:val="000000"/>
          <w:sz w:val="21"/>
          <w:szCs w:val="21"/>
          <w:highlight w:val="none"/>
        </w:rPr>
      </w:pPr>
    </w:p>
    <w:p w14:paraId="57C6A97B">
      <w:pPr>
        <w:autoSpaceDE w:val="0"/>
        <w:autoSpaceDN w:val="0"/>
        <w:spacing w:line="360" w:lineRule="auto"/>
        <w:ind w:left="4305" w:leftChars="1850" w:hanging="420" w:hangingChars="200"/>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供应商名称（电子签章）：</w:t>
      </w:r>
    </w:p>
    <w:p w14:paraId="65595A5F">
      <w:pPr>
        <w:autoSpaceDE w:val="0"/>
        <w:autoSpaceDN w:val="0"/>
        <w:spacing w:line="360" w:lineRule="auto"/>
        <w:ind w:firstLine="5355" w:firstLineChars="2550"/>
        <w:rPr>
          <w:rFonts w:hint="eastAsia" w:ascii="宋体" w:hAnsi="宋体" w:eastAsia="宋体" w:cs="宋体"/>
          <w:b/>
          <w:bCs/>
          <w:color w:val="000000"/>
          <w:sz w:val="21"/>
          <w:szCs w:val="21"/>
          <w:highlight w:val="none"/>
        </w:rPr>
      </w:pPr>
      <w:r>
        <w:rPr>
          <w:rFonts w:hint="eastAsia" w:ascii="宋体" w:hAnsi="宋体" w:eastAsia="宋体" w:cs="宋体"/>
          <w:color w:val="000000"/>
          <w:kern w:val="0"/>
          <w:sz w:val="21"/>
          <w:szCs w:val="21"/>
          <w:highlight w:val="none"/>
          <w:lang w:val="zh-CN"/>
        </w:rPr>
        <w:t>日期：  年  月   日</w:t>
      </w:r>
    </w:p>
    <w:p w14:paraId="3011D380">
      <w:pPr>
        <w:snapToGrid w:val="0"/>
        <w:rPr>
          <w:rFonts w:hint="eastAsia" w:ascii="宋体" w:hAnsi="宋体" w:eastAsia="宋体" w:cs="宋体"/>
          <w:b/>
          <w:color w:val="000000"/>
          <w:kern w:val="0"/>
          <w:sz w:val="30"/>
          <w:szCs w:val="30"/>
          <w:highlight w:val="none"/>
        </w:rPr>
      </w:pPr>
    </w:p>
    <w:p w14:paraId="15DE68B1">
      <w:pPr>
        <w:snapToGrid w:val="0"/>
        <w:ind w:firstLine="596" w:firstLineChars="198"/>
        <w:rPr>
          <w:rFonts w:hint="eastAsia" w:ascii="宋体" w:hAnsi="宋体" w:eastAsia="宋体" w:cs="宋体"/>
          <w:b/>
          <w:color w:val="000000"/>
          <w:kern w:val="0"/>
          <w:sz w:val="30"/>
          <w:szCs w:val="30"/>
          <w:highlight w:val="none"/>
        </w:rPr>
      </w:pPr>
      <w:r>
        <w:rPr>
          <w:rFonts w:hint="eastAsia" w:ascii="宋体" w:hAnsi="宋体" w:eastAsia="宋体" w:cs="宋体"/>
          <w:b/>
          <w:color w:val="000000"/>
          <w:kern w:val="0"/>
          <w:sz w:val="30"/>
          <w:szCs w:val="30"/>
          <w:highlight w:val="none"/>
        </w:rPr>
        <w:t>供应商直接管理关系信息表</w:t>
      </w:r>
    </w:p>
    <w:p w14:paraId="317CC597">
      <w:pPr>
        <w:snapToGrid w:val="0"/>
        <w:spacing w:line="360" w:lineRule="auto"/>
        <w:jc w:val="center"/>
        <w:rPr>
          <w:rFonts w:hint="eastAsia" w:ascii="宋体" w:hAnsi="宋体" w:eastAsia="宋体" w:cs="宋体"/>
          <w:b/>
          <w:color w:val="000000"/>
          <w:sz w:val="24"/>
          <w:highlight w:val="none"/>
        </w:rPr>
      </w:pPr>
    </w:p>
    <w:tbl>
      <w:tblPr>
        <w:tblStyle w:val="31"/>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5A8B599C">
        <w:tblPrEx>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6E0A5C83">
            <w:pPr>
              <w:widowControl/>
              <w:spacing w:line="360" w:lineRule="auto"/>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60AA9E13">
            <w:pPr>
              <w:widowControl/>
              <w:spacing w:line="360" w:lineRule="auto"/>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65AF7C07">
            <w:pPr>
              <w:widowControl/>
              <w:spacing w:line="360" w:lineRule="auto"/>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65718CDC">
            <w:pPr>
              <w:widowControl/>
              <w:spacing w:line="360" w:lineRule="auto"/>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备注</w:t>
            </w:r>
          </w:p>
        </w:tc>
      </w:tr>
      <w:tr w14:paraId="20B8BC19">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323C14E6">
            <w:pPr>
              <w:widowControl/>
              <w:spacing w:line="360" w:lineRule="auto"/>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3F7D2BEC">
            <w:pPr>
              <w:widowControl/>
              <w:spacing w:line="360" w:lineRule="auto"/>
              <w:jc w:val="center"/>
              <w:rPr>
                <w:rFonts w:hint="eastAsia" w:ascii="宋体" w:hAnsi="宋体" w:eastAsia="宋体" w:cs="宋体"/>
                <w:color w:val="000000"/>
                <w:kern w:val="0"/>
                <w:sz w:val="21"/>
                <w:szCs w:val="21"/>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57F5870E">
            <w:pPr>
              <w:widowControl/>
              <w:spacing w:line="360" w:lineRule="auto"/>
              <w:jc w:val="center"/>
              <w:rPr>
                <w:rFonts w:hint="eastAsia" w:ascii="宋体" w:hAnsi="宋体" w:eastAsia="宋体" w:cs="宋体"/>
                <w:color w:val="000000"/>
                <w:kern w:val="0"/>
                <w:sz w:val="21"/>
                <w:szCs w:val="21"/>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0DCAB6E1">
            <w:pPr>
              <w:widowControl/>
              <w:spacing w:line="360" w:lineRule="auto"/>
              <w:jc w:val="center"/>
              <w:rPr>
                <w:rFonts w:hint="eastAsia" w:ascii="宋体" w:hAnsi="宋体" w:eastAsia="宋体" w:cs="宋体"/>
                <w:color w:val="000000"/>
                <w:kern w:val="0"/>
                <w:sz w:val="21"/>
                <w:szCs w:val="21"/>
                <w:highlight w:val="none"/>
              </w:rPr>
            </w:pPr>
          </w:p>
        </w:tc>
      </w:tr>
      <w:tr w14:paraId="096D735B">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131FD76E">
            <w:pPr>
              <w:widowControl/>
              <w:spacing w:line="360" w:lineRule="auto"/>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11FE5341">
            <w:pPr>
              <w:widowControl/>
              <w:spacing w:line="360" w:lineRule="auto"/>
              <w:jc w:val="center"/>
              <w:rPr>
                <w:rFonts w:hint="eastAsia" w:ascii="宋体" w:hAnsi="宋体" w:eastAsia="宋体" w:cs="宋体"/>
                <w:color w:val="000000"/>
                <w:kern w:val="0"/>
                <w:sz w:val="21"/>
                <w:szCs w:val="21"/>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15E04C68">
            <w:pPr>
              <w:widowControl/>
              <w:spacing w:line="360" w:lineRule="auto"/>
              <w:jc w:val="center"/>
              <w:rPr>
                <w:rFonts w:hint="eastAsia" w:ascii="宋体" w:hAnsi="宋体" w:eastAsia="宋体" w:cs="宋体"/>
                <w:color w:val="000000"/>
                <w:kern w:val="0"/>
                <w:sz w:val="21"/>
                <w:szCs w:val="21"/>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1B14EB9C">
            <w:pPr>
              <w:widowControl/>
              <w:spacing w:line="360" w:lineRule="auto"/>
              <w:jc w:val="center"/>
              <w:rPr>
                <w:rFonts w:hint="eastAsia" w:ascii="宋体" w:hAnsi="宋体" w:eastAsia="宋体" w:cs="宋体"/>
                <w:color w:val="000000"/>
                <w:kern w:val="0"/>
                <w:sz w:val="21"/>
                <w:szCs w:val="21"/>
                <w:highlight w:val="none"/>
              </w:rPr>
            </w:pPr>
          </w:p>
        </w:tc>
      </w:tr>
      <w:tr w14:paraId="34876DC3">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7FFCF5CD">
            <w:pPr>
              <w:widowControl/>
              <w:spacing w:line="360" w:lineRule="auto"/>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3BE4765E">
            <w:pPr>
              <w:widowControl/>
              <w:spacing w:line="360" w:lineRule="auto"/>
              <w:jc w:val="center"/>
              <w:rPr>
                <w:rFonts w:hint="eastAsia" w:ascii="宋体" w:hAnsi="宋体" w:eastAsia="宋体" w:cs="宋体"/>
                <w:color w:val="000000"/>
                <w:kern w:val="0"/>
                <w:sz w:val="21"/>
                <w:szCs w:val="21"/>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30C7C92E">
            <w:pPr>
              <w:widowControl/>
              <w:spacing w:line="360" w:lineRule="auto"/>
              <w:jc w:val="center"/>
              <w:rPr>
                <w:rFonts w:hint="eastAsia" w:ascii="宋体" w:hAnsi="宋体" w:eastAsia="宋体" w:cs="宋体"/>
                <w:color w:val="000000"/>
                <w:kern w:val="0"/>
                <w:sz w:val="21"/>
                <w:szCs w:val="21"/>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187C9C7A">
            <w:pPr>
              <w:widowControl/>
              <w:spacing w:line="360" w:lineRule="auto"/>
              <w:jc w:val="center"/>
              <w:rPr>
                <w:rFonts w:hint="eastAsia" w:ascii="宋体" w:hAnsi="宋体" w:eastAsia="宋体" w:cs="宋体"/>
                <w:color w:val="000000"/>
                <w:kern w:val="0"/>
                <w:sz w:val="21"/>
                <w:szCs w:val="21"/>
                <w:highlight w:val="none"/>
              </w:rPr>
            </w:pPr>
          </w:p>
        </w:tc>
      </w:tr>
      <w:tr w14:paraId="2E61BDF1">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068538F1">
            <w:pPr>
              <w:widowControl/>
              <w:spacing w:line="360" w:lineRule="auto"/>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3211A0E2">
            <w:pPr>
              <w:widowControl/>
              <w:spacing w:line="360" w:lineRule="auto"/>
              <w:jc w:val="center"/>
              <w:rPr>
                <w:rFonts w:hint="eastAsia" w:ascii="宋体" w:hAnsi="宋体" w:eastAsia="宋体" w:cs="宋体"/>
                <w:color w:val="000000"/>
                <w:kern w:val="0"/>
                <w:sz w:val="21"/>
                <w:szCs w:val="21"/>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5BA454A0">
            <w:pPr>
              <w:widowControl/>
              <w:spacing w:line="360" w:lineRule="auto"/>
              <w:jc w:val="center"/>
              <w:rPr>
                <w:rFonts w:hint="eastAsia" w:ascii="宋体" w:hAnsi="宋体" w:eastAsia="宋体" w:cs="宋体"/>
                <w:color w:val="000000"/>
                <w:kern w:val="0"/>
                <w:sz w:val="21"/>
                <w:szCs w:val="21"/>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509ABF77">
            <w:pPr>
              <w:widowControl/>
              <w:spacing w:line="360" w:lineRule="auto"/>
              <w:jc w:val="center"/>
              <w:rPr>
                <w:rFonts w:hint="eastAsia" w:ascii="宋体" w:hAnsi="宋体" w:eastAsia="宋体" w:cs="宋体"/>
                <w:color w:val="000000"/>
                <w:kern w:val="0"/>
                <w:sz w:val="21"/>
                <w:szCs w:val="21"/>
                <w:highlight w:val="none"/>
              </w:rPr>
            </w:pPr>
          </w:p>
        </w:tc>
      </w:tr>
    </w:tbl>
    <w:p w14:paraId="3E999088">
      <w:pPr>
        <w:spacing w:line="360" w:lineRule="auto"/>
        <w:ind w:firstLine="420" w:firstLineChars="20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注：</w:t>
      </w:r>
    </w:p>
    <w:p w14:paraId="54EEE075">
      <w:pPr>
        <w:spacing w:line="360" w:lineRule="auto"/>
        <w:ind w:firstLine="420" w:firstLineChars="20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1.管理关系：是指不具有出资持股关系的其他单位之间存在的管理与被管理关系，如一些上下级关系的事业单位和团体组织。</w:t>
      </w:r>
    </w:p>
    <w:p w14:paraId="304C6B2B">
      <w:pPr>
        <w:spacing w:line="360" w:lineRule="auto"/>
        <w:ind w:firstLine="420" w:firstLineChars="20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2.本表所指的管理关系仅限于直接管理关系，不包括间接的管理关系。</w:t>
      </w:r>
    </w:p>
    <w:p w14:paraId="0154793D">
      <w:pPr>
        <w:spacing w:line="360" w:lineRule="auto"/>
        <w:ind w:firstLine="420" w:firstLineChars="20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3.供应商不存在直接管理关系的，则填“无”。</w:t>
      </w:r>
    </w:p>
    <w:p w14:paraId="1B42043C">
      <w:pPr>
        <w:spacing w:line="360" w:lineRule="auto"/>
        <w:jc w:val="left"/>
        <w:rPr>
          <w:rFonts w:hint="eastAsia" w:ascii="宋体" w:hAnsi="宋体" w:eastAsia="宋体" w:cs="宋体"/>
          <w:color w:val="000000"/>
          <w:sz w:val="21"/>
          <w:szCs w:val="21"/>
          <w:highlight w:val="none"/>
        </w:rPr>
      </w:pPr>
    </w:p>
    <w:p w14:paraId="5840696F">
      <w:pPr>
        <w:autoSpaceDE w:val="0"/>
        <w:autoSpaceDN w:val="0"/>
        <w:spacing w:line="360" w:lineRule="auto"/>
        <w:ind w:left="4305" w:leftChars="1850" w:hanging="420" w:hangingChars="200"/>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供应商名称（电子签章）：</w:t>
      </w:r>
    </w:p>
    <w:p w14:paraId="3BF6A5E8">
      <w:pPr>
        <w:autoSpaceDE w:val="0"/>
        <w:autoSpaceDN w:val="0"/>
        <w:spacing w:line="360" w:lineRule="auto"/>
        <w:ind w:firstLine="5355" w:firstLineChars="2550"/>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zh-CN"/>
        </w:rPr>
        <w:t>日期：  年  月   日</w:t>
      </w:r>
    </w:p>
    <w:p w14:paraId="2B8EDD73">
      <w:pPr>
        <w:spacing w:line="320" w:lineRule="exact"/>
        <w:ind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br w:type="page"/>
      </w:r>
      <w:r>
        <w:rPr>
          <w:rFonts w:hint="eastAsia" w:ascii="宋体" w:hAnsi="宋体" w:eastAsia="宋体" w:cs="宋体"/>
          <w:b/>
          <w:color w:val="000000"/>
          <w:kern w:val="0"/>
          <w:sz w:val="30"/>
          <w:szCs w:val="30"/>
          <w:highlight w:val="none"/>
        </w:rPr>
        <w:t>六、资格声明函</w:t>
      </w:r>
    </w:p>
    <w:p w14:paraId="54DFF044">
      <w:pPr>
        <w:spacing w:line="320" w:lineRule="exact"/>
        <w:jc w:val="center"/>
        <w:rPr>
          <w:rFonts w:hint="eastAsia" w:ascii="宋体" w:hAnsi="宋体" w:eastAsia="宋体" w:cs="宋体"/>
          <w:b/>
          <w:color w:val="000000"/>
          <w:sz w:val="32"/>
          <w:szCs w:val="32"/>
          <w:highlight w:val="none"/>
        </w:rPr>
      </w:pPr>
    </w:p>
    <w:p w14:paraId="56F06313">
      <w:pPr>
        <w:spacing w:line="320" w:lineRule="exact"/>
        <w:jc w:val="center"/>
        <w:rPr>
          <w:rFonts w:hint="eastAsia" w:ascii="宋体" w:hAnsi="宋体" w:eastAsia="宋体" w:cs="宋体"/>
          <w:b/>
          <w:color w:val="000000"/>
          <w:sz w:val="32"/>
          <w:szCs w:val="32"/>
          <w:highlight w:val="none"/>
        </w:rPr>
      </w:pPr>
      <w:r>
        <w:rPr>
          <w:rFonts w:hint="eastAsia" w:ascii="宋体" w:hAnsi="宋体" w:eastAsia="宋体" w:cs="宋体"/>
          <w:b/>
          <w:color w:val="000000"/>
          <w:sz w:val="32"/>
          <w:szCs w:val="32"/>
          <w:highlight w:val="none"/>
        </w:rPr>
        <w:t>资格声明函</w:t>
      </w:r>
    </w:p>
    <w:p w14:paraId="4A3E927C">
      <w:pPr>
        <w:spacing w:line="320" w:lineRule="exact"/>
        <w:jc w:val="center"/>
        <w:rPr>
          <w:rFonts w:hint="eastAsia" w:ascii="宋体" w:hAnsi="宋体" w:eastAsia="宋体" w:cs="宋体"/>
          <w:color w:val="000000"/>
          <w:sz w:val="24"/>
          <w:szCs w:val="20"/>
          <w:highlight w:val="none"/>
        </w:rPr>
      </w:pPr>
    </w:p>
    <w:p w14:paraId="0739DE44">
      <w:pPr>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致：</w:t>
      </w:r>
      <w:r>
        <w:rPr>
          <w:rFonts w:hint="eastAsia" w:ascii="宋体" w:hAnsi="宋体" w:eastAsia="宋体" w:cs="宋体"/>
          <w:color w:val="000000"/>
          <w:sz w:val="21"/>
          <w:szCs w:val="21"/>
          <w:highlight w:val="none"/>
          <w:u w:val="single"/>
          <w:lang w:eastAsia="zh-CN"/>
        </w:rPr>
        <w:t>（</w:t>
      </w:r>
      <w:r>
        <w:rPr>
          <w:rFonts w:hint="eastAsia" w:ascii="宋体" w:hAnsi="宋体" w:eastAsia="宋体" w:cs="宋体"/>
          <w:color w:val="000000"/>
          <w:sz w:val="21"/>
          <w:szCs w:val="21"/>
          <w:highlight w:val="none"/>
          <w:u w:val="single"/>
          <w:lang w:val="en-US" w:eastAsia="zh-CN"/>
        </w:rPr>
        <w:t>采购人名称</w:t>
      </w:r>
      <w:r>
        <w:rPr>
          <w:rFonts w:hint="eastAsia" w:ascii="宋体" w:hAnsi="宋体" w:eastAsia="宋体" w:cs="宋体"/>
          <w:color w:val="000000"/>
          <w:sz w:val="21"/>
          <w:szCs w:val="21"/>
          <w:highlight w:val="none"/>
          <w:u w:val="single"/>
          <w:lang w:eastAsia="zh-CN"/>
        </w:rPr>
        <w:t>）</w:t>
      </w:r>
    </w:p>
    <w:p w14:paraId="44C2A460">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u w:val="single"/>
        </w:rPr>
        <w:t>（供应商名称）</w:t>
      </w:r>
      <w:r>
        <w:rPr>
          <w:rFonts w:hint="eastAsia" w:ascii="宋体" w:hAnsi="宋体" w:eastAsia="宋体" w:cs="宋体"/>
          <w:color w:val="000000"/>
          <w:sz w:val="21"/>
          <w:szCs w:val="21"/>
          <w:highlight w:val="none"/>
        </w:rPr>
        <w:t>系中华人民共和国合法供应商，经营地址。</w:t>
      </w:r>
    </w:p>
    <w:p w14:paraId="78F555D0">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我方愿意参加贵方组织的</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kern w:val="0"/>
          <w:sz w:val="21"/>
          <w:szCs w:val="21"/>
          <w:highlight w:val="none"/>
          <w:u w:val="single"/>
          <w:lang w:eastAsia="zh-CN"/>
        </w:rPr>
        <w:t>（</w:t>
      </w:r>
      <w:r>
        <w:rPr>
          <w:rFonts w:hint="eastAsia" w:ascii="宋体" w:hAnsi="宋体" w:eastAsia="宋体" w:cs="宋体"/>
          <w:color w:val="000000"/>
          <w:kern w:val="0"/>
          <w:sz w:val="21"/>
          <w:szCs w:val="21"/>
          <w:highlight w:val="none"/>
          <w:u w:val="single"/>
          <w:lang w:val="en-US" w:eastAsia="zh-CN"/>
        </w:rPr>
        <w:t>项目名称</w:t>
      </w:r>
      <w:r>
        <w:rPr>
          <w:rFonts w:hint="eastAsia" w:ascii="宋体" w:hAnsi="宋体" w:eastAsia="宋体" w:cs="宋体"/>
          <w:color w:val="000000"/>
          <w:kern w:val="0"/>
          <w:sz w:val="21"/>
          <w:szCs w:val="21"/>
          <w:highlight w:val="none"/>
          <w:u w:val="single"/>
          <w:lang w:eastAsia="zh-CN"/>
        </w:rPr>
        <w:t>）</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rPr>
        <w:t>项目的竞标，为便于贵方公正、择优地确定成交供应商及其竞标产品和货物，我方就本次竞标有关事项郑重声明如下：</w:t>
      </w:r>
    </w:p>
    <w:p w14:paraId="56BA798F">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1.我方向贵方提交的所有响应文件、资料都是准确的和真实的。</w:t>
      </w:r>
    </w:p>
    <w:p w14:paraId="1754054F">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我方不是采购人的附属机构；不是为本次采购项目提供整体设计、规范编制或者项目管理、监理、检测等货物的供应商；在获知本项目采购信息后，与采购人聘请的为此项目提供咨询货物的公司及其附属机构没有任何联系。</w:t>
      </w:r>
    </w:p>
    <w:p w14:paraId="64E5E230">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3.在此，我方宣布同意如下：</w:t>
      </w:r>
    </w:p>
    <w:p w14:paraId="35D82D28">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（1）将按谈判文件的约定履行合同责任和义务；</w:t>
      </w:r>
    </w:p>
    <w:p w14:paraId="44DE7465">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（2）已详细审查全部谈判文件，包括澄清或者更正公告（如有）；</w:t>
      </w:r>
    </w:p>
    <w:p w14:paraId="36C81AD4">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（3）同意提供按照贵方可能要求的与谈判有关的一切数据或者资料；</w:t>
      </w:r>
    </w:p>
    <w:p w14:paraId="41235EF5">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（4）响应谈判文件规定的竞标有效期。</w:t>
      </w:r>
    </w:p>
    <w:p w14:paraId="6096F5A4">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 我方承诺已经具备《中华人民共和国政府采购法》第二十二条中规定的参加政府采购活动的供应商应当具备的条件并按本项目响应文件“第三章”“第二节供应商须知前附表”中“资格证明文件组成”完整提供证明材料。</w:t>
      </w:r>
    </w:p>
    <w:p w14:paraId="176DC3F3">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0548422A">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11211A5B">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□我方本次响应文件</w:t>
      </w:r>
      <w:r>
        <w:rPr>
          <w:rFonts w:hint="eastAsia" w:ascii="宋体" w:hAnsi="宋体" w:eastAsia="宋体" w:cs="宋体"/>
          <w:color w:val="000000"/>
          <w:kern w:val="0"/>
          <w:sz w:val="21"/>
          <w:szCs w:val="21"/>
          <w:highlight w:val="none"/>
        </w:rPr>
        <w:t>内容中</w:t>
      </w:r>
      <w:r>
        <w:rPr>
          <w:rFonts w:hint="eastAsia" w:ascii="宋体" w:hAnsi="宋体" w:eastAsia="宋体" w:cs="宋体"/>
          <w:color w:val="000000"/>
          <w:sz w:val="21"/>
          <w:szCs w:val="21"/>
          <w:highlight w:val="none"/>
        </w:rPr>
        <w:t>未</w:t>
      </w:r>
      <w:r>
        <w:rPr>
          <w:rFonts w:hint="eastAsia" w:ascii="宋体" w:hAnsi="宋体" w:eastAsia="宋体" w:cs="宋体"/>
          <w:color w:val="000000"/>
          <w:kern w:val="0"/>
          <w:sz w:val="21"/>
          <w:szCs w:val="21"/>
          <w:highlight w:val="none"/>
        </w:rPr>
        <w:t>涉及商业秘密；</w:t>
      </w:r>
    </w:p>
    <w:p w14:paraId="66E20498">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□我方本次响应文件</w:t>
      </w:r>
      <w:r>
        <w:rPr>
          <w:rFonts w:hint="eastAsia" w:ascii="宋体" w:hAnsi="宋体" w:eastAsia="宋体" w:cs="宋体"/>
          <w:color w:val="000000"/>
          <w:kern w:val="0"/>
          <w:sz w:val="21"/>
          <w:szCs w:val="21"/>
          <w:highlight w:val="none"/>
        </w:rPr>
        <w:t>涉及商业秘密的内容有：；</w:t>
      </w:r>
    </w:p>
    <w:p w14:paraId="21E53DE6">
      <w:pPr>
        <w:widowControl w:val="0"/>
        <w:spacing w:line="360" w:lineRule="auto"/>
        <w:ind w:firstLine="420" w:firstLineChars="200"/>
        <w:jc w:val="both"/>
        <w:rPr>
          <w:rFonts w:hint="eastAsia" w:ascii="宋体" w:hAnsi="宋体" w:eastAsia="宋体" w:cs="宋体"/>
          <w:color w:val="000000"/>
          <w:kern w:val="0"/>
          <w:sz w:val="21"/>
          <w:szCs w:val="21"/>
          <w:highlight w:val="none"/>
          <w:u w:val="single"/>
          <w:lang w:val="en-US" w:eastAsia="zh-CN" w:bidi="ar-SA"/>
        </w:rPr>
      </w:pPr>
      <w:r>
        <w:rPr>
          <w:rFonts w:hint="eastAsia" w:ascii="宋体" w:hAnsi="宋体" w:eastAsia="宋体" w:cs="宋体"/>
          <w:color w:val="000000"/>
          <w:kern w:val="0"/>
          <w:sz w:val="21"/>
          <w:szCs w:val="21"/>
          <w:highlight w:val="none"/>
          <w:lang w:val="en-US" w:eastAsia="zh-CN" w:bidi="ar-SA"/>
        </w:rPr>
        <w:t>7.与本谈判有关的一切正式往来信函请寄：       邮政编号：</w:t>
      </w:r>
    </w:p>
    <w:p w14:paraId="3ECBD20F">
      <w:pPr>
        <w:widowControl w:val="0"/>
        <w:spacing w:line="360" w:lineRule="auto"/>
        <w:ind w:firstLine="420" w:firstLineChars="20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电话/传真： 电子函件：</w:t>
      </w:r>
    </w:p>
    <w:p w14:paraId="35219391">
      <w:pPr>
        <w:widowControl w:val="0"/>
        <w:tabs>
          <w:tab w:val="left" w:pos="939"/>
        </w:tabs>
        <w:spacing w:line="360" w:lineRule="auto"/>
        <w:ind w:left="141" w:leftChars="67" w:firstLine="315" w:firstLineChars="150"/>
        <w:contextualSpacing/>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开户银行：  账号：</w:t>
      </w:r>
    </w:p>
    <w:p w14:paraId="73A5D6E5">
      <w:pPr>
        <w:widowControl w:val="0"/>
        <w:tabs>
          <w:tab w:val="left" w:pos="939"/>
        </w:tabs>
        <w:spacing w:line="360" w:lineRule="auto"/>
        <w:ind w:left="0" w:leftChars="0" w:firstLine="420" w:firstLineChars="200"/>
        <w:contextualSpacing/>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8.以上事项如有虚假或者隐瞒，我方愿意承担一切后果，并不再寻求任何旨在减轻或者免除法律责任的辩解。</w:t>
      </w:r>
    </w:p>
    <w:p w14:paraId="7F3E5448">
      <w:pPr>
        <w:widowControl w:val="0"/>
        <w:tabs>
          <w:tab w:val="left" w:pos="939"/>
        </w:tabs>
        <w:spacing w:line="360" w:lineRule="auto"/>
        <w:ind w:left="141" w:leftChars="67" w:firstLine="315" w:firstLineChars="150"/>
        <w:contextualSpacing/>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特此承诺。</w:t>
      </w:r>
    </w:p>
    <w:p w14:paraId="282BFC69">
      <w:pPr>
        <w:widowControl w:val="0"/>
        <w:tabs>
          <w:tab w:val="left" w:pos="939"/>
        </w:tabs>
        <w:spacing w:line="360" w:lineRule="auto"/>
        <w:ind w:left="0" w:leftChars="0" w:firstLine="420" w:firstLineChars="200"/>
        <w:contextualSpacing/>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注：如为联合体竞标，盖章处须加盖联合体各方公章并由联合体各方法定代表人签署，否则其响应文件按无效响应处理。</w:t>
      </w:r>
    </w:p>
    <w:p w14:paraId="60F92849">
      <w:pPr>
        <w:widowControl w:val="0"/>
        <w:tabs>
          <w:tab w:val="left" w:pos="939"/>
        </w:tabs>
        <w:spacing w:line="360" w:lineRule="auto"/>
        <w:ind w:left="0" w:leftChars="0" w:firstLine="420" w:firstLineChars="200"/>
        <w:contextualSpacing/>
        <w:jc w:val="both"/>
        <w:rPr>
          <w:rFonts w:hint="eastAsia" w:ascii="宋体" w:hAnsi="宋体" w:eastAsia="宋体" w:cs="宋体"/>
          <w:color w:val="000000"/>
          <w:kern w:val="2"/>
          <w:sz w:val="21"/>
          <w:szCs w:val="21"/>
          <w:highlight w:val="none"/>
          <w:lang w:val="en-US" w:eastAsia="zh-CN" w:bidi="ar-SA"/>
        </w:rPr>
      </w:pPr>
    </w:p>
    <w:p w14:paraId="65CD4F52">
      <w:pPr>
        <w:autoSpaceDE w:val="0"/>
        <w:autoSpaceDN w:val="0"/>
        <w:spacing w:line="360" w:lineRule="auto"/>
        <w:ind w:left="4305" w:leftChars="1850" w:hanging="420" w:hangingChars="200"/>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供应商名称（电子签章）：</w:t>
      </w:r>
    </w:p>
    <w:p w14:paraId="051C1714">
      <w:pPr>
        <w:autoSpaceDE w:val="0"/>
        <w:autoSpaceDN w:val="0"/>
        <w:spacing w:line="360" w:lineRule="auto"/>
        <w:ind w:firstLine="5355" w:firstLineChars="2550"/>
        <w:rPr>
          <w:rFonts w:hint="eastAsia" w:ascii="宋体" w:hAnsi="宋体" w:eastAsia="宋体" w:cs="宋体"/>
          <w:color w:val="000000"/>
          <w:kern w:val="0"/>
          <w:sz w:val="21"/>
          <w:szCs w:val="21"/>
          <w:highlight w:val="none"/>
          <w:lang w:val="zh-CN"/>
        </w:rPr>
      </w:pPr>
      <w:r>
        <w:rPr>
          <w:rFonts w:hint="eastAsia" w:ascii="宋体" w:hAnsi="宋体" w:eastAsia="宋体" w:cs="宋体"/>
          <w:color w:val="000000"/>
          <w:kern w:val="0"/>
          <w:sz w:val="21"/>
          <w:szCs w:val="21"/>
          <w:highlight w:val="none"/>
          <w:lang w:val="zh-CN"/>
        </w:rPr>
        <w:t>日期：  年  月   日</w:t>
      </w:r>
    </w:p>
    <w:p w14:paraId="67C15D5B">
      <w:pPr>
        <w:widowControl/>
        <w:spacing w:line="360" w:lineRule="auto"/>
        <w:jc w:val="left"/>
        <w:rPr>
          <w:rFonts w:hint="eastAsia" w:ascii="宋体" w:hAnsi="宋体" w:eastAsia="宋体" w:cs="宋体"/>
          <w:color w:val="000000"/>
          <w:kern w:val="0"/>
          <w:sz w:val="21"/>
          <w:szCs w:val="21"/>
          <w:highlight w:val="none"/>
          <w:lang w:val="zh-CN"/>
        </w:rPr>
        <w:sectPr>
          <w:pgSz w:w="11910" w:h="16840"/>
          <w:pgMar w:top="1440" w:right="1440" w:bottom="1440" w:left="1440" w:header="720" w:footer="720" w:gutter="0"/>
          <w:pgNumType w:fmt="decimal"/>
          <w:cols w:space="720" w:num="1"/>
        </w:sectPr>
      </w:pPr>
    </w:p>
    <w:p w14:paraId="1F4A8179">
      <w:pPr>
        <w:widowControl w:val="0"/>
        <w:overflowPunct w:val="0"/>
        <w:spacing w:line="520" w:lineRule="exact"/>
        <w:ind w:firstLine="0"/>
        <w:jc w:val="both"/>
        <w:rPr>
          <w:rFonts w:hint="eastAsia" w:ascii="宋体" w:hAnsi="宋体" w:eastAsia="宋体" w:cs="宋体"/>
          <w:b/>
          <w:bCs/>
          <w:color w:val="000000"/>
          <w:kern w:val="2"/>
          <w:sz w:val="32"/>
          <w:szCs w:val="32"/>
          <w:highlight w:val="none"/>
          <w:lang w:val="en-US" w:eastAsia="zh-CN" w:bidi="ar-SA"/>
        </w:rPr>
      </w:pPr>
      <w:r>
        <w:rPr>
          <w:rFonts w:hint="eastAsia" w:ascii="宋体" w:hAnsi="宋体" w:eastAsia="宋体" w:cs="宋体"/>
          <w:b/>
          <w:color w:val="000000"/>
          <w:kern w:val="0"/>
          <w:sz w:val="30"/>
          <w:szCs w:val="30"/>
          <w:highlight w:val="none"/>
          <w:lang w:val="en-US" w:eastAsia="zh-CN" w:bidi="ar-SA"/>
        </w:rPr>
        <w:t>七、联合体协议书（如有）</w:t>
      </w:r>
    </w:p>
    <w:p w14:paraId="3517EB7A">
      <w:pPr>
        <w:widowControl w:val="0"/>
        <w:spacing w:line="600" w:lineRule="exact"/>
        <w:ind w:firstLine="880"/>
        <w:jc w:val="center"/>
        <w:rPr>
          <w:rFonts w:hint="eastAsia" w:ascii="宋体" w:hAnsi="宋体" w:eastAsia="宋体" w:cs="宋体"/>
          <w:color w:val="000000"/>
          <w:kern w:val="2"/>
          <w:sz w:val="44"/>
          <w:szCs w:val="44"/>
          <w:highlight w:val="none"/>
          <w:lang w:val="en-US" w:eastAsia="zh-CN" w:bidi="ar-SA"/>
        </w:rPr>
      </w:pPr>
    </w:p>
    <w:p w14:paraId="13B46B37">
      <w:pPr>
        <w:widowControl w:val="0"/>
        <w:spacing w:line="600" w:lineRule="exact"/>
        <w:ind w:firstLine="880"/>
        <w:jc w:val="center"/>
        <w:rPr>
          <w:rFonts w:hint="eastAsia" w:ascii="宋体" w:hAnsi="宋体" w:eastAsia="宋体" w:cs="宋体"/>
          <w:color w:val="000000"/>
          <w:kern w:val="2"/>
          <w:sz w:val="44"/>
          <w:szCs w:val="44"/>
          <w:highlight w:val="none"/>
          <w:lang w:val="en-US" w:eastAsia="zh-CN" w:bidi="ar-SA"/>
        </w:rPr>
      </w:pPr>
      <w:r>
        <w:rPr>
          <w:rFonts w:hint="eastAsia" w:ascii="宋体" w:hAnsi="宋体" w:eastAsia="宋体" w:cs="宋体"/>
          <w:color w:val="000000"/>
          <w:kern w:val="2"/>
          <w:sz w:val="44"/>
          <w:szCs w:val="44"/>
          <w:highlight w:val="none"/>
          <w:lang w:val="en-US" w:eastAsia="zh-CN" w:bidi="ar-SA"/>
        </w:rPr>
        <w:t>联合体竞标协议书（格式）</w:t>
      </w:r>
    </w:p>
    <w:p w14:paraId="46353E4C">
      <w:pPr>
        <w:autoSpaceDE w:val="0"/>
        <w:autoSpaceDN w:val="0"/>
        <w:adjustRightInd w:val="0"/>
        <w:spacing w:line="360" w:lineRule="auto"/>
        <w:jc w:val="left"/>
        <w:rPr>
          <w:rFonts w:hint="eastAsia" w:ascii="宋体" w:hAnsi="宋体" w:eastAsia="宋体" w:cs="宋体"/>
          <w:color w:val="000000"/>
          <w:kern w:val="0"/>
          <w:szCs w:val="21"/>
          <w:highlight w:val="none"/>
          <w:u w:val="single"/>
        </w:rPr>
      </w:pPr>
    </w:p>
    <w:p w14:paraId="34919DCB">
      <w:pPr>
        <w:autoSpaceDE w:val="0"/>
        <w:autoSpaceDN w:val="0"/>
        <w:adjustRightInd w:val="0"/>
        <w:spacing w:line="360" w:lineRule="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（所有成员单位名称）自愿组成联合体，共同参加</w:t>
      </w:r>
      <w:r>
        <w:rPr>
          <w:rFonts w:hint="eastAsia" w:ascii="宋体" w:hAnsi="宋体" w:eastAsia="宋体" w:cs="宋体"/>
          <w:color w:val="000000"/>
          <w:kern w:val="0"/>
          <w:sz w:val="21"/>
          <w:szCs w:val="21"/>
          <w:highlight w:val="none"/>
          <w:u w:val="single"/>
          <w:lang w:eastAsia="zh-CN"/>
        </w:rPr>
        <w:t>（</w:t>
      </w:r>
      <w:r>
        <w:rPr>
          <w:rFonts w:hint="eastAsia" w:ascii="宋体" w:hAnsi="宋体" w:eastAsia="宋体" w:cs="宋体"/>
          <w:color w:val="000000"/>
          <w:kern w:val="0"/>
          <w:sz w:val="21"/>
          <w:szCs w:val="21"/>
          <w:highlight w:val="none"/>
          <w:u w:val="single"/>
          <w:lang w:val="en-US" w:eastAsia="zh-CN"/>
        </w:rPr>
        <w:t>采购人名称</w:t>
      </w:r>
      <w:r>
        <w:rPr>
          <w:rFonts w:hint="eastAsia" w:ascii="宋体" w:hAnsi="宋体" w:eastAsia="宋体" w:cs="宋体"/>
          <w:color w:val="000000"/>
          <w:kern w:val="0"/>
          <w:sz w:val="21"/>
          <w:szCs w:val="21"/>
          <w:highlight w:val="none"/>
          <w:u w:val="single"/>
          <w:lang w:eastAsia="zh-CN"/>
        </w:rPr>
        <w:t>）</w:t>
      </w:r>
      <w:r>
        <w:rPr>
          <w:rFonts w:hint="eastAsia" w:ascii="宋体" w:hAnsi="宋体" w:eastAsia="宋体" w:cs="宋体"/>
          <w:color w:val="000000"/>
          <w:kern w:val="0"/>
          <w:sz w:val="21"/>
          <w:szCs w:val="21"/>
          <w:highlight w:val="none"/>
        </w:rPr>
        <w:t>组织的</w:t>
      </w:r>
      <w:r>
        <w:rPr>
          <w:rFonts w:hint="eastAsia" w:ascii="宋体" w:hAnsi="宋体" w:eastAsia="宋体" w:cs="宋体"/>
          <w:color w:val="000000"/>
          <w:kern w:val="0"/>
          <w:sz w:val="21"/>
          <w:szCs w:val="21"/>
          <w:highlight w:val="none"/>
          <w:u w:val="single"/>
          <w:lang w:eastAsia="zh-CN"/>
        </w:rPr>
        <w:t>（</w:t>
      </w:r>
      <w:r>
        <w:rPr>
          <w:rFonts w:hint="eastAsia" w:ascii="宋体" w:hAnsi="宋体" w:eastAsia="宋体" w:cs="宋体"/>
          <w:color w:val="000000"/>
          <w:kern w:val="0"/>
          <w:sz w:val="21"/>
          <w:szCs w:val="21"/>
          <w:highlight w:val="none"/>
          <w:u w:val="single"/>
          <w:lang w:val="en-US" w:eastAsia="zh-CN"/>
        </w:rPr>
        <w:t>项目名称</w:t>
      </w:r>
      <w:r>
        <w:rPr>
          <w:rFonts w:hint="eastAsia" w:ascii="宋体" w:hAnsi="宋体" w:eastAsia="宋体" w:cs="宋体"/>
          <w:color w:val="000000"/>
          <w:kern w:val="0"/>
          <w:sz w:val="21"/>
          <w:szCs w:val="21"/>
          <w:highlight w:val="none"/>
          <w:u w:val="single"/>
          <w:lang w:eastAsia="zh-CN"/>
        </w:rPr>
        <w:t>）</w:t>
      </w:r>
      <w:r>
        <w:rPr>
          <w:rFonts w:hint="eastAsia" w:ascii="宋体" w:hAnsi="宋体" w:eastAsia="宋体" w:cs="宋体"/>
          <w:color w:val="000000"/>
          <w:kern w:val="0"/>
          <w:sz w:val="21"/>
          <w:szCs w:val="21"/>
          <w:highlight w:val="none"/>
        </w:rPr>
        <w:t>（项目编号：</w:t>
      </w:r>
      <w:r>
        <w:rPr>
          <w:rFonts w:hint="eastAsia" w:ascii="宋体" w:hAnsi="宋体" w:eastAsia="宋体" w:cs="宋体"/>
          <w:color w:val="000000"/>
          <w:kern w:val="0"/>
          <w:sz w:val="21"/>
          <w:szCs w:val="21"/>
          <w:highlight w:val="none"/>
          <w:u w:val="single"/>
          <w:lang w:eastAsia="zh-CN"/>
        </w:rPr>
        <w:t>（</w:t>
      </w:r>
      <w:r>
        <w:rPr>
          <w:rFonts w:hint="eastAsia" w:ascii="宋体" w:hAnsi="宋体" w:eastAsia="宋体" w:cs="宋体"/>
          <w:color w:val="000000"/>
          <w:kern w:val="0"/>
          <w:sz w:val="21"/>
          <w:szCs w:val="21"/>
          <w:highlight w:val="none"/>
          <w:u w:val="single"/>
          <w:lang w:val="en-US" w:eastAsia="zh-CN"/>
        </w:rPr>
        <w:t>项目编号</w:t>
      </w:r>
      <w:r>
        <w:rPr>
          <w:rFonts w:hint="eastAsia" w:ascii="宋体" w:hAnsi="宋体" w:eastAsia="宋体" w:cs="宋体"/>
          <w:color w:val="000000"/>
          <w:kern w:val="0"/>
          <w:sz w:val="21"/>
          <w:szCs w:val="21"/>
          <w:highlight w:val="none"/>
          <w:u w:val="single"/>
          <w:lang w:eastAsia="zh-CN"/>
        </w:rPr>
        <w:t>）</w:t>
      </w:r>
      <w:r>
        <w:rPr>
          <w:rFonts w:hint="eastAsia" w:ascii="宋体" w:hAnsi="宋体" w:eastAsia="宋体" w:cs="宋体"/>
          <w:color w:val="000000"/>
          <w:kern w:val="0"/>
          <w:sz w:val="21"/>
          <w:szCs w:val="21"/>
          <w:highlight w:val="none"/>
        </w:rPr>
        <w:t>）竞争性谈判采购。现就联合体竞标事宜订立如下协议：</w:t>
      </w:r>
    </w:p>
    <w:p w14:paraId="0C5F40C1">
      <w:pPr>
        <w:autoSpaceDE w:val="0"/>
        <w:autoSpaceDN w:val="0"/>
        <w:adjustRightInd w:val="0"/>
        <w:spacing w:line="360" w:lineRule="auto"/>
        <w:ind w:firstLine="42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w:t>
      </w:r>
      <w:r>
        <w:rPr>
          <w:rFonts w:hint="eastAsia" w:ascii="宋体" w:hAnsi="宋体" w:eastAsia="宋体" w:cs="宋体"/>
          <w:color w:val="000000"/>
          <w:sz w:val="21"/>
          <w:szCs w:val="21"/>
          <w:highlight w:val="none"/>
        </w:rPr>
        <w:t>________________________</w:t>
      </w:r>
      <w:r>
        <w:rPr>
          <w:rFonts w:hint="eastAsia" w:ascii="宋体" w:hAnsi="宋体" w:eastAsia="宋体" w:cs="宋体"/>
          <w:color w:val="000000"/>
          <w:kern w:val="0"/>
          <w:sz w:val="21"/>
          <w:szCs w:val="21"/>
          <w:highlight w:val="none"/>
        </w:rPr>
        <w:t>（某成员单位名称）为联合体名称牵头人。</w:t>
      </w:r>
    </w:p>
    <w:p w14:paraId="7D838399">
      <w:pPr>
        <w:autoSpaceDE w:val="0"/>
        <w:autoSpaceDN w:val="0"/>
        <w:adjustRightInd w:val="0"/>
        <w:spacing w:line="360" w:lineRule="auto"/>
        <w:ind w:firstLine="42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联合体牵头人合法代表联合体各成员负责本谈判项目响应文件编制和合同谈判活动，并代表联合体提交和接收相关的资料、信息及指示，并处理与之有关的一切事务，负责合同实施阶段的主办、组织和协调工作。</w:t>
      </w:r>
    </w:p>
    <w:p w14:paraId="082B1BF0">
      <w:pPr>
        <w:autoSpaceDE w:val="0"/>
        <w:autoSpaceDN w:val="0"/>
        <w:adjustRightInd w:val="0"/>
        <w:spacing w:line="360" w:lineRule="auto"/>
        <w:ind w:firstLine="42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3、联合体牵头人在本项目中签署和盖章的一切文件和处理的一切事宜，联合体各成员均予以承认。 联合体各成员将严格按照谈判文件、响应文件和合同的要求全面履行义务，并向采购人承担连带责任。</w:t>
      </w:r>
    </w:p>
    <w:p w14:paraId="639A5B81">
      <w:pPr>
        <w:autoSpaceDE w:val="0"/>
        <w:autoSpaceDN w:val="0"/>
        <w:adjustRightInd w:val="0"/>
        <w:spacing w:line="360" w:lineRule="auto"/>
        <w:ind w:firstLine="42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4、联合体各成员单位内部的职责分工如下</w:t>
      </w:r>
      <w:r>
        <w:rPr>
          <w:rFonts w:hint="eastAsia" w:ascii="宋体" w:hAnsi="宋体" w:eastAsia="宋体" w:cs="宋体"/>
          <w:color w:val="000000"/>
          <w:kern w:val="0"/>
          <w:sz w:val="21"/>
          <w:szCs w:val="21"/>
          <w:highlight w:val="none"/>
          <w:u w:val="none"/>
        </w:rPr>
        <w:t>：</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kern w:val="0"/>
          <w:sz w:val="21"/>
          <w:szCs w:val="21"/>
          <w:highlight w:val="none"/>
        </w:rPr>
        <w:t>。</w:t>
      </w:r>
    </w:p>
    <w:p w14:paraId="04D067C5">
      <w:pPr>
        <w:widowControl w:val="0"/>
        <w:spacing w:line="360" w:lineRule="auto"/>
        <w:ind w:firstLine="420" w:firstLineChars="20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5、本联合体中</w:t>
      </w:r>
      <w:r>
        <w:rPr>
          <w:rFonts w:hint="eastAsia" w:ascii="宋体" w:hAnsi="宋体" w:eastAsia="宋体" w:cs="宋体"/>
          <w:color w:val="000000"/>
          <w:kern w:val="0"/>
          <w:sz w:val="21"/>
          <w:szCs w:val="21"/>
          <w:highlight w:val="none"/>
          <w:u w:val="none"/>
          <w:lang w:val="en-US" w:eastAsia="zh-CN" w:bidi="ar-SA"/>
        </w:rPr>
        <w:t>，</w:t>
      </w:r>
      <w:r>
        <w:rPr>
          <w:rFonts w:hint="eastAsia" w:ascii="宋体" w:hAnsi="宋体" w:eastAsia="宋体" w:cs="宋体"/>
          <w:color w:val="000000"/>
          <w:kern w:val="0"/>
          <w:sz w:val="21"/>
          <w:szCs w:val="21"/>
          <w:highlight w:val="none"/>
          <w:u w:val="single"/>
          <w:lang w:val="en-US" w:eastAsia="zh-CN" w:bidi="ar-SA"/>
        </w:rPr>
        <w:t xml:space="preserve">      （某成员单位名称）</w:t>
      </w:r>
      <w:r>
        <w:rPr>
          <w:rFonts w:hint="eastAsia" w:ascii="宋体" w:hAnsi="宋体" w:eastAsia="宋体" w:cs="宋体"/>
          <w:color w:val="000000"/>
          <w:kern w:val="0"/>
          <w:sz w:val="21"/>
          <w:szCs w:val="21"/>
          <w:highlight w:val="none"/>
          <w:u w:val="none"/>
          <w:lang w:val="en-US" w:eastAsia="zh-CN" w:bidi="ar-SA"/>
        </w:rPr>
        <w:t>为</w:t>
      </w:r>
      <w:r>
        <w:rPr>
          <w:rFonts w:hint="eastAsia" w:ascii="宋体" w:hAnsi="宋体" w:eastAsia="宋体" w:cs="宋体"/>
          <w:color w:val="000000"/>
          <w:kern w:val="0"/>
          <w:sz w:val="21"/>
          <w:szCs w:val="21"/>
          <w:highlight w:val="none"/>
          <w:u w:val="single"/>
          <w:lang w:val="en-US" w:eastAsia="zh-CN" w:bidi="ar-SA"/>
        </w:rPr>
        <w:t xml:space="preserve">      </w:t>
      </w:r>
      <w:r>
        <w:rPr>
          <w:rFonts w:hint="eastAsia" w:ascii="宋体" w:hAnsi="宋体" w:eastAsia="宋体" w:cs="宋体"/>
          <w:color w:val="000000"/>
          <w:kern w:val="0"/>
          <w:sz w:val="21"/>
          <w:szCs w:val="21"/>
          <w:highlight w:val="none"/>
          <w:lang w:val="en-US" w:eastAsia="zh-CN" w:bidi="ar-SA"/>
        </w:rPr>
        <w:t>（请填写：中型、小型、微型）企业，其协议合同金额占联合体协议合同总金额的</w:t>
      </w:r>
      <w:r>
        <w:rPr>
          <w:rFonts w:hint="eastAsia" w:ascii="宋体" w:hAnsi="宋体" w:eastAsia="宋体" w:cs="宋体"/>
          <w:color w:val="000000"/>
          <w:kern w:val="0"/>
          <w:sz w:val="21"/>
          <w:szCs w:val="21"/>
          <w:highlight w:val="none"/>
          <w:u w:val="single"/>
          <w:lang w:val="en-US" w:eastAsia="zh-CN" w:bidi="ar-SA"/>
        </w:rPr>
        <w:t xml:space="preserve">    </w:t>
      </w:r>
      <w:r>
        <w:rPr>
          <w:rFonts w:hint="eastAsia" w:ascii="宋体" w:hAnsi="宋体" w:eastAsia="宋体" w:cs="宋体"/>
          <w:color w:val="000000"/>
          <w:kern w:val="0"/>
          <w:sz w:val="21"/>
          <w:szCs w:val="21"/>
          <w:highlight w:val="none"/>
          <w:lang w:val="en-US" w:eastAsia="zh-CN" w:bidi="ar-SA"/>
        </w:rPr>
        <w:t>%。【如联合体成员中有小型、微型企业的，请填写此条，否则无需填写；如联合体成员中有多个小型、微型企业的，请逐一列出。】</w:t>
      </w:r>
    </w:p>
    <w:p w14:paraId="3A1C4573">
      <w:pPr>
        <w:autoSpaceDE w:val="0"/>
        <w:autoSpaceDN w:val="0"/>
        <w:adjustRightInd w:val="0"/>
        <w:spacing w:line="360" w:lineRule="auto"/>
        <w:ind w:firstLine="42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6、本协议书自签署之日起生效，合同履行完毕后自动失效。</w:t>
      </w:r>
    </w:p>
    <w:p w14:paraId="71035B99">
      <w:pPr>
        <w:autoSpaceDE w:val="0"/>
        <w:autoSpaceDN w:val="0"/>
        <w:adjustRightInd w:val="0"/>
        <w:spacing w:line="360" w:lineRule="auto"/>
        <w:ind w:firstLine="42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7、本协议书一式份，联合体成员和采购代理机构各执一份。</w:t>
      </w:r>
    </w:p>
    <w:p w14:paraId="2DA34BFA">
      <w:pPr>
        <w:autoSpaceDE w:val="0"/>
        <w:autoSpaceDN w:val="0"/>
        <w:adjustRightInd w:val="0"/>
        <w:spacing w:line="360" w:lineRule="auto"/>
        <w:ind w:firstLine="42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注：本协议书由法定代表人签字的，应附法定代表人身份证明；本协议书由委托代理人签字的，应附法定代表人授权委托书。</w:t>
      </w:r>
    </w:p>
    <w:p w14:paraId="5F040313">
      <w:pPr>
        <w:autoSpaceDE w:val="0"/>
        <w:autoSpaceDN w:val="0"/>
        <w:adjustRightInd w:val="0"/>
        <w:spacing w:line="360" w:lineRule="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牵头人名称：（盖单位公章）</w:t>
      </w:r>
    </w:p>
    <w:p w14:paraId="5AAA211C">
      <w:pPr>
        <w:autoSpaceDE w:val="0"/>
        <w:autoSpaceDN w:val="0"/>
        <w:adjustRightInd w:val="0"/>
        <w:spacing w:line="360" w:lineRule="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法定代表人或其委托代理人：（签字或盖章）</w:t>
      </w:r>
    </w:p>
    <w:p w14:paraId="1A31B676">
      <w:pPr>
        <w:autoSpaceDE w:val="0"/>
        <w:autoSpaceDN w:val="0"/>
        <w:adjustRightInd w:val="0"/>
        <w:spacing w:line="360" w:lineRule="auto"/>
        <w:jc w:val="left"/>
        <w:rPr>
          <w:rFonts w:hint="eastAsia" w:ascii="宋体" w:hAnsi="宋体" w:eastAsia="宋体" w:cs="宋体"/>
          <w:color w:val="000000"/>
          <w:kern w:val="0"/>
          <w:sz w:val="21"/>
          <w:szCs w:val="21"/>
          <w:highlight w:val="none"/>
        </w:rPr>
      </w:pPr>
    </w:p>
    <w:p w14:paraId="3F0CE971">
      <w:pPr>
        <w:autoSpaceDE w:val="0"/>
        <w:autoSpaceDN w:val="0"/>
        <w:adjustRightInd w:val="0"/>
        <w:spacing w:line="360" w:lineRule="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成员一名称：（盖单位公章）</w:t>
      </w:r>
    </w:p>
    <w:p w14:paraId="17822875">
      <w:pPr>
        <w:autoSpaceDE w:val="0"/>
        <w:autoSpaceDN w:val="0"/>
        <w:adjustRightInd w:val="0"/>
        <w:spacing w:line="360" w:lineRule="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法定代表人或其委托代理人：（签字或盖章）</w:t>
      </w:r>
    </w:p>
    <w:p w14:paraId="7B3DC4A8">
      <w:pPr>
        <w:autoSpaceDE w:val="0"/>
        <w:autoSpaceDN w:val="0"/>
        <w:adjustRightInd w:val="0"/>
        <w:spacing w:line="360" w:lineRule="auto"/>
        <w:jc w:val="left"/>
        <w:rPr>
          <w:rFonts w:hint="eastAsia" w:ascii="宋体" w:hAnsi="宋体" w:eastAsia="宋体" w:cs="宋体"/>
          <w:color w:val="000000"/>
          <w:kern w:val="0"/>
          <w:sz w:val="21"/>
          <w:szCs w:val="21"/>
          <w:highlight w:val="none"/>
        </w:rPr>
      </w:pPr>
    </w:p>
    <w:p w14:paraId="4A92F8C4">
      <w:pPr>
        <w:autoSpaceDE w:val="0"/>
        <w:autoSpaceDN w:val="0"/>
        <w:adjustRightInd w:val="0"/>
        <w:spacing w:line="360" w:lineRule="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成员二名称：（盖单位公章）</w:t>
      </w:r>
    </w:p>
    <w:p w14:paraId="57045220">
      <w:pPr>
        <w:autoSpaceDE w:val="0"/>
        <w:autoSpaceDN w:val="0"/>
        <w:adjustRightInd w:val="0"/>
        <w:spacing w:line="360" w:lineRule="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法定代表人或其委托代理人：                         （签字或盖章）</w:t>
      </w:r>
    </w:p>
    <w:p w14:paraId="72BF10E7">
      <w:pPr>
        <w:autoSpaceDE w:val="0"/>
        <w:autoSpaceDN w:val="0"/>
        <w:adjustRightInd w:val="0"/>
        <w:spacing w:line="360" w:lineRule="auto"/>
        <w:jc w:val="left"/>
        <w:rPr>
          <w:rFonts w:hint="eastAsia" w:ascii="宋体" w:hAnsi="宋体" w:eastAsia="宋体" w:cs="宋体"/>
          <w:color w:val="000000"/>
          <w:kern w:val="0"/>
          <w:sz w:val="21"/>
          <w:szCs w:val="21"/>
          <w:highlight w:val="none"/>
        </w:rPr>
      </w:pPr>
    </w:p>
    <w:p w14:paraId="2CFD0D97">
      <w:pPr>
        <w:autoSpaceDE w:val="0"/>
        <w:autoSpaceDN w:val="0"/>
        <w:adjustRightInd w:val="0"/>
        <w:spacing w:line="360" w:lineRule="auto"/>
        <w:jc w:val="left"/>
        <w:rPr>
          <w:rFonts w:hint="eastAsia" w:ascii="宋体" w:hAnsi="宋体" w:eastAsia="宋体" w:cs="宋体"/>
          <w:color w:val="000000"/>
          <w:kern w:val="0"/>
          <w:sz w:val="21"/>
          <w:szCs w:val="21"/>
          <w:highlight w:val="none"/>
        </w:rPr>
      </w:pPr>
    </w:p>
    <w:p w14:paraId="3BC62BBB">
      <w:pPr>
        <w:autoSpaceDE w:val="0"/>
        <w:autoSpaceDN w:val="0"/>
        <w:spacing w:line="360" w:lineRule="auto"/>
        <w:ind w:left="4305" w:leftChars="1850" w:hanging="420" w:hangingChars="200"/>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供应商名称（电子签章）：</w:t>
      </w:r>
    </w:p>
    <w:p w14:paraId="5F457A88">
      <w:pPr>
        <w:autoSpaceDE w:val="0"/>
        <w:autoSpaceDN w:val="0"/>
        <w:spacing w:line="360" w:lineRule="auto"/>
        <w:ind w:firstLine="5355" w:firstLineChars="2550"/>
        <w:rPr>
          <w:rFonts w:hint="eastAsia" w:ascii="宋体" w:hAnsi="宋体" w:eastAsia="宋体" w:cs="宋体"/>
          <w:color w:val="000000"/>
          <w:kern w:val="0"/>
          <w:sz w:val="21"/>
          <w:szCs w:val="21"/>
          <w:highlight w:val="none"/>
          <w:lang w:val="zh-CN"/>
        </w:rPr>
      </w:pPr>
      <w:r>
        <w:rPr>
          <w:rFonts w:hint="eastAsia" w:ascii="宋体" w:hAnsi="宋体" w:eastAsia="宋体" w:cs="宋体"/>
          <w:color w:val="000000"/>
          <w:kern w:val="0"/>
          <w:sz w:val="21"/>
          <w:szCs w:val="21"/>
          <w:highlight w:val="none"/>
          <w:lang w:val="zh-CN"/>
        </w:rPr>
        <w:t>日期：  年  月   日</w:t>
      </w:r>
    </w:p>
    <w:p w14:paraId="41D78806">
      <w:pPr>
        <w:autoSpaceDE w:val="0"/>
        <w:autoSpaceDN w:val="0"/>
        <w:spacing w:line="360" w:lineRule="auto"/>
        <w:ind w:firstLine="6120" w:firstLineChars="2550"/>
        <w:rPr>
          <w:rFonts w:hint="eastAsia" w:ascii="宋体" w:hAnsi="宋体" w:eastAsia="宋体" w:cs="宋体"/>
          <w:color w:val="000000"/>
          <w:kern w:val="0"/>
          <w:sz w:val="24"/>
          <w:highlight w:val="none"/>
          <w:lang w:val="zh-CN"/>
        </w:rPr>
      </w:pPr>
    </w:p>
    <w:p w14:paraId="5EADC2A3">
      <w:pPr>
        <w:snapToGrid w:val="0"/>
        <w:spacing w:line="360" w:lineRule="auto"/>
        <w:ind w:firstLine="602" w:firstLineChars="200"/>
        <w:rPr>
          <w:rFonts w:hint="eastAsia" w:ascii="宋体" w:hAnsi="宋体" w:eastAsia="宋体" w:cs="宋体"/>
          <w:b/>
          <w:color w:val="000000"/>
          <w:sz w:val="30"/>
          <w:szCs w:val="30"/>
          <w:highlight w:val="none"/>
        </w:rPr>
      </w:pPr>
      <w:r>
        <w:rPr>
          <w:rFonts w:hint="eastAsia" w:ascii="宋体" w:hAnsi="宋体" w:eastAsia="宋体" w:cs="宋体"/>
          <w:b/>
          <w:color w:val="000000"/>
          <w:sz w:val="30"/>
          <w:szCs w:val="30"/>
          <w:highlight w:val="none"/>
        </w:rPr>
        <w:t>八、符合特定资格条件（如果项目要求）的有关证明材料（复印件）</w:t>
      </w:r>
    </w:p>
    <w:p w14:paraId="5781C779">
      <w:pPr>
        <w:snapToGrid w:val="0"/>
        <w:spacing w:line="360" w:lineRule="auto"/>
        <w:ind w:firstLine="602" w:firstLineChars="200"/>
        <w:rPr>
          <w:rFonts w:hint="eastAsia" w:ascii="宋体" w:hAnsi="宋体" w:eastAsia="宋体" w:cs="宋体"/>
          <w:b/>
          <w:color w:val="000000"/>
          <w:sz w:val="30"/>
          <w:szCs w:val="30"/>
          <w:highlight w:val="none"/>
        </w:rPr>
      </w:pPr>
    </w:p>
    <w:p w14:paraId="1B9DA69A">
      <w:pPr>
        <w:autoSpaceDE w:val="0"/>
        <w:autoSpaceDN w:val="0"/>
        <w:spacing w:line="360" w:lineRule="auto"/>
        <w:ind w:firstLine="5692" w:firstLineChars="2700"/>
        <w:rPr>
          <w:rFonts w:hint="eastAsia" w:ascii="宋体" w:hAnsi="宋体" w:eastAsia="宋体" w:cs="宋体"/>
          <w:b/>
          <w:bCs/>
          <w:color w:val="000000"/>
          <w:sz w:val="21"/>
          <w:szCs w:val="21"/>
          <w:highlight w:val="none"/>
        </w:rPr>
      </w:pPr>
    </w:p>
    <w:p w14:paraId="72D32A45">
      <w:pPr>
        <w:widowControl/>
        <w:spacing w:line="360" w:lineRule="auto"/>
        <w:jc w:val="left"/>
        <w:rPr>
          <w:rFonts w:hint="eastAsia" w:ascii="宋体" w:hAnsi="宋体" w:eastAsia="宋体" w:cs="宋体"/>
          <w:color w:val="000000"/>
          <w:sz w:val="21"/>
          <w:szCs w:val="21"/>
          <w:highlight w:val="none"/>
        </w:rPr>
        <w:sectPr>
          <w:pgSz w:w="11910" w:h="16840"/>
          <w:pgMar w:top="1340" w:right="1500" w:bottom="280" w:left="1680" w:header="720" w:footer="720" w:gutter="0"/>
          <w:pgNumType w:fmt="decimal"/>
          <w:cols w:space="720" w:num="1"/>
        </w:sectPr>
      </w:pPr>
    </w:p>
    <w:p w14:paraId="40A380D4">
      <w:pPr>
        <w:keepNext/>
        <w:keepLines/>
        <w:widowControl w:val="0"/>
        <w:spacing w:before="260" w:after="260" w:line="416" w:lineRule="auto"/>
        <w:jc w:val="center"/>
        <w:outlineLvl w:val="1"/>
        <w:rPr>
          <w:rFonts w:hint="eastAsia" w:ascii="宋体" w:hAnsi="宋体" w:eastAsia="宋体" w:cs="宋体"/>
          <w:b w:val="0"/>
          <w:bCs/>
          <w:color w:val="000000"/>
          <w:kern w:val="2"/>
          <w:sz w:val="32"/>
          <w:szCs w:val="32"/>
          <w:highlight w:val="none"/>
          <w:lang w:val="en-US" w:eastAsia="zh-CN" w:bidi="ar-SA"/>
        </w:rPr>
      </w:pPr>
      <w:bookmarkStart w:id="27" w:name="_Toc80205940"/>
      <w:r>
        <w:rPr>
          <w:rFonts w:hint="eastAsia" w:ascii="宋体" w:hAnsi="宋体" w:eastAsia="宋体" w:cs="宋体"/>
          <w:b w:val="0"/>
          <w:bCs w:val="0"/>
          <w:color w:val="000000"/>
          <w:kern w:val="2"/>
          <w:sz w:val="32"/>
          <w:szCs w:val="32"/>
          <w:highlight w:val="none"/>
          <w:lang w:val="en-US" w:eastAsia="zh-CN" w:bidi="ar-SA"/>
        </w:rPr>
        <w:t xml:space="preserve">第三节 </w:t>
      </w:r>
      <w:r>
        <w:rPr>
          <w:rFonts w:hint="eastAsia" w:ascii="宋体" w:hAnsi="宋体" w:eastAsia="宋体" w:cs="宋体"/>
          <w:b w:val="0"/>
          <w:bCs/>
          <w:color w:val="000000"/>
          <w:kern w:val="2"/>
          <w:sz w:val="32"/>
          <w:szCs w:val="32"/>
          <w:highlight w:val="none"/>
          <w:lang w:val="en-US" w:eastAsia="zh-CN" w:bidi="ar-SA"/>
        </w:rPr>
        <w:t>商务技术文件格式</w:t>
      </w:r>
      <w:bookmarkEnd w:id="27"/>
    </w:p>
    <w:p w14:paraId="18FBEB22">
      <w:pPr>
        <w:snapToGrid w:val="0"/>
        <w:spacing w:before="120" w:beforeLines="50" w:after="50"/>
        <w:rPr>
          <w:rFonts w:hint="eastAsia" w:ascii="宋体" w:hAnsi="宋体" w:eastAsia="宋体" w:cs="宋体"/>
          <w:bCs/>
          <w:color w:val="000000"/>
          <w:sz w:val="32"/>
          <w:szCs w:val="20"/>
          <w:highlight w:val="none"/>
        </w:rPr>
      </w:pPr>
      <w:r>
        <w:rPr>
          <w:rFonts w:hint="eastAsia" w:ascii="宋体" w:hAnsi="宋体" w:eastAsia="宋体" w:cs="宋体"/>
          <w:bCs/>
          <w:color w:val="000000"/>
          <w:highlight w:val="none"/>
        </w:rPr>
        <w:t>全流程电子文件</w:t>
      </w:r>
    </w:p>
    <w:p w14:paraId="0C7DD812">
      <w:pPr>
        <w:snapToGrid w:val="0"/>
        <w:spacing w:before="120" w:beforeLines="50" w:after="50"/>
        <w:rPr>
          <w:rFonts w:hint="eastAsia" w:ascii="宋体" w:hAnsi="宋体" w:eastAsia="宋体" w:cs="宋体"/>
          <w:color w:val="000000"/>
          <w:sz w:val="24"/>
          <w:szCs w:val="20"/>
          <w:highlight w:val="none"/>
        </w:rPr>
      </w:pPr>
    </w:p>
    <w:p w14:paraId="1C2EF47D">
      <w:pPr>
        <w:snapToGrid w:val="0"/>
        <w:spacing w:before="120" w:beforeLines="50" w:after="50"/>
        <w:rPr>
          <w:rFonts w:hint="eastAsia" w:ascii="宋体" w:hAnsi="宋体" w:eastAsia="宋体" w:cs="宋体"/>
          <w:color w:val="000000"/>
          <w:sz w:val="24"/>
          <w:szCs w:val="20"/>
          <w:highlight w:val="none"/>
        </w:rPr>
      </w:pPr>
    </w:p>
    <w:p w14:paraId="4D191B60">
      <w:pPr>
        <w:snapToGrid w:val="0"/>
        <w:spacing w:before="120" w:beforeLines="50" w:after="50"/>
        <w:rPr>
          <w:rFonts w:hint="eastAsia" w:ascii="宋体" w:hAnsi="宋体" w:eastAsia="宋体" w:cs="宋体"/>
          <w:color w:val="000000"/>
          <w:sz w:val="24"/>
          <w:szCs w:val="20"/>
          <w:highlight w:val="none"/>
        </w:rPr>
      </w:pPr>
    </w:p>
    <w:p w14:paraId="7CF97ECD">
      <w:pPr>
        <w:snapToGrid w:val="0"/>
        <w:spacing w:before="120" w:beforeLines="50" w:after="50"/>
        <w:jc w:val="center"/>
        <w:rPr>
          <w:rFonts w:hint="eastAsia" w:ascii="宋体" w:hAnsi="宋体" w:eastAsia="宋体" w:cs="宋体"/>
          <w:bCs/>
          <w:color w:val="000000"/>
          <w:sz w:val="44"/>
          <w:szCs w:val="44"/>
          <w:highlight w:val="none"/>
        </w:rPr>
      </w:pPr>
      <w:r>
        <w:rPr>
          <w:rFonts w:hint="eastAsia" w:ascii="宋体" w:hAnsi="宋体" w:eastAsia="宋体" w:cs="宋体"/>
          <w:bCs/>
          <w:color w:val="000000"/>
          <w:sz w:val="44"/>
          <w:szCs w:val="44"/>
          <w:highlight w:val="none"/>
        </w:rPr>
        <w:t>商  务  技  术  文  件（封面）</w:t>
      </w:r>
    </w:p>
    <w:p w14:paraId="7BE039DB">
      <w:pPr>
        <w:snapToGrid w:val="0"/>
        <w:spacing w:before="120" w:beforeLines="50" w:after="50"/>
        <w:rPr>
          <w:rFonts w:hint="eastAsia" w:ascii="宋体" w:hAnsi="宋体" w:eastAsia="宋体" w:cs="宋体"/>
          <w:bCs/>
          <w:color w:val="000000"/>
          <w:sz w:val="24"/>
          <w:szCs w:val="20"/>
          <w:highlight w:val="none"/>
        </w:rPr>
      </w:pPr>
    </w:p>
    <w:p w14:paraId="1EFA6C69">
      <w:pPr>
        <w:snapToGrid w:val="0"/>
        <w:spacing w:before="120" w:beforeLines="50" w:after="50"/>
        <w:rPr>
          <w:rFonts w:hint="eastAsia" w:ascii="宋体" w:hAnsi="宋体" w:eastAsia="宋体" w:cs="宋体"/>
          <w:bCs/>
          <w:color w:val="000000"/>
          <w:sz w:val="24"/>
          <w:szCs w:val="20"/>
          <w:highlight w:val="none"/>
        </w:rPr>
      </w:pPr>
    </w:p>
    <w:p w14:paraId="418E4110">
      <w:pPr>
        <w:snapToGrid w:val="0"/>
        <w:spacing w:before="120" w:beforeLines="50" w:after="50"/>
        <w:rPr>
          <w:rFonts w:hint="eastAsia" w:ascii="宋体" w:hAnsi="宋体" w:eastAsia="宋体" w:cs="宋体"/>
          <w:bCs/>
          <w:color w:val="000000"/>
          <w:sz w:val="24"/>
          <w:szCs w:val="20"/>
          <w:highlight w:val="none"/>
        </w:rPr>
      </w:pPr>
    </w:p>
    <w:p w14:paraId="413B80A5">
      <w:pPr>
        <w:snapToGrid w:val="0"/>
        <w:spacing w:before="120" w:beforeLines="50" w:after="50"/>
        <w:rPr>
          <w:rFonts w:hint="eastAsia" w:ascii="宋体" w:hAnsi="宋体" w:eastAsia="宋体" w:cs="宋体"/>
          <w:bCs/>
          <w:color w:val="000000"/>
          <w:sz w:val="24"/>
          <w:szCs w:val="20"/>
          <w:highlight w:val="none"/>
        </w:rPr>
      </w:pPr>
    </w:p>
    <w:p w14:paraId="783F4DDA">
      <w:pPr>
        <w:snapToGrid w:val="0"/>
        <w:spacing w:before="120" w:beforeLines="50" w:after="50"/>
        <w:rPr>
          <w:rFonts w:hint="eastAsia" w:ascii="宋体" w:hAnsi="宋体" w:eastAsia="宋体" w:cs="宋体"/>
          <w:bCs/>
          <w:color w:val="000000"/>
          <w:sz w:val="24"/>
          <w:szCs w:val="20"/>
          <w:highlight w:val="none"/>
        </w:rPr>
      </w:pPr>
    </w:p>
    <w:p w14:paraId="79449EBF">
      <w:pPr>
        <w:snapToGrid w:val="0"/>
        <w:spacing w:before="120" w:beforeLines="50" w:after="50"/>
        <w:ind w:firstLine="640" w:firstLineChars="200"/>
        <w:rPr>
          <w:rFonts w:hint="eastAsia" w:ascii="宋体" w:hAnsi="宋体" w:eastAsia="宋体" w:cs="宋体"/>
          <w:bCs/>
          <w:color w:val="000000"/>
          <w:sz w:val="32"/>
          <w:szCs w:val="32"/>
          <w:highlight w:val="none"/>
        </w:rPr>
      </w:pPr>
      <w:r>
        <w:rPr>
          <w:rFonts w:hint="eastAsia" w:ascii="宋体" w:hAnsi="宋体" w:eastAsia="宋体" w:cs="宋体"/>
          <w:bCs/>
          <w:color w:val="000000"/>
          <w:sz w:val="32"/>
          <w:szCs w:val="32"/>
          <w:highlight w:val="none"/>
        </w:rPr>
        <w:t>项目名称：</w:t>
      </w:r>
    </w:p>
    <w:p w14:paraId="1A6D34EC">
      <w:pPr>
        <w:snapToGrid w:val="0"/>
        <w:spacing w:before="120" w:beforeLines="50" w:after="50"/>
        <w:ind w:firstLine="720" w:firstLineChars="225"/>
        <w:rPr>
          <w:rFonts w:hint="eastAsia" w:ascii="宋体" w:hAnsi="宋体" w:eastAsia="宋体" w:cs="宋体"/>
          <w:bCs/>
          <w:color w:val="000000"/>
          <w:sz w:val="32"/>
          <w:szCs w:val="32"/>
          <w:highlight w:val="none"/>
        </w:rPr>
      </w:pPr>
    </w:p>
    <w:p w14:paraId="7B78E455">
      <w:pPr>
        <w:snapToGrid w:val="0"/>
        <w:spacing w:before="120" w:beforeLines="50" w:after="50"/>
        <w:ind w:firstLine="640" w:firstLineChars="200"/>
        <w:rPr>
          <w:rFonts w:hint="eastAsia" w:ascii="宋体" w:hAnsi="宋体" w:eastAsia="宋体" w:cs="宋体"/>
          <w:bCs/>
          <w:color w:val="000000"/>
          <w:sz w:val="32"/>
          <w:szCs w:val="32"/>
          <w:highlight w:val="none"/>
        </w:rPr>
      </w:pPr>
      <w:r>
        <w:rPr>
          <w:rFonts w:hint="eastAsia" w:ascii="宋体" w:hAnsi="宋体" w:eastAsia="宋体" w:cs="宋体"/>
          <w:bCs/>
          <w:color w:val="000000"/>
          <w:sz w:val="32"/>
          <w:szCs w:val="32"/>
          <w:highlight w:val="none"/>
        </w:rPr>
        <w:t>项目编号：</w:t>
      </w:r>
    </w:p>
    <w:p w14:paraId="071ABCB4">
      <w:pPr>
        <w:snapToGrid w:val="0"/>
        <w:spacing w:before="120" w:beforeLines="50" w:after="50"/>
        <w:ind w:firstLine="720" w:firstLineChars="225"/>
        <w:rPr>
          <w:rFonts w:hint="eastAsia" w:ascii="宋体" w:hAnsi="宋体" w:eastAsia="宋体" w:cs="宋体"/>
          <w:bCs/>
          <w:color w:val="000000"/>
          <w:sz w:val="32"/>
          <w:szCs w:val="32"/>
          <w:highlight w:val="none"/>
        </w:rPr>
      </w:pPr>
    </w:p>
    <w:p w14:paraId="668A499F">
      <w:pPr>
        <w:snapToGrid w:val="0"/>
        <w:spacing w:before="120" w:beforeLines="50" w:after="50"/>
        <w:ind w:firstLine="640" w:firstLineChars="200"/>
        <w:rPr>
          <w:rFonts w:hint="eastAsia" w:ascii="宋体" w:hAnsi="宋体" w:eastAsia="宋体" w:cs="宋体"/>
          <w:bCs/>
          <w:color w:val="000000"/>
          <w:sz w:val="32"/>
          <w:szCs w:val="32"/>
          <w:highlight w:val="none"/>
        </w:rPr>
      </w:pPr>
      <w:r>
        <w:rPr>
          <w:rFonts w:hint="eastAsia" w:ascii="宋体" w:hAnsi="宋体" w:eastAsia="宋体" w:cs="宋体"/>
          <w:bCs/>
          <w:color w:val="000000"/>
          <w:sz w:val="32"/>
          <w:szCs w:val="32"/>
          <w:highlight w:val="none"/>
        </w:rPr>
        <w:t>所竞分标（如有则填写，无分标时填写“无”或者留空）：</w:t>
      </w:r>
    </w:p>
    <w:p w14:paraId="770E2650">
      <w:pPr>
        <w:snapToGrid w:val="0"/>
        <w:spacing w:before="120" w:beforeLines="50" w:after="50"/>
        <w:ind w:firstLine="720" w:firstLineChars="225"/>
        <w:rPr>
          <w:rFonts w:hint="eastAsia" w:ascii="宋体" w:hAnsi="宋体" w:eastAsia="宋体" w:cs="宋体"/>
          <w:bCs/>
          <w:color w:val="000000"/>
          <w:sz w:val="32"/>
          <w:szCs w:val="32"/>
          <w:highlight w:val="none"/>
        </w:rPr>
      </w:pPr>
    </w:p>
    <w:p w14:paraId="5EE344E3">
      <w:pPr>
        <w:widowControl w:val="0"/>
        <w:snapToGrid w:val="0"/>
        <w:spacing w:before="50" w:after="50"/>
        <w:ind w:firstLine="640" w:firstLineChars="200"/>
        <w:jc w:val="both"/>
        <w:rPr>
          <w:rFonts w:hint="eastAsia" w:ascii="宋体" w:hAnsi="宋体" w:eastAsia="宋体" w:cs="宋体"/>
          <w:bCs/>
          <w:color w:val="000000"/>
          <w:kern w:val="2"/>
          <w:sz w:val="32"/>
          <w:szCs w:val="32"/>
          <w:highlight w:val="none"/>
          <w:lang w:val="en-US" w:eastAsia="zh-CN" w:bidi="ar-SA"/>
        </w:rPr>
      </w:pPr>
      <w:r>
        <w:rPr>
          <w:rFonts w:hint="eastAsia" w:ascii="宋体" w:hAnsi="宋体" w:eastAsia="宋体" w:cs="宋体"/>
          <w:bCs/>
          <w:color w:val="000000"/>
          <w:kern w:val="2"/>
          <w:sz w:val="32"/>
          <w:szCs w:val="32"/>
          <w:highlight w:val="none"/>
          <w:lang w:val="en-US" w:eastAsia="zh-CN" w:bidi="ar-SA"/>
        </w:rPr>
        <w:t>供应商名称：</w:t>
      </w:r>
    </w:p>
    <w:p w14:paraId="50BEAB9F">
      <w:pPr>
        <w:widowControl w:val="0"/>
        <w:snapToGrid w:val="0"/>
        <w:spacing w:before="50" w:after="50"/>
        <w:ind w:firstLine="720" w:firstLineChars="225"/>
        <w:jc w:val="both"/>
        <w:rPr>
          <w:rFonts w:hint="eastAsia" w:ascii="宋体" w:hAnsi="宋体" w:eastAsia="宋体" w:cs="宋体"/>
          <w:bCs/>
          <w:color w:val="000000"/>
          <w:kern w:val="2"/>
          <w:sz w:val="32"/>
          <w:szCs w:val="32"/>
          <w:highlight w:val="none"/>
          <w:lang w:val="en-US" w:eastAsia="zh-CN" w:bidi="ar-SA"/>
        </w:rPr>
      </w:pPr>
    </w:p>
    <w:p w14:paraId="22CF2B3D">
      <w:pPr>
        <w:widowControl w:val="0"/>
        <w:snapToGrid w:val="0"/>
        <w:spacing w:before="50" w:after="50"/>
        <w:ind w:firstLine="720" w:firstLineChars="225"/>
        <w:jc w:val="both"/>
        <w:rPr>
          <w:rFonts w:hint="eastAsia" w:ascii="宋体" w:hAnsi="宋体" w:eastAsia="宋体" w:cs="宋体"/>
          <w:bCs/>
          <w:color w:val="000000"/>
          <w:kern w:val="2"/>
          <w:sz w:val="32"/>
          <w:szCs w:val="32"/>
          <w:highlight w:val="none"/>
          <w:lang w:val="en-US" w:eastAsia="zh-CN" w:bidi="ar-SA"/>
        </w:rPr>
      </w:pPr>
    </w:p>
    <w:p w14:paraId="152D6A51">
      <w:pPr>
        <w:widowControl w:val="0"/>
        <w:snapToGrid w:val="0"/>
        <w:spacing w:before="50" w:after="50"/>
        <w:ind w:firstLine="1280" w:firstLineChars="400"/>
        <w:jc w:val="both"/>
        <w:rPr>
          <w:rFonts w:hint="eastAsia" w:ascii="宋体" w:hAnsi="宋体" w:eastAsia="宋体" w:cs="宋体"/>
          <w:bCs/>
          <w:color w:val="000000"/>
          <w:kern w:val="2"/>
          <w:sz w:val="32"/>
          <w:szCs w:val="32"/>
          <w:highlight w:val="none"/>
          <w:lang w:val="en-US" w:eastAsia="zh-CN" w:bidi="ar-SA"/>
        </w:rPr>
      </w:pPr>
    </w:p>
    <w:p w14:paraId="0CCE45E9">
      <w:pPr>
        <w:snapToGrid w:val="0"/>
        <w:spacing w:before="120" w:beforeLines="50" w:after="50"/>
        <w:jc w:val="center"/>
        <w:rPr>
          <w:rFonts w:hint="eastAsia" w:ascii="宋体" w:hAnsi="宋体" w:eastAsia="宋体" w:cs="宋体"/>
          <w:color w:val="000000"/>
          <w:sz w:val="32"/>
          <w:szCs w:val="32"/>
          <w:highlight w:val="none"/>
        </w:rPr>
      </w:pPr>
      <w:r>
        <w:rPr>
          <w:rFonts w:hint="eastAsia" w:ascii="宋体" w:hAnsi="宋体" w:eastAsia="宋体" w:cs="宋体"/>
          <w:color w:val="000000"/>
          <w:sz w:val="32"/>
          <w:szCs w:val="32"/>
          <w:highlight w:val="none"/>
        </w:rPr>
        <w:t>年    月    日</w:t>
      </w:r>
    </w:p>
    <w:p w14:paraId="0F61CDC1">
      <w:pPr>
        <w:jc w:val="center"/>
        <w:rPr>
          <w:rFonts w:hint="eastAsia" w:ascii="宋体" w:hAnsi="宋体" w:eastAsia="宋体" w:cs="宋体"/>
          <w:b/>
          <w:color w:val="000000"/>
          <w:kern w:val="0"/>
          <w:sz w:val="28"/>
          <w:szCs w:val="28"/>
          <w:highlight w:val="none"/>
        </w:rPr>
      </w:pPr>
      <w:r>
        <w:rPr>
          <w:rFonts w:hint="eastAsia" w:ascii="宋体" w:hAnsi="宋体" w:eastAsia="宋体" w:cs="宋体"/>
          <w:color w:val="000000"/>
          <w:sz w:val="24"/>
          <w:highlight w:val="none"/>
        </w:rPr>
        <w:br w:type="page"/>
      </w:r>
      <w:r>
        <w:rPr>
          <w:rFonts w:hint="eastAsia" w:ascii="宋体" w:hAnsi="宋体" w:eastAsia="宋体" w:cs="宋体"/>
          <w:b/>
          <w:color w:val="000000"/>
          <w:kern w:val="0"/>
          <w:sz w:val="28"/>
          <w:szCs w:val="28"/>
          <w:highlight w:val="none"/>
        </w:rPr>
        <w:t>商务技术文件目录</w:t>
      </w:r>
    </w:p>
    <w:p w14:paraId="11EE494E">
      <w:pPr>
        <w:widowControl w:val="0"/>
        <w:adjustRightInd w:val="0"/>
        <w:spacing w:line="360" w:lineRule="auto"/>
        <w:ind w:left="2" w:firstLine="480" w:firstLineChars="200"/>
        <w:jc w:val="both"/>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一、无串标行为承诺函………………………………………………………（页码）</w:t>
      </w:r>
    </w:p>
    <w:p w14:paraId="2264D54E">
      <w:pPr>
        <w:widowControl w:val="0"/>
        <w:adjustRightInd w:val="0"/>
        <w:spacing w:line="360" w:lineRule="auto"/>
        <w:ind w:left="2" w:firstLine="480" w:firstLineChars="200"/>
        <w:jc w:val="both"/>
        <w:rPr>
          <w:rFonts w:hint="eastAsia" w:ascii="宋体" w:hAnsi="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二、竞标保证金缴纳证明……………………………………………………（页码）</w:t>
      </w:r>
    </w:p>
    <w:p w14:paraId="6898CD80">
      <w:pPr>
        <w:widowControl w:val="0"/>
        <w:adjustRightInd w:val="0"/>
        <w:spacing w:line="360" w:lineRule="auto"/>
        <w:ind w:left="2" w:firstLine="480" w:firstLineChars="200"/>
        <w:jc w:val="both"/>
        <w:rPr>
          <w:rFonts w:hint="eastAsia" w:ascii="宋体" w:hAnsi="宋体" w:eastAsia="宋体" w:cs="宋体"/>
          <w:color w:val="000000"/>
          <w:kern w:val="2"/>
          <w:sz w:val="24"/>
          <w:szCs w:val="24"/>
          <w:highlight w:val="none"/>
          <w:lang w:val="en-US" w:eastAsia="zh-CN" w:bidi="ar-SA"/>
        </w:rPr>
      </w:pPr>
      <w:r>
        <w:rPr>
          <w:rFonts w:hint="eastAsia" w:ascii="宋体" w:hAnsi="宋体" w:cs="宋体"/>
          <w:color w:val="000000"/>
          <w:kern w:val="2"/>
          <w:sz w:val="24"/>
          <w:szCs w:val="24"/>
          <w:highlight w:val="none"/>
          <w:lang w:val="en-US" w:eastAsia="zh-CN" w:bidi="ar-SA"/>
        </w:rPr>
        <w:t>三</w:t>
      </w:r>
      <w:r>
        <w:rPr>
          <w:rFonts w:hint="eastAsia" w:ascii="宋体" w:hAnsi="宋体" w:eastAsia="宋体" w:cs="宋体"/>
          <w:color w:val="000000"/>
          <w:kern w:val="2"/>
          <w:sz w:val="24"/>
          <w:szCs w:val="24"/>
          <w:highlight w:val="none"/>
          <w:lang w:val="en-US" w:eastAsia="zh-CN" w:bidi="ar-SA"/>
        </w:rPr>
        <w:t>、法定代表人身份证明及法定代表人有效身份证正反面复印件………（页码）</w:t>
      </w:r>
    </w:p>
    <w:p w14:paraId="324CDD78">
      <w:pPr>
        <w:widowControl w:val="0"/>
        <w:adjustRightInd w:val="0"/>
        <w:spacing w:line="360" w:lineRule="auto"/>
        <w:ind w:left="2" w:firstLine="480" w:firstLineChars="200"/>
        <w:jc w:val="both"/>
        <w:rPr>
          <w:rFonts w:hint="eastAsia" w:ascii="宋体" w:hAnsi="宋体" w:eastAsia="宋体" w:cs="宋体"/>
          <w:color w:val="000000"/>
          <w:kern w:val="2"/>
          <w:sz w:val="24"/>
          <w:szCs w:val="24"/>
          <w:highlight w:val="none"/>
          <w:lang w:val="en-US" w:eastAsia="zh-CN" w:bidi="ar-SA"/>
        </w:rPr>
      </w:pPr>
      <w:r>
        <w:rPr>
          <w:rFonts w:hint="eastAsia" w:ascii="宋体" w:hAnsi="宋体" w:cs="宋体"/>
          <w:color w:val="000000"/>
          <w:kern w:val="2"/>
          <w:sz w:val="24"/>
          <w:szCs w:val="24"/>
          <w:highlight w:val="none"/>
          <w:lang w:val="en-US" w:eastAsia="zh-CN" w:bidi="ar-SA"/>
        </w:rPr>
        <w:t>四</w:t>
      </w:r>
      <w:r>
        <w:rPr>
          <w:rFonts w:hint="eastAsia" w:ascii="宋体" w:hAnsi="宋体" w:eastAsia="宋体" w:cs="宋体"/>
          <w:color w:val="000000"/>
          <w:kern w:val="2"/>
          <w:sz w:val="24"/>
          <w:szCs w:val="24"/>
          <w:highlight w:val="none"/>
          <w:lang w:val="en-US" w:eastAsia="zh-CN" w:bidi="ar-SA"/>
        </w:rPr>
        <w:t>、法定代表人授权委托书（如有委托时）………………………………（页码）</w:t>
      </w:r>
    </w:p>
    <w:p w14:paraId="6D744415">
      <w:pPr>
        <w:widowControl w:val="0"/>
        <w:adjustRightInd w:val="0"/>
        <w:spacing w:line="360" w:lineRule="auto"/>
        <w:ind w:left="2" w:firstLine="480" w:firstLineChars="200"/>
        <w:jc w:val="both"/>
        <w:rPr>
          <w:rFonts w:hint="eastAsia" w:ascii="宋体" w:hAnsi="宋体" w:eastAsia="宋体" w:cs="宋体"/>
          <w:color w:val="000000"/>
          <w:kern w:val="2"/>
          <w:sz w:val="24"/>
          <w:szCs w:val="24"/>
          <w:highlight w:val="none"/>
          <w:lang w:val="en-US" w:eastAsia="zh-CN" w:bidi="ar-SA"/>
        </w:rPr>
      </w:pPr>
      <w:r>
        <w:rPr>
          <w:rFonts w:hint="eastAsia" w:ascii="宋体" w:hAnsi="宋体" w:cs="宋体"/>
          <w:color w:val="000000"/>
          <w:kern w:val="2"/>
          <w:sz w:val="24"/>
          <w:szCs w:val="24"/>
          <w:highlight w:val="none"/>
          <w:lang w:val="en-US" w:eastAsia="zh-CN" w:bidi="ar-SA"/>
        </w:rPr>
        <w:t>五</w:t>
      </w:r>
      <w:r>
        <w:rPr>
          <w:rFonts w:hint="eastAsia" w:ascii="宋体" w:hAnsi="宋体" w:eastAsia="宋体" w:cs="宋体"/>
          <w:color w:val="000000"/>
          <w:kern w:val="2"/>
          <w:sz w:val="24"/>
          <w:szCs w:val="24"/>
          <w:highlight w:val="none"/>
          <w:lang w:val="en-US" w:eastAsia="zh-CN" w:bidi="ar-SA"/>
        </w:rPr>
        <w:t>、</w:t>
      </w:r>
      <w:r>
        <w:rPr>
          <w:rFonts w:hint="eastAsia" w:ascii="宋体" w:hAnsi="宋体" w:eastAsia="宋体" w:cs="宋体"/>
          <w:color w:val="000000"/>
          <w:kern w:val="2"/>
          <w:sz w:val="24"/>
          <w:szCs w:val="24"/>
          <w:highlight w:val="none"/>
          <w:lang w:val="zh-CN" w:eastAsia="zh-CN" w:bidi="ar-SA"/>
        </w:rPr>
        <w:t>商务条款偏离表………………………………</w:t>
      </w:r>
      <w:r>
        <w:rPr>
          <w:rFonts w:hint="eastAsia" w:ascii="宋体" w:hAnsi="宋体" w:eastAsia="宋体" w:cs="宋体"/>
          <w:color w:val="000000"/>
          <w:kern w:val="2"/>
          <w:sz w:val="24"/>
          <w:szCs w:val="24"/>
          <w:highlight w:val="none"/>
          <w:lang w:val="en-US" w:eastAsia="zh-CN" w:bidi="ar-SA"/>
        </w:rPr>
        <w:t>…………………………（页码）</w:t>
      </w:r>
    </w:p>
    <w:p w14:paraId="6863AA94">
      <w:pPr>
        <w:widowControl w:val="0"/>
        <w:adjustRightInd w:val="0"/>
        <w:spacing w:line="360" w:lineRule="auto"/>
        <w:ind w:left="2" w:firstLine="480" w:firstLineChars="200"/>
        <w:jc w:val="both"/>
        <w:rPr>
          <w:rFonts w:hint="eastAsia" w:ascii="宋体" w:hAnsi="宋体" w:eastAsia="宋体" w:cs="宋体"/>
          <w:color w:val="000000"/>
          <w:kern w:val="2"/>
          <w:sz w:val="24"/>
          <w:szCs w:val="24"/>
          <w:highlight w:val="none"/>
          <w:lang w:val="en-US" w:eastAsia="zh-CN" w:bidi="ar-SA"/>
        </w:rPr>
      </w:pPr>
      <w:r>
        <w:rPr>
          <w:rFonts w:hint="eastAsia" w:ascii="宋体" w:hAnsi="宋体" w:cs="宋体"/>
          <w:color w:val="000000"/>
          <w:kern w:val="2"/>
          <w:sz w:val="24"/>
          <w:szCs w:val="24"/>
          <w:highlight w:val="none"/>
          <w:lang w:val="en-US" w:eastAsia="zh-CN" w:bidi="ar-SA"/>
        </w:rPr>
        <w:t>六</w:t>
      </w:r>
      <w:r>
        <w:rPr>
          <w:rFonts w:hint="eastAsia" w:ascii="宋体" w:hAnsi="宋体" w:eastAsia="宋体" w:cs="宋体"/>
          <w:color w:val="000000"/>
          <w:kern w:val="2"/>
          <w:sz w:val="24"/>
          <w:szCs w:val="24"/>
          <w:highlight w:val="none"/>
          <w:lang w:val="en-US" w:eastAsia="zh-CN" w:bidi="ar-SA"/>
        </w:rPr>
        <w:t>、竞标人情况介绍</w:t>
      </w:r>
      <w:r>
        <w:rPr>
          <w:rFonts w:hint="eastAsia" w:ascii="宋体" w:hAnsi="宋体" w:eastAsia="宋体" w:cs="宋体"/>
          <w:color w:val="000000"/>
          <w:kern w:val="2"/>
          <w:sz w:val="24"/>
          <w:szCs w:val="24"/>
          <w:highlight w:val="none"/>
          <w:lang w:val="zh-CN" w:eastAsia="zh-CN" w:bidi="ar-SA"/>
        </w:rPr>
        <w:t>………………………………</w:t>
      </w:r>
      <w:r>
        <w:rPr>
          <w:rFonts w:hint="eastAsia" w:ascii="宋体" w:hAnsi="宋体" w:eastAsia="宋体" w:cs="宋体"/>
          <w:color w:val="000000"/>
          <w:kern w:val="2"/>
          <w:sz w:val="24"/>
          <w:szCs w:val="24"/>
          <w:highlight w:val="none"/>
          <w:lang w:val="en-US" w:eastAsia="zh-CN" w:bidi="ar-SA"/>
        </w:rPr>
        <w:t>…………………………（页码）</w:t>
      </w:r>
    </w:p>
    <w:p w14:paraId="5FCB289C">
      <w:pPr>
        <w:widowControl w:val="0"/>
        <w:adjustRightInd w:val="0"/>
        <w:spacing w:line="360" w:lineRule="auto"/>
        <w:ind w:left="2" w:firstLine="480" w:firstLineChars="200"/>
        <w:jc w:val="both"/>
        <w:rPr>
          <w:rFonts w:hint="eastAsia" w:ascii="宋体" w:hAnsi="宋体" w:eastAsia="宋体" w:cs="宋体"/>
          <w:color w:val="000000"/>
          <w:kern w:val="2"/>
          <w:sz w:val="24"/>
          <w:szCs w:val="24"/>
          <w:highlight w:val="none"/>
          <w:lang w:val="en-US" w:eastAsia="zh-CN" w:bidi="ar-SA"/>
        </w:rPr>
      </w:pPr>
      <w:r>
        <w:rPr>
          <w:rFonts w:hint="eastAsia" w:ascii="宋体" w:hAnsi="宋体" w:cs="宋体"/>
          <w:color w:val="000000"/>
          <w:kern w:val="2"/>
          <w:sz w:val="24"/>
          <w:szCs w:val="24"/>
          <w:highlight w:val="none"/>
          <w:lang w:val="en-US" w:eastAsia="zh-CN" w:bidi="ar-SA"/>
        </w:rPr>
        <w:t>七</w:t>
      </w:r>
      <w:r>
        <w:rPr>
          <w:rFonts w:hint="eastAsia" w:ascii="宋体" w:hAnsi="宋体" w:eastAsia="宋体" w:cs="宋体"/>
          <w:color w:val="000000"/>
          <w:kern w:val="2"/>
          <w:sz w:val="24"/>
          <w:szCs w:val="24"/>
          <w:highlight w:val="none"/>
          <w:lang w:val="en-US" w:eastAsia="zh-CN" w:bidi="ar-SA"/>
        </w:rPr>
        <w:t>、供应商类似业绩的证明文件（如有要求）</w:t>
      </w:r>
      <w:r>
        <w:rPr>
          <w:rFonts w:hint="eastAsia" w:ascii="宋体" w:hAnsi="宋体" w:eastAsia="宋体" w:cs="宋体"/>
          <w:color w:val="000000"/>
          <w:kern w:val="2"/>
          <w:sz w:val="24"/>
          <w:szCs w:val="24"/>
          <w:highlight w:val="none"/>
          <w:lang w:val="zh-CN" w:eastAsia="zh-CN" w:bidi="ar-SA"/>
        </w:rPr>
        <w:t>……………………………</w:t>
      </w:r>
      <w:r>
        <w:rPr>
          <w:rFonts w:hint="eastAsia" w:ascii="宋体" w:hAnsi="宋体" w:eastAsia="宋体" w:cs="宋体"/>
          <w:color w:val="000000"/>
          <w:kern w:val="2"/>
          <w:sz w:val="24"/>
          <w:szCs w:val="24"/>
          <w:highlight w:val="none"/>
          <w:lang w:val="en-US" w:eastAsia="zh-CN" w:bidi="ar-SA"/>
        </w:rPr>
        <w:t>（页码）</w:t>
      </w:r>
    </w:p>
    <w:p w14:paraId="72714E3B">
      <w:pPr>
        <w:widowControl w:val="0"/>
        <w:adjustRightInd w:val="0"/>
        <w:spacing w:line="360" w:lineRule="auto"/>
        <w:ind w:left="2" w:firstLine="480" w:firstLineChars="200"/>
        <w:jc w:val="both"/>
        <w:rPr>
          <w:rFonts w:hint="eastAsia" w:ascii="宋体" w:hAnsi="宋体" w:eastAsia="宋体" w:cs="宋体"/>
          <w:color w:val="000000"/>
          <w:kern w:val="2"/>
          <w:sz w:val="24"/>
          <w:szCs w:val="24"/>
          <w:highlight w:val="none"/>
          <w:lang w:val="en-US" w:eastAsia="zh-CN" w:bidi="ar-SA"/>
        </w:rPr>
      </w:pPr>
      <w:r>
        <w:rPr>
          <w:rFonts w:hint="eastAsia" w:ascii="宋体" w:hAnsi="宋体" w:cs="宋体"/>
          <w:color w:val="000000"/>
          <w:kern w:val="2"/>
          <w:sz w:val="24"/>
          <w:szCs w:val="24"/>
          <w:highlight w:val="none"/>
          <w:lang w:val="en-US" w:eastAsia="zh-CN" w:bidi="ar-SA"/>
        </w:rPr>
        <w:t>八</w:t>
      </w:r>
      <w:r>
        <w:rPr>
          <w:rFonts w:hint="eastAsia" w:ascii="宋体" w:hAnsi="宋体" w:eastAsia="宋体" w:cs="宋体"/>
          <w:color w:val="000000"/>
          <w:kern w:val="2"/>
          <w:sz w:val="24"/>
          <w:szCs w:val="24"/>
          <w:highlight w:val="none"/>
          <w:lang w:val="en-US" w:eastAsia="zh-CN" w:bidi="ar-SA"/>
        </w:rPr>
        <w:t>、货物需求偏离表…………………………………………………………（页码）</w:t>
      </w:r>
    </w:p>
    <w:p w14:paraId="425A1D1F">
      <w:pPr>
        <w:widowControl w:val="0"/>
        <w:adjustRightInd w:val="0"/>
        <w:spacing w:line="360" w:lineRule="auto"/>
        <w:ind w:left="2" w:firstLine="480" w:firstLineChars="200"/>
        <w:jc w:val="both"/>
        <w:rPr>
          <w:rFonts w:hint="eastAsia" w:ascii="宋体" w:hAnsi="宋体" w:eastAsia="宋体" w:cs="宋体"/>
          <w:color w:val="000000"/>
          <w:kern w:val="2"/>
          <w:sz w:val="24"/>
          <w:szCs w:val="24"/>
          <w:highlight w:val="none"/>
          <w:lang w:val="en-US" w:eastAsia="zh-CN" w:bidi="ar-SA"/>
        </w:rPr>
      </w:pPr>
      <w:r>
        <w:rPr>
          <w:rFonts w:hint="eastAsia" w:ascii="宋体" w:hAnsi="宋体" w:cs="宋体"/>
          <w:color w:val="000000"/>
          <w:kern w:val="2"/>
          <w:sz w:val="24"/>
          <w:szCs w:val="24"/>
          <w:highlight w:val="none"/>
          <w:lang w:val="en-US" w:eastAsia="zh-CN" w:bidi="ar-SA"/>
        </w:rPr>
        <w:t>九</w:t>
      </w:r>
      <w:r>
        <w:rPr>
          <w:rFonts w:hint="eastAsia" w:ascii="宋体" w:hAnsi="宋体" w:eastAsia="宋体" w:cs="宋体"/>
          <w:color w:val="000000"/>
          <w:kern w:val="2"/>
          <w:sz w:val="24"/>
          <w:szCs w:val="24"/>
          <w:highlight w:val="none"/>
          <w:lang w:val="en-US" w:eastAsia="zh-CN" w:bidi="ar-SA"/>
        </w:rPr>
        <w:t>、配置清单…………………………………………………………………（页码）</w:t>
      </w:r>
    </w:p>
    <w:p w14:paraId="3E51913B">
      <w:pPr>
        <w:widowControl w:val="0"/>
        <w:adjustRightInd w:val="0"/>
        <w:spacing w:line="360" w:lineRule="auto"/>
        <w:ind w:left="2" w:firstLine="480" w:firstLineChars="200"/>
        <w:jc w:val="both"/>
        <w:rPr>
          <w:rFonts w:hint="eastAsia" w:ascii="宋体" w:hAnsi="宋体" w:eastAsia="宋体" w:cs="宋体"/>
          <w:color w:val="000000"/>
          <w:kern w:val="2"/>
          <w:sz w:val="24"/>
          <w:szCs w:val="24"/>
          <w:highlight w:val="none"/>
          <w:lang w:val="en-US" w:eastAsia="zh-CN" w:bidi="ar-SA"/>
        </w:rPr>
      </w:pPr>
      <w:r>
        <w:rPr>
          <w:rFonts w:hint="eastAsia" w:ascii="宋体" w:hAnsi="宋体" w:cs="宋体"/>
          <w:color w:val="000000"/>
          <w:kern w:val="2"/>
          <w:sz w:val="24"/>
          <w:szCs w:val="24"/>
          <w:highlight w:val="none"/>
          <w:lang w:val="en-US" w:eastAsia="zh-CN" w:bidi="ar-SA"/>
        </w:rPr>
        <w:t>十</w:t>
      </w:r>
      <w:r>
        <w:rPr>
          <w:rFonts w:hint="eastAsia" w:ascii="宋体" w:hAnsi="宋体" w:eastAsia="宋体" w:cs="宋体"/>
          <w:color w:val="000000"/>
          <w:kern w:val="2"/>
          <w:sz w:val="24"/>
          <w:szCs w:val="24"/>
          <w:highlight w:val="none"/>
          <w:lang w:val="en-US" w:eastAsia="zh-CN" w:bidi="ar-SA"/>
        </w:rPr>
        <w:t>、售后服务方案………………………………</w:t>
      </w:r>
      <w:r>
        <w:rPr>
          <w:rFonts w:hint="eastAsia" w:ascii="宋体" w:hAnsi="宋体" w:eastAsia="宋体" w:cs="宋体"/>
          <w:color w:val="000000"/>
          <w:kern w:val="2"/>
          <w:sz w:val="24"/>
          <w:szCs w:val="24"/>
          <w:highlight w:val="none"/>
          <w:lang w:val="zh-CN" w:eastAsia="zh-CN" w:bidi="ar-SA"/>
        </w:rPr>
        <w:t>………</w:t>
      </w:r>
      <w:r>
        <w:rPr>
          <w:rFonts w:hint="eastAsia" w:ascii="宋体" w:hAnsi="宋体" w:eastAsia="宋体" w:cs="宋体"/>
          <w:color w:val="000000"/>
          <w:kern w:val="2"/>
          <w:sz w:val="24"/>
          <w:szCs w:val="24"/>
          <w:highlight w:val="none"/>
          <w:lang w:val="en-US" w:eastAsia="zh-CN" w:bidi="ar-SA"/>
        </w:rPr>
        <w:t>……………………（页码）</w:t>
      </w:r>
    </w:p>
    <w:p w14:paraId="28D8274F">
      <w:pPr>
        <w:widowControl w:val="0"/>
        <w:adjustRightInd w:val="0"/>
        <w:spacing w:line="360" w:lineRule="auto"/>
        <w:ind w:left="2" w:firstLine="480" w:firstLineChars="200"/>
        <w:jc w:val="both"/>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十</w:t>
      </w:r>
      <w:r>
        <w:rPr>
          <w:rFonts w:hint="eastAsia" w:ascii="宋体" w:hAnsi="宋体" w:cs="宋体"/>
          <w:color w:val="000000"/>
          <w:kern w:val="2"/>
          <w:sz w:val="24"/>
          <w:szCs w:val="24"/>
          <w:highlight w:val="none"/>
          <w:lang w:val="en-US" w:eastAsia="zh-CN" w:bidi="ar-SA"/>
        </w:rPr>
        <w:t>一</w:t>
      </w:r>
      <w:r>
        <w:rPr>
          <w:rFonts w:hint="eastAsia" w:ascii="宋体" w:hAnsi="宋体" w:eastAsia="宋体" w:cs="宋体"/>
          <w:color w:val="000000"/>
          <w:kern w:val="2"/>
          <w:sz w:val="24"/>
          <w:szCs w:val="24"/>
          <w:highlight w:val="none"/>
          <w:lang w:val="en-US" w:eastAsia="zh-CN" w:bidi="ar-SA"/>
        </w:rPr>
        <w:t>、</w:t>
      </w:r>
      <w:r>
        <w:rPr>
          <w:rFonts w:hint="eastAsia" w:ascii="宋体" w:hAnsi="宋体" w:eastAsia="宋体" w:cs="宋体"/>
          <w:color w:val="000000"/>
          <w:kern w:val="2"/>
          <w:sz w:val="24"/>
          <w:szCs w:val="24"/>
          <w:highlight w:val="none"/>
          <w:lang w:val="zh-CN" w:eastAsia="zh-CN" w:bidi="ar-SA"/>
        </w:rPr>
        <w:t>项目实施人员一览表（如有要求）………………………</w:t>
      </w:r>
      <w:r>
        <w:rPr>
          <w:rFonts w:hint="eastAsia" w:ascii="宋体" w:hAnsi="宋体" w:eastAsia="宋体" w:cs="宋体"/>
          <w:color w:val="000000"/>
          <w:kern w:val="2"/>
          <w:sz w:val="24"/>
          <w:szCs w:val="24"/>
          <w:highlight w:val="none"/>
          <w:lang w:val="en-US" w:eastAsia="zh-CN" w:bidi="ar-SA"/>
        </w:rPr>
        <w:t>…………（页码）</w:t>
      </w:r>
    </w:p>
    <w:p w14:paraId="5FC5A14C">
      <w:pPr>
        <w:widowControl w:val="0"/>
        <w:adjustRightInd w:val="0"/>
        <w:spacing w:line="360" w:lineRule="auto"/>
        <w:ind w:left="2" w:firstLine="480" w:firstLineChars="200"/>
        <w:jc w:val="both"/>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十</w:t>
      </w:r>
      <w:r>
        <w:rPr>
          <w:rFonts w:hint="eastAsia" w:ascii="宋体" w:hAnsi="宋体" w:cs="宋体"/>
          <w:color w:val="000000"/>
          <w:kern w:val="2"/>
          <w:sz w:val="24"/>
          <w:szCs w:val="24"/>
          <w:highlight w:val="none"/>
          <w:lang w:val="en-US" w:eastAsia="zh-CN" w:bidi="ar-SA"/>
        </w:rPr>
        <w:t>二</w:t>
      </w:r>
      <w:r>
        <w:rPr>
          <w:rFonts w:hint="eastAsia" w:ascii="宋体" w:hAnsi="宋体" w:eastAsia="宋体" w:cs="宋体"/>
          <w:color w:val="000000"/>
          <w:kern w:val="2"/>
          <w:sz w:val="24"/>
          <w:szCs w:val="24"/>
          <w:highlight w:val="none"/>
          <w:lang w:val="en-US" w:eastAsia="zh-CN" w:bidi="ar-SA"/>
        </w:rPr>
        <w:t>、货物需求、商务条款要求提供的其他材料</w:t>
      </w:r>
      <w:r>
        <w:rPr>
          <w:rFonts w:hint="eastAsia" w:ascii="宋体" w:hAnsi="宋体" w:eastAsia="宋体" w:cs="宋体"/>
          <w:color w:val="000000"/>
          <w:kern w:val="2"/>
          <w:sz w:val="24"/>
          <w:szCs w:val="24"/>
          <w:highlight w:val="none"/>
          <w:lang w:val="zh-CN" w:eastAsia="zh-CN" w:bidi="ar-SA"/>
        </w:rPr>
        <w:t>…………………</w:t>
      </w:r>
      <w:r>
        <w:rPr>
          <w:rFonts w:hint="eastAsia" w:ascii="宋体" w:hAnsi="宋体" w:eastAsia="宋体" w:cs="宋体"/>
          <w:color w:val="000000"/>
          <w:kern w:val="2"/>
          <w:sz w:val="24"/>
          <w:szCs w:val="24"/>
          <w:highlight w:val="none"/>
          <w:lang w:val="en-US" w:eastAsia="zh-CN" w:bidi="ar-SA"/>
        </w:rPr>
        <w:t>………（页码）</w:t>
      </w:r>
    </w:p>
    <w:p w14:paraId="2EA3262E">
      <w:pPr>
        <w:spacing w:line="360" w:lineRule="auto"/>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注：以上目录是基本格式要求，各供应商可根据自身情况进一步向下增加内容或细化。</w:t>
      </w:r>
    </w:p>
    <w:p w14:paraId="358225C4">
      <w:pPr>
        <w:snapToGrid w:val="0"/>
        <w:spacing w:before="120" w:beforeLines="50" w:after="50" w:line="360" w:lineRule="auto"/>
        <w:ind w:left="142" w:firstLine="640" w:firstLineChars="200"/>
        <w:jc w:val="left"/>
        <w:rPr>
          <w:rFonts w:hint="eastAsia" w:ascii="宋体" w:hAnsi="宋体" w:eastAsia="宋体" w:cs="宋体"/>
          <w:color w:val="000000"/>
          <w:sz w:val="32"/>
          <w:szCs w:val="32"/>
          <w:highlight w:val="none"/>
        </w:rPr>
      </w:pPr>
    </w:p>
    <w:p w14:paraId="2AE8A282">
      <w:pPr>
        <w:spacing w:line="520" w:lineRule="exact"/>
        <w:ind w:firstLine="880" w:firstLineChars="200"/>
        <w:rPr>
          <w:rFonts w:hint="eastAsia" w:ascii="宋体" w:hAnsi="宋体" w:eastAsia="宋体" w:cs="宋体"/>
          <w:color w:val="000000"/>
          <w:sz w:val="44"/>
          <w:szCs w:val="44"/>
          <w:highlight w:val="none"/>
        </w:rPr>
      </w:pPr>
      <w:r>
        <w:rPr>
          <w:rFonts w:hint="eastAsia" w:ascii="宋体" w:hAnsi="宋体" w:eastAsia="宋体" w:cs="宋体"/>
          <w:color w:val="000000"/>
          <w:sz w:val="44"/>
          <w:szCs w:val="44"/>
          <w:highlight w:val="none"/>
        </w:rPr>
        <w:br w:type="page"/>
      </w:r>
      <w:r>
        <w:rPr>
          <w:rFonts w:hint="eastAsia" w:ascii="宋体" w:hAnsi="宋体" w:eastAsia="宋体" w:cs="宋体"/>
          <w:b/>
          <w:color w:val="000000"/>
          <w:sz w:val="30"/>
          <w:szCs w:val="30"/>
          <w:highlight w:val="none"/>
        </w:rPr>
        <w:t>一、无串标行为承诺函</w:t>
      </w:r>
    </w:p>
    <w:p w14:paraId="4FF2F2C0">
      <w:pPr>
        <w:spacing w:line="520" w:lineRule="exact"/>
        <w:jc w:val="center"/>
        <w:rPr>
          <w:rFonts w:hint="eastAsia" w:ascii="宋体" w:hAnsi="宋体" w:eastAsia="宋体" w:cs="宋体"/>
          <w:color w:val="000000"/>
          <w:sz w:val="44"/>
          <w:szCs w:val="44"/>
          <w:highlight w:val="none"/>
        </w:rPr>
      </w:pPr>
    </w:p>
    <w:p w14:paraId="5425A64E">
      <w:pPr>
        <w:spacing w:line="520" w:lineRule="exact"/>
        <w:jc w:val="center"/>
        <w:rPr>
          <w:rFonts w:hint="eastAsia" w:ascii="宋体" w:hAnsi="宋体" w:eastAsia="宋体" w:cs="宋体"/>
          <w:color w:val="000000"/>
          <w:sz w:val="32"/>
          <w:szCs w:val="32"/>
          <w:highlight w:val="none"/>
        </w:rPr>
      </w:pPr>
      <w:r>
        <w:rPr>
          <w:rFonts w:hint="eastAsia" w:ascii="宋体" w:hAnsi="宋体" w:eastAsia="宋体" w:cs="宋体"/>
          <w:color w:val="000000"/>
          <w:sz w:val="44"/>
          <w:szCs w:val="44"/>
          <w:highlight w:val="none"/>
        </w:rPr>
        <w:t>无串通竞标行为的承诺函</w:t>
      </w:r>
    </w:p>
    <w:p w14:paraId="69D4FA64">
      <w:pPr>
        <w:spacing w:line="360" w:lineRule="auto"/>
        <w:ind w:firstLine="482" w:firstLineChars="200"/>
        <w:rPr>
          <w:rFonts w:hint="eastAsia" w:ascii="宋体" w:hAnsi="宋体" w:eastAsia="宋体" w:cs="宋体"/>
          <w:b/>
          <w:bCs/>
          <w:color w:val="000000"/>
          <w:sz w:val="24"/>
          <w:highlight w:val="none"/>
        </w:rPr>
      </w:pPr>
    </w:p>
    <w:p w14:paraId="0C76C0AB">
      <w:pPr>
        <w:spacing w:line="360" w:lineRule="auto"/>
        <w:ind w:firstLine="422" w:firstLineChars="200"/>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一、我方承诺无下列相互串通竞标的情形：</w:t>
      </w:r>
    </w:p>
    <w:p w14:paraId="5A389899">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1.不同供应商的响应文件由同一单位或者个人编制；或者不同供应商报名的IP地址一致的；或者编制响应文件硬件设备CPU编号、硬盘编号、网卡地址一致的情况。</w:t>
      </w:r>
    </w:p>
    <w:p w14:paraId="205A5EEC">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2.不同供应商委托同一单位或者个人办理竞标事宜；</w:t>
      </w:r>
    </w:p>
    <w:p w14:paraId="15D4DACE">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3.不同的供应商的响应文件载明的项目管理员为同一个人；</w:t>
      </w:r>
    </w:p>
    <w:p w14:paraId="3A073A42">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4.不</w:t>
      </w:r>
      <w:r>
        <w:rPr>
          <w:rFonts w:hint="eastAsia" w:ascii="宋体" w:hAnsi="宋体" w:eastAsia="宋体" w:cs="宋体"/>
          <w:color w:val="000000"/>
          <w:spacing w:val="-6"/>
          <w:sz w:val="21"/>
          <w:szCs w:val="21"/>
          <w:highlight w:val="none"/>
        </w:rPr>
        <w:t>同供应商的响应文件异常一致或者竞标报价呈规律性差异；</w:t>
      </w:r>
    </w:p>
    <w:p w14:paraId="6C72FBE8">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5.不同供应商的响应文件相互混装；</w:t>
      </w:r>
    </w:p>
    <w:p w14:paraId="5A7170EB">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6.不同供应商的竞标保证金从同一单位或者个人账户转出。</w:t>
      </w:r>
    </w:p>
    <w:p w14:paraId="561BECB4">
      <w:pPr>
        <w:spacing w:line="360" w:lineRule="auto"/>
        <w:ind w:firstLine="422" w:firstLineChars="200"/>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二、我方承诺无下列恶意串通的情形：</w:t>
      </w:r>
    </w:p>
    <w:p w14:paraId="62D0AC12">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1.供应商直接或者间接从采购人或者采购代理机构处获得其他供应商的相关信息并修改其响应文件；</w:t>
      </w:r>
    </w:p>
    <w:p w14:paraId="250A8663">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2.供应商按照采购人或者采购代理机构的授意撤换、修改响应文件；</w:t>
      </w:r>
    </w:p>
    <w:p w14:paraId="71BD1911">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3.供</w:t>
      </w:r>
      <w:r>
        <w:rPr>
          <w:rFonts w:hint="eastAsia" w:ascii="宋体" w:hAnsi="宋体" w:eastAsia="宋体" w:cs="宋体"/>
          <w:color w:val="000000"/>
          <w:spacing w:val="-6"/>
          <w:sz w:val="21"/>
          <w:szCs w:val="21"/>
          <w:highlight w:val="none"/>
        </w:rPr>
        <w:t>应商之间协商报价、技术方案等响应文件的实质性内容；</w:t>
      </w:r>
    </w:p>
    <w:p w14:paraId="3347CAE3">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4.属于同一集团、协会、商会等组织成员的供应商按照该组织要求协同参加政府采购活动；</w:t>
      </w:r>
    </w:p>
    <w:p w14:paraId="1FCA7AAE">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5.供应商之间事先约定一致抬高或者压低竞标报价</w:t>
      </w:r>
      <w:r>
        <w:rPr>
          <w:rFonts w:hint="eastAsia" w:ascii="宋体" w:hAnsi="宋体" w:cs="宋体"/>
          <w:color w:val="000000"/>
          <w:sz w:val="21"/>
          <w:szCs w:val="21"/>
          <w:highlight w:val="none"/>
          <w:lang w:eastAsia="zh-CN"/>
        </w:rPr>
        <w:t>，</w:t>
      </w:r>
      <w:r>
        <w:rPr>
          <w:rFonts w:hint="eastAsia" w:ascii="宋体" w:hAnsi="宋体" w:eastAsia="宋体" w:cs="宋体"/>
          <w:color w:val="000000"/>
          <w:sz w:val="21"/>
          <w:szCs w:val="21"/>
          <w:highlight w:val="none"/>
        </w:rPr>
        <w:t>或者在竞争性谈判项目中事先约定轮流以高价位或者低价位成交</w:t>
      </w:r>
      <w:r>
        <w:rPr>
          <w:rFonts w:hint="eastAsia" w:ascii="宋体" w:hAnsi="宋体" w:cs="宋体"/>
          <w:color w:val="000000"/>
          <w:sz w:val="21"/>
          <w:szCs w:val="21"/>
          <w:highlight w:val="none"/>
          <w:lang w:eastAsia="zh-CN"/>
        </w:rPr>
        <w:t>，</w:t>
      </w:r>
      <w:r>
        <w:rPr>
          <w:rFonts w:hint="eastAsia" w:ascii="宋体" w:hAnsi="宋体" w:eastAsia="宋体" w:cs="宋体"/>
          <w:color w:val="000000"/>
          <w:sz w:val="21"/>
          <w:szCs w:val="21"/>
          <w:highlight w:val="none"/>
        </w:rPr>
        <w:t>或者事先约定由某一特定供应商成交</w:t>
      </w:r>
      <w:r>
        <w:rPr>
          <w:rFonts w:hint="eastAsia" w:ascii="宋体" w:hAnsi="宋体" w:cs="宋体"/>
          <w:color w:val="000000"/>
          <w:sz w:val="21"/>
          <w:szCs w:val="21"/>
          <w:highlight w:val="none"/>
          <w:lang w:eastAsia="zh-CN"/>
        </w:rPr>
        <w:t>，</w:t>
      </w:r>
      <w:r>
        <w:rPr>
          <w:rFonts w:hint="eastAsia" w:ascii="宋体" w:hAnsi="宋体" w:eastAsia="宋体" w:cs="宋体"/>
          <w:color w:val="000000"/>
          <w:sz w:val="21"/>
          <w:szCs w:val="21"/>
          <w:highlight w:val="none"/>
        </w:rPr>
        <w:t>然后再参加竞标；</w:t>
      </w:r>
    </w:p>
    <w:p w14:paraId="17F1E1CE">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6.供应商之间商定部分供应商放弃参加政府采购活动或者放弃成交；</w:t>
      </w:r>
    </w:p>
    <w:p w14:paraId="15FAF3CD">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7.供应商与采购人或者采购代理机构之间、供应商相互之间，为</w:t>
      </w:r>
      <w:r>
        <w:rPr>
          <w:rFonts w:hint="eastAsia" w:ascii="宋体" w:hAnsi="宋体" w:eastAsia="宋体" w:cs="宋体"/>
          <w:color w:val="000000"/>
          <w:spacing w:val="-6"/>
          <w:sz w:val="21"/>
          <w:szCs w:val="21"/>
          <w:highlight w:val="none"/>
        </w:rPr>
        <w:t>谋求特定供应商成交或者排斥其他供应商的其他串通行为。</w:t>
      </w:r>
    </w:p>
    <w:p w14:paraId="34CED96F">
      <w:pPr>
        <w:spacing w:line="360" w:lineRule="auto"/>
        <w:ind w:firstLine="420" w:firstLineChars="200"/>
        <w:rPr>
          <w:rFonts w:hint="eastAsia" w:ascii="宋体" w:hAnsi="宋体" w:eastAsia="宋体" w:cs="宋体"/>
          <w:color w:val="000000"/>
          <w:sz w:val="21"/>
          <w:szCs w:val="21"/>
          <w:highlight w:val="none"/>
        </w:rPr>
      </w:pPr>
    </w:p>
    <w:p w14:paraId="095354CC">
      <w:pPr>
        <w:spacing w:line="360" w:lineRule="auto"/>
        <w:ind w:firstLine="422" w:firstLineChars="200"/>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以上情形一经核查属实，接受政府采购监管部门对我方认定存在围标串标行为，我方愿意承担一切后果，并不再寻求任何旨在减轻或者免除法律责任的辩解。</w:t>
      </w:r>
    </w:p>
    <w:p w14:paraId="228F01E1">
      <w:pPr>
        <w:autoSpaceDE w:val="0"/>
        <w:autoSpaceDN w:val="0"/>
        <w:spacing w:line="360" w:lineRule="auto"/>
        <w:ind w:left="4305" w:leftChars="1950" w:hanging="210" w:hangingChars="100"/>
        <w:rPr>
          <w:rFonts w:hint="eastAsia" w:ascii="宋体" w:hAnsi="宋体" w:eastAsia="宋体" w:cs="宋体"/>
          <w:color w:val="000000"/>
          <w:kern w:val="0"/>
          <w:sz w:val="21"/>
          <w:szCs w:val="21"/>
          <w:highlight w:val="none"/>
        </w:rPr>
      </w:pPr>
    </w:p>
    <w:p w14:paraId="664D6E7C">
      <w:pPr>
        <w:autoSpaceDE w:val="0"/>
        <w:autoSpaceDN w:val="0"/>
        <w:spacing w:line="360" w:lineRule="auto"/>
        <w:ind w:left="4305" w:leftChars="1950" w:hanging="210" w:hangingChars="100"/>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供应商名称（电子签章）：</w:t>
      </w:r>
    </w:p>
    <w:p w14:paraId="31BFB52C">
      <w:pPr>
        <w:ind w:firstLine="4830" w:firstLineChars="2300"/>
        <w:rPr>
          <w:rFonts w:hint="eastAsia" w:ascii="宋体" w:hAnsi="宋体" w:eastAsia="宋体" w:cs="宋体"/>
          <w:color w:val="000000"/>
          <w:kern w:val="0"/>
          <w:sz w:val="24"/>
          <w:highlight w:val="none"/>
          <w:lang w:val="zh-CN"/>
        </w:rPr>
      </w:pPr>
      <w:r>
        <w:rPr>
          <w:rFonts w:hint="eastAsia" w:ascii="宋体" w:hAnsi="宋体" w:eastAsia="宋体" w:cs="宋体"/>
          <w:color w:val="000000"/>
          <w:kern w:val="0"/>
          <w:sz w:val="21"/>
          <w:szCs w:val="21"/>
          <w:highlight w:val="none"/>
          <w:lang w:val="zh-CN"/>
        </w:rPr>
        <w:t xml:space="preserve">日期：  年  月   日      </w:t>
      </w:r>
      <w:r>
        <w:rPr>
          <w:rFonts w:hint="eastAsia" w:ascii="宋体" w:hAnsi="宋体" w:eastAsia="宋体" w:cs="宋体"/>
          <w:color w:val="000000"/>
          <w:kern w:val="0"/>
          <w:sz w:val="24"/>
          <w:highlight w:val="none"/>
          <w:lang w:val="zh-CN"/>
        </w:rPr>
        <w:t xml:space="preserve">  </w:t>
      </w:r>
    </w:p>
    <w:p w14:paraId="4F871F51">
      <w:pPr>
        <w:rPr>
          <w:rFonts w:hint="eastAsia" w:ascii="宋体" w:hAnsi="宋体" w:eastAsia="宋体" w:cs="宋体"/>
          <w:b/>
          <w:bCs/>
          <w:color w:val="000000"/>
          <w:sz w:val="32"/>
          <w:szCs w:val="32"/>
          <w:highlight w:val="none"/>
        </w:rPr>
      </w:pPr>
      <w:r>
        <w:rPr>
          <w:rFonts w:hint="eastAsia" w:ascii="宋体" w:hAnsi="宋体" w:eastAsia="宋体" w:cs="宋体"/>
          <w:b/>
          <w:bCs/>
          <w:color w:val="000000"/>
          <w:sz w:val="32"/>
          <w:szCs w:val="32"/>
          <w:highlight w:val="none"/>
        </w:rPr>
        <w:br w:type="page"/>
      </w:r>
    </w:p>
    <w:p w14:paraId="4207B14B">
      <w:pPr>
        <w:rPr>
          <w:rFonts w:hint="default" w:ascii="宋体" w:hAnsi="宋体" w:eastAsia="宋体" w:cs="宋体"/>
          <w:b/>
          <w:bCs/>
          <w:color w:val="000000"/>
          <w:sz w:val="32"/>
          <w:szCs w:val="32"/>
          <w:highlight w:val="none"/>
          <w:lang w:val="en-US" w:eastAsia="zh-CN"/>
        </w:rPr>
      </w:pPr>
      <w:r>
        <w:rPr>
          <w:rFonts w:hint="eastAsia" w:ascii="宋体" w:hAnsi="宋体" w:eastAsia="宋体" w:cs="宋体"/>
          <w:b/>
          <w:color w:val="000000"/>
          <w:sz w:val="30"/>
          <w:szCs w:val="30"/>
          <w:highlight w:val="none"/>
          <w:lang w:val="en-US" w:eastAsia="zh-CN"/>
        </w:rPr>
        <w:t>二</w:t>
      </w:r>
      <w:r>
        <w:rPr>
          <w:rFonts w:hint="eastAsia" w:ascii="宋体" w:hAnsi="宋体" w:eastAsia="宋体" w:cs="宋体"/>
          <w:b/>
          <w:color w:val="000000"/>
          <w:sz w:val="30"/>
          <w:szCs w:val="30"/>
          <w:highlight w:val="none"/>
        </w:rPr>
        <w:t>、</w:t>
      </w:r>
      <w:r>
        <w:rPr>
          <w:rFonts w:hint="eastAsia" w:ascii="宋体" w:hAnsi="宋体" w:eastAsia="宋体" w:cs="宋体"/>
          <w:b/>
          <w:color w:val="000000"/>
          <w:sz w:val="30"/>
          <w:szCs w:val="30"/>
          <w:highlight w:val="none"/>
          <w:lang w:val="en-US" w:eastAsia="zh-CN"/>
        </w:rPr>
        <w:t>竞标保证金缴纳证明</w:t>
      </w:r>
    </w:p>
    <w:p w14:paraId="77C1277C">
      <w:pPr>
        <w:spacing w:line="360" w:lineRule="auto"/>
        <w:jc w:val="center"/>
        <w:rPr>
          <w:rFonts w:hint="eastAsia" w:ascii="宋体" w:hAnsi="宋体" w:cs="宋体"/>
          <w:b/>
          <w:color w:val="000000" w:themeColor="text1"/>
          <w:sz w:val="32"/>
          <w:szCs w:val="32"/>
          <w:highlight w:val="none"/>
          <w14:textFill>
            <w14:solidFill>
              <w14:schemeClr w14:val="tx1"/>
            </w14:solidFill>
          </w14:textFill>
        </w:rPr>
      </w:pPr>
    </w:p>
    <w:p w14:paraId="3038CE55">
      <w:pPr>
        <w:spacing w:line="360" w:lineRule="auto"/>
        <w:jc w:val="center"/>
        <w:rPr>
          <w:rFonts w:hint="eastAsia"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lang w:val="en-US" w:eastAsia="zh-CN"/>
          <w14:textFill>
            <w14:solidFill>
              <w14:schemeClr w14:val="tx1"/>
            </w14:solidFill>
          </w14:textFill>
        </w:rPr>
        <w:t>竞标</w:t>
      </w:r>
      <w:r>
        <w:rPr>
          <w:rFonts w:hint="eastAsia" w:ascii="宋体" w:hAnsi="宋体" w:cs="宋体"/>
          <w:b/>
          <w:color w:val="000000" w:themeColor="text1"/>
          <w:sz w:val="32"/>
          <w:szCs w:val="32"/>
          <w:highlight w:val="none"/>
          <w14:textFill>
            <w14:solidFill>
              <w14:schemeClr w14:val="tx1"/>
            </w14:solidFill>
          </w14:textFill>
        </w:rPr>
        <w:t>保证金证明</w:t>
      </w:r>
    </w:p>
    <w:p w14:paraId="092CD6C3">
      <w:pPr>
        <w:tabs>
          <w:tab w:val="left" w:pos="2360"/>
        </w:tabs>
        <w:autoSpaceDE w:val="0"/>
        <w:autoSpaceDN w:val="0"/>
        <w:adjustRightInd w:val="0"/>
        <w:spacing w:line="360" w:lineRule="auto"/>
        <w:ind w:right="-40"/>
        <w:jc w:val="left"/>
        <w:rPr>
          <w:rFonts w:hint="eastAsia" w:ascii="宋体" w:hAnsi="宋体" w:cs="宋体"/>
          <w:sz w:val="21"/>
          <w:szCs w:val="21"/>
          <w:highlight w:val="none"/>
          <w:u w:val="single"/>
        </w:rPr>
      </w:pPr>
      <w:r>
        <w:rPr>
          <w:rFonts w:hint="eastAsia" w:ascii="宋体" w:hAnsi="宋体" w:cs="宋体"/>
          <w:sz w:val="21"/>
          <w:szCs w:val="21"/>
          <w:highlight w:val="none"/>
        </w:rPr>
        <w:t>致：</w:t>
      </w:r>
      <w:r>
        <w:rPr>
          <w:rFonts w:hint="eastAsia" w:ascii="宋体" w:hAnsi="宋体" w:cs="宋体"/>
          <w:sz w:val="21"/>
          <w:szCs w:val="21"/>
          <w:highlight w:val="none"/>
          <w:u w:val="single"/>
        </w:rPr>
        <w:t xml:space="preserve">广西中信恒泰工程顾问有限公司 </w:t>
      </w:r>
    </w:p>
    <w:p w14:paraId="0D7F9765">
      <w:pPr>
        <w:tabs>
          <w:tab w:val="left" w:pos="2360"/>
        </w:tabs>
        <w:autoSpaceDE w:val="0"/>
        <w:autoSpaceDN w:val="0"/>
        <w:adjustRightInd w:val="0"/>
        <w:spacing w:line="360" w:lineRule="auto"/>
        <w:ind w:right="-40" w:firstLine="420" w:firstLineChars="200"/>
        <w:jc w:val="left"/>
        <w:rPr>
          <w:rFonts w:hint="eastAsia" w:ascii="宋体" w:hAnsi="宋体" w:cs="宋体"/>
          <w:sz w:val="21"/>
          <w:szCs w:val="21"/>
          <w:highlight w:val="none"/>
        </w:rPr>
      </w:pPr>
      <w:r>
        <w:rPr>
          <w:rFonts w:hint="eastAsia" w:ascii="宋体" w:hAnsi="宋体" w:cs="宋体"/>
          <w:sz w:val="21"/>
          <w:szCs w:val="21"/>
          <w:highlight w:val="none"/>
        </w:rPr>
        <w:t>我方为____________(项目名称)(项目编号：________)递交保证金人民币________元(大写(人民币　　元)已于______年____月____日以银行主动划账方式划入你方账户。</w:t>
      </w:r>
    </w:p>
    <w:p w14:paraId="01275556">
      <w:pPr>
        <w:tabs>
          <w:tab w:val="left" w:pos="2360"/>
        </w:tabs>
        <w:autoSpaceDE w:val="0"/>
        <w:autoSpaceDN w:val="0"/>
        <w:adjustRightInd w:val="0"/>
        <w:spacing w:line="360" w:lineRule="auto"/>
        <w:ind w:right="-40" w:firstLine="420" w:firstLineChars="200"/>
        <w:jc w:val="left"/>
        <w:rPr>
          <w:rFonts w:hint="eastAsia" w:ascii="宋体" w:hAnsi="宋体" w:cs="宋体"/>
          <w:sz w:val="21"/>
          <w:szCs w:val="21"/>
          <w:highlight w:val="none"/>
        </w:rPr>
      </w:pPr>
      <w:r>
        <w:rPr>
          <w:rFonts w:hint="eastAsia" w:ascii="宋体" w:hAnsi="宋体" w:cs="宋体"/>
          <w:sz w:val="21"/>
          <w:szCs w:val="21"/>
          <w:highlight w:val="none"/>
        </w:rPr>
        <w:t>详见附件：转账（或电汇）底单复印件。</w:t>
      </w:r>
    </w:p>
    <w:p w14:paraId="14BEACD4">
      <w:pPr>
        <w:tabs>
          <w:tab w:val="left" w:pos="2360"/>
        </w:tabs>
        <w:autoSpaceDE w:val="0"/>
        <w:autoSpaceDN w:val="0"/>
        <w:adjustRightInd w:val="0"/>
        <w:spacing w:line="360" w:lineRule="auto"/>
        <w:ind w:right="-40" w:firstLine="420" w:firstLineChars="200"/>
        <w:jc w:val="left"/>
        <w:rPr>
          <w:rFonts w:hint="eastAsia" w:ascii="宋体" w:hAnsi="宋体" w:cs="宋体"/>
          <w:sz w:val="21"/>
          <w:szCs w:val="21"/>
          <w:highlight w:val="none"/>
        </w:rPr>
      </w:pPr>
      <w:r>
        <w:rPr>
          <w:rFonts w:hint="eastAsia" w:ascii="宋体" w:hAnsi="宋体" w:cs="宋体"/>
          <w:sz w:val="21"/>
          <w:szCs w:val="21"/>
          <w:highlight w:val="none"/>
        </w:rPr>
        <w:t>退还保证金时请按以下内容划入我方账户。若因内容不全、错误、字迹潦草模糊导致该项目保证金未能及时退还或退还过程中发生错误，我方将承担全部责任和损失。</w:t>
      </w:r>
    </w:p>
    <w:tbl>
      <w:tblPr>
        <w:tblStyle w:val="31"/>
        <w:tblW w:w="8780" w:type="dxa"/>
        <w:jc w:val="center"/>
        <w:tblLayout w:type="fixed"/>
        <w:tblCellMar>
          <w:top w:w="0" w:type="dxa"/>
          <w:left w:w="108" w:type="dxa"/>
          <w:bottom w:w="0" w:type="dxa"/>
          <w:right w:w="108" w:type="dxa"/>
        </w:tblCellMar>
      </w:tblPr>
      <w:tblGrid>
        <w:gridCol w:w="1380"/>
        <w:gridCol w:w="3136"/>
        <w:gridCol w:w="1773"/>
        <w:gridCol w:w="2491"/>
      </w:tblGrid>
      <w:tr w14:paraId="44C9FB0D">
        <w:tblPrEx>
          <w:tblCellMar>
            <w:top w:w="0" w:type="dxa"/>
            <w:left w:w="108" w:type="dxa"/>
            <w:bottom w:w="0" w:type="dxa"/>
            <w:right w:w="108" w:type="dxa"/>
          </w:tblCellMar>
        </w:tblPrEx>
        <w:trPr>
          <w:trHeight w:val="488" w:hRule="atLeast"/>
          <w:jc w:val="center"/>
        </w:trPr>
        <w:tc>
          <w:tcPr>
            <w:tcW w:w="8780" w:type="dxa"/>
            <w:gridSpan w:val="4"/>
            <w:tcBorders>
              <w:top w:val="nil"/>
              <w:left w:val="nil"/>
              <w:bottom w:val="single" w:color="auto" w:sz="4" w:space="0"/>
              <w:right w:val="nil"/>
            </w:tcBorders>
            <w:vAlign w:val="center"/>
          </w:tcPr>
          <w:p w14:paraId="0AC88652">
            <w:pPr>
              <w:tabs>
                <w:tab w:val="left" w:pos="1160"/>
              </w:tabs>
              <w:spacing w:line="360" w:lineRule="auto"/>
              <w:rPr>
                <w:rFonts w:hint="eastAsia" w:ascii="宋体" w:hAnsi="宋体" w:cs="宋体"/>
                <w:bCs/>
                <w:kern w:val="0"/>
                <w:sz w:val="21"/>
                <w:szCs w:val="21"/>
                <w:highlight w:val="none"/>
              </w:rPr>
            </w:pPr>
            <w:r>
              <w:rPr>
                <w:rFonts w:hint="eastAsia" w:ascii="宋体" w:hAnsi="宋体" w:cs="宋体"/>
                <w:sz w:val="21"/>
                <w:szCs w:val="21"/>
                <w:highlight w:val="none"/>
              </w:rPr>
              <w:t>保证金交款、退款函</w:t>
            </w:r>
          </w:p>
        </w:tc>
      </w:tr>
      <w:tr w14:paraId="13827E6B">
        <w:tblPrEx>
          <w:tblCellMar>
            <w:top w:w="0" w:type="dxa"/>
            <w:left w:w="108" w:type="dxa"/>
            <w:bottom w:w="0" w:type="dxa"/>
            <w:right w:w="108" w:type="dxa"/>
          </w:tblCellMar>
        </w:tblPrEx>
        <w:trPr>
          <w:trHeight w:val="397" w:hRule="atLeast"/>
          <w:jc w:val="center"/>
        </w:trPr>
        <w:tc>
          <w:tcPr>
            <w:tcW w:w="1380" w:type="dxa"/>
            <w:tcBorders>
              <w:top w:val="single" w:color="auto" w:sz="4" w:space="0"/>
              <w:left w:val="single" w:color="auto" w:sz="4" w:space="0"/>
              <w:bottom w:val="single" w:color="auto" w:sz="4" w:space="0"/>
              <w:right w:val="single" w:color="auto" w:sz="4" w:space="0"/>
            </w:tcBorders>
            <w:vAlign w:val="center"/>
          </w:tcPr>
          <w:p w14:paraId="462E586D">
            <w:pPr>
              <w:tabs>
                <w:tab w:val="left" w:pos="1160"/>
              </w:tabs>
              <w:spacing w:line="360" w:lineRule="auto"/>
              <w:jc w:val="center"/>
              <w:rPr>
                <w:rFonts w:hint="eastAsia" w:ascii="宋体" w:hAnsi="宋体" w:cs="宋体"/>
                <w:sz w:val="21"/>
                <w:szCs w:val="21"/>
                <w:highlight w:val="none"/>
              </w:rPr>
            </w:pPr>
            <w:r>
              <w:rPr>
                <w:rFonts w:hint="eastAsia" w:ascii="宋体" w:hAnsi="宋体" w:cs="宋体"/>
                <w:sz w:val="21"/>
                <w:szCs w:val="21"/>
                <w:highlight w:val="none"/>
              </w:rPr>
              <w:t>项目名称</w:t>
            </w:r>
          </w:p>
        </w:tc>
        <w:tc>
          <w:tcPr>
            <w:tcW w:w="3136" w:type="dxa"/>
            <w:tcBorders>
              <w:top w:val="single" w:color="auto" w:sz="4" w:space="0"/>
              <w:left w:val="single" w:color="auto" w:sz="4" w:space="0"/>
              <w:bottom w:val="single" w:color="auto" w:sz="4" w:space="0"/>
              <w:right w:val="single" w:color="auto" w:sz="4" w:space="0"/>
            </w:tcBorders>
            <w:vAlign w:val="center"/>
          </w:tcPr>
          <w:p w14:paraId="2F1DECF9">
            <w:pPr>
              <w:tabs>
                <w:tab w:val="left" w:pos="1160"/>
              </w:tabs>
              <w:spacing w:line="360" w:lineRule="auto"/>
              <w:jc w:val="center"/>
              <w:rPr>
                <w:rFonts w:hint="eastAsia" w:ascii="宋体" w:hAnsi="宋体" w:cs="宋体"/>
                <w:sz w:val="21"/>
                <w:szCs w:val="21"/>
                <w:highlight w:val="none"/>
              </w:rPr>
            </w:pPr>
          </w:p>
        </w:tc>
        <w:tc>
          <w:tcPr>
            <w:tcW w:w="1773" w:type="dxa"/>
            <w:tcBorders>
              <w:top w:val="single" w:color="auto" w:sz="4" w:space="0"/>
              <w:left w:val="single" w:color="auto" w:sz="4" w:space="0"/>
              <w:bottom w:val="single" w:color="auto" w:sz="4" w:space="0"/>
              <w:right w:val="single" w:color="auto" w:sz="4" w:space="0"/>
            </w:tcBorders>
            <w:vAlign w:val="center"/>
          </w:tcPr>
          <w:p w14:paraId="08676B84">
            <w:pPr>
              <w:tabs>
                <w:tab w:val="left" w:pos="1160"/>
              </w:tabs>
              <w:spacing w:line="360" w:lineRule="auto"/>
              <w:jc w:val="center"/>
              <w:rPr>
                <w:rFonts w:hint="eastAsia" w:ascii="宋体" w:hAnsi="宋体" w:cs="宋体"/>
                <w:sz w:val="21"/>
                <w:szCs w:val="21"/>
                <w:highlight w:val="none"/>
              </w:rPr>
            </w:pPr>
            <w:r>
              <w:rPr>
                <w:rFonts w:hint="eastAsia" w:ascii="宋体" w:hAnsi="宋体" w:cs="宋体"/>
                <w:sz w:val="21"/>
                <w:szCs w:val="21"/>
                <w:highlight w:val="none"/>
              </w:rPr>
              <w:t>项目编号</w:t>
            </w:r>
          </w:p>
        </w:tc>
        <w:tc>
          <w:tcPr>
            <w:tcW w:w="2491" w:type="dxa"/>
            <w:tcBorders>
              <w:top w:val="single" w:color="auto" w:sz="4" w:space="0"/>
              <w:left w:val="single" w:color="auto" w:sz="4" w:space="0"/>
              <w:bottom w:val="single" w:color="auto" w:sz="4" w:space="0"/>
              <w:right w:val="single" w:color="auto" w:sz="4" w:space="0"/>
            </w:tcBorders>
            <w:vAlign w:val="center"/>
          </w:tcPr>
          <w:p w14:paraId="2415B74D">
            <w:pPr>
              <w:tabs>
                <w:tab w:val="left" w:pos="1160"/>
              </w:tabs>
              <w:spacing w:line="360" w:lineRule="auto"/>
              <w:jc w:val="center"/>
              <w:rPr>
                <w:rFonts w:hint="eastAsia" w:ascii="宋体" w:hAnsi="宋体" w:cs="宋体"/>
                <w:sz w:val="21"/>
                <w:szCs w:val="21"/>
                <w:highlight w:val="none"/>
              </w:rPr>
            </w:pPr>
          </w:p>
        </w:tc>
      </w:tr>
      <w:tr w14:paraId="044000AB">
        <w:tblPrEx>
          <w:tblCellMar>
            <w:top w:w="0" w:type="dxa"/>
            <w:left w:w="108" w:type="dxa"/>
            <w:bottom w:w="0" w:type="dxa"/>
            <w:right w:w="108" w:type="dxa"/>
          </w:tblCellMar>
        </w:tblPrEx>
        <w:trPr>
          <w:trHeight w:val="397" w:hRule="atLeast"/>
          <w:jc w:val="center"/>
        </w:trPr>
        <w:tc>
          <w:tcPr>
            <w:tcW w:w="1380" w:type="dxa"/>
            <w:tcBorders>
              <w:top w:val="single" w:color="auto" w:sz="4" w:space="0"/>
              <w:left w:val="single" w:color="auto" w:sz="4" w:space="0"/>
              <w:bottom w:val="single" w:color="auto" w:sz="4" w:space="0"/>
              <w:right w:val="single" w:color="auto" w:sz="4" w:space="0"/>
            </w:tcBorders>
            <w:vAlign w:val="center"/>
          </w:tcPr>
          <w:p w14:paraId="1BD2DAAA">
            <w:pPr>
              <w:tabs>
                <w:tab w:val="left" w:pos="1160"/>
              </w:tabs>
              <w:spacing w:line="360" w:lineRule="auto"/>
              <w:jc w:val="center"/>
              <w:rPr>
                <w:rFonts w:hint="eastAsia" w:ascii="宋体" w:hAnsi="宋体" w:cs="宋体"/>
                <w:sz w:val="21"/>
                <w:szCs w:val="21"/>
                <w:highlight w:val="none"/>
              </w:rPr>
            </w:pPr>
            <w:r>
              <w:rPr>
                <w:rFonts w:hint="eastAsia" w:ascii="宋体" w:hAnsi="宋体" w:cs="宋体"/>
                <w:sz w:val="21"/>
                <w:szCs w:val="21"/>
                <w:highlight w:val="none"/>
              </w:rPr>
              <w:t>交款单位</w:t>
            </w:r>
          </w:p>
        </w:tc>
        <w:tc>
          <w:tcPr>
            <w:tcW w:w="3136" w:type="dxa"/>
            <w:tcBorders>
              <w:top w:val="single" w:color="auto" w:sz="4" w:space="0"/>
              <w:left w:val="single" w:color="auto" w:sz="4" w:space="0"/>
              <w:bottom w:val="single" w:color="auto" w:sz="4" w:space="0"/>
              <w:right w:val="single" w:color="auto" w:sz="4" w:space="0"/>
            </w:tcBorders>
            <w:vAlign w:val="center"/>
          </w:tcPr>
          <w:p w14:paraId="7F78696A">
            <w:pPr>
              <w:tabs>
                <w:tab w:val="left" w:pos="1160"/>
              </w:tabs>
              <w:spacing w:line="360" w:lineRule="auto"/>
              <w:jc w:val="center"/>
              <w:rPr>
                <w:rFonts w:hint="eastAsia" w:ascii="宋体" w:hAnsi="宋体" w:cs="宋体"/>
                <w:sz w:val="21"/>
                <w:szCs w:val="21"/>
                <w:highlight w:val="none"/>
              </w:rPr>
            </w:pPr>
          </w:p>
        </w:tc>
        <w:tc>
          <w:tcPr>
            <w:tcW w:w="1773" w:type="dxa"/>
            <w:tcBorders>
              <w:top w:val="single" w:color="auto" w:sz="4" w:space="0"/>
              <w:left w:val="single" w:color="auto" w:sz="4" w:space="0"/>
              <w:bottom w:val="single" w:color="auto" w:sz="4" w:space="0"/>
              <w:right w:val="single" w:color="auto" w:sz="4" w:space="0"/>
            </w:tcBorders>
            <w:vAlign w:val="center"/>
          </w:tcPr>
          <w:p w14:paraId="7EDCF5AA">
            <w:pPr>
              <w:tabs>
                <w:tab w:val="left" w:pos="1160"/>
              </w:tabs>
              <w:spacing w:line="360" w:lineRule="auto"/>
              <w:jc w:val="center"/>
              <w:rPr>
                <w:rFonts w:hint="eastAsia" w:ascii="宋体" w:hAnsi="宋体" w:cs="宋体"/>
                <w:sz w:val="21"/>
                <w:szCs w:val="21"/>
                <w:highlight w:val="none"/>
              </w:rPr>
            </w:pPr>
            <w:r>
              <w:rPr>
                <w:rFonts w:hint="eastAsia" w:ascii="宋体" w:hAnsi="宋体" w:cs="宋体"/>
                <w:sz w:val="21"/>
                <w:szCs w:val="21"/>
                <w:highlight w:val="none"/>
              </w:rPr>
              <w:t>联系人及电话</w:t>
            </w:r>
          </w:p>
        </w:tc>
        <w:tc>
          <w:tcPr>
            <w:tcW w:w="2491" w:type="dxa"/>
            <w:tcBorders>
              <w:top w:val="single" w:color="auto" w:sz="4" w:space="0"/>
              <w:left w:val="single" w:color="auto" w:sz="4" w:space="0"/>
              <w:bottom w:val="single" w:color="auto" w:sz="4" w:space="0"/>
              <w:right w:val="single" w:color="auto" w:sz="4" w:space="0"/>
            </w:tcBorders>
            <w:vAlign w:val="center"/>
          </w:tcPr>
          <w:p w14:paraId="75592E44">
            <w:pPr>
              <w:tabs>
                <w:tab w:val="left" w:pos="1160"/>
              </w:tabs>
              <w:spacing w:line="360" w:lineRule="auto"/>
              <w:jc w:val="center"/>
              <w:rPr>
                <w:rFonts w:hint="eastAsia" w:ascii="宋体" w:hAnsi="宋体" w:cs="宋体"/>
                <w:sz w:val="21"/>
                <w:szCs w:val="21"/>
                <w:highlight w:val="none"/>
              </w:rPr>
            </w:pPr>
          </w:p>
        </w:tc>
      </w:tr>
      <w:tr w14:paraId="2FAA095A">
        <w:tblPrEx>
          <w:tblCellMar>
            <w:top w:w="0" w:type="dxa"/>
            <w:left w:w="108" w:type="dxa"/>
            <w:bottom w:w="0" w:type="dxa"/>
            <w:right w:w="108" w:type="dxa"/>
          </w:tblCellMar>
        </w:tblPrEx>
        <w:trPr>
          <w:trHeight w:val="397" w:hRule="atLeast"/>
          <w:jc w:val="center"/>
        </w:trPr>
        <w:tc>
          <w:tcPr>
            <w:tcW w:w="1380" w:type="dxa"/>
            <w:tcBorders>
              <w:top w:val="single" w:color="auto" w:sz="4" w:space="0"/>
              <w:left w:val="single" w:color="auto" w:sz="4" w:space="0"/>
              <w:bottom w:val="single" w:color="auto" w:sz="4" w:space="0"/>
              <w:right w:val="single" w:color="auto" w:sz="4" w:space="0"/>
            </w:tcBorders>
            <w:vAlign w:val="center"/>
          </w:tcPr>
          <w:p w14:paraId="4D7C646C">
            <w:pPr>
              <w:tabs>
                <w:tab w:val="left" w:pos="1160"/>
              </w:tabs>
              <w:spacing w:line="360" w:lineRule="auto"/>
              <w:jc w:val="center"/>
              <w:rPr>
                <w:rFonts w:hint="eastAsia" w:ascii="宋体" w:hAnsi="宋体" w:cs="宋体"/>
                <w:sz w:val="21"/>
                <w:szCs w:val="21"/>
                <w:highlight w:val="none"/>
              </w:rPr>
            </w:pPr>
            <w:r>
              <w:rPr>
                <w:rFonts w:hint="eastAsia" w:ascii="宋体" w:hAnsi="宋体" w:cs="宋体"/>
                <w:sz w:val="21"/>
                <w:szCs w:val="21"/>
                <w:highlight w:val="none"/>
              </w:rPr>
              <w:t>分标号</w:t>
            </w:r>
          </w:p>
        </w:tc>
        <w:tc>
          <w:tcPr>
            <w:tcW w:w="3136" w:type="dxa"/>
            <w:tcBorders>
              <w:top w:val="single" w:color="auto" w:sz="4" w:space="0"/>
              <w:left w:val="single" w:color="auto" w:sz="4" w:space="0"/>
              <w:bottom w:val="single" w:color="auto" w:sz="4" w:space="0"/>
              <w:right w:val="single" w:color="auto" w:sz="4" w:space="0"/>
            </w:tcBorders>
            <w:vAlign w:val="center"/>
          </w:tcPr>
          <w:p w14:paraId="785B8528">
            <w:pPr>
              <w:tabs>
                <w:tab w:val="left" w:pos="1160"/>
              </w:tabs>
              <w:spacing w:line="360" w:lineRule="auto"/>
              <w:jc w:val="center"/>
              <w:rPr>
                <w:rFonts w:hint="eastAsia" w:ascii="宋体" w:hAnsi="宋体" w:cs="宋体"/>
                <w:bCs/>
                <w:kern w:val="0"/>
                <w:sz w:val="21"/>
                <w:szCs w:val="21"/>
                <w:highlight w:val="none"/>
              </w:rPr>
            </w:pPr>
            <w:r>
              <w:rPr>
                <w:rFonts w:hint="eastAsia" w:ascii="宋体" w:hAnsi="宋体" w:cs="宋体"/>
                <w:sz w:val="21"/>
                <w:szCs w:val="21"/>
                <w:highlight w:val="none"/>
              </w:rPr>
              <w:t>（若无留空或写“/”）</w:t>
            </w:r>
          </w:p>
        </w:tc>
        <w:tc>
          <w:tcPr>
            <w:tcW w:w="4264" w:type="dxa"/>
            <w:gridSpan w:val="2"/>
            <w:vMerge w:val="restart"/>
            <w:tcBorders>
              <w:top w:val="single" w:color="auto" w:sz="4" w:space="0"/>
              <w:left w:val="single" w:color="auto" w:sz="4" w:space="0"/>
              <w:bottom w:val="single" w:color="auto" w:sz="4" w:space="0"/>
              <w:right w:val="single" w:color="auto" w:sz="4" w:space="0"/>
            </w:tcBorders>
          </w:tcPr>
          <w:p w14:paraId="03F247CE">
            <w:pPr>
              <w:tabs>
                <w:tab w:val="left" w:pos="2360"/>
              </w:tabs>
              <w:autoSpaceDE w:val="0"/>
              <w:autoSpaceDN w:val="0"/>
              <w:adjustRightInd w:val="0"/>
              <w:spacing w:line="360" w:lineRule="auto"/>
              <w:ind w:right="-40"/>
              <w:jc w:val="left"/>
              <w:rPr>
                <w:rFonts w:hint="eastAsia" w:ascii="宋体" w:hAnsi="宋体" w:cs="宋体"/>
                <w:sz w:val="21"/>
                <w:szCs w:val="21"/>
                <w:highlight w:val="none"/>
              </w:rPr>
            </w:pPr>
            <w:r>
              <w:rPr>
                <w:rFonts w:hint="eastAsia" w:ascii="宋体" w:hAnsi="宋体" w:cs="宋体"/>
                <w:sz w:val="21"/>
                <w:szCs w:val="21"/>
                <w:highlight w:val="none"/>
              </w:rPr>
              <w:t>1.若我单位未</w:t>
            </w:r>
            <w:r>
              <w:rPr>
                <w:rFonts w:hint="eastAsia" w:ascii="宋体" w:hAnsi="宋体" w:cs="宋体"/>
                <w:sz w:val="21"/>
                <w:szCs w:val="21"/>
                <w:highlight w:val="none"/>
                <w:lang w:val="en-US" w:eastAsia="zh-CN"/>
              </w:rPr>
              <w:t>成交</w:t>
            </w:r>
            <w:r>
              <w:rPr>
                <w:rFonts w:hint="eastAsia" w:ascii="宋体" w:hAnsi="宋体" w:cs="宋体"/>
                <w:sz w:val="21"/>
                <w:szCs w:val="21"/>
                <w:highlight w:val="none"/>
              </w:rPr>
              <w:t>请采购人或采购代理机构于该项目</w:t>
            </w:r>
            <w:r>
              <w:rPr>
                <w:rFonts w:hint="eastAsia" w:ascii="宋体" w:hAnsi="宋体" w:cs="宋体"/>
                <w:sz w:val="21"/>
                <w:szCs w:val="21"/>
                <w:highlight w:val="none"/>
                <w:lang w:val="en-US" w:eastAsia="zh-CN"/>
              </w:rPr>
              <w:t>成交</w:t>
            </w:r>
            <w:r>
              <w:rPr>
                <w:rFonts w:hint="eastAsia" w:ascii="宋体" w:hAnsi="宋体" w:cs="宋体"/>
                <w:sz w:val="21"/>
                <w:szCs w:val="21"/>
                <w:highlight w:val="none"/>
              </w:rPr>
              <w:t xml:space="preserve">通知书发出后5个工作日内将保证金退回原交款人。 </w:t>
            </w:r>
          </w:p>
          <w:p w14:paraId="65BD110F">
            <w:pPr>
              <w:tabs>
                <w:tab w:val="left" w:pos="2360"/>
              </w:tabs>
              <w:autoSpaceDE w:val="0"/>
              <w:autoSpaceDN w:val="0"/>
              <w:adjustRightInd w:val="0"/>
              <w:spacing w:line="360" w:lineRule="auto"/>
              <w:ind w:right="-40"/>
              <w:jc w:val="left"/>
              <w:rPr>
                <w:rFonts w:hint="eastAsia" w:ascii="宋体" w:hAnsi="宋体" w:cs="宋体"/>
                <w:sz w:val="21"/>
                <w:szCs w:val="21"/>
                <w:highlight w:val="none"/>
              </w:rPr>
            </w:pPr>
            <w:r>
              <w:rPr>
                <w:rFonts w:hint="eastAsia" w:ascii="宋体" w:hAnsi="宋体" w:cs="宋体"/>
                <w:sz w:val="21"/>
                <w:szCs w:val="21"/>
                <w:highlight w:val="none"/>
              </w:rPr>
              <w:t>2.若我单位</w:t>
            </w:r>
            <w:r>
              <w:rPr>
                <w:rFonts w:hint="eastAsia" w:ascii="宋体" w:hAnsi="宋体" w:cs="宋体"/>
                <w:sz w:val="21"/>
                <w:szCs w:val="21"/>
                <w:highlight w:val="none"/>
                <w:lang w:val="en-US" w:eastAsia="zh-CN"/>
              </w:rPr>
              <w:t>成交</w:t>
            </w:r>
            <w:r>
              <w:rPr>
                <w:rFonts w:hint="eastAsia" w:ascii="宋体" w:hAnsi="宋体" w:cs="宋体"/>
                <w:sz w:val="21"/>
                <w:szCs w:val="21"/>
                <w:highlight w:val="none"/>
              </w:rPr>
              <w:t xml:space="preserve">，请采购人或采购代理机构收到我单位提交的合同后5个工作日内将保证金退回原交款人。                </w:t>
            </w:r>
          </w:p>
          <w:p w14:paraId="713CFDCF">
            <w:pPr>
              <w:tabs>
                <w:tab w:val="left" w:pos="2360"/>
              </w:tabs>
              <w:autoSpaceDE w:val="0"/>
              <w:autoSpaceDN w:val="0"/>
              <w:adjustRightInd w:val="0"/>
              <w:spacing w:line="360" w:lineRule="auto"/>
              <w:ind w:right="-40"/>
              <w:jc w:val="left"/>
              <w:rPr>
                <w:rFonts w:hint="eastAsia" w:ascii="宋体" w:hAnsi="宋体" w:cs="宋体"/>
                <w:sz w:val="21"/>
                <w:szCs w:val="21"/>
                <w:highlight w:val="none"/>
              </w:rPr>
            </w:pPr>
          </w:p>
          <w:p w14:paraId="0C6FCC04">
            <w:pPr>
              <w:tabs>
                <w:tab w:val="left" w:pos="2360"/>
              </w:tabs>
              <w:autoSpaceDE w:val="0"/>
              <w:autoSpaceDN w:val="0"/>
              <w:adjustRightInd w:val="0"/>
              <w:spacing w:line="360" w:lineRule="auto"/>
              <w:ind w:right="-40"/>
              <w:jc w:val="left"/>
              <w:rPr>
                <w:rFonts w:hint="eastAsia" w:ascii="宋体" w:hAnsi="宋体" w:cs="宋体"/>
                <w:sz w:val="21"/>
                <w:szCs w:val="21"/>
                <w:highlight w:val="none"/>
              </w:rPr>
            </w:pPr>
            <w:r>
              <w:rPr>
                <w:rFonts w:hint="eastAsia" w:ascii="宋体" w:hAnsi="宋体" w:cs="宋体"/>
                <w:sz w:val="21"/>
                <w:szCs w:val="21"/>
                <w:highlight w:val="none"/>
              </w:rPr>
              <w:t>单位名称</w:t>
            </w:r>
            <w:r>
              <w:rPr>
                <w:rFonts w:hint="eastAsia" w:ascii="宋体" w:hAnsi="宋体"/>
                <w:sz w:val="21"/>
                <w:szCs w:val="21"/>
                <w:highlight w:val="none"/>
              </w:rPr>
              <w:t>（电子签章）</w:t>
            </w:r>
            <w:r>
              <w:rPr>
                <w:rFonts w:hint="eastAsia" w:ascii="宋体" w:hAnsi="宋体" w:cs="宋体"/>
                <w:sz w:val="21"/>
                <w:szCs w:val="21"/>
                <w:highlight w:val="none"/>
              </w:rPr>
              <w:t>：</w:t>
            </w:r>
          </w:p>
          <w:p w14:paraId="7D9E3166">
            <w:pPr>
              <w:tabs>
                <w:tab w:val="left" w:pos="2360"/>
              </w:tabs>
              <w:autoSpaceDE w:val="0"/>
              <w:autoSpaceDN w:val="0"/>
              <w:adjustRightInd w:val="0"/>
              <w:spacing w:line="360" w:lineRule="auto"/>
              <w:ind w:right="-40" w:firstLine="420" w:firstLineChars="200"/>
              <w:jc w:val="left"/>
              <w:rPr>
                <w:rFonts w:hint="eastAsia" w:ascii="宋体" w:hAnsi="宋体" w:cs="宋体"/>
                <w:sz w:val="21"/>
                <w:szCs w:val="21"/>
                <w:highlight w:val="none"/>
              </w:rPr>
            </w:pPr>
            <w:r>
              <w:rPr>
                <w:rFonts w:hint="eastAsia" w:ascii="宋体" w:hAnsi="宋体" w:cs="宋体"/>
                <w:sz w:val="21"/>
                <w:szCs w:val="21"/>
                <w:highlight w:val="none"/>
              </w:rPr>
              <w:t xml:space="preserve">                  年   月   日</w:t>
            </w:r>
          </w:p>
        </w:tc>
      </w:tr>
      <w:tr w14:paraId="4C396568">
        <w:tblPrEx>
          <w:tblCellMar>
            <w:top w:w="0" w:type="dxa"/>
            <w:left w:w="108" w:type="dxa"/>
            <w:bottom w:w="0" w:type="dxa"/>
            <w:right w:w="108" w:type="dxa"/>
          </w:tblCellMar>
        </w:tblPrEx>
        <w:trPr>
          <w:trHeight w:val="397" w:hRule="atLeast"/>
          <w:jc w:val="center"/>
        </w:trPr>
        <w:tc>
          <w:tcPr>
            <w:tcW w:w="1380" w:type="dxa"/>
            <w:tcBorders>
              <w:top w:val="single" w:color="auto" w:sz="4" w:space="0"/>
              <w:left w:val="single" w:color="auto" w:sz="4" w:space="0"/>
              <w:bottom w:val="single" w:color="auto" w:sz="4" w:space="0"/>
              <w:right w:val="single" w:color="auto" w:sz="4" w:space="0"/>
            </w:tcBorders>
            <w:vAlign w:val="center"/>
          </w:tcPr>
          <w:p w14:paraId="3FDB0F4F">
            <w:pPr>
              <w:tabs>
                <w:tab w:val="left" w:pos="1160"/>
              </w:tabs>
              <w:spacing w:line="360" w:lineRule="auto"/>
              <w:jc w:val="center"/>
              <w:rPr>
                <w:rFonts w:hint="eastAsia" w:ascii="宋体" w:hAnsi="宋体" w:cs="宋体"/>
                <w:sz w:val="21"/>
                <w:szCs w:val="21"/>
                <w:highlight w:val="none"/>
              </w:rPr>
            </w:pPr>
            <w:r>
              <w:rPr>
                <w:rFonts w:hint="eastAsia" w:ascii="宋体" w:hAnsi="宋体" w:cs="宋体"/>
                <w:sz w:val="21"/>
                <w:szCs w:val="21"/>
                <w:highlight w:val="none"/>
              </w:rPr>
              <w:t>保证金金额</w:t>
            </w:r>
          </w:p>
        </w:tc>
        <w:tc>
          <w:tcPr>
            <w:tcW w:w="3136" w:type="dxa"/>
            <w:tcBorders>
              <w:top w:val="single" w:color="auto" w:sz="4" w:space="0"/>
              <w:left w:val="single" w:color="auto" w:sz="4" w:space="0"/>
              <w:bottom w:val="single" w:color="auto" w:sz="4" w:space="0"/>
              <w:right w:val="single" w:color="auto" w:sz="4" w:space="0"/>
            </w:tcBorders>
            <w:vAlign w:val="center"/>
          </w:tcPr>
          <w:p w14:paraId="2E04FA29">
            <w:pPr>
              <w:tabs>
                <w:tab w:val="left" w:pos="1160"/>
              </w:tabs>
              <w:spacing w:line="360" w:lineRule="auto"/>
              <w:jc w:val="center"/>
              <w:rPr>
                <w:rFonts w:hint="eastAsia" w:ascii="宋体" w:hAnsi="宋体" w:cs="宋体"/>
                <w:sz w:val="21"/>
                <w:szCs w:val="21"/>
                <w:highlight w:val="none"/>
              </w:rPr>
            </w:pPr>
            <w:r>
              <w:rPr>
                <w:rFonts w:hint="eastAsia" w:ascii="宋体" w:hAnsi="宋体" w:cs="宋体"/>
                <w:sz w:val="21"/>
                <w:szCs w:val="21"/>
                <w:highlight w:val="none"/>
              </w:rPr>
              <w:t>¥</w:t>
            </w:r>
          </w:p>
        </w:tc>
        <w:tc>
          <w:tcPr>
            <w:tcW w:w="4264" w:type="dxa"/>
            <w:gridSpan w:val="2"/>
            <w:vMerge w:val="continue"/>
            <w:tcBorders>
              <w:left w:val="single" w:color="auto" w:sz="4" w:space="0"/>
              <w:right w:val="single" w:color="auto" w:sz="4" w:space="0"/>
            </w:tcBorders>
          </w:tcPr>
          <w:p w14:paraId="35191692">
            <w:pPr>
              <w:tabs>
                <w:tab w:val="left" w:pos="1160"/>
              </w:tabs>
              <w:spacing w:line="360" w:lineRule="auto"/>
              <w:rPr>
                <w:rFonts w:hint="eastAsia" w:ascii="宋体" w:hAnsi="宋体" w:cs="宋体"/>
                <w:sz w:val="21"/>
                <w:szCs w:val="21"/>
                <w:highlight w:val="none"/>
              </w:rPr>
            </w:pPr>
          </w:p>
        </w:tc>
      </w:tr>
      <w:tr w14:paraId="5E546A26">
        <w:tblPrEx>
          <w:tblCellMar>
            <w:top w:w="0" w:type="dxa"/>
            <w:left w:w="108" w:type="dxa"/>
            <w:bottom w:w="0" w:type="dxa"/>
            <w:right w:w="108" w:type="dxa"/>
          </w:tblCellMar>
        </w:tblPrEx>
        <w:trPr>
          <w:trHeight w:val="397" w:hRule="atLeast"/>
          <w:jc w:val="center"/>
        </w:trPr>
        <w:tc>
          <w:tcPr>
            <w:tcW w:w="4516" w:type="dxa"/>
            <w:gridSpan w:val="2"/>
            <w:tcBorders>
              <w:top w:val="single" w:color="auto" w:sz="4" w:space="0"/>
              <w:left w:val="single" w:color="auto" w:sz="4" w:space="0"/>
              <w:bottom w:val="single" w:color="auto" w:sz="4" w:space="0"/>
              <w:right w:val="single" w:color="auto" w:sz="4" w:space="0"/>
            </w:tcBorders>
            <w:vAlign w:val="center"/>
          </w:tcPr>
          <w:p w14:paraId="7132361F">
            <w:pPr>
              <w:tabs>
                <w:tab w:val="left" w:pos="1160"/>
              </w:tabs>
              <w:spacing w:line="360" w:lineRule="auto"/>
              <w:jc w:val="center"/>
              <w:rPr>
                <w:rFonts w:hint="eastAsia" w:ascii="宋体" w:hAnsi="宋体" w:cs="宋体"/>
                <w:sz w:val="21"/>
                <w:szCs w:val="21"/>
                <w:highlight w:val="none"/>
              </w:rPr>
            </w:pPr>
            <w:r>
              <w:rPr>
                <w:rFonts w:hint="eastAsia" w:ascii="宋体" w:hAnsi="宋体" w:cs="宋体"/>
                <w:sz w:val="21"/>
                <w:szCs w:val="21"/>
                <w:highlight w:val="none"/>
              </w:rPr>
              <w:t>退款信息</w:t>
            </w:r>
          </w:p>
        </w:tc>
        <w:tc>
          <w:tcPr>
            <w:tcW w:w="4264" w:type="dxa"/>
            <w:gridSpan w:val="2"/>
            <w:vMerge w:val="continue"/>
            <w:tcBorders>
              <w:top w:val="single" w:color="auto" w:sz="4" w:space="0"/>
              <w:left w:val="single" w:color="auto" w:sz="4" w:space="0"/>
              <w:bottom w:val="single" w:color="auto" w:sz="4" w:space="0"/>
              <w:right w:val="single" w:color="auto" w:sz="4" w:space="0"/>
            </w:tcBorders>
            <w:vAlign w:val="center"/>
          </w:tcPr>
          <w:p w14:paraId="26616037">
            <w:pPr>
              <w:tabs>
                <w:tab w:val="left" w:pos="1160"/>
              </w:tabs>
              <w:spacing w:line="360" w:lineRule="auto"/>
              <w:rPr>
                <w:rFonts w:hint="eastAsia" w:ascii="宋体" w:hAnsi="宋体" w:cs="宋体"/>
                <w:sz w:val="21"/>
                <w:szCs w:val="21"/>
                <w:highlight w:val="none"/>
              </w:rPr>
            </w:pPr>
          </w:p>
        </w:tc>
      </w:tr>
      <w:tr w14:paraId="0A2DAF90">
        <w:tblPrEx>
          <w:tblCellMar>
            <w:top w:w="0" w:type="dxa"/>
            <w:left w:w="108" w:type="dxa"/>
            <w:bottom w:w="0" w:type="dxa"/>
            <w:right w:w="108" w:type="dxa"/>
          </w:tblCellMar>
        </w:tblPrEx>
        <w:trPr>
          <w:trHeight w:val="397" w:hRule="atLeast"/>
          <w:jc w:val="center"/>
        </w:trPr>
        <w:tc>
          <w:tcPr>
            <w:tcW w:w="1380" w:type="dxa"/>
            <w:tcBorders>
              <w:top w:val="single" w:color="auto" w:sz="4" w:space="0"/>
              <w:left w:val="single" w:color="auto" w:sz="4" w:space="0"/>
              <w:bottom w:val="single" w:color="auto" w:sz="4" w:space="0"/>
              <w:right w:val="single" w:color="auto" w:sz="4" w:space="0"/>
            </w:tcBorders>
            <w:vAlign w:val="center"/>
          </w:tcPr>
          <w:p w14:paraId="2BC060D8">
            <w:pPr>
              <w:tabs>
                <w:tab w:val="left" w:pos="1160"/>
              </w:tabs>
              <w:spacing w:line="360" w:lineRule="auto"/>
              <w:jc w:val="center"/>
              <w:rPr>
                <w:rFonts w:hint="eastAsia" w:ascii="宋体" w:hAnsi="宋体" w:cs="宋体"/>
                <w:sz w:val="21"/>
                <w:szCs w:val="21"/>
                <w:highlight w:val="none"/>
              </w:rPr>
            </w:pPr>
            <w:r>
              <w:rPr>
                <w:rFonts w:hint="eastAsia" w:ascii="宋体" w:hAnsi="宋体" w:cs="宋体"/>
                <w:sz w:val="21"/>
                <w:szCs w:val="21"/>
                <w:highlight w:val="none"/>
              </w:rPr>
              <w:t>户    名</w:t>
            </w:r>
          </w:p>
        </w:tc>
        <w:tc>
          <w:tcPr>
            <w:tcW w:w="3136" w:type="dxa"/>
            <w:tcBorders>
              <w:top w:val="single" w:color="auto" w:sz="4" w:space="0"/>
              <w:left w:val="single" w:color="auto" w:sz="4" w:space="0"/>
              <w:bottom w:val="single" w:color="auto" w:sz="4" w:space="0"/>
              <w:right w:val="single" w:color="auto" w:sz="4" w:space="0"/>
            </w:tcBorders>
            <w:vAlign w:val="center"/>
          </w:tcPr>
          <w:p w14:paraId="7B75B22E">
            <w:pPr>
              <w:tabs>
                <w:tab w:val="left" w:pos="1160"/>
              </w:tabs>
              <w:spacing w:line="360" w:lineRule="auto"/>
              <w:jc w:val="center"/>
              <w:rPr>
                <w:rFonts w:hint="eastAsia" w:ascii="宋体" w:hAnsi="宋体" w:cs="宋体"/>
                <w:sz w:val="21"/>
                <w:szCs w:val="21"/>
                <w:highlight w:val="none"/>
              </w:rPr>
            </w:pPr>
          </w:p>
        </w:tc>
        <w:tc>
          <w:tcPr>
            <w:tcW w:w="4264" w:type="dxa"/>
            <w:gridSpan w:val="2"/>
            <w:vMerge w:val="continue"/>
            <w:tcBorders>
              <w:top w:val="single" w:color="auto" w:sz="4" w:space="0"/>
              <w:left w:val="single" w:color="auto" w:sz="4" w:space="0"/>
              <w:bottom w:val="single" w:color="auto" w:sz="4" w:space="0"/>
              <w:right w:val="single" w:color="auto" w:sz="4" w:space="0"/>
            </w:tcBorders>
          </w:tcPr>
          <w:p w14:paraId="503CED47">
            <w:pPr>
              <w:tabs>
                <w:tab w:val="left" w:pos="1160"/>
              </w:tabs>
              <w:spacing w:line="360" w:lineRule="auto"/>
              <w:rPr>
                <w:rFonts w:hint="eastAsia" w:ascii="宋体" w:hAnsi="宋体" w:cs="宋体"/>
                <w:sz w:val="21"/>
                <w:szCs w:val="21"/>
                <w:highlight w:val="none"/>
              </w:rPr>
            </w:pPr>
          </w:p>
        </w:tc>
      </w:tr>
      <w:tr w14:paraId="435382A8">
        <w:tblPrEx>
          <w:tblCellMar>
            <w:top w:w="0" w:type="dxa"/>
            <w:left w:w="108" w:type="dxa"/>
            <w:bottom w:w="0" w:type="dxa"/>
            <w:right w:w="108" w:type="dxa"/>
          </w:tblCellMar>
        </w:tblPrEx>
        <w:trPr>
          <w:trHeight w:val="397" w:hRule="atLeast"/>
          <w:jc w:val="center"/>
        </w:trPr>
        <w:tc>
          <w:tcPr>
            <w:tcW w:w="1380" w:type="dxa"/>
            <w:tcBorders>
              <w:top w:val="single" w:color="auto" w:sz="4" w:space="0"/>
              <w:left w:val="single" w:color="auto" w:sz="4" w:space="0"/>
              <w:bottom w:val="single" w:color="auto" w:sz="4" w:space="0"/>
              <w:right w:val="single" w:color="auto" w:sz="4" w:space="0"/>
            </w:tcBorders>
            <w:vAlign w:val="center"/>
          </w:tcPr>
          <w:p w14:paraId="60FC7E7E">
            <w:pPr>
              <w:tabs>
                <w:tab w:val="left" w:pos="1160"/>
              </w:tabs>
              <w:spacing w:line="360" w:lineRule="auto"/>
              <w:jc w:val="center"/>
              <w:rPr>
                <w:rFonts w:hint="eastAsia" w:ascii="宋体" w:hAnsi="宋体" w:cs="宋体"/>
                <w:sz w:val="21"/>
                <w:szCs w:val="21"/>
                <w:highlight w:val="none"/>
              </w:rPr>
            </w:pPr>
            <w:r>
              <w:rPr>
                <w:rFonts w:hint="eastAsia" w:ascii="宋体" w:hAnsi="宋体" w:cs="宋体"/>
                <w:sz w:val="21"/>
                <w:szCs w:val="21"/>
                <w:highlight w:val="none"/>
              </w:rPr>
              <w:t>账    号</w:t>
            </w:r>
          </w:p>
        </w:tc>
        <w:tc>
          <w:tcPr>
            <w:tcW w:w="3136" w:type="dxa"/>
            <w:tcBorders>
              <w:top w:val="single" w:color="auto" w:sz="4" w:space="0"/>
              <w:left w:val="single" w:color="auto" w:sz="4" w:space="0"/>
              <w:bottom w:val="single" w:color="auto" w:sz="4" w:space="0"/>
              <w:right w:val="single" w:color="auto" w:sz="4" w:space="0"/>
            </w:tcBorders>
            <w:vAlign w:val="center"/>
          </w:tcPr>
          <w:p w14:paraId="1CBFF6CD">
            <w:pPr>
              <w:tabs>
                <w:tab w:val="left" w:pos="1160"/>
              </w:tabs>
              <w:spacing w:line="360" w:lineRule="auto"/>
              <w:jc w:val="center"/>
              <w:rPr>
                <w:rFonts w:hint="eastAsia" w:ascii="宋体" w:hAnsi="宋体" w:cs="宋体"/>
                <w:sz w:val="21"/>
                <w:szCs w:val="21"/>
                <w:highlight w:val="none"/>
              </w:rPr>
            </w:pPr>
          </w:p>
        </w:tc>
        <w:tc>
          <w:tcPr>
            <w:tcW w:w="4264" w:type="dxa"/>
            <w:gridSpan w:val="2"/>
            <w:vMerge w:val="continue"/>
            <w:tcBorders>
              <w:top w:val="single" w:color="auto" w:sz="4" w:space="0"/>
              <w:left w:val="single" w:color="auto" w:sz="4" w:space="0"/>
              <w:bottom w:val="single" w:color="auto" w:sz="4" w:space="0"/>
              <w:right w:val="single" w:color="auto" w:sz="4" w:space="0"/>
            </w:tcBorders>
            <w:vAlign w:val="center"/>
          </w:tcPr>
          <w:p w14:paraId="51F447B5">
            <w:pPr>
              <w:tabs>
                <w:tab w:val="left" w:pos="1160"/>
              </w:tabs>
              <w:spacing w:line="360" w:lineRule="auto"/>
              <w:rPr>
                <w:rFonts w:hint="eastAsia" w:ascii="宋体" w:hAnsi="宋体" w:cs="宋体"/>
                <w:sz w:val="21"/>
                <w:szCs w:val="21"/>
                <w:highlight w:val="none"/>
              </w:rPr>
            </w:pPr>
          </w:p>
        </w:tc>
      </w:tr>
      <w:tr w14:paraId="66FD4F43">
        <w:tblPrEx>
          <w:tblCellMar>
            <w:top w:w="0" w:type="dxa"/>
            <w:left w:w="108" w:type="dxa"/>
            <w:bottom w:w="0" w:type="dxa"/>
            <w:right w:w="108" w:type="dxa"/>
          </w:tblCellMar>
        </w:tblPrEx>
        <w:trPr>
          <w:trHeight w:val="1278" w:hRule="atLeast"/>
          <w:jc w:val="center"/>
        </w:trPr>
        <w:tc>
          <w:tcPr>
            <w:tcW w:w="1380" w:type="dxa"/>
            <w:tcBorders>
              <w:top w:val="single" w:color="auto" w:sz="4" w:space="0"/>
              <w:left w:val="single" w:color="auto" w:sz="4" w:space="0"/>
              <w:bottom w:val="single" w:color="auto" w:sz="4" w:space="0"/>
              <w:right w:val="single" w:color="auto" w:sz="4" w:space="0"/>
            </w:tcBorders>
            <w:vAlign w:val="center"/>
          </w:tcPr>
          <w:p w14:paraId="79B8D840">
            <w:pPr>
              <w:tabs>
                <w:tab w:val="left" w:pos="1160"/>
              </w:tabs>
              <w:spacing w:line="360" w:lineRule="auto"/>
              <w:jc w:val="center"/>
              <w:rPr>
                <w:rFonts w:hint="eastAsia" w:ascii="宋体" w:hAnsi="宋体" w:cs="宋体"/>
                <w:sz w:val="21"/>
                <w:szCs w:val="21"/>
                <w:highlight w:val="none"/>
              </w:rPr>
            </w:pPr>
            <w:r>
              <w:rPr>
                <w:rFonts w:hint="eastAsia" w:ascii="宋体" w:hAnsi="宋体" w:cs="宋体"/>
                <w:sz w:val="21"/>
                <w:szCs w:val="21"/>
                <w:highlight w:val="none"/>
              </w:rPr>
              <w:t>开户</w:t>
            </w:r>
          </w:p>
        </w:tc>
        <w:tc>
          <w:tcPr>
            <w:tcW w:w="3136" w:type="dxa"/>
            <w:tcBorders>
              <w:top w:val="single" w:color="auto" w:sz="4" w:space="0"/>
              <w:left w:val="single" w:color="auto" w:sz="4" w:space="0"/>
              <w:bottom w:val="single" w:color="auto" w:sz="4" w:space="0"/>
              <w:right w:val="single" w:color="auto" w:sz="4" w:space="0"/>
            </w:tcBorders>
            <w:vAlign w:val="center"/>
          </w:tcPr>
          <w:p w14:paraId="63B0F996">
            <w:pPr>
              <w:tabs>
                <w:tab w:val="left" w:pos="1160"/>
              </w:tabs>
              <w:spacing w:line="360" w:lineRule="auto"/>
              <w:jc w:val="center"/>
              <w:rPr>
                <w:rFonts w:hint="eastAsia" w:ascii="宋体" w:hAnsi="宋体" w:cs="宋体"/>
                <w:sz w:val="21"/>
                <w:szCs w:val="21"/>
                <w:highlight w:val="none"/>
              </w:rPr>
            </w:pPr>
          </w:p>
        </w:tc>
        <w:tc>
          <w:tcPr>
            <w:tcW w:w="4264" w:type="dxa"/>
            <w:gridSpan w:val="2"/>
            <w:vMerge w:val="continue"/>
            <w:tcBorders>
              <w:top w:val="single" w:color="auto" w:sz="4" w:space="0"/>
              <w:left w:val="single" w:color="auto" w:sz="4" w:space="0"/>
              <w:bottom w:val="single" w:color="auto" w:sz="4" w:space="0"/>
              <w:right w:val="single" w:color="auto" w:sz="4" w:space="0"/>
            </w:tcBorders>
            <w:vAlign w:val="center"/>
          </w:tcPr>
          <w:p w14:paraId="07387D23">
            <w:pPr>
              <w:tabs>
                <w:tab w:val="left" w:pos="1160"/>
              </w:tabs>
              <w:spacing w:line="360" w:lineRule="auto"/>
              <w:rPr>
                <w:rFonts w:hint="eastAsia" w:ascii="宋体" w:hAnsi="宋体" w:cs="宋体"/>
                <w:sz w:val="21"/>
                <w:szCs w:val="21"/>
                <w:highlight w:val="none"/>
              </w:rPr>
            </w:pPr>
          </w:p>
        </w:tc>
      </w:tr>
    </w:tbl>
    <w:p w14:paraId="5C80F366">
      <w:pPr>
        <w:tabs>
          <w:tab w:val="left" w:pos="1160"/>
        </w:tabs>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注：</w:t>
      </w:r>
    </w:p>
    <w:p w14:paraId="0015F23A">
      <w:pPr>
        <w:tabs>
          <w:tab w:val="left" w:pos="1160"/>
        </w:tabs>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1.保证金退还帐户必须与交款帐户一致，否则由此造成保证金不能及时退还或退错的后果由供应商自负。</w:t>
      </w:r>
    </w:p>
    <w:p w14:paraId="1905130E">
      <w:pPr>
        <w:tabs>
          <w:tab w:val="left" w:pos="1160"/>
        </w:tabs>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2.此函适用转账方式递交保证金，采用支票、汇票、本票或者金融、担保机构出具的保函缴纳方式的，供应商应将支票、汇票、本票或者金融、担保机构出具的保函的复印件作为</w:t>
      </w:r>
      <w:r>
        <w:rPr>
          <w:rFonts w:hint="eastAsia" w:ascii="宋体" w:hAnsi="宋体" w:cs="宋体"/>
          <w:sz w:val="21"/>
          <w:szCs w:val="21"/>
          <w:highlight w:val="none"/>
          <w:lang w:val="en-US" w:eastAsia="zh-CN"/>
        </w:rPr>
        <w:t>竞标</w:t>
      </w:r>
      <w:r>
        <w:rPr>
          <w:rFonts w:hint="eastAsia" w:ascii="宋体" w:hAnsi="宋体" w:cs="宋体"/>
          <w:sz w:val="21"/>
          <w:szCs w:val="21"/>
          <w:highlight w:val="none"/>
        </w:rPr>
        <w:t xml:space="preserve">保证金提交证明。    </w:t>
      </w:r>
    </w:p>
    <w:tbl>
      <w:tblPr>
        <w:tblStyle w:val="3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913"/>
      </w:tblGrid>
      <w:tr w14:paraId="362339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5" w:hRule="atLeast"/>
          <w:jc w:val="center"/>
        </w:trPr>
        <w:tc>
          <w:tcPr>
            <w:tcW w:w="5913" w:type="dxa"/>
            <w:tcBorders>
              <w:top w:val="single" w:color="auto" w:sz="4" w:space="0"/>
              <w:left w:val="single" w:color="auto" w:sz="4" w:space="0"/>
              <w:bottom w:val="single" w:color="auto" w:sz="4" w:space="0"/>
              <w:right w:val="single" w:color="auto" w:sz="4" w:space="0"/>
            </w:tcBorders>
            <w:vAlign w:val="center"/>
          </w:tcPr>
          <w:p w14:paraId="658EE01A">
            <w:pPr>
              <w:pStyle w:val="18"/>
              <w:tabs>
                <w:tab w:val="left" w:pos="1160"/>
              </w:tabs>
              <w:spacing w:line="360" w:lineRule="auto"/>
              <w:jc w:val="center"/>
              <w:rPr>
                <w:rFonts w:hint="eastAsia" w:hAnsi="宋体" w:cs="宋体"/>
                <w:sz w:val="21"/>
                <w:szCs w:val="21"/>
                <w:highlight w:val="none"/>
              </w:rPr>
            </w:pPr>
            <w:r>
              <w:rPr>
                <w:rFonts w:hint="eastAsia" w:hAnsi="宋体" w:cs="宋体"/>
                <w:sz w:val="21"/>
                <w:szCs w:val="21"/>
                <w:highlight w:val="none"/>
              </w:rPr>
              <w:t>转账（或电汇）底单复印件</w:t>
            </w:r>
            <w:r>
              <w:rPr>
                <w:rFonts w:hint="eastAsia" w:hAnsi="宋体"/>
                <w:sz w:val="21"/>
                <w:highlight w:val="none"/>
              </w:rPr>
              <w:t>（电子签章）</w:t>
            </w:r>
          </w:p>
        </w:tc>
      </w:tr>
    </w:tbl>
    <w:p w14:paraId="7C8D2B40">
      <w:pPr>
        <w:rPr>
          <w:rFonts w:hint="eastAsia" w:ascii="宋体" w:hAnsi="宋体" w:eastAsia="宋体" w:cs="宋体"/>
          <w:b/>
          <w:bCs/>
          <w:color w:val="000000"/>
          <w:sz w:val="32"/>
          <w:szCs w:val="32"/>
          <w:highlight w:val="none"/>
        </w:rPr>
      </w:pPr>
      <w:r>
        <w:rPr>
          <w:rFonts w:hint="eastAsia" w:ascii="宋体" w:hAnsi="宋体" w:eastAsia="宋体" w:cs="宋体"/>
          <w:b/>
          <w:bCs/>
          <w:color w:val="000000"/>
          <w:sz w:val="32"/>
          <w:szCs w:val="32"/>
          <w:highlight w:val="none"/>
        </w:rPr>
        <w:br w:type="page"/>
      </w:r>
    </w:p>
    <w:p w14:paraId="70FFC5C6">
      <w:pPr>
        <w:rPr>
          <w:rFonts w:hint="eastAsia" w:ascii="宋体" w:hAnsi="宋体" w:eastAsia="宋体" w:cs="宋体"/>
          <w:bCs/>
          <w:color w:val="000000"/>
          <w:sz w:val="44"/>
          <w:szCs w:val="44"/>
          <w:highlight w:val="none"/>
        </w:rPr>
      </w:pPr>
      <w:r>
        <w:rPr>
          <w:rFonts w:hint="eastAsia" w:ascii="宋体" w:hAnsi="宋体" w:cs="宋体"/>
          <w:b/>
          <w:color w:val="000000"/>
          <w:sz w:val="30"/>
          <w:szCs w:val="30"/>
          <w:highlight w:val="none"/>
          <w:lang w:val="en-US" w:eastAsia="zh-CN"/>
        </w:rPr>
        <w:t>三</w:t>
      </w:r>
      <w:r>
        <w:rPr>
          <w:rFonts w:hint="eastAsia" w:ascii="宋体" w:hAnsi="宋体" w:eastAsia="宋体" w:cs="宋体"/>
          <w:b/>
          <w:color w:val="000000"/>
          <w:sz w:val="30"/>
          <w:szCs w:val="30"/>
          <w:highlight w:val="none"/>
        </w:rPr>
        <w:t>、法定代表人身份证明及法定代表人有效身份证正反面复印件</w:t>
      </w:r>
    </w:p>
    <w:p w14:paraId="6F13E6AE">
      <w:pPr>
        <w:spacing w:line="520" w:lineRule="exact"/>
        <w:jc w:val="center"/>
        <w:rPr>
          <w:rFonts w:hint="eastAsia" w:ascii="宋体" w:hAnsi="宋体" w:eastAsia="宋体" w:cs="宋体"/>
          <w:bCs/>
          <w:color w:val="000000"/>
          <w:sz w:val="44"/>
          <w:szCs w:val="44"/>
          <w:highlight w:val="none"/>
        </w:rPr>
      </w:pPr>
    </w:p>
    <w:p w14:paraId="23ECD056">
      <w:pPr>
        <w:spacing w:line="520" w:lineRule="exact"/>
        <w:jc w:val="center"/>
        <w:rPr>
          <w:rFonts w:hint="eastAsia" w:ascii="宋体" w:hAnsi="宋体" w:eastAsia="宋体" w:cs="宋体"/>
          <w:color w:val="000000"/>
          <w:sz w:val="32"/>
          <w:szCs w:val="32"/>
          <w:highlight w:val="none"/>
        </w:rPr>
      </w:pPr>
      <w:r>
        <w:rPr>
          <w:rFonts w:hint="eastAsia" w:ascii="宋体" w:hAnsi="宋体" w:eastAsia="宋体" w:cs="宋体"/>
          <w:bCs/>
          <w:color w:val="000000"/>
          <w:sz w:val="44"/>
          <w:szCs w:val="44"/>
          <w:highlight w:val="none"/>
        </w:rPr>
        <w:t>法定代表人证明书</w:t>
      </w:r>
    </w:p>
    <w:p w14:paraId="66D0A117">
      <w:pPr>
        <w:spacing w:line="360" w:lineRule="auto"/>
        <w:ind w:left="540"/>
        <w:contextualSpacing/>
        <w:rPr>
          <w:rFonts w:hint="eastAsia" w:ascii="宋体" w:hAnsi="宋体" w:eastAsia="宋体" w:cs="宋体"/>
          <w:color w:val="000000"/>
          <w:sz w:val="32"/>
          <w:szCs w:val="32"/>
          <w:highlight w:val="none"/>
        </w:rPr>
      </w:pPr>
    </w:p>
    <w:p w14:paraId="0A15E9F0">
      <w:pPr>
        <w:spacing w:line="360" w:lineRule="auto"/>
        <w:ind w:left="540"/>
        <w:contextualSpacing/>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供应商名称：</w:t>
      </w:r>
    </w:p>
    <w:p w14:paraId="6BE2F405">
      <w:pPr>
        <w:spacing w:line="360" w:lineRule="auto"/>
        <w:ind w:left="540"/>
        <w:contextualSpacing/>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地    址：</w:t>
      </w:r>
    </w:p>
    <w:p w14:paraId="0B1A87A3">
      <w:pPr>
        <w:spacing w:line="360" w:lineRule="auto"/>
        <w:ind w:left="540"/>
        <w:contextualSpacing/>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姓    名：性     别：</w:t>
      </w:r>
    </w:p>
    <w:p w14:paraId="068D1D17">
      <w:pPr>
        <w:spacing w:line="360" w:lineRule="auto"/>
        <w:ind w:left="540"/>
        <w:contextualSpacing/>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rPr>
        <w:t>年    龄：职     务：</w:t>
      </w:r>
    </w:p>
    <w:p w14:paraId="4B2E968F">
      <w:pPr>
        <w:spacing w:line="360" w:lineRule="auto"/>
        <w:ind w:left="540"/>
        <w:contextualSpacing/>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身份证号码：</w:t>
      </w:r>
    </w:p>
    <w:p w14:paraId="56742065">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系</w:t>
      </w:r>
      <w:r>
        <w:rPr>
          <w:rFonts w:hint="eastAsia" w:ascii="宋体" w:hAnsi="宋体" w:eastAsia="宋体" w:cs="宋体"/>
          <w:color w:val="000000"/>
          <w:sz w:val="21"/>
          <w:szCs w:val="21"/>
          <w:highlight w:val="none"/>
          <w:u w:val="single"/>
        </w:rPr>
        <w:t>（供应商名称）</w:t>
      </w:r>
      <w:r>
        <w:rPr>
          <w:rFonts w:hint="eastAsia" w:ascii="宋体" w:hAnsi="宋体" w:eastAsia="宋体" w:cs="宋体"/>
          <w:color w:val="000000"/>
          <w:sz w:val="21"/>
          <w:szCs w:val="21"/>
          <w:highlight w:val="none"/>
        </w:rPr>
        <w:t>的法定代表人。</w:t>
      </w:r>
    </w:p>
    <w:p w14:paraId="35AEB1D7">
      <w:pPr>
        <w:spacing w:line="360" w:lineRule="auto"/>
        <w:ind w:left="540"/>
        <w:contextualSpacing/>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特此证明。</w:t>
      </w:r>
    </w:p>
    <w:p w14:paraId="6AA7A2D8">
      <w:pPr>
        <w:spacing w:line="360" w:lineRule="auto"/>
        <w:ind w:left="540"/>
        <w:contextualSpacing/>
        <w:rPr>
          <w:rFonts w:hint="eastAsia" w:ascii="宋体" w:hAnsi="宋体" w:eastAsia="宋体" w:cs="宋体"/>
          <w:color w:val="000000"/>
          <w:sz w:val="21"/>
          <w:szCs w:val="21"/>
          <w:highlight w:val="none"/>
        </w:rPr>
      </w:pPr>
    </w:p>
    <w:p w14:paraId="50D1C2A2">
      <w:pPr>
        <w:spacing w:line="360" w:lineRule="auto"/>
        <w:ind w:left="540"/>
        <w:contextualSpacing/>
        <w:rPr>
          <w:rFonts w:hint="eastAsia" w:ascii="宋体" w:hAnsi="宋体" w:eastAsia="宋体" w:cs="宋体"/>
          <w:color w:val="000000"/>
          <w:sz w:val="21"/>
          <w:szCs w:val="21"/>
          <w:highlight w:val="none"/>
        </w:rPr>
      </w:pPr>
    </w:p>
    <w:p w14:paraId="03A21433">
      <w:pPr>
        <w:spacing w:line="360" w:lineRule="auto"/>
        <w:ind w:left="540"/>
        <w:contextualSpacing/>
        <w:rPr>
          <w:rFonts w:hint="eastAsia" w:ascii="宋体" w:hAnsi="宋体" w:eastAsia="宋体" w:cs="宋体"/>
          <w:color w:val="000000"/>
          <w:sz w:val="21"/>
          <w:szCs w:val="21"/>
          <w:highlight w:val="none"/>
        </w:rPr>
      </w:pPr>
    </w:p>
    <w:p w14:paraId="4963B984">
      <w:pPr>
        <w:spacing w:line="360" w:lineRule="auto"/>
        <w:ind w:left="540"/>
        <w:contextualSpacing/>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附件：法定代表人有效身份证正反面复印件</w:t>
      </w:r>
    </w:p>
    <w:p w14:paraId="377EFB04">
      <w:pPr>
        <w:spacing w:line="360" w:lineRule="auto"/>
        <w:ind w:left="540"/>
        <w:contextualSpacing/>
        <w:rPr>
          <w:rFonts w:hint="eastAsia" w:ascii="宋体" w:hAnsi="宋体" w:eastAsia="宋体" w:cs="宋体"/>
          <w:color w:val="000000"/>
          <w:sz w:val="21"/>
          <w:szCs w:val="21"/>
          <w:highlight w:val="none"/>
        </w:rPr>
      </w:pPr>
    </w:p>
    <w:p w14:paraId="3063EE5C">
      <w:pPr>
        <w:autoSpaceDE w:val="0"/>
        <w:autoSpaceDN w:val="0"/>
        <w:spacing w:line="360" w:lineRule="auto"/>
        <w:ind w:left="4305" w:leftChars="1950" w:hanging="210" w:hangingChars="100"/>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供应商名称（电子签章）：</w:t>
      </w:r>
    </w:p>
    <w:p w14:paraId="7F20ADC3">
      <w:pPr>
        <w:spacing w:line="360" w:lineRule="auto"/>
        <w:jc w:val="center"/>
        <w:rPr>
          <w:rFonts w:hint="eastAsia" w:ascii="宋体" w:hAnsi="宋体" w:eastAsia="宋体" w:cs="宋体"/>
          <w:b/>
          <w:color w:val="000000"/>
          <w:sz w:val="21"/>
          <w:szCs w:val="21"/>
          <w:highlight w:val="none"/>
        </w:rPr>
      </w:pPr>
      <w:r>
        <w:rPr>
          <w:rFonts w:hint="eastAsia" w:ascii="宋体" w:hAnsi="宋体" w:eastAsia="宋体" w:cs="宋体"/>
          <w:color w:val="000000"/>
          <w:kern w:val="0"/>
          <w:sz w:val="21"/>
          <w:szCs w:val="21"/>
          <w:highlight w:val="none"/>
          <w:lang w:val="zh-CN"/>
        </w:rPr>
        <w:t xml:space="preserve">                                                   日期：  年  月   日</w:t>
      </w:r>
    </w:p>
    <w:p w14:paraId="44249536">
      <w:pPr>
        <w:spacing w:line="360" w:lineRule="auto"/>
        <w:jc w:val="left"/>
        <w:rPr>
          <w:rFonts w:hint="eastAsia" w:ascii="宋体" w:hAnsi="宋体" w:eastAsia="宋体" w:cs="宋体"/>
          <w:color w:val="000000"/>
          <w:sz w:val="21"/>
          <w:szCs w:val="21"/>
          <w:highlight w:val="none"/>
        </w:rPr>
      </w:pPr>
    </w:p>
    <w:p w14:paraId="5FAE504A">
      <w:pPr>
        <w:spacing w:line="360"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注：1.自然人竞标的无需提供，联合体竞标的只需牵头人出具。</w:t>
      </w:r>
    </w:p>
    <w:p w14:paraId="452542C7">
      <w:pPr>
        <w:spacing w:line="36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2.供应商为其他组织或者自然人时，本谈判文件规定的法定代表人指负责人或者自然人。本谈判文件所称负责人是指参加竞标的其他组织营业执照上的负责人，本谈判文件所称自然人指参与竞标的自然人本人。</w:t>
      </w:r>
    </w:p>
    <w:p w14:paraId="3E5DF165">
      <w:pPr>
        <w:widowControl/>
        <w:spacing w:line="360" w:lineRule="auto"/>
        <w:jc w:val="left"/>
        <w:rPr>
          <w:rFonts w:hint="eastAsia" w:ascii="宋体" w:hAnsi="宋体" w:eastAsia="宋体" w:cs="宋体"/>
          <w:color w:val="000000"/>
          <w:sz w:val="24"/>
          <w:highlight w:val="none"/>
        </w:rPr>
        <w:sectPr>
          <w:pgSz w:w="11910" w:h="16840"/>
          <w:pgMar w:top="1440" w:right="1440" w:bottom="1440" w:left="1440" w:header="720" w:footer="720" w:gutter="0"/>
          <w:pgNumType w:fmt="decimal"/>
          <w:cols w:space="720" w:num="1"/>
        </w:sectPr>
      </w:pPr>
    </w:p>
    <w:tbl>
      <w:tblPr>
        <w:tblStyle w:val="31"/>
        <w:tblpPr w:leftFromText="180" w:rightFromText="180" w:vertAnchor="text" w:horzAnchor="margin" w:tblpY="1169"/>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1D470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1" w:type="dxa"/>
            <w:tcBorders>
              <w:top w:val="single" w:color="auto" w:sz="4" w:space="0"/>
              <w:left w:val="single" w:color="auto" w:sz="4" w:space="0"/>
              <w:bottom w:val="single" w:color="auto" w:sz="4" w:space="0"/>
              <w:right w:val="single" w:color="auto" w:sz="4" w:space="0"/>
            </w:tcBorders>
            <w:noWrap/>
            <w:vAlign w:val="top"/>
          </w:tcPr>
          <w:p w14:paraId="16A3DF1A">
            <w:pPr>
              <w:spacing w:line="360" w:lineRule="auto"/>
              <w:rPr>
                <w:rFonts w:hint="eastAsia" w:ascii="宋体" w:hAnsi="宋体" w:eastAsia="宋体" w:cs="宋体"/>
                <w:b/>
                <w:color w:val="000000"/>
                <w:sz w:val="24"/>
                <w:highlight w:val="none"/>
              </w:rPr>
            </w:pPr>
          </w:p>
          <w:p w14:paraId="3AAC6420">
            <w:pPr>
              <w:spacing w:line="360" w:lineRule="auto"/>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法定代表身份证复印件粘贴处（正、反面）</w:t>
            </w:r>
          </w:p>
        </w:tc>
      </w:tr>
    </w:tbl>
    <w:p w14:paraId="4E40B327">
      <w:pPr>
        <w:spacing w:line="360" w:lineRule="auto"/>
        <w:ind w:firstLine="482" w:firstLineChars="200"/>
        <w:jc w:val="left"/>
        <w:rPr>
          <w:rFonts w:hint="eastAsia" w:ascii="宋体" w:hAnsi="宋体" w:eastAsia="宋体" w:cs="宋体"/>
          <w:b/>
          <w:color w:val="000000"/>
          <w:sz w:val="32"/>
          <w:szCs w:val="32"/>
          <w:highlight w:val="none"/>
        </w:rPr>
      </w:pPr>
      <w:r>
        <w:rPr>
          <w:rFonts w:hint="eastAsia" w:ascii="宋体" w:hAnsi="宋体" w:eastAsia="宋体" w:cs="宋体"/>
          <w:b/>
          <w:color w:val="000000"/>
          <w:sz w:val="24"/>
          <w:highlight w:val="none"/>
        </w:rPr>
        <w:t>附件：</w:t>
      </w:r>
    </w:p>
    <w:p w14:paraId="146E0452">
      <w:pPr>
        <w:adjustRightInd w:val="0"/>
        <w:snapToGrid w:val="0"/>
        <w:spacing w:line="300" w:lineRule="auto"/>
        <w:jc w:val="left"/>
        <w:rPr>
          <w:rFonts w:hint="eastAsia" w:ascii="宋体" w:hAnsi="宋体" w:eastAsia="宋体" w:cs="宋体"/>
          <w:b/>
          <w:color w:val="000000"/>
          <w:szCs w:val="21"/>
          <w:highlight w:val="none"/>
        </w:rPr>
      </w:pPr>
    </w:p>
    <w:p w14:paraId="4AA2BCBC">
      <w:pPr>
        <w:snapToGrid w:val="0"/>
        <w:spacing w:line="360" w:lineRule="auto"/>
        <w:ind w:firstLine="880" w:firstLineChars="200"/>
        <w:rPr>
          <w:rFonts w:hint="eastAsia" w:ascii="宋体" w:hAnsi="宋体" w:eastAsia="宋体" w:cs="宋体"/>
          <w:bCs/>
          <w:color w:val="000000"/>
          <w:sz w:val="44"/>
          <w:szCs w:val="44"/>
          <w:highlight w:val="none"/>
        </w:rPr>
      </w:pPr>
      <w:r>
        <w:rPr>
          <w:rFonts w:hint="eastAsia" w:ascii="宋体" w:hAnsi="宋体" w:eastAsia="宋体" w:cs="宋体"/>
          <w:color w:val="000000"/>
          <w:sz w:val="44"/>
          <w:szCs w:val="44"/>
          <w:highlight w:val="none"/>
        </w:rPr>
        <w:br w:type="page"/>
      </w:r>
      <w:r>
        <w:rPr>
          <w:rFonts w:hint="eastAsia" w:ascii="宋体" w:hAnsi="宋体" w:cs="宋体"/>
          <w:b/>
          <w:color w:val="000000"/>
          <w:sz w:val="30"/>
          <w:szCs w:val="30"/>
          <w:highlight w:val="none"/>
          <w:lang w:val="en-US" w:eastAsia="zh-CN"/>
        </w:rPr>
        <w:t>四</w:t>
      </w:r>
      <w:r>
        <w:rPr>
          <w:rFonts w:hint="eastAsia" w:ascii="宋体" w:hAnsi="宋体" w:eastAsia="宋体" w:cs="宋体"/>
          <w:b/>
          <w:color w:val="000000"/>
          <w:sz w:val="30"/>
          <w:szCs w:val="30"/>
          <w:highlight w:val="none"/>
        </w:rPr>
        <w:t>、法定代表人授权委托书</w:t>
      </w:r>
    </w:p>
    <w:p w14:paraId="5EB20369">
      <w:pPr>
        <w:spacing w:line="500" w:lineRule="exact"/>
        <w:jc w:val="center"/>
        <w:rPr>
          <w:rFonts w:hint="eastAsia" w:ascii="宋体" w:hAnsi="宋体" w:eastAsia="宋体" w:cs="宋体"/>
          <w:color w:val="000000"/>
          <w:sz w:val="44"/>
          <w:szCs w:val="44"/>
          <w:highlight w:val="none"/>
        </w:rPr>
      </w:pPr>
    </w:p>
    <w:p w14:paraId="5E9274EB">
      <w:pPr>
        <w:spacing w:line="520" w:lineRule="exact"/>
        <w:jc w:val="center"/>
        <w:rPr>
          <w:rFonts w:hint="eastAsia" w:ascii="宋体" w:hAnsi="宋体" w:eastAsia="宋体" w:cs="宋体"/>
          <w:color w:val="000000"/>
          <w:sz w:val="44"/>
          <w:szCs w:val="44"/>
          <w:highlight w:val="none"/>
        </w:rPr>
      </w:pPr>
      <w:r>
        <w:rPr>
          <w:rFonts w:hint="eastAsia" w:ascii="宋体" w:hAnsi="宋体" w:eastAsia="宋体" w:cs="宋体"/>
          <w:color w:val="000000"/>
          <w:sz w:val="44"/>
          <w:szCs w:val="44"/>
          <w:highlight w:val="none"/>
        </w:rPr>
        <w:t>授权委托书（非联合体竞标格式）</w:t>
      </w:r>
    </w:p>
    <w:p w14:paraId="7EFB042D">
      <w:pPr>
        <w:spacing w:line="520" w:lineRule="exact"/>
        <w:jc w:val="center"/>
        <w:rPr>
          <w:rFonts w:hint="eastAsia" w:ascii="宋体" w:hAnsi="宋体" w:eastAsia="宋体" w:cs="宋体"/>
          <w:color w:val="000000"/>
          <w:sz w:val="44"/>
          <w:szCs w:val="44"/>
          <w:highlight w:val="none"/>
        </w:rPr>
      </w:pPr>
      <w:r>
        <w:rPr>
          <w:rFonts w:hint="eastAsia" w:ascii="宋体" w:hAnsi="宋体" w:eastAsia="宋体" w:cs="宋体"/>
          <w:color w:val="000000"/>
          <w:sz w:val="44"/>
          <w:szCs w:val="44"/>
          <w:highlight w:val="none"/>
        </w:rPr>
        <w:t>（如有委托时）</w:t>
      </w:r>
    </w:p>
    <w:p w14:paraId="2D05FAED">
      <w:pPr>
        <w:spacing w:line="520" w:lineRule="exact"/>
        <w:rPr>
          <w:rFonts w:hint="eastAsia" w:ascii="宋体" w:hAnsi="宋体" w:eastAsia="宋体" w:cs="宋体"/>
          <w:color w:val="000000"/>
          <w:sz w:val="32"/>
          <w:szCs w:val="32"/>
          <w:highlight w:val="none"/>
        </w:rPr>
      </w:pPr>
    </w:p>
    <w:p w14:paraId="6468EBDD">
      <w:pPr>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致：</w:t>
      </w:r>
      <w:r>
        <w:rPr>
          <w:rFonts w:hint="eastAsia" w:ascii="宋体" w:hAnsi="宋体" w:eastAsia="宋体" w:cs="宋体"/>
          <w:color w:val="000000"/>
          <w:sz w:val="21"/>
          <w:szCs w:val="21"/>
          <w:highlight w:val="none"/>
          <w:u w:val="single"/>
          <w:lang w:eastAsia="zh-CN"/>
        </w:rPr>
        <w:t>（</w:t>
      </w:r>
      <w:r>
        <w:rPr>
          <w:rFonts w:hint="eastAsia" w:ascii="宋体" w:hAnsi="宋体" w:eastAsia="宋体" w:cs="宋体"/>
          <w:color w:val="000000"/>
          <w:sz w:val="21"/>
          <w:szCs w:val="21"/>
          <w:highlight w:val="none"/>
          <w:u w:val="single"/>
          <w:lang w:val="en-US" w:eastAsia="zh-CN"/>
        </w:rPr>
        <w:t>采购人名称</w:t>
      </w:r>
      <w:r>
        <w:rPr>
          <w:rFonts w:hint="eastAsia" w:ascii="宋体" w:hAnsi="宋体" w:eastAsia="宋体" w:cs="宋体"/>
          <w:color w:val="000000"/>
          <w:sz w:val="21"/>
          <w:szCs w:val="21"/>
          <w:highlight w:val="none"/>
          <w:u w:val="single"/>
          <w:lang w:eastAsia="zh-CN"/>
        </w:rPr>
        <w:t>）</w:t>
      </w:r>
    </w:p>
    <w:p w14:paraId="08533F83">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我</w:t>
      </w:r>
      <w:r>
        <w:rPr>
          <w:rFonts w:hint="eastAsia" w:ascii="宋体" w:hAnsi="宋体" w:eastAsia="宋体" w:cs="宋体"/>
          <w:color w:val="000000"/>
          <w:sz w:val="21"/>
          <w:szCs w:val="21"/>
          <w:highlight w:val="none"/>
          <w:u w:val="single"/>
        </w:rPr>
        <w:t xml:space="preserve">  （姓名）  </w:t>
      </w:r>
      <w:r>
        <w:rPr>
          <w:rFonts w:hint="eastAsia" w:ascii="宋体" w:hAnsi="宋体" w:eastAsia="宋体" w:cs="宋体"/>
          <w:color w:val="000000"/>
          <w:sz w:val="21"/>
          <w:szCs w:val="21"/>
          <w:highlight w:val="none"/>
        </w:rPr>
        <w:t>系</w:t>
      </w:r>
      <w:r>
        <w:rPr>
          <w:rFonts w:hint="eastAsia" w:ascii="宋体" w:hAnsi="宋体" w:eastAsia="宋体" w:cs="宋体"/>
          <w:color w:val="000000"/>
          <w:sz w:val="21"/>
          <w:szCs w:val="21"/>
          <w:highlight w:val="none"/>
          <w:u w:val="single"/>
        </w:rPr>
        <w:t xml:space="preserve">  （供应商名称）  </w:t>
      </w:r>
      <w:r>
        <w:rPr>
          <w:rFonts w:hint="eastAsia" w:ascii="宋体" w:hAnsi="宋体" w:eastAsia="宋体" w:cs="宋体"/>
          <w:color w:val="000000"/>
          <w:sz w:val="21"/>
          <w:szCs w:val="21"/>
          <w:highlight w:val="none"/>
        </w:rPr>
        <w:t>的（</w:t>
      </w:r>
      <w:r>
        <w:rPr>
          <w:rFonts w:hint="eastAsia" w:ascii="宋体" w:hAnsi="宋体" w:eastAsia="宋体" w:cs="宋体"/>
          <w:color w:val="000000"/>
          <w:sz w:val="21"/>
          <w:szCs w:val="21"/>
          <w:highlight w:val="none"/>
          <w:u w:val="single"/>
        </w:rPr>
        <w:t>□法定代表人/□负责人/□自然人本人</w:t>
      </w:r>
      <w:r>
        <w:rPr>
          <w:rFonts w:hint="eastAsia" w:ascii="宋体" w:hAnsi="宋体" w:eastAsia="宋体" w:cs="宋体"/>
          <w:color w:val="000000"/>
          <w:sz w:val="21"/>
          <w:szCs w:val="21"/>
          <w:highlight w:val="none"/>
        </w:rPr>
        <w:t>），现授权</w:t>
      </w:r>
      <w:r>
        <w:rPr>
          <w:rFonts w:hint="eastAsia" w:ascii="宋体" w:hAnsi="宋体" w:eastAsia="宋体" w:cs="宋体"/>
          <w:color w:val="000000"/>
          <w:sz w:val="21"/>
          <w:szCs w:val="21"/>
          <w:highlight w:val="none"/>
          <w:u w:val="single"/>
        </w:rPr>
        <w:t xml:space="preserve"> （姓名） </w:t>
      </w:r>
      <w:r>
        <w:rPr>
          <w:rFonts w:hint="eastAsia" w:ascii="宋体" w:hAnsi="宋体" w:eastAsia="宋体" w:cs="宋体"/>
          <w:color w:val="000000"/>
          <w:sz w:val="21"/>
          <w:szCs w:val="21"/>
          <w:highlight w:val="none"/>
        </w:rPr>
        <w:t>以我方的名义参加</w:t>
      </w:r>
      <w:r>
        <w:rPr>
          <w:rFonts w:hint="eastAsia" w:ascii="宋体" w:hAnsi="宋体" w:eastAsia="宋体" w:cs="宋体"/>
          <w:color w:val="000000"/>
          <w:sz w:val="21"/>
          <w:szCs w:val="21"/>
          <w:highlight w:val="none"/>
          <w:u w:val="single"/>
          <w:lang w:eastAsia="zh-CN"/>
        </w:rPr>
        <w:t>（</w:t>
      </w:r>
      <w:r>
        <w:rPr>
          <w:rFonts w:hint="eastAsia" w:ascii="宋体" w:hAnsi="宋体" w:eastAsia="宋体" w:cs="宋体"/>
          <w:color w:val="000000"/>
          <w:sz w:val="21"/>
          <w:szCs w:val="21"/>
          <w:highlight w:val="none"/>
          <w:u w:val="single"/>
          <w:lang w:val="en-US" w:eastAsia="zh-CN"/>
        </w:rPr>
        <w:t>项目名称</w:t>
      </w:r>
      <w:r>
        <w:rPr>
          <w:rFonts w:hint="eastAsia" w:ascii="宋体" w:hAnsi="宋体" w:eastAsia="宋体" w:cs="宋体"/>
          <w:color w:val="000000"/>
          <w:sz w:val="21"/>
          <w:szCs w:val="21"/>
          <w:highlight w:val="none"/>
          <w:u w:val="single"/>
          <w:lang w:eastAsia="zh-CN"/>
        </w:rPr>
        <w:t>）</w:t>
      </w:r>
      <w:r>
        <w:rPr>
          <w:rFonts w:hint="eastAsia" w:ascii="宋体" w:hAnsi="宋体" w:eastAsia="宋体" w:cs="宋体"/>
          <w:color w:val="000000"/>
          <w:sz w:val="21"/>
          <w:szCs w:val="21"/>
          <w:highlight w:val="none"/>
        </w:rPr>
        <w:t>项目的竞标活动，并代表我方全权办理针对上述项目的所有采购程序和环节的具体事务和签署相关文件。</w:t>
      </w:r>
    </w:p>
    <w:p w14:paraId="612D3561">
      <w:pPr>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我方对委托代理人的签字事项负全部责任。</w:t>
      </w:r>
    </w:p>
    <w:p w14:paraId="4A8B13D6">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本授权书自签署之日起生效，在撤销授权的书面通知以前，本授权书一直有效。委托代理人在授权书有效期内签署的所有文件不因授权的撤销而失效。</w:t>
      </w:r>
    </w:p>
    <w:p w14:paraId="0773A6A9">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委托代理人无转委托权，特此委托。</w:t>
      </w:r>
    </w:p>
    <w:p w14:paraId="64AEDD8E">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附：法定代表人身份证明书及委托代理人有效身份证正反面复印件</w:t>
      </w:r>
    </w:p>
    <w:p w14:paraId="4B129D31">
      <w:pPr>
        <w:spacing w:line="360" w:lineRule="auto"/>
        <w:rPr>
          <w:rFonts w:hint="eastAsia" w:ascii="宋体" w:hAnsi="宋体" w:eastAsia="宋体" w:cs="宋体"/>
          <w:color w:val="000000"/>
          <w:sz w:val="21"/>
          <w:szCs w:val="21"/>
          <w:highlight w:val="none"/>
        </w:rPr>
      </w:pPr>
    </w:p>
    <w:p w14:paraId="6C97187A">
      <w:pPr>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委托代理人（签字）：                 法定代表人（签字或盖章）：                    </w:t>
      </w:r>
    </w:p>
    <w:p w14:paraId="6C1FE53A">
      <w:pPr>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委托代理人身份证号码：                              </w:t>
      </w:r>
    </w:p>
    <w:p w14:paraId="38760DFA">
      <w:pPr>
        <w:spacing w:line="360" w:lineRule="auto"/>
        <w:rPr>
          <w:rFonts w:hint="eastAsia" w:ascii="宋体" w:hAnsi="宋体" w:eastAsia="宋体" w:cs="宋体"/>
          <w:color w:val="000000"/>
          <w:sz w:val="21"/>
          <w:szCs w:val="21"/>
          <w:highlight w:val="none"/>
        </w:rPr>
      </w:pPr>
    </w:p>
    <w:p w14:paraId="7F2ED2E3">
      <w:pPr>
        <w:spacing w:line="360" w:lineRule="auto"/>
        <w:ind w:firstLine="3360" w:firstLineChars="1600"/>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供应商名称（电子签章）：</w:t>
      </w:r>
    </w:p>
    <w:p w14:paraId="20E2E7C0">
      <w:pPr>
        <w:spacing w:line="360" w:lineRule="auto"/>
        <w:jc w:val="center"/>
        <w:rPr>
          <w:rFonts w:hint="eastAsia" w:ascii="宋体" w:hAnsi="宋体" w:eastAsia="宋体" w:cs="宋体"/>
          <w:b/>
          <w:color w:val="000000"/>
          <w:sz w:val="21"/>
          <w:szCs w:val="21"/>
          <w:highlight w:val="none"/>
        </w:rPr>
      </w:pPr>
      <w:r>
        <w:rPr>
          <w:rFonts w:hint="eastAsia" w:ascii="宋体" w:hAnsi="宋体" w:eastAsia="宋体" w:cs="宋体"/>
          <w:color w:val="000000"/>
          <w:kern w:val="0"/>
          <w:sz w:val="21"/>
          <w:szCs w:val="21"/>
          <w:highlight w:val="none"/>
          <w:lang w:val="zh-CN"/>
        </w:rPr>
        <w:t xml:space="preserve">                                                   日期：  年  月   日</w:t>
      </w:r>
    </w:p>
    <w:p w14:paraId="28B1A1CD">
      <w:pPr>
        <w:spacing w:line="360" w:lineRule="auto"/>
        <w:rPr>
          <w:rFonts w:hint="eastAsia" w:ascii="宋体" w:hAnsi="宋体" w:eastAsia="宋体" w:cs="宋体"/>
          <w:color w:val="000000"/>
          <w:sz w:val="21"/>
          <w:szCs w:val="21"/>
          <w:highlight w:val="none"/>
        </w:rPr>
      </w:pPr>
    </w:p>
    <w:p w14:paraId="0290092A">
      <w:pPr>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注：1. 法定代表人必须在授权委托书上亲笔签字或盖章，委托代理人必须在授权委托书上亲笔签字，</w:t>
      </w:r>
      <w:r>
        <w:rPr>
          <w:rFonts w:hint="eastAsia" w:ascii="宋体" w:hAnsi="宋体" w:eastAsia="宋体" w:cs="宋体"/>
          <w:b/>
          <w:color w:val="000000"/>
          <w:sz w:val="21"/>
          <w:szCs w:val="21"/>
          <w:highlight w:val="none"/>
        </w:rPr>
        <w:t>否则其响应文件按无效响应处理。</w:t>
      </w:r>
    </w:p>
    <w:p w14:paraId="0F47BAD6">
      <w:pPr>
        <w:spacing w:line="36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2.供应商为其他组织或者自然人时，本谈判文件规定的法定代表人指负责人或者自然人。本谈判文件所称负责人是指参加竞标的其他组织营业执照上的负责人，本谈判文件所称自然人指参与竞标的自然人本人。</w:t>
      </w:r>
    </w:p>
    <w:p w14:paraId="4EE9E523">
      <w:pPr>
        <w:spacing w:line="36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 法人、其他组织竞标时“我方”是指“我单位”，自然人竞标时“我方”是指“本人”。</w:t>
      </w:r>
    </w:p>
    <w:p w14:paraId="7547F207">
      <w:pPr>
        <w:spacing w:line="360" w:lineRule="auto"/>
        <w:ind w:firstLine="420" w:firstLineChars="200"/>
        <w:jc w:val="left"/>
        <w:rPr>
          <w:rFonts w:hint="eastAsia" w:ascii="宋体" w:hAnsi="宋体" w:eastAsia="宋体" w:cs="宋体"/>
          <w:color w:val="000000"/>
          <w:szCs w:val="21"/>
          <w:highlight w:val="none"/>
        </w:rPr>
      </w:pPr>
    </w:p>
    <w:p w14:paraId="60B26F9B">
      <w:pPr>
        <w:spacing w:line="500" w:lineRule="exact"/>
        <w:jc w:val="center"/>
        <w:rPr>
          <w:rFonts w:hint="eastAsia" w:ascii="宋体" w:hAnsi="宋体" w:eastAsia="宋体" w:cs="宋体"/>
          <w:color w:val="000000"/>
          <w:sz w:val="44"/>
          <w:szCs w:val="44"/>
          <w:highlight w:val="none"/>
        </w:rPr>
      </w:pPr>
      <w:r>
        <w:rPr>
          <w:rFonts w:hint="eastAsia" w:ascii="宋体" w:hAnsi="宋体" w:eastAsia="宋体" w:cs="宋体"/>
          <w:color w:val="000000"/>
          <w:szCs w:val="21"/>
          <w:highlight w:val="none"/>
        </w:rPr>
        <w:br w:type="page"/>
      </w:r>
      <w:r>
        <w:rPr>
          <w:rFonts w:hint="eastAsia" w:ascii="宋体" w:hAnsi="宋体" w:eastAsia="宋体" w:cs="宋体"/>
          <w:color w:val="000000"/>
          <w:sz w:val="44"/>
          <w:szCs w:val="44"/>
          <w:highlight w:val="none"/>
        </w:rPr>
        <w:t>授权委托书（联合体竞标格式）</w:t>
      </w:r>
    </w:p>
    <w:p w14:paraId="2B25C633">
      <w:pPr>
        <w:spacing w:line="500" w:lineRule="exact"/>
        <w:jc w:val="center"/>
        <w:rPr>
          <w:rFonts w:hint="eastAsia" w:ascii="宋体" w:hAnsi="宋体" w:eastAsia="宋体" w:cs="宋体"/>
          <w:color w:val="000000"/>
          <w:sz w:val="44"/>
          <w:szCs w:val="44"/>
          <w:highlight w:val="none"/>
        </w:rPr>
      </w:pPr>
      <w:r>
        <w:rPr>
          <w:rFonts w:hint="eastAsia" w:ascii="宋体" w:hAnsi="宋体" w:eastAsia="宋体" w:cs="宋体"/>
          <w:color w:val="000000"/>
          <w:sz w:val="44"/>
          <w:szCs w:val="44"/>
          <w:highlight w:val="none"/>
        </w:rPr>
        <w:t>（如有委托时）</w:t>
      </w:r>
    </w:p>
    <w:p w14:paraId="10A3100E">
      <w:pPr>
        <w:spacing w:line="500" w:lineRule="exact"/>
        <w:jc w:val="center"/>
        <w:rPr>
          <w:rFonts w:hint="eastAsia" w:ascii="宋体" w:hAnsi="宋体" w:eastAsia="宋体" w:cs="宋体"/>
          <w:color w:val="000000"/>
          <w:sz w:val="44"/>
          <w:szCs w:val="44"/>
          <w:highlight w:val="none"/>
        </w:rPr>
      </w:pPr>
    </w:p>
    <w:p w14:paraId="409F90E6">
      <w:pPr>
        <w:spacing w:line="500" w:lineRule="exact"/>
        <w:jc w:val="center"/>
        <w:rPr>
          <w:rFonts w:hint="eastAsia" w:ascii="宋体" w:hAnsi="宋体" w:eastAsia="宋体" w:cs="宋体"/>
          <w:color w:val="000000"/>
          <w:sz w:val="32"/>
          <w:szCs w:val="32"/>
          <w:highlight w:val="none"/>
        </w:rPr>
      </w:pPr>
    </w:p>
    <w:p w14:paraId="21F67A11">
      <w:pPr>
        <w:spacing w:line="36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本授权委托书声明：根据（牵头人名称）与（联合体其他成员名称）签订的《联合体竞标协议书》的内容，（牵头人名称）的法定代表人（姓名）现授权（姓名）为联合委托代理人，并代表我方全权办理针对上述项目的所有采购程序和环节的具体事务和签署相关文件。</w:t>
      </w:r>
    </w:p>
    <w:p w14:paraId="47C9B114">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我方对委托代理人的签字事项负全部责任。</w:t>
      </w:r>
    </w:p>
    <w:p w14:paraId="771CE126">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本授权书自签署之日起生效，在撤销授权的书面通知以前，本授权书一直有效。委托代理人在授权书有效期内签署的所有文件不因授权的撤销而失效。</w:t>
      </w:r>
    </w:p>
    <w:p w14:paraId="38EBDA0E">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委托代理人无转委托权，特此委托。</w:t>
      </w:r>
    </w:p>
    <w:p w14:paraId="4041A6FF">
      <w:pPr>
        <w:spacing w:line="360" w:lineRule="auto"/>
        <w:rPr>
          <w:rFonts w:hint="eastAsia" w:ascii="宋体" w:hAnsi="宋体" w:eastAsia="宋体" w:cs="宋体"/>
          <w:color w:val="000000"/>
          <w:sz w:val="21"/>
          <w:szCs w:val="21"/>
          <w:highlight w:val="none"/>
        </w:rPr>
      </w:pPr>
    </w:p>
    <w:p w14:paraId="2B4E1BC2">
      <w:pPr>
        <w:spacing w:line="360" w:lineRule="auto"/>
        <w:ind w:firstLine="1365" w:firstLineChars="6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牵头人法定代表人（签字或盖章）：</w:t>
      </w:r>
    </w:p>
    <w:p w14:paraId="21583843">
      <w:pPr>
        <w:spacing w:line="360" w:lineRule="auto"/>
        <w:ind w:firstLine="2625" w:firstLineChars="1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牵头人（电子签章）：</w:t>
      </w:r>
    </w:p>
    <w:p w14:paraId="03DD94E0">
      <w:pPr>
        <w:spacing w:line="360" w:lineRule="auto"/>
        <w:ind w:firstLine="3360" w:firstLineChars="16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日期：    年   月   日</w:t>
      </w:r>
    </w:p>
    <w:p w14:paraId="6AF79166">
      <w:pPr>
        <w:spacing w:line="360" w:lineRule="auto"/>
        <w:rPr>
          <w:rFonts w:hint="eastAsia" w:ascii="宋体" w:hAnsi="宋体" w:eastAsia="宋体" w:cs="宋体"/>
          <w:color w:val="000000"/>
          <w:sz w:val="21"/>
          <w:szCs w:val="21"/>
          <w:highlight w:val="none"/>
        </w:rPr>
      </w:pPr>
    </w:p>
    <w:p w14:paraId="0FC80B61">
      <w:pPr>
        <w:spacing w:line="360" w:lineRule="auto"/>
        <w:ind w:firstLine="2730" w:firstLineChars="13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被授权人（签字）：</w:t>
      </w:r>
    </w:p>
    <w:p w14:paraId="35CFDD73">
      <w:pPr>
        <w:spacing w:line="360" w:lineRule="auto"/>
        <w:ind w:firstLine="3360" w:firstLineChars="16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日期：    年   月   日</w:t>
      </w:r>
    </w:p>
    <w:p w14:paraId="6DCAEA1D">
      <w:pPr>
        <w:spacing w:line="360" w:lineRule="auto"/>
        <w:rPr>
          <w:rFonts w:hint="eastAsia" w:ascii="宋体" w:hAnsi="宋体" w:eastAsia="宋体" w:cs="宋体"/>
          <w:color w:val="000000"/>
          <w:sz w:val="21"/>
          <w:szCs w:val="21"/>
          <w:highlight w:val="none"/>
        </w:rPr>
      </w:pPr>
    </w:p>
    <w:p w14:paraId="3616C05C">
      <w:pPr>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注：</w:t>
      </w:r>
    </w:p>
    <w:p w14:paraId="1E7FFA2E">
      <w:pPr>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 法定代表人必须在授权委托书上亲笔签字或盖章，委托代理人必须在授权委托书上亲笔签字，</w:t>
      </w:r>
      <w:r>
        <w:rPr>
          <w:rFonts w:hint="eastAsia" w:ascii="宋体" w:hAnsi="宋体" w:eastAsia="宋体" w:cs="宋体"/>
          <w:b/>
          <w:color w:val="000000"/>
          <w:sz w:val="21"/>
          <w:szCs w:val="21"/>
          <w:highlight w:val="none"/>
        </w:rPr>
        <w:t>否则其响应文件按无效响应处理。</w:t>
      </w:r>
    </w:p>
    <w:p w14:paraId="7382DBFE">
      <w:pPr>
        <w:spacing w:line="36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2.本授权委托书应由联合体牵头人的法定代表人按上述规定签署。</w:t>
      </w:r>
    </w:p>
    <w:p w14:paraId="24A3C1D0">
      <w:pPr>
        <w:spacing w:line="36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3.供应商为其他组织或者自然人时，本谈判文件规定的法定代表人指负责人或者自然人。本谈判文件所称负责人是指参加竞标的其他组织营业执照上的负责人，本谈判文件所称自然人指参与竞标的自然人本人。</w:t>
      </w:r>
    </w:p>
    <w:p w14:paraId="188C2C58">
      <w:pPr>
        <w:spacing w:line="36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4.法人、其他组织竞标时“我方”是指“我单位”，自然人竞标时“我方”是指“本人”。</w:t>
      </w:r>
    </w:p>
    <w:p w14:paraId="4160B201">
      <w:pPr>
        <w:snapToGrid w:val="0"/>
        <w:spacing w:line="360" w:lineRule="auto"/>
        <w:ind w:firstLine="640" w:firstLineChars="200"/>
        <w:rPr>
          <w:rFonts w:hint="eastAsia" w:ascii="宋体" w:hAnsi="宋体" w:eastAsia="宋体" w:cs="宋体"/>
          <w:b/>
          <w:bCs/>
          <w:color w:val="000000"/>
          <w:sz w:val="32"/>
          <w:szCs w:val="32"/>
          <w:highlight w:val="none"/>
        </w:rPr>
      </w:pPr>
      <w:r>
        <w:rPr>
          <w:rFonts w:hint="eastAsia" w:ascii="宋体" w:hAnsi="宋体" w:eastAsia="宋体" w:cs="宋体"/>
          <w:color w:val="000000"/>
          <w:sz w:val="32"/>
          <w:szCs w:val="32"/>
          <w:highlight w:val="none"/>
        </w:rPr>
        <w:br w:type="page"/>
      </w:r>
      <w:r>
        <w:rPr>
          <w:rFonts w:hint="eastAsia" w:ascii="宋体" w:hAnsi="宋体" w:cs="宋体"/>
          <w:b/>
          <w:color w:val="000000"/>
          <w:sz w:val="30"/>
          <w:szCs w:val="30"/>
          <w:highlight w:val="none"/>
          <w:lang w:val="en-US" w:eastAsia="zh-CN"/>
        </w:rPr>
        <w:t>五</w:t>
      </w:r>
      <w:r>
        <w:rPr>
          <w:rFonts w:hint="eastAsia" w:ascii="宋体" w:hAnsi="宋体" w:eastAsia="宋体" w:cs="宋体"/>
          <w:b/>
          <w:color w:val="000000"/>
          <w:sz w:val="30"/>
          <w:szCs w:val="30"/>
          <w:highlight w:val="none"/>
        </w:rPr>
        <w:t>、商务条款偏离表</w:t>
      </w:r>
    </w:p>
    <w:p w14:paraId="33CCF6B8">
      <w:pPr>
        <w:spacing w:line="500" w:lineRule="exact"/>
        <w:jc w:val="center"/>
        <w:rPr>
          <w:rFonts w:hint="eastAsia" w:ascii="宋体" w:hAnsi="宋体" w:eastAsia="宋体" w:cs="宋体"/>
          <w:bCs/>
          <w:color w:val="000000"/>
          <w:sz w:val="44"/>
          <w:szCs w:val="44"/>
          <w:highlight w:val="none"/>
        </w:rPr>
      </w:pPr>
      <w:r>
        <w:rPr>
          <w:rFonts w:hint="eastAsia" w:ascii="宋体" w:hAnsi="宋体" w:eastAsia="宋体" w:cs="宋体"/>
          <w:bCs/>
          <w:color w:val="000000"/>
          <w:sz w:val="44"/>
          <w:szCs w:val="44"/>
          <w:highlight w:val="none"/>
        </w:rPr>
        <w:t>商务条款偏离表（格式）</w:t>
      </w:r>
    </w:p>
    <w:p w14:paraId="1EF4777C">
      <w:pPr>
        <w:spacing w:line="360" w:lineRule="auto"/>
        <w:rPr>
          <w:rFonts w:hint="eastAsia" w:ascii="宋体" w:hAnsi="宋体" w:eastAsia="宋体" w:cs="宋体"/>
          <w:color w:val="000000"/>
          <w:sz w:val="24"/>
          <w:highlight w:val="none"/>
        </w:rPr>
      </w:pPr>
    </w:p>
    <w:p w14:paraId="25F8D39B">
      <w:pPr>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所竞</w:t>
      </w:r>
      <w:r>
        <w:rPr>
          <w:rFonts w:hint="eastAsia" w:ascii="宋体" w:hAnsi="宋体" w:eastAsia="宋体" w:cs="宋体"/>
          <w:color w:val="000000"/>
          <w:sz w:val="21"/>
          <w:szCs w:val="21"/>
          <w:highlight w:val="none"/>
        </w:rPr>
        <w:t>分标（此处有分标时填写具体分标号，无分标时填写“无”）：</w:t>
      </w:r>
    </w:p>
    <w:tbl>
      <w:tblPr>
        <w:tblStyle w:val="31"/>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757"/>
        <w:gridCol w:w="2606"/>
        <w:gridCol w:w="2426"/>
      </w:tblGrid>
      <w:tr w14:paraId="45F29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tcBorders>
              <w:top w:val="single" w:color="auto" w:sz="4" w:space="0"/>
              <w:left w:val="single" w:color="auto" w:sz="4" w:space="0"/>
              <w:right w:val="single" w:color="auto" w:sz="4" w:space="0"/>
            </w:tcBorders>
            <w:noWrap/>
            <w:vAlign w:val="top"/>
          </w:tcPr>
          <w:p w14:paraId="24CECD41">
            <w:pPr>
              <w:spacing w:line="34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项号</w:t>
            </w:r>
          </w:p>
        </w:tc>
        <w:tc>
          <w:tcPr>
            <w:tcW w:w="3757" w:type="dxa"/>
            <w:tcBorders>
              <w:top w:val="single" w:color="auto" w:sz="4" w:space="0"/>
              <w:left w:val="single" w:color="auto" w:sz="4" w:space="0"/>
              <w:bottom w:val="single" w:color="auto" w:sz="4" w:space="0"/>
              <w:right w:val="single" w:color="auto" w:sz="4" w:space="0"/>
            </w:tcBorders>
            <w:noWrap/>
            <w:vAlign w:val="top"/>
          </w:tcPr>
          <w:p w14:paraId="17EEAF6F">
            <w:pPr>
              <w:spacing w:line="34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竞争性谈判采购文件的商务需求</w:t>
            </w:r>
          </w:p>
        </w:tc>
        <w:tc>
          <w:tcPr>
            <w:tcW w:w="2606" w:type="dxa"/>
            <w:tcBorders>
              <w:top w:val="single" w:color="auto" w:sz="4" w:space="0"/>
              <w:left w:val="single" w:color="auto" w:sz="4" w:space="0"/>
              <w:right w:val="single" w:color="auto" w:sz="4" w:space="0"/>
            </w:tcBorders>
            <w:noWrap w:val="0"/>
            <w:vAlign w:val="top"/>
          </w:tcPr>
          <w:p w14:paraId="5C1C0BA5">
            <w:pPr>
              <w:spacing w:line="34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响应文件承诺的商务条款</w:t>
            </w:r>
          </w:p>
        </w:tc>
        <w:tc>
          <w:tcPr>
            <w:tcW w:w="2426" w:type="dxa"/>
            <w:tcBorders>
              <w:top w:val="single" w:color="auto" w:sz="4" w:space="0"/>
              <w:left w:val="single" w:color="auto" w:sz="4" w:space="0"/>
              <w:right w:val="single" w:color="auto" w:sz="4" w:space="0"/>
            </w:tcBorders>
            <w:noWrap w:val="0"/>
            <w:vAlign w:val="top"/>
          </w:tcPr>
          <w:p w14:paraId="6D4C492C">
            <w:pPr>
              <w:spacing w:line="30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偏离说明</w:t>
            </w:r>
          </w:p>
        </w:tc>
      </w:tr>
      <w:tr w14:paraId="506B1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right w:val="single" w:color="auto" w:sz="4" w:space="0"/>
            </w:tcBorders>
            <w:noWrap/>
            <w:vAlign w:val="top"/>
          </w:tcPr>
          <w:p w14:paraId="3E3862E2">
            <w:pPr>
              <w:spacing w:line="34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一</w:t>
            </w:r>
          </w:p>
        </w:tc>
        <w:tc>
          <w:tcPr>
            <w:tcW w:w="3757" w:type="dxa"/>
            <w:tcBorders>
              <w:top w:val="single" w:color="auto" w:sz="4" w:space="0"/>
              <w:left w:val="single" w:color="auto" w:sz="4" w:space="0"/>
              <w:bottom w:val="single" w:color="auto" w:sz="4" w:space="0"/>
              <w:right w:val="single" w:color="auto" w:sz="4" w:space="0"/>
            </w:tcBorders>
            <w:noWrap/>
            <w:vAlign w:val="top"/>
          </w:tcPr>
          <w:p w14:paraId="5EE1F1D8">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  ……</w:t>
            </w:r>
          </w:p>
        </w:tc>
        <w:tc>
          <w:tcPr>
            <w:tcW w:w="2606" w:type="dxa"/>
            <w:tcBorders>
              <w:top w:val="single" w:color="auto" w:sz="4" w:space="0"/>
              <w:left w:val="single" w:color="auto" w:sz="4" w:space="0"/>
              <w:right w:val="single" w:color="auto" w:sz="4" w:space="0"/>
            </w:tcBorders>
            <w:noWrap w:val="0"/>
            <w:vAlign w:val="top"/>
          </w:tcPr>
          <w:p w14:paraId="711A8708">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  ……</w:t>
            </w:r>
          </w:p>
        </w:tc>
        <w:tc>
          <w:tcPr>
            <w:tcW w:w="2426" w:type="dxa"/>
            <w:tcBorders>
              <w:top w:val="single" w:color="auto" w:sz="4" w:space="0"/>
              <w:left w:val="single" w:color="auto" w:sz="4" w:space="0"/>
              <w:right w:val="single" w:color="auto" w:sz="4" w:space="0"/>
            </w:tcBorders>
            <w:noWrap w:val="0"/>
            <w:vAlign w:val="top"/>
          </w:tcPr>
          <w:p w14:paraId="62ECA4F4">
            <w:pPr>
              <w:spacing w:line="30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正偏离（负偏离或无偏离）</w:t>
            </w:r>
          </w:p>
          <w:p w14:paraId="2AA65808">
            <w:pPr>
              <w:spacing w:line="300" w:lineRule="exact"/>
              <w:rPr>
                <w:rFonts w:hint="eastAsia" w:ascii="宋体" w:hAnsi="宋体" w:eastAsia="宋体" w:cs="宋体"/>
                <w:color w:val="000000"/>
                <w:sz w:val="21"/>
                <w:szCs w:val="21"/>
                <w:highlight w:val="none"/>
              </w:rPr>
            </w:pPr>
          </w:p>
        </w:tc>
      </w:tr>
      <w:tr w14:paraId="21CA3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vAlign w:val="top"/>
          </w:tcPr>
          <w:p w14:paraId="6746C1A5">
            <w:pPr>
              <w:spacing w:line="340" w:lineRule="exact"/>
              <w:rPr>
                <w:rFonts w:hint="eastAsia" w:ascii="宋体" w:hAnsi="宋体" w:eastAsia="宋体" w:cs="宋体"/>
                <w:color w:val="000000"/>
                <w:sz w:val="21"/>
                <w:szCs w:val="21"/>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14:paraId="20981A10">
            <w:pPr>
              <w:spacing w:line="34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  ……</w:t>
            </w:r>
          </w:p>
          <w:p w14:paraId="2C66C8AD">
            <w:pPr>
              <w:spacing w:line="340" w:lineRule="exact"/>
              <w:rPr>
                <w:rFonts w:hint="eastAsia" w:ascii="宋体" w:hAnsi="宋体" w:eastAsia="宋体" w:cs="宋体"/>
                <w:color w:val="000000"/>
                <w:sz w:val="21"/>
                <w:szCs w:val="21"/>
                <w:highlight w:val="none"/>
              </w:rPr>
            </w:pPr>
          </w:p>
        </w:tc>
        <w:tc>
          <w:tcPr>
            <w:tcW w:w="2606" w:type="dxa"/>
            <w:tcBorders>
              <w:left w:val="single" w:color="auto" w:sz="4" w:space="0"/>
              <w:right w:val="single" w:color="auto" w:sz="4" w:space="0"/>
            </w:tcBorders>
            <w:noWrap w:val="0"/>
            <w:vAlign w:val="top"/>
          </w:tcPr>
          <w:p w14:paraId="3FFC1DBD">
            <w:pPr>
              <w:spacing w:line="34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  ……</w:t>
            </w:r>
          </w:p>
          <w:p w14:paraId="14896A45">
            <w:pPr>
              <w:spacing w:line="300" w:lineRule="exact"/>
              <w:rPr>
                <w:rFonts w:hint="eastAsia" w:ascii="宋体" w:hAnsi="宋体" w:eastAsia="宋体" w:cs="宋体"/>
                <w:color w:val="000000"/>
                <w:sz w:val="21"/>
                <w:szCs w:val="21"/>
                <w:highlight w:val="none"/>
              </w:rPr>
            </w:pPr>
          </w:p>
        </w:tc>
        <w:tc>
          <w:tcPr>
            <w:tcW w:w="2426" w:type="dxa"/>
            <w:tcBorders>
              <w:left w:val="single" w:color="auto" w:sz="4" w:space="0"/>
              <w:right w:val="single" w:color="auto" w:sz="4" w:space="0"/>
            </w:tcBorders>
            <w:noWrap w:val="0"/>
            <w:vAlign w:val="top"/>
          </w:tcPr>
          <w:p w14:paraId="52677352">
            <w:pPr>
              <w:spacing w:line="30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正偏离（负偏离或无偏离）</w:t>
            </w:r>
          </w:p>
          <w:p w14:paraId="3AAD1C0F">
            <w:pPr>
              <w:spacing w:line="300" w:lineRule="exact"/>
              <w:rPr>
                <w:rFonts w:hint="eastAsia" w:ascii="宋体" w:hAnsi="宋体" w:eastAsia="宋体" w:cs="宋体"/>
                <w:color w:val="000000"/>
                <w:sz w:val="21"/>
                <w:szCs w:val="21"/>
                <w:highlight w:val="none"/>
              </w:rPr>
            </w:pPr>
          </w:p>
        </w:tc>
      </w:tr>
      <w:tr w14:paraId="452D3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vAlign w:val="top"/>
          </w:tcPr>
          <w:p w14:paraId="5982B024">
            <w:pPr>
              <w:spacing w:line="340" w:lineRule="exact"/>
              <w:rPr>
                <w:rFonts w:hint="eastAsia" w:ascii="宋体" w:hAnsi="宋体" w:eastAsia="宋体" w:cs="宋体"/>
                <w:color w:val="000000"/>
                <w:sz w:val="21"/>
                <w:szCs w:val="21"/>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14:paraId="4AB9B7E9">
            <w:pPr>
              <w:spacing w:line="34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  ……</w:t>
            </w:r>
          </w:p>
          <w:p w14:paraId="5DE2753E">
            <w:pPr>
              <w:spacing w:line="340" w:lineRule="exact"/>
              <w:rPr>
                <w:rFonts w:hint="eastAsia" w:ascii="宋体" w:hAnsi="宋体" w:eastAsia="宋体" w:cs="宋体"/>
                <w:color w:val="000000"/>
                <w:sz w:val="21"/>
                <w:szCs w:val="21"/>
                <w:highlight w:val="none"/>
              </w:rPr>
            </w:pPr>
          </w:p>
        </w:tc>
        <w:tc>
          <w:tcPr>
            <w:tcW w:w="2606" w:type="dxa"/>
            <w:tcBorders>
              <w:left w:val="single" w:color="auto" w:sz="4" w:space="0"/>
              <w:right w:val="single" w:color="auto" w:sz="4" w:space="0"/>
            </w:tcBorders>
            <w:noWrap w:val="0"/>
            <w:vAlign w:val="top"/>
          </w:tcPr>
          <w:p w14:paraId="78E7D4D8">
            <w:pPr>
              <w:spacing w:line="34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  ……</w:t>
            </w:r>
          </w:p>
          <w:p w14:paraId="2C6DBC28">
            <w:pPr>
              <w:spacing w:line="300" w:lineRule="exact"/>
              <w:rPr>
                <w:rFonts w:hint="eastAsia" w:ascii="宋体" w:hAnsi="宋体" w:eastAsia="宋体" w:cs="宋体"/>
                <w:color w:val="000000"/>
                <w:sz w:val="21"/>
                <w:szCs w:val="21"/>
                <w:highlight w:val="none"/>
              </w:rPr>
            </w:pPr>
          </w:p>
        </w:tc>
        <w:tc>
          <w:tcPr>
            <w:tcW w:w="2426" w:type="dxa"/>
            <w:tcBorders>
              <w:left w:val="single" w:color="auto" w:sz="4" w:space="0"/>
              <w:right w:val="single" w:color="auto" w:sz="4" w:space="0"/>
            </w:tcBorders>
            <w:noWrap w:val="0"/>
            <w:vAlign w:val="top"/>
          </w:tcPr>
          <w:p w14:paraId="62F0D118">
            <w:pPr>
              <w:spacing w:line="30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正偏离（负偏离或无偏离）</w:t>
            </w:r>
          </w:p>
          <w:p w14:paraId="168B7E2D">
            <w:pPr>
              <w:spacing w:line="300" w:lineRule="exact"/>
              <w:rPr>
                <w:rFonts w:hint="eastAsia" w:ascii="宋体" w:hAnsi="宋体" w:eastAsia="宋体" w:cs="宋体"/>
                <w:color w:val="000000"/>
                <w:sz w:val="21"/>
                <w:szCs w:val="21"/>
                <w:highlight w:val="none"/>
              </w:rPr>
            </w:pPr>
          </w:p>
        </w:tc>
      </w:tr>
      <w:tr w14:paraId="5DA4C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bottom w:val="single" w:color="auto" w:sz="4" w:space="0"/>
              <w:right w:val="single" w:color="auto" w:sz="4" w:space="0"/>
            </w:tcBorders>
            <w:noWrap/>
            <w:vAlign w:val="top"/>
          </w:tcPr>
          <w:p w14:paraId="4805A26A">
            <w:pPr>
              <w:spacing w:line="340" w:lineRule="exact"/>
              <w:rPr>
                <w:rFonts w:hint="eastAsia" w:ascii="宋体" w:hAnsi="宋体" w:eastAsia="宋体" w:cs="宋体"/>
                <w:color w:val="000000"/>
                <w:sz w:val="21"/>
                <w:szCs w:val="21"/>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14:paraId="44CEF9FF">
            <w:pPr>
              <w:spacing w:line="34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p>
        </w:tc>
        <w:tc>
          <w:tcPr>
            <w:tcW w:w="2606" w:type="dxa"/>
            <w:tcBorders>
              <w:left w:val="single" w:color="auto" w:sz="4" w:space="0"/>
              <w:bottom w:val="single" w:color="auto" w:sz="4" w:space="0"/>
              <w:right w:val="single" w:color="auto" w:sz="4" w:space="0"/>
            </w:tcBorders>
            <w:noWrap w:val="0"/>
            <w:vAlign w:val="top"/>
          </w:tcPr>
          <w:p w14:paraId="77E4EFFD">
            <w:pPr>
              <w:spacing w:line="30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p>
        </w:tc>
        <w:tc>
          <w:tcPr>
            <w:tcW w:w="2426" w:type="dxa"/>
            <w:tcBorders>
              <w:left w:val="single" w:color="auto" w:sz="4" w:space="0"/>
              <w:bottom w:val="single" w:color="auto" w:sz="4" w:space="0"/>
              <w:right w:val="single" w:color="auto" w:sz="4" w:space="0"/>
            </w:tcBorders>
            <w:noWrap w:val="0"/>
            <w:vAlign w:val="top"/>
          </w:tcPr>
          <w:p w14:paraId="7CD882CE">
            <w:pPr>
              <w:spacing w:line="30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正偏离（负偏离或无偏离）</w:t>
            </w:r>
          </w:p>
          <w:p w14:paraId="4D2C95FC">
            <w:pPr>
              <w:spacing w:line="300" w:lineRule="exact"/>
              <w:rPr>
                <w:rFonts w:hint="eastAsia" w:ascii="宋体" w:hAnsi="宋体" w:eastAsia="宋体" w:cs="宋体"/>
                <w:color w:val="000000"/>
                <w:sz w:val="21"/>
                <w:szCs w:val="21"/>
                <w:highlight w:val="none"/>
              </w:rPr>
            </w:pPr>
          </w:p>
        </w:tc>
      </w:tr>
      <w:tr w14:paraId="03D9D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right w:val="single" w:color="auto" w:sz="4" w:space="0"/>
            </w:tcBorders>
            <w:noWrap/>
            <w:vAlign w:val="top"/>
          </w:tcPr>
          <w:p w14:paraId="3E3B58B6">
            <w:pPr>
              <w:spacing w:line="34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二</w:t>
            </w:r>
          </w:p>
        </w:tc>
        <w:tc>
          <w:tcPr>
            <w:tcW w:w="3757" w:type="dxa"/>
            <w:tcBorders>
              <w:top w:val="single" w:color="auto" w:sz="4" w:space="0"/>
              <w:left w:val="single" w:color="auto" w:sz="4" w:space="0"/>
              <w:bottom w:val="single" w:color="auto" w:sz="4" w:space="0"/>
              <w:right w:val="single" w:color="auto" w:sz="4" w:space="0"/>
            </w:tcBorders>
            <w:noWrap/>
            <w:vAlign w:val="top"/>
          </w:tcPr>
          <w:p w14:paraId="1CD9A9CA">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  ……</w:t>
            </w:r>
          </w:p>
        </w:tc>
        <w:tc>
          <w:tcPr>
            <w:tcW w:w="2606" w:type="dxa"/>
            <w:tcBorders>
              <w:top w:val="single" w:color="auto" w:sz="4" w:space="0"/>
              <w:left w:val="single" w:color="auto" w:sz="4" w:space="0"/>
              <w:right w:val="single" w:color="auto" w:sz="4" w:space="0"/>
            </w:tcBorders>
            <w:noWrap w:val="0"/>
            <w:vAlign w:val="top"/>
          </w:tcPr>
          <w:p w14:paraId="57427CB9">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  ……</w:t>
            </w:r>
          </w:p>
        </w:tc>
        <w:tc>
          <w:tcPr>
            <w:tcW w:w="2426" w:type="dxa"/>
            <w:tcBorders>
              <w:top w:val="single" w:color="auto" w:sz="4" w:space="0"/>
              <w:left w:val="single" w:color="auto" w:sz="4" w:space="0"/>
              <w:right w:val="single" w:color="auto" w:sz="4" w:space="0"/>
            </w:tcBorders>
            <w:noWrap w:val="0"/>
            <w:vAlign w:val="top"/>
          </w:tcPr>
          <w:p w14:paraId="147F9B2F">
            <w:pPr>
              <w:spacing w:line="30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正偏离（负偏离或无偏离）</w:t>
            </w:r>
          </w:p>
          <w:p w14:paraId="12B21B6A">
            <w:pPr>
              <w:spacing w:line="300" w:lineRule="exact"/>
              <w:rPr>
                <w:rFonts w:hint="eastAsia" w:ascii="宋体" w:hAnsi="宋体" w:eastAsia="宋体" w:cs="宋体"/>
                <w:color w:val="000000"/>
                <w:sz w:val="21"/>
                <w:szCs w:val="21"/>
                <w:highlight w:val="none"/>
              </w:rPr>
            </w:pPr>
          </w:p>
        </w:tc>
      </w:tr>
      <w:tr w14:paraId="285E2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vAlign w:val="top"/>
          </w:tcPr>
          <w:p w14:paraId="09964193">
            <w:pPr>
              <w:spacing w:line="340" w:lineRule="exact"/>
              <w:rPr>
                <w:rFonts w:hint="eastAsia" w:ascii="宋体" w:hAnsi="宋体" w:eastAsia="宋体" w:cs="宋体"/>
                <w:color w:val="000000"/>
                <w:sz w:val="21"/>
                <w:szCs w:val="21"/>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14:paraId="7157C08C">
            <w:pPr>
              <w:spacing w:line="34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  ……</w:t>
            </w:r>
          </w:p>
          <w:p w14:paraId="440AB053">
            <w:pPr>
              <w:spacing w:line="340" w:lineRule="exact"/>
              <w:rPr>
                <w:rFonts w:hint="eastAsia" w:ascii="宋体" w:hAnsi="宋体" w:eastAsia="宋体" w:cs="宋体"/>
                <w:color w:val="000000"/>
                <w:sz w:val="21"/>
                <w:szCs w:val="21"/>
                <w:highlight w:val="none"/>
              </w:rPr>
            </w:pPr>
          </w:p>
        </w:tc>
        <w:tc>
          <w:tcPr>
            <w:tcW w:w="2606" w:type="dxa"/>
            <w:tcBorders>
              <w:left w:val="single" w:color="auto" w:sz="4" w:space="0"/>
              <w:right w:val="single" w:color="auto" w:sz="4" w:space="0"/>
            </w:tcBorders>
            <w:noWrap w:val="0"/>
            <w:vAlign w:val="top"/>
          </w:tcPr>
          <w:p w14:paraId="4A8634E9">
            <w:pPr>
              <w:spacing w:line="34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  ……</w:t>
            </w:r>
          </w:p>
          <w:p w14:paraId="6062C0F0">
            <w:pPr>
              <w:spacing w:line="300" w:lineRule="exact"/>
              <w:rPr>
                <w:rFonts w:hint="eastAsia" w:ascii="宋体" w:hAnsi="宋体" w:eastAsia="宋体" w:cs="宋体"/>
                <w:color w:val="000000"/>
                <w:sz w:val="21"/>
                <w:szCs w:val="21"/>
                <w:highlight w:val="none"/>
              </w:rPr>
            </w:pPr>
          </w:p>
        </w:tc>
        <w:tc>
          <w:tcPr>
            <w:tcW w:w="2426" w:type="dxa"/>
            <w:tcBorders>
              <w:left w:val="single" w:color="auto" w:sz="4" w:space="0"/>
              <w:right w:val="single" w:color="auto" w:sz="4" w:space="0"/>
            </w:tcBorders>
            <w:noWrap w:val="0"/>
            <w:vAlign w:val="top"/>
          </w:tcPr>
          <w:p w14:paraId="7E362785">
            <w:pPr>
              <w:spacing w:line="30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正偏离（负偏离或无偏离）</w:t>
            </w:r>
          </w:p>
          <w:p w14:paraId="2B02CF18">
            <w:pPr>
              <w:spacing w:line="300" w:lineRule="exact"/>
              <w:rPr>
                <w:rFonts w:hint="eastAsia" w:ascii="宋体" w:hAnsi="宋体" w:eastAsia="宋体" w:cs="宋体"/>
                <w:color w:val="000000"/>
                <w:sz w:val="21"/>
                <w:szCs w:val="21"/>
                <w:highlight w:val="none"/>
              </w:rPr>
            </w:pPr>
          </w:p>
        </w:tc>
      </w:tr>
      <w:tr w14:paraId="19F1A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vAlign w:val="top"/>
          </w:tcPr>
          <w:p w14:paraId="3A968697">
            <w:pPr>
              <w:spacing w:line="340" w:lineRule="exact"/>
              <w:rPr>
                <w:rFonts w:hint="eastAsia" w:ascii="宋体" w:hAnsi="宋体" w:eastAsia="宋体" w:cs="宋体"/>
                <w:color w:val="000000"/>
                <w:sz w:val="21"/>
                <w:szCs w:val="21"/>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14:paraId="20B17244">
            <w:pPr>
              <w:spacing w:line="34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  ……</w:t>
            </w:r>
          </w:p>
          <w:p w14:paraId="0C289F86">
            <w:pPr>
              <w:spacing w:line="340" w:lineRule="exact"/>
              <w:rPr>
                <w:rFonts w:hint="eastAsia" w:ascii="宋体" w:hAnsi="宋体" w:eastAsia="宋体" w:cs="宋体"/>
                <w:color w:val="000000"/>
                <w:sz w:val="21"/>
                <w:szCs w:val="21"/>
                <w:highlight w:val="none"/>
              </w:rPr>
            </w:pPr>
          </w:p>
        </w:tc>
        <w:tc>
          <w:tcPr>
            <w:tcW w:w="2606" w:type="dxa"/>
            <w:tcBorders>
              <w:left w:val="single" w:color="auto" w:sz="4" w:space="0"/>
              <w:right w:val="single" w:color="auto" w:sz="4" w:space="0"/>
            </w:tcBorders>
            <w:noWrap w:val="0"/>
            <w:vAlign w:val="top"/>
          </w:tcPr>
          <w:p w14:paraId="5A4A441C">
            <w:pPr>
              <w:spacing w:line="34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  ……</w:t>
            </w:r>
          </w:p>
          <w:p w14:paraId="5E411576">
            <w:pPr>
              <w:spacing w:line="300" w:lineRule="exact"/>
              <w:rPr>
                <w:rFonts w:hint="eastAsia" w:ascii="宋体" w:hAnsi="宋体" w:eastAsia="宋体" w:cs="宋体"/>
                <w:color w:val="000000"/>
                <w:sz w:val="21"/>
                <w:szCs w:val="21"/>
                <w:highlight w:val="none"/>
              </w:rPr>
            </w:pPr>
          </w:p>
        </w:tc>
        <w:tc>
          <w:tcPr>
            <w:tcW w:w="2426" w:type="dxa"/>
            <w:tcBorders>
              <w:left w:val="single" w:color="auto" w:sz="4" w:space="0"/>
              <w:right w:val="single" w:color="auto" w:sz="4" w:space="0"/>
            </w:tcBorders>
            <w:noWrap w:val="0"/>
            <w:vAlign w:val="top"/>
          </w:tcPr>
          <w:p w14:paraId="09E669FE">
            <w:pPr>
              <w:spacing w:line="30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正偏离（负偏离或无偏离）</w:t>
            </w:r>
          </w:p>
          <w:p w14:paraId="2E448482">
            <w:pPr>
              <w:spacing w:line="300" w:lineRule="exact"/>
              <w:rPr>
                <w:rFonts w:hint="eastAsia" w:ascii="宋体" w:hAnsi="宋体" w:eastAsia="宋体" w:cs="宋体"/>
                <w:color w:val="000000"/>
                <w:sz w:val="21"/>
                <w:szCs w:val="21"/>
                <w:highlight w:val="none"/>
              </w:rPr>
            </w:pPr>
          </w:p>
        </w:tc>
      </w:tr>
      <w:tr w14:paraId="09C11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bottom w:val="single" w:color="auto" w:sz="4" w:space="0"/>
              <w:right w:val="single" w:color="auto" w:sz="4" w:space="0"/>
            </w:tcBorders>
            <w:noWrap/>
            <w:vAlign w:val="top"/>
          </w:tcPr>
          <w:p w14:paraId="5D49DE35">
            <w:pPr>
              <w:spacing w:line="340" w:lineRule="exact"/>
              <w:rPr>
                <w:rFonts w:hint="eastAsia" w:ascii="宋体" w:hAnsi="宋体" w:eastAsia="宋体" w:cs="宋体"/>
                <w:color w:val="000000"/>
                <w:sz w:val="21"/>
                <w:szCs w:val="21"/>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14:paraId="10590948">
            <w:pPr>
              <w:spacing w:line="34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p>
        </w:tc>
        <w:tc>
          <w:tcPr>
            <w:tcW w:w="2606" w:type="dxa"/>
            <w:tcBorders>
              <w:left w:val="single" w:color="auto" w:sz="4" w:space="0"/>
              <w:bottom w:val="single" w:color="auto" w:sz="4" w:space="0"/>
              <w:right w:val="single" w:color="auto" w:sz="4" w:space="0"/>
            </w:tcBorders>
            <w:noWrap w:val="0"/>
            <w:vAlign w:val="top"/>
          </w:tcPr>
          <w:p w14:paraId="1A0A6AC9">
            <w:pPr>
              <w:spacing w:line="30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p>
        </w:tc>
        <w:tc>
          <w:tcPr>
            <w:tcW w:w="2426" w:type="dxa"/>
            <w:tcBorders>
              <w:left w:val="single" w:color="auto" w:sz="4" w:space="0"/>
              <w:bottom w:val="single" w:color="auto" w:sz="4" w:space="0"/>
              <w:right w:val="single" w:color="auto" w:sz="4" w:space="0"/>
            </w:tcBorders>
            <w:noWrap w:val="0"/>
            <w:vAlign w:val="top"/>
          </w:tcPr>
          <w:p w14:paraId="6551DA1A">
            <w:pPr>
              <w:spacing w:line="30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正偏离（负偏离或无偏离）</w:t>
            </w:r>
          </w:p>
          <w:p w14:paraId="6B41B66D">
            <w:pPr>
              <w:spacing w:line="300" w:lineRule="exact"/>
              <w:rPr>
                <w:rFonts w:hint="eastAsia" w:ascii="宋体" w:hAnsi="宋体" w:eastAsia="宋体" w:cs="宋体"/>
                <w:color w:val="000000"/>
                <w:sz w:val="21"/>
                <w:szCs w:val="21"/>
                <w:highlight w:val="none"/>
              </w:rPr>
            </w:pPr>
          </w:p>
        </w:tc>
      </w:tr>
      <w:tr w14:paraId="0C349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right w:val="single" w:color="auto" w:sz="4" w:space="0"/>
            </w:tcBorders>
            <w:noWrap/>
            <w:vAlign w:val="top"/>
          </w:tcPr>
          <w:p w14:paraId="2831B30B">
            <w:pPr>
              <w:spacing w:line="34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p>
        </w:tc>
        <w:tc>
          <w:tcPr>
            <w:tcW w:w="3757" w:type="dxa"/>
            <w:tcBorders>
              <w:top w:val="single" w:color="auto" w:sz="4" w:space="0"/>
              <w:left w:val="single" w:color="auto" w:sz="4" w:space="0"/>
              <w:bottom w:val="single" w:color="auto" w:sz="4" w:space="0"/>
              <w:right w:val="single" w:color="auto" w:sz="4" w:space="0"/>
            </w:tcBorders>
            <w:noWrap/>
            <w:vAlign w:val="top"/>
          </w:tcPr>
          <w:p w14:paraId="76D09315">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  ……</w:t>
            </w:r>
          </w:p>
        </w:tc>
        <w:tc>
          <w:tcPr>
            <w:tcW w:w="2606" w:type="dxa"/>
            <w:tcBorders>
              <w:top w:val="single" w:color="auto" w:sz="4" w:space="0"/>
              <w:left w:val="single" w:color="auto" w:sz="4" w:space="0"/>
              <w:right w:val="single" w:color="auto" w:sz="4" w:space="0"/>
            </w:tcBorders>
            <w:noWrap w:val="0"/>
            <w:vAlign w:val="top"/>
          </w:tcPr>
          <w:p w14:paraId="4A9FC6DA">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  ……</w:t>
            </w:r>
          </w:p>
        </w:tc>
        <w:tc>
          <w:tcPr>
            <w:tcW w:w="2426" w:type="dxa"/>
            <w:tcBorders>
              <w:top w:val="single" w:color="auto" w:sz="4" w:space="0"/>
              <w:left w:val="single" w:color="auto" w:sz="4" w:space="0"/>
              <w:right w:val="single" w:color="auto" w:sz="4" w:space="0"/>
            </w:tcBorders>
            <w:noWrap w:val="0"/>
            <w:vAlign w:val="top"/>
          </w:tcPr>
          <w:p w14:paraId="15C4ED84">
            <w:pPr>
              <w:spacing w:line="30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正偏离（负偏离或无偏离）</w:t>
            </w:r>
          </w:p>
          <w:p w14:paraId="1B547DF8">
            <w:pPr>
              <w:spacing w:line="300" w:lineRule="exact"/>
              <w:rPr>
                <w:rFonts w:hint="eastAsia" w:ascii="宋体" w:hAnsi="宋体" w:eastAsia="宋体" w:cs="宋体"/>
                <w:color w:val="000000"/>
                <w:sz w:val="21"/>
                <w:szCs w:val="21"/>
                <w:highlight w:val="none"/>
              </w:rPr>
            </w:pPr>
          </w:p>
        </w:tc>
      </w:tr>
      <w:tr w14:paraId="1962E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vAlign w:val="top"/>
          </w:tcPr>
          <w:p w14:paraId="2887AF44">
            <w:pPr>
              <w:spacing w:line="340" w:lineRule="exact"/>
              <w:rPr>
                <w:rFonts w:hint="eastAsia" w:ascii="宋体" w:hAnsi="宋体" w:eastAsia="宋体" w:cs="宋体"/>
                <w:color w:val="000000"/>
                <w:sz w:val="21"/>
                <w:szCs w:val="21"/>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14:paraId="73625C3F">
            <w:pPr>
              <w:spacing w:line="34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  ……</w:t>
            </w:r>
          </w:p>
          <w:p w14:paraId="2827BCEB">
            <w:pPr>
              <w:spacing w:line="340" w:lineRule="exact"/>
              <w:rPr>
                <w:rFonts w:hint="eastAsia" w:ascii="宋体" w:hAnsi="宋体" w:eastAsia="宋体" w:cs="宋体"/>
                <w:color w:val="000000"/>
                <w:sz w:val="21"/>
                <w:szCs w:val="21"/>
                <w:highlight w:val="none"/>
              </w:rPr>
            </w:pPr>
          </w:p>
        </w:tc>
        <w:tc>
          <w:tcPr>
            <w:tcW w:w="2606" w:type="dxa"/>
            <w:tcBorders>
              <w:left w:val="single" w:color="auto" w:sz="4" w:space="0"/>
              <w:right w:val="single" w:color="auto" w:sz="4" w:space="0"/>
            </w:tcBorders>
            <w:noWrap w:val="0"/>
            <w:vAlign w:val="top"/>
          </w:tcPr>
          <w:p w14:paraId="4F18B90E">
            <w:pPr>
              <w:spacing w:line="34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  ……</w:t>
            </w:r>
          </w:p>
          <w:p w14:paraId="3895B4E3">
            <w:pPr>
              <w:spacing w:line="300" w:lineRule="exact"/>
              <w:rPr>
                <w:rFonts w:hint="eastAsia" w:ascii="宋体" w:hAnsi="宋体" w:eastAsia="宋体" w:cs="宋体"/>
                <w:color w:val="000000"/>
                <w:sz w:val="21"/>
                <w:szCs w:val="21"/>
                <w:highlight w:val="none"/>
              </w:rPr>
            </w:pPr>
          </w:p>
        </w:tc>
        <w:tc>
          <w:tcPr>
            <w:tcW w:w="2426" w:type="dxa"/>
            <w:tcBorders>
              <w:left w:val="single" w:color="auto" w:sz="4" w:space="0"/>
              <w:right w:val="single" w:color="auto" w:sz="4" w:space="0"/>
            </w:tcBorders>
            <w:noWrap w:val="0"/>
            <w:vAlign w:val="top"/>
          </w:tcPr>
          <w:p w14:paraId="3BD921B3">
            <w:pPr>
              <w:spacing w:line="30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正偏离（负偏离或无偏离）</w:t>
            </w:r>
          </w:p>
          <w:p w14:paraId="713A1E77">
            <w:pPr>
              <w:spacing w:line="300" w:lineRule="exact"/>
              <w:rPr>
                <w:rFonts w:hint="eastAsia" w:ascii="宋体" w:hAnsi="宋体" w:eastAsia="宋体" w:cs="宋体"/>
                <w:color w:val="000000"/>
                <w:sz w:val="21"/>
                <w:szCs w:val="21"/>
                <w:highlight w:val="none"/>
              </w:rPr>
            </w:pPr>
          </w:p>
        </w:tc>
      </w:tr>
      <w:tr w14:paraId="3AD55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vAlign w:val="top"/>
          </w:tcPr>
          <w:p w14:paraId="71BA810B">
            <w:pPr>
              <w:spacing w:line="340" w:lineRule="exact"/>
              <w:rPr>
                <w:rFonts w:hint="eastAsia" w:ascii="宋体" w:hAnsi="宋体" w:eastAsia="宋体" w:cs="宋体"/>
                <w:color w:val="000000"/>
                <w:sz w:val="21"/>
                <w:szCs w:val="21"/>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14:paraId="6AFD070D">
            <w:pPr>
              <w:spacing w:line="34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  ……</w:t>
            </w:r>
          </w:p>
          <w:p w14:paraId="73FACB0D">
            <w:pPr>
              <w:spacing w:line="340" w:lineRule="exact"/>
              <w:rPr>
                <w:rFonts w:hint="eastAsia" w:ascii="宋体" w:hAnsi="宋体" w:eastAsia="宋体" w:cs="宋体"/>
                <w:color w:val="000000"/>
                <w:sz w:val="21"/>
                <w:szCs w:val="21"/>
                <w:highlight w:val="none"/>
              </w:rPr>
            </w:pPr>
          </w:p>
        </w:tc>
        <w:tc>
          <w:tcPr>
            <w:tcW w:w="2606" w:type="dxa"/>
            <w:tcBorders>
              <w:left w:val="single" w:color="auto" w:sz="4" w:space="0"/>
              <w:right w:val="single" w:color="auto" w:sz="4" w:space="0"/>
            </w:tcBorders>
            <w:noWrap w:val="0"/>
            <w:vAlign w:val="top"/>
          </w:tcPr>
          <w:p w14:paraId="237DFA42">
            <w:pPr>
              <w:spacing w:line="34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  ……</w:t>
            </w:r>
          </w:p>
          <w:p w14:paraId="45E232B6">
            <w:pPr>
              <w:spacing w:line="300" w:lineRule="exact"/>
              <w:rPr>
                <w:rFonts w:hint="eastAsia" w:ascii="宋体" w:hAnsi="宋体" w:eastAsia="宋体" w:cs="宋体"/>
                <w:color w:val="000000"/>
                <w:sz w:val="21"/>
                <w:szCs w:val="21"/>
                <w:highlight w:val="none"/>
              </w:rPr>
            </w:pPr>
          </w:p>
        </w:tc>
        <w:tc>
          <w:tcPr>
            <w:tcW w:w="2426" w:type="dxa"/>
            <w:tcBorders>
              <w:left w:val="single" w:color="auto" w:sz="4" w:space="0"/>
              <w:right w:val="single" w:color="auto" w:sz="4" w:space="0"/>
            </w:tcBorders>
            <w:noWrap w:val="0"/>
            <w:vAlign w:val="top"/>
          </w:tcPr>
          <w:p w14:paraId="735C5DB1">
            <w:pPr>
              <w:spacing w:line="30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正偏离（负偏离或无偏离）</w:t>
            </w:r>
          </w:p>
          <w:p w14:paraId="0B895633">
            <w:pPr>
              <w:spacing w:line="300" w:lineRule="exact"/>
              <w:rPr>
                <w:rFonts w:hint="eastAsia" w:ascii="宋体" w:hAnsi="宋体" w:eastAsia="宋体" w:cs="宋体"/>
                <w:color w:val="000000"/>
                <w:sz w:val="21"/>
                <w:szCs w:val="21"/>
                <w:highlight w:val="none"/>
              </w:rPr>
            </w:pPr>
          </w:p>
        </w:tc>
      </w:tr>
      <w:tr w14:paraId="2D6EB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bottom w:val="single" w:color="auto" w:sz="4" w:space="0"/>
              <w:right w:val="single" w:color="auto" w:sz="4" w:space="0"/>
            </w:tcBorders>
            <w:noWrap/>
            <w:vAlign w:val="top"/>
          </w:tcPr>
          <w:p w14:paraId="2B2398EB">
            <w:pPr>
              <w:spacing w:line="340" w:lineRule="exact"/>
              <w:rPr>
                <w:rFonts w:hint="eastAsia" w:ascii="宋体" w:hAnsi="宋体" w:eastAsia="宋体" w:cs="宋体"/>
                <w:color w:val="000000"/>
                <w:sz w:val="21"/>
                <w:szCs w:val="21"/>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14:paraId="3582EEA3">
            <w:pPr>
              <w:spacing w:line="34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p>
        </w:tc>
        <w:tc>
          <w:tcPr>
            <w:tcW w:w="2606" w:type="dxa"/>
            <w:tcBorders>
              <w:left w:val="single" w:color="auto" w:sz="4" w:space="0"/>
              <w:bottom w:val="single" w:color="auto" w:sz="4" w:space="0"/>
              <w:right w:val="single" w:color="auto" w:sz="4" w:space="0"/>
            </w:tcBorders>
            <w:noWrap w:val="0"/>
            <w:vAlign w:val="top"/>
          </w:tcPr>
          <w:p w14:paraId="340B8515">
            <w:pPr>
              <w:spacing w:line="30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p>
        </w:tc>
        <w:tc>
          <w:tcPr>
            <w:tcW w:w="2426" w:type="dxa"/>
            <w:tcBorders>
              <w:left w:val="single" w:color="auto" w:sz="4" w:space="0"/>
              <w:bottom w:val="single" w:color="auto" w:sz="4" w:space="0"/>
              <w:right w:val="single" w:color="auto" w:sz="4" w:space="0"/>
            </w:tcBorders>
            <w:noWrap w:val="0"/>
            <w:vAlign w:val="top"/>
          </w:tcPr>
          <w:p w14:paraId="379A5CBF">
            <w:pPr>
              <w:spacing w:line="30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正偏离（负偏离或无偏离）</w:t>
            </w:r>
          </w:p>
          <w:p w14:paraId="3F3C1B36">
            <w:pPr>
              <w:spacing w:line="300" w:lineRule="exact"/>
              <w:rPr>
                <w:rFonts w:hint="eastAsia" w:ascii="宋体" w:hAnsi="宋体" w:eastAsia="宋体" w:cs="宋体"/>
                <w:color w:val="000000"/>
                <w:sz w:val="21"/>
                <w:szCs w:val="21"/>
                <w:highlight w:val="none"/>
              </w:rPr>
            </w:pPr>
          </w:p>
        </w:tc>
      </w:tr>
    </w:tbl>
    <w:p w14:paraId="082DB7A9">
      <w:pPr>
        <w:widowControl w:val="0"/>
        <w:spacing w:line="400" w:lineRule="exact"/>
        <w:ind w:firstLine="0" w:firstLineChars="0"/>
        <w:jc w:val="both"/>
        <w:rPr>
          <w:rFonts w:hint="eastAsia" w:ascii="宋体" w:hAnsi="宋体" w:eastAsia="宋体" w:cs="宋体"/>
          <w:color w:val="000000"/>
          <w:kern w:val="0"/>
          <w:sz w:val="21"/>
          <w:szCs w:val="21"/>
          <w:highlight w:val="none"/>
          <w:lang w:val="en-US" w:eastAsia="zh-CN" w:bidi="ar-SA"/>
        </w:rPr>
      </w:pPr>
    </w:p>
    <w:p w14:paraId="420D3E48">
      <w:pPr>
        <w:widowControl w:val="0"/>
        <w:spacing w:line="400" w:lineRule="exact"/>
        <w:ind w:firstLine="0" w:firstLineChars="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注：</w:t>
      </w:r>
    </w:p>
    <w:p w14:paraId="5331CB50">
      <w:pPr>
        <w:widowControl w:val="0"/>
        <w:spacing w:line="400" w:lineRule="exact"/>
        <w:ind w:firstLine="0" w:firstLineChars="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1.说明：应对照谈判文件“第二章 采购需求”中的商务条款逐条作出明确响应，并作出偏离说明。</w:t>
      </w:r>
    </w:p>
    <w:p w14:paraId="48987449">
      <w:pPr>
        <w:widowControl w:val="0"/>
        <w:spacing w:line="400" w:lineRule="exact"/>
        <w:ind w:firstLine="0" w:firstLineChars="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2.供应商应根据自身的承诺，对照谈判文件要求，在“偏离说明”中注明“正偏离”、“负偏离”或者“无偏离”。既不属于“正偏离”也不属于“负偏离”即为“无偏离”。当响应文件的商务内容低于竞争性谈判采购文件要求时，竞标人应当如实写明“负偏离”。</w:t>
      </w:r>
    </w:p>
    <w:p w14:paraId="6A439064">
      <w:pPr>
        <w:spacing w:line="400" w:lineRule="exac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3.表格内容均需按要求填写并盖章，不得留空，否则按竞标无效处理。</w:t>
      </w:r>
    </w:p>
    <w:p w14:paraId="1FF2B106">
      <w:pPr>
        <w:widowControl w:val="0"/>
        <w:spacing w:line="400" w:lineRule="exact"/>
        <w:ind w:firstLine="48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4.如果采购需求为小于、小于等于、大于或大于等于某个数值标准时，响应文件承诺不得直接复制采购需求，响应文件承诺内容应当写明竞标货物具体参数或商务响应承诺的具体数值。如该采购需求属于不能明确具体数值的，采购人应在此采购需求的数值后标注◆号。</w:t>
      </w:r>
    </w:p>
    <w:p w14:paraId="146D78A7">
      <w:pPr>
        <w:spacing w:line="360" w:lineRule="auto"/>
        <w:ind w:right="-817" w:rightChars="-389"/>
        <w:contextualSpacing/>
        <w:rPr>
          <w:rFonts w:hint="eastAsia" w:ascii="宋体" w:hAnsi="宋体" w:eastAsia="宋体" w:cs="宋体"/>
          <w:color w:val="000000"/>
          <w:sz w:val="21"/>
          <w:szCs w:val="21"/>
          <w:highlight w:val="none"/>
        </w:rPr>
      </w:pPr>
    </w:p>
    <w:p w14:paraId="0A3349CA">
      <w:pPr>
        <w:spacing w:line="360" w:lineRule="auto"/>
        <w:ind w:firstLine="3360" w:firstLineChars="1600"/>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供应商名称（电子签章）：</w:t>
      </w:r>
    </w:p>
    <w:p w14:paraId="6E82C5B2">
      <w:pPr>
        <w:spacing w:line="360" w:lineRule="auto"/>
        <w:jc w:val="center"/>
        <w:rPr>
          <w:rFonts w:hint="eastAsia" w:ascii="宋体" w:hAnsi="宋体" w:eastAsia="宋体" w:cs="宋体"/>
          <w:b/>
          <w:color w:val="000000"/>
          <w:sz w:val="21"/>
          <w:szCs w:val="21"/>
          <w:highlight w:val="none"/>
        </w:rPr>
      </w:pPr>
      <w:r>
        <w:rPr>
          <w:rFonts w:hint="eastAsia" w:ascii="宋体" w:hAnsi="宋体" w:eastAsia="宋体" w:cs="宋体"/>
          <w:color w:val="000000"/>
          <w:kern w:val="0"/>
          <w:sz w:val="21"/>
          <w:szCs w:val="21"/>
          <w:highlight w:val="none"/>
          <w:lang w:val="zh-CN"/>
        </w:rPr>
        <w:t xml:space="preserve">                                                   日期：  年  月   日</w:t>
      </w:r>
    </w:p>
    <w:p w14:paraId="7F0B322A">
      <w:pPr>
        <w:snapToGrid w:val="0"/>
        <w:spacing w:line="360" w:lineRule="auto"/>
        <w:ind w:firstLine="602" w:firstLineChars="200"/>
        <w:rPr>
          <w:rFonts w:hint="eastAsia" w:ascii="宋体" w:hAnsi="宋体" w:eastAsia="宋体" w:cs="宋体"/>
          <w:b/>
          <w:color w:val="000000"/>
          <w:sz w:val="30"/>
          <w:szCs w:val="30"/>
          <w:highlight w:val="none"/>
        </w:rPr>
      </w:pPr>
    </w:p>
    <w:p w14:paraId="3D9B694E">
      <w:pPr>
        <w:snapToGrid w:val="0"/>
        <w:spacing w:line="360" w:lineRule="auto"/>
        <w:ind w:firstLine="602" w:firstLineChars="200"/>
        <w:rPr>
          <w:rFonts w:hint="eastAsia" w:ascii="宋体" w:hAnsi="宋体" w:eastAsia="宋体" w:cs="宋体"/>
          <w:b/>
          <w:color w:val="000000"/>
          <w:sz w:val="30"/>
          <w:szCs w:val="30"/>
          <w:highlight w:val="none"/>
        </w:rPr>
      </w:pPr>
    </w:p>
    <w:p w14:paraId="57B4E2F1">
      <w:pPr>
        <w:snapToGrid w:val="0"/>
        <w:spacing w:line="360" w:lineRule="auto"/>
        <w:ind w:firstLine="602" w:firstLineChars="200"/>
        <w:rPr>
          <w:rFonts w:hint="eastAsia" w:ascii="宋体" w:hAnsi="宋体" w:eastAsia="宋体" w:cs="宋体"/>
          <w:b/>
          <w:color w:val="000000"/>
          <w:sz w:val="30"/>
          <w:szCs w:val="30"/>
          <w:highlight w:val="none"/>
        </w:rPr>
      </w:pPr>
      <w:r>
        <w:rPr>
          <w:rFonts w:hint="eastAsia" w:ascii="宋体" w:hAnsi="宋体" w:cs="宋体"/>
          <w:b/>
          <w:color w:val="000000"/>
          <w:sz w:val="30"/>
          <w:szCs w:val="30"/>
          <w:highlight w:val="none"/>
          <w:lang w:val="en-US" w:eastAsia="zh-CN"/>
        </w:rPr>
        <w:t>六</w:t>
      </w:r>
      <w:r>
        <w:rPr>
          <w:rFonts w:hint="eastAsia" w:ascii="宋体" w:hAnsi="宋体" w:eastAsia="宋体" w:cs="宋体"/>
          <w:b/>
          <w:color w:val="000000"/>
          <w:sz w:val="30"/>
          <w:szCs w:val="30"/>
          <w:highlight w:val="none"/>
        </w:rPr>
        <w:t>、竞标人情况介绍</w:t>
      </w:r>
    </w:p>
    <w:p w14:paraId="1464271C">
      <w:pPr>
        <w:snapToGrid w:val="0"/>
        <w:spacing w:line="360" w:lineRule="auto"/>
        <w:ind w:firstLine="602" w:firstLineChars="200"/>
        <w:rPr>
          <w:rFonts w:hint="eastAsia" w:ascii="宋体" w:hAnsi="宋体" w:eastAsia="宋体" w:cs="宋体"/>
          <w:b/>
          <w:color w:val="000000"/>
          <w:sz w:val="30"/>
          <w:szCs w:val="30"/>
          <w:highlight w:val="none"/>
        </w:rPr>
      </w:pPr>
    </w:p>
    <w:p w14:paraId="7BF4D1C7">
      <w:pPr>
        <w:autoSpaceDE w:val="0"/>
        <w:autoSpaceDN w:val="0"/>
        <w:spacing w:line="360" w:lineRule="auto"/>
        <w:ind w:left="4305" w:leftChars="1950" w:hanging="210" w:hangingChars="100"/>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供应商名称（电子签章）：</w:t>
      </w:r>
    </w:p>
    <w:p w14:paraId="7EA73B53">
      <w:pPr>
        <w:autoSpaceDE w:val="0"/>
        <w:autoSpaceDN w:val="0"/>
        <w:spacing w:line="360" w:lineRule="auto"/>
        <w:ind w:firstLine="5670" w:firstLineChars="2700"/>
        <w:rPr>
          <w:rFonts w:hint="eastAsia" w:ascii="宋体" w:hAnsi="宋体" w:eastAsia="宋体" w:cs="宋体"/>
          <w:b/>
          <w:bCs/>
          <w:color w:val="000000"/>
          <w:sz w:val="21"/>
          <w:szCs w:val="21"/>
          <w:highlight w:val="none"/>
        </w:rPr>
      </w:pPr>
      <w:r>
        <w:rPr>
          <w:rFonts w:hint="eastAsia" w:ascii="宋体" w:hAnsi="宋体" w:eastAsia="宋体" w:cs="宋体"/>
          <w:color w:val="000000"/>
          <w:kern w:val="0"/>
          <w:sz w:val="21"/>
          <w:szCs w:val="21"/>
          <w:highlight w:val="none"/>
          <w:lang w:val="zh-CN"/>
        </w:rPr>
        <w:t>日期：  年  月   日</w:t>
      </w:r>
    </w:p>
    <w:p w14:paraId="42703854">
      <w:pPr>
        <w:snapToGrid w:val="0"/>
        <w:spacing w:before="120" w:beforeLines="50" w:after="50"/>
        <w:ind w:firstLine="602" w:firstLineChars="200"/>
        <w:rPr>
          <w:rFonts w:hint="eastAsia" w:ascii="宋体" w:hAnsi="宋体" w:eastAsia="宋体" w:cs="宋体"/>
          <w:b/>
          <w:color w:val="000000"/>
          <w:sz w:val="30"/>
          <w:szCs w:val="30"/>
          <w:highlight w:val="none"/>
        </w:rPr>
      </w:pPr>
      <w:r>
        <w:rPr>
          <w:rFonts w:hint="eastAsia" w:ascii="宋体" w:hAnsi="宋体" w:cs="宋体"/>
          <w:b/>
          <w:color w:val="000000"/>
          <w:sz w:val="30"/>
          <w:szCs w:val="30"/>
          <w:highlight w:val="none"/>
          <w:lang w:val="en-US" w:eastAsia="zh-CN"/>
        </w:rPr>
        <w:t>七</w:t>
      </w:r>
      <w:r>
        <w:rPr>
          <w:rFonts w:hint="eastAsia" w:ascii="宋体" w:hAnsi="宋体" w:eastAsia="宋体" w:cs="宋体"/>
          <w:b/>
          <w:color w:val="000000"/>
          <w:sz w:val="30"/>
          <w:szCs w:val="30"/>
          <w:highlight w:val="none"/>
        </w:rPr>
        <w:t>、供应商类似的业绩证明文件</w:t>
      </w:r>
    </w:p>
    <w:p w14:paraId="0283109C">
      <w:pPr>
        <w:widowControl w:val="0"/>
        <w:snapToGrid w:val="0"/>
        <w:ind w:left="480" w:hanging="480" w:hangingChars="200"/>
        <w:contextualSpacing/>
        <w:jc w:val="both"/>
        <w:rPr>
          <w:rFonts w:hint="eastAsia" w:ascii="宋体" w:hAnsi="宋体" w:eastAsia="宋体" w:cs="宋体"/>
          <w:color w:val="000000"/>
          <w:kern w:val="2"/>
          <w:sz w:val="24"/>
          <w:szCs w:val="24"/>
          <w:highlight w:val="none"/>
          <w:lang w:val="en-US" w:eastAsia="zh-CN" w:bidi="ar-SA"/>
        </w:rPr>
      </w:pPr>
    </w:p>
    <w:p w14:paraId="4F8208BC">
      <w:pPr>
        <w:widowControl w:val="0"/>
        <w:snapToGrid w:val="0"/>
        <w:ind w:left="480" w:hanging="480" w:hangingChars="200"/>
        <w:contextualSpacing/>
        <w:jc w:val="both"/>
        <w:rPr>
          <w:rFonts w:hint="eastAsia" w:ascii="宋体" w:hAnsi="宋体" w:eastAsia="宋体" w:cs="宋体"/>
          <w:color w:val="000000"/>
          <w:kern w:val="2"/>
          <w:sz w:val="24"/>
          <w:szCs w:val="24"/>
          <w:highlight w:val="none"/>
          <w:lang w:val="en-US" w:eastAsia="zh-CN" w:bidi="ar-SA"/>
        </w:rPr>
      </w:pPr>
    </w:p>
    <w:p w14:paraId="6251D436">
      <w:pPr>
        <w:autoSpaceDE w:val="0"/>
        <w:autoSpaceDN w:val="0"/>
        <w:spacing w:line="360" w:lineRule="auto"/>
        <w:ind w:firstLine="120"/>
        <w:rPr>
          <w:rFonts w:hint="eastAsia" w:ascii="宋体" w:hAnsi="宋体" w:eastAsia="宋体" w:cs="宋体"/>
          <w:color w:val="000000"/>
          <w:sz w:val="21"/>
          <w:szCs w:val="21"/>
          <w:highlight w:val="none"/>
        </w:rPr>
      </w:pPr>
      <w:r>
        <w:rPr>
          <w:rFonts w:hint="eastAsia" w:ascii="宋体" w:hAnsi="宋体" w:eastAsia="宋体" w:cs="宋体"/>
          <w:b/>
          <w:color w:val="000000"/>
          <w:sz w:val="21"/>
          <w:szCs w:val="21"/>
          <w:highlight w:val="none"/>
        </w:rPr>
        <w:t>附表</w:t>
      </w:r>
      <w:r>
        <w:rPr>
          <w:rFonts w:hint="eastAsia" w:ascii="宋体" w:hAnsi="宋体" w:eastAsia="宋体" w:cs="宋体"/>
          <w:b/>
          <w:color w:val="000000"/>
          <w:sz w:val="21"/>
          <w:szCs w:val="21"/>
          <w:highlight w:val="none"/>
          <w:lang w:eastAsia="zh-CN"/>
        </w:rPr>
        <w:t>：</w:t>
      </w:r>
      <w:r>
        <w:rPr>
          <w:rFonts w:hint="eastAsia" w:ascii="宋体" w:hAnsi="宋体" w:eastAsia="宋体" w:cs="宋体"/>
          <w:b/>
          <w:color w:val="000000"/>
          <w:sz w:val="21"/>
          <w:szCs w:val="21"/>
          <w:highlight w:val="none"/>
        </w:rPr>
        <w:t>相关项目业绩一览表（供应商同类项目合同复印件、用户验收报告、用户评价意见格式自拟）</w:t>
      </w:r>
    </w:p>
    <w:p w14:paraId="710D0255">
      <w:pPr>
        <w:widowControl w:val="0"/>
        <w:spacing w:line="360" w:lineRule="auto"/>
        <w:ind w:left="42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注：供应商可按上述的格式自行编制，须随表提交相应的合同复印件和用户单位验收证明并注明所在供应商商务技术文件页码。</w:t>
      </w:r>
    </w:p>
    <w:p w14:paraId="1F404B0F">
      <w:pPr>
        <w:snapToGrid w:val="0"/>
        <w:spacing w:line="360" w:lineRule="auto"/>
        <w:ind w:left="4410" w:leftChars="2100"/>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zh-CN"/>
        </w:rPr>
        <w:t>供应商名称(电子签章)：</w:t>
      </w:r>
    </w:p>
    <w:p w14:paraId="34F017FD">
      <w:pPr>
        <w:spacing w:line="50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zh-CN"/>
        </w:rPr>
        <w:t xml:space="preserve">                                                     日期</w:t>
      </w:r>
      <w:r>
        <w:rPr>
          <w:rFonts w:hint="eastAsia" w:ascii="宋体" w:hAnsi="宋体" w:eastAsia="宋体" w:cs="宋体"/>
          <w:color w:val="000000"/>
          <w:kern w:val="0"/>
          <w:sz w:val="21"/>
          <w:szCs w:val="21"/>
          <w:highlight w:val="none"/>
        </w:rPr>
        <w:t xml:space="preserve">：  年  </w:t>
      </w:r>
      <w:r>
        <w:rPr>
          <w:rFonts w:hint="eastAsia" w:ascii="宋体" w:hAnsi="宋体" w:eastAsia="宋体" w:cs="宋体"/>
          <w:color w:val="000000"/>
          <w:kern w:val="0"/>
          <w:sz w:val="21"/>
          <w:szCs w:val="21"/>
          <w:highlight w:val="none"/>
          <w:lang w:val="zh-CN"/>
        </w:rPr>
        <w:t>月日</w:t>
      </w:r>
    </w:p>
    <w:p w14:paraId="34FFAEE4">
      <w:pPr>
        <w:widowControl/>
        <w:jc w:val="left"/>
        <w:rPr>
          <w:rFonts w:hint="eastAsia" w:ascii="宋体" w:hAnsi="宋体" w:eastAsia="宋体" w:cs="宋体"/>
          <w:color w:val="000000"/>
          <w:sz w:val="21"/>
          <w:szCs w:val="21"/>
          <w:highlight w:val="none"/>
        </w:rPr>
        <w:sectPr>
          <w:pgSz w:w="11910" w:h="16840"/>
          <w:pgMar w:top="1440" w:right="1440" w:bottom="1440" w:left="1440" w:header="720" w:footer="720" w:gutter="0"/>
          <w:pgNumType w:fmt="decimal"/>
          <w:cols w:space="720" w:num="1"/>
        </w:sectPr>
      </w:pPr>
    </w:p>
    <w:p w14:paraId="60977DA5">
      <w:pPr>
        <w:autoSpaceDE w:val="0"/>
        <w:autoSpaceDN w:val="0"/>
        <w:spacing w:line="360" w:lineRule="auto"/>
        <w:ind w:firstLine="6120" w:firstLineChars="2550"/>
        <w:rPr>
          <w:rFonts w:hint="eastAsia" w:ascii="宋体" w:hAnsi="宋体" w:eastAsia="宋体" w:cs="宋体"/>
          <w:color w:val="000000"/>
          <w:kern w:val="0"/>
          <w:sz w:val="24"/>
          <w:highlight w:val="none"/>
          <w:lang w:val="zh-CN"/>
        </w:rPr>
      </w:pPr>
    </w:p>
    <w:p w14:paraId="3F944889">
      <w:pPr>
        <w:snapToGrid w:val="0"/>
        <w:spacing w:line="360" w:lineRule="auto"/>
        <w:ind w:firstLine="602" w:firstLineChars="200"/>
        <w:rPr>
          <w:rFonts w:hint="eastAsia" w:ascii="宋体" w:hAnsi="宋体" w:eastAsia="宋体" w:cs="宋体"/>
          <w:b/>
          <w:color w:val="000000"/>
          <w:sz w:val="30"/>
          <w:szCs w:val="30"/>
          <w:highlight w:val="none"/>
        </w:rPr>
      </w:pPr>
      <w:r>
        <w:rPr>
          <w:rFonts w:hint="eastAsia" w:ascii="宋体" w:hAnsi="宋体" w:cs="宋体"/>
          <w:b/>
          <w:color w:val="000000"/>
          <w:sz w:val="30"/>
          <w:szCs w:val="30"/>
          <w:highlight w:val="none"/>
          <w:lang w:val="en-US" w:eastAsia="zh-CN"/>
        </w:rPr>
        <w:t>八</w:t>
      </w:r>
      <w:r>
        <w:rPr>
          <w:rFonts w:hint="eastAsia" w:ascii="宋体" w:hAnsi="宋体" w:eastAsia="宋体" w:cs="宋体"/>
          <w:b/>
          <w:color w:val="000000"/>
          <w:sz w:val="30"/>
          <w:szCs w:val="30"/>
          <w:highlight w:val="none"/>
        </w:rPr>
        <w:t>、货物需求偏离表</w:t>
      </w:r>
    </w:p>
    <w:p w14:paraId="65E15483">
      <w:pPr>
        <w:spacing w:line="500" w:lineRule="exact"/>
        <w:jc w:val="center"/>
        <w:rPr>
          <w:rFonts w:hint="eastAsia" w:ascii="宋体" w:hAnsi="宋体" w:eastAsia="宋体" w:cs="宋体"/>
          <w:color w:val="000000"/>
          <w:sz w:val="32"/>
          <w:szCs w:val="32"/>
          <w:highlight w:val="none"/>
        </w:rPr>
      </w:pPr>
    </w:p>
    <w:p w14:paraId="42F240EE">
      <w:pPr>
        <w:spacing w:line="500" w:lineRule="exact"/>
        <w:jc w:val="center"/>
        <w:rPr>
          <w:rFonts w:hint="eastAsia" w:ascii="宋体" w:hAnsi="宋体" w:eastAsia="宋体" w:cs="宋体"/>
          <w:bCs/>
          <w:color w:val="000000"/>
          <w:sz w:val="44"/>
          <w:szCs w:val="44"/>
          <w:highlight w:val="none"/>
        </w:rPr>
      </w:pPr>
      <w:r>
        <w:rPr>
          <w:rFonts w:hint="eastAsia" w:ascii="宋体" w:hAnsi="宋体" w:eastAsia="宋体" w:cs="宋体"/>
          <w:bCs/>
          <w:color w:val="000000"/>
          <w:sz w:val="44"/>
          <w:szCs w:val="44"/>
          <w:highlight w:val="none"/>
        </w:rPr>
        <w:t>货物需求偏离表</w:t>
      </w:r>
    </w:p>
    <w:p w14:paraId="0D5FF568">
      <w:pPr>
        <w:spacing w:line="500" w:lineRule="exact"/>
        <w:jc w:val="center"/>
        <w:rPr>
          <w:rFonts w:hint="eastAsia" w:ascii="宋体" w:hAnsi="宋体" w:eastAsia="宋体" w:cs="宋体"/>
          <w:b/>
          <w:color w:val="000000"/>
          <w:sz w:val="32"/>
          <w:szCs w:val="32"/>
          <w:highlight w:val="none"/>
        </w:rPr>
      </w:pPr>
      <w:r>
        <w:rPr>
          <w:rFonts w:hint="eastAsia" w:ascii="宋体" w:hAnsi="宋体" w:eastAsia="宋体" w:cs="宋体"/>
          <w:bCs/>
          <w:color w:val="000000"/>
          <w:sz w:val="44"/>
          <w:szCs w:val="44"/>
          <w:highlight w:val="none"/>
        </w:rPr>
        <w:t>(注：按采购需求具体条款修改)</w:t>
      </w:r>
    </w:p>
    <w:p w14:paraId="33725C42">
      <w:pPr>
        <w:spacing w:line="360" w:lineRule="auto"/>
        <w:jc w:val="left"/>
        <w:rPr>
          <w:rFonts w:hint="eastAsia" w:ascii="宋体" w:hAnsi="宋体" w:eastAsia="宋体" w:cs="宋体"/>
          <w:color w:val="000000"/>
          <w:sz w:val="24"/>
          <w:highlight w:val="none"/>
        </w:rPr>
      </w:pPr>
    </w:p>
    <w:p w14:paraId="38E9EC8F">
      <w:pPr>
        <w:widowControl w:val="0"/>
        <w:spacing w:line="360" w:lineRule="auto"/>
        <w:ind w:firstLine="48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sz w:val="21"/>
          <w:szCs w:val="21"/>
          <w:highlight w:val="none"/>
          <w:lang w:val="en-US" w:eastAsia="zh-CN"/>
        </w:rPr>
        <w:t>所竞</w:t>
      </w:r>
      <w:r>
        <w:rPr>
          <w:rFonts w:hint="eastAsia" w:ascii="宋体" w:hAnsi="宋体" w:eastAsia="宋体" w:cs="宋体"/>
          <w:color w:val="000000"/>
          <w:sz w:val="21"/>
          <w:szCs w:val="21"/>
          <w:highlight w:val="none"/>
        </w:rPr>
        <w:t>分标（此处有分标时填写具体分标号，无分标时填写“无”）</w:t>
      </w:r>
      <w:r>
        <w:rPr>
          <w:rFonts w:hint="eastAsia" w:ascii="宋体" w:hAnsi="宋体" w:eastAsia="宋体" w:cs="宋体"/>
          <w:color w:val="000000"/>
          <w:sz w:val="21"/>
          <w:szCs w:val="21"/>
          <w:highlight w:val="none"/>
          <w:lang w:eastAsia="zh-CN"/>
        </w:rPr>
        <w:t>：</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1142"/>
        <w:gridCol w:w="736"/>
        <w:gridCol w:w="1576"/>
        <w:gridCol w:w="1140"/>
        <w:gridCol w:w="658"/>
        <w:gridCol w:w="1146"/>
        <w:gridCol w:w="1095"/>
      </w:tblGrid>
      <w:tr w14:paraId="1B8A8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593" w:type="dxa"/>
            <w:vMerge w:val="restart"/>
            <w:tcBorders>
              <w:top w:val="single" w:color="auto" w:sz="4" w:space="0"/>
              <w:left w:val="single" w:color="auto" w:sz="4" w:space="0"/>
              <w:bottom w:val="single" w:color="auto" w:sz="4" w:space="0"/>
              <w:right w:val="single" w:color="auto" w:sz="4" w:space="0"/>
            </w:tcBorders>
            <w:noWrap/>
            <w:vAlign w:val="center"/>
          </w:tcPr>
          <w:p w14:paraId="59802967">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项号</w:t>
            </w:r>
          </w:p>
        </w:tc>
        <w:tc>
          <w:tcPr>
            <w:tcW w:w="3454" w:type="dxa"/>
            <w:gridSpan w:val="3"/>
            <w:tcBorders>
              <w:top w:val="single" w:color="auto" w:sz="4" w:space="0"/>
              <w:left w:val="single" w:color="auto" w:sz="4" w:space="0"/>
              <w:bottom w:val="single" w:color="auto" w:sz="4" w:space="0"/>
              <w:right w:val="single" w:color="auto" w:sz="4" w:space="0"/>
            </w:tcBorders>
            <w:noWrap/>
            <w:vAlign w:val="center"/>
          </w:tcPr>
          <w:p w14:paraId="2BDBE247">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竞争性谈判采购文件需求</w:t>
            </w:r>
          </w:p>
        </w:tc>
        <w:tc>
          <w:tcPr>
            <w:tcW w:w="2944" w:type="dxa"/>
            <w:gridSpan w:val="3"/>
            <w:tcBorders>
              <w:top w:val="single" w:color="auto" w:sz="4" w:space="0"/>
              <w:left w:val="single" w:color="auto" w:sz="4" w:space="0"/>
              <w:bottom w:val="single" w:color="auto" w:sz="4" w:space="0"/>
              <w:right w:val="single" w:color="auto" w:sz="4" w:space="0"/>
            </w:tcBorders>
            <w:noWrap/>
            <w:vAlign w:val="center"/>
          </w:tcPr>
          <w:p w14:paraId="1E628624">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响应文件承诺</w:t>
            </w:r>
          </w:p>
        </w:tc>
        <w:tc>
          <w:tcPr>
            <w:tcW w:w="1095" w:type="dxa"/>
            <w:vMerge w:val="restart"/>
            <w:tcBorders>
              <w:top w:val="single" w:color="auto" w:sz="4" w:space="0"/>
              <w:left w:val="single" w:color="auto" w:sz="4" w:space="0"/>
              <w:bottom w:val="single" w:color="auto" w:sz="4" w:space="0"/>
              <w:right w:val="single" w:color="auto" w:sz="4" w:space="0"/>
            </w:tcBorders>
            <w:noWrap/>
            <w:vAlign w:val="center"/>
          </w:tcPr>
          <w:p w14:paraId="55F1D308">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偏离说明</w:t>
            </w:r>
          </w:p>
        </w:tc>
      </w:tr>
      <w:tr w14:paraId="0905D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593" w:type="dxa"/>
            <w:vMerge w:val="continue"/>
            <w:tcBorders>
              <w:top w:val="single" w:color="auto" w:sz="4" w:space="0"/>
              <w:left w:val="single" w:color="auto" w:sz="4" w:space="0"/>
              <w:bottom w:val="single" w:color="auto" w:sz="4" w:space="0"/>
              <w:right w:val="single" w:color="auto" w:sz="4" w:space="0"/>
            </w:tcBorders>
            <w:noWrap/>
            <w:vAlign w:val="center"/>
          </w:tcPr>
          <w:p w14:paraId="3A328F2C">
            <w:pPr>
              <w:widowControl/>
              <w:jc w:val="left"/>
              <w:rPr>
                <w:rFonts w:hint="eastAsia" w:ascii="宋体" w:hAnsi="宋体" w:eastAsia="宋体" w:cs="宋体"/>
                <w:color w:val="000000"/>
                <w:sz w:val="21"/>
                <w:szCs w:val="21"/>
                <w:highlight w:val="none"/>
              </w:rPr>
            </w:pPr>
          </w:p>
        </w:tc>
        <w:tc>
          <w:tcPr>
            <w:tcW w:w="1142" w:type="dxa"/>
            <w:tcBorders>
              <w:top w:val="single" w:color="auto" w:sz="4" w:space="0"/>
              <w:left w:val="single" w:color="auto" w:sz="4" w:space="0"/>
              <w:bottom w:val="single" w:color="auto" w:sz="4" w:space="0"/>
              <w:right w:val="single" w:color="auto" w:sz="4" w:space="0"/>
            </w:tcBorders>
            <w:noWrap/>
            <w:vAlign w:val="center"/>
          </w:tcPr>
          <w:p w14:paraId="69403C32">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标的名称</w:t>
            </w:r>
          </w:p>
        </w:tc>
        <w:tc>
          <w:tcPr>
            <w:tcW w:w="736" w:type="dxa"/>
            <w:tcBorders>
              <w:top w:val="single" w:color="auto" w:sz="4" w:space="0"/>
              <w:left w:val="single" w:color="auto" w:sz="4" w:space="0"/>
              <w:bottom w:val="single" w:color="auto" w:sz="4" w:space="0"/>
              <w:right w:val="single" w:color="auto" w:sz="4" w:space="0"/>
            </w:tcBorders>
            <w:noWrap/>
            <w:vAlign w:val="center"/>
          </w:tcPr>
          <w:p w14:paraId="4601A3DE">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数量</w:t>
            </w:r>
          </w:p>
        </w:tc>
        <w:tc>
          <w:tcPr>
            <w:tcW w:w="1576" w:type="dxa"/>
            <w:tcBorders>
              <w:top w:val="single" w:color="auto" w:sz="4" w:space="0"/>
              <w:left w:val="single" w:color="auto" w:sz="4" w:space="0"/>
              <w:bottom w:val="single" w:color="auto" w:sz="4" w:space="0"/>
              <w:right w:val="single" w:color="auto" w:sz="4" w:space="0"/>
            </w:tcBorders>
            <w:noWrap/>
            <w:vAlign w:val="center"/>
          </w:tcPr>
          <w:p w14:paraId="3A31B0E9">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货物参数要求</w:t>
            </w:r>
          </w:p>
        </w:tc>
        <w:tc>
          <w:tcPr>
            <w:tcW w:w="1140" w:type="dxa"/>
            <w:tcBorders>
              <w:top w:val="single" w:color="auto" w:sz="4" w:space="0"/>
              <w:left w:val="single" w:color="auto" w:sz="4" w:space="0"/>
              <w:bottom w:val="single" w:color="auto" w:sz="4" w:space="0"/>
              <w:right w:val="single" w:color="auto" w:sz="4" w:space="0"/>
            </w:tcBorders>
            <w:noWrap/>
            <w:vAlign w:val="center"/>
          </w:tcPr>
          <w:p w14:paraId="6B8F9B5C">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货物名称</w:t>
            </w:r>
          </w:p>
        </w:tc>
        <w:tc>
          <w:tcPr>
            <w:tcW w:w="658" w:type="dxa"/>
            <w:tcBorders>
              <w:top w:val="single" w:color="auto" w:sz="4" w:space="0"/>
              <w:left w:val="single" w:color="auto" w:sz="4" w:space="0"/>
              <w:bottom w:val="single" w:color="auto" w:sz="4" w:space="0"/>
              <w:right w:val="single" w:color="auto" w:sz="4" w:space="0"/>
            </w:tcBorders>
            <w:noWrap/>
            <w:vAlign w:val="center"/>
          </w:tcPr>
          <w:p w14:paraId="5F9911BA">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数量</w:t>
            </w:r>
          </w:p>
        </w:tc>
        <w:tc>
          <w:tcPr>
            <w:tcW w:w="1146" w:type="dxa"/>
            <w:tcBorders>
              <w:top w:val="single" w:color="auto" w:sz="4" w:space="0"/>
              <w:left w:val="single" w:color="auto" w:sz="4" w:space="0"/>
              <w:bottom w:val="single" w:color="auto" w:sz="4" w:space="0"/>
              <w:right w:val="single" w:color="auto" w:sz="4" w:space="0"/>
            </w:tcBorders>
            <w:noWrap/>
            <w:vAlign w:val="center"/>
          </w:tcPr>
          <w:p w14:paraId="58DF1056">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货物参数</w:t>
            </w:r>
          </w:p>
        </w:tc>
        <w:tc>
          <w:tcPr>
            <w:tcW w:w="1095" w:type="dxa"/>
            <w:vMerge w:val="continue"/>
            <w:tcBorders>
              <w:top w:val="single" w:color="auto" w:sz="4" w:space="0"/>
              <w:left w:val="single" w:color="auto" w:sz="4" w:space="0"/>
              <w:bottom w:val="single" w:color="auto" w:sz="4" w:space="0"/>
              <w:right w:val="single" w:color="auto" w:sz="4" w:space="0"/>
            </w:tcBorders>
            <w:noWrap/>
            <w:vAlign w:val="center"/>
          </w:tcPr>
          <w:p w14:paraId="48D2BA1C">
            <w:pPr>
              <w:widowControl/>
              <w:jc w:val="left"/>
              <w:rPr>
                <w:rFonts w:hint="eastAsia" w:ascii="宋体" w:hAnsi="宋体" w:eastAsia="宋体" w:cs="宋体"/>
                <w:color w:val="000000"/>
                <w:sz w:val="21"/>
                <w:szCs w:val="21"/>
                <w:highlight w:val="none"/>
              </w:rPr>
            </w:pPr>
          </w:p>
        </w:tc>
      </w:tr>
      <w:tr w14:paraId="05BC7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593" w:type="dxa"/>
            <w:tcBorders>
              <w:top w:val="single" w:color="auto" w:sz="4" w:space="0"/>
              <w:left w:val="single" w:color="auto" w:sz="4" w:space="0"/>
              <w:bottom w:val="single" w:color="auto" w:sz="4" w:space="0"/>
              <w:right w:val="single" w:color="auto" w:sz="4" w:space="0"/>
            </w:tcBorders>
            <w:noWrap/>
            <w:vAlign w:val="center"/>
          </w:tcPr>
          <w:p w14:paraId="1245947D">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p>
        </w:tc>
        <w:tc>
          <w:tcPr>
            <w:tcW w:w="1142" w:type="dxa"/>
            <w:tcBorders>
              <w:top w:val="single" w:color="auto" w:sz="4" w:space="0"/>
              <w:left w:val="single" w:color="auto" w:sz="4" w:space="0"/>
              <w:bottom w:val="single" w:color="auto" w:sz="4" w:space="0"/>
              <w:right w:val="single" w:color="auto" w:sz="4" w:space="0"/>
            </w:tcBorders>
            <w:noWrap/>
            <w:vAlign w:val="center"/>
          </w:tcPr>
          <w:p w14:paraId="7F6DC401">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p>
        </w:tc>
        <w:tc>
          <w:tcPr>
            <w:tcW w:w="736" w:type="dxa"/>
            <w:tcBorders>
              <w:top w:val="single" w:color="auto" w:sz="4" w:space="0"/>
              <w:left w:val="single" w:color="auto" w:sz="4" w:space="0"/>
              <w:bottom w:val="single" w:color="auto" w:sz="4" w:space="0"/>
              <w:right w:val="single" w:color="auto" w:sz="4" w:space="0"/>
            </w:tcBorders>
            <w:noWrap/>
            <w:vAlign w:val="center"/>
          </w:tcPr>
          <w:p w14:paraId="149036FE">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p>
        </w:tc>
        <w:tc>
          <w:tcPr>
            <w:tcW w:w="1576" w:type="dxa"/>
            <w:tcBorders>
              <w:top w:val="single" w:color="auto" w:sz="4" w:space="0"/>
              <w:left w:val="single" w:color="auto" w:sz="4" w:space="0"/>
              <w:bottom w:val="single" w:color="auto" w:sz="4" w:space="0"/>
              <w:right w:val="single" w:color="auto" w:sz="4" w:space="0"/>
            </w:tcBorders>
            <w:noWrap/>
            <w:vAlign w:val="center"/>
          </w:tcPr>
          <w:p w14:paraId="500C8195">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  ……</w:t>
            </w:r>
          </w:p>
          <w:p w14:paraId="788B04C0">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  ……</w:t>
            </w:r>
          </w:p>
          <w:p w14:paraId="1A0E499D">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  ……</w:t>
            </w:r>
          </w:p>
          <w:p w14:paraId="29991AB7">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p>
        </w:tc>
        <w:tc>
          <w:tcPr>
            <w:tcW w:w="1140" w:type="dxa"/>
            <w:tcBorders>
              <w:top w:val="single" w:color="auto" w:sz="4" w:space="0"/>
              <w:left w:val="single" w:color="auto" w:sz="4" w:space="0"/>
              <w:bottom w:val="single" w:color="auto" w:sz="4" w:space="0"/>
              <w:right w:val="single" w:color="auto" w:sz="4" w:space="0"/>
            </w:tcBorders>
            <w:noWrap/>
            <w:vAlign w:val="center"/>
          </w:tcPr>
          <w:p w14:paraId="75B7A4B9">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p>
        </w:tc>
        <w:tc>
          <w:tcPr>
            <w:tcW w:w="658" w:type="dxa"/>
            <w:tcBorders>
              <w:top w:val="single" w:color="auto" w:sz="4" w:space="0"/>
              <w:left w:val="single" w:color="auto" w:sz="4" w:space="0"/>
              <w:bottom w:val="single" w:color="auto" w:sz="4" w:space="0"/>
              <w:right w:val="single" w:color="auto" w:sz="4" w:space="0"/>
            </w:tcBorders>
            <w:noWrap/>
            <w:vAlign w:val="center"/>
          </w:tcPr>
          <w:p w14:paraId="51C72290">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p>
        </w:tc>
        <w:tc>
          <w:tcPr>
            <w:tcW w:w="1146" w:type="dxa"/>
            <w:tcBorders>
              <w:top w:val="single" w:color="auto" w:sz="4" w:space="0"/>
              <w:left w:val="single" w:color="auto" w:sz="4" w:space="0"/>
              <w:bottom w:val="single" w:color="auto" w:sz="4" w:space="0"/>
              <w:right w:val="single" w:color="auto" w:sz="4" w:space="0"/>
            </w:tcBorders>
            <w:noWrap/>
            <w:vAlign w:val="center"/>
          </w:tcPr>
          <w:p w14:paraId="68979773">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  ……</w:t>
            </w:r>
          </w:p>
          <w:p w14:paraId="267F9575">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  ……</w:t>
            </w:r>
          </w:p>
          <w:p w14:paraId="7048EC5D">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  ……</w:t>
            </w:r>
          </w:p>
          <w:p w14:paraId="0A192D65">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p>
        </w:tc>
        <w:tc>
          <w:tcPr>
            <w:tcW w:w="1095" w:type="dxa"/>
            <w:tcBorders>
              <w:top w:val="single" w:color="auto" w:sz="4" w:space="0"/>
              <w:left w:val="single" w:color="auto" w:sz="4" w:space="0"/>
              <w:bottom w:val="single" w:color="auto" w:sz="4" w:space="0"/>
              <w:right w:val="single" w:color="auto" w:sz="4" w:space="0"/>
            </w:tcBorders>
            <w:noWrap/>
            <w:vAlign w:val="center"/>
          </w:tcPr>
          <w:p w14:paraId="55E6F171">
            <w:pPr>
              <w:rPr>
                <w:rFonts w:hint="eastAsia" w:ascii="宋体" w:hAnsi="宋体" w:eastAsia="宋体" w:cs="宋体"/>
                <w:color w:val="000000"/>
                <w:sz w:val="21"/>
                <w:szCs w:val="21"/>
                <w:highlight w:val="none"/>
              </w:rPr>
            </w:pPr>
          </w:p>
        </w:tc>
      </w:tr>
      <w:tr w14:paraId="540C8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593" w:type="dxa"/>
            <w:tcBorders>
              <w:top w:val="single" w:color="auto" w:sz="4" w:space="0"/>
              <w:left w:val="single" w:color="auto" w:sz="4" w:space="0"/>
              <w:bottom w:val="single" w:color="auto" w:sz="4" w:space="0"/>
              <w:right w:val="single" w:color="auto" w:sz="4" w:space="0"/>
            </w:tcBorders>
            <w:noWrap/>
            <w:vAlign w:val="center"/>
          </w:tcPr>
          <w:p w14:paraId="71E24DDA">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w:t>
            </w:r>
          </w:p>
        </w:tc>
        <w:tc>
          <w:tcPr>
            <w:tcW w:w="1142" w:type="dxa"/>
            <w:tcBorders>
              <w:top w:val="single" w:color="auto" w:sz="4" w:space="0"/>
              <w:left w:val="single" w:color="auto" w:sz="4" w:space="0"/>
              <w:bottom w:val="single" w:color="auto" w:sz="4" w:space="0"/>
              <w:right w:val="single" w:color="auto" w:sz="4" w:space="0"/>
            </w:tcBorders>
            <w:noWrap/>
            <w:vAlign w:val="center"/>
          </w:tcPr>
          <w:p w14:paraId="7FCC309C">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p>
        </w:tc>
        <w:tc>
          <w:tcPr>
            <w:tcW w:w="736" w:type="dxa"/>
            <w:tcBorders>
              <w:top w:val="single" w:color="auto" w:sz="4" w:space="0"/>
              <w:left w:val="single" w:color="auto" w:sz="4" w:space="0"/>
              <w:bottom w:val="single" w:color="auto" w:sz="4" w:space="0"/>
              <w:right w:val="single" w:color="auto" w:sz="4" w:space="0"/>
            </w:tcBorders>
            <w:noWrap/>
            <w:vAlign w:val="center"/>
          </w:tcPr>
          <w:p w14:paraId="1456BDA4">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p>
        </w:tc>
        <w:tc>
          <w:tcPr>
            <w:tcW w:w="1576" w:type="dxa"/>
            <w:tcBorders>
              <w:top w:val="single" w:color="auto" w:sz="4" w:space="0"/>
              <w:left w:val="single" w:color="auto" w:sz="4" w:space="0"/>
              <w:bottom w:val="single" w:color="auto" w:sz="4" w:space="0"/>
              <w:right w:val="single" w:color="auto" w:sz="4" w:space="0"/>
            </w:tcBorders>
            <w:noWrap/>
            <w:vAlign w:val="center"/>
          </w:tcPr>
          <w:p w14:paraId="74DD536B">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  ……</w:t>
            </w:r>
          </w:p>
          <w:p w14:paraId="0EAA78C8">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  ……</w:t>
            </w:r>
          </w:p>
          <w:p w14:paraId="41ABDCDE">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  ……</w:t>
            </w:r>
          </w:p>
          <w:p w14:paraId="6B0A9324">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p>
        </w:tc>
        <w:tc>
          <w:tcPr>
            <w:tcW w:w="1140" w:type="dxa"/>
            <w:tcBorders>
              <w:top w:val="single" w:color="auto" w:sz="4" w:space="0"/>
              <w:left w:val="single" w:color="auto" w:sz="4" w:space="0"/>
              <w:bottom w:val="single" w:color="auto" w:sz="4" w:space="0"/>
              <w:right w:val="single" w:color="auto" w:sz="4" w:space="0"/>
            </w:tcBorders>
            <w:noWrap/>
            <w:vAlign w:val="center"/>
          </w:tcPr>
          <w:p w14:paraId="7A5C5853">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p>
        </w:tc>
        <w:tc>
          <w:tcPr>
            <w:tcW w:w="658" w:type="dxa"/>
            <w:tcBorders>
              <w:top w:val="single" w:color="auto" w:sz="4" w:space="0"/>
              <w:left w:val="single" w:color="auto" w:sz="4" w:space="0"/>
              <w:bottom w:val="single" w:color="auto" w:sz="4" w:space="0"/>
              <w:right w:val="single" w:color="auto" w:sz="4" w:space="0"/>
            </w:tcBorders>
            <w:noWrap/>
            <w:vAlign w:val="center"/>
          </w:tcPr>
          <w:p w14:paraId="7A657091">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p>
        </w:tc>
        <w:tc>
          <w:tcPr>
            <w:tcW w:w="1146" w:type="dxa"/>
            <w:tcBorders>
              <w:top w:val="single" w:color="auto" w:sz="4" w:space="0"/>
              <w:left w:val="single" w:color="auto" w:sz="4" w:space="0"/>
              <w:bottom w:val="single" w:color="auto" w:sz="4" w:space="0"/>
              <w:right w:val="single" w:color="auto" w:sz="4" w:space="0"/>
            </w:tcBorders>
            <w:noWrap/>
            <w:vAlign w:val="center"/>
          </w:tcPr>
          <w:p w14:paraId="02369D1B">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  ……</w:t>
            </w:r>
          </w:p>
          <w:p w14:paraId="06018A74">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  ……</w:t>
            </w:r>
          </w:p>
          <w:p w14:paraId="3571D0FA">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  ……</w:t>
            </w:r>
          </w:p>
          <w:p w14:paraId="4396DE57">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p>
        </w:tc>
        <w:tc>
          <w:tcPr>
            <w:tcW w:w="1095" w:type="dxa"/>
            <w:tcBorders>
              <w:top w:val="single" w:color="auto" w:sz="4" w:space="0"/>
              <w:left w:val="single" w:color="auto" w:sz="4" w:space="0"/>
              <w:bottom w:val="single" w:color="auto" w:sz="4" w:space="0"/>
              <w:right w:val="single" w:color="auto" w:sz="4" w:space="0"/>
            </w:tcBorders>
            <w:noWrap/>
            <w:vAlign w:val="center"/>
          </w:tcPr>
          <w:p w14:paraId="381EDF04">
            <w:pPr>
              <w:rPr>
                <w:rFonts w:hint="eastAsia" w:ascii="宋体" w:hAnsi="宋体" w:eastAsia="宋体" w:cs="宋体"/>
                <w:color w:val="000000"/>
                <w:sz w:val="21"/>
                <w:szCs w:val="21"/>
                <w:highlight w:val="none"/>
              </w:rPr>
            </w:pPr>
          </w:p>
        </w:tc>
      </w:tr>
      <w:tr w14:paraId="69FE2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593" w:type="dxa"/>
            <w:tcBorders>
              <w:top w:val="single" w:color="auto" w:sz="4" w:space="0"/>
              <w:left w:val="single" w:color="auto" w:sz="4" w:space="0"/>
              <w:bottom w:val="single" w:color="auto" w:sz="4" w:space="0"/>
              <w:right w:val="single" w:color="auto" w:sz="4" w:space="0"/>
            </w:tcBorders>
            <w:noWrap/>
            <w:vAlign w:val="center"/>
          </w:tcPr>
          <w:p w14:paraId="665F48AA">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p>
        </w:tc>
        <w:tc>
          <w:tcPr>
            <w:tcW w:w="1142" w:type="dxa"/>
            <w:tcBorders>
              <w:top w:val="single" w:color="auto" w:sz="4" w:space="0"/>
              <w:left w:val="single" w:color="auto" w:sz="4" w:space="0"/>
              <w:bottom w:val="single" w:color="auto" w:sz="4" w:space="0"/>
              <w:right w:val="single" w:color="auto" w:sz="4" w:space="0"/>
            </w:tcBorders>
            <w:noWrap/>
            <w:vAlign w:val="center"/>
          </w:tcPr>
          <w:p w14:paraId="66C10394">
            <w:pPr>
              <w:rPr>
                <w:rFonts w:hint="eastAsia" w:ascii="宋体" w:hAnsi="宋体" w:eastAsia="宋体" w:cs="宋体"/>
                <w:color w:val="000000"/>
                <w:sz w:val="21"/>
                <w:szCs w:val="21"/>
                <w:highlight w:val="none"/>
              </w:rPr>
            </w:pPr>
          </w:p>
        </w:tc>
        <w:tc>
          <w:tcPr>
            <w:tcW w:w="736" w:type="dxa"/>
            <w:tcBorders>
              <w:top w:val="single" w:color="auto" w:sz="4" w:space="0"/>
              <w:left w:val="single" w:color="auto" w:sz="4" w:space="0"/>
              <w:bottom w:val="single" w:color="auto" w:sz="4" w:space="0"/>
              <w:right w:val="single" w:color="auto" w:sz="4" w:space="0"/>
            </w:tcBorders>
            <w:noWrap/>
            <w:vAlign w:val="center"/>
          </w:tcPr>
          <w:p w14:paraId="1D343A4F">
            <w:pPr>
              <w:rPr>
                <w:rFonts w:hint="eastAsia" w:ascii="宋体" w:hAnsi="宋体" w:eastAsia="宋体" w:cs="宋体"/>
                <w:color w:val="000000"/>
                <w:sz w:val="21"/>
                <w:szCs w:val="21"/>
                <w:highlight w:val="none"/>
              </w:rPr>
            </w:pPr>
          </w:p>
        </w:tc>
        <w:tc>
          <w:tcPr>
            <w:tcW w:w="1576" w:type="dxa"/>
            <w:tcBorders>
              <w:top w:val="single" w:color="auto" w:sz="4" w:space="0"/>
              <w:left w:val="single" w:color="auto" w:sz="4" w:space="0"/>
              <w:bottom w:val="single" w:color="auto" w:sz="4" w:space="0"/>
              <w:right w:val="single" w:color="auto" w:sz="4" w:space="0"/>
            </w:tcBorders>
            <w:noWrap/>
            <w:vAlign w:val="center"/>
          </w:tcPr>
          <w:p w14:paraId="7FB684E3">
            <w:pPr>
              <w:rPr>
                <w:rFonts w:hint="eastAsia" w:ascii="宋体" w:hAnsi="宋体" w:eastAsia="宋体" w:cs="宋体"/>
                <w:color w:val="000000"/>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noWrap/>
            <w:vAlign w:val="center"/>
          </w:tcPr>
          <w:p w14:paraId="6346BB94">
            <w:pPr>
              <w:rPr>
                <w:rFonts w:hint="eastAsia" w:ascii="宋体" w:hAnsi="宋体" w:eastAsia="宋体" w:cs="宋体"/>
                <w:color w:val="000000"/>
                <w:sz w:val="21"/>
                <w:szCs w:val="21"/>
                <w:highlight w:val="none"/>
              </w:rPr>
            </w:pPr>
          </w:p>
        </w:tc>
        <w:tc>
          <w:tcPr>
            <w:tcW w:w="658" w:type="dxa"/>
            <w:tcBorders>
              <w:top w:val="single" w:color="auto" w:sz="4" w:space="0"/>
              <w:left w:val="single" w:color="auto" w:sz="4" w:space="0"/>
              <w:bottom w:val="single" w:color="auto" w:sz="4" w:space="0"/>
              <w:right w:val="single" w:color="auto" w:sz="4" w:space="0"/>
            </w:tcBorders>
            <w:noWrap/>
            <w:vAlign w:val="center"/>
          </w:tcPr>
          <w:p w14:paraId="56765536">
            <w:pPr>
              <w:rPr>
                <w:rFonts w:hint="eastAsia" w:ascii="宋体" w:hAnsi="宋体" w:eastAsia="宋体" w:cs="宋体"/>
                <w:color w:val="000000"/>
                <w:sz w:val="21"/>
                <w:szCs w:val="21"/>
                <w:highlight w:val="none"/>
              </w:rPr>
            </w:pPr>
          </w:p>
        </w:tc>
        <w:tc>
          <w:tcPr>
            <w:tcW w:w="1146" w:type="dxa"/>
            <w:tcBorders>
              <w:top w:val="single" w:color="auto" w:sz="4" w:space="0"/>
              <w:left w:val="single" w:color="auto" w:sz="4" w:space="0"/>
              <w:bottom w:val="single" w:color="auto" w:sz="4" w:space="0"/>
              <w:right w:val="single" w:color="auto" w:sz="4" w:space="0"/>
            </w:tcBorders>
            <w:noWrap/>
            <w:vAlign w:val="center"/>
          </w:tcPr>
          <w:p w14:paraId="0BCCEE09">
            <w:pPr>
              <w:rPr>
                <w:rFonts w:hint="eastAsia" w:ascii="宋体" w:hAnsi="宋体" w:eastAsia="宋体" w:cs="宋体"/>
                <w:color w:val="000000"/>
                <w:sz w:val="21"/>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ign w:val="center"/>
          </w:tcPr>
          <w:p w14:paraId="56928C1D">
            <w:pPr>
              <w:rPr>
                <w:rFonts w:hint="eastAsia" w:ascii="宋体" w:hAnsi="宋体" w:eastAsia="宋体" w:cs="宋体"/>
                <w:color w:val="000000"/>
                <w:sz w:val="21"/>
                <w:szCs w:val="21"/>
                <w:highlight w:val="none"/>
              </w:rPr>
            </w:pPr>
          </w:p>
        </w:tc>
      </w:tr>
    </w:tbl>
    <w:p w14:paraId="009155B6">
      <w:pPr>
        <w:widowControl w:val="0"/>
        <w:spacing w:line="400" w:lineRule="exact"/>
        <w:ind w:firstLine="0" w:firstLineChars="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注：</w:t>
      </w:r>
    </w:p>
    <w:p w14:paraId="52FE7850">
      <w:pPr>
        <w:widowControl w:val="0"/>
        <w:spacing w:line="400" w:lineRule="exact"/>
        <w:ind w:firstLine="0" w:firstLineChars="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1.说明：应对照谈判文件“第二章”中“货物需求一览表”的采购清单及技术参数条款逐条作出明确响应，并作出偏离说明。</w:t>
      </w:r>
    </w:p>
    <w:p w14:paraId="0C297230">
      <w:pPr>
        <w:widowControl w:val="0"/>
        <w:spacing w:line="400" w:lineRule="exact"/>
        <w:ind w:firstLine="0" w:firstLineChars="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2.供应商应根据自身的承诺，对照谈判文件要求，在“偏离说明”中注明“正偏离”、“负偏离”或者“无偏离”。既不属于“正偏离”也不属于“负偏离”即为“无偏离”。 当响应文件的商务内容低于竞争性谈判采购文件要求时，竞标人应当如实写明“负偏离”。</w:t>
      </w:r>
    </w:p>
    <w:p w14:paraId="729C238A">
      <w:pPr>
        <w:widowControl w:val="0"/>
        <w:spacing w:line="400" w:lineRule="exact"/>
        <w:ind w:firstLine="0" w:firstLineChars="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3.表格内容均需按要求填写并盖章，不得留空，否则按竞标无效处理。</w:t>
      </w:r>
    </w:p>
    <w:p w14:paraId="556D9BD2">
      <w:pPr>
        <w:widowControl w:val="0"/>
        <w:spacing w:line="400" w:lineRule="exact"/>
        <w:ind w:firstLine="0" w:firstLineChars="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4.如果采购需求为小于、小于等于、大于或大于等于某个数值标准时，响应文件承诺不得直接复制采购需求，响应文件承诺内容应当写明竞标货物具体参数或商务响应承诺的具体数值。如该采购需求属于不能明确具体数值的，采购人应在此采购需求的数值后标注◆号。</w:t>
      </w:r>
    </w:p>
    <w:p w14:paraId="35E1D625">
      <w:pPr>
        <w:widowControl w:val="0"/>
        <w:spacing w:line="400" w:lineRule="exact"/>
        <w:ind w:firstLine="0" w:firstLineChars="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5. 如技术偏离表中的竞标响应与佐证材料不一致的，以佐证材料为准。</w:t>
      </w:r>
    </w:p>
    <w:p w14:paraId="699B428D">
      <w:pPr>
        <w:snapToGrid w:val="0"/>
        <w:spacing w:line="360" w:lineRule="auto"/>
        <w:ind w:firstLine="422" w:firstLineChars="200"/>
        <w:rPr>
          <w:rFonts w:hint="eastAsia" w:ascii="宋体" w:hAnsi="宋体" w:eastAsia="宋体" w:cs="宋体"/>
          <w:b/>
          <w:color w:val="000000"/>
          <w:sz w:val="21"/>
          <w:szCs w:val="21"/>
          <w:highlight w:val="none"/>
        </w:rPr>
      </w:pPr>
    </w:p>
    <w:p w14:paraId="4723386F">
      <w:pPr>
        <w:autoSpaceDE w:val="0"/>
        <w:autoSpaceDN w:val="0"/>
        <w:spacing w:line="360" w:lineRule="auto"/>
        <w:ind w:left="4305" w:leftChars="1950" w:hanging="210" w:hangingChars="100"/>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供应商名称（电子签章）：</w:t>
      </w:r>
    </w:p>
    <w:p w14:paraId="57800110">
      <w:pPr>
        <w:autoSpaceDE w:val="0"/>
        <w:autoSpaceDN w:val="0"/>
        <w:spacing w:line="360" w:lineRule="auto"/>
        <w:ind w:firstLine="5670" w:firstLineChars="2700"/>
        <w:rPr>
          <w:rFonts w:hint="eastAsia" w:ascii="宋体" w:hAnsi="宋体" w:eastAsia="宋体" w:cs="宋体"/>
          <w:b/>
          <w:bCs/>
          <w:color w:val="000000"/>
          <w:sz w:val="21"/>
          <w:szCs w:val="21"/>
          <w:highlight w:val="none"/>
        </w:rPr>
      </w:pPr>
      <w:r>
        <w:rPr>
          <w:rFonts w:hint="eastAsia" w:ascii="宋体" w:hAnsi="宋体" w:eastAsia="宋体" w:cs="宋体"/>
          <w:color w:val="000000"/>
          <w:kern w:val="0"/>
          <w:sz w:val="21"/>
          <w:szCs w:val="21"/>
          <w:highlight w:val="none"/>
          <w:lang w:val="zh-CN"/>
        </w:rPr>
        <w:t>日期：  年  月   日</w:t>
      </w:r>
    </w:p>
    <w:p w14:paraId="2E04F433">
      <w:pPr>
        <w:widowControl/>
        <w:jc w:val="left"/>
        <w:rPr>
          <w:rFonts w:hint="eastAsia" w:ascii="宋体" w:hAnsi="宋体" w:eastAsia="宋体" w:cs="宋体"/>
          <w:color w:val="000000"/>
          <w:sz w:val="32"/>
          <w:szCs w:val="32"/>
          <w:highlight w:val="none"/>
        </w:rPr>
        <w:sectPr>
          <w:pgSz w:w="11910" w:h="16840"/>
          <w:pgMar w:top="1440" w:right="1440" w:bottom="1440" w:left="1440" w:header="720" w:footer="720" w:gutter="0"/>
          <w:pgNumType w:fmt="decimal"/>
          <w:cols w:space="720" w:num="1"/>
        </w:sectPr>
      </w:pPr>
    </w:p>
    <w:p w14:paraId="433F83EB">
      <w:pPr>
        <w:snapToGrid w:val="0"/>
        <w:spacing w:line="360" w:lineRule="auto"/>
        <w:ind w:firstLine="602" w:firstLineChars="200"/>
        <w:rPr>
          <w:rFonts w:hint="eastAsia" w:ascii="宋体" w:hAnsi="宋体" w:eastAsia="宋体" w:cs="宋体"/>
          <w:b/>
          <w:color w:val="000000"/>
          <w:sz w:val="30"/>
          <w:szCs w:val="30"/>
          <w:highlight w:val="none"/>
        </w:rPr>
      </w:pPr>
      <w:r>
        <w:rPr>
          <w:rFonts w:hint="eastAsia" w:ascii="宋体" w:hAnsi="宋体" w:cs="宋体"/>
          <w:b/>
          <w:color w:val="000000"/>
          <w:sz w:val="30"/>
          <w:szCs w:val="30"/>
          <w:highlight w:val="none"/>
          <w:lang w:val="en-US" w:eastAsia="zh-CN"/>
        </w:rPr>
        <w:t>九</w:t>
      </w:r>
      <w:r>
        <w:rPr>
          <w:rFonts w:hint="eastAsia" w:ascii="宋体" w:hAnsi="宋体" w:eastAsia="宋体" w:cs="宋体"/>
          <w:b/>
          <w:color w:val="000000"/>
          <w:sz w:val="30"/>
          <w:szCs w:val="30"/>
          <w:highlight w:val="none"/>
        </w:rPr>
        <w:t>、配置清单</w:t>
      </w:r>
    </w:p>
    <w:p w14:paraId="51552F91">
      <w:pPr>
        <w:spacing w:line="500" w:lineRule="exact"/>
        <w:jc w:val="center"/>
        <w:rPr>
          <w:rFonts w:hint="eastAsia" w:ascii="宋体" w:hAnsi="宋体" w:eastAsia="宋体" w:cs="宋体"/>
          <w:color w:val="000000"/>
          <w:sz w:val="32"/>
          <w:szCs w:val="32"/>
          <w:highlight w:val="none"/>
        </w:rPr>
      </w:pPr>
    </w:p>
    <w:p w14:paraId="439C82ED">
      <w:pPr>
        <w:adjustRightInd w:val="0"/>
        <w:snapToGrid w:val="0"/>
        <w:spacing w:line="520" w:lineRule="exact"/>
        <w:jc w:val="center"/>
        <w:rPr>
          <w:rFonts w:hint="eastAsia" w:ascii="宋体" w:hAnsi="宋体" w:eastAsia="宋体" w:cs="宋体"/>
          <w:b/>
          <w:color w:val="000000"/>
          <w:sz w:val="32"/>
          <w:szCs w:val="32"/>
          <w:highlight w:val="none"/>
        </w:rPr>
      </w:pPr>
      <w:r>
        <w:rPr>
          <w:rFonts w:hint="eastAsia" w:ascii="宋体" w:hAnsi="宋体" w:eastAsia="宋体" w:cs="宋体"/>
          <w:bCs/>
          <w:color w:val="000000"/>
          <w:sz w:val="44"/>
          <w:szCs w:val="44"/>
          <w:highlight w:val="none"/>
        </w:rPr>
        <w:t>货物配置清单</w:t>
      </w:r>
    </w:p>
    <w:p w14:paraId="05ACBBF5">
      <w:pPr>
        <w:spacing w:line="300" w:lineRule="auto"/>
        <w:rPr>
          <w:rFonts w:hint="eastAsia" w:ascii="宋体" w:hAnsi="宋体" w:eastAsia="宋体" w:cs="宋体"/>
          <w:color w:val="000000"/>
          <w:szCs w:val="21"/>
          <w:highlight w:val="none"/>
        </w:rPr>
      </w:pPr>
    </w:p>
    <w:p w14:paraId="4A7F91D4">
      <w:pPr>
        <w:spacing w:line="360" w:lineRule="auto"/>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lang w:val="en-US" w:eastAsia="zh-CN"/>
        </w:rPr>
        <w:t>所竞</w:t>
      </w:r>
      <w:r>
        <w:rPr>
          <w:rFonts w:hint="eastAsia" w:ascii="宋体" w:hAnsi="宋体" w:eastAsia="宋体" w:cs="宋体"/>
          <w:color w:val="000000"/>
          <w:sz w:val="21"/>
          <w:szCs w:val="21"/>
          <w:highlight w:val="none"/>
        </w:rPr>
        <w:t>分标（此处有分标时填写具体分标号，无分标时填写“无”）：</w:t>
      </w:r>
    </w:p>
    <w:tbl>
      <w:tblPr>
        <w:tblStyle w:val="31"/>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36"/>
        <w:gridCol w:w="1056"/>
        <w:gridCol w:w="1266"/>
        <w:gridCol w:w="636"/>
        <w:gridCol w:w="1461"/>
        <w:gridCol w:w="1029"/>
        <w:gridCol w:w="846"/>
        <w:gridCol w:w="2316"/>
      </w:tblGrid>
      <w:tr w14:paraId="518492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413" w:type="pct"/>
            <w:tcBorders>
              <w:top w:val="single" w:color="auto" w:sz="4" w:space="0"/>
              <w:left w:val="single" w:color="auto" w:sz="4" w:space="0"/>
              <w:bottom w:val="single" w:color="auto" w:sz="4" w:space="0"/>
              <w:right w:val="single" w:color="auto" w:sz="4" w:space="0"/>
            </w:tcBorders>
            <w:noWrap/>
            <w:vAlign w:val="center"/>
          </w:tcPr>
          <w:p w14:paraId="5780114F">
            <w:pPr>
              <w:snapToGrid w:val="0"/>
              <w:spacing w:before="50" w:after="5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序号</w:t>
            </w:r>
          </w:p>
        </w:tc>
        <w:tc>
          <w:tcPr>
            <w:tcW w:w="696" w:type="pct"/>
            <w:tcBorders>
              <w:top w:val="single" w:color="auto" w:sz="4" w:space="0"/>
              <w:left w:val="single" w:color="auto" w:sz="4" w:space="0"/>
              <w:bottom w:val="single" w:color="auto" w:sz="4" w:space="0"/>
              <w:right w:val="single" w:color="auto" w:sz="4" w:space="0"/>
            </w:tcBorders>
            <w:noWrap/>
            <w:vAlign w:val="center"/>
          </w:tcPr>
          <w:p w14:paraId="5D3BDA84">
            <w:pPr>
              <w:snapToGrid w:val="0"/>
              <w:spacing w:before="50" w:after="5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货物名称</w:t>
            </w:r>
          </w:p>
        </w:tc>
        <w:tc>
          <w:tcPr>
            <w:tcW w:w="449" w:type="pct"/>
            <w:tcBorders>
              <w:top w:val="single" w:color="auto" w:sz="4" w:space="0"/>
              <w:left w:val="single" w:color="auto" w:sz="4" w:space="0"/>
              <w:bottom w:val="single" w:color="auto" w:sz="4" w:space="0"/>
              <w:right w:val="single" w:color="auto" w:sz="4" w:space="0"/>
            </w:tcBorders>
            <w:noWrap/>
            <w:vAlign w:val="center"/>
          </w:tcPr>
          <w:p w14:paraId="06CC3F31">
            <w:pPr>
              <w:snapToGrid w:val="0"/>
              <w:spacing w:before="50" w:after="5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数量及单位</w:t>
            </w:r>
          </w:p>
        </w:tc>
        <w:tc>
          <w:tcPr>
            <w:tcW w:w="500" w:type="pct"/>
            <w:tcBorders>
              <w:top w:val="single" w:color="auto" w:sz="4" w:space="0"/>
              <w:left w:val="single" w:color="auto" w:sz="4" w:space="0"/>
              <w:bottom w:val="single" w:color="auto" w:sz="4" w:space="0"/>
              <w:right w:val="single" w:color="auto" w:sz="4" w:space="0"/>
            </w:tcBorders>
            <w:noWrap/>
            <w:vAlign w:val="center"/>
          </w:tcPr>
          <w:p w14:paraId="4971B01A">
            <w:pPr>
              <w:snapToGrid w:val="0"/>
              <w:spacing w:before="50" w:after="5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品牌</w:t>
            </w:r>
          </w:p>
        </w:tc>
        <w:tc>
          <w:tcPr>
            <w:tcW w:w="998" w:type="pct"/>
            <w:tcBorders>
              <w:top w:val="single" w:color="auto" w:sz="4" w:space="0"/>
              <w:left w:val="single" w:color="auto" w:sz="4" w:space="0"/>
              <w:bottom w:val="single" w:color="auto" w:sz="4" w:space="0"/>
              <w:right w:val="single" w:color="auto" w:sz="4" w:space="0"/>
            </w:tcBorders>
            <w:noWrap/>
            <w:vAlign w:val="top"/>
          </w:tcPr>
          <w:p w14:paraId="0AE8EB45">
            <w:pPr>
              <w:snapToGrid w:val="0"/>
              <w:spacing w:before="50" w:after="50"/>
              <w:jc w:val="center"/>
              <w:rPr>
                <w:rFonts w:hint="eastAsia" w:ascii="宋体" w:hAnsi="宋体" w:eastAsia="宋体" w:cs="宋体"/>
                <w:color w:val="000000"/>
                <w:sz w:val="21"/>
                <w:szCs w:val="21"/>
                <w:highlight w:val="none"/>
              </w:rPr>
            </w:pPr>
          </w:p>
          <w:p w14:paraId="5392C705">
            <w:pPr>
              <w:snapToGrid w:val="0"/>
              <w:spacing w:before="50" w:after="5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规格型号</w:t>
            </w:r>
          </w:p>
        </w:tc>
        <w:tc>
          <w:tcPr>
            <w:tcW w:w="696" w:type="pct"/>
            <w:tcBorders>
              <w:top w:val="single" w:color="auto" w:sz="4" w:space="0"/>
              <w:left w:val="single" w:color="auto" w:sz="4" w:space="0"/>
              <w:bottom w:val="single" w:color="auto" w:sz="4" w:space="0"/>
              <w:right w:val="single" w:color="auto" w:sz="4" w:space="0"/>
            </w:tcBorders>
            <w:noWrap/>
            <w:vAlign w:val="center"/>
          </w:tcPr>
          <w:p w14:paraId="237F70AC">
            <w:pPr>
              <w:snapToGrid w:val="0"/>
              <w:spacing w:before="50" w:after="5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制造商</w:t>
            </w:r>
          </w:p>
        </w:tc>
        <w:tc>
          <w:tcPr>
            <w:tcW w:w="412" w:type="pct"/>
            <w:tcBorders>
              <w:top w:val="single" w:color="auto" w:sz="4" w:space="0"/>
              <w:left w:val="single" w:color="auto" w:sz="4" w:space="0"/>
              <w:bottom w:val="single" w:color="auto" w:sz="4" w:space="0"/>
              <w:right w:val="single" w:color="auto" w:sz="4" w:space="0"/>
            </w:tcBorders>
            <w:noWrap/>
            <w:vAlign w:val="center"/>
          </w:tcPr>
          <w:p w14:paraId="2B64EF20">
            <w:pPr>
              <w:snapToGrid w:val="0"/>
              <w:spacing w:before="50" w:after="5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原产地</w:t>
            </w:r>
          </w:p>
        </w:tc>
        <w:tc>
          <w:tcPr>
            <w:tcW w:w="836" w:type="pct"/>
            <w:tcBorders>
              <w:top w:val="single" w:color="auto" w:sz="4" w:space="0"/>
              <w:left w:val="single" w:color="auto" w:sz="4" w:space="0"/>
              <w:bottom w:val="single" w:color="auto" w:sz="4" w:space="0"/>
              <w:right w:val="single" w:color="auto" w:sz="4" w:space="0"/>
            </w:tcBorders>
            <w:noWrap/>
            <w:vAlign w:val="center"/>
          </w:tcPr>
          <w:p w14:paraId="68F4C862">
            <w:pPr>
              <w:snapToGrid w:val="0"/>
              <w:spacing w:before="50" w:after="5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参数性能、指标及配置</w:t>
            </w:r>
          </w:p>
        </w:tc>
      </w:tr>
      <w:tr w14:paraId="60DF18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413" w:type="pct"/>
            <w:tcBorders>
              <w:top w:val="single" w:color="auto" w:sz="4" w:space="0"/>
              <w:left w:val="single" w:color="auto" w:sz="4" w:space="0"/>
              <w:bottom w:val="single" w:color="auto" w:sz="4" w:space="0"/>
              <w:right w:val="single" w:color="auto" w:sz="4" w:space="0"/>
            </w:tcBorders>
            <w:noWrap/>
            <w:vAlign w:val="center"/>
          </w:tcPr>
          <w:p w14:paraId="436A3C99">
            <w:pPr>
              <w:snapToGrid w:val="0"/>
              <w:spacing w:before="50" w:after="50"/>
              <w:jc w:val="center"/>
              <w:rPr>
                <w:rFonts w:hint="eastAsia" w:ascii="宋体" w:hAnsi="宋体" w:eastAsia="宋体" w:cs="宋体"/>
                <w:color w:val="000000"/>
                <w:sz w:val="21"/>
                <w:szCs w:val="21"/>
                <w:highlight w:val="none"/>
              </w:rPr>
            </w:pPr>
          </w:p>
        </w:tc>
        <w:tc>
          <w:tcPr>
            <w:tcW w:w="696" w:type="pct"/>
            <w:tcBorders>
              <w:top w:val="single" w:color="auto" w:sz="4" w:space="0"/>
              <w:left w:val="single" w:color="auto" w:sz="4" w:space="0"/>
              <w:bottom w:val="single" w:color="auto" w:sz="4" w:space="0"/>
              <w:right w:val="single" w:color="auto" w:sz="4" w:space="0"/>
            </w:tcBorders>
            <w:noWrap/>
            <w:vAlign w:val="center"/>
          </w:tcPr>
          <w:p w14:paraId="053184F3">
            <w:pPr>
              <w:snapToGrid w:val="0"/>
              <w:spacing w:before="50" w:after="50"/>
              <w:jc w:val="center"/>
              <w:rPr>
                <w:rFonts w:hint="eastAsia" w:ascii="宋体" w:hAnsi="宋体" w:eastAsia="宋体" w:cs="宋体"/>
                <w:color w:val="000000"/>
                <w:sz w:val="21"/>
                <w:szCs w:val="21"/>
                <w:highlight w:val="none"/>
              </w:rPr>
            </w:pPr>
          </w:p>
        </w:tc>
        <w:tc>
          <w:tcPr>
            <w:tcW w:w="449" w:type="pct"/>
            <w:tcBorders>
              <w:top w:val="single" w:color="auto" w:sz="4" w:space="0"/>
              <w:left w:val="single" w:color="auto" w:sz="4" w:space="0"/>
              <w:bottom w:val="single" w:color="auto" w:sz="4" w:space="0"/>
              <w:right w:val="single" w:color="auto" w:sz="4" w:space="0"/>
            </w:tcBorders>
            <w:noWrap/>
            <w:vAlign w:val="center"/>
          </w:tcPr>
          <w:p w14:paraId="5A4B162F">
            <w:pPr>
              <w:snapToGrid w:val="0"/>
              <w:spacing w:before="50" w:after="50"/>
              <w:jc w:val="center"/>
              <w:rPr>
                <w:rFonts w:hint="eastAsia" w:ascii="宋体" w:hAnsi="宋体" w:eastAsia="宋体" w:cs="宋体"/>
                <w:color w:val="000000"/>
                <w:sz w:val="21"/>
                <w:szCs w:val="21"/>
                <w:highlight w:val="none"/>
              </w:rPr>
            </w:pPr>
          </w:p>
        </w:tc>
        <w:tc>
          <w:tcPr>
            <w:tcW w:w="500" w:type="pct"/>
            <w:tcBorders>
              <w:top w:val="single" w:color="auto" w:sz="4" w:space="0"/>
              <w:left w:val="single" w:color="auto" w:sz="4" w:space="0"/>
              <w:bottom w:val="single" w:color="auto" w:sz="4" w:space="0"/>
              <w:right w:val="single" w:color="auto" w:sz="4" w:space="0"/>
            </w:tcBorders>
            <w:noWrap/>
            <w:vAlign w:val="center"/>
          </w:tcPr>
          <w:p w14:paraId="2FBB87C6">
            <w:pPr>
              <w:snapToGrid w:val="0"/>
              <w:spacing w:before="50" w:after="50"/>
              <w:jc w:val="center"/>
              <w:rPr>
                <w:rFonts w:hint="eastAsia" w:ascii="宋体" w:hAnsi="宋体" w:eastAsia="宋体" w:cs="宋体"/>
                <w:color w:val="000000"/>
                <w:sz w:val="21"/>
                <w:szCs w:val="21"/>
                <w:highlight w:val="none"/>
              </w:rPr>
            </w:pPr>
          </w:p>
        </w:tc>
        <w:tc>
          <w:tcPr>
            <w:tcW w:w="998" w:type="pct"/>
            <w:tcBorders>
              <w:top w:val="single" w:color="auto" w:sz="4" w:space="0"/>
              <w:left w:val="single" w:color="auto" w:sz="4" w:space="0"/>
              <w:bottom w:val="single" w:color="auto" w:sz="4" w:space="0"/>
              <w:right w:val="single" w:color="auto" w:sz="4" w:space="0"/>
            </w:tcBorders>
            <w:noWrap/>
            <w:vAlign w:val="top"/>
          </w:tcPr>
          <w:p w14:paraId="42571910">
            <w:pPr>
              <w:snapToGrid w:val="0"/>
              <w:spacing w:before="50" w:after="50"/>
              <w:jc w:val="center"/>
              <w:rPr>
                <w:rFonts w:hint="eastAsia" w:ascii="宋体" w:hAnsi="宋体" w:eastAsia="宋体" w:cs="宋体"/>
                <w:color w:val="000000"/>
                <w:sz w:val="21"/>
                <w:szCs w:val="21"/>
                <w:highlight w:val="none"/>
              </w:rPr>
            </w:pPr>
          </w:p>
        </w:tc>
        <w:tc>
          <w:tcPr>
            <w:tcW w:w="696" w:type="pct"/>
            <w:tcBorders>
              <w:top w:val="single" w:color="auto" w:sz="4" w:space="0"/>
              <w:left w:val="single" w:color="auto" w:sz="4" w:space="0"/>
              <w:bottom w:val="single" w:color="auto" w:sz="4" w:space="0"/>
              <w:right w:val="single" w:color="auto" w:sz="4" w:space="0"/>
            </w:tcBorders>
            <w:noWrap/>
            <w:vAlign w:val="center"/>
          </w:tcPr>
          <w:p w14:paraId="6D24486B">
            <w:pPr>
              <w:snapToGrid w:val="0"/>
              <w:spacing w:before="50" w:after="50"/>
              <w:jc w:val="center"/>
              <w:rPr>
                <w:rFonts w:hint="eastAsia" w:ascii="宋体" w:hAnsi="宋体" w:eastAsia="宋体" w:cs="宋体"/>
                <w:color w:val="000000"/>
                <w:sz w:val="21"/>
                <w:szCs w:val="21"/>
                <w:highlight w:val="none"/>
              </w:rPr>
            </w:pPr>
          </w:p>
        </w:tc>
        <w:tc>
          <w:tcPr>
            <w:tcW w:w="412" w:type="pct"/>
            <w:tcBorders>
              <w:top w:val="single" w:color="auto" w:sz="4" w:space="0"/>
              <w:left w:val="single" w:color="auto" w:sz="4" w:space="0"/>
              <w:bottom w:val="single" w:color="auto" w:sz="4" w:space="0"/>
              <w:right w:val="single" w:color="auto" w:sz="4" w:space="0"/>
            </w:tcBorders>
            <w:noWrap/>
            <w:vAlign w:val="center"/>
          </w:tcPr>
          <w:p w14:paraId="27420C38">
            <w:pPr>
              <w:snapToGrid w:val="0"/>
              <w:spacing w:before="50" w:after="50"/>
              <w:jc w:val="center"/>
              <w:rPr>
                <w:rFonts w:hint="eastAsia" w:ascii="宋体" w:hAnsi="宋体" w:eastAsia="宋体" w:cs="宋体"/>
                <w:color w:val="000000"/>
                <w:sz w:val="21"/>
                <w:szCs w:val="21"/>
                <w:highlight w:val="none"/>
              </w:rPr>
            </w:pPr>
          </w:p>
        </w:tc>
        <w:tc>
          <w:tcPr>
            <w:tcW w:w="836" w:type="pct"/>
            <w:tcBorders>
              <w:top w:val="single" w:color="auto" w:sz="4" w:space="0"/>
              <w:left w:val="single" w:color="auto" w:sz="4" w:space="0"/>
              <w:bottom w:val="single" w:color="auto" w:sz="4" w:space="0"/>
              <w:right w:val="single" w:color="auto" w:sz="4" w:space="0"/>
            </w:tcBorders>
            <w:noWrap/>
            <w:vAlign w:val="center"/>
          </w:tcPr>
          <w:p w14:paraId="3BF086AE">
            <w:pPr>
              <w:snapToGrid w:val="0"/>
              <w:spacing w:before="50" w:after="50"/>
              <w:jc w:val="center"/>
              <w:rPr>
                <w:rFonts w:hint="eastAsia" w:ascii="宋体" w:hAnsi="宋体" w:eastAsia="宋体" w:cs="宋体"/>
                <w:color w:val="000000"/>
                <w:sz w:val="21"/>
                <w:szCs w:val="21"/>
                <w:highlight w:val="none"/>
              </w:rPr>
            </w:pPr>
          </w:p>
        </w:tc>
      </w:tr>
      <w:tr w14:paraId="34C891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413" w:type="pct"/>
            <w:tcBorders>
              <w:top w:val="single" w:color="auto" w:sz="4" w:space="0"/>
              <w:left w:val="single" w:color="auto" w:sz="4" w:space="0"/>
              <w:bottom w:val="single" w:color="auto" w:sz="4" w:space="0"/>
              <w:right w:val="single" w:color="auto" w:sz="4" w:space="0"/>
            </w:tcBorders>
            <w:noWrap/>
            <w:vAlign w:val="center"/>
          </w:tcPr>
          <w:p w14:paraId="7AFB0025">
            <w:pPr>
              <w:snapToGrid w:val="0"/>
              <w:spacing w:before="50" w:after="50"/>
              <w:jc w:val="center"/>
              <w:rPr>
                <w:rFonts w:hint="eastAsia" w:ascii="宋体" w:hAnsi="宋体" w:eastAsia="宋体" w:cs="宋体"/>
                <w:color w:val="000000"/>
                <w:sz w:val="21"/>
                <w:szCs w:val="21"/>
                <w:highlight w:val="none"/>
              </w:rPr>
            </w:pPr>
          </w:p>
        </w:tc>
        <w:tc>
          <w:tcPr>
            <w:tcW w:w="696" w:type="pct"/>
            <w:tcBorders>
              <w:top w:val="single" w:color="auto" w:sz="4" w:space="0"/>
              <w:left w:val="single" w:color="auto" w:sz="4" w:space="0"/>
              <w:bottom w:val="single" w:color="auto" w:sz="4" w:space="0"/>
              <w:right w:val="single" w:color="auto" w:sz="4" w:space="0"/>
            </w:tcBorders>
            <w:noWrap/>
            <w:vAlign w:val="center"/>
          </w:tcPr>
          <w:p w14:paraId="313BEDDF">
            <w:pPr>
              <w:snapToGrid w:val="0"/>
              <w:spacing w:before="50" w:after="50"/>
              <w:jc w:val="center"/>
              <w:rPr>
                <w:rFonts w:hint="eastAsia" w:ascii="宋体" w:hAnsi="宋体" w:eastAsia="宋体" w:cs="宋体"/>
                <w:color w:val="000000"/>
                <w:sz w:val="21"/>
                <w:szCs w:val="21"/>
                <w:highlight w:val="none"/>
              </w:rPr>
            </w:pPr>
          </w:p>
        </w:tc>
        <w:tc>
          <w:tcPr>
            <w:tcW w:w="449" w:type="pct"/>
            <w:tcBorders>
              <w:top w:val="single" w:color="auto" w:sz="4" w:space="0"/>
              <w:left w:val="single" w:color="auto" w:sz="4" w:space="0"/>
              <w:bottom w:val="single" w:color="auto" w:sz="4" w:space="0"/>
              <w:right w:val="single" w:color="auto" w:sz="4" w:space="0"/>
            </w:tcBorders>
            <w:noWrap/>
            <w:vAlign w:val="center"/>
          </w:tcPr>
          <w:p w14:paraId="4918098B">
            <w:pPr>
              <w:snapToGrid w:val="0"/>
              <w:spacing w:before="50" w:after="50"/>
              <w:jc w:val="center"/>
              <w:rPr>
                <w:rFonts w:hint="eastAsia" w:ascii="宋体" w:hAnsi="宋体" w:eastAsia="宋体" w:cs="宋体"/>
                <w:color w:val="000000"/>
                <w:sz w:val="21"/>
                <w:szCs w:val="21"/>
                <w:highlight w:val="none"/>
              </w:rPr>
            </w:pPr>
          </w:p>
        </w:tc>
        <w:tc>
          <w:tcPr>
            <w:tcW w:w="500" w:type="pct"/>
            <w:tcBorders>
              <w:top w:val="single" w:color="auto" w:sz="4" w:space="0"/>
              <w:left w:val="single" w:color="auto" w:sz="4" w:space="0"/>
              <w:bottom w:val="single" w:color="auto" w:sz="4" w:space="0"/>
              <w:right w:val="single" w:color="auto" w:sz="4" w:space="0"/>
            </w:tcBorders>
            <w:noWrap/>
            <w:vAlign w:val="center"/>
          </w:tcPr>
          <w:p w14:paraId="391D06AD">
            <w:pPr>
              <w:snapToGrid w:val="0"/>
              <w:spacing w:before="50" w:after="50"/>
              <w:jc w:val="center"/>
              <w:rPr>
                <w:rFonts w:hint="eastAsia" w:ascii="宋体" w:hAnsi="宋体" w:eastAsia="宋体" w:cs="宋体"/>
                <w:color w:val="000000"/>
                <w:sz w:val="21"/>
                <w:szCs w:val="21"/>
                <w:highlight w:val="none"/>
              </w:rPr>
            </w:pPr>
          </w:p>
        </w:tc>
        <w:tc>
          <w:tcPr>
            <w:tcW w:w="998" w:type="pct"/>
            <w:tcBorders>
              <w:top w:val="single" w:color="auto" w:sz="4" w:space="0"/>
              <w:left w:val="single" w:color="auto" w:sz="4" w:space="0"/>
              <w:bottom w:val="single" w:color="auto" w:sz="4" w:space="0"/>
              <w:right w:val="single" w:color="auto" w:sz="4" w:space="0"/>
            </w:tcBorders>
            <w:noWrap/>
            <w:vAlign w:val="top"/>
          </w:tcPr>
          <w:p w14:paraId="31D46249">
            <w:pPr>
              <w:snapToGrid w:val="0"/>
              <w:spacing w:before="50" w:after="50"/>
              <w:jc w:val="center"/>
              <w:rPr>
                <w:rFonts w:hint="eastAsia" w:ascii="宋体" w:hAnsi="宋体" w:eastAsia="宋体" w:cs="宋体"/>
                <w:color w:val="000000"/>
                <w:sz w:val="21"/>
                <w:szCs w:val="21"/>
                <w:highlight w:val="none"/>
              </w:rPr>
            </w:pPr>
          </w:p>
        </w:tc>
        <w:tc>
          <w:tcPr>
            <w:tcW w:w="696" w:type="pct"/>
            <w:tcBorders>
              <w:top w:val="single" w:color="auto" w:sz="4" w:space="0"/>
              <w:left w:val="single" w:color="auto" w:sz="4" w:space="0"/>
              <w:bottom w:val="single" w:color="auto" w:sz="4" w:space="0"/>
              <w:right w:val="single" w:color="auto" w:sz="4" w:space="0"/>
            </w:tcBorders>
            <w:noWrap/>
            <w:vAlign w:val="center"/>
          </w:tcPr>
          <w:p w14:paraId="5F48C0FE">
            <w:pPr>
              <w:snapToGrid w:val="0"/>
              <w:spacing w:before="50" w:after="50"/>
              <w:jc w:val="center"/>
              <w:rPr>
                <w:rFonts w:hint="eastAsia" w:ascii="宋体" w:hAnsi="宋体" w:eastAsia="宋体" w:cs="宋体"/>
                <w:color w:val="000000"/>
                <w:sz w:val="21"/>
                <w:szCs w:val="21"/>
                <w:highlight w:val="none"/>
              </w:rPr>
            </w:pPr>
          </w:p>
        </w:tc>
        <w:tc>
          <w:tcPr>
            <w:tcW w:w="412" w:type="pct"/>
            <w:tcBorders>
              <w:top w:val="single" w:color="auto" w:sz="4" w:space="0"/>
              <w:left w:val="single" w:color="auto" w:sz="4" w:space="0"/>
              <w:bottom w:val="single" w:color="auto" w:sz="4" w:space="0"/>
              <w:right w:val="single" w:color="auto" w:sz="4" w:space="0"/>
            </w:tcBorders>
            <w:noWrap/>
            <w:vAlign w:val="center"/>
          </w:tcPr>
          <w:p w14:paraId="39F1DD94">
            <w:pPr>
              <w:snapToGrid w:val="0"/>
              <w:spacing w:before="50" w:after="50"/>
              <w:jc w:val="center"/>
              <w:rPr>
                <w:rFonts w:hint="eastAsia" w:ascii="宋体" w:hAnsi="宋体" w:eastAsia="宋体" w:cs="宋体"/>
                <w:color w:val="000000"/>
                <w:sz w:val="21"/>
                <w:szCs w:val="21"/>
                <w:highlight w:val="none"/>
              </w:rPr>
            </w:pPr>
          </w:p>
        </w:tc>
        <w:tc>
          <w:tcPr>
            <w:tcW w:w="836" w:type="pct"/>
            <w:tcBorders>
              <w:top w:val="single" w:color="auto" w:sz="4" w:space="0"/>
              <w:left w:val="single" w:color="auto" w:sz="4" w:space="0"/>
              <w:bottom w:val="single" w:color="auto" w:sz="4" w:space="0"/>
              <w:right w:val="single" w:color="auto" w:sz="4" w:space="0"/>
            </w:tcBorders>
            <w:noWrap/>
            <w:vAlign w:val="center"/>
          </w:tcPr>
          <w:p w14:paraId="49B8FE8A">
            <w:pPr>
              <w:snapToGrid w:val="0"/>
              <w:spacing w:before="50" w:after="50"/>
              <w:jc w:val="center"/>
              <w:rPr>
                <w:rFonts w:hint="eastAsia" w:ascii="宋体" w:hAnsi="宋体" w:eastAsia="宋体" w:cs="宋体"/>
                <w:color w:val="000000"/>
                <w:sz w:val="21"/>
                <w:szCs w:val="21"/>
                <w:highlight w:val="none"/>
              </w:rPr>
            </w:pPr>
          </w:p>
        </w:tc>
      </w:tr>
      <w:tr w14:paraId="426C10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413" w:type="pct"/>
            <w:tcBorders>
              <w:top w:val="single" w:color="auto" w:sz="4" w:space="0"/>
              <w:left w:val="single" w:color="auto" w:sz="4" w:space="0"/>
              <w:bottom w:val="single" w:color="auto" w:sz="4" w:space="0"/>
              <w:right w:val="single" w:color="auto" w:sz="4" w:space="0"/>
            </w:tcBorders>
            <w:noWrap/>
            <w:vAlign w:val="center"/>
          </w:tcPr>
          <w:p w14:paraId="1BF0CDE8">
            <w:pPr>
              <w:snapToGrid w:val="0"/>
              <w:spacing w:before="50" w:after="50"/>
              <w:jc w:val="center"/>
              <w:rPr>
                <w:rFonts w:hint="eastAsia" w:ascii="宋体" w:hAnsi="宋体" w:eastAsia="宋体" w:cs="宋体"/>
                <w:color w:val="000000"/>
                <w:sz w:val="21"/>
                <w:szCs w:val="21"/>
                <w:highlight w:val="none"/>
              </w:rPr>
            </w:pPr>
          </w:p>
        </w:tc>
        <w:tc>
          <w:tcPr>
            <w:tcW w:w="696" w:type="pct"/>
            <w:tcBorders>
              <w:top w:val="single" w:color="auto" w:sz="4" w:space="0"/>
              <w:left w:val="single" w:color="auto" w:sz="4" w:space="0"/>
              <w:bottom w:val="single" w:color="auto" w:sz="4" w:space="0"/>
              <w:right w:val="single" w:color="auto" w:sz="4" w:space="0"/>
            </w:tcBorders>
            <w:noWrap/>
            <w:vAlign w:val="center"/>
          </w:tcPr>
          <w:p w14:paraId="234B733E">
            <w:pPr>
              <w:snapToGrid w:val="0"/>
              <w:spacing w:before="50" w:after="50"/>
              <w:jc w:val="center"/>
              <w:rPr>
                <w:rFonts w:hint="eastAsia" w:ascii="宋体" w:hAnsi="宋体" w:eastAsia="宋体" w:cs="宋体"/>
                <w:color w:val="000000"/>
                <w:sz w:val="21"/>
                <w:szCs w:val="21"/>
                <w:highlight w:val="none"/>
              </w:rPr>
            </w:pPr>
          </w:p>
        </w:tc>
        <w:tc>
          <w:tcPr>
            <w:tcW w:w="449" w:type="pct"/>
            <w:tcBorders>
              <w:top w:val="single" w:color="auto" w:sz="4" w:space="0"/>
              <w:left w:val="single" w:color="auto" w:sz="4" w:space="0"/>
              <w:bottom w:val="single" w:color="auto" w:sz="4" w:space="0"/>
              <w:right w:val="single" w:color="auto" w:sz="4" w:space="0"/>
            </w:tcBorders>
            <w:noWrap/>
            <w:vAlign w:val="center"/>
          </w:tcPr>
          <w:p w14:paraId="23738C72">
            <w:pPr>
              <w:snapToGrid w:val="0"/>
              <w:spacing w:before="50" w:after="50"/>
              <w:jc w:val="center"/>
              <w:rPr>
                <w:rFonts w:hint="eastAsia" w:ascii="宋体" w:hAnsi="宋体" w:eastAsia="宋体" w:cs="宋体"/>
                <w:color w:val="000000"/>
                <w:sz w:val="21"/>
                <w:szCs w:val="21"/>
                <w:highlight w:val="none"/>
              </w:rPr>
            </w:pPr>
          </w:p>
        </w:tc>
        <w:tc>
          <w:tcPr>
            <w:tcW w:w="500" w:type="pct"/>
            <w:tcBorders>
              <w:top w:val="single" w:color="auto" w:sz="4" w:space="0"/>
              <w:left w:val="single" w:color="auto" w:sz="4" w:space="0"/>
              <w:bottom w:val="single" w:color="auto" w:sz="4" w:space="0"/>
              <w:right w:val="single" w:color="auto" w:sz="4" w:space="0"/>
            </w:tcBorders>
            <w:noWrap/>
            <w:vAlign w:val="center"/>
          </w:tcPr>
          <w:p w14:paraId="6005AF82">
            <w:pPr>
              <w:snapToGrid w:val="0"/>
              <w:spacing w:before="50" w:after="50"/>
              <w:jc w:val="center"/>
              <w:rPr>
                <w:rFonts w:hint="eastAsia" w:ascii="宋体" w:hAnsi="宋体" w:eastAsia="宋体" w:cs="宋体"/>
                <w:color w:val="000000"/>
                <w:sz w:val="21"/>
                <w:szCs w:val="21"/>
                <w:highlight w:val="none"/>
              </w:rPr>
            </w:pPr>
          </w:p>
        </w:tc>
        <w:tc>
          <w:tcPr>
            <w:tcW w:w="998" w:type="pct"/>
            <w:tcBorders>
              <w:top w:val="single" w:color="auto" w:sz="4" w:space="0"/>
              <w:left w:val="single" w:color="auto" w:sz="4" w:space="0"/>
              <w:bottom w:val="single" w:color="auto" w:sz="4" w:space="0"/>
              <w:right w:val="single" w:color="auto" w:sz="4" w:space="0"/>
            </w:tcBorders>
            <w:noWrap/>
            <w:vAlign w:val="top"/>
          </w:tcPr>
          <w:p w14:paraId="3FC32F8A">
            <w:pPr>
              <w:snapToGrid w:val="0"/>
              <w:spacing w:before="50" w:after="50"/>
              <w:jc w:val="center"/>
              <w:rPr>
                <w:rFonts w:hint="eastAsia" w:ascii="宋体" w:hAnsi="宋体" w:eastAsia="宋体" w:cs="宋体"/>
                <w:color w:val="000000"/>
                <w:sz w:val="21"/>
                <w:szCs w:val="21"/>
                <w:highlight w:val="none"/>
              </w:rPr>
            </w:pPr>
          </w:p>
        </w:tc>
        <w:tc>
          <w:tcPr>
            <w:tcW w:w="696" w:type="pct"/>
            <w:tcBorders>
              <w:top w:val="single" w:color="auto" w:sz="4" w:space="0"/>
              <w:left w:val="single" w:color="auto" w:sz="4" w:space="0"/>
              <w:bottom w:val="single" w:color="auto" w:sz="4" w:space="0"/>
              <w:right w:val="single" w:color="auto" w:sz="4" w:space="0"/>
            </w:tcBorders>
            <w:noWrap/>
            <w:vAlign w:val="center"/>
          </w:tcPr>
          <w:p w14:paraId="49E4E142">
            <w:pPr>
              <w:snapToGrid w:val="0"/>
              <w:spacing w:before="50" w:after="50"/>
              <w:jc w:val="center"/>
              <w:rPr>
                <w:rFonts w:hint="eastAsia" w:ascii="宋体" w:hAnsi="宋体" w:eastAsia="宋体" w:cs="宋体"/>
                <w:color w:val="000000"/>
                <w:sz w:val="21"/>
                <w:szCs w:val="21"/>
                <w:highlight w:val="none"/>
              </w:rPr>
            </w:pPr>
          </w:p>
        </w:tc>
        <w:tc>
          <w:tcPr>
            <w:tcW w:w="412" w:type="pct"/>
            <w:tcBorders>
              <w:top w:val="single" w:color="auto" w:sz="4" w:space="0"/>
              <w:left w:val="single" w:color="auto" w:sz="4" w:space="0"/>
              <w:bottom w:val="single" w:color="auto" w:sz="4" w:space="0"/>
              <w:right w:val="single" w:color="auto" w:sz="4" w:space="0"/>
            </w:tcBorders>
            <w:noWrap/>
            <w:vAlign w:val="center"/>
          </w:tcPr>
          <w:p w14:paraId="1A819918">
            <w:pPr>
              <w:snapToGrid w:val="0"/>
              <w:spacing w:before="50" w:after="50"/>
              <w:jc w:val="center"/>
              <w:rPr>
                <w:rFonts w:hint="eastAsia" w:ascii="宋体" w:hAnsi="宋体" w:eastAsia="宋体" w:cs="宋体"/>
                <w:color w:val="000000"/>
                <w:sz w:val="21"/>
                <w:szCs w:val="21"/>
                <w:highlight w:val="none"/>
              </w:rPr>
            </w:pPr>
          </w:p>
        </w:tc>
        <w:tc>
          <w:tcPr>
            <w:tcW w:w="836" w:type="pct"/>
            <w:tcBorders>
              <w:top w:val="single" w:color="auto" w:sz="4" w:space="0"/>
              <w:left w:val="single" w:color="auto" w:sz="4" w:space="0"/>
              <w:bottom w:val="single" w:color="auto" w:sz="4" w:space="0"/>
              <w:right w:val="single" w:color="auto" w:sz="4" w:space="0"/>
            </w:tcBorders>
            <w:noWrap/>
            <w:vAlign w:val="center"/>
          </w:tcPr>
          <w:p w14:paraId="4ED22EDE">
            <w:pPr>
              <w:snapToGrid w:val="0"/>
              <w:spacing w:before="50" w:after="50"/>
              <w:jc w:val="center"/>
              <w:rPr>
                <w:rFonts w:hint="eastAsia" w:ascii="宋体" w:hAnsi="宋体" w:eastAsia="宋体" w:cs="宋体"/>
                <w:color w:val="000000"/>
                <w:sz w:val="21"/>
                <w:szCs w:val="21"/>
                <w:highlight w:val="none"/>
              </w:rPr>
            </w:pPr>
          </w:p>
        </w:tc>
      </w:tr>
    </w:tbl>
    <w:p w14:paraId="2DFC31DB">
      <w:pPr>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备注：</w:t>
      </w:r>
    </w:p>
    <w:p w14:paraId="4DE14998">
      <w:pPr>
        <w:tabs>
          <w:tab w:val="left" w:pos="1065"/>
        </w:tabs>
        <w:adjustRightInd w:val="0"/>
        <w:spacing w:line="360" w:lineRule="auto"/>
        <w:rPr>
          <w:rFonts w:hint="eastAsia" w:ascii="宋体" w:hAnsi="宋体" w:eastAsia="宋体" w:cs="宋体"/>
          <w:color w:val="000000"/>
          <w:sz w:val="21"/>
          <w:szCs w:val="21"/>
          <w:highlight w:val="none"/>
        </w:rPr>
      </w:pPr>
      <w:r>
        <w:rPr>
          <w:rFonts w:hint="eastAsia" w:ascii="宋体" w:hAnsi="宋体" w:eastAsia="宋体" w:cs="宋体"/>
          <w:b/>
          <w:bCs/>
          <w:color w:val="000000"/>
          <w:sz w:val="21"/>
          <w:szCs w:val="21"/>
          <w:highlight w:val="none"/>
        </w:rPr>
        <w:t>以上性能配置清单中“货物名称、数量及单位、品牌、规格型号、制造商、原产地、参数性能、指标及配置”必须如实填写完整，品牌、规格型号没有则填无，填写有缺漏的，响应文件作无效处理</w:t>
      </w:r>
      <w:r>
        <w:rPr>
          <w:rFonts w:hint="eastAsia" w:ascii="宋体" w:hAnsi="宋体" w:eastAsia="宋体" w:cs="宋体"/>
          <w:b/>
          <w:color w:val="000000"/>
          <w:sz w:val="21"/>
          <w:szCs w:val="21"/>
          <w:highlight w:val="none"/>
        </w:rPr>
        <w:t>。</w:t>
      </w:r>
      <w:r>
        <w:rPr>
          <w:rFonts w:hint="eastAsia" w:ascii="宋体" w:hAnsi="宋体" w:eastAsia="宋体" w:cs="宋体"/>
          <w:color w:val="000000"/>
          <w:sz w:val="21"/>
          <w:szCs w:val="21"/>
          <w:highlight w:val="none"/>
        </w:rPr>
        <w:t>货物名称、数量及单位、品牌必须与“货物需求一览表”一致，</w:t>
      </w:r>
      <w:r>
        <w:rPr>
          <w:rFonts w:hint="eastAsia" w:ascii="宋体" w:hAnsi="宋体" w:eastAsia="宋体" w:cs="宋体"/>
          <w:bCs/>
          <w:color w:val="000000"/>
          <w:sz w:val="21"/>
          <w:szCs w:val="21"/>
          <w:highlight w:val="none"/>
        </w:rPr>
        <w:t>否则响应文件作无效处理</w:t>
      </w:r>
      <w:r>
        <w:rPr>
          <w:rFonts w:hint="eastAsia" w:ascii="宋体" w:hAnsi="宋体" w:eastAsia="宋体" w:cs="宋体"/>
          <w:b/>
          <w:color w:val="000000"/>
          <w:sz w:val="21"/>
          <w:szCs w:val="21"/>
          <w:highlight w:val="none"/>
        </w:rPr>
        <w:t>。</w:t>
      </w:r>
      <w:r>
        <w:rPr>
          <w:rFonts w:hint="eastAsia" w:ascii="宋体" w:hAnsi="宋体" w:eastAsia="宋体" w:cs="宋体"/>
          <w:color w:val="000000"/>
          <w:sz w:val="21"/>
          <w:szCs w:val="21"/>
          <w:highlight w:val="none"/>
        </w:rPr>
        <w:tab/>
      </w:r>
    </w:p>
    <w:p w14:paraId="0C89DC6E">
      <w:pPr>
        <w:adjustRightInd w:val="0"/>
        <w:spacing w:line="360" w:lineRule="auto"/>
        <w:jc w:val="left"/>
        <w:rPr>
          <w:rFonts w:hint="eastAsia" w:ascii="宋体" w:hAnsi="宋体" w:eastAsia="宋体" w:cs="宋体"/>
          <w:color w:val="000000"/>
          <w:sz w:val="21"/>
          <w:szCs w:val="21"/>
          <w:highlight w:val="none"/>
        </w:rPr>
      </w:pPr>
    </w:p>
    <w:p w14:paraId="52C7AB05">
      <w:pPr>
        <w:autoSpaceDE w:val="0"/>
        <w:autoSpaceDN w:val="0"/>
        <w:spacing w:line="360" w:lineRule="auto"/>
        <w:ind w:left="4305" w:leftChars="1950" w:hanging="210" w:hangingChars="100"/>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供应商名称（电子签章）：</w:t>
      </w:r>
    </w:p>
    <w:p w14:paraId="43F9A8A1">
      <w:pPr>
        <w:autoSpaceDE w:val="0"/>
        <w:autoSpaceDN w:val="0"/>
        <w:spacing w:line="360" w:lineRule="auto"/>
        <w:ind w:firstLine="5670" w:firstLineChars="2700"/>
        <w:rPr>
          <w:rFonts w:hint="eastAsia" w:ascii="宋体" w:hAnsi="宋体" w:eastAsia="宋体" w:cs="宋体"/>
          <w:b/>
          <w:bCs/>
          <w:color w:val="000000"/>
          <w:sz w:val="21"/>
          <w:szCs w:val="21"/>
          <w:highlight w:val="none"/>
        </w:rPr>
      </w:pPr>
      <w:r>
        <w:rPr>
          <w:rFonts w:hint="eastAsia" w:ascii="宋体" w:hAnsi="宋体" w:eastAsia="宋体" w:cs="宋体"/>
          <w:color w:val="000000"/>
          <w:kern w:val="0"/>
          <w:sz w:val="21"/>
          <w:szCs w:val="21"/>
          <w:highlight w:val="none"/>
          <w:lang w:val="zh-CN"/>
        </w:rPr>
        <w:t>日期：  年  月   日</w:t>
      </w:r>
    </w:p>
    <w:p w14:paraId="78EDA2BF">
      <w:pPr>
        <w:spacing w:line="500" w:lineRule="exact"/>
        <w:rPr>
          <w:rFonts w:hint="eastAsia" w:ascii="宋体" w:hAnsi="宋体" w:eastAsia="宋体" w:cs="宋体"/>
          <w:color w:val="000000"/>
          <w:sz w:val="32"/>
          <w:szCs w:val="32"/>
          <w:highlight w:val="none"/>
        </w:rPr>
      </w:pPr>
    </w:p>
    <w:p w14:paraId="6584163D">
      <w:pPr>
        <w:snapToGrid w:val="0"/>
        <w:spacing w:before="120" w:beforeLines="50" w:after="50"/>
        <w:ind w:left="143" w:leftChars="68" w:firstLine="596" w:firstLineChars="198"/>
        <w:rPr>
          <w:rFonts w:hint="eastAsia" w:ascii="宋体" w:hAnsi="宋体" w:eastAsia="宋体" w:cs="宋体"/>
          <w:b/>
          <w:color w:val="000000"/>
          <w:sz w:val="30"/>
          <w:szCs w:val="30"/>
          <w:highlight w:val="none"/>
        </w:rPr>
      </w:pPr>
      <w:r>
        <w:rPr>
          <w:rFonts w:hint="eastAsia" w:ascii="宋体" w:hAnsi="宋体" w:cs="宋体"/>
          <w:b/>
          <w:color w:val="000000"/>
          <w:sz w:val="30"/>
          <w:szCs w:val="30"/>
          <w:highlight w:val="none"/>
          <w:lang w:val="en-US" w:eastAsia="zh-CN"/>
        </w:rPr>
        <w:t>十</w:t>
      </w:r>
      <w:r>
        <w:rPr>
          <w:rFonts w:hint="eastAsia" w:ascii="宋体" w:hAnsi="宋体" w:eastAsia="宋体" w:cs="宋体"/>
          <w:b/>
          <w:color w:val="000000"/>
          <w:sz w:val="30"/>
          <w:szCs w:val="30"/>
          <w:highlight w:val="none"/>
        </w:rPr>
        <w:t>、售后服务方案</w:t>
      </w:r>
    </w:p>
    <w:p w14:paraId="1EC55C13">
      <w:pPr>
        <w:snapToGrid w:val="0"/>
        <w:spacing w:before="120" w:beforeLines="50" w:after="50" w:line="360" w:lineRule="auto"/>
        <w:ind w:left="143" w:leftChars="68"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由竞标人按本项目竞争性谈判采购文件第二章“货物需求一览表”中商务条款部分的售后服务要求自行填写，其中要包含售后服务承诺书。</w:t>
      </w:r>
    </w:p>
    <w:p w14:paraId="7E3969A1">
      <w:pPr>
        <w:snapToGrid w:val="0"/>
        <w:spacing w:before="120" w:beforeLines="50" w:after="50"/>
        <w:ind w:left="142"/>
        <w:jc w:val="center"/>
        <w:rPr>
          <w:rFonts w:hint="eastAsia" w:ascii="宋体" w:hAnsi="宋体" w:eastAsia="宋体" w:cs="宋体"/>
          <w:b/>
          <w:color w:val="000000"/>
          <w:sz w:val="32"/>
          <w:szCs w:val="32"/>
          <w:highlight w:val="none"/>
        </w:rPr>
      </w:pPr>
      <w:r>
        <w:rPr>
          <w:rFonts w:hint="eastAsia" w:ascii="宋体" w:hAnsi="宋体" w:eastAsia="宋体" w:cs="宋体"/>
          <w:b/>
          <w:color w:val="000000"/>
          <w:sz w:val="32"/>
          <w:szCs w:val="32"/>
          <w:highlight w:val="none"/>
        </w:rPr>
        <w:t>1、售后服务承诺</w:t>
      </w:r>
    </w:p>
    <w:p w14:paraId="3D5FC2D3">
      <w:pPr>
        <w:autoSpaceDE w:val="0"/>
        <w:autoSpaceDN w:val="0"/>
        <w:spacing w:line="360" w:lineRule="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附表A</w:t>
      </w:r>
      <w:r>
        <w:rPr>
          <w:rFonts w:hint="eastAsia" w:ascii="宋体" w:hAnsi="宋体" w:cs="宋体"/>
          <w:b/>
          <w:color w:val="000000"/>
          <w:sz w:val="21"/>
          <w:szCs w:val="21"/>
          <w:highlight w:val="none"/>
          <w:lang w:eastAsia="zh-CN"/>
        </w:rPr>
        <w:t>：</w:t>
      </w:r>
      <w:r>
        <w:rPr>
          <w:rFonts w:hint="eastAsia" w:ascii="宋体" w:hAnsi="宋体" w:eastAsia="宋体" w:cs="宋体"/>
          <w:b/>
          <w:color w:val="000000"/>
          <w:sz w:val="21"/>
          <w:szCs w:val="21"/>
          <w:highlight w:val="none"/>
        </w:rPr>
        <w:t>售后服务机构情况表</w:t>
      </w:r>
      <w:r>
        <w:rPr>
          <w:rFonts w:hint="eastAsia" w:ascii="宋体" w:hAnsi="宋体" w:eastAsia="宋体" w:cs="宋体"/>
          <w:color w:val="000000"/>
          <w:sz w:val="21"/>
          <w:szCs w:val="21"/>
          <w:highlight w:val="none"/>
        </w:rPr>
        <w:t>（按此格式自制）</w:t>
      </w:r>
    </w:p>
    <w:tbl>
      <w:tblPr>
        <w:tblStyle w:val="31"/>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340"/>
        <w:gridCol w:w="1095"/>
        <w:gridCol w:w="1245"/>
        <w:gridCol w:w="1980"/>
        <w:gridCol w:w="1260"/>
      </w:tblGrid>
      <w:tr w14:paraId="340CA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ign w:val="top"/>
          </w:tcPr>
          <w:p w14:paraId="09FBC0B9">
            <w:pPr>
              <w:autoSpaceDE w:val="0"/>
              <w:autoSpaceDN w:val="0"/>
              <w:spacing w:line="360" w:lineRule="auto"/>
              <w:jc w:val="center"/>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序号</w:t>
            </w:r>
          </w:p>
        </w:tc>
        <w:tc>
          <w:tcPr>
            <w:tcW w:w="2340" w:type="dxa"/>
            <w:tcBorders>
              <w:top w:val="single" w:color="auto" w:sz="4" w:space="0"/>
              <w:left w:val="single" w:color="auto" w:sz="4" w:space="0"/>
              <w:bottom w:val="single" w:color="auto" w:sz="4" w:space="0"/>
              <w:right w:val="single" w:color="auto" w:sz="4" w:space="0"/>
            </w:tcBorders>
            <w:noWrap/>
            <w:vAlign w:val="top"/>
          </w:tcPr>
          <w:p w14:paraId="61A5C3E9">
            <w:pPr>
              <w:autoSpaceDE w:val="0"/>
              <w:autoSpaceDN w:val="0"/>
              <w:spacing w:line="360" w:lineRule="auto"/>
              <w:jc w:val="center"/>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机构名称</w:t>
            </w:r>
          </w:p>
        </w:tc>
        <w:tc>
          <w:tcPr>
            <w:tcW w:w="1095" w:type="dxa"/>
            <w:tcBorders>
              <w:top w:val="single" w:color="auto" w:sz="4" w:space="0"/>
              <w:left w:val="single" w:color="auto" w:sz="4" w:space="0"/>
              <w:bottom w:val="single" w:color="auto" w:sz="4" w:space="0"/>
              <w:right w:val="single" w:color="auto" w:sz="4" w:space="0"/>
            </w:tcBorders>
            <w:noWrap/>
            <w:vAlign w:val="top"/>
          </w:tcPr>
          <w:p w14:paraId="7E0D831E">
            <w:pPr>
              <w:autoSpaceDE w:val="0"/>
              <w:autoSpaceDN w:val="0"/>
              <w:spacing w:line="360" w:lineRule="auto"/>
              <w:jc w:val="center"/>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机构性质</w:t>
            </w:r>
          </w:p>
        </w:tc>
        <w:tc>
          <w:tcPr>
            <w:tcW w:w="1245" w:type="dxa"/>
            <w:tcBorders>
              <w:top w:val="single" w:color="auto" w:sz="4" w:space="0"/>
              <w:left w:val="single" w:color="auto" w:sz="4" w:space="0"/>
              <w:bottom w:val="single" w:color="auto" w:sz="4" w:space="0"/>
              <w:right w:val="single" w:color="auto" w:sz="4" w:space="0"/>
            </w:tcBorders>
            <w:noWrap/>
            <w:vAlign w:val="top"/>
          </w:tcPr>
          <w:p w14:paraId="09521902">
            <w:pPr>
              <w:autoSpaceDE w:val="0"/>
              <w:autoSpaceDN w:val="0"/>
              <w:spacing w:line="360" w:lineRule="auto"/>
              <w:jc w:val="center"/>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注册地址</w:t>
            </w:r>
          </w:p>
        </w:tc>
        <w:tc>
          <w:tcPr>
            <w:tcW w:w="1980" w:type="dxa"/>
            <w:tcBorders>
              <w:top w:val="single" w:color="auto" w:sz="4" w:space="0"/>
              <w:left w:val="single" w:color="auto" w:sz="4" w:space="0"/>
              <w:bottom w:val="single" w:color="auto" w:sz="4" w:space="0"/>
              <w:right w:val="single" w:color="auto" w:sz="4" w:space="0"/>
            </w:tcBorders>
            <w:noWrap/>
            <w:vAlign w:val="top"/>
          </w:tcPr>
          <w:p w14:paraId="306D24FA">
            <w:pPr>
              <w:autoSpaceDE w:val="0"/>
              <w:autoSpaceDN w:val="0"/>
              <w:spacing w:line="360" w:lineRule="auto"/>
              <w:jc w:val="center"/>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货物技术人员数量</w:t>
            </w:r>
          </w:p>
        </w:tc>
        <w:tc>
          <w:tcPr>
            <w:tcW w:w="1260" w:type="dxa"/>
            <w:tcBorders>
              <w:top w:val="single" w:color="auto" w:sz="4" w:space="0"/>
              <w:left w:val="single" w:color="auto" w:sz="4" w:space="0"/>
              <w:bottom w:val="single" w:color="auto" w:sz="4" w:space="0"/>
              <w:right w:val="single" w:color="auto" w:sz="4" w:space="0"/>
            </w:tcBorders>
            <w:noWrap/>
            <w:vAlign w:val="top"/>
          </w:tcPr>
          <w:p w14:paraId="0A0A6397">
            <w:pPr>
              <w:autoSpaceDE w:val="0"/>
              <w:autoSpaceDN w:val="0"/>
              <w:spacing w:line="360" w:lineRule="auto"/>
              <w:jc w:val="center"/>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联系电话</w:t>
            </w:r>
          </w:p>
        </w:tc>
      </w:tr>
      <w:tr w14:paraId="1E69F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ign w:val="top"/>
          </w:tcPr>
          <w:p w14:paraId="3AEBC97F">
            <w:pPr>
              <w:autoSpaceDE w:val="0"/>
              <w:autoSpaceDN w:val="0"/>
              <w:spacing w:line="360" w:lineRule="auto"/>
              <w:jc w:val="center"/>
              <w:rPr>
                <w:rFonts w:hint="eastAsia" w:ascii="宋体" w:hAnsi="宋体" w:eastAsia="宋体" w:cs="宋体"/>
                <w:color w:val="000000"/>
                <w:sz w:val="21"/>
                <w:szCs w:val="21"/>
                <w:highlight w:val="none"/>
              </w:rPr>
            </w:pPr>
          </w:p>
        </w:tc>
        <w:tc>
          <w:tcPr>
            <w:tcW w:w="2340" w:type="dxa"/>
            <w:tcBorders>
              <w:top w:val="single" w:color="auto" w:sz="4" w:space="0"/>
              <w:left w:val="single" w:color="auto" w:sz="4" w:space="0"/>
              <w:bottom w:val="single" w:color="auto" w:sz="4" w:space="0"/>
              <w:right w:val="single" w:color="auto" w:sz="4" w:space="0"/>
            </w:tcBorders>
            <w:noWrap/>
            <w:vAlign w:val="top"/>
          </w:tcPr>
          <w:p w14:paraId="406ED052">
            <w:pPr>
              <w:autoSpaceDE w:val="0"/>
              <w:autoSpaceDN w:val="0"/>
              <w:spacing w:line="360" w:lineRule="auto"/>
              <w:jc w:val="center"/>
              <w:rPr>
                <w:rFonts w:hint="eastAsia" w:ascii="宋体" w:hAnsi="宋体" w:eastAsia="宋体" w:cs="宋体"/>
                <w:color w:val="000000"/>
                <w:sz w:val="21"/>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ign w:val="top"/>
          </w:tcPr>
          <w:p w14:paraId="01E6D079">
            <w:pPr>
              <w:autoSpaceDE w:val="0"/>
              <w:autoSpaceDN w:val="0"/>
              <w:spacing w:line="360" w:lineRule="auto"/>
              <w:jc w:val="center"/>
              <w:rPr>
                <w:rFonts w:hint="eastAsia" w:ascii="宋体" w:hAnsi="宋体" w:eastAsia="宋体" w:cs="宋体"/>
                <w:color w:val="000000"/>
                <w:sz w:val="21"/>
                <w:szCs w:val="21"/>
                <w:highlight w:val="none"/>
              </w:rPr>
            </w:pPr>
          </w:p>
        </w:tc>
        <w:tc>
          <w:tcPr>
            <w:tcW w:w="1245" w:type="dxa"/>
            <w:tcBorders>
              <w:top w:val="single" w:color="auto" w:sz="4" w:space="0"/>
              <w:left w:val="single" w:color="auto" w:sz="4" w:space="0"/>
              <w:bottom w:val="single" w:color="auto" w:sz="4" w:space="0"/>
              <w:right w:val="single" w:color="auto" w:sz="4" w:space="0"/>
            </w:tcBorders>
            <w:noWrap/>
            <w:vAlign w:val="top"/>
          </w:tcPr>
          <w:p w14:paraId="161492E0">
            <w:pPr>
              <w:autoSpaceDE w:val="0"/>
              <w:autoSpaceDN w:val="0"/>
              <w:spacing w:line="360" w:lineRule="auto"/>
              <w:jc w:val="center"/>
              <w:rPr>
                <w:rFonts w:hint="eastAsia" w:ascii="宋体" w:hAnsi="宋体" w:eastAsia="宋体" w:cs="宋体"/>
                <w:color w:val="000000"/>
                <w:sz w:val="21"/>
                <w:szCs w:val="21"/>
                <w:highlight w:val="none"/>
              </w:rPr>
            </w:pPr>
          </w:p>
        </w:tc>
        <w:tc>
          <w:tcPr>
            <w:tcW w:w="1980" w:type="dxa"/>
            <w:tcBorders>
              <w:top w:val="single" w:color="auto" w:sz="4" w:space="0"/>
              <w:left w:val="single" w:color="auto" w:sz="4" w:space="0"/>
              <w:bottom w:val="single" w:color="auto" w:sz="4" w:space="0"/>
              <w:right w:val="single" w:color="auto" w:sz="4" w:space="0"/>
            </w:tcBorders>
            <w:noWrap/>
            <w:vAlign w:val="top"/>
          </w:tcPr>
          <w:p w14:paraId="0A37A186">
            <w:pPr>
              <w:autoSpaceDE w:val="0"/>
              <w:autoSpaceDN w:val="0"/>
              <w:spacing w:line="360" w:lineRule="auto"/>
              <w:jc w:val="center"/>
              <w:rPr>
                <w:rFonts w:hint="eastAsia" w:ascii="宋体" w:hAnsi="宋体" w:eastAsia="宋体" w:cs="宋体"/>
                <w:color w:val="000000"/>
                <w:sz w:val="21"/>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ign w:val="top"/>
          </w:tcPr>
          <w:p w14:paraId="4B011336">
            <w:pPr>
              <w:autoSpaceDE w:val="0"/>
              <w:autoSpaceDN w:val="0"/>
              <w:spacing w:line="360" w:lineRule="auto"/>
              <w:jc w:val="center"/>
              <w:rPr>
                <w:rFonts w:hint="eastAsia" w:ascii="宋体" w:hAnsi="宋体" w:eastAsia="宋体" w:cs="宋体"/>
                <w:color w:val="000000"/>
                <w:sz w:val="21"/>
                <w:szCs w:val="21"/>
                <w:highlight w:val="none"/>
              </w:rPr>
            </w:pPr>
          </w:p>
        </w:tc>
      </w:tr>
      <w:tr w14:paraId="6795B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ign w:val="top"/>
          </w:tcPr>
          <w:p w14:paraId="4B25309E">
            <w:pPr>
              <w:autoSpaceDE w:val="0"/>
              <w:autoSpaceDN w:val="0"/>
              <w:spacing w:line="360" w:lineRule="auto"/>
              <w:jc w:val="center"/>
              <w:rPr>
                <w:rFonts w:hint="eastAsia" w:ascii="宋体" w:hAnsi="宋体" w:eastAsia="宋体" w:cs="宋体"/>
                <w:color w:val="000000"/>
                <w:sz w:val="21"/>
                <w:szCs w:val="21"/>
                <w:highlight w:val="none"/>
              </w:rPr>
            </w:pPr>
          </w:p>
        </w:tc>
        <w:tc>
          <w:tcPr>
            <w:tcW w:w="2340" w:type="dxa"/>
            <w:tcBorders>
              <w:top w:val="single" w:color="auto" w:sz="4" w:space="0"/>
              <w:left w:val="single" w:color="auto" w:sz="4" w:space="0"/>
              <w:bottom w:val="single" w:color="auto" w:sz="4" w:space="0"/>
              <w:right w:val="single" w:color="auto" w:sz="4" w:space="0"/>
            </w:tcBorders>
            <w:noWrap/>
            <w:vAlign w:val="top"/>
          </w:tcPr>
          <w:p w14:paraId="204080E5">
            <w:pPr>
              <w:autoSpaceDE w:val="0"/>
              <w:autoSpaceDN w:val="0"/>
              <w:spacing w:line="360" w:lineRule="auto"/>
              <w:jc w:val="center"/>
              <w:rPr>
                <w:rFonts w:hint="eastAsia" w:ascii="宋体" w:hAnsi="宋体" w:eastAsia="宋体" w:cs="宋体"/>
                <w:color w:val="000000"/>
                <w:sz w:val="21"/>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ign w:val="top"/>
          </w:tcPr>
          <w:p w14:paraId="06437D35">
            <w:pPr>
              <w:autoSpaceDE w:val="0"/>
              <w:autoSpaceDN w:val="0"/>
              <w:spacing w:line="360" w:lineRule="auto"/>
              <w:jc w:val="center"/>
              <w:rPr>
                <w:rFonts w:hint="eastAsia" w:ascii="宋体" w:hAnsi="宋体" w:eastAsia="宋体" w:cs="宋体"/>
                <w:color w:val="000000"/>
                <w:sz w:val="21"/>
                <w:szCs w:val="21"/>
                <w:highlight w:val="none"/>
              </w:rPr>
            </w:pPr>
          </w:p>
        </w:tc>
        <w:tc>
          <w:tcPr>
            <w:tcW w:w="1245" w:type="dxa"/>
            <w:tcBorders>
              <w:top w:val="single" w:color="auto" w:sz="4" w:space="0"/>
              <w:left w:val="single" w:color="auto" w:sz="4" w:space="0"/>
              <w:bottom w:val="single" w:color="auto" w:sz="4" w:space="0"/>
              <w:right w:val="single" w:color="auto" w:sz="4" w:space="0"/>
            </w:tcBorders>
            <w:noWrap/>
            <w:vAlign w:val="top"/>
          </w:tcPr>
          <w:p w14:paraId="7DA746C3">
            <w:pPr>
              <w:autoSpaceDE w:val="0"/>
              <w:autoSpaceDN w:val="0"/>
              <w:spacing w:line="360" w:lineRule="auto"/>
              <w:jc w:val="center"/>
              <w:rPr>
                <w:rFonts w:hint="eastAsia" w:ascii="宋体" w:hAnsi="宋体" w:eastAsia="宋体" w:cs="宋体"/>
                <w:color w:val="000000"/>
                <w:sz w:val="21"/>
                <w:szCs w:val="21"/>
                <w:highlight w:val="none"/>
              </w:rPr>
            </w:pPr>
          </w:p>
        </w:tc>
        <w:tc>
          <w:tcPr>
            <w:tcW w:w="1980" w:type="dxa"/>
            <w:tcBorders>
              <w:top w:val="single" w:color="auto" w:sz="4" w:space="0"/>
              <w:left w:val="single" w:color="auto" w:sz="4" w:space="0"/>
              <w:bottom w:val="single" w:color="auto" w:sz="4" w:space="0"/>
              <w:right w:val="single" w:color="auto" w:sz="4" w:space="0"/>
            </w:tcBorders>
            <w:noWrap/>
            <w:vAlign w:val="top"/>
          </w:tcPr>
          <w:p w14:paraId="371861F7">
            <w:pPr>
              <w:autoSpaceDE w:val="0"/>
              <w:autoSpaceDN w:val="0"/>
              <w:spacing w:line="360" w:lineRule="auto"/>
              <w:jc w:val="center"/>
              <w:rPr>
                <w:rFonts w:hint="eastAsia" w:ascii="宋体" w:hAnsi="宋体" w:eastAsia="宋体" w:cs="宋体"/>
                <w:color w:val="000000"/>
                <w:sz w:val="21"/>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ign w:val="top"/>
          </w:tcPr>
          <w:p w14:paraId="0122EC72">
            <w:pPr>
              <w:autoSpaceDE w:val="0"/>
              <w:autoSpaceDN w:val="0"/>
              <w:spacing w:line="360" w:lineRule="auto"/>
              <w:jc w:val="center"/>
              <w:rPr>
                <w:rFonts w:hint="eastAsia" w:ascii="宋体" w:hAnsi="宋体" w:eastAsia="宋体" w:cs="宋体"/>
                <w:color w:val="000000"/>
                <w:sz w:val="21"/>
                <w:szCs w:val="21"/>
                <w:highlight w:val="none"/>
              </w:rPr>
            </w:pPr>
          </w:p>
        </w:tc>
      </w:tr>
      <w:tr w14:paraId="3C2A3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ign w:val="top"/>
          </w:tcPr>
          <w:p w14:paraId="402637D8">
            <w:pPr>
              <w:autoSpaceDE w:val="0"/>
              <w:autoSpaceDN w:val="0"/>
              <w:spacing w:line="360" w:lineRule="auto"/>
              <w:jc w:val="center"/>
              <w:rPr>
                <w:rFonts w:hint="eastAsia" w:ascii="宋体" w:hAnsi="宋体" w:eastAsia="宋体" w:cs="宋体"/>
                <w:color w:val="000000"/>
                <w:sz w:val="21"/>
                <w:szCs w:val="21"/>
                <w:highlight w:val="none"/>
              </w:rPr>
            </w:pPr>
          </w:p>
        </w:tc>
        <w:tc>
          <w:tcPr>
            <w:tcW w:w="2340" w:type="dxa"/>
            <w:tcBorders>
              <w:top w:val="single" w:color="auto" w:sz="4" w:space="0"/>
              <w:left w:val="single" w:color="auto" w:sz="4" w:space="0"/>
              <w:bottom w:val="single" w:color="auto" w:sz="4" w:space="0"/>
              <w:right w:val="single" w:color="auto" w:sz="4" w:space="0"/>
            </w:tcBorders>
            <w:noWrap/>
            <w:vAlign w:val="top"/>
          </w:tcPr>
          <w:p w14:paraId="342E49C9">
            <w:pPr>
              <w:autoSpaceDE w:val="0"/>
              <w:autoSpaceDN w:val="0"/>
              <w:spacing w:line="360" w:lineRule="auto"/>
              <w:jc w:val="center"/>
              <w:rPr>
                <w:rFonts w:hint="eastAsia" w:ascii="宋体" w:hAnsi="宋体" w:eastAsia="宋体" w:cs="宋体"/>
                <w:color w:val="000000"/>
                <w:sz w:val="21"/>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ign w:val="top"/>
          </w:tcPr>
          <w:p w14:paraId="79DA94A5">
            <w:pPr>
              <w:autoSpaceDE w:val="0"/>
              <w:autoSpaceDN w:val="0"/>
              <w:spacing w:line="360" w:lineRule="auto"/>
              <w:jc w:val="center"/>
              <w:rPr>
                <w:rFonts w:hint="eastAsia" w:ascii="宋体" w:hAnsi="宋体" w:eastAsia="宋体" w:cs="宋体"/>
                <w:color w:val="000000"/>
                <w:sz w:val="21"/>
                <w:szCs w:val="21"/>
                <w:highlight w:val="none"/>
              </w:rPr>
            </w:pPr>
          </w:p>
        </w:tc>
        <w:tc>
          <w:tcPr>
            <w:tcW w:w="1245" w:type="dxa"/>
            <w:tcBorders>
              <w:top w:val="single" w:color="auto" w:sz="4" w:space="0"/>
              <w:left w:val="single" w:color="auto" w:sz="4" w:space="0"/>
              <w:bottom w:val="single" w:color="auto" w:sz="4" w:space="0"/>
              <w:right w:val="single" w:color="auto" w:sz="4" w:space="0"/>
            </w:tcBorders>
            <w:noWrap/>
            <w:vAlign w:val="top"/>
          </w:tcPr>
          <w:p w14:paraId="7178CACD">
            <w:pPr>
              <w:autoSpaceDE w:val="0"/>
              <w:autoSpaceDN w:val="0"/>
              <w:spacing w:line="360" w:lineRule="auto"/>
              <w:jc w:val="center"/>
              <w:rPr>
                <w:rFonts w:hint="eastAsia" w:ascii="宋体" w:hAnsi="宋体" w:eastAsia="宋体" w:cs="宋体"/>
                <w:color w:val="000000"/>
                <w:sz w:val="21"/>
                <w:szCs w:val="21"/>
                <w:highlight w:val="none"/>
              </w:rPr>
            </w:pPr>
          </w:p>
        </w:tc>
        <w:tc>
          <w:tcPr>
            <w:tcW w:w="1980" w:type="dxa"/>
            <w:tcBorders>
              <w:top w:val="single" w:color="auto" w:sz="4" w:space="0"/>
              <w:left w:val="single" w:color="auto" w:sz="4" w:space="0"/>
              <w:bottom w:val="single" w:color="auto" w:sz="4" w:space="0"/>
              <w:right w:val="single" w:color="auto" w:sz="4" w:space="0"/>
            </w:tcBorders>
            <w:noWrap/>
            <w:vAlign w:val="top"/>
          </w:tcPr>
          <w:p w14:paraId="338B7F3F">
            <w:pPr>
              <w:autoSpaceDE w:val="0"/>
              <w:autoSpaceDN w:val="0"/>
              <w:spacing w:line="360" w:lineRule="auto"/>
              <w:jc w:val="center"/>
              <w:rPr>
                <w:rFonts w:hint="eastAsia" w:ascii="宋体" w:hAnsi="宋体" w:eastAsia="宋体" w:cs="宋体"/>
                <w:color w:val="000000"/>
                <w:sz w:val="21"/>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ign w:val="top"/>
          </w:tcPr>
          <w:p w14:paraId="6CAB47B1">
            <w:pPr>
              <w:autoSpaceDE w:val="0"/>
              <w:autoSpaceDN w:val="0"/>
              <w:spacing w:line="360" w:lineRule="auto"/>
              <w:jc w:val="center"/>
              <w:rPr>
                <w:rFonts w:hint="eastAsia" w:ascii="宋体" w:hAnsi="宋体" w:eastAsia="宋体" w:cs="宋体"/>
                <w:color w:val="000000"/>
                <w:sz w:val="21"/>
                <w:szCs w:val="21"/>
                <w:highlight w:val="none"/>
              </w:rPr>
            </w:pPr>
          </w:p>
        </w:tc>
      </w:tr>
    </w:tbl>
    <w:p w14:paraId="6CEEA64F">
      <w:pPr>
        <w:autoSpaceDE w:val="0"/>
        <w:autoSpaceDN w:val="0"/>
        <w:spacing w:line="360" w:lineRule="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注：关于项目涉及的所有售后服务机构均在本表注明，包括供应商本单位和符合条件的第三方货物机构；</w:t>
      </w:r>
    </w:p>
    <w:p w14:paraId="60713B28">
      <w:pPr>
        <w:autoSpaceDE w:val="0"/>
        <w:autoSpaceDN w:val="0"/>
        <w:spacing w:line="360" w:lineRule="auto"/>
        <w:rPr>
          <w:rFonts w:hint="eastAsia" w:ascii="宋体" w:hAnsi="宋体" w:eastAsia="宋体" w:cs="宋体"/>
          <w:color w:val="000000"/>
          <w:kern w:val="0"/>
          <w:sz w:val="24"/>
          <w:highlight w:val="none"/>
        </w:rPr>
      </w:pPr>
    </w:p>
    <w:p w14:paraId="5E1DC31E">
      <w:pPr>
        <w:autoSpaceDE w:val="0"/>
        <w:autoSpaceDN w:val="0"/>
        <w:spacing w:line="360" w:lineRule="auto"/>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1"/>
          <w:szCs w:val="21"/>
          <w:highlight w:val="none"/>
        </w:rPr>
        <w:t>附表B：售后服务人员情况表</w:t>
      </w:r>
      <w:r>
        <w:rPr>
          <w:rFonts w:hint="eastAsia" w:ascii="宋体" w:hAnsi="宋体" w:eastAsia="宋体" w:cs="宋体"/>
          <w:color w:val="000000"/>
          <w:sz w:val="21"/>
          <w:szCs w:val="21"/>
          <w:highlight w:val="none"/>
        </w:rPr>
        <w:t>（按此格式自制）</w:t>
      </w:r>
    </w:p>
    <w:tbl>
      <w:tblPr>
        <w:tblStyle w:val="31"/>
        <w:tblW w:w="0" w:type="auto"/>
        <w:jc w:val="center"/>
        <w:tblLayout w:type="fixed"/>
        <w:tblCellMar>
          <w:top w:w="0" w:type="dxa"/>
          <w:left w:w="108" w:type="dxa"/>
          <w:bottom w:w="0" w:type="dxa"/>
          <w:right w:w="108" w:type="dxa"/>
        </w:tblCellMar>
      </w:tblPr>
      <w:tblGrid>
        <w:gridCol w:w="646"/>
        <w:gridCol w:w="746"/>
        <w:gridCol w:w="787"/>
        <w:gridCol w:w="412"/>
        <w:gridCol w:w="900"/>
        <w:gridCol w:w="1080"/>
        <w:gridCol w:w="1080"/>
        <w:gridCol w:w="1080"/>
        <w:gridCol w:w="1260"/>
        <w:gridCol w:w="900"/>
        <w:gridCol w:w="1111"/>
      </w:tblGrid>
      <w:tr w14:paraId="2661E8AE">
        <w:tblPrEx>
          <w:tblCellMar>
            <w:top w:w="0" w:type="dxa"/>
            <w:left w:w="108" w:type="dxa"/>
            <w:bottom w:w="0" w:type="dxa"/>
            <w:right w:w="108" w:type="dxa"/>
          </w:tblCellMar>
        </w:tblPrEx>
        <w:trPr>
          <w:jc w:val="center"/>
        </w:trPr>
        <w:tc>
          <w:tcPr>
            <w:tcW w:w="646" w:type="dxa"/>
            <w:tcBorders>
              <w:top w:val="single" w:color="auto" w:sz="6" w:space="0"/>
              <w:left w:val="single" w:color="auto" w:sz="6" w:space="0"/>
              <w:bottom w:val="single" w:color="auto" w:sz="6" w:space="0"/>
              <w:right w:val="single" w:color="auto" w:sz="4" w:space="0"/>
            </w:tcBorders>
            <w:noWrap/>
            <w:vAlign w:val="center"/>
          </w:tcPr>
          <w:p w14:paraId="7336D8C2">
            <w:pPr>
              <w:autoSpaceDE w:val="0"/>
              <w:autoSpaceDN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序号</w:t>
            </w:r>
          </w:p>
          <w:p w14:paraId="4D598533">
            <w:pPr>
              <w:autoSpaceDE w:val="0"/>
              <w:autoSpaceDN w:val="0"/>
              <w:spacing w:line="360" w:lineRule="auto"/>
              <w:jc w:val="center"/>
              <w:rPr>
                <w:rFonts w:hint="eastAsia" w:ascii="宋体" w:hAnsi="宋体" w:eastAsia="宋体" w:cs="宋体"/>
                <w:color w:val="000000"/>
                <w:sz w:val="21"/>
                <w:szCs w:val="21"/>
                <w:highlight w:val="none"/>
              </w:rPr>
            </w:pPr>
          </w:p>
        </w:tc>
        <w:tc>
          <w:tcPr>
            <w:tcW w:w="746" w:type="dxa"/>
            <w:tcBorders>
              <w:top w:val="single" w:color="auto" w:sz="6" w:space="0"/>
              <w:left w:val="single" w:color="auto" w:sz="4" w:space="0"/>
              <w:bottom w:val="single" w:color="auto" w:sz="6" w:space="0"/>
              <w:right w:val="single" w:color="auto" w:sz="6" w:space="0"/>
            </w:tcBorders>
            <w:noWrap/>
            <w:vAlign w:val="center"/>
          </w:tcPr>
          <w:p w14:paraId="070E2A58">
            <w:pPr>
              <w:autoSpaceDE w:val="0"/>
              <w:autoSpaceDN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类别</w:t>
            </w:r>
          </w:p>
        </w:tc>
        <w:tc>
          <w:tcPr>
            <w:tcW w:w="787" w:type="dxa"/>
            <w:tcBorders>
              <w:top w:val="single" w:color="auto" w:sz="6" w:space="0"/>
              <w:left w:val="single" w:color="auto" w:sz="6" w:space="0"/>
              <w:bottom w:val="single" w:color="auto" w:sz="6" w:space="0"/>
              <w:right w:val="single" w:color="auto" w:sz="6" w:space="0"/>
            </w:tcBorders>
            <w:noWrap/>
            <w:vAlign w:val="center"/>
          </w:tcPr>
          <w:p w14:paraId="585426B4">
            <w:pPr>
              <w:autoSpaceDE w:val="0"/>
              <w:autoSpaceDN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姓名</w:t>
            </w:r>
          </w:p>
        </w:tc>
        <w:tc>
          <w:tcPr>
            <w:tcW w:w="412" w:type="dxa"/>
            <w:tcBorders>
              <w:top w:val="single" w:color="auto" w:sz="6" w:space="0"/>
              <w:left w:val="single" w:color="auto" w:sz="6" w:space="0"/>
              <w:bottom w:val="single" w:color="auto" w:sz="6" w:space="0"/>
              <w:right w:val="single" w:color="auto" w:sz="6" w:space="0"/>
            </w:tcBorders>
            <w:noWrap/>
            <w:vAlign w:val="center"/>
          </w:tcPr>
          <w:p w14:paraId="784B262C">
            <w:pPr>
              <w:autoSpaceDE w:val="0"/>
              <w:autoSpaceDN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性别</w:t>
            </w:r>
          </w:p>
        </w:tc>
        <w:tc>
          <w:tcPr>
            <w:tcW w:w="900" w:type="dxa"/>
            <w:tcBorders>
              <w:top w:val="single" w:color="auto" w:sz="6" w:space="0"/>
              <w:left w:val="single" w:color="auto" w:sz="6" w:space="0"/>
              <w:bottom w:val="single" w:color="auto" w:sz="6" w:space="0"/>
              <w:right w:val="single" w:color="auto" w:sz="6" w:space="0"/>
            </w:tcBorders>
            <w:noWrap/>
            <w:vAlign w:val="center"/>
          </w:tcPr>
          <w:p w14:paraId="56B870A2">
            <w:pPr>
              <w:autoSpaceDE w:val="0"/>
              <w:autoSpaceDN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年龄</w:t>
            </w:r>
          </w:p>
        </w:tc>
        <w:tc>
          <w:tcPr>
            <w:tcW w:w="1080" w:type="dxa"/>
            <w:tcBorders>
              <w:top w:val="single" w:color="auto" w:sz="6" w:space="0"/>
              <w:left w:val="single" w:color="auto" w:sz="6" w:space="0"/>
              <w:bottom w:val="single" w:color="auto" w:sz="6" w:space="0"/>
              <w:right w:val="single" w:color="auto" w:sz="6" w:space="0"/>
            </w:tcBorders>
            <w:noWrap/>
            <w:vAlign w:val="center"/>
          </w:tcPr>
          <w:p w14:paraId="2B080A40">
            <w:pPr>
              <w:autoSpaceDE w:val="0"/>
              <w:autoSpaceDN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学历</w:t>
            </w:r>
          </w:p>
        </w:tc>
        <w:tc>
          <w:tcPr>
            <w:tcW w:w="1080" w:type="dxa"/>
            <w:tcBorders>
              <w:top w:val="single" w:color="auto" w:sz="6" w:space="0"/>
              <w:left w:val="single" w:color="auto" w:sz="6" w:space="0"/>
              <w:bottom w:val="single" w:color="auto" w:sz="6" w:space="0"/>
              <w:right w:val="single" w:color="auto" w:sz="6" w:space="0"/>
            </w:tcBorders>
            <w:noWrap/>
            <w:vAlign w:val="center"/>
          </w:tcPr>
          <w:p w14:paraId="397586ED">
            <w:pPr>
              <w:autoSpaceDE w:val="0"/>
              <w:autoSpaceDN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专业</w:t>
            </w:r>
          </w:p>
        </w:tc>
        <w:tc>
          <w:tcPr>
            <w:tcW w:w="1080" w:type="dxa"/>
            <w:tcBorders>
              <w:top w:val="single" w:color="auto" w:sz="6" w:space="0"/>
              <w:left w:val="single" w:color="auto" w:sz="6" w:space="0"/>
              <w:bottom w:val="single" w:color="auto" w:sz="6" w:space="0"/>
              <w:right w:val="single" w:color="auto" w:sz="6" w:space="0"/>
            </w:tcBorders>
            <w:noWrap/>
            <w:vAlign w:val="center"/>
          </w:tcPr>
          <w:p w14:paraId="7EEEDF75">
            <w:pPr>
              <w:autoSpaceDE w:val="0"/>
              <w:autoSpaceDN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职称</w:t>
            </w:r>
          </w:p>
        </w:tc>
        <w:tc>
          <w:tcPr>
            <w:tcW w:w="1260" w:type="dxa"/>
            <w:tcBorders>
              <w:top w:val="single" w:color="auto" w:sz="6" w:space="0"/>
              <w:left w:val="single" w:color="auto" w:sz="6" w:space="0"/>
              <w:bottom w:val="single" w:color="auto" w:sz="6" w:space="0"/>
              <w:right w:val="single" w:color="auto" w:sz="6" w:space="0"/>
            </w:tcBorders>
            <w:noWrap/>
            <w:vAlign w:val="center"/>
          </w:tcPr>
          <w:p w14:paraId="5DF37271">
            <w:pPr>
              <w:autoSpaceDE w:val="0"/>
              <w:autoSpaceDN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noWrap/>
            <w:vAlign w:val="center"/>
          </w:tcPr>
          <w:p w14:paraId="483CFD34">
            <w:pPr>
              <w:autoSpaceDE w:val="0"/>
              <w:autoSpaceDN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响应时间</w:t>
            </w:r>
          </w:p>
        </w:tc>
        <w:tc>
          <w:tcPr>
            <w:tcW w:w="1111" w:type="dxa"/>
            <w:tcBorders>
              <w:top w:val="single" w:color="auto" w:sz="6" w:space="0"/>
              <w:left w:val="single" w:color="auto" w:sz="6" w:space="0"/>
              <w:bottom w:val="single" w:color="auto" w:sz="6" w:space="0"/>
              <w:right w:val="single" w:color="auto" w:sz="6" w:space="0"/>
            </w:tcBorders>
            <w:noWrap/>
            <w:vAlign w:val="center"/>
          </w:tcPr>
          <w:p w14:paraId="5DEF1EB5">
            <w:pPr>
              <w:autoSpaceDE w:val="0"/>
              <w:autoSpaceDN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到达现场时间</w:t>
            </w:r>
          </w:p>
        </w:tc>
      </w:tr>
      <w:tr w14:paraId="3E7E0694">
        <w:tblPrEx>
          <w:tblCellMar>
            <w:top w:w="0" w:type="dxa"/>
            <w:left w:w="108" w:type="dxa"/>
            <w:bottom w:w="0" w:type="dxa"/>
            <w:right w:w="108" w:type="dxa"/>
          </w:tblCellMar>
        </w:tblPrEx>
        <w:trPr>
          <w:trHeight w:val="607" w:hRule="atLeast"/>
          <w:jc w:val="center"/>
        </w:trPr>
        <w:tc>
          <w:tcPr>
            <w:tcW w:w="646" w:type="dxa"/>
            <w:tcBorders>
              <w:top w:val="single" w:color="auto" w:sz="6" w:space="0"/>
              <w:left w:val="single" w:color="auto" w:sz="6" w:space="0"/>
              <w:bottom w:val="single" w:color="auto" w:sz="6" w:space="0"/>
              <w:right w:val="single" w:color="auto" w:sz="4" w:space="0"/>
            </w:tcBorders>
            <w:noWrap/>
            <w:vAlign w:val="top"/>
          </w:tcPr>
          <w:p w14:paraId="04B43926">
            <w:pPr>
              <w:autoSpaceDE w:val="0"/>
              <w:autoSpaceDN w:val="0"/>
              <w:spacing w:line="360" w:lineRule="auto"/>
              <w:jc w:val="center"/>
              <w:rPr>
                <w:rFonts w:hint="eastAsia" w:ascii="宋体" w:hAnsi="宋体" w:eastAsia="宋体" w:cs="宋体"/>
                <w:color w:val="000000"/>
                <w:sz w:val="21"/>
                <w:szCs w:val="21"/>
                <w:highlight w:val="none"/>
              </w:rPr>
            </w:pPr>
          </w:p>
        </w:tc>
        <w:tc>
          <w:tcPr>
            <w:tcW w:w="746" w:type="dxa"/>
            <w:tcBorders>
              <w:top w:val="single" w:color="auto" w:sz="6" w:space="0"/>
              <w:left w:val="single" w:color="auto" w:sz="4" w:space="0"/>
              <w:bottom w:val="single" w:color="auto" w:sz="6" w:space="0"/>
              <w:right w:val="single" w:color="auto" w:sz="6" w:space="0"/>
            </w:tcBorders>
            <w:noWrap/>
            <w:vAlign w:val="top"/>
          </w:tcPr>
          <w:p w14:paraId="18683B7D">
            <w:pPr>
              <w:autoSpaceDE w:val="0"/>
              <w:autoSpaceDN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总协调人</w:t>
            </w:r>
          </w:p>
        </w:tc>
        <w:tc>
          <w:tcPr>
            <w:tcW w:w="787" w:type="dxa"/>
            <w:tcBorders>
              <w:top w:val="single" w:color="auto" w:sz="6" w:space="0"/>
              <w:left w:val="single" w:color="auto" w:sz="6" w:space="0"/>
              <w:bottom w:val="single" w:color="auto" w:sz="6" w:space="0"/>
              <w:right w:val="single" w:color="auto" w:sz="6" w:space="0"/>
            </w:tcBorders>
            <w:noWrap/>
            <w:vAlign w:val="top"/>
          </w:tcPr>
          <w:p w14:paraId="1E0754D7">
            <w:pPr>
              <w:autoSpaceDE w:val="0"/>
              <w:autoSpaceDN w:val="0"/>
              <w:spacing w:line="360" w:lineRule="auto"/>
              <w:rPr>
                <w:rFonts w:hint="eastAsia" w:ascii="宋体" w:hAnsi="宋体" w:eastAsia="宋体" w:cs="宋体"/>
                <w:color w:val="000000"/>
                <w:sz w:val="21"/>
                <w:szCs w:val="21"/>
                <w:highlight w:val="none"/>
              </w:rPr>
            </w:pPr>
          </w:p>
        </w:tc>
        <w:tc>
          <w:tcPr>
            <w:tcW w:w="412" w:type="dxa"/>
            <w:tcBorders>
              <w:top w:val="single" w:color="auto" w:sz="6" w:space="0"/>
              <w:left w:val="single" w:color="auto" w:sz="6" w:space="0"/>
              <w:bottom w:val="single" w:color="auto" w:sz="6" w:space="0"/>
              <w:right w:val="single" w:color="auto" w:sz="6" w:space="0"/>
            </w:tcBorders>
            <w:noWrap/>
            <w:vAlign w:val="top"/>
          </w:tcPr>
          <w:p w14:paraId="7F02248B">
            <w:pPr>
              <w:autoSpaceDE w:val="0"/>
              <w:autoSpaceDN w:val="0"/>
              <w:spacing w:line="360" w:lineRule="auto"/>
              <w:rPr>
                <w:rFonts w:hint="eastAsia" w:ascii="宋体" w:hAnsi="宋体" w:eastAsia="宋体" w:cs="宋体"/>
                <w:color w:val="000000"/>
                <w:sz w:val="21"/>
                <w:szCs w:val="21"/>
                <w:highlight w:val="none"/>
              </w:rPr>
            </w:pPr>
          </w:p>
        </w:tc>
        <w:tc>
          <w:tcPr>
            <w:tcW w:w="900" w:type="dxa"/>
            <w:tcBorders>
              <w:top w:val="single" w:color="auto" w:sz="6" w:space="0"/>
              <w:left w:val="single" w:color="auto" w:sz="6" w:space="0"/>
              <w:bottom w:val="single" w:color="auto" w:sz="6" w:space="0"/>
              <w:right w:val="single" w:color="auto" w:sz="6" w:space="0"/>
            </w:tcBorders>
            <w:noWrap/>
            <w:vAlign w:val="top"/>
          </w:tcPr>
          <w:p w14:paraId="1ED95968">
            <w:pPr>
              <w:autoSpaceDE w:val="0"/>
              <w:autoSpaceDN w:val="0"/>
              <w:spacing w:line="360" w:lineRule="auto"/>
              <w:rPr>
                <w:rFonts w:hint="eastAsia" w:ascii="宋体" w:hAnsi="宋体" w:eastAsia="宋体" w:cs="宋体"/>
                <w:color w:val="000000"/>
                <w:sz w:val="21"/>
                <w:szCs w:val="21"/>
                <w:highlight w:val="none"/>
              </w:rPr>
            </w:pPr>
          </w:p>
        </w:tc>
        <w:tc>
          <w:tcPr>
            <w:tcW w:w="1080" w:type="dxa"/>
            <w:tcBorders>
              <w:top w:val="single" w:color="auto" w:sz="6" w:space="0"/>
              <w:left w:val="single" w:color="auto" w:sz="6" w:space="0"/>
              <w:bottom w:val="single" w:color="auto" w:sz="6" w:space="0"/>
              <w:right w:val="single" w:color="auto" w:sz="6" w:space="0"/>
            </w:tcBorders>
            <w:noWrap/>
            <w:vAlign w:val="top"/>
          </w:tcPr>
          <w:p w14:paraId="5CC3113D">
            <w:pPr>
              <w:autoSpaceDE w:val="0"/>
              <w:autoSpaceDN w:val="0"/>
              <w:spacing w:line="360" w:lineRule="auto"/>
              <w:rPr>
                <w:rFonts w:hint="eastAsia" w:ascii="宋体" w:hAnsi="宋体" w:eastAsia="宋体" w:cs="宋体"/>
                <w:color w:val="000000"/>
                <w:sz w:val="21"/>
                <w:szCs w:val="21"/>
                <w:highlight w:val="none"/>
              </w:rPr>
            </w:pPr>
          </w:p>
        </w:tc>
        <w:tc>
          <w:tcPr>
            <w:tcW w:w="1080" w:type="dxa"/>
            <w:tcBorders>
              <w:top w:val="single" w:color="auto" w:sz="6" w:space="0"/>
              <w:left w:val="single" w:color="auto" w:sz="6" w:space="0"/>
              <w:bottom w:val="single" w:color="auto" w:sz="6" w:space="0"/>
              <w:right w:val="single" w:color="auto" w:sz="6" w:space="0"/>
            </w:tcBorders>
            <w:noWrap/>
            <w:vAlign w:val="top"/>
          </w:tcPr>
          <w:p w14:paraId="2315BFD8">
            <w:pPr>
              <w:autoSpaceDE w:val="0"/>
              <w:autoSpaceDN w:val="0"/>
              <w:spacing w:line="360" w:lineRule="auto"/>
              <w:rPr>
                <w:rFonts w:hint="eastAsia" w:ascii="宋体" w:hAnsi="宋体" w:eastAsia="宋体" w:cs="宋体"/>
                <w:color w:val="000000"/>
                <w:sz w:val="21"/>
                <w:szCs w:val="21"/>
                <w:highlight w:val="none"/>
              </w:rPr>
            </w:pPr>
          </w:p>
        </w:tc>
        <w:tc>
          <w:tcPr>
            <w:tcW w:w="1080" w:type="dxa"/>
            <w:tcBorders>
              <w:top w:val="single" w:color="auto" w:sz="6" w:space="0"/>
              <w:left w:val="single" w:color="auto" w:sz="6" w:space="0"/>
              <w:bottom w:val="single" w:color="auto" w:sz="6" w:space="0"/>
              <w:right w:val="single" w:color="auto" w:sz="6" w:space="0"/>
            </w:tcBorders>
            <w:noWrap/>
            <w:vAlign w:val="top"/>
          </w:tcPr>
          <w:p w14:paraId="5F80C9D7">
            <w:pPr>
              <w:autoSpaceDE w:val="0"/>
              <w:autoSpaceDN w:val="0"/>
              <w:spacing w:line="360" w:lineRule="auto"/>
              <w:rPr>
                <w:rFonts w:hint="eastAsia" w:ascii="宋体" w:hAnsi="宋体" w:eastAsia="宋体" w:cs="宋体"/>
                <w:color w:val="000000"/>
                <w:sz w:val="21"/>
                <w:szCs w:val="21"/>
                <w:highlight w:val="none"/>
              </w:rPr>
            </w:pPr>
          </w:p>
        </w:tc>
        <w:tc>
          <w:tcPr>
            <w:tcW w:w="1260" w:type="dxa"/>
            <w:tcBorders>
              <w:top w:val="single" w:color="auto" w:sz="6" w:space="0"/>
              <w:left w:val="single" w:color="auto" w:sz="6" w:space="0"/>
              <w:bottom w:val="single" w:color="auto" w:sz="6" w:space="0"/>
              <w:right w:val="single" w:color="auto" w:sz="6" w:space="0"/>
            </w:tcBorders>
            <w:noWrap/>
            <w:vAlign w:val="top"/>
          </w:tcPr>
          <w:p w14:paraId="0F617E37">
            <w:pPr>
              <w:autoSpaceDE w:val="0"/>
              <w:autoSpaceDN w:val="0"/>
              <w:spacing w:line="360" w:lineRule="auto"/>
              <w:rPr>
                <w:rFonts w:hint="eastAsia" w:ascii="宋体" w:hAnsi="宋体" w:eastAsia="宋体" w:cs="宋体"/>
                <w:color w:val="000000"/>
                <w:sz w:val="21"/>
                <w:szCs w:val="21"/>
                <w:highlight w:val="none"/>
              </w:rPr>
            </w:pPr>
          </w:p>
        </w:tc>
        <w:tc>
          <w:tcPr>
            <w:tcW w:w="900" w:type="dxa"/>
            <w:tcBorders>
              <w:top w:val="single" w:color="auto" w:sz="6" w:space="0"/>
              <w:left w:val="single" w:color="auto" w:sz="6" w:space="0"/>
              <w:bottom w:val="single" w:color="auto" w:sz="6" w:space="0"/>
              <w:right w:val="single" w:color="auto" w:sz="6" w:space="0"/>
            </w:tcBorders>
            <w:noWrap/>
            <w:vAlign w:val="top"/>
          </w:tcPr>
          <w:p w14:paraId="6E5FDE56">
            <w:pPr>
              <w:autoSpaceDE w:val="0"/>
              <w:autoSpaceDN w:val="0"/>
              <w:spacing w:line="360" w:lineRule="auto"/>
              <w:rPr>
                <w:rFonts w:hint="eastAsia" w:ascii="宋体" w:hAnsi="宋体" w:eastAsia="宋体" w:cs="宋体"/>
                <w:color w:val="000000"/>
                <w:sz w:val="21"/>
                <w:szCs w:val="21"/>
                <w:highlight w:val="none"/>
              </w:rPr>
            </w:pPr>
          </w:p>
        </w:tc>
        <w:tc>
          <w:tcPr>
            <w:tcW w:w="1111" w:type="dxa"/>
            <w:tcBorders>
              <w:top w:val="single" w:color="auto" w:sz="6" w:space="0"/>
              <w:left w:val="single" w:color="auto" w:sz="6" w:space="0"/>
              <w:bottom w:val="single" w:color="auto" w:sz="6" w:space="0"/>
              <w:right w:val="single" w:color="auto" w:sz="6" w:space="0"/>
            </w:tcBorders>
            <w:noWrap/>
            <w:vAlign w:val="top"/>
          </w:tcPr>
          <w:p w14:paraId="6494A631">
            <w:pPr>
              <w:autoSpaceDE w:val="0"/>
              <w:autoSpaceDN w:val="0"/>
              <w:spacing w:line="360" w:lineRule="auto"/>
              <w:rPr>
                <w:rFonts w:hint="eastAsia" w:ascii="宋体" w:hAnsi="宋体" w:eastAsia="宋体" w:cs="宋体"/>
                <w:color w:val="000000"/>
                <w:sz w:val="21"/>
                <w:szCs w:val="21"/>
                <w:highlight w:val="none"/>
              </w:rPr>
            </w:pPr>
          </w:p>
        </w:tc>
      </w:tr>
      <w:tr w14:paraId="50782EFE">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vAlign w:val="top"/>
          </w:tcPr>
          <w:p w14:paraId="74CF6287">
            <w:pPr>
              <w:autoSpaceDE w:val="0"/>
              <w:autoSpaceDN w:val="0"/>
              <w:spacing w:line="360" w:lineRule="auto"/>
              <w:jc w:val="center"/>
              <w:rPr>
                <w:rFonts w:hint="eastAsia" w:ascii="宋体" w:hAnsi="宋体" w:eastAsia="宋体" w:cs="宋体"/>
                <w:color w:val="000000"/>
                <w:sz w:val="21"/>
                <w:szCs w:val="21"/>
                <w:highlight w:val="none"/>
              </w:rPr>
            </w:pPr>
          </w:p>
        </w:tc>
        <w:tc>
          <w:tcPr>
            <w:tcW w:w="746" w:type="dxa"/>
            <w:tcBorders>
              <w:top w:val="single" w:color="auto" w:sz="6" w:space="0"/>
              <w:left w:val="single" w:color="auto" w:sz="4" w:space="0"/>
              <w:bottom w:val="single" w:color="auto" w:sz="6" w:space="0"/>
              <w:right w:val="single" w:color="auto" w:sz="6" w:space="0"/>
            </w:tcBorders>
            <w:noWrap/>
            <w:vAlign w:val="top"/>
          </w:tcPr>
          <w:p w14:paraId="43AEB938">
            <w:pPr>
              <w:autoSpaceDE w:val="0"/>
              <w:autoSpaceDN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售后人员</w:t>
            </w:r>
          </w:p>
        </w:tc>
        <w:tc>
          <w:tcPr>
            <w:tcW w:w="787" w:type="dxa"/>
            <w:tcBorders>
              <w:top w:val="single" w:color="auto" w:sz="6" w:space="0"/>
              <w:left w:val="single" w:color="auto" w:sz="6" w:space="0"/>
              <w:bottom w:val="single" w:color="auto" w:sz="6" w:space="0"/>
              <w:right w:val="single" w:color="auto" w:sz="6" w:space="0"/>
            </w:tcBorders>
            <w:noWrap/>
            <w:vAlign w:val="top"/>
          </w:tcPr>
          <w:p w14:paraId="6DF5823A">
            <w:pPr>
              <w:autoSpaceDE w:val="0"/>
              <w:autoSpaceDN w:val="0"/>
              <w:spacing w:line="360" w:lineRule="auto"/>
              <w:rPr>
                <w:rFonts w:hint="eastAsia" w:ascii="宋体" w:hAnsi="宋体" w:eastAsia="宋体" w:cs="宋体"/>
                <w:color w:val="000000"/>
                <w:sz w:val="21"/>
                <w:szCs w:val="21"/>
                <w:highlight w:val="none"/>
              </w:rPr>
            </w:pPr>
          </w:p>
        </w:tc>
        <w:tc>
          <w:tcPr>
            <w:tcW w:w="412" w:type="dxa"/>
            <w:tcBorders>
              <w:top w:val="single" w:color="auto" w:sz="6" w:space="0"/>
              <w:left w:val="single" w:color="auto" w:sz="6" w:space="0"/>
              <w:bottom w:val="single" w:color="auto" w:sz="6" w:space="0"/>
              <w:right w:val="single" w:color="auto" w:sz="6" w:space="0"/>
            </w:tcBorders>
            <w:noWrap/>
            <w:vAlign w:val="top"/>
          </w:tcPr>
          <w:p w14:paraId="39AABE0C">
            <w:pPr>
              <w:autoSpaceDE w:val="0"/>
              <w:autoSpaceDN w:val="0"/>
              <w:spacing w:line="360" w:lineRule="auto"/>
              <w:rPr>
                <w:rFonts w:hint="eastAsia" w:ascii="宋体" w:hAnsi="宋体" w:eastAsia="宋体" w:cs="宋体"/>
                <w:color w:val="000000"/>
                <w:sz w:val="21"/>
                <w:szCs w:val="21"/>
                <w:highlight w:val="none"/>
              </w:rPr>
            </w:pPr>
          </w:p>
        </w:tc>
        <w:tc>
          <w:tcPr>
            <w:tcW w:w="900" w:type="dxa"/>
            <w:tcBorders>
              <w:top w:val="single" w:color="auto" w:sz="6" w:space="0"/>
              <w:left w:val="single" w:color="auto" w:sz="6" w:space="0"/>
              <w:bottom w:val="single" w:color="auto" w:sz="6" w:space="0"/>
              <w:right w:val="single" w:color="auto" w:sz="6" w:space="0"/>
            </w:tcBorders>
            <w:noWrap/>
            <w:vAlign w:val="top"/>
          </w:tcPr>
          <w:p w14:paraId="2DC54E63">
            <w:pPr>
              <w:autoSpaceDE w:val="0"/>
              <w:autoSpaceDN w:val="0"/>
              <w:spacing w:line="360" w:lineRule="auto"/>
              <w:rPr>
                <w:rFonts w:hint="eastAsia" w:ascii="宋体" w:hAnsi="宋体" w:eastAsia="宋体" w:cs="宋体"/>
                <w:color w:val="000000"/>
                <w:sz w:val="21"/>
                <w:szCs w:val="21"/>
                <w:highlight w:val="none"/>
              </w:rPr>
            </w:pPr>
          </w:p>
        </w:tc>
        <w:tc>
          <w:tcPr>
            <w:tcW w:w="1080" w:type="dxa"/>
            <w:tcBorders>
              <w:top w:val="single" w:color="auto" w:sz="6" w:space="0"/>
              <w:left w:val="single" w:color="auto" w:sz="6" w:space="0"/>
              <w:bottom w:val="single" w:color="auto" w:sz="6" w:space="0"/>
              <w:right w:val="single" w:color="auto" w:sz="6" w:space="0"/>
            </w:tcBorders>
            <w:noWrap/>
            <w:vAlign w:val="top"/>
          </w:tcPr>
          <w:p w14:paraId="51D46D29">
            <w:pPr>
              <w:autoSpaceDE w:val="0"/>
              <w:autoSpaceDN w:val="0"/>
              <w:spacing w:line="360" w:lineRule="auto"/>
              <w:rPr>
                <w:rFonts w:hint="eastAsia" w:ascii="宋体" w:hAnsi="宋体" w:eastAsia="宋体" w:cs="宋体"/>
                <w:color w:val="000000"/>
                <w:sz w:val="21"/>
                <w:szCs w:val="21"/>
                <w:highlight w:val="none"/>
              </w:rPr>
            </w:pPr>
          </w:p>
        </w:tc>
        <w:tc>
          <w:tcPr>
            <w:tcW w:w="1080" w:type="dxa"/>
            <w:tcBorders>
              <w:top w:val="single" w:color="auto" w:sz="6" w:space="0"/>
              <w:left w:val="single" w:color="auto" w:sz="6" w:space="0"/>
              <w:bottom w:val="single" w:color="auto" w:sz="6" w:space="0"/>
              <w:right w:val="single" w:color="auto" w:sz="6" w:space="0"/>
            </w:tcBorders>
            <w:noWrap/>
            <w:vAlign w:val="top"/>
          </w:tcPr>
          <w:p w14:paraId="0C5B6987">
            <w:pPr>
              <w:autoSpaceDE w:val="0"/>
              <w:autoSpaceDN w:val="0"/>
              <w:spacing w:line="360" w:lineRule="auto"/>
              <w:rPr>
                <w:rFonts w:hint="eastAsia" w:ascii="宋体" w:hAnsi="宋体" w:eastAsia="宋体" w:cs="宋体"/>
                <w:color w:val="000000"/>
                <w:sz w:val="21"/>
                <w:szCs w:val="21"/>
                <w:highlight w:val="none"/>
              </w:rPr>
            </w:pPr>
          </w:p>
        </w:tc>
        <w:tc>
          <w:tcPr>
            <w:tcW w:w="1080" w:type="dxa"/>
            <w:tcBorders>
              <w:top w:val="single" w:color="auto" w:sz="6" w:space="0"/>
              <w:left w:val="single" w:color="auto" w:sz="6" w:space="0"/>
              <w:bottom w:val="single" w:color="auto" w:sz="6" w:space="0"/>
              <w:right w:val="single" w:color="auto" w:sz="6" w:space="0"/>
            </w:tcBorders>
            <w:noWrap/>
            <w:vAlign w:val="top"/>
          </w:tcPr>
          <w:p w14:paraId="161C021C">
            <w:pPr>
              <w:autoSpaceDE w:val="0"/>
              <w:autoSpaceDN w:val="0"/>
              <w:spacing w:line="360" w:lineRule="auto"/>
              <w:rPr>
                <w:rFonts w:hint="eastAsia" w:ascii="宋体" w:hAnsi="宋体" w:eastAsia="宋体" w:cs="宋体"/>
                <w:color w:val="000000"/>
                <w:sz w:val="21"/>
                <w:szCs w:val="21"/>
                <w:highlight w:val="none"/>
              </w:rPr>
            </w:pPr>
          </w:p>
        </w:tc>
        <w:tc>
          <w:tcPr>
            <w:tcW w:w="1260" w:type="dxa"/>
            <w:tcBorders>
              <w:top w:val="single" w:color="auto" w:sz="6" w:space="0"/>
              <w:left w:val="single" w:color="auto" w:sz="6" w:space="0"/>
              <w:bottom w:val="single" w:color="auto" w:sz="6" w:space="0"/>
              <w:right w:val="single" w:color="auto" w:sz="6" w:space="0"/>
            </w:tcBorders>
            <w:noWrap/>
            <w:vAlign w:val="top"/>
          </w:tcPr>
          <w:p w14:paraId="3BEDC676">
            <w:pPr>
              <w:autoSpaceDE w:val="0"/>
              <w:autoSpaceDN w:val="0"/>
              <w:spacing w:line="360" w:lineRule="auto"/>
              <w:rPr>
                <w:rFonts w:hint="eastAsia" w:ascii="宋体" w:hAnsi="宋体" w:eastAsia="宋体" w:cs="宋体"/>
                <w:color w:val="000000"/>
                <w:sz w:val="21"/>
                <w:szCs w:val="21"/>
                <w:highlight w:val="none"/>
              </w:rPr>
            </w:pPr>
          </w:p>
        </w:tc>
        <w:tc>
          <w:tcPr>
            <w:tcW w:w="900" w:type="dxa"/>
            <w:tcBorders>
              <w:top w:val="single" w:color="auto" w:sz="6" w:space="0"/>
              <w:left w:val="single" w:color="auto" w:sz="6" w:space="0"/>
              <w:bottom w:val="single" w:color="auto" w:sz="6" w:space="0"/>
              <w:right w:val="single" w:color="auto" w:sz="6" w:space="0"/>
            </w:tcBorders>
            <w:noWrap/>
            <w:vAlign w:val="top"/>
          </w:tcPr>
          <w:p w14:paraId="5CF3D27B">
            <w:pPr>
              <w:autoSpaceDE w:val="0"/>
              <w:autoSpaceDN w:val="0"/>
              <w:spacing w:line="360" w:lineRule="auto"/>
              <w:rPr>
                <w:rFonts w:hint="eastAsia" w:ascii="宋体" w:hAnsi="宋体" w:eastAsia="宋体" w:cs="宋体"/>
                <w:color w:val="000000"/>
                <w:sz w:val="21"/>
                <w:szCs w:val="21"/>
                <w:highlight w:val="none"/>
              </w:rPr>
            </w:pPr>
          </w:p>
        </w:tc>
        <w:tc>
          <w:tcPr>
            <w:tcW w:w="1111" w:type="dxa"/>
            <w:tcBorders>
              <w:top w:val="single" w:color="auto" w:sz="6" w:space="0"/>
              <w:left w:val="single" w:color="auto" w:sz="6" w:space="0"/>
              <w:bottom w:val="single" w:color="auto" w:sz="6" w:space="0"/>
              <w:right w:val="single" w:color="auto" w:sz="6" w:space="0"/>
            </w:tcBorders>
            <w:noWrap/>
            <w:vAlign w:val="top"/>
          </w:tcPr>
          <w:p w14:paraId="5C57B313">
            <w:pPr>
              <w:autoSpaceDE w:val="0"/>
              <w:autoSpaceDN w:val="0"/>
              <w:spacing w:line="360" w:lineRule="auto"/>
              <w:rPr>
                <w:rFonts w:hint="eastAsia" w:ascii="宋体" w:hAnsi="宋体" w:eastAsia="宋体" w:cs="宋体"/>
                <w:color w:val="000000"/>
                <w:sz w:val="21"/>
                <w:szCs w:val="21"/>
                <w:highlight w:val="none"/>
              </w:rPr>
            </w:pPr>
          </w:p>
        </w:tc>
      </w:tr>
      <w:tr w14:paraId="5C453B89">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vAlign w:val="top"/>
          </w:tcPr>
          <w:p w14:paraId="52909985">
            <w:pPr>
              <w:autoSpaceDE w:val="0"/>
              <w:autoSpaceDN w:val="0"/>
              <w:spacing w:line="360" w:lineRule="auto"/>
              <w:jc w:val="center"/>
              <w:rPr>
                <w:rFonts w:hint="eastAsia" w:ascii="宋体" w:hAnsi="宋体" w:eastAsia="宋体" w:cs="宋体"/>
                <w:color w:val="000000"/>
                <w:sz w:val="21"/>
                <w:szCs w:val="21"/>
                <w:highlight w:val="none"/>
              </w:rPr>
            </w:pPr>
          </w:p>
        </w:tc>
        <w:tc>
          <w:tcPr>
            <w:tcW w:w="746" w:type="dxa"/>
            <w:tcBorders>
              <w:top w:val="single" w:color="auto" w:sz="6" w:space="0"/>
              <w:left w:val="single" w:color="auto" w:sz="4" w:space="0"/>
              <w:bottom w:val="single" w:color="auto" w:sz="6" w:space="0"/>
              <w:right w:val="single" w:color="auto" w:sz="6" w:space="0"/>
            </w:tcBorders>
            <w:noWrap/>
            <w:vAlign w:val="top"/>
          </w:tcPr>
          <w:p w14:paraId="0BCAA252">
            <w:pPr>
              <w:autoSpaceDE w:val="0"/>
              <w:autoSpaceDN w:val="0"/>
              <w:spacing w:line="360" w:lineRule="auto"/>
              <w:jc w:val="center"/>
              <w:rPr>
                <w:rFonts w:hint="eastAsia" w:ascii="宋体" w:hAnsi="宋体" w:eastAsia="宋体" w:cs="宋体"/>
                <w:color w:val="000000"/>
                <w:sz w:val="21"/>
                <w:szCs w:val="21"/>
                <w:highlight w:val="none"/>
              </w:rPr>
            </w:pPr>
          </w:p>
        </w:tc>
        <w:tc>
          <w:tcPr>
            <w:tcW w:w="787" w:type="dxa"/>
            <w:tcBorders>
              <w:top w:val="single" w:color="auto" w:sz="6" w:space="0"/>
              <w:left w:val="single" w:color="auto" w:sz="6" w:space="0"/>
              <w:bottom w:val="single" w:color="auto" w:sz="6" w:space="0"/>
              <w:right w:val="single" w:color="auto" w:sz="6" w:space="0"/>
            </w:tcBorders>
            <w:noWrap/>
            <w:vAlign w:val="top"/>
          </w:tcPr>
          <w:p w14:paraId="580E9DD6">
            <w:pPr>
              <w:autoSpaceDE w:val="0"/>
              <w:autoSpaceDN w:val="0"/>
              <w:spacing w:line="360" w:lineRule="auto"/>
              <w:rPr>
                <w:rFonts w:hint="eastAsia" w:ascii="宋体" w:hAnsi="宋体" w:eastAsia="宋体" w:cs="宋体"/>
                <w:color w:val="000000"/>
                <w:sz w:val="21"/>
                <w:szCs w:val="21"/>
                <w:highlight w:val="none"/>
              </w:rPr>
            </w:pPr>
          </w:p>
        </w:tc>
        <w:tc>
          <w:tcPr>
            <w:tcW w:w="412" w:type="dxa"/>
            <w:tcBorders>
              <w:top w:val="single" w:color="auto" w:sz="6" w:space="0"/>
              <w:left w:val="single" w:color="auto" w:sz="6" w:space="0"/>
              <w:bottom w:val="single" w:color="auto" w:sz="6" w:space="0"/>
              <w:right w:val="single" w:color="auto" w:sz="6" w:space="0"/>
            </w:tcBorders>
            <w:noWrap/>
            <w:vAlign w:val="top"/>
          </w:tcPr>
          <w:p w14:paraId="24446FCC">
            <w:pPr>
              <w:autoSpaceDE w:val="0"/>
              <w:autoSpaceDN w:val="0"/>
              <w:spacing w:line="360" w:lineRule="auto"/>
              <w:rPr>
                <w:rFonts w:hint="eastAsia" w:ascii="宋体" w:hAnsi="宋体" w:eastAsia="宋体" w:cs="宋体"/>
                <w:color w:val="000000"/>
                <w:sz w:val="21"/>
                <w:szCs w:val="21"/>
                <w:highlight w:val="none"/>
              </w:rPr>
            </w:pPr>
          </w:p>
        </w:tc>
        <w:tc>
          <w:tcPr>
            <w:tcW w:w="900" w:type="dxa"/>
            <w:tcBorders>
              <w:top w:val="single" w:color="auto" w:sz="6" w:space="0"/>
              <w:left w:val="single" w:color="auto" w:sz="6" w:space="0"/>
              <w:bottom w:val="single" w:color="auto" w:sz="6" w:space="0"/>
              <w:right w:val="single" w:color="auto" w:sz="6" w:space="0"/>
            </w:tcBorders>
            <w:noWrap/>
            <w:vAlign w:val="top"/>
          </w:tcPr>
          <w:p w14:paraId="401C1FE7">
            <w:pPr>
              <w:autoSpaceDE w:val="0"/>
              <w:autoSpaceDN w:val="0"/>
              <w:spacing w:line="360" w:lineRule="auto"/>
              <w:rPr>
                <w:rFonts w:hint="eastAsia" w:ascii="宋体" w:hAnsi="宋体" w:eastAsia="宋体" w:cs="宋体"/>
                <w:color w:val="000000"/>
                <w:sz w:val="21"/>
                <w:szCs w:val="21"/>
                <w:highlight w:val="none"/>
              </w:rPr>
            </w:pPr>
          </w:p>
        </w:tc>
        <w:tc>
          <w:tcPr>
            <w:tcW w:w="1080" w:type="dxa"/>
            <w:tcBorders>
              <w:top w:val="single" w:color="auto" w:sz="6" w:space="0"/>
              <w:left w:val="single" w:color="auto" w:sz="6" w:space="0"/>
              <w:bottom w:val="single" w:color="auto" w:sz="6" w:space="0"/>
              <w:right w:val="single" w:color="auto" w:sz="6" w:space="0"/>
            </w:tcBorders>
            <w:noWrap/>
            <w:vAlign w:val="top"/>
          </w:tcPr>
          <w:p w14:paraId="4E31D8EF">
            <w:pPr>
              <w:autoSpaceDE w:val="0"/>
              <w:autoSpaceDN w:val="0"/>
              <w:spacing w:line="360" w:lineRule="auto"/>
              <w:rPr>
                <w:rFonts w:hint="eastAsia" w:ascii="宋体" w:hAnsi="宋体" w:eastAsia="宋体" w:cs="宋体"/>
                <w:color w:val="000000"/>
                <w:sz w:val="21"/>
                <w:szCs w:val="21"/>
                <w:highlight w:val="none"/>
              </w:rPr>
            </w:pPr>
          </w:p>
        </w:tc>
        <w:tc>
          <w:tcPr>
            <w:tcW w:w="1080" w:type="dxa"/>
            <w:tcBorders>
              <w:top w:val="single" w:color="auto" w:sz="6" w:space="0"/>
              <w:left w:val="single" w:color="auto" w:sz="6" w:space="0"/>
              <w:bottom w:val="single" w:color="auto" w:sz="6" w:space="0"/>
              <w:right w:val="single" w:color="auto" w:sz="6" w:space="0"/>
            </w:tcBorders>
            <w:noWrap/>
            <w:vAlign w:val="top"/>
          </w:tcPr>
          <w:p w14:paraId="420F6449">
            <w:pPr>
              <w:autoSpaceDE w:val="0"/>
              <w:autoSpaceDN w:val="0"/>
              <w:spacing w:line="360" w:lineRule="auto"/>
              <w:rPr>
                <w:rFonts w:hint="eastAsia" w:ascii="宋体" w:hAnsi="宋体" w:eastAsia="宋体" w:cs="宋体"/>
                <w:color w:val="000000"/>
                <w:sz w:val="21"/>
                <w:szCs w:val="21"/>
                <w:highlight w:val="none"/>
              </w:rPr>
            </w:pPr>
          </w:p>
        </w:tc>
        <w:tc>
          <w:tcPr>
            <w:tcW w:w="1080" w:type="dxa"/>
            <w:tcBorders>
              <w:top w:val="single" w:color="auto" w:sz="6" w:space="0"/>
              <w:left w:val="single" w:color="auto" w:sz="6" w:space="0"/>
              <w:bottom w:val="single" w:color="auto" w:sz="6" w:space="0"/>
              <w:right w:val="single" w:color="auto" w:sz="6" w:space="0"/>
            </w:tcBorders>
            <w:noWrap/>
            <w:vAlign w:val="top"/>
          </w:tcPr>
          <w:p w14:paraId="5DB8CFD7">
            <w:pPr>
              <w:autoSpaceDE w:val="0"/>
              <w:autoSpaceDN w:val="0"/>
              <w:spacing w:line="360" w:lineRule="auto"/>
              <w:rPr>
                <w:rFonts w:hint="eastAsia" w:ascii="宋体" w:hAnsi="宋体" w:eastAsia="宋体" w:cs="宋体"/>
                <w:color w:val="000000"/>
                <w:sz w:val="21"/>
                <w:szCs w:val="21"/>
                <w:highlight w:val="none"/>
              </w:rPr>
            </w:pPr>
          </w:p>
        </w:tc>
        <w:tc>
          <w:tcPr>
            <w:tcW w:w="1260" w:type="dxa"/>
            <w:tcBorders>
              <w:top w:val="single" w:color="auto" w:sz="6" w:space="0"/>
              <w:left w:val="single" w:color="auto" w:sz="6" w:space="0"/>
              <w:bottom w:val="single" w:color="auto" w:sz="6" w:space="0"/>
              <w:right w:val="single" w:color="auto" w:sz="6" w:space="0"/>
            </w:tcBorders>
            <w:noWrap/>
            <w:vAlign w:val="top"/>
          </w:tcPr>
          <w:p w14:paraId="42B4A752">
            <w:pPr>
              <w:autoSpaceDE w:val="0"/>
              <w:autoSpaceDN w:val="0"/>
              <w:spacing w:line="360" w:lineRule="auto"/>
              <w:rPr>
                <w:rFonts w:hint="eastAsia" w:ascii="宋体" w:hAnsi="宋体" w:eastAsia="宋体" w:cs="宋体"/>
                <w:color w:val="000000"/>
                <w:sz w:val="21"/>
                <w:szCs w:val="21"/>
                <w:highlight w:val="none"/>
              </w:rPr>
            </w:pPr>
          </w:p>
        </w:tc>
        <w:tc>
          <w:tcPr>
            <w:tcW w:w="900" w:type="dxa"/>
            <w:tcBorders>
              <w:top w:val="single" w:color="auto" w:sz="6" w:space="0"/>
              <w:left w:val="single" w:color="auto" w:sz="6" w:space="0"/>
              <w:bottom w:val="single" w:color="auto" w:sz="6" w:space="0"/>
              <w:right w:val="single" w:color="auto" w:sz="6" w:space="0"/>
            </w:tcBorders>
            <w:noWrap/>
            <w:vAlign w:val="top"/>
          </w:tcPr>
          <w:p w14:paraId="10D154BD">
            <w:pPr>
              <w:autoSpaceDE w:val="0"/>
              <w:autoSpaceDN w:val="0"/>
              <w:spacing w:line="360" w:lineRule="auto"/>
              <w:rPr>
                <w:rFonts w:hint="eastAsia" w:ascii="宋体" w:hAnsi="宋体" w:eastAsia="宋体" w:cs="宋体"/>
                <w:color w:val="000000"/>
                <w:sz w:val="21"/>
                <w:szCs w:val="21"/>
                <w:highlight w:val="none"/>
              </w:rPr>
            </w:pPr>
          </w:p>
        </w:tc>
        <w:tc>
          <w:tcPr>
            <w:tcW w:w="1111" w:type="dxa"/>
            <w:tcBorders>
              <w:top w:val="single" w:color="auto" w:sz="6" w:space="0"/>
              <w:left w:val="single" w:color="auto" w:sz="6" w:space="0"/>
              <w:bottom w:val="single" w:color="auto" w:sz="6" w:space="0"/>
              <w:right w:val="single" w:color="auto" w:sz="6" w:space="0"/>
            </w:tcBorders>
            <w:noWrap/>
            <w:vAlign w:val="top"/>
          </w:tcPr>
          <w:p w14:paraId="624D8BAD">
            <w:pPr>
              <w:autoSpaceDE w:val="0"/>
              <w:autoSpaceDN w:val="0"/>
              <w:spacing w:line="360" w:lineRule="auto"/>
              <w:rPr>
                <w:rFonts w:hint="eastAsia" w:ascii="宋体" w:hAnsi="宋体" w:eastAsia="宋体" w:cs="宋体"/>
                <w:color w:val="000000"/>
                <w:sz w:val="21"/>
                <w:szCs w:val="21"/>
                <w:highlight w:val="none"/>
              </w:rPr>
            </w:pPr>
          </w:p>
        </w:tc>
      </w:tr>
      <w:tr w14:paraId="564ECE59">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vAlign w:val="top"/>
          </w:tcPr>
          <w:p w14:paraId="09A87F29">
            <w:pPr>
              <w:autoSpaceDE w:val="0"/>
              <w:autoSpaceDN w:val="0"/>
              <w:spacing w:line="360" w:lineRule="auto"/>
              <w:jc w:val="center"/>
              <w:rPr>
                <w:rFonts w:hint="eastAsia" w:ascii="宋体" w:hAnsi="宋体" w:eastAsia="宋体" w:cs="宋体"/>
                <w:color w:val="000000"/>
                <w:sz w:val="21"/>
                <w:szCs w:val="21"/>
                <w:highlight w:val="none"/>
              </w:rPr>
            </w:pPr>
          </w:p>
        </w:tc>
        <w:tc>
          <w:tcPr>
            <w:tcW w:w="746" w:type="dxa"/>
            <w:tcBorders>
              <w:top w:val="single" w:color="auto" w:sz="6" w:space="0"/>
              <w:left w:val="single" w:color="auto" w:sz="4" w:space="0"/>
              <w:bottom w:val="single" w:color="auto" w:sz="6" w:space="0"/>
              <w:right w:val="single" w:color="auto" w:sz="6" w:space="0"/>
            </w:tcBorders>
            <w:noWrap/>
            <w:vAlign w:val="top"/>
          </w:tcPr>
          <w:p w14:paraId="2D0F2456">
            <w:pPr>
              <w:autoSpaceDE w:val="0"/>
              <w:autoSpaceDN w:val="0"/>
              <w:spacing w:line="360" w:lineRule="auto"/>
              <w:jc w:val="center"/>
              <w:rPr>
                <w:rFonts w:hint="eastAsia" w:ascii="宋体" w:hAnsi="宋体" w:eastAsia="宋体" w:cs="宋体"/>
                <w:color w:val="000000"/>
                <w:sz w:val="21"/>
                <w:szCs w:val="21"/>
                <w:highlight w:val="none"/>
              </w:rPr>
            </w:pPr>
          </w:p>
        </w:tc>
        <w:tc>
          <w:tcPr>
            <w:tcW w:w="787" w:type="dxa"/>
            <w:tcBorders>
              <w:top w:val="single" w:color="auto" w:sz="6" w:space="0"/>
              <w:left w:val="single" w:color="auto" w:sz="6" w:space="0"/>
              <w:bottom w:val="single" w:color="auto" w:sz="6" w:space="0"/>
              <w:right w:val="single" w:color="auto" w:sz="6" w:space="0"/>
            </w:tcBorders>
            <w:noWrap/>
            <w:vAlign w:val="top"/>
          </w:tcPr>
          <w:p w14:paraId="3C4766DC">
            <w:pPr>
              <w:autoSpaceDE w:val="0"/>
              <w:autoSpaceDN w:val="0"/>
              <w:spacing w:line="360" w:lineRule="auto"/>
              <w:rPr>
                <w:rFonts w:hint="eastAsia" w:ascii="宋体" w:hAnsi="宋体" w:eastAsia="宋体" w:cs="宋体"/>
                <w:color w:val="000000"/>
                <w:sz w:val="21"/>
                <w:szCs w:val="21"/>
                <w:highlight w:val="none"/>
              </w:rPr>
            </w:pPr>
          </w:p>
        </w:tc>
        <w:tc>
          <w:tcPr>
            <w:tcW w:w="412" w:type="dxa"/>
            <w:tcBorders>
              <w:top w:val="single" w:color="auto" w:sz="6" w:space="0"/>
              <w:left w:val="single" w:color="auto" w:sz="6" w:space="0"/>
              <w:bottom w:val="single" w:color="auto" w:sz="6" w:space="0"/>
              <w:right w:val="single" w:color="auto" w:sz="6" w:space="0"/>
            </w:tcBorders>
            <w:noWrap/>
            <w:vAlign w:val="top"/>
          </w:tcPr>
          <w:p w14:paraId="7E1BBC4F">
            <w:pPr>
              <w:autoSpaceDE w:val="0"/>
              <w:autoSpaceDN w:val="0"/>
              <w:spacing w:line="360" w:lineRule="auto"/>
              <w:rPr>
                <w:rFonts w:hint="eastAsia" w:ascii="宋体" w:hAnsi="宋体" w:eastAsia="宋体" w:cs="宋体"/>
                <w:color w:val="000000"/>
                <w:sz w:val="21"/>
                <w:szCs w:val="21"/>
                <w:highlight w:val="none"/>
              </w:rPr>
            </w:pPr>
          </w:p>
        </w:tc>
        <w:tc>
          <w:tcPr>
            <w:tcW w:w="900" w:type="dxa"/>
            <w:tcBorders>
              <w:top w:val="single" w:color="auto" w:sz="6" w:space="0"/>
              <w:left w:val="single" w:color="auto" w:sz="6" w:space="0"/>
              <w:bottom w:val="single" w:color="auto" w:sz="6" w:space="0"/>
              <w:right w:val="single" w:color="auto" w:sz="6" w:space="0"/>
            </w:tcBorders>
            <w:noWrap/>
            <w:vAlign w:val="top"/>
          </w:tcPr>
          <w:p w14:paraId="496053C3">
            <w:pPr>
              <w:autoSpaceDE w:val="0"/>
              <w:autoSpaceDN w:val="0"/>
              <w:spacing w:line="360" w:lineRule="auto"/>
              <w:rPr>
                <w:rFonts w:hint="eastAsia" w:ascii="宋体" w:hAnsi="宋体" w:eastAsia="宋体" w:cs="宋体"/>
                <w:color w:val="000000"/>
                <w:sz w:val="21"/>
                <w:szCs w:val="21"/>
                <w:highlight w:val="none"/>
              </w:rPr>
            </w:pPr>
          </w:p>
        </w:tc>
        <w:tc>
          <w:tcPr>
            <w:tcW w:w="1080" w:type="dxa"/>
            <w:tcBorders>
              <w:top w:val="single" w:color="auto" w:sz="6" w:space="0"/>
              <w:left w:val="single" w:color="auto" w:sz="6" w:space="0"/>
              <w:bottom w:val="single" w:color="auto" w:sz="6" w:space="0"/>
              <w:right w:val="single" w:color="auto" w:sz="6" w:space="0"/>
            </w:tcBorders>
            <w:noWrap/>
            <w:vAlign w:val="top"/>
          </w:tcPr>
          <w:p w14:paraId="0552487D">
            <w:pPr>
              <w:autoSpaceDE w:val="0"/>
              <w:autoSpaceDN w:val="0"/>
              <w:spacing w:line="360" w:lineRule="auto"/>
              <w:rPr>
                <w:rFonts w:hint="eastAsia" w:ascii="宋体" w:hAnsi="宋体" w:eastAsia="宋体" w:cs="宋体"/>
                <w:color w:val="000000"/>
                <w:sz w:val="21"/>
                <w:szCs w:val="21"/>
                <w:highlight w:val="none"/>
              </w:rPr>
            </w:pPr>
          </w:p>
        </w:tc>
        <w:tc>
          <w:tcPr>
            <w:tcW w:w="1080" w:type="dxa"/>
            <w:tcBorders>
              <w:top w:val="single" w:color="auto" w:sz="6" w:space="0"/>
              <w:left w:val="single" w:color="auto" w:sz="6" w:space="0"/>
              <w:bottom w:val="single" w:color="auto" w:sz="6" w:space="0"/>
              <w:right w:val="single" w:color="auto" w:sz="6" w:space="0"/>
            </w:tcBorders>
            <w:noWrap/>
            <w:vAlign w:val="top"/>
          </w:tcPr>
          <w:p w14:paraId="5D2BBD87">
            <w:pPr>
              <w:autoSpaceDE w:val="0"/>
              <w:autoSpaceDN w:val="0"/>
              <w:spacing w:line="360" w:lineRule="auto"/>
              <w:rPr>
                <w:rFonts w:hint="eastAsia" w:ascii="宋体" w:hAnsi="宋体" w:eastAsia="宋体" w:cs="宋体"/>
                <w:color w:val="000000"/>
                <w:sz w:val="21"/>
                <w:szCs w:val="21"/>
                <w:highlight w:val="none"/>
              </w:rPr>
            </w:pPr>
          </w:p>
        </w:tc>
        <w:tc>
          <w:tcPr>
            <w:tcW w:w="1080" w:type="dxa"/>
            <w:tcBorders>
              <w:top w:val="single" w:color="auto" w:sz="6" w:space="0"/>
              <w:left w:val="single" w:color="auto" w:sz="6" w:space="0"/>
              <w:bottom w:val="single" w:color="auto" w:sz="6" w:space="0"/>
              <w:right w:val="single" w:color="auto" w:sz="6" w:space="0"/>
            </w:tcBorders>
            <w:noWrap/>
            <w:vAlign w:val="top"/>
          </w:tcPr>
          <w:p w14:paraId="70490677">
            <w:pPr>
              <w:autoSpaceDE w:val="0"/>
              <w:autoSpaceDN w:val="0"/>
              <w:spacing w:line="360" w:lineRule="auto"/>
              <w:rPr>
                <w:rFonts w:hint="eastAsia" w:ascii="宋体" w:hAnsi="宋体" w:eastAsia="宋体" w:cs="宋体"/>
                <w:color w:val="000000"/>
                <w:sz w:val="21"/>
                <w:szCs w:val="21"/>
                <w:highlight w:val="none"/>
              </w:rPr>
            </w:pPr>
          </w:p>
        </w:tc>
        <w:tc>
          <w:tcPr>
            <w:tcW w:w="1260" w:type="dxa"/>
            <w:tcBorders>
              <w:top w:val="single" w:color="auto" w:sz="6" w:space="0"/>
              <w:left w:val="single" w:color="auto" w:sz="6" w:space="0"/>
              <w:bottom w:val="single" w:color="auto" w:sz="6" w:space="0"/>
              <w:right w:val="single" w:color="auto" w:sz="6" w:space="0"/>
            </w:tcBorders>
            <w:noWrap/>
            <w:vAlign w:val="top"/>
          </w:tcPr>
          <w:p w14:paraId="4E7122B9">
            <w:pPr>
              <w:autoSpaceDE w:val="0"/>
              <w:autoSpaceDN w:val="0"/>
              <w:spacing w:line="360" w:lineRule="auto"/>
              <w:rPr>
                <w:rFonts w:hint="eastAsia" w:ascii="宋体" w:hAnsi="宋体" w:eastAsia="宋体" w:cs="宋体"/>
                <w:color w:val="000000"/>
                <w:sz w:val="21"/>
                <w:szCs w:val="21"/>
                <w:highlight w:val="none"/>
              </w:rPr>
            </w:pPr>
          </w:p>
        </w:tc>
        <w:tc>
          <w:tcPr>
            <w:tcW w:w="900" w:type="dxa"/>
            <w:tcBorders>
              <w:top w:val="single" w:color="auto" w:sz="6" w:space="0"/>
              <w:left w:val="single" w:color="auto" w:sz="6" w:space="0"/>
              <w:bottom w:val="single" w:color="auto" w:sz="6" w:space="0"/>
              <w:right w:val="single" w:color="auto" w:sz="6" w:space="0"/>
            </w:tcBorders>
            <w:noWrap/>
            <w:vAlign w:val="top"/>
          </w:tcPr>
          <w:p w14:paraId="6D1A943E">
            <w:pPr>
              <w:autoSpaceDE w:val="0"/>
              <w:autoSpaceDN w:val="0"/>
              <w:spacing w:line="360" w:lineRule="auto"/>
              <w:rPr>
                <w:rFonts w:hint="eastAsia" w:ascii="宋体" w:hAnsi="宋体" w:eastAsia="宋体" w:cs="宋体"/>
                <w:color w:val="000000"/>
                <w:sz w:val="21"/>
                <w:szCs w:val="21"/>
                <w:highlight w:val="none"/>
              </w:rPr>
            </w:pPr>
          </w:p>
        </w:tc>
        <w:tc>
          <w:tcPr>
            <w:tcW w:w="1111" w:type="dxa"/>
            <w:tcBorders>
              <w:top w:val="single" w:color="auto" w:sz="6" w:space="0"/>
              <w:left w:val="single" w:color="auto" w:sz="6" w:space="0"/>
              <w:bottom w:val="single" w:color="auto" w:sz="6" w:space="0"/>
              <w:right w:val="single" w:color="auto" w:sz="6" w:space="0"/>
            </w:tcBorders>
            <w:noWrap/>
            <w:vAlign w:val="top"/>
          </w:tcPr>
          <w:p w14:paraId="2A254712">
            <w:pPr>
              <w:autoSpaceDE w:val="0"/>
              <w:autoSpaceDN w:val="0"/>
              <w:spacing w:line="360" w:lineRule="auto"/>
              <w:rPr>
                <w:rFonts w:hint="eastAsia" w:ascii="宋体" w:hAnsi="宋体" w:eastAsia="宋体" w:cs="宋体"/>
                <w:color w:val="000000"/>
                <w:sz w:val="21"/>
                <w:szCs w:val="21"/>
                <w:highlight w:val="none"/>
              </w:rPr>
            </w:pPr>
          </w:p>
        </w:tc>
      </w:tr>
    </w:tbl>
    <w:p w14:paraId="53F454FF">
      <w:pPr>
        <w:widowControl w:val="0"/>
        <w:spacing w:line="440" w:lineRule="exact"/>
        <w:ind w:firstLine="415" w:firstLineChars="198"/>
        <w:jc w:val="both"/>
        <w:rPr>
          <w:rFonts w:hint="eastAsia" w:ascii="宋体" w:hAnsi="宋体" w:eastAsia="宋体" w:cs="宋体"/>
          <w:color w:val="000000"/>
          <w:kern w:val="0"/>
          <w:sz w:val="21"/>
          <w:szCs w:val="21"/>
          <w:highlight w:val="none"/>
          <w:lang w:val="en-US" w:eastAsia="zh-CN" w:bidi="ar-SA"/>
        </w:rPr>
      </w:pPr>
    </w:p>
    <w:p w14:paraId="21BCD94F">
      <w:pPr>
        <w:spacing w:line="500" w:lineRule="exact"/>
        <w:rPr>
          <w:rFonts w:hint="eastAsia" w:ascii="宋体" w:hAnsi="宋体" w:eastAsia="宋体" w:cs="宋体"/>
          <w:color w:val="000000"/>
          <w:sz w:val="21"/>
          <w:szCs w:val="21"/>
          <w:highlight w:val="none"/>
        </w:rPr>
      </w:pPr>
    </w:p>
    <w:p w14:paraId="72BA38BA">
      <w:pPr>
        <w:autoSpaceDE w:val="0"/>
        <w:autoSpaceDN w:val="0"/>
        <w:spacing w:line="360" w:lineRule="auto"/>
        <w:ind w:left="4305" w:leftChars="1950" w:hanging="210" w:hangingChars="100"/>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供应商名称（电子签章）：</w:t>
      </w:r>
    </w:p>
    <w:p w14:paraId="19A928A5">
      <w:pPr>
        <w:autoSpaceDE w:val="0"/>
        <w:autoSpaceDN w:val="0"/>
        <w:spacing w:line="360" w:lineRule="auto"/>
        <w:ind w:firstLine="5670" w:firstLineChars="2700"/>
        <w:rPr>
          <w:rFonts w:hint="eastAsia" w:ascii="宋体" w:hAnsi="宋体" w:eastAsia="宋体" w:cs="宋体"/>
          <w:color w:val="000000"/>
          <w:kern w:val="0"/>
          <w:sz w:val="21"/>
          <w:szCs w:val="21"/>
          <w:highlight w:val="none"/>
          <w:lang w:val="zh-CN"/>
        </w:rPr>
      </w:pPr>
      <w:r>
        <w:rPr>
          <w:rFonts w:hint="eastAsia" w:ascii="宋体" w:hAnsi="宋体" w:eastAsia="宋体" w:cs="宋体"/>
          <w:color w:val="000000"/>
          <w:kern w:val="0"/>
          <w:sz w:val="21"/>
          <w:szCs w:val="21"/>
          <w:highlight w:val="none"/>
          <w:lang w:val="zh-CN"/>
        </w:rPr>
        <w:t>日期：  年  月   日</w:t>
      </w:r>
    </w:p>
    <w:p w14:paraId="2D3E2353">
      <w:pPr>
        <w:snapToGrid w:val="0"/>
        <w:spacing w:line="360" w:lineRule="auto"/>
        <w:ind w:firstLine="602" w:firstLineChars="200"/>
        <w:rPr>
          <w:rFonts w:hint="eastAsia" w:ascii="宋体" w:hAnsi="宋体" w:eastAsia="宋体" w:cs="宋体"/>
          <w:b/>
          <w:color w:val="000000"/>
          <w:sz w:val="30"/>
          <w:szCs w:val="30"/>
          <w:highlight w:val="none"/>
        </w:rPr>
      </w:pPr>
      <w:r>
        <w:rPr>
          <w:rFonts w:hint="eastAsia" w:ascii="宋体" w:hAnsi="宋体" w:eastAsia="宋体" w:cs="宋体"/>
          <w:b/>
          <w:color w:val="000000"/>
          <w:sz w:val="30"/>
          <w:szCs w:val="30"/>
          <w:highlight w:val="none"/>
        </w:rPr>
        <w:t>十</w:t>
      </w:r>
      <w:r>
        <w:rPr>
          <w:rFonts w:hint="eastAsia" w:ascii="宋体" w:hAnsi="宋体" w:cs="宋体"/>
          <w:b/>
          <w:color w:val="000000"/>
          <w:sz w:val="30"/>
          <w:szCs w:val="30"/>
          <w:highlight w:val="none"/>
          <w:lang w:val="en-US" w:eastAsia="zh-CN"/>
        </w:rPr>
        <w:t>一</w:t>
      </w:r>
      <w:r>
        <w:rPr>
          <w:rFonts w:hint="eastAsia" w:ascii="宋体" w:hAnsi="宋体" w:eastAsia="宋体" w:cs="宋体"/>
          <w:b/>
          <w:color w:val="000000"/>
          <w:sz w:val="30"/>
          <w:szCs w:val="30"/>
          <w:highlight w:val="none"/>
        </w:rPr>
        <w:t>、项目实施人员一览表（如有要求）</w:t>
      </w:r>
    </w:p>
    <w:p w14:paraId="2ADCF069">
      <w:pPr>
        <w:spacing w:line="360" w:lineRule="auto"/>
        <w:jc w:val="center"/>
        <w:rPr>
          <w:rFonts w:hint="eastAsia" w:ascii="宋体" w:hAnsi="宋体" w:eastAsia="宋体" w:cs="宋体"/>
          <w:b/>
          <w:bCs/>
          <w:color w:val="000000"/>
          <w:sz w:val="24"/>
          <w:highlight w:val="none"/>
        </w:rPr>
      </w:pPr>
      <w:r>
        <w:rPr>
          <w:rFonts w:hint="eastAsia" w:ascii="宋体" w:hAnsi="宋体" w:eastAsia="宋体" w:cs="宋体"/>
          <w:color w:val="000000"/>
          <w:sz w:val="24"/>
          <w:highlight w:val="none"/>
        </w:rPr>
        <w:t>（由供应商根据采购需求及采购文件要求编制）</w:t>
      </w:r>
    </w:p>
    <w:p w14:paraId="15A1279A">
      <w:pPr>
        <w:widowControl w:val="0"/>
        <w:spacing w:line="360" w:lineRule="auto"/>
        <w:ind w:firstLine="48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sz w:val="21"/>
          <w:szCs w:val="21"/>
          <w:highlight w:val="none"/>
          <w:lang w:val="en-US" w:eastAsia="zh-CN"/>
        </w:rPr>
        <w:t>所竞</w:t>
      </w:r>
      <w:r>
        <w:rPr>
          <w:rFonts w:hint="eastAsia" w:ascii="宋体" w:hAnsi="宋体" w:eastAsia="宋体" w:cs="宋体"/>
          <w:color w:val="000000"/>
          <w:sz w:val="21"/>
          <w:szCs w:val="21"/>
          <w:highlight w:val="none"/>
        </w:rPr>
        <w:t>分标（此处有分标时填写具体分标号，无分标时填写“无”）</w:t>
      </w:r>
      <w:r>
        <w:rPr>
          <w:rFonts w:hint="eastAsia" w:ascii="宋体" w:hAnsi="宋体" w:eastAsia="宋体" w:cs="宋体"/>
          <w:color w:val="000000"/>
          <w:kern w:val="0"/>
          <w:sz w:val="21"/>
          <w:szCs w:val="21"/>
          <w:highlight w:val="none"/>
          <w:lang w:val="en-US" w:eastAsia="zh-CN" w:bidi="ar-SA"/>
        </w:rPr>
        <w:t>：</w:t>
      </w:r>
    </w:p>
    <w:p w14:paraId="41C97C6A">
      <w:pPr>
        <w:keepNext/>
        <w:autoSpaceDE w:val="0"/>
        <w:autoSpaceDN w:val="0"/>
        <w:spacing w:line="360" w:lineRule="auto"/>
        <w:ind w:firstLine="477"/>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附表A</w:t>
      </w:r>
      <w:r>
        <w:rPr>
          <w:rFonts w:hint="eastAsia" w:ascii="宋体" w:hAnsi="宋体" w:eastAsia="宋体" w:cs="宋体"/>
          <w:b/>
          <w:color w:val="000000"/>
          <w:sz w:val="21"/>
          <w:szCs w:val="21"/>
          <w:highlight w:val="none"/>
          <w:lang w:eastAsia="zh-CN"/>
        </w:rPr>
        <w:t>：</w:t>
      </w:r>
      <w:r>
        <w:rPr>
          <w:rFonts w:hint="eastAsia" w:ascii="宋体" w:hAnsi="宋体" w:eastAsia="宋体" w:cs="宋体"/>
          <w:b/>
          <w:color w:val="000000"/>
          <w:sz w:val="21"/>
          <w:szCs w:val="21"/>
          <w:highlight w:val="none"/>
        </w:rPr>
        <w:t>本项目的项目经理情况表</w:t>
      </w:r>
    </w:p>
    <w:tbl>
      <w:tblPr>
        <w:tblStyle w:val="31"/>
        <w:tblW w:w="0" w:type="auto"/>
        <w:tblInd w:w="116" w:type="dxa"/>
        <w:tblLayout w:type="fixed"/>
        <w:tblCellMar>
          <w:top w:w="0" w:type="dxa"/>
          <w:left w:w="108" w:type="dxa"/>
          <w:bottom w:w="0" w:type="dxa"/>
          <w:right w:w="108" w:type="dxa"/>
        </w:tblCellMar>
      </w:tblPr>
      <w:tblGrid>
        <w:gridCol w:w="2061"/>
        <w:gridCol w:w="1287"/>
        <w:gridCol w:w="1260"/>
        <w:gridCol w:w="4147"/>
      </w:tblGrid>
      <w:tr w14:paraId="54CCA869">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ign w:val="center"/>
          </w:tcPr>
          <w:p w14:paraId="2AC7329B">
            <w:pPr>
              <w:autoSpaceDE w:val="0"/>
              <w:autoSpaceDN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noWrap/>
            <w:vAlign w:val="center"/>
          </w:tcPr>
          <w:p w14:paraId="659C121F">
            <w:pPr>
              <w:autoSpaceDE w:val="0"/>
              <w:autoSpaceDN w:val="0"/>
              <w:spacing w:line="360" w:lineRule="auto"/>
              <w:jc w:val="center"/>
              <w:rPr>
                <w:rFonts w:hint="eastAsia" w:ascii="宋体" w:hAnsi="宋体" w:eastAsia="宋体" w:cs="宋体"/>
                <w:color w:val="000000"/>
                <w:sz w:val="21"/>
                <w:szCs w:val="21"/>
                <w:highlight w:val="none"/>
              </w:rPr>
            </w:pPr>
          </w:p>
        </w:tc>
        <w:tc>
          <w:tcPr>
            <w:tcW w:w="1260" w:type="dxa"/>
            <w:tcBorders>
              <w:top w:val="single" w:color="auto" w:sz="6" w:space="0"/>
              <w:left w:val="single" w:color="auto" w:sz="4" w:space="0"/>
              <w:bottom w:val="single" w:color="auto" w:sz="6" w:space="0"/>
              <w:right w:val="single" w:color="auto" w:sz="6" w:space="0"/>
            </w:tcBorders>
            <w:noWrap/>
            <w:vAlign w:val="center"/>
          </w:tcPr>
          <w:p w14:paraId="6AC5D9C3">
            <w:pPr>
              <w:autoSpaceDE w:val="0"/>
              <w:autoSpaceDN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页码</w:t>
            </w:r>
          </w:p>
        </w:tc>
        <w:tc>
          <w:tcPr>
            <w:tcW w:w="4147" w:type="dxa"/>
            <w:tcBorders>
              <w:top w:val="single" w:color="auto" w:sz="6" w:space="0"/>
              <w:left w:val="single" w:color="auto" w:sz="6" w:space="0"/>
              <w:bottom w:val="single" w:color="auto" w:sz="6" w:space="0"/>
              <w:right w:val="single" w:color="auto" w:sz="6" w:space="0"/>
            </w:tcBorders>
            <w:noWrap/>
            <w:vAlign w:val="center"/>
          </w:tcPr>
          <w:p w14:paraId="5926E80B">
            <w:pPr>
              <w:autoSpaceDE w:val="0"/>
              <w:autoSpaceDN w:val="0"/>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响应截止时间前三年业绩及承担的主要工作情况，曾担任项目经理的项目应列明细</w:t>
            </w:r>
          </w:p>
        </w:tc>
      </w:tr>
      <w:tr w14:paraId="002B0470">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ign w:val="center"/>
          </w:tcPr>
          <w:p w14:paraId="1BBB76B3">
            <w:pPr>
              <w:autoSpaceDE w:val="0"/>
              <w:autoSpaceDN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ign w:val="center"/>
          </w:tcPr>
          <w:p w14:paraId="2300B9A1">
            <w:pPr>
              <w:autoSpaceDE w:val="0"/>
              <w:autoSpaceDN w:val="0"/>
              <w:spacing w:line="360" w:lineRule="auto"/>
              <w:jc w:val="center"/>
              <w:rPr>
                <w:rFonts w:hint="eastAsia" w:ascii="宋体" w:hAnsi="宋体" w:eastAsia="宋体" w:cs="宋体"/>
                <w:color w:val="000000"/>
                <w:sz w:val="21"/>
                <w:szCs w:val="21"/>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ign w:val="center"/>
          </w:tcPr>
          <w:p w14:paraId="3A4A447B">
            <w:pPr>
              <w:autoSpaceDE w:val="0"/>
              <w:autoSpaceDN w:val="0"/>
              <w:spacing w:line="360" w:lineRule="auto"/>
              <w:jc w:val="center"/>
              <w:rPr>
                <w:rFonts w:hint="eastAsia" w:ascii="宋体" w:hAnsi="宋体" w:eastAsia="宋体" w:cs="宋体"/>
                <w:color w:val="000000"/>
                <w:sz w:val="21"/>
                <w:szCs w:val="21"/>
                <w:highlight w:val="none"/>
              </w:rPr>
            </w:pPr>
          </w:p>
        </w:tc>
        <w:tc>
          <w:tcPr>
            <w:tcW w:w="4147" w:type="dxa"/>
            <w:vMerge w:val="restart"/>
            <w:tcBorders>
              <w:top w:val="single" w:color="auto" w:sz="6" w:space="0"/>
              <w:left w:val="single" w:color="auto" w:sz="6" w:space="0"/>
              <w:bottom w:val="single" w:color="auto" w:sz="6" w:space="0"/>
              <w:right w:val="single" w:color="auto" w:sz="6" w:space="0"/>
            </w:tcBorders>
            <w:noWrap/>
            <w:vAlign w:val="center"/>
          </w:tcPr>
          <w:p w14:paraId="46B6C9A9">
            <w:pPr>
              <w:autoSpaceDE w:val="0"/>
              <w:autoSpaceDN w:val="0"/>
              <w:spacing w:line="360" w:lineRule="auto"/>
              <w:jc w:val="center"/>
              <w:rPr>
                <w:rFonts w:hint="eastAsia" w:ascii="宋体" w:hAnsi="宋体" w:eastAsia="宋体" w:cs="宋体"/>
                <w:color w:val="000000"/>
                <w:sz w:val="21"/>
                <w:szCs w:val="21"/>
                <w:highlight w:val="none"/>
              </w:rPr>
            </w:pPr>
          </w:p>
        </w:tc>
      </w:tr>
      <w:tr w14:paraId="3275A6E0">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ign w:val="center"/>
          </w:tcPr>
          <w:p w14:paraId="5D2550FE">
            <w:pPr>
              <w:autoSpaceDE w:val="0"/>
              <w:autoSpaceDN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ign w:val="center"/>
          </w:tcPr>
          <w:p w14:paraId="6D8998FD">
            <w:pPr>
              <w:autoSpaceDE w:val="0"/>
              <w:autoSpaceDN w:val="0"/>
              <w:spacing w:line="360" w:lineRule="auto"/>
              <w:jc w:val="center"/>
              <w:rPr>
                <w:rFonts w:hint="eastAsia" w:ascii="宋体" w:hAnsi="宋体" w:eastAsia="宋体" w:cs="宋体"/>
                <w:color w:val="000000"/>
                <w:sz w:val="21"/>
                <w:szCs w:val="21"/>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ign w:val="center"/>
          </w:tcPr>
          <w:p w14:paraId="0D669B93">
            <w:pPr>
              <w:autoSpaceDE w:val="0"/>
              <w:autoSpaceDN w:val="0"/>
              <w:spacing w:line="360" w:lineRule="auto"/>
              <w:jc w:val="center"/>
              <w:rPr>
                <w:rFonts w:hint="eastAsia" w:ascii="宋体" w:hAnsi="宋体" w:eastAsia="宋体" w:cs="宋体"/>
                <w:color w:val="000000"/>
                <w:sz w:val="21"/>
                <w:szCs w:val="21"/>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ign w:val="center"/>
          </w:tcPr>
          <w:p w14:paraId="56D9FB49">
            <w:pPr>
              <w:widowControl/>
              <w:jc w:val="left"/>
              <w:rPr>
                <w:rFonts w:hint="eastAsia" w:ascii="宋体" w:hAnsi="宋体" w:eastAsia="宋体" w:cs="宋体"/>
                <w:color w:val="000000"/>
                <w:sz w:val="21"/>
                <w:szCs w:val="21"/>
                <w:highlight w:val="none"/>
              </w:rPr>
            </w:pPr>
          </w:p>
        </w:tc>
      </w:tr>
      <w:tr w14:paraId="23B96720">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ign w:val="center"/>
          </w:tcPr>
          <w:p w14:paraId="11A2CFDB">
            <w:pPr>
              <w:autoSpaceDE w:val="0"/>
              <w:autoSpaceDN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职称</w:t>
            </w:r>
          </w:p>
        </w:tc>
        <w:tc>
          <w:tcPr>
            <w:tcW w:w="1287" w:type="dxa"/>
            <w:tcBorders>
              <w:top w:val="single" w:color="auto" w:sz="6" w:space="0"/>
              <w:left w:val="single" w:color="auto" w:sz="6" w:space="0"/>
              <w:bottom w:val="single" w:color="auto" w:sz="6" w:space="0"/>
              <w:right w:val="single" w:color="auto" w:sz="4" w:space="0"/>
            </w:tcBorders>
            <w:noWrap/>
            <w:vAlign w:val="center"/>
          </w:tcPr>
          <w:p w14:paraId="7EA781FE">
            <w:pPr>
              <w:autoSpaceDE w:val="0"/>
              <w:autoSpaceDN w:val="0"/>
              <w:spacing w:line="360" w:lineRule="auto"/>
              <w:jc w:val="center"/>
              <w:rPr>
                <w:rFonts w:hint="eastAsia" w:ascii="宋体" w:hAnsi="宋体" w:eastAsia="宋体" w:cs="宋体"/>
                <w:color w:val="000000"/>
                <w:sz w:val="21"/>
                <w:szCs w:val="21"/>
                <w:highlight w:val="none"/>
              </w:rPr>
            </w:pPr>
          </w:p>
        </w:tc>
        <w:tc>
          <w:tcPr>
            <w:tcW w:w="1260" w:type="dxa"/>
            <w:tcBorders>
              <w:top w:val="single" w:color="auto" w:sz="6" w:space="0"/>
              <w:left w:val="single" w:color="auto" w:sz="4" w:space="0"/>
              <w:bottom w:val="single" w:color="auto" w:sz="6" w:space="0"/>
              <w:right w:val="single" w:color="auto" w:sz="6" w:space="0"/>
            </w:tcBorders>
            <w:noWrap/>
            <w:vAlign w:val="center"/>
          </w:tcPr>
          <w:p w14:paraId="6AF40A6A">
            <w:pPr>
              <w:autoSpaceDE w:val="0"/>
              <w:autoSpaceDN w:val="0"/>
              <w:spacing w:line="360" w:lineRule="auto"/>
              <w:jc w:val="center"/>
              <w:rPr>
                <w:rFonts w:hint="eastAsia" w:ascii="宋体" w:hAnsi="宋体" w:eastAsia="宋体" w:cs="宋体"/>
                <w:color w:val="000000"/>
                <w:sz w:val="21"/>
                <w:szCs w:val="21"/>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ign w:val="center"/>
          </w:tcPr>
          <w:p w14:paraId="111EC00A">
            <w:pPr>
              <w:widowControl/>
              <w:jc w:val="left"/>
              <w:rPr>
                <w:rFonts w:hint="eastAsia" w:ascii="宋体" w:hAnsi="宋体" w:eastAsia="宋体" w:cs="宋体"/>
                <w:color w:val="000000"/>
                <w:sz w:val="21"/>
                <w:szCs w:val="21"/>
                <w:highlight w:val="none"/>
              </w:rPr>
            </w:pPr>
          </w:p>
        </w:tc>
      </w:tr>
      <w:tr w14:paraId="575A60BF">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ign w:val="center"/>
          </w:tcPr>
          <w:p w14:paraId="1250ACAF">
            <w:pPr>
              <w:autoSpaceDE w:val="0"/>
              <w:autoSpaceDN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毕业时间</w:t>
            </w:r>
          </w:p>
        </w:tc>
        <w:tc>
          <w:tcPr>
            <w:tcW w:w="1287" w:type="dxa"/>
            <w:tcBorders>
              <w:top w:val="single" w:color="auto" w:sz="6" w:space="0"/>
              <w:left w:val="single" w:color="auto" w:sz="6" w:space="0"/>
              <w:bottom w:val="single" w:color="auto" w:sz="6" w:space="0"/>
              <w:right w:val="single" w:color="auto" w:sz="4" w:space="0"/>
            </w:tcBorders>
            <w:noWrap/>
            <w:vAlign w:val="center"/>
          </w:tcPr>
          <w:p w14:paraId="2339EFB1">
            <w:pPr>
              <w:autoSpaceDE w:val="0"/>
              <w:autoSpaceDN w:val="0"/>
              <w:spacing w:line="360" w:lineRule="auto"/>
              <w:jc w:val="center"/>
              <w:rPr>
                <w:rFonts w:hint="eastAsia" w:ascii="宋体" w:hAnsi="宋体" w:eastAsia="宋体" w:cs="宋体"/>
                <w:color w:val="000000"/>
                <w:sz w:val="21"/>
                <w:szCs w:val="21"/>
                <w:highlight w:val="none"/>
              </w:rPr>
            </w:pPr>
          </w:p>
        </w:tc>
        <w:tc>
          <w:tcPr>
            <w:tcW w:w="1260" w:type="dxa"/>
            <w:tcBorders>
              <w:top w:val="single" w:color="auto" w:sz="6" w:space="0"/>
              <w:left w:val="single" w:color="auto" w:sz="4" w:space="0"/>
              <w:bottom w:val="single" w:color="auto" w:sz="6" w:space="0"/>
              <w:right w:val="single" w:color="auto" w:sz="6" w:space="0"/>
            </w:tcBorders>
            <w:noWrap/>
            <w:vAlign w:val="center"/>
          </w:tcPr>
          <w:p w14:paraId="628E8B0C">
            <w:pPr>
              <w:autoSpaceDE w:val="0"/>
              <w:autoSpaceDN w:val="0"/>
              <w:spacing w:line="360" w:lineRule="auto"/>
              <w:jc w:val="center"/>
              <w:rPr>
                <w:rFonts w:hint="eastAsia" w:ascii="宋体" w:hAnsi="宋体" w:eastAsia="宋体" w:cs="宋体"/>
                <w:color w:val="000000"/>
                <w:sz w:val="21"/>
                <w:szCs w:val="21"/>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ign w:val="center"/>
          </w:tcPr>
          <w:p w14:paraId="33D40C4A">
            <w:pPr>
              <w:widowControl/>
              <w:jc w:val="left"/>
              <w:rPr>
                <w:rFonts w:hint="eastAsia" w:ascii="宋体" w:hAnsi="宋体" w:eastAsia="宋体" w:cs="宋体"/>
                <w:color w:val="000000"/>
                <w:sz w:val="21"/>
                <w:szCs w:val="21"/>
                <w:highlight w:val="none"/>
              </w:rPr>
            </w:pPr>
          </w:p>
        </w:tc>
      </w:tr>
      <w:tr w14:paraId="6CD88016">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noWrap/>
            <w:vAlign w:val="center"/>
          </w:tcPr>
          <w:p w14:paraId="15B242A0">
            <w:pPr>
              <w:autoSpaceDE w:val="0"/>
              <w:autoSpaceDN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所学专业</w:t>
            </w:r>
          </w:p>
        </w:tc>
        <w:tc>
          <w:tcPr>
            <w:tcW w:w="1287" w:type="dxa"/>
            <w:tcBorders>
              <w:top w:val="single" w:color="auto" w:sz="6" w:space="0"/>
              <w:left w:val="single" w:color="auto" w:sz="6" w:space="0"/>
              <w:bottom w:val="single" w:color="auto" w:sz="6" w:space="0"/>
              <w:right w:val="single" w:color="auto" w:sz="4" w:space="0"/>
            </w:tcBorders>
            <w:noWrap/>
            <w:vAlign w:val="center"/>
          </w:tcPr>
          <w:p w14:paraId="2F9606D1">
            <w:pPr>
              <w:autoSpaceDE w:val="0"/>
              <w:autoSpaceDN w:val="0"/>
              <w:spacing w:line="360" w:lineRule="auto"/>
              <w:jc w:val="center"/>
              <w:rPr>
                <w:rFonts w:hint="eastAsia" w:ascii="宋体" w:hAnsi="宋体" w:eastAsia="宋体" w:cs="宋体"/>
                <w:color w:val="000000"/>
                <w:sz w:val="21"/>
                <w:szCs w:val="21"/>
                <w:highlight w:val="none"/>
              </w:rPr>
            </w:pPr>
          </w:p>
        </w:tc>
        <w:tc>
          <w:tcPr>
            <w:tcW w:w="1260" w:type="dxa"/>
            <w:tcBorders>
              <w:top w:val="single" w:color="auto" w:sz="6" w:space="0"/>
              <w:left w:val="single" w:color="auto" w:sz="4" w:space="0"/>
              <w:bottom w:val="single" w:color="auto" w:sz="6" w:space="0"/>
              <w:right w:val="single" w:color="auto" w:sz="6" w:space="0"/>
            </w:tcBorders>
            <w:noWrap/>
            <w:vAlign w:val="center"/>
          </w:tcPr>
          <w:p w14:paraId="5E7D540E">
            <w:pPr>
              <w:autoSpaceDE w:val="0"/>
              <w:autoSpaceDN w:val="0"/>
              <w:spacing w:line="360" w:lineRule="auto"/>
              <w:jc w:val="center"/>
              <w:rPr>
                <w:rFonts w:hint="eastAsia" w:ascii="宋体" w:hAnsi="宋体" w:eastAsia="宋体" w:cs="宋体"/>
                <w:color w:val="000000"/>
                <w:sz w:val="21"/>
                <w:szCs w:val="21"/>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ign w:val="center"/>
          </w:tcPr>
          <w:p w14:paraId="41AFEEED">
            <w:pPr>
              <w:widowControl/>
              <w:jc w:val="left"/>
              <w:rPr>
                <w:rFonts w:hint="eastAsia" w:ascii="宋体" w:hAnsi="宋体" w:eastAsia="宋体" w:cs="宋体"/>
                <w:color w:val="000000"/>
                <w:sz w:val="21"/>
                <w:szCs w:val="21"/>
                <w:highlight w:val="none"/>
              </w:rPr>
            </w:pPr>
          </w:p>
        </w:tc>
      </w:tr>
      <w:tr w14:paraId="4B332D75">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noWrap/>
            <w:vAlign w:val="center"/>
          </w:tcPr>
          <w:p w14:paraId="34D1E17E">
            <w:pPr>
              <w:autoSpaceDE w:val="0"/>
              <w:autoSpaceDN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学历</w:t>
            </w:r>
          </w:p>
        </w:tc>
        <w:tc>
          <w:tcPr>
            <w:tcW w:w="1287" w:type="dxa"/>
            <w:tcBorders>
              <w:top w:val="single" w:color="auto" w:sz="6" w:space="0"/>
              <w:left w:val="single" w:color="auto" w:sz="6" w:space="0"/>
              <w:bottom w:val="single" w:color="auto" w:sz="6" w:space="0"/>
              <w:right w:val="single" w:color="auto" w:sz="4" w:space="0"/>
            </w:tcBorders>
            <w:noWrap/>
            <w:vAlign w:val="center"/>
          </w:tcPr>
          <w:p w14:paraId="3F61077D">
            <w:pPr>
              <w:autoSpaceDE w:val="0"/>
              <w:autoSpaceDN w:val="0"/>
              <w:spacing w:line="360" w:lineRule="auto"/>
              <w:jc w:val="center"/>
              <w:rPr>
                <w:rFonts w:hint="eastAsia" w:ascii="宋体" w:hAnsi="宋体" w:eastAsia="宋体" w:cs="宋体"/>
                <w:color w:val="000000"/>
                <w:sz w:val="21"/>
                <w:szCs w:val="21"/>
                <w:highlight w:val="none"/>
              </w:rPr>
            </w:pPr>
          </w:p>
        </w:tc>
        <w:tc>
          <w:tcPr>
            <w:tcW w:w="1260" w:type="dxa"/>
            <w:tcBorders>
              <w:top w:val="single" w:color="auto" w:sz="6" w:space="0"/>
              <w:left w:val="single" w:color="auto" w:sz="4" w:space="0"/>
              <w:bottom w:val="single" w:color="auto" w:sz="6" w:space="0"/>
              <w:right w:val="single" w:color="auto" w:sz="6" w:space="0"/>
            </w:tcBorders>
            <w:noWrap/>
            <w:vAlign w:val="center"/>
          </w:tcPr>
          <w:p w14:paraId="50523AD0">
            <w:pPr>
              <w:autoSpaceDE w:val="0"/>
              <w:autoSpaceDN w:val="0"/>
              <w:spacing w:line="360" w:lineRule="auto"/>
              <w:jc w:val="center"/>
              <w:rPr>
                <w:rFonts w:hint="eastAsia" w:ascii="宋体" w:hAnsi="宋体" w:eastAsia="宋体" w:cs="宋体"/>
                <w:color w:val="000000"/>
                <w:sz w:val="21"/>
                <w:szCs w:val="21"/>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ign w:val="center"/>
          </w:tcPr>
          <w:p w14:paraId="66593C3D">
            <w:pPr>
              <w:widowControl/>
              <w:jc w:val="left"/>
              <w:rPr>
                <w:rFonts w:hint="eastAsia" w:ascii="宋体" w:hAnsi="宋体" w:eastAsia="宋体" w:cs="宋体"/>
                <w:color w:val="000000"/>
                <w:sz w:val="21"/>
                <w:szCs w:val="21"/>
                <w:highlight w:val="none"/>
              </w:rPr>
            </w:pPr>
          </w:p>
        </w:tc>
      </w:tr>
      <w:tr w14:paraId="6322F0EC">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noWrap/>
            <w:vAlign w:val="center"/>
          </w:tcPr>
          <w:p w14:paraId="41EEEAF7">
            <w:pPr>
              <w:autoSpaceDE w:val="0"/>
              <w:autoSpaceDN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资质证书编号</w:t>
            </w:r>
          </w:p>
        </w:tc>
        <w:tc>
          <w:tcPr>
            <w:tcW w:w="1287" w:type="dxa"/>
            <w:tcBorders>
              <w:top w:val="single" w:color="auto" w:sz="6" w:space="0"/>
              <w:left w:val="single" w:color="auto" w:sz="6" w:space="0"/>
              <w:bottom w:val="single" w:color="auto" w:sz="6" w:space="0"/>
              <w:right w:val="single" w:color="auto" w:sz="4" w:space="0"/>
            </w:tcBorders>
            <w:noWrap/>
            <w:vAlign w:val="center"/>
          </w:tcPr>
          <w:p w14:paraId="7114AD0F">
            <w:pPr>
              <w:autoSpaceDE w:val="0"/>
              <w:autoSpaceDN w:val="0"/>
              <w:spacing w:line="360" w:lineRule="auto"/>
              <w:jc w:val="center"/>
              <w:rPr>
                <w:rFonts w:hint="eastAsia" w:ascii="宋体" w:hAnsi="宋体" w:eastAsia="宋体" w:cs="宋体"/>
                <w:color w:val="000000"/>
                <w:sz w:val="21"/>
                <w:szCs w:val="21"/>
                <w:highlight w:val="none"/>
              </w:rPr>
            </w:pPr>
          </w:p>
        </w:tc>
        <w:tc>
          <w:tcPr>
            <w:tcW w:w="1260" w:type="dxa"/>
            <w:tcBorders>
              <w:top w:val="single" w:color="auto" w:sz="6" w:space="0"/>
              <w:left w:val="single" w:color="auto" w:sz="4" w:space="0"/>
              <w:bottom w:val="single" w:color="auto" w:sz="6" w:space="0"/>
              <w:right w:val="single" w:color="auto" w:sz="6" w:space="0"/>
            </w:tcBorders>
            <w:noWrap/>
            <w:vAlign w:val="center"/>
          </w:tcPr>
          <w:p w14:paraId="0B5CBC62">
            <w:pPr>
              <w:autoSpaceDE w:val="0"/>
              <w:autoSpaceDN w:val="0"/>
              <w:spacing w:line="360" w:lineRule="auto"/>
              <w:jc w:val="center"/>
              <w:rPr>
                <w:rFonts w:hint="eastAsia" w:ascii="宋体" w:hAnsi="宋体" w:eastAsia="宋体" w:cs="宋体"/>
                <w:color w:val="000000"/>
                <w:sz w:val="21"/>
                <w:szCs w:val="21"/>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ign w:val="center"/>
          </w:tcPr>
          <w:p w14:paraId="71AF2140">
            <w:pPr>
              <w:widowControl/>
              <w:jc w:val="left"/>
              <w:rPr>
                <w:rFonts w:hint="eastAsia" w:ascii="宋体" w:hAnsi="宋体" w:eastAsia="宋体" w:cs="宋体"/>
                <w:color w:val="000000"/>
                <w:sz w:val="21"/>
                <w:szCs w:val="21"/>
                <w:highlight w:val="none"/>
              </w:rPr>
            </w:pPr>
          </w:p>
        </w:tc>
      </w:tr>
      <w:tr w14:paraId="340A2E40">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noWrap/>
            <w:vAlign w:val="center"/>
          </w:tcPr>
          <w:p w14:paraId="3A392193">
            <w:pPr>
              <w:autoSpaceDE w:val="0"/>
              <w:autoSpaceDN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其他资质情况</w:t>
            </w:r>
          </w:p>
        </w:tc>
        <w:tc>
          <w:tcPr>
            <w:tcW w:w="1287" w:type="dxa"/>
            <w:tcBorders>
              <w:top w:val="single" w:color="auto" w:sz="6" w:space="0"/>
              <w:left w:val="single" w:color="auto" w:sz="6" w:space="0"/>
              <w:bottom w:val="single" w:color="auto" w:sz="6" w:space="0"/>
              <w:right w:val="single" w:color="auto" w:sz="4" w:space="0"/>
            </w:tcBorders>
            <w:noWrap/>
            <w:vAlign w:val="center"/>
          </w:tcPr>
          <w:p w14:paraId="42F3E9C5">
            <w:pPr>
              <w:autoSpaceDE w:val="0"/>
              <w:autoSpaceDN w:val="0"/>
              <w:spacing w:line="360" w:lineRule="auto"/>
              <w:jc w:val="center"/>
              <w:rPr>
                <w:rFonts w:hint="eastAsia" w:ascii="宋体" w:hAnsi="宋体" w:eastAsia="宋体" w:cs="宋体"/>
                <w:color w:val="000000"/>
                <w:sz w:val="21"/>
                <w:szCs w:val="21"/>
                <w:highlight w:val="none"/>
              </w:rPr>
            </w:pPr>
          </w:p>
        </w:tc>
        <w:tc>
          <w:tcPr>
            <w:tcW w:w="1260" w:type="dxa"/>
            <w:tcBorders>
              <w:top w:val="single" w:color="auto" w:sz="6" w:space="0"/>
              <w:left w:val="single" w:color="auto" w:sz="4" w:space="0"/>
              <w:bottom w:val="single" w:color="auto" w:sz="6" w:space="0"/>
              <w:right w:val="single" w:color="auto" w:sz="6" w:space="0"/>
            </w:tcBorders>
            <w:noWrap/>
            <w:vAlign w:val="center"/>
          </w:tcPr>
          <w:p w14:paraId="19B2A5ED">
            <w:pPr>
              <w:autoSpaceDE w:val="0"/>
              <w:autoSpaceDN w:val="0"/>
              <w:spacing w:line="360" w:lineRule="auto"/>
              <w:jc w:val="center"/>
              <w:rPr>
                <w:rFonts w:hint="eastAsia" w:ascii="宋体" w:hAnsi="宋体" w:eastAsia="宋体" w:cs="宋体"/>
                <w:color w:val="000000"/>
                <w:sz w:val="21"/>
                <w:szCs w:val="21"/>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ign w:val="center"/>
          </w:tcPr>
          <w:p w14:paraId="64E2BCB8">
            <w:pPr>
              <w:widowControl/>
              <w:jc w:val="left"/>
              <w:rPr>
                <w:rFonts w:hint="eastAsia" w:ascii="宋体" w:hAnsi="宋体" w:eastAsia="宋体" w:cs="宋体"/>
                <w:color w:val="000000"/>
                <w:sz w:val="21"/>
                <w:szCs w:val="21"/>
                <w:highlight w:val="none"/>
              </w:rPr>
            </w:pPr>
          </w:p>
        </w:tc>
      </w:tr>
      <w:tr w14:paraId="76CE4FCF">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ign w:val="center"/>
          </w:tcPr>
          <w:p w14:paraId="701CD92D">
            <w:pPr>
              <w:autoSpaceDE w:val="0"/>
              <w:autoSpaceDN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ign w:val="center"/>
          </w:tcPr>
          <w:p w14:paraId="4732CDBF">
            <w:pPr>
              <w:autoSpaceDE w:val="0"/>
              <w:autoSpaceDN w:val="0"/>
              <w:spacing w:line="360" w:lineRule="auto"/>
              <w:jc w:val="center"/>
              <w:rPr>
                <w:rFonts w:hint="eastAsia" w:ascii="宋体" w:hAnsi="宋体" w:eastAsia="宋体" w:cs="宋体"/>
                <w:color w:val="000000"/>
                <w:sz w:val="21"/>
                <w:szCs w:val="21"/>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ign w:val="center"/>
          </w:tcPr>
          <w:p w14:paraId="50D44D83">
            <w:pPr>
              <w:autoSpaceDE w:val="0"/>
              <w:autoSpaceDN w:val="0"/>
              <w:spacing w:line="360" w:lineRule="auto"/>
              <w:jc w:val="center"/>
              <w:rPr>
                <w:rFonts w:hint="eastAsia" w:ascii="宋体" w:hAnsi="宋体" w:eastAsia="宋体" w:cs="宋体"/>
                <w:color w:val="000000"/>
                <w:sz w:val="21"/>
                <w:szCs w:val="21"/>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ign w:val="center"/>
          </w:tcPr>
          <w:p w14:paraId="38E6606C">
            <w:pPr>
              <w:widowControl/>
              <w:jc w:val="left"/>
              <w:rPr>
                <w:rFonts w:hint="eastAsia" w:ascii="宋体" w:hAnsi="宋体" w:eastAsia="宋体" w:cs="宋体"/>
                <w:color w:val="000000"/>
                <w:sz w:val="21"/>
                <w:szCs w:val="21"/>
                <w:highlight w:val="none"/>
              </w:rPr>
            </w:pPr>
          </w:p>
        </w:tc>
      </w:tr>
    </w:tbl>
    <w:p w14:paraId="43C16243">
      <w:pPr>
        <w:autoSpaceDE w:val="0"/>
        <w:autoSpaceDN w:val="0"/>
        <w:spacing w:line="360" w:lineRule="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注：须随表提交相应的证书复印件并注明所在响应技术文件页码。</w:t>
      </w:r>
    </w:p>
    <w:p w14:paraId="3F888E61">
      <w:pPr>
        <w:autoSpaceDE w:val="0"/>
        <w:autoSpaceDN w:val="0"/>
        <w:spacing w:line="360" w:lineRule="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附表B</w:t>
      </w:r>
      <w:r>
        <w:rPr>
          <w:rFonts w:hint="eastAsia" w:ascii="宋体" w:hAnsi="宋体" w:cs="宋体"/>
          <w:b/>
          <w:color w:val="000000"/>
          <w:sz w:val="21"/>
          <w:szCs w:val="21"/>
          <w:highlight w:val="none"/>
          <w:lang w:eastAsia="zh-CN"/>
        </w:rPr>
        <w:t>：</w:t>
      </w:r>
      <w:r>
        <w:rPr>
          <w:rFonts w:hint="eastAsia" w:ascii="宋体" w:hAnsi="宋体" w:eastAsia="宋体" w:cs="宋体"/>
          <w:b/>
          <w:color w:val="000000"/>
          <w:sz w:val="21"/>
          <w:szCs w:val="21"/>
          <w:highlight w:val="none"/>
        </w:rPr>
        <w:t>本项目的项目小组人员情况表</w:t>
      </w:r>
      <w:r>
        <w:rPr>
          <w:rFonts w:hint="eastAsia" w:ascii="宋体" w:hAnsi="宋体" w:eastAsia="宋体" w:cs="宋体"/>
          <w:color w:val="000000"/>
          <w:sz w:val="21"/>
          <w:szCs w:val="21"/>
          <w:highlight w:val="none"/>
        </w:rPr>
        <w:t>（按此格式自制）</w:t>
      </w:r>
    </w:p>
    <w:tbl>
      <w:tblPr>
        <w:tblStyle w:val="31"/>
        <w:tblW w:w="0" w:type="auto"/>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7925E370">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noWrap/>
            <w:vAlign w:val="center"/>
          </w:tcPr>
          <w:p w14:paraId="283AB287">
            <w:pPr>
              <w:autoSpaceDE w:val="0"/>
              <w:autoSpaceDN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序号</w:t>
            </w:r>
          </w:p>
        </w:tc>
        <w:tc>
          <w:tcPr>
            <w:tcW w:w="787" w:type="dxa"/>
            <w:tcBorders>
              <w:top w:val="single" w:color="auto" w:sz="6" w:space="0"/>
              <w:left w:val="single" w:color="auto" w:sz="6" w:space="0"/>
              <w:bottom w:val="single" w:color="auto" w:sz="6" w:space="0"/>
              <w:right w:val="single" w:color="auto" w:sz="6" w:space="0"/>
            </w:tcBorders>
            <w:noWrap/>
            <w:vAlign w:val="center"/>
          </w:tcPr>
          <w:p w14:paraId="03FAD4FE">
            <w:pPr>
              <w:autoSpaceDE w:val="0"/>
              <w:autoSpaceDN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姓名</w:t>
            </w:r>
          </w:p>
        </w:tc>
        <w:tc>
          <w:tcPr>
            <w:tcW w:w="412" w:type="dxa"/>
            <w:tcBorders>
              <w:top w:val="single" w:color="auto" w:sz="6" w:space="0"/>
              <w:left w:val="single" w:color="auto" w:sz="6" w:space="0"/>
              <w:bottom w:val="single" w:color="auto" w:sz="6" w:space="0"/>
              <w:right w:val="single" w:color="auto" w:sz="6" w:space="0"/>
            </w:tcBorders>
            <w:noWrap/>
            <w:vAlign w:val="center"/>
          </w:tcPr>
          <w:p w14:paraId="532F602A">
            <w:pPr>
              <w:autoSpaceDE w:val="0"/>
              <w:autoSpaceDN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性别</w:t>
            </w:r>
          </w:p>
        </w:tc>
        <w:tc>
          <w:tcPr>
            <w:tcW w:w="586" w:type="dxa"/>
            <w:tcBorders>
              <w:top w:val="single" w:color="auto" w:sz="6" w:space="0"/>
              <w:left w:val="single" w:color="auto" w:sz="6" w:space="0"/>
              <w:bottom w:val="single" w:color="auto" w:sz="6" w:space="0"/>
              <w:right w:val="single" w:color="auto" w:sz="6" w:space="0"/>
            </w:tcBorders>
            <w:noWrap/>
            <w:vAlign w:val="center"/>
          </w:tcPr>
          <w:p w14:paraId="33C9F6B9">
            <w:pPr>
              <w:autoSpaceDE w:val="0"/>
              <w:autoSpaceDN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年龄</w:t>
            </w:r>
          </w:p>
        </w:tc>
        <w:tc>
          <w:tcPr>
            <w:tcW w:w="1035" w:type="dxa"/>
            <w:tcBorders>
              <w:top w:val="single" w:color="auto" w:sz="6" w:space="0"/>
              <w:left w:val="single" w:color="auto" w:sz="6" w:space="0"/>
              <w:bottom w:val="single" w:color="auto" w:sz="6" w:space="0"/>
              <w:right w:val="single" w:color="auto" w:sz="6" w:space="0"/>
            </w:tcBorders>
            <w:noWrap/>
            <w:vAlign w:val="center"/>
          </w:tcPr>
          <w:p w14:paraId="0E785996">
            <w:pPr>
              <w:autoSpaceDE w:val="0"/>
              <w:autoSpaceDN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学历</w:t>
            </w:r>
          </w:p>
          <w:p w14:paraId="615702E6">
            <w:pPr>
              <w:autoSpaceDE w:val="0"/>
              <w:autoSpaceDN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(页码)</w:t>
            </w:r>
          </w:p>
        </w:tc>
        <w:tc>
          <w:tcPr>
            <w:tcW w:w="1080" w:type="dxa"/>
            <w:tcBorders>
              <w:top w:val="single" w:color="auto" w:sz="6" w:space="0"/>
              <w:left w:val="single" w:color="auto" w:sz="6" w:space="0"/>
              <w:bottom w:val="single" w:color="auto" w:sz="6" w:space="0"/>
              <w:right w:val="single" w:color="auto" w:sz="6" w:space="0"/>
            </w:tcBorders>
            <w:noWrap/>
            <w:vAlign w:val="center"/>
          </w:tcPr>
          <w:p w14:paraId="201F9F87">
            <w:pPr>
              <w:autoSpaceDE w:val="0"/>
              <w:autoSpaceDN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专业</w:t>
            </w:r>
          </w:p>
          <w:p w14:paraId="1445177E">
            <w:pPr>
              <w:autoSpaceDE w:val="0"/>
              <w:autoSpaceDN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(页码)</w:t>
            </w:r>
          </w:p>
        </w:tc>
        <w:tc>
          <w:tcPr>
            <w:tcW w:w="1080" w:type="dxa"/>
            <w:tcBorders>
              <w:top w:val="single" w:color="auto" w:sz="6" w:space="0"/>
              <w:left w:val="single" w:color="auto" w:sz="6" w:space="0"/>
              <w:bottom w:val="single" w:color="auto" w:sz="6" w:space="0"/>
              <w:right w:val="single" w:color="auto" w:sz="6" w:space="0"/>
            </w:tcBorders>
            <w:noWrap/>
            <w:vAlign w:val="center"/>
          </w:tcPr>
          <w:p w14:paraId="6521FD39">
            <w:pPr>
              <w:autoSpaceDE w:val="0"/>
              <w:autoSpaceDN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职称</w:t>
            </w:r>
          </w:p>
          <w:p w14:paraId="0CF3537F">
            <w:pPr>
              <w:autoSpaceDE w:val="0"/>
              <w:autoSpaceDN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(页码)</w:t>
            </w:r>
          </w:p>
        </w:tc>
        <w:tc>
          <w:tcPr>
            <w:tcW w:w="1260" w:type="dxa"/>
            <w:tcBorders>
              <w:top w:val="single" w:color="auto" w:sz="6" w:space="0"/>
              <w:left w:val="single" w:color="auto" w:sz="6" w:space="0"/>
              <w:bottom w:val="single" w:color="auto" w:sz="6" w:space="0"/>
              <w:right w:val="single" w:color="auto" w:sz="6" w:space="0"/>
            </w:tcBorders>
            <w:noWrap/>
            <w:vAlign w:val="center"/>
          </w:tcPr>
          <w:p w14:paraId="7F04ACF4">
            <w:pPr>
              <w:autoSpaceDE w:val="0"/>
              <w:autoSpaceDN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noWrap/>
            <w:vAlign w:val="center"/>
          </w:tcPr>
          <w:p w14:paraId="0A36E8D5">
            <w:pPr>
              <w:autoSpaceDE w:val="0"/>
              <w:autoSpaceDN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项目经历</w:t>
            </w:r>
          </w:p>
        </w:tc>
        <w:tc>
          <w:tcPr>
            <w:tcW w:w="1470" w:type="dxa"/>
            <w:tcBorders>
              <w:top w:val="single" w:color="auto" w:sz="6" w:space="0"/>
              <w:left w:val="single" w:color="auto" w:sz="6" w:space="0"/>
              <w:bottom w:val="single" w:color="auto" w:sz="6" w:space="0"/>
              <w:right w:val="single" w:color="auto" w:sz="6" w:space="0"/>
            </w:tcBorders>
            <w:noWrap/>
            <w:vAlign w:val="center"/>
          </w:tcPr>
          <w:p w14:paraId="63027337">
            <w:pPr>
              <w:autoSpaceDE w:val="0"/>
              <w:autoSpaceDN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参与本项目的到位情况</w:t>
            </w:r>
          </w:p>
        </w:tc>
      </w:tr>
      <w:tr w14:paraId="093721E2">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noWrap/>
            <w:vAlign w:val="top"/>
          </w:tcPr>
          <w:p w14:paraId="6064DEBF">
            <w:pPr>
              <w:autoSpaceDE w:val="0"/>
              <w:autoSpaceDN w:val="0"/>
              <w:spacing w:line="360" w:lineRule="auto"/>
              <w:jc w:val="center"/>
              <w:rPr>
                <w:rFonts w:hint="eastAsia" w:ascii="宋体" w:hAnsi="宋体" w:eastAsia="宋体" w:cs="宋体"/>
                <w:color w:val="000000"/>
                <w:sz w:val="21"/>
                <w:szCs w:val="21"/>
                <w:highlight w:val="none"/>
              </w:rPr>
            </w:pPr>
          </w:p>
        </w:tc>
        <w:tc>
          <w:tcPr>
            <w:tcW w:w="787" w:type="dxa"/>
            <w:tcBorders>
              <w:top w:val="single" w:color="auto" w:sz="6" w:space="0"/>
              <w:left w:val="single" w:color="auto" w:sz="6" w:space="0"/>
              <w:bottom w:val="single" w:color="auto" w:sz="6" w:space="0"/>
              <w:right w:val="single" w:color="auto" w:sz="6" w:space="0"/>
            </w:tcBorders>
            <w:noWrap/>
            <w:vAlign w:val="top"/>
          </w:tcPr>
          <w:p w14:paraId="6ED685B6">
            <w:pPr>
              <w:autoSpaceDE w:val="0"/>
              <w:autoSpaceDN w:val="0"/>
              <w:spacing w:line="360" w:lineRule="auto"/>
              <w:rPr>
                <w:rFonts w:hint="eastAsia" w:ascii="宋体" w:hAnsi="宋体" w:eastAsia="宋体" w:cs="宋体"/>
                <w:color w:val="000000"/>
                <w:sz w:val="21"/>
                <w:szCs w:val="21"/>
                <w:highlight w:val="none"/>
              </w:rPr>
            </w:pPr>
          </w:p>
        </w:tc>
        <w:tc>
          <w:tcPr>
            <w:tcW w:w="412" w:type="dxa"/>
            <w:tcBorders>
              <w:top w:val="single" w:color="auto" w:sz="6" w:space="0"/>
              <w:left w:val="single" w:color="auto" w:sz="6" w:space="0"/>
              <w:bottom w:val="single" w:color="auto" w:sz="6" w:space="0"/>
              <w:right w:val="single" w:color="auto" w:sz="6" w:space="0"/>
            </w:tcBorders>
            <w:noWrap/>
            <w:vAlign w:val="top"/>
          </w:tcPr>
          <w:p w14:paraId="28BA82C4">
            <w:pPr>
              <w:autoSpaceDE w:val="0"/>
              <w:autoSpaceDN w:val="0"/>
              <w:spacing w:line="360" w:lineRule="auto"/>
              <w:rPr>
                <w:rFonts w:hint="eastAsia" w:ascii="宋体" w:hAnsi="宋体" w:eastAsia="宋体" w:cs="宋体"/>
                <w:color w:val="000000"/>
                <w:sz w:val="21"/>
                <w:szCs w:val="21"/>
                <w:highlight w:val="none"/>
              </w:rPr>
            </w:pPr>
          </w:p>
        </w:tc>
        <w:tc>
          <w:tcPr>
            <w:tcW w:w="586" w:type="dxa"/>
            <w:tcBorders>
              <w:top w:val="single" w:color="auto" w:sz="6" w:space="0"/>
              <w:left w:val="single" w:color="auto" w:sz="6" w:space="0"/>
              <w:bottom w:val="single" w:color="auto" w:sz="6" w:space="0"/>
              <w:right w:val="single" w:color="auto" w:sz="6" w:space="0"/>
            </w:tcBorders>
            <w:noWrap/>
            <w:vAlign w:val="top"/>
          </w:tcPr>
          <w:p w14:paraId="26606CF4">
            <w:pPr>
              <w:autoSpaceDE w:val="0"/>
              <w:autoSpaceDN w:val="0"/>
              <w:spacing w:line="360" w:lineRule="auto"/>
              <w:rPr>
                <w:rFonts w:hint="eastAsia" w:ascii="宋体" w:hAnsi="宋体" w:eastAsia="宋体" w:cs="宋体"/>
                <w:color w:val="000000"/>
                <w:sz w:val="21"/>
                <w:szCs w:val="21"/>
                <w:highlight w:val="none"/>
              </w:rPr>
            </w:pPr>
          </w:p>
        </w:tc>
        <w:tc>
          <w:tcPr>
            <w:tcW w:w="1035" w:type="dxa"/>
            <w:tcBorders>
              <w:top w:val="single" w:color="auto" w:sz="6" w:space="0"/>
              <w:left w:val="single" w:color="auto" w:sz="6" w:space="0"/>
              <w:bottom w:val="single" w:color="auto" w:sz="6" w:space="0"/>
              <w:right w:val="single" w:color="auto" w:sz="6" w:space="0"/>
            </w:tcBorders>
            <w:noWrap/>
            <w:vAlign w:val="top"/>
          </w:tcPr>
          <w:p w14:paraId="1046712F">
            <w:pPr>
              <w:autoSpaceDE w:val="0"/>
              <w:autoSpaceDN w:val="0"/>
              <w:spacing w:line="360" w:lineRule="auto"/>
              <w:rPr>
                <w:rFonts w:hint="eastAsia" w:ascii="宋体" w:hAnsi="宋体" w:eastAsia="宋体" w:cs="宋体"/>
                <w:color w:val="000000"/>
                <w:sz w:val="21"/>
                <w:szCs w:val="21"/>
                <w:highlight w:val="none"/>
              </w:rPr>
            </w:pPr>
          </w:p>
        </w:tc>
        <w:tc>
          <w:tcPr>
            <w:tcW w:w="1080" w:type="dxa"/>
            <w:tcBorders>
              <w:top w:val="single" w:color="auto" w:sz="6" w:space="0"/>
              <w:left w:val="single" w:color="auto" w:sz="6" w:space="0"/>
              <w:bottom w:val="single" w:color="auto" w:sz="6" w:space="0"/>
              <w:right w:val="single" w:color="auto" w:sz="6" w:space="0"/>
            </w:tcBorders>
            <w:noWrap/>
            <w:vAlign w:val="top"/>
          </w:tcPr>
          <w:p w14:paraId="105567C4">
            <w:pPr>
              <w:autoSpaceDE w:val="0"/>
              <w:autoSpaceDN w:val="0"/>
              <w:spacing w:line="360" w:lineRule="auto"/>
              <w:rPr>
                <w:rFonts w:hint="eastAsia" w:ascii="宋体" w:hAnsi="宋体" w:eastAsia="宋体" w:cs="宋体"/>
                <w:color w:val="000000"/>
                <w:sz w:val="21"/>
                <w:szCs w:val="21"/>
                <w:highlight w:val="none"/>
              </w:rPr>
            </w:pPr>
          </w:p>
        </w:tc>
        <w:tc>
          <w:tcPr>
            <w:tcW w:w="1080" w:type="dxa"/>
            <w:tcBorders>
              <w:top w:val="single" w:color="auto" w:sz="6" w:space="0"/>
              <w:left w:val="single" w:color="auto" w:sz="6" w:space="0"/>
              <w:bottom w:val="single" w:color="auto" w:sz="6" w:space="0"/>
              <w:right w:val="single" w:color="auto" w:sz="6" w:space="0"/>
            </w:tcBorders>
            <w:noWrap/>
            <w:vAlign w:val="top"/>
          </w:tcPr>
          <w:p w14:paraId="71155E23">
            <w:pPr>
              <w:autoSpaceDE w:val="0"/>
              <w:autoSpaceDN w:val="0"/>
              <w:spacing w:line="360" w:lineRule="auto"/>
              <w:rPr>
                <w:rFonts w:hint="eastAsia" w:ascii="宋体" w:hAnsi="宋体" w:eastAsia="宋体" w:cs="宋体"/>
                <w:color w:val="000000"/>
                <w:sz w:val="21"/>
                <w:szCs w:val="21"/>
                <w:highlight w:val="none"/>
              </w:rPr>
            </w:pPr>
          </w:p>
        </w:tc>
        <w:tc>
          <w:tcPr>
            <w:tcW w:w="1260" w:type="dxa"/>
            <w:tcBorders>
              <w:top w:val="single" w:color="auto" w:sz="6" w:space="0"/>
              <w:left w:val="single" w:color="auto" w:sz="6" w:space="0"/>
              <w:bottom w:val="single" w:color="auto" w:sz="6" w:space="0"/>
              <w:right w:val="single" w:color="auto" w:sz="6" w:space="0"/>
            </w:tcBorders>
            <w:noWrap/>
            <w:vAlign w:val="top"/>
          </w:tcPr>
          <w:p w14:paraId="26A10637">
            <w:pPr>
              <w:autoSpaceDE w:val="0"/>
              <w:autoSpaceDN w:val="0"/>
              <w:spacing w:line="360" w:lineRule="auto"/>
              <w:rPr>
                <w:rFonts w:hint="eastAsia" w:ascii="宋体" w:hAnsi="宋体" w:eastAsia="宋体" w:cs="宋体"/>
                <w:color w:val="000000"/>
                <w:sz w:val="21"/>
                <w:szCs w:val="21"/>
                <w:highlight w:val="none"/>
              </w:rPr>
            </w:pPr>
          </w:p>
        </w:tc>
        <w:tc>
          <w:tcPr>
            <w:tcW w:w="900" w:type="dxa"/>
            <w:tcBorders>
              <w:top w:val="single" w:color="auto" w:sz="6" w:space="0"/>
              <w:left w:val="single" w:color="auto" w:sz="6" w:space="0"/>
              <w:bottom w:val="single" w:color="auto" w:sz="6" w:space="0"/>
              <w:right w:val="single" w:color="auto" w:sz="6" w:space="0"/>
            </w:tcBorders>
            <w:noWrap/>
            <w:vAlign w:val="top"/>
          </w:tcPr>
          <w:p w14:paraId="083F0DA3">
            <w:pPr>
              <w:autoSpaceDE w:val="0"/>
              <w:autoSpaceDN w:val="0"/>
              <w:spacing w:line="360" w:lineRule="auto"/>
              <w:rPr>
                <w:rFonts w:hint="eastAsia" w:ascii="宋体" w:hAnsi="宋体" w:eastAsia="宋体" w:cs="宋体"/>
                <w:color w:val="000000"/>
                <w:sz w:val="21"/>
                <w:szCs w:val="21"/>
                <w:highlight w:val="none"/>
              </w:rPr>
            </w:pPr>
          </w:p>
        </w:tc>
        <w:tc>
          <w:tcPr>
            <w:tcW w:w="1470" w:type="dxa"/>
            <w:tcBorders>
              <w:top w:val="single" w:color="auto" w:sz="6" w:space="0"/>
              <w:left w:val="single" w:color="auto" w:sz="6" w:space="0"/>
              <w:bottom w:val="single" w:color="auto" w:sz="6" w:space="0"/>
              <w:right w:val="single" w:color="auto" w:sz="6" w:space="0"/>
            </w:tcBorders>
            <w:noWrap/>
            <w:vAlign w:val="top"/>
          </w:tcPr>
          <w:p w14:paraId="679934AF">
            <w:pPr>
              <w:autoSpaceDE w:val="0"/>
              <w:autoSpaceDN w:val="0"/>
              <w:spacing w:line="360" w:lineRule="auto"/>
              <w:rPr>
                <w:rFonts w:hint="eastAsia" w:ascii="宋体" w:hAnsi="宋体" w:eastAsia="宋体" w:cs="宋体"/>
                <w:color w:val="000000"/>
                <w:sz w:val="21"/>
                <w:szCs w:val="21"/>
                <w:highlight w:val="none"/>
              </w:rPr>
            </w:pPr>
          </w:p>
        </w:tc>
      </w:tr>
      <w:tr w14:paraId="59E571E0">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noWrap/>
            <w:vAlign w:val="top"/>
          </w:tcPr>
          <w:p w14:paraId="58ABDA25">
            <w:pPr>
              <w:autoSpaceDE w:val="0"/>
              <w:autoSpaceDN w:val="0"/>
              <w:spacing w:line="360" w:lineRule="auto"/>
              <w:jc w:val="center"/>
              <w:rPr>
                <w:rFonts w:hint="eastAsia" w:ascii="宋体" w:hAnsi="宋体" w:eastAsia="宋体" w:cs="宋体"/>
                <w:color w:val="000000"/>
                <w:sz w:val="21"/>
                <w:szCs w:val="21"/>
                <w:highlight w:val="none"/>
              </w:rPr>
            </w:pPr>
          </w:p>
        </w:tc>
        <w:tc>
          <w:tcPr>
            <w:tcW w:w="787" w:type="dxa"/>
            <w:tcBorders>
              <w:top w:val="single" w:color="auto" w:sz="6" w:space="0"/>
              <w:left w:val="single" w:color="auto" w:sz="6" w:space="0"/>
              <w:bottom w:val="single" w:color="auto" w:sz="6" w:space="0"/>
              <w:right w:val="single" w:color="auto" w:sz="6" w:space="0"/>
            </w:tcBorders>
            <w:noWrap/>
            <w:vAlign w:val="top"/>
          </w:tcPr>
          <w:p w14:paraId="666C4365">
            <w:pPr>
              <w:autoSpaceDE w:val="0"/>
              <w:autoSpaceDN w:val="0"/>
              <w:spacing w:line="360" w:lineRule="auto"/>
              <w:rPr>
                <w:rFonts w:hint="eastAsia" w:ascii="宋体" w:hAnsi="宋体" w:eastAsia="宋体" w:cs="宋体"/>
                <w:color w:val="000000"/>
                <w:sz w:val="21"/>
                <w:szCs w:val="21"/>
                <w:highlight w:val="none"/>
              </w:rPr>
            </w:pPr>
          </w:p>
        </w:tc>
        <w:tc>
          <w:tcPr>
            <w:tcW w:w="412" w:type="dxa"/>
            <w:tcBorders>
              <w:top w:val="single" w:color="auto" w:sz="6" w:space="0"/>
              <w:left w:val="single" w:color="auto" w:sz="6" w:space="0"/>
              <w:bottom w:val="single" w:color="auto" w:sz="6" w:space="0"/>
              <w:right w:val="single" w:color="auto" w:sz="6" w:space="0"/>
            </w:tcBorders>
            <w:noWrap/>
            <w:vAlign w:val="top"/>
          </w:tcPr>
          <w:p w14:paraId="42BF5B43">
            <w:pPr>
              <w:autoSpaceDE w:val="0"/>
              <w:autoSpaceDN w:val="0"/>
              <w:spacing w:line="360" w:lineRule="auto"/>
              <w:rPr>
                <w:rFonts w:hint="eastAsia" w:ascii="宋体" w:hAnsi="宋体" w:eastAsia="宋体" w:cs="宋体"/>
                <w:color w:val="000000"/>
                <w:sz w:val="21"/>
                <w:szCs w:val="21"/>
                <w:highlight w:val="none"/>
              </w:rPr>
            </w:pPr>
          </w:p>
        </w:tc>
        <w:tc>
          <w:tcPr>
            <w:tcW w:w="586" w:type="dxa"/>
            <w:tcBorders>
              <w:top w:val="single" w:color="auto" w:sz="6" w:space="0"/>
              <w:left w:val="single" w:color="auto" w:sz="6" w:space="0"/>
              <w:bottom w:val="single" w:color="auto" w:sz="6" w:space="0"/>
              <w:right w:val="single" w:color="auto" w:sz="6" w:space="0"/>
            </w:tcBorders>
            <w:noWrap/>
            <w:vAlign w:val="top"/>
          </w:tcPr>
          <w:p w14:paraId="2422E195">
            <w:pPr>
              <w:autoSpaceDE w:val="0"/>
              <w:autoSpaceDN w:val="0"/>
              <w:spacing w:line="360" w:lineRule="auto"/>
              <w:rPr>
                <w:rFonts w:hint="eastAsia" w:ascii="宋体" w:hAnsi="宋体" w:eastAsia="宋体" w:cs="宋体"/>
                <w:color w:val="000000"/>
                <w:sz w:val="21"/>
                <w:szCs w:val="21"/>
                <w:highlight w:val="none"/>
              </w:rPr>
            </w:pPr>
          </w:p>
        </w:tc>
        <w:tc>
          <w:tcPr>
            <w:tcW w:w="1035" w:type="dxa"/>
            <w:tcBorders>
              <w:top w:val="single" w:color="auto" w:sz="6" w:space="0"/>
              <w:left w:val="single" w:color="auto" w:sz="6" w:space="0"/>
              <w:bottom w:val="single" w:color="auto" w:sz="6" w:space="0"/>
              <w:right w:val="single" w:color="auto" w:sz="6" w:space="0"/>
            </w:tcBorders>
            <w:noWrap/>
            <w:vAlign w:val="top"/>
          </w:tcPr>
          <w:p w14:paraId="728E0347">
            <w:pPr>
              <w:autoSpaceDE w:val="0"/>
              <w:autoSpaceDN w:val="0"/>
              <w:spacing w:line="360" w:lineRule="auto"/>
              <w:rPr>
                <w:rFonts w:hint="eastAsia" w:ascii="宋体" w:hAnsi="宋体" w:eastAsia="宋体" w:cs="宋体"/>
                <w:color w:val="000000"/>
                <w:sz w:val="21"/>
                <w:szCs w:val="21"/>
                <w:highlight w:val="none"/>
              </w:rPr>
            </w:pPr>
          </w:p>
        </w:tc>
        <w:tc>
          <w:tcPr>
            <w:tcW w:w="1080" w:type="dxa"/>
            <w:tcBorders>
              <w:top w:val="single" w:color="auto" w:sz="6" w:space="0"/>
              <w:left w:val="single" w:color="auto" w:sz="6" w:space="0"/>
              <w:bottom w:val="single" w:color="auto" w:sz="6" w:space="0"/>
              <w:right w:val="single" w:color="auto" w:sz="6" w:space="0"/>
            </w:tcBorders>
            <w:noWrap/>
            <w:vAlign w:val="top"/>
          </w:tcPr>
          <w:p w14:paraId="4B54B804">
            <w:pPr>
              <w:autoSpaceDE w:val="0"/>
              <w:autoSpaceDN w:val="0"/>
              <w:spacing w:line="360" w:lineRule="auto"/>
              <w:rPr>
                <w:rFonts w:hint="eastAsia" w:ascii="宋体" w:hAnsi="宋体" w:eastAsia="宋体" w:cs="宋体"/>
                <w:color w:val="000000"/>
                <w:sz w:val="21"/>
                <w:szCs w:val="21"/>
                <w:highlight w:val="none"/>
              </w:rPr>
            </w:pPr>
          </w:p>
        </w:tc>
        <w:tc>
          <w:tcPr>
            <w:tcW w:w="1080" w:type="dxa"/>
            <w:tcBorders>
              <w:top w:val="single" w:color="auto" w:sz="6" w:space="0"/>
              <w:left w:val="single" w:color="auto" w:sz="6" w:space="0"/>
              <w:bottom w:val="single" w:color="auto" w:sz="6" w:space="0"/>
              <w:right w:val="single" w:color="auto" w:sz="6" w:space="0"/>
            </w:tcBorders>
            <w:noWrap/>
            <w:vAlign w:val="top"/>
          </w:tcPr>
          <w:p w14:paraId="6051AA73">
            <w:pPr>
              <w:autoSpaceDE w:val="0"/>
              <w:autoSpaceDN w:val="0"/>
              <w:spacing w:line="360" w:lineRule="auto"/>
              <w:rPr>
                <w:rFonts w:hint="eastAsia" w:ascii="宋体" w:hAnsi="宋体" w:eastAsia="宋体" w:cs="宋体"/>
                <w:color w:val="000000"/>
                <w:sz w:val="21"/>
                <w:szCs w:val="21"/>
                <w:highlight w:val="none"/>
              </w:rPr>
            </w:pPr>
          </w:p>
        </w:tc>
        <w:tc>
          <w:tcPr>
            <w:tcW w:w="1260" w:type="dxa"/>
            <w:tcBorders>
              <w:top w:val="single" w:color="auto" w:sz="6" w:space="0"/>
              <w:left w:val="single" w:color="auto" w:sz="6" w:space="0"/>
              <w:bottom w:val="single" w:color="auto" w:sz="6" w:space="0"/>
              <w:right w:val="single" w:color="auto" w:sz="6" w:space="0"/>
            </w:tcBorders>
            <w:noWrap/>
            <w:vAlign w:val="top"/>
          </w:tcPr>
          <w:p w14:paraId="2A4306AB">
            <w:pPr>
              <w:autoSpaceDE w:val="0"/>
              <w:autoSpaceDN w:val="0"/>
              <w:spacing w:line="360" w:lineRule="auto"/>
              <w:rPr>
                <w:rFonts w:hint="eastAsia" w:ascii="宋体" w:hAnsi="宋体" w:eastAsia="宋体" w:cs="宋体"/>
                <w:color w:val="000000"/>
                <w:sz w:val="21"/>
                <w:szCs w:val="21"/>
                <w:highlight w:val="none"/>
              </w:rPr>
            </w:pPr>
          </w:p>
        </w:tc>
        <w:tc>
          <w:tcPr>
            <w:tcW w:w="900" w:type="dxa"/>
            <w:tcBorders>
              <w:top w:val="single" w:color="auto" w:sz="6" w:space="0"/>
              <w:left w:val="single" w:color="auto" w:sz="6" w:space="0"/>
              <w:bottom w:val="single" w:color="auto" w:sz="6" w:space="0"/>
              <w:right w:val="single" w:color="auto" w:sz="6" w:space="0"/>
            </w:tcBorders>
            <w:noWrap/>
            <w:vAlign w:val="top"/>
          </w:tcPr>
          <w:p w14:paraId="38A21694">
            <w:pPr>
              <w:autoSpaceDE w:val="0"/>
              <w:autoSpaceDN w:val="0"/>
              <w:spacing w:line="360" w:lineRule="auto"/>
              <w:rPr>
                <w:rFonts w:hint="eastAsia" w:ascii="宋体" w:hAnsi="宋体" w:eastAsia="宋体" w:cs="宋体"/>
                <w:color w:val="000000"/>
                <w:sz w:val="21"/>
                <w:szCs w:val="21"/>
                <w:highlight w:val="none"/>
              </w:rPr>
            </w:pPr>
          </w:p>
        </w:tc>
        <w:tc>
          <w:tcPr>
            <w:tcW w:w="1470" w:type="dxa"/>
            <w:tcBorders>
              <w:top w:val="single" w:color="auto" w:sz="6" w:space="0"/>
              <w:left w:val="single" w:color="auto" w:sz="6" w:space="0"/>
              <w:bottom w:val="single" w:color="auto" w:sz="6" w:space="0"/>
              <w:right w:val="single" w:color="auto" w:sz="6" w:space="0"/>
            </w:tcBorders>
            <w:noWrap/>
            <w:vAlign w:val="top"/>
          </w:tcPr>
          <w:p w14:paraId="6D220CFC">
            <w:pPr>
              <w:autoSpaceDE w:val="0"/>
              <w:autoSpaceDN w:val="0"/>
              <w:spacing w:line="360" w:lineRule="auto"/>
              <w:rPr>
                <w:rFonts w:hint="eastAsia" w:ascii="宋体" w:hAnsi="宋体" w:eastAsia="宋体" w:cs="宋体"/>
                <w:color w:val="000000"/>
                <w:sz w:val="21"/>
                <w:szCs w:val="21"/>
                <w:highlight w:val="none"/>
              </w:rPr>
            </w:pPr>
          </w:p>
        </w:tc>
      </w:tr>
    </w:tbl>
    <w:p w14:paraId="5F41FB53">
      <w:pPr>
        <w:spacing w:line="360" w:lineRule="auto"/>
        <w:rPr>
          <w:rFonts w:hint="eastAsia" w:ascii="宋体" w:hAnsi="宋体" w:eastAsia="宋体" w:cs="宋体"/>
          <w:b/>
          <w:bCs/>
          <w:color w:val="000000"/>
          <w:sz w:val="21"/>
          <w:szCs w:val="21"/>
          <w:highlight w:val="none"/>
        </w:rPr>
      </w:pPr>
      <w:r>
        <w:rPr>
          <w:rFonts w:hint="eastAsia" w:ascii="宋体" w:hAnsi="宋体" w:eastAsia="宋体" w:cs="宋体"/>
          <w:b/>
          <w:color w:val="000000"/>
          <w:sz w:val="21"/>
          <w:szCs w:val="21"/>
          <w:highlight w:val="none"/>
        </w:rPr>
        <w:t>注：供应商可按上述的格式自行编制，须随表提交相应的证书复印件并注明所在响应技术文件页码。</w:t>
      </w:r>
    </w:p>
    <w:p w14:paraId="2C6884AA">
      <w:pPr>
        <w:spacing w:line="360" w:lineRule="auto"/>
        <w:rPr>
          <w:rFonts w:hint="eastAsia" w:ascii="宋体" w:hAnsi="宋体" w:eastAsia="宋体" w:cs="宋体"/>
          <w:b/>
          <w:bCs/>
          <w:color w:val="000000"/>
          <w:sz w:val="21"/>
          <w:szCs w:val="21"/>
          <w:highlight w:val="none"/>
        </w:rPr>
      </w:pPr>
      <w:r>
        <w:rPr>
          <w:rFonts w:hint="eastAsia" w:ascii="宋体" w:hAnsi="宋体" w:eastAsia="宋体" w:cs="宋体"/>
          <w:b/>
          <w:color w:val="000000"/>
          <w:sz w:val="21"/>
          <w:szCs w:val="21"/>
          <w:highlight w:val="none"/>
        </w:rPr>
        <w:t>附表C</w:t>
      </w:r>
      <w:r>
        <w:rPr>
          <w:rFonts w:hint="eastAsia" w:ascii="宋体" w:hAnsi="宋体" w:cs="宋体"/>
          <w:b/>
          <w:color w:val="000000"/>
          <w:sz w:val="21"/>
          <w:szCs w:val="21"/>
          <w:highlight w:val="none"/>
          <w:lang w:eastAsia="zh-CN"/>
        </w:rPr>
        <w:t>：</w:t>
      </w:r>
      <w:r>
        <w:rPr>
          <w:rFonts w:hint="eastAsia" w:ascii="宋体" w:hAnsi="宋体" w:eastAsia="宋体" w:cs="宋体"/>
          <w:b/>
          <w:color w:val="000000"/>
          <w:sz w:val="21"/>
          <w:szCs w:val="21"/>
          <w:highlight w:val="none"/>
        </w:rPr>
        <w:t>本项目的项目经理和小组人员响应文件递交截止时间前半年内任意1个月交纳社保记录情况表或劳动协议</w:t>
      </w:r>
      <w:r>
        <w:rPr>
          <w:rFonts w:hint="eastAsia" w:ascii="宋体" w:hAnsi="宋体" w:eastAsia="宋体" w:cs="宋体"/>
          <w:color w:val="000000"/>
          <w:sz w:val="21"/>
          <w:szCs w:val="21"/>
          <w:highlight w:val="none"/>
        </w:rPr>
        <w:t>（以社保局缴纳凭证作附件）</w:t>
      </w:r>
    </w:p>
    <w:p w14:paraId="21E0CB19">
      <w:pPr>
        <w:snapToGrid w:val="0"/>
        <w:spacing w:line="360" w:lineRule="auto"/>
        <w:ind w:firstLine="422" w:firstLineChars="200"/>
        <w:rPr>
          <w:rFonts w:hint="eastAsia" w:ascii="宋体" w:hAnsi="宋体" w:eastAsia="宋体" w:cs="宋体"/>
          <w:b/>
          <w:color w:val="000000"/>
          <w:sz w:val="21"/>
          <w:szCs w:val="21"/>
          <w:highlight w:val="none"/>
        </w:rPr>
      </w:pPr>
    </w:p>
    <w:p w14:paraId="1AFCB450">
      <w:pPr>
        <w:autoSpaceDE w:val="0"/>
        <w:autoSpaceDN w:val="0"/>
        <w:spacing w:line="360" w:lineRule="auto"/>
        <w:ind w:firstLine="5692" w:firstLineChars="2700"/>
        <w:rPr>
          <w:rFonts w:hint="eastAsia" w:ascii="宋体" w:hAnsi="宋体" w:eastAsia="宋体" w:cs="宋体"/>
          <w:b/>
          <w:bCs/>
          <w:color w:val="000000"/>
          <w:sz w:val="21"/>
          <w:szCs w:val="21"/>
          <w:highlight w:val="none"/>
        </w:rPr>
      </w:pPr>
    </w:p>
    <w:p w14:paraId="521243D2">
      <w:pPr>
        <w:autoSpaceDE w:val="0"/>
        <w:autoSpaceDN w:val="0"/>
        <w:spacing w:line="360" w:lineRule="auto"/>
        <w:ind w:left="4305" w:leftChars="1950" w:hanging="210" w:hangingChars="100"/>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供应商名称（电子签章）：</w:t>
      </w:r>
    </w:p>
    <w:p w14:paraId="769D1286">
      <w:pPr>
        <w:autoSpaceDE w:val="0"/>
        <w:autoSpaceDN w:val="0"/>
        <w:spacing w:line="360" w:lineRule="auto"/>
        <w:ind w:firstLine="5670" w:firstLineChars="2700"/>
        <w:rPr>
          <w:rFonts w:hint="eastAsia" w:ascii="宋体" w:hAnsi="宋体" w:eastAsia="宋体" w:cs="宋体"/>
          <w:color w:val="000000"/>
          <w:kern w:val="0"/>
          <w:sz w:val="21"/>
          <w:szCs w:val="21"/>
          <w:highlight w:val="none"/>
          <w:lang w:val="zh-CN"/>
        </w:rPr>
      </w:pPr>
      <w:r>
        <w:rPr>
          <w:rFonts w:hint="eastAsia" w:ascii="宋体" w:hAnsi="宋体" w:eastAsia="宋体" w:cs="宋体"/>
          <w:color w:val="000000"/>
          <w:kern w:val="0"/>
          <w:sz w:val="21"/>
          <w:szCs w:val="21"/>
          <w:highlight w:val="none"/>
          <w:lang w:val="zh-CN"/>
        </w:rPr>
        <w:t>日期：  年  月   日</w:t>
      </w:r>
    </w:p>
    <w:p w14:paraId="07AEDE30">
      <w:pPr>
        <w:spacing w:line="500" w:lineRule="exact"/>
        <w:rPr>
          <w:rFonts w:hint="eastAsia" w:ascii="宋体" w:hAnsi="宋体" w:eastAsia="宋体" w:cs="宋体"/>
          <w:color w:val="000000"/>
          <w:sz w:val="32"/>
          <w:szCs w:val="32"/>
          <w:highlight w:val="none"/>
        </w:rPr>
      </w:pPr>
    </w:p>
    <w:p w14:paraId="032FA8D0">
      <w:pPr>
        <w:snapToGrid w:val="0"/>
        <w:spacing w:line="360" w:lineRule="auto"/>
        <w:ind w:firstLine="602" w:firstLineChars="200"/>
        <w:rPr>
          <w:rFonts w:hint="eastAsia" w:ascii="宋体" w:hAnsi="宋体" w:eastAsia="宋体" w:cs="宋体"/>
          <w:b/>
          <w:color w:val="000000"/>
          <w:sz w:val="30"/>
          <w:szCs w:val="30"/>
          <w:highlight w:val="none"/>
        </w:rPr>
      </w:pPr>
      <w:r>
        <w:rPr>
          <w:rFonts w:hint="eastAsia" w:ascii="宋体" w:hAnsi="宋体" w:eastAsia="宋体" w:cs="宋体"/>
          <w:b/>
          <w:color w:val="000000"/>
          <w:sz w:val="30"/>
          <w:szCs w:val="30"/>
          <w:highlight w:val="none"/>
        </w:rPr>
        <w:t>十</w:t>
      </w:r>
      <w:r>
        <w:rPr>
          <w:rFonts w:hint="eastAsia" w:ascii="宋体" w:hAnsi="宋体" w:cs="宋体"/>
          <w:b/>
          <w:color w:val="000000"/>
          <w:sz w:val="30"/>
          <w:szCs w:val="30"/>
          <w:highlight w:val="none"/>
          <w:lang w:val="en-US" w:eastAsia="zh-CN"/>
        </w:rPr>
        <w:t>二</w:t>
      </w:r>
      <w:r>
        <w:rPr>
          <w:rFonts w:hint="eastAsia" w:ascii="宋体" w:hAnsi="宋体" w:eastAsia="宋体" w:cs="宋体"/>
          <w:b/>
          <w:color w:val="000000"/>
          <w:sz w:val="30"/>
          <w:szCs w:val="30"/>
          <w:highlight w:val="none"/>
        </w:rPr>
        <w:t>、货物需求、商务条款要求提供的其他材料</w:t>
      </w:r>
    </w:p>
    <w:p w14:paraId="70139D55">
      <w:pPr>
        <w:autoSpaceDE w:val="0"/>
        <w:autoSpaceDN w:val="0"/>
        <w:spacing w:line="360" w:lineRule="auto"/>
        <w:ind w:left="4335" w:leftChars="1950" w:hanging="240" w:hangingChars="100"/>
        <w:rPr>
          <w:rFonts w:hint="eastAsia" w:ascii="宋体" w:hAnsi="宋体" w:eastAsia="宋体" w:cs="宋体"/>
          <w:color w:val="000000"/>
          <w:kern w:val="0"/>
          <w:sz w:val="24"/>
          <w:highlight w:val="none"/>
        </w:rPr>
      </w:pPr>
    </w:p>
    <w:p w14:paraId="472398A3">
      <w:pPr>
        <w:autoSpaceDE w:val="0"/>
        <w:autoSpaceDN w:val="0"/>
        <w:spacing w:line="360" w:lineRule="auto"/>
        <w:ind w:firstLine="5670" w:firstLineChars="2700"/>
        <w:rPr>
          <w:rFonts w:hint="eastAsia" w:ascii="宋体" w:hAnsi="宋体" w:eastAsia="宋体" w:cs="宋体"/>
          <w:color w:val="000000"/>
          <w:kern w:val="0"/>
          <w:sz w:val="21"/>
          <w:szCs w:val="21"/>
          <w:highlight w:val="none"/>
          <w:lang w:val="zh-CN"/>
        </w:rPr>
      </w:pPr>
    </w:p>
    <w:p w14:paraId="5618A1B2">
      <w:pPr>
        <w:snapToGrid w:val="0"/>
        <w:spacing w:line="360" w:lineRule="auto"/>
        <w:ind w:firstLine="602" w:firstLineChars="200"/>
        <w:rPr>
          <w:rFonts w:hint="eastAsia" w:ascii="宋体" w:hAnsi="宋体" w:eastAsia="宋体" w:cs="宋体"/>
          <w:b/>
          <w:color w:val="000000"/>
          <w:sz w:val="30"/>
          <w:szCs w:val="30"/>
          <w:highlight w:val="none"/>
        </w:rPr>
      </w:pPr>
    </w:p>
    <w:p w14:paraId="2B70CA4E">
      <w:pPr>
        <w:widowControl/>
        <w:jc w:val="left"/>
        <w:rPr>
          <w:rFonts w:hint="eastAsia" w:ascii="宋体" w:hAnsi="宋体" w:eastAsia="宋体" w:cs="宋体"/>
          <w:color w:val="000000"/>
          <w:sz w:val="32"/>
          <w:szCs w:val="32"/>
          <w:highlight w:val="none"/>
        </w:rPr>
        <w:sectPr>
          <w:pgSz w:w="11910" w:h="16840"/>
          <w:pgMar w:top="1440" w:right="1440" w:bottom="1440" w:left="1440" w:header="720" w:footer="720" w:gutter="0"/>
          <w:pgNumType w:fmt="decimal"/>
          <w:cols w:space="720" w:num="1"/>
        </w:sectPr>
      </w:pPr>
    </w:p>
    <w:p w14:paraId="41579ED7">
      <w:pPr>
        <w:adjustRightInd w:val="0"/>
        <w:snapToGrid w:val="0"/>
        <w:spacing w:line="300" w:lineRule="auto"/>
        <w:rPr>
          <w:rFonts w:hint="eastAsia" w:ascii="宋体" w:hAnsi="宋体" w:eastAsia="宋体" w:cs="宋体"/>
          <w:color w:val="000000"/>
          <w:szCs w:val="21"/>
          <w:highlight w:val="none"/>
          <w:u w:val="single"/>
        </w:rPr>
      </w:pPr>
    </w:p>
    <w:p w14:paraId="634F8C4A">
      <w:pPr>
        <w:keepNext/>
        <w:keepLines/>
        <w:widowControl w:val="0"/>
        <w:spacing w:before="260" w:after="260" w:line="416" w:lineRule="auto"/>
        <w:jc w:val="center"/>
        <w:outlineLvl w:val="1"/>
        <w:rPr>
          <w:rFonts w:hint="eastAsia" w:ascii="宋体" w:hAnsi="宋体" w:eastAsia="宋体" w:cs="宋体"/>
          <w:b/>
          <w:bCs/>
          <w:color w:val="000000"/>
          <w:kern w:val="2"/>
          <w:sz w:val="32"/>
          <w:szCs w:val="32"/>
          <w:highlight w:val="none"/>
          <w:lang w:val="en-US" w:eastAsia="zh-CN" w:bidi="ar-SA"/>
        </w:rPr>
      </w:pPr>
      <w:bookmarkStart w:id="28" w:name="_Toc80205941"/>
      <w:r>
        <w:rPr>
          <w:rFonts w:hint="eastAsia" w:ascii="宋体" w:hAnsi="宋体" w:eastAsia="宋体" w:cs="宋体"/>
          <w:b/>
          <w:bCs/>
          <w:color w:val="000000"/>
          <w:kern w:val="2"/>
          <w:sz w:val="32"/>
          <w:szCs w:val="32"/>
          <w:highlight w:val="none"/>
          <w:lang w:val="en-US" w:eastAsia="zh-CN" w:bidi="ar-SA"/>
        </w:rPr>
        <w:t>第四节 报价文件格式</w:t>
      </w:r>
      <w:bookmarkEnd w:id="28"/>
    </w:p>
    <w:p w14:paraId="1394ECB0">
      <w:pPr>
        <w:snapToGrid w:val="0"/>
        <w:spacing w:before="165" w:beforeLines="50" w:after="50"/>
        <w:rPr>
          <w:rFonts w:hint="eastAsia" w:ascii="宋体" w:hAnsi="宋体" w:eastAsia="宋体" w:cs="宋体"/>
          <w:bCs/>
          <w:color w:val="000000"/>
          <w:sz w:val="32"/>
          <w:szCs w:val="20"/>
          <w:highlight w:val="none"/>
        </w:rPr>
      </w:pPr>
      <w:r>
        <w:rPr>
          <w:rFonts w:hint="eastAsia" w:ascii="宋体" w:hAnsi="宋体" w:eastAsia="宋体" w:cs="宋体"/>
          <w:bCs/>
          <w:color w:val="000000"/>
          <w:highlight w:val="none"/>
        </w:rPr>
        <w:t>全流程电子文件</w:t>
      </w:r>
    </w:p>
    <w:p w14:paraId="5C53F298">
      <w:pPr>
        <w:snapToGrid w:val="0"/>
        <w:spacing w:before="165" w:beforeLines="50" w:after="50"/>
        <w:rPr>
          <w:rFonts w:hint="eastAsia" w:ascii="宋体" w:hAnsi="宋体" w:eastAsia="宋体" w:cs="宋体"/>
          <w:color w:val="000000"/>
          <w:sz w:val="24"/>
          <w:szCs w:val="20"/>
          <w:highlight w:val="none"/>
        </w:rPr>
      </w:pPr>
    </w:p>
    <w:p w14:paraId="236E317E">
      <w:pPr>
        <w:snapToGrid w:val="0"/>
        <w:spacing w:before="165" w:beforeLines="50" w:after="50"/>
        <w:rPr>
          <w:rFonts w:hint="eastAsia" w:ascii="宋体" w:hAnsi="宋体" w:eastAsia="宋体" w:cs="宋体"/>
          <w:color w:val="000000"/>
          <w:sz w:val="24"/>
          <w:szCs w:val="20"/>
          <w:highlight w:val="none"/>
        </w:rPr>
      </w:pPr>
    </w:p>
    <w:p w14:paraId="0CB0333A">
      <w:pPr>
        <w:snapToGrid w:val="0"/>
        <w:spacing w:before="165" w:beforeLines="50" w:after="50"/>
        <w:rPr>
          <w:rFonts w:hint="eastAsia" w:ascii="宋体" w:hAnsi="宋体" w:eastAsia="宋体" w:cs="宋体"/>
          <w:color w:val="000000"/>
          <w:sz w:val="24"/>
          <w:szCs w:val="20"/>
          <w:highlight w:val="none"/>
        </w:rPr>
      </w:pPr>
    </w:p>
    <w:p w14:paraId="5C8517F3">
      <w:pPr>
        <w:snapToGrid w:val="0"/>
        <w:spacing w:before="165" w:beforeLines="50" w:after="50"/>
        <w:jc w:val="center"/>
        <w:rPr>
          <w:rFonts w:hint="eastAsia" w:ascii="宋体" w:hAnsi="宋体" w:eastAsia="宋体" w:cs="宋体"/>
          <w:bCs/>
          <w:color w:val="000000"/>
          <w:sz w:val="44"/>
          <w:szCs w:val="44"/>
          <w:highlight w:val="none"/>
        </w:rPr>
      </w:pPr>
      <w:r>
        <w:rPr>
          <w:rFonts w:hint="eastAsia" w:ascii="宋体" w:hAnsi="宋体" w:eastAsia="宋体" w:cs="宋体"/>
          <w:bCs/>
          <w:color w:val="000000"/>
          <w:sz w:val="44"/>
          <w:szCs w:val="44"/>
          <w:highlight w:val="none"/>
        </w:rPr>
        <w:t>报  价  文  件（封面）</w:t>
      </w:r>
    </w:p>
    <w:p w14:paraId="2F0E6A93">
      <w:pPr>
        <w:snapToGrid w:val="0"/>
        <w:spacing w:before="165" w:beforeLines="50" w:after="50"/>
        <w:rPr>
          <w:rFonts w:hint="eastAsia" w:ascii="宋体" w:hAnsi="宋体" w:eastAsia="宋体" w:cs="宋体"/>
          <w:bCs/>
          <w:color w:val="000000"/>
          <w:sz w:val="24"/>
          <w:szCs w:val="20"/>
          <w:highlight w:val="none"/>
        </w:rPr>
      </w:pPr>
    </w:p>
    <w:p w14:paraId="54BBB8F2">
      <w:pPr>
        <w:snapToGrid w:val="0"/>
        <w:spacing w:before="165" w:beforeLines="50" w:after="50"/>
        <w:rPr>
          <w:rFonts w:hint="eastAsia" w:ascii="宋体" w:hAnsi="宋体" w:eastAsia="宋体" w:cs="宋体"/>
          <w:bCs/>
          <w:color w:val="000000"/>
          <w:sz w:val="24"/>
          <w:szCs w:val="20"/>
          <w:highlight w:val="none"/>
        </w:rPr>
      </w:pPr>
    </w:p>
    <w:p w14:paraId="1299E523">
      <w:pPr>
        <w:snapToGrid w:val="0"/>
        <w:spacing w:before="165" w:beforeLines="50" w:after="50"/>
        <w:rPr>
          <w:rFonts w:hint="eastAsia" w:ascii="宋体" w:hAnsi="宋体" w:eastAsia="宋体" w:cs="宋体"/>
          <w:bCs/>
          <w:color w:val="000000"/>
          <w:sz w:val="24"/>
          <w:szCs w:val="20"/>
          <w:highlight w:val="none"/>
        </w:rPr>
      </w:pPr>
    </w:p>
    <w:p w14:paraId="5DD04761">
      <w:pPr>
        <w:snapToGrid w:val="0"/>
        <w:spacing w:before="165" w:beforeLines="50" w:after="50"/>
        <w:rPr>
          <w:rFonts w:hint="eastAsia" w:ascii="宋体" w:hAnsi="宋体" w:eastAsia="宋体" w:cs="宋体"/>
          <w:bCs/>
          <w:color w:val="000000"/>
          <w:sz w:val="24"/>
          <w:szCs w:val="20"/>
          <w:highlight w:val="none"/>
        </w:rPr>
      </w:pPr>
    </w:p>
    <w:p w14:paraId="42D8A72A">
      <w:pPr>
        <w:snapToGrid w:val="0"/>
        <w:spacing w:before="165" w:beforeLines="50" w:after="50"/>
        <w:rPr>
          <w:rFonts w:hint="eastAsia" w:ascii="宋体" w:hAnsi="宋体" w:eastAsia="宋体" w:cs="宋体"/>
          <w:bCs/>
          <w:color w:val="000000"/>
          <w:sz w:val="24"/>
          <w:szCs w:val="20"/>
          <w:highlight w:val="none"/>
        </w:rPr>
      </w:pPr>
    </w:p>
    <w:p w14:paraId="70DA0D79">
      <w:pPr>
        <w:snapToGrid w:val="0"/>
        <w:spacing w:before="165" w:beforeLines="50" w:after="50"/>
        <w:ind w:firstLine="640" w:firstLineChars="200"/>
        <w:rPr>
          <w:rFonts w:hint="eastAsia" w:ascii="宋体" w:hAnsi="宋体" w:eastAsia="宋体" w:cs="宋体"/>
          <w:bCs/>
          <w:color w:val="000000"/>
          <w:sz w:val="32"/>
          <w:szCs w:val="32"/>
          <w:highlight w:val="none"/>
        </w:rPr>
      </w:pPr>
      <w:r>
        <w:rPr>
          <w:rFonts w:hint="eastAsia" w:ascii="宋体" w:hAnsi="宋体" w:eastAsia="宋体" w:cs="宋体"/>
          <w:bCs/>
          <w:color w:val="000000"/>
          <w:sz w:val="32"/>
          <w:szCs w:val="32"/>
          <w:highlight w:val="none"/>
        </w:rPr>
        <w:t>项目名称：</w:t>
      </w:r>
    </w:p>
    <w:p w14:paraId="058A7DDE">
      <w:pPr>
        <w:snapToGrid w:val="0"/>
        <w:spacing w:before="165" w:beforeLines="50" w:after="50"/>
        <w:ind w:firstLine="720" w:firstLineChars="225"/>
        <w:rPr>
          <w:rFonts w:hint="eastAsia" w:ascii="宋体" w:hAnsi="宋体" w:eastAsia="宋体" w:cs="宋体"/>
          <w:bCs/>
          <w:color w:val="000000"/>
          <w:sz w:val="32"/>
          <w:szCs w:val="32"/>
          <w:highlight w:val="none"/>
        </w:rPr>
      </w:pPr>
    </w:p>
    <w:p w14:paraId="0C20E217">
      <w:pPr>
        <w:snapToGrid w:val="0"/>
        <w:spacing w:before="165" w:beforeLines="50" w:after="50"/>
        <w:ind w:firstLine="640" w:firstLineChars="200"/>
        <w:rPr>
          <w:rFonts w:hint="eastAsia" w:ascii="宋体" w:hAnsi="宋体" w:eastAsia="宋体" w:cs="宋体"/>
          <w:bCs/>
          <w:color w:val="000000"/>
          <w:sz w:val="32"/>
          <w:szCs w:val="32"/>
          <w:highlight w:val="none"/>
        </w:rPr>
      </w:pPr>
      <w:r>
        <w:rPr>
          <w:rFonts w:hint="eastAsia" w:ascii="宋体" w:hAnsi="宋体" w:eastAsia="宋体" w:cs="宋体"/>
          <w:bCs/>
          <w:color w:val="000000"/>
          <w:sz w:val="32"/>
          <w:szCs w:val="32"/>
          <w:highlight w:val="none"/>
        </w:rPr>
        <w:t>项目编号：</w:t>
      </w:r>
    </w:p>
    <w:p w14:paraId="75B9900F">
      <w:pPr>
        <w:snapToGrid w:val="0"/>
        <w:spacing w:before="165" w:beforeLines="50" w:after="50"/>
        <w:ind w:firstLine="720" w:firstLineChars="225"/>
        <w:rPr>
          <w:rFonts w:hint="eastAsia" w:ascii="宋体" w:hAnsi="宋体" w:eastAsia="宋体" w:cs="宋体"/>
          <w:bCs/>
          <w:color w:val="000000"/>
          <w:sz w:val="32"/>
          <w:szCs w:val="32"/>
          <w:highlight w:val="none"/>
        </w:rPr>
      </w:pPr>
    </w:p>
    <w:p w14:paraId="081C7593">
      <w:pPr>
        <w:snapToGrid w:val="0"/>
        <w:spacing w:before="165" w:beforeLines="50" w:after="50"/>
        <w:ind w:firstLine="640" w:firstLineChars="200"/>
        <w:rPr>
          <w:rFonts w:hint="eastAsia" w:ascii="宋体" w:hAnsi="宋体" w:eastAsia="宋体" w:cs="宋体"/>
          <w:bCs/>
          <w:color w:val="000000"/>
          <w:sz w:val="32"/>
          <w:szCs w:val="32"/>
          <w:highlight w:val="none"/>
        </w:rPr>
      </w:pPr>
      <w:r>
        <w:rPr>
          <w:rFonts w:hint="eastAsia" w:ascii="宋体" w:hAnsi="宋体" w:eastAsia="宋体" w:cs="宋体"/>
          <w:bCs/>
          <w:color w:val="000000"/>
          <w:sz w:val="32"/>
          <w:szCs w:val="32"/>
          <w:highlight w:val="none"/>
        </w:rPr>
        <w:t>所竞分标（如有则填写，无分标时填写“无”或者留空）：</w:t>
      </w:r>
    </w:p>
    <w:p w14:paraId="0907C82F">
      <w:pPr>
        <w:snapToGrid w:val="0"/>
        <w:spacing w:before="165" w:beforeLines="50" w:after="50"/>
        <w:ind w:firstLine="720" w:firstLineChars="225"/>
        <w:rPr>
          <w:rFonts w:hint="eastAsia" w:ascii="宋体" w:hAnsi="宋体" w:eastAsia="宋体" w:cs="宋体"/>
          <w:bCs/>
          <w:color w:val="000000"/>
          <w:sz w:val="32"/>
          <w:szCs w:val="32"/>
          <w:highlight w:val="none"/>
        </w:rPr>
      </w:pPr>
    </w:p>
    <w:p w14:paraId="6C8AF32A">
      <w:pPr>
        <w:widowControl w:val="0"/>
        <w:snapToGrid w:val="0"/>
        <w:spacing w:before="50" w:after="50"/>
        <w:ind w:firstLine="640" w:firstLineChars="200"/>
        <w:jc w:val="both"/>
        <w:rPr>
          <w:rFonts w:hint="eastAsia" w:ascii="宋体" w:hAnsi="宋体" w:eastAsia="宋体" w:cs="宋体"/>
          <w:bCs/>
          <w:color w:val="000000"/>
          <w:kern w:val="2"/>
          <w:sz w:val="32"/>
          <w:szCs w:val="32"/>
          <w:highlight w:val="none"/>
          <w:lang w:val="en-US" w:eastAsia="zh-CN" w:bidi="ar-SA"/>
        </w:rPr>
      </w:pPr>
      <w:r>
        <w:rPr>
          <w:rFonts w:hint="eastAsia" w:ascii="宋体" w:hAnsi="宋体" w:eastAsia="宋体" w:cs="宋体"/>
          <w:bCs/>
          <w:color w:val="000000"/>
          <w:kern w:val="2"/>
          <w:sz w:val="32"/>
          <w:szCs w:val="32"/>
          <w:highlight w:val="none"/>
          <w:lang w:val="en-US" w:eastAsia="zh-CN" w:bidi="ar-SA"/>
        </w:rPr>
        <w:t>供应商名称：</w:t>
      </w:r>
    </w:p>
    <w:p w14:paraId="7E05AF70">
      <w:pPr>
        <w:widowControl w:val="0"/>
        <w:snapToGrid w:val="0"/>
        <w:spacing w:before="50" w:after="50"/>
        <w:ind w:firstLine="720" w:firstLineChars="225"/>
        <w:jc w:val="both"/>
        <w:rPr>
          <w:rFonts w:hint="eastAsia" w:ascii="宋体" w:hAnsi="宋体" w:eastAsia="宋体" w:cs="宋体"/>
          <w:bCs/>
          <w:color w:val="000000"/>
          <w:kern w:val="2"/>
          <w:sz w:val="32"/>
          <w:szCs w:val="32"/>
          <w:highlight w:val="none"/>
          <w:lang w:val="en-US" w:eastAsia="zh-CN" w:bidi="ar-SA"/>
        </w:rPr>
      </w:pPr>
    </w:p>
    <w:p w14:paraId="059271A3">
      <w:pPr>
        <w:widowControl w:val="0"/>
        <w:snapToGrid w:val="0"/>
        <w:spacing w:before="50" w:after="50"/>
        <w:ind w:firstLine="720" w:firstLineChars="225"/>
        <w:jc w:val="both"/>
        <w:rPr>
          <w:rFonts w:hint="eastAsia" w:ascii="宋体" w:hAnsi="宋体" w:eastAsia="宋体" w:cs="宋体"/>
          <w:bCs/>
          <w:color w:val="000000"/>
          <w:kern w:val="2"/>
          <w:sz w:val="32"/>
          <w:szCs w:val="32"/>
          <w:highlight w:val="none"/>
          <w:lang w:val="en-US" w:eastAsia="zh-CN" w:bidi="ar-SA"/>
        </w:rPr>
      </w:pPr>
    </w:p>
    <w:p w14:paraId="480A63BF">
      <w:pPr>
        <w:widowControl w:val="0"/>
        <w:snapToGrid w:val="0"/>
        <w:spacing w:before="50" w:after="50"/>
        <w:ind w:firstLine="1280" w:firstLineChars="400"/>
        <w:jc w:val="both"/>
        <w:rPr>
          <w:rFonts w:hint="eastAsia" w:ascii="宋体" w:hAnsi="宋体" w:eastAsia="宋体" w:cs="宋体"/>
          <w:bCs/>
          <w:color w:val="000000"/>
          <w:kern w:val="2"/>
          <w:sz w:val="32"/>
          <w:szCs w:val="32"/>
          <w:highlight w:val="none"/>
          <w:lang w:val="en-US" w:eastAsia="zh-CN" w:bidi="ar-SA"/>
        </w:rPr>
      </w:pPr>
    </w:p>
    <w:p w14:paraId="690C5CE3">
      <w:pPr>
        <w:snapToGrid w:val="0"/>
        <w:spacing w:before="165" w:beforeLines="50" w:after="50"/>
        <w:jc w:val="center"/>
        <w:rPr>
          <w:rFonts w:hint="eastAsia" w:ascii="宋体" w:hAnsi="宋体" w:eastAsia="宋体" w:cs="宋体"/>
          <w:color w:val="000000"/>
          <w:sz w:val="32"/>
          <w:szCs w:val="32"/>
          <w:highlight w:val="none"/>
        </w:rPr>
      </w:pPr>
      <w:r>
        <w:rPr>
          <w:rFonts w:hint="eastAsia" w:ascii="宋体" w:hAnsi="宋体" w:eastAsia="宋体" w:cs="宋体"/>
          <w:color w:val="000000"/>
          <w:sz w:val="32"/>
          <w:szCs w:val="32"/>
          <w:highlight w:val="none"/>
        </w:rPr>
        <w:t>年    月    日</w:t>
      </w:r>
    </w:p>
    <w:p w14:paraId="610663DA">
      <w:pPr>
        <w:snapToGrid w:val="0"/>
        <w:spacing w:before="165" w:beforeLines="50" w:after="50" w:line="400" w:lineRule="exact"/>
        <w:jc w:val="center"/>
        <w:rPr>
          <w:rFonts w:hint="eastAsia" w:ascii="宋体" w:hAnsi="宋体" w:eastAsia="宋体" w:cs="宋体"/>
          <w:b/>
          <w:bCs/>
          <w:color w:val="000000"/>
          <w:sz w:val="32"/>
          <w:szCs w:val="32"/>
          <w:highlight w:val="none"/>
        </w:rPr>
      </w:pPr>
      <w:r>
        <w:rPr>
          <w:rFonts w:hint="eastAsia" w:ascii="宋体" w:hAnsi="宋体" w:eastAsia="宋体" w:cs="宋体"/>
          <w:color w:val="000000"/>
          <w:sz w:val="24"/>
          <w:highlight w:val="none"/>
        </w:rPr>
        <w:br w:type="page"/>
      </w:r>
      <w:r>
        <w:rPr>
          <w:rFonts w:hint="eastAsia" w:ascii="宋体" w:hAnsi="宋体" w:eastAsia="宋体" w:cs="宋体"/>
          <w:b/>
          <w:bCs/>
          <w:color w:val="000000"/>
          <w:sz w:val="32"/>
          <w:szCs w:val="32"/>
          <w:highlight w:val="none"/>
        </w:rPr>
        <w:t>报价文件目录</w:t>
      </w:r>
    </w:p>
    <w:p w14:paraId="565BAF61">
      <w:pPr>
        <w:rPr>
          <w:rFonts w:hint="eastAsia" w:ascii="宋体" w:hAnsi="宋体" w:eastAsia="宋体" w:cs="宋体"/>
          <w:color w:val="000000"/>
          <w:highlight w:val="none"/>
        </w:rPr>
      </w:pPr>
    </w:p>
    <w:p w14:paraId="73D96230">
      <w:pPr>
        <w:spacing w:line="360" w:lineRule="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一、响应函………………………………………………………（页码）</w:t>
      </w:r>
    </w:p>
    <w:p w14:paraId="36730DB1">
      <w:pPr>
        <w:spacing w:line="360" w:lineRule="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二、响应报价表…………………………………………………（页码）</w:t>
      </w:r>
    </w:p>
    <w:p w14:paraId="1D7868BE">
      <w:pPr>
        <w:spacing w:line="360" w:lineRule="auto"/>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rPr>
        <w:t>三、《中小企业声明函》或《残疾人福利性单位声明函》或监狱企业证明…………………………………………………………………（页码）</w:t>
      </w:r>
    </w:p>
    <w:p w14:paraId="332F0DBE">
      <w:pPr>
        <w:snapToGrid w:val="0"/>
        <w:spacing w:before="165" w:beforeLines="50" w:after="50" w:line="360" w:lineRule="auto"/>
        <w:ind w:left="142" w:firstLine="640" w:firstLineChars="200"/>
        <w:jc w:val="left"/>
        <w:rPr>
          <w:rFonts w:hint="eastAsia" w:ascii="宋体" w:hAnsi="宋体" w:eastAsia="宋体" w:cs="宋体"/>
          <w:color w:val="000000"/>
          <w:sz w:val="32"/>
          <w:szCs w:val="32"/>
          <w:highlight w:val="none"/>
        </w:rPr>
      </w:pPr>
    </w:p>
    <w:p w14:paraId="09EAE1C0">
      <w:pPr>
        <w:widowControl w:val="0"/>
        <w:spacing w:line="500" w:lineRule="exact"/>
        <w:ind w:firstLine="480" w:firstLineChars="200"/>
        <w:jc w:val="both"/>
        <w:rPr>
          <w:rFonts w:hint="eastAsia" w:ascii="宋体" w:hAnsi="宋体" w:eastAsia="宋体" w:cs="宋体"/>
          <w:color w:val="000000"/>
          <w:kern w:val="0"/>
          <w:sz w:val="24"/>
          <w:szCs w:val="21"/>
          <w:highlight w:val="none"/>
          <w:lang w:val="en-US" w:eastAsia="zh-CN" w:bidi="ar-SA"/>
        </w:rPr>
      </w:pPr>
      <w:r>
        <w:rPr>
          <w:rFonts w:hint="eastAsia" w:ascii="宋体" w:hAnsi="宋体" w:eastAsia="宋体" w:cs="宋体"/>
          <w:color w:val="000000"/>
          <w:kern w:val="0"/>
          <w:sz w:val="24"/>
          <w:szCs w:val="21"/>
          <w:highlight w:val="none"/>
          <w:lang w:val="en-US" w:eastAsia="zh-CN" w:bidi="ar-SA"/>
        </w:rPr>
        <w:br w:type="page"/>
      </w:r>
      <w:r>
        <w:rPr>
          <w:rFonts w:hint="eastAsia" w:ascii="宋体" w:hAnsi="宋体" w:eastAsia="宋体" w:cs="宋体"/>
          <w:b/>
          <w:color w:val="000000"/>
          <w:kern w:val="2"/>
          <w:sz w:val="30"/>
          <w:szCs w:val="30"/>
          <w:highlight w:val="none"/>
          <w:lang w:val="en-US" w:eastAsia="zh-CN" w:bidi="ar-SA"/>
        </w:rPr>
        <w:t>一、响应函</w:t>
      </w:r>
    </w:p>
    <w:p w14:paraId="4073C475">
      <w:pPr>
        <w:widowControl w:val="0"/>
        <w:spacing w:line="500" w:lineRule="exact"/>
        <w:ind w:firstLine="602"/>
        <w:jc w:val="center"/>
        <w:rPr>
          <w:rFonts w:hint="eastAsia" w:ascii="宋体" w:hAnsi="宋体" w:eastAsia="宋体" w:cs="宋体"/>
          <w:b/>
          <w:bCs/>
          <w:color w:val="000000"/>
          <w:kern w:val="0"/>
          <w:sz w:val="30"/>
          <w:szCs w:val="30"/>
          <w:highlight w:val="none"/>
          <w:lang w:val="en-US" w:eastAsia="zh-CN" w:bidi="ar-SA"/>
        </w:rPr>
      </w:pPr>
      <w:r>
        <w:rPr>
          <w:rFonts w:hint="eastAsia" w:ascii="宋体" w:hAnsi="宋体" w:eastAsia="宋体" w:cs="宋体"/>
          <w:b/>
          <w:bCs/>
          <w:color w:val="000000"/>
          <w:kern w:val="0"/>
          <w:sz w:val="30"/>
          <w:szCs w:val="30"/>
          <w:highlight w:val="none"/>
          <w:lang w:val="en-US" w:eastAsia="zh-CN" w:bidi="ar-SA"/>
        </w:rPr>
        <w:t>响应函</w:t>
      </w:r>
    </w:p>
    <w:p w14:paraId="498BC915">
      <w:pPr>
        <w:widowControl w:val="0"/>
        <w:spacing w:line="360" w:lineRule="auto"/>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致：</w:t>
      </w:r>
      <w:r>
        <w:rPr>
          <w:rFonts w:hint="eastAsia" w:ascii="宋体" w:hAnsi="宋体" w:eastAsia="宋体" w:cs="宋体"/>
          <w:color w:val="000000"/>
          <w:kern w:val="0"/>
          <w:sz w:val="21"/>
          <w:szCs w:val="21"/>
          <w:highlight w:val="none"/>
          <w:u w:val="single"/>
          <w:lang w:val="en-US" w:eastAsia="zh-CN" w:bidi="ar-SA"/>
        </w:rPr>
        <w:t>（采购人名称）</w:t>
      </w:r>
    </w:p>
    <w:p w14:paraId="31EC7743">
      <w:pPr>
        <w:widowControl w:val="0"/>
        <w:spacing w:line="360" w:lineRule="auto"/>
        <w:ind w:firstLine="420" w:firstLineChars="20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我方已仔细阅读了贵方组织的</w:t>
      </w:r>
      <w:r>
        <w:rPr>
          <w:rFonts w:hint="eastAsia" w:ascii="宋体" w:hAnsi="宋体" w:eastAsia="宋体" w:cs="宋体"/>
          <w:color w:val="000000"/>
          <w:kern w:val="0"/>
          <w:sz w:val="21"/>
          <w:szCs w:val="21"/>
          <w:highlight w:val="none"/>
          <w:u w:val="single"/>
          <w:lang w:val="en-US" w:eastAsia="zh-CN" w:bidi="ar-SA"/>
        </w:rPr>
        <w:t>（项目名称）</w:t>
      </w:r>
      <w:r>
        <w:rPr>
          <w:rFonts w:hint="eastAsia" w:ascii="宋体" w:hAnsi="宋体" w:eastAsia="宋体" w:cs="宋体"/>
          <w:color w:val="000000"/>
          <w:kern w:val="0"/>
          <w:sz w:val="21"/>
          <w:szCs w:val="21"/>
          <w:highlight w:val="none"/>
          <w:lang w:val="en-US" w:eastAsia="zh-CN" w:bidi="ar-SA"/>
        </w:rPr>
        <w:t>项目（项目编号：</w:t>
      </w:r>
      <w:r>
        <w:rPr>
          <w:rFonts w:hint="eastAsia" w:ascii="宋体" w:hAnsi="宋体" w:eastAsia="宋体" w:cs="宋体"/>
          <w:color w:val="000000"/>
          <w:kern w:val="0"/>
          <w:sz w:val="21"/>
          <w:szCs w:val="21"/>
          <w:highlight w:val="none"/>
          <w:u w:val="single"/>
          <w:lang w:val="en-US" w:eastAsia="zh-CN" w:bidi="ar-SA"/>
        </w:rPr>
        <w:t>（项目编号）</w:t>
      </w:r>
      <w:r>
        <w:rPr>
          <w:rFonts w:hint="eastAsia" w:ascii="宋体" w:hAnsi="宋体" w:eastAsia="宋体" w:cs="宋体"/>
          <w:color w:val="000000"/>
          <w:kern w:val="0"/>
          <w:sz w:val="21"/>
          <w:szCs w:val="21"/>
          <w:highlight w:val="none"/>
          <w:lang w:val="en-US" w:eastAsia="zh-CN" w:bidi="ar-SA"/>
        </w:rPr>
        <w:t xml:space="preserve">）的竞争性谈判采购文件的全部内容，现正式递交下述文件参加贵方组织的本次政府采购活动： </w:t>
      </w:r>
    </w:p>
    <w:p w14:paraId="3A6C0BB9">
      <w:pPr>
        <w:widowControl w:val="0"/>
        <w:spacing w:line="360" w:lineRule="auto"/>
        <w:ind w:firstLine="420" w:firstLineChars="20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一、首次报价文件电子版一份（包含按“第三章 供应商须知”提交的全部文件）；</w:t>
      </w:r>
    </w:p>
    <w:p w14:paraId="23CC01E2">
      <w:pPr>
        <w:widowControl w:val="0"/>
        <w:spacing w:line="360" w:lineRule="auto"/>
        <w:ind w:firstLine="420" w:firstLineChars="20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二、技术文件电子版一份（包含按“第三章 供应商须知”提交的全部文件）；商务文件电子版一份（包含按“第三章 供应商须知”提交的全部文件）；（商务技术文件已合并成册）</w:t>
      </w:r>
    </w:p>
    <w:p w14:paraId="39EE0A86">
      <w:pPr>
        <w:widowControl w:val="0"/>
        <w:spacing w:line="360" w:lineRule="auto"/>
        <w:ind w:firstLine="420" w:firstLineChars="20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三、资格证明文件电子版（包含按“第三章供应商须知”提交的全部文件）；</w:t>
      </w:r>
    </w:p>
    <w:p w14:paraId="2B5491DA">
      <w:pPr>
        <w:widowControl w:val="0"/>
        <w:spacing w:line="360" w:lineRule="auto"/>
        <w:ind w:firstLine="420" w:firstLineChars="20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据此函，签字人兹宣布：</w:t>
      </w:r>
    </w:p>
    <w:p w14:paraId="691CE59A">
      <w:pPr>
        <w:widowControl w:val="0"/>
        <w:spacing w:line="360" w:lineRule="auto"/>
        <w:ind w:firstLine="42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1、我方愿意以（大写）人民币</w:t>
      </w:r>
      <w:r>
        <w:rPr>
          <w:rFonts w:hint="eastAsia" w:ascii="宋体" w:hAnsi="宋体" w:eastAsia="宋体" w:cs="宋体"/>
          <w:color w:val="000000"/>
          <w:kern w:val="0"/>
          <w:sz w:val="21"/>
          <w:szCs w:val="21"/>
          <w:highlight w:val="none"/>
          <w:u w:val="single"/>
          <w:lang w:val="en-US" w:eastAsia="zh-CN" w:bidi="ar-SA"/>
        </w:rPr>
        <w:t xml:space="preserve">              </w:t>
      </w:r>
      <w:r>
        <w:rPr>
          <w:rFonts w:hint="eastAsia" w:ascii="宋体" w:hAnsi="宋体" w:eastAsia="宋体" w:cs="宋体"/>
          <w:color w:val="000000"/>
          <w:kern w:val="0"/>
          <w:sz w:val="21"/>
          <w:szCs w:val="21"/>
          <w:highlight w:val="none"/>
          <w:lang w:val="en-US" w:eastAsia="zh-CN" w:bidi="ar-SA"/>
        </w:rPr>
        <w:t>（¥</w:t>
      </w:r>
      <w:r>
        <w:rPr>
          <w:rFonts w:hint="eastAsia" w:ascii="宋体" w:hAnsi="宋体" w:eastAsia="宋体" w:cs="宋体"/>
          <w:color w:val="000000"/>
          <w:kern w:val="0"/>
          <w:sz w:val="21"/>
          <w:szCs w:val="21"/>
          <w:highlight w:val="none"/>
          <w:u w:val="single"/>
          <w:lang w:val="en-US" w:eastAsia="zh-CN" w:bidi="ar-SA"/>
        </w:rPr>
        <w:t xml:space="preserve">          </w:t>
      </w:r>
      <w:r>
        <w:rPr>
          <w:rFonts w:hint="eastAsia" w:ascii="宋体" w:hAnsi="宋体" w:eastAsia="宋体" w:cs="宋体"/>
          <w:color w:val="000000"/>
          <w:kern w:val="0"/>
          <w:sz w:val="21"/>
          <w:szCs w:val="21"/>
          <w:highlight w:val="none"/>
          <w:lang w:val="en-US" w:eastAsia="zh-CN" w:bidi="ar-SA"/>
        </w:rPr>
        <w:t>元)的竞标总报价，交货期（无分标时填写）：</w:t>
      </w:r>
      <w:r>
        <w:rPr>
          <w:rFonts w:hint="eastAsia" w:ascii="宋体" w:hAnsi="宋体" w:eastAsia="宋体" w:cs="宋体"/>
          <w:color w:val="000000"/>
          <w:kern w:val="0"/>
          <w:sz w:val="21"/>
          <w:szCs w:val="21"/>
          <w:highlight w:val="none"/>
          <w:u w:val="single"/>
          <w:lang w:val="en-US" w:eastAsia="zh-CN" w:bidi="ar-SA"/>
        </w:rPr>
        <w:t xml:space="preserve">            </w:t>
      </w:r>
      <w:r>
        <w:rPr>
          <w:rFonts w:hint="eastAsia" w:ascii="宋体" w:hAnsi="宋体" w:eastAsia="宋体" w:cs="宋体"/>
          <w:color w:val="000000"/>
          <w:kern w:val="0"/>
          <w:sz w:val="21"/>
          <w:szCs w:val="21"/>
          <w:highlight w:val="none"/>
          <w:lang w:val="en-US" w:eastAsia="zh-CN" w:bidi="ar-SA"/>
        </w:rPr>
        <w:t>，提供本项目竞争性谈判采购文件第二章“货物需求一览表”中相应的采购内容。</w:t>
      </w:r>
    </w:p>
    <w:p w14:paraId="3F48FF53">
      <w:pPr>
        <w:widowControl w:val="0"/>
        <w:spacing w:line="360" w:lineRule="auto"/>
        <w:ind w:firstLine="42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其中（有分标时填写）：</w:t>
      </w:r>
    </w:p>
    <w:p w14:paraId="1EC2425A">
      <w:pPr>
        <w:widowControl w:val="0"/>
        <w:spacing w:line="360" w:lineRule="auto"/>
        <w:ind w:firstLine="42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u w:val="single"/>
          <w:lang w:val="en-US" w:eastAsia="zh-CN" w:bidi="ar-SA"/>
        </w:rPr>
        <w:t xml:space="preserve">    </w:t>
      </w:r>
      <w:r>
        <w:rPr>
          <w:rFonts w:hint="eastAsia" w:ascii="宋体" w:hAnsi="宋体" w:eastAsia="宋体" w:cs="宋体"/>
          <w:color w:val="000000"/>
          <w:kern w:val="0"/>
          <w:sz w:val="21"/>
          <w:szCs w:val="21"/>
          <w:highlight w:val="none"/>
          <w:lang w:val="en-US" w:eastAsia="zh-CN" w:bidi="ar-SA"/>
        </w:rPr>
        <w:t>分标报价为（大写）人民币</w:t>
      </w:r>
      <w:r>
        <w:rPr>
          <w:rFonts w:hint="eastAsia" w:ascii="宋体" w:hAnsi="宋体" w:eastAsia="宋体" w:cs="宋体"/>
          <w:color w:val="000000"/>
          <w:kern w:val="0"/>
          <w:sz w:val="21"/>
          <w:szCs w:val="21"/>
          <w:highlight w:val="none"/>
          <w:u w:val="single"/>
          <w:lang w:val="en-US" w:eastAsia="zh-CN" w:bidi="ar-SA"/>
        </w:rPr>
        <w:t xml:space="preserve">               </w:t>
      </w:r>
      <w:r>
        <w:rPr>
          <w:rFonts w:hint="eastAsia" w:ascii="宋体" w:hAnsi="宋体" w:eastAsia="宋体" w:cs="宋体"/>
          <w:color w:val="000000"/>
          <w:kern w:val="0"/>
          <w:sz w:val="21"/>
          <w:szCs w:val="21"/>
          <w:highlight w:val="none"/>
          <w:lang w:val="en-US" w:eastAsia="zh-CN" w:bidi="ar-SA"/>
        </w:rPr>
        <w:t xml:space="preserve"> (¥</w:t>
      </w:r>
      <w:r>
        <w:rPr>
          <w:rFonts w:hint="eastAsia" w:ascii="宋体" w:hAnsi="宋体" w:eastAsia="宋体" w:cs="宋体"/>
          <w:color w:val="000000"/>
          <w:kern w:val="0"/>
          <w:sz w:val="21"/>
          <w:szCs w:val="21"/>
          <w:highlight w:val="none"/>
          <w:u w:val="single"/>
          <w:lang w:val="en-US" w:eastAsia="zh-CN" w:bidi="ar-SA"/>
        </w:rPr>
        <w:t xml:space="preserve">           </w:t>
      </w:r>
      <w:r>
        <w:rPr>
          <w:rFonts w:hint="eastAsia" w:ascii="宋体" w:hAnsi="宋体" w:eastAsia="宋体" w:cs="宋体"/>
          <w:color w:val="000000"/>
          <w:kern w:val="0"/>
          <w:sz w:val="21"/>
          <w:szCs w:val="21"/>
          <w:highlight w:val="none"/>
          <w:lang w:val="en-US" w:eastAsia="zh-CN" w:bidi="ar-SA"/>
        </w:rPr>
        <w:t>元)，交货期：</w:t>
      </w:r>
      <w:r>
        <w:rPr>
          <w:rFonts w:hint="eastAsia" w:ascii="宋体" w:hAnsi="宋体" w:eastAsia="宋体" w:cs="宋体"/>
          <w:color w:val="000000"/>
          <w:kern w:val="0"/>
          <w:sz w:val="21"/>
          <w:szCs w:val="21"/>
          <w:highlight w:val="none"/>
          <w:u w:val="single"/>
          <w:lang w:val="en-US" w:eastAsia="zh-CN" w:bidi="ar-SA"/>
        </w:rPr>
        <w:t xml:space="preserve">          </w:t>
      </w:r>
      <w:r>
        <w:rPr>
          <w:rFonts w:hint="eastAsia" w:ascii="宋体" w:hAnsi="宋体" w:eastAsia="宋体" w:cs="宋体"/>
          <w:color w:val="000000"/>
          <w:kern w:val="0"/>
          <w:sz w:val="21"/>
          <w:szCs w:val="21"/>
          <w:highlight w:val="none"/>
          <w:lang w:val="en-US" w:eastAsia="zh-CN" w:bidi="ar-SA"/>
        </w:rPr>
        <w:t>；</w:t>
      </w:r>
    </w:p>
    <w:p w14:paraId="418BCBEA">
      <w:pPr>
        <w:widowControl w:val="0"/>
        <w:spacing w:line="360" w:lineRule="auto"/>
        <w:ind w:firstLine="42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u w:val="single"/>
          <w:lang w:val="en-US" w:eastAsia="zh-CN" w:bidi="ar-SA"/>
        </w:rPr>
        <w:t xml:space="preserve">    </w:t>
      </w:r>
      <w:r>
        <w:rPr>
          <w:rFonts w:hint="eastAsia" w:ascii="宋体" w:hAnsi="宋体" w:eastAsia="宋体" w:cs="宋体"/>
          <w:color w:val="000000"/>
          <w:kern w:val="0"/>
          <w:sz w:val="21"/>
          <w:szCs w:val="21"/>
          <w:highlight w:val="none"/>
          <w:lang w:val="en-US" w:eastAsia="zh-CN" w:bidi="ar-SA"/>
        </w:rPr>
        <w:t>分标报价为（大写）人民币</w:t>
      </w:r>
      <w:r>
        <w:rPr>
          <w:rFonts w:hint="eastAsia" w:ascii="宋体" w:hAnsi="宋体" w:eastAsia="宋体" w:cs="宋体"/>
          <w:color w:val="000000"/>
          <w:kern w:val="0"/>
          <w:sz w:val="21"/>
          <w:szCs w:val="21"/>
          <w:highlight w:val="none"/>
          <w:u w:val="single"/>
          <w:lang w:val="en-US" w:eastAsia="zh-CN" w:bidi="ar-SA"/>
        </w:rPr>
        <w:t xml:space="preserve">               </w:t>
      </w:r>
      <w:r>
        <w:rPr>
          <w:rFonts w:hint="eastAsia" w:ascii="宋体" w:hAnsi="宋体" w:eastAsia="宋体" w:cs="宋体"/>
          <w:color w:val="000000"/>
          <w:kern w:val="0"/>
          <w:sz w:val="21"/>
          <w:szCs w:val="21"/>
          <w:highlight w:val="none"/>
          <w:lang w:val="en-US" w:eastAsia="zh-CN" w:bidi="ar-SA"/>
        </w:rPr>
        <w:t xml:space="preserve"> (¥</w:t>
      </w:r>
      <w:r>
        <w:rPr>
          <w:rFonts w:hint="eastAsia" w:ascii="宋体" w:hAnsi="宋体" w:eastAsia="宋体" w:cs="宋体"/>
          <w:color w:val="000000"/>
          <w:kern w:val="0"/>
          <w:sz w:val="21"/>
          <w:szCs w:val="21"/>
          <w:highlight w:val="none"/>
          <w:u w:val="single"/>
          <w:lang w:val="en-US" w:eastAsia="zh-CN" w:bidi="ar-SA"/>
        </w:rPr>
        <w:t xml:space="preserve">           </w:t>
      </w:r>
      <w:r>
        <w:rPr>
          <w:rFonts w:hint="eastAsia" w:ascii="宋体" w:hAnsi="宋体" w:eastAsia="宋体" w:cs="宋体"/>
          <w:color w:val="000000"/>
          <w:kern w:val="0"/>
          <w:sz w:val="21"/>
          <w:szCs w:val="21"/>
          <w:highlight w:val="none"/>
          <w:lang w:val="en-US" w:eastAsia="zh-CN" w:bidi="ar-SA"/>
        </w:rPr>
        <w:t>元)，交货期：</w:t>
      </w:r>
      <w:r>
        <w:rPr>
          <w:rFonts w:hint="eastAsia" w:ascii="宋体" w:hAnsi="宋体" w:eastAsia="宋体" w:cs="宋体"/>
          <w:color w:val="000000"/>
          <w:kern w:val="0"/>
          <w:sz w:val="21"/>
          <w:szCs w:val="21"/>
          <w:highlight w:val="none"/>
          <w:u w:val="single"/>
          <w:lang w:val="en-US" w:eastAsia="zh-CN" w:bidi="ar-SA"/>
        </w:rPr>
        <w:t xml:space="preserve">          </w:t>
      </w:r>
      <w:r>
        <w:rPr>
          <w:rFonts w:hint="eastAsia" w:ascii="宋体" w:hAnsi="宋体" w:eastAsia="宋体" w:cs="宋体"/>
          <w:color w:val="000000"/>
          <w:kern w:val="0"/>
          <w:sz w:val="21"/>
          <w:szCs w:val="21"/>
          <w:highlight w:val="none"/>
          <w:lang w:val="en-US" w:eastAsia="zh-CN" w:bidi="ar-SA"/>
        </w:rPr>
        <w:t>；</w:t>
      </w:r>
    </w:p>
    <w:p w14:paraId="00C19DF8">
      <w:pPr>
        <w:widowControl w:val="0"/>
        <w:spacing w:line="360" w:lineRule="auto"/>
        <w:ind w:firstLine="42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w:t>
      </w:r>
    </w:p>
    <w:p w14:paraId="0A3589ED">
      <w:pPr>
        <w:widowControl w:val="0"/>
        <w:spacing w:line="360" w:lineRule="auto"/>
        <w:ind w:firstLine="42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2、我方同意自本项目竞争性谈判采购文件采购公告规定的递交响应文件截止时间起遵循本响应函，并承诺在“第三章 供应商须知”规定的响应有效期内不修改、撤销响应文件。</w:t>
      </w:r>
    </w:p>
    <w:p w14:paraId="7CF84B5D">
      <w:pPr>
        <w:widowControl w:val="0"/>
        <w:spacing w:line="360" w:lineRule="auto"/>
        <w:ind w:firstLine="42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3、我方在此声明，所递交的响应文件及有关资料内容完整、真实和准确。</w:t>
      </w:r>
    </w:p>
    <w:p w14:paraId="724CF3E5">
      <w:pPr>
        <w:widowControl w:val="0"/>
        <w:spacing w:line="360" w:lineRule="auto"/>
        <w:ind w:firstLine="42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4、如本项目采购内容涉及须符合国家强制规定的，我方承诺我方本次竞标均符合国家有关强制规定。</w:t>
      </w:r>
    </w:p>
    <w:p w14:paraId="7FDC24E3">
      <w:pPr>
        <w:widowControl w:val="0"/>
        <w:spacing w:line="360" w:lineRule="auto"/>
        <w:ind w:firstLine="42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5、如我方成交，我方承诺在收到成交通知书后，在成交通知书规定的期限内，根据竞争性谈判采购文件、我方的响应文件及有关澄清承诺书的要求按第六章“合同文本”与采购人订立书面合同，并按照合同约定承担完成合同的责任和义务。</w:t>
      </w:r>
    </w:p>
    <w:p w14:paraId="62D57FF6">
      <w:pPr>
        <w:widowControl w:val="0"/>
        <w:spacing w:line="360" w:lineRule="auto"/>
        <w:ind w:firstLine="42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6、我方已详细审核竞争性谈判采购文件，我方知道必须放弃提出含糊不清或误解问题的权利。</w:t>
      </w:r>
    </w:p>
    <w:p w14:paraId="3D43DF9A">
      <w:pPr>
        <w:widowControl w:val="0"/>
        <w:spacing w:line="360" w:lineRule="auto"/>
        <w:ind w:firstLine="42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7、我方承诺满足竞争性谈判采购文件第六章“合同文本”的条款，承担完成合同的责任和义务。</w:t>
      </w:r>
    </w:p>
    <w:p w14:paraId="6FA381D2">
      <w:pPr>
        <w:widowControl w:val="0"/>
        <w:spacing w:line="360" w:lineRule="auto"/>
        <w:ind w:firstLine="42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8、我方同意应贵方要求提供与本竞标有关的任何数据或资料。若贵方需要，我方愿意提供我方作出的一切承诺的证明材料。</w:t>
      </w:r>
    </w:p>
    <w:p w14:paraId="2734EC06">
      <w:pPr>
        <w:widowControl w:val="0"/>
        <w:spacing w:line="360" w:lineRule="auto"/>
        <w:ind w:firstLine="42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9、我方完全理解贵方不一定接受响应报价最低的竞标人为成交供应商的行为。</w:t>
      </w:r>
    </w:p>
    <w:p w14:paraId="72E7CF93">
      <w:pPr>
        <w:widowControl w:val="0"/>
        <w:spacing w:line="360" w:lineRule="auto"/>
        <w:ind w:firstLine="42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10、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4547347">
      <w:pPr>
        <w:widowControl w:val="0"/>
        <w:numPr>
          <w:ilvl w:val="0"/>
          <w:numId w:val="1"/>
        </w:numPr>
        <w:tabs>
          <w:tab w:val="left" w:pos="945"/>
        </w:tabs>
        <w:spacing w:line="360" w:lineRule="auto"/>
        <w:ind w:firstLine="42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提供虚假材料谋取中标、成交的；</w:t>
      </w:r>
    </w:p>
    <w:p w14:paraId="22DF12F1">
      <w:pPr>
        <w:widowControl w:val="0"/>
        <w:numPr>
          <w:ilvl w:val="0"/>
          <w:numId w:val="1"/>
        </w:numPr>
        <w:tabs>
          <w:tab w:val="left" w:pos="945"/>
        </w:tabs>
        <w:spacing w:line="360" w:lineRule="auto"/>
        <w:ind w:firstLine="42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采取不正当手段诋毁、排挤其他供应商的；</w:t>
      </w:r>
    </w:p>
    <w:p w14:paraId="42BF2912">
      <w:pPr>
        <w:widowControl w:val="0"/>
        <w:numPr>
          <w:ilvl w:val="0"/>
          <w:numId w:val="1"/>
        </w:numPr>
        <w:tabs>
          <w:tab w:val="left" w:pos="945"/>
        </w:tabs>
        <w:spacing w:line="360" w:lineRule="auto"/>
        <w:ind w:firstLine="42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与采购人、其他供应商或者采购代理机构恶意串通的；</w:t>
      </w:r>
    </w:p>
    <w:p w14:paraId="19E7A2EB">
      <w:pPr>
        <w:widowControl w:val="0"/>
        <w:numPr>
          <w:ilvl w:val="0"/>
          <w:numId w:val="1"/>
        </w:numPr>
        <w:tabs>
          <w:tab w:val="left" w:pos="945"/>
        </w:tabs>
        <w:spacing w:line="360" w:lineRule="auto"/>
        <w:ind w:firstLine="42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向采购人、采购代理机构行贿或者提供其他不正当利益的；</w:t>
      </w:r>
    </w:p>
    <w:p w14:paraId="58FF6DC1">
      <w:pPr>
        <w:widowControl w:val="0"/>
        <w:numPr>
          <w:ilvl w:val="0"/>
          <w:numId w:val="1"/>
        </w:numPr>
        <w:tabs>
          <w:tab w:val="left" w:pos="945"/>
        </w:tabs>
        <w:spacing w:line="360" w:lineRule="auto"/>
        <w:ind w:firstLine="42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在采购过程中与采购人进行协商谈判的；</w:t>
      </w:r>
    </w:p>
    <w:p w14:paraId="18BFF506">
      <w:pPr>
        <w:widowControl w:val="0"/>
        <w:numPr>
          <w:ilvl w:val="0"/>
          <w:numId w:val="1"/>
        </w:numPr>
        <w:tabs>
          <w:tab w:val="left" w:pos="945"/>
        </w:tabs>
        <w:spacing w:line="360" w:lineRule="auto"/>
        <w:ind w:firstLine="42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拒绝有关部门监督检查或提供虚假情况的。</w:t>
      </w:r>
    </w:p>
    <w:p w14:paraId="6353E395">
      <w:pPr>
        <w:widowControl w:val="0"/>
        <w:spacing w:after="165" w:line="360" w:lineRule="auto"/>
        <w:ind w:left="114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11.与本谈判有关的一切正式往来信函请寄：</w:t>
      </w:r>
    </w:p>
    <w:p w14:paraId="249752CD">
      <w:pPr>
        <w:widowControl w:val="0"/>
        <w:spacing w:after="165" w:line="360" w:lineRule="auto"/>
        <w:ind w:left="114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地址：</w:t>
      </w:r>
      <w:r>
        <w:rPr>
          <w:rFonts w:hint="eastAsia" w:ascii="宋体" w:hAnsi="宋体" w:eastAsia="宋体" w:cs="宋体"/>
          <w:color w:val="000000"/>
          <w:kern w:val="0"/>
          <w:sz w:val="21"/>
          <w:szCs w:val="21"/>
          <w:highlight w:val="none"/>
          <w:u w:val="single"/>
          <w:lang w:val="en-US" w:eastAsia="zh-CN" w:bidi="ar-SA"/>
        </w:rPr>
        <w:t xml:space="preserve">                                                        </w:t>
      </w:r>
      <w:r>
        <w:rPr>
          <w:rFonts w:hint="eastAsia" w:ascii="宋体" w:hAnsi="宋体" w:eastAsia="宋体" w:cs="宋体"/>
          <w:color w:val="000000"/>
          <w:kern w:val="0"/>
          <w:sz w:val="21"/>
          <w:szCs w:val="21"/>
          <w:highlight w:val="none"/>
          <w:lang w:val="en-US" w:eastAsia="zh-CN" w:bidi="ar-SA"/>
        </w:rPr>
        <w:t xml:space="preserve"> </w:t>
      </w:r>
    </w:p>
    <w:p w14:paraId="73A10090">
      <w:pPr>
        <w:widowControl w:val="0"/>
        <w:spacing w:after="165" w:line="360" w:lineRule="auto"/>
        <w:ind w:left="1140"/>
        <w:jc w:val="both"/>
        <w:rPr>
          <w:rFonts w:hint="eastAsia" w:ascii="宋体" w:hAnsi="宋体" w:eastAsia="宋体" w:cs="宋体"/>
          <w:color w:val="000000"/>
          <w:kern w:val="0"/>
          <w:sz w:val="21"/>
          <w:szCs w:val="21"/>
          <w:highlight w:val="none"/>
          <w:u w:val="single"/>
          <w:lang w:val="en-US" w:eastAsia="zh-CN" w:bidi="ar-SA"/>
        </w:rPr>
      </w:pPr>
      <w:r>
        <w:rPr>
          <w:rFonts w:hint="eastAsia" w:ascii="宋体" w:hAnsi="宋体" w:eastAsia="宋体" w:cs="宋体"/>
          <w:color w:val="000000"/>
          <w:kern w:val="0"/>
          <w:sz w:val="21"/>
          <w:szCs w:val="21"/>
          <w:highlight w:val="none"/>
          <w:lang w:val="en-US" w:eastAsia="zh-CN" w:bidi="ar-SA"/>
        </w:rPr>
        <w:t>电话：</w:t>
      </w:r>
      <w:r>
        <w:rPr>
          <w:rFonts w:hint="eastAsia" w:ascii="宋体" w:hAnsi="宋体" w:eastAsia="宋体" w:cs="宋体"/>
          <w:color w:val="000000"/>
          <w:kern w:val="0"/>
          <w:sz w:val="21"/>
          <w:szCs w:val="21"/>
          <w:highlight w:val="none"/>
          <w:u w:val="single"/>
          <w:lang w:val="en-US" w:eastAsia="zh-CN" w:bidi="ar-SA"/>
        </w:rPr>
        <w:t xml:space="preserve">                                      　　　　　　　　　</w:t>
      </w:r>
    </w:p>
    <w:p w14:paraId="222AC501">
      <w:pPr>
        <w:widowControl w:val="0"/>
        <w:spacing w:after="165" w:line="360" w:lineRule="auto"/>
        <w:ind w:left="114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传真：</w:t>
      </w:r>
      <w:r>
        <w:rPr>
          <w:rFonts w:hint="eastAsia" w:ascii="宋体" w:hAnsi="宋体" w:eastAsia="宋体" w:cs="宋体"/>
          <w:color w:val="000000"/>
          <w:kern w:val="0"/>
          <w:sz w:val="21"/>
          <w:szCs w:val="21"/>
          <w:highlight w:val="none"/>
          <w:u w:val="single"/>
          <w:lang w:val="en-US" w:eastAsia="zh-CN" w:bidi="ar-SA"/>
        </w:rPr>
        <w:t>　　　　　　　　　　　　　　　　　　　　　　　　　　　　</w:t>
      </w:r>
    </w:p>
    <w:p w14:paraId="0642B4F7">
      <w:pPr>
        <w:widowControl w:val="0"/>
        <w:spacing w:after="165" w:line="360" w:lineRule="auto"/>
        <w:ind w:left="1140"/>
        <w:jc w:val="both"/>
        <w:rPr>
          <w:rFonts w:hint="eastAsia" w:ascii="宋体" w:hAnsi="宋体" w:eastAsia="宋体" w:cs="宋体"/>
          <w:color w:val="000000"/>
          <w:kern w:val="0"/>
          <w:sz w:val="21"/>
          <w:szCs w:val="21"/>
          <w:highlight w:val="none"/>
          <w:u w:val="single"/>
          <w:lang w:val="en-US" w:eastAsia="zh-CN" w:bidi="ar-SA"/>
        </w:rPr>
      </w:pPr>
      <w:r>
        <w:rPr>
          <w:rFonts w:hint="eastAsia" w:ascii="宋体" w:hAnsi="宋体" w:eastAsia="宋体" w:cs="宋体"/>
          <w:color w:val="000000"/>
          <w:kern w:val="0"/>
          <w:sz w:val="21"/>
          <w:szCs w:val="21"/>
          <w:highlight w:val="none"/>
          <w:lang w:val="en-US" w:eastAsia="zh-CN" w:bidi="ar-SA"/>
        </w:rPr>
        <w:t>邮政编码：</w:t>
      </w:r>
      <w:r>
        <w:rPr>
          <w:rFonts w:hint="eastAsia" w:ascii="宋体" w:hAnsi="宋体" w:eastAsia="宋体" w:cs="宋体"/>
          <w:color w:val="000000"/>
          <w:kern w:val="0"/>
          <w:sz w:val="21"/>
          <w:szCs w:val="21"/>
          <w:highlight w:val="none"/>
          <w:u w:val="single"/>
          <w:lang w:val="en-US" w:eastAsia="zh-CN" w:bidi="ar-SA"/>
        </w:rPr>
        <w:t xml:space="preserve">                                                    </w:t>
      </w:r>
    </w:p>
    <w:p w14:paraId="7EAC3683">
      <w:pPr>
        <w:widowControl w:val="0"/>
        <w:spacing w:after="165" w:line="360" w:lineRule="auto"/>
        <w:ind w:left="1140"/>
        <w:jc w:val="both"/>
        <w:rPr>
          <w:rFonts w:hint="eastAsia" w:ascii="宋体" w:hAnsi="宋体" w:eastAsia="宋体" w:cs="宋体"/>
          <w:color w:val="000000"/>
          <w:kern w:val="0"/>
          <w:sz w:val="21"/>
          <w:szCs w:val="21"/>
          <w:highlight w:val="none"/>
          <w:u w:val="single"/>
          <w:lang w:val="en-US" w:eastAsia="zh-CN" w:bidi="ar-SA"/>
        </w:rPr>
      </w:pPr>
      <w:r>
        <w:rPr>
          <w:rFonts w:hint="eastAsia" w:ascii="宋体" w:hAnsi="宋体" w:eastAsia="宋体" w:cs="宋体"/>
          <w:color w:val="000000"/>
          <w:kern w:val="0"/>
          <w:sz w:val="21"/>
          <w:szCs w:val="21"/>
          <w:highlight w:val="none"/>
          <w:lang w:val="en-US" w:eastAsia="zh-CN" w:bidi="ar-SA"/>
        </w:rPr>
        <w:t>开户名称：</w:t>
      </w:r>
      <w:r>
        <w:rPr>
          <w:rFonts w:hint="eastAsia" w:ascii="宋体" w:hAnsi="宋体" w:eastAsia="宋体" w:cs="宋体"/>
          <w:color w:val="000000"/>
          <w:kern w:val="0"/>
          <w:sz w:val="21"/>
          <w:szCs w:val="21"/>
          <w:highlight w:val="none"/>
          <w:u w:val="single"/>
          <w:lang w:val="en-US" w:eastAsia="zh-CN" w:bidi="ar-SA"/>
        </w:rPr>
        <w:t xml:space="preserve">                                                    </w:t>
      </w:r>
    </w:p>
    <w:p w14:paraId="4A4C8E6A">
      <w:pPr>
        <w:widowControl w:val="0"/>
        <w:spacing w:after="165" w:line="360" w:lineRule="auto"/>
        <w:ind w:left="1140"/>
        <w:jc w:val="both"/>
        <w:rPr>
          <w:rFonts w:hint="eastAsia" w:ascii="宋体" w:hAnsi="宋体" w:eastAsia="宋体" w:cs="宋体"/>
          <w:color w:val="000000"/>
          <w:kern w:val="0"/>
          <w:sz w:val="21"/>
          <w:szCs w:val="21"/>
          <w:highlight w:val="none"/>
          <w:u w:val="single"/>
          <w:lang w:val="en-US" w:eastAsia="zh-CN" w:bidi="ar-SA"/>
        </w:rPr>
      </w:pPr>
      <w:r>
        <w:rPr>
          <w:rFonts w:hint="eastAsia" w:ascii="宋体" w:hAnsi="宋体" w:eastAsia="宋体" w:cs="宋体"/>
          <w:color w:val="000000"/>
          <w:kern w:val="0"/>
          <w:sz w:val="21"/>
          <w:szCs w:val="21"/>
          <w:highlight w:val="none"/>
          <w:lang w:val="en-US" w:eastAsia="zh-CN" w:bidi="ar-SA"/>
        </w:rPr>
        <w:t>开户银行：</w:t>
      </w:r>
      <w:r>
        <w:rPr>
          <w:rFonts w:hint="eastAsia" w:ascii="宋体" w:hAnsi="宋体" w:eastAsia="宋体" w:cs="宋体"/>
          <w:color w:val="000000"/>
          <w:kern w:val="0"/>
          <w:sz w:val="21"/>
          <w:szCs w:val="21"/>
          <w:highlight w:val="none"/>
          <w:u w:val="single"/>
          <w:lang w:val="en-US" w:eastAsia="zh-CN" w:bidi="ar-SA"/>
        </w:rPr>
        <w:t xml:space="preserve">                                                    </w:t>
      </w:r>
    </w:p>
    <w:p w14:paraId="240441F7">
      <w:pPr>
        <w:widowControl w:val="0"/>
        <w:spacing w:after="165" w:line="360" w:lineRule="auto"/>
        <w:ind w:left="1140"/>
        <w:jc w:val="both"/>
        <w:rPr>
          <w:rFonts w:hint="eastAsia" w:ascii="宋体" w:hAnsi="宋体" w:eastAsia="宋体" w:cs="宋体"/>
          <w:color w:val="000000"/>
          <w:kern w:val="0"/>
          <w:sz w:val="21"/>
          <w:szCs w:val="21"/>
          <w:highlight w:val="none"/>
          <w:u w:val="single"/>
          <w:lang w:val="en-US" w:eastAsia="zh-CN" w:bidi="ar-SA"/>
        </w:rPr>
      </w:pPr>
      <w:r>
        <w:rPr>
          <w:rFonts w:hint="eastAsia" w:ascii="宋体" w:hAnsi="宋体" w:eastAsia="宋体" w:cs="宋体"/>
          <w:color w:val="000000"/>
          <w:kern w:val="0"/>
          <w:sz w:val="21"/>
          <w:szCs w:val="21"/>
          <w:highlight w:val="none"/>
          <w:lang w:val="en-US" w:eastAsia="zh-CN" w:bidi="ar-SA"/>
        </w:rPr>
        <w:t>银行账号：</w:t>
      </w:r>
      <w:r>
        <w:rPr>
          <w:rFonts w:hint="eastAsia" w:ascii="宋体" w:hAnsi="宋体" w:eastAsia="宋体" w:cs="宋体"/>
          <w:color w:val="000000"/>
          <w:kern w:val="0"/>
          <w:sz w:val="21"/>
          <w:szCs w:val="21"/>
          <w:highlight w:val="none"/>
          <w:u w:val="single"/>
          <w:lang w:val="en-US" w:eastAsia="zh-CN" w:bidi="ar-SA"/>
        </w:rPr>
        <w:t xml:space="preserve">                                                    </w:t>
      </w:r>
    </w:p>
    <w:p w14:paraId="045E77B6">
      <w:pPr>
        <w:widowControl w:val="0"/>
        <w:tabs>
          <w:tab w:val="left" w:pos="939"/>
        </w:tabs>
        <w:spacing w:line="360" w:lineRule="auto"/>
        <w:ind w:left="1140" w:leftChars="0" w:firstLine="0" w:firstLineChars="0"/>
        <w:contextualSpacing/>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特此承诺。</w:t>
      </w:r>
    </w:p>
    <w:p w14:paraId="623376C1">
      <w:pPr>
        <w:autoSpaceDE w:val="0"/>
        <w:autoSpaceDN w:val="0"/>
        <w:spacing w:line="360" w:lineRule="auto"/>
        <w:ind w:left="4305" w:leftChars="1950" w:hanging="210" w:hangingChars="100"/>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供应商名称（电子签章）：</w:t>
      </w:r>
    </w:p>
    <w:p w14:paraId="6E86F89A">
      <w:pPr>
        <w:ind w:firstLine="5250" w:firstLineChars="2500"/>
        <w:rPr>
          <w:rFonts w:hint="eastAsia" w:ascii="宋体" w:hAnsi="宋体" w:eastAsia="宋体" w:cs="宋体"/>
          <w:color w:val="000000"/>
          <w:kern w:val="0"/>
          <w:sz w:val="21"/>
          <w:szCs w:val="21"/>
          <w:highlight w:val="none"/>
          <w:lang w:val="zh-CN"/>
        </w:rPr>
      </w:pPr>
      <w:r>
        <w:rPr>
          <w:rFonts w:hint="eastAsia" w:ascii="宋体" w:hAnsi="宋体" w:eastAsia="宋体" w:cs="宋体"/>
          <w:color w:val="000000"/>
          <w:kern w:val="0"/>
          <w:sz w:val="21"/>
          <w:szCs w:val="21"/>
          <w:highlight w:val="none"/>
          <w:lang w:val="zh-CN"/>
        </w:rPr>
        <w:t>日期：  年  月   日</w:t>
      </w:r>
    </w:p>
    <w:p w14:paraId="5AB083D5">
      <w:pPr>
        <w:widowControl/>
        <w:jc w:val="left"/>
        <w:rPr>
          <w:rFonts w:hint="eastAsia" w:ascii="宋体" w:hAnsi="宋体" w:eastAsia="宋体" w:cs="宋体"/>
          <w:color w:val="000000"/>
          <w:kern w:val="0"/>
          <w:sz w:val="21"/>
          <w:szCs w:val="21"/>
          <w:highlight w:val="none"/>
          <w:lang w:val="zh-CN"/>
        </w:rPr>
        <w:sectPr>
          <w:pgSz w:w="11906" w:h="16838"/>
          <w:pgMar w:top="1440" w:right="1440" w:bottom="1440" w:left="1440" w:header="720" w:footer="720" w:gutter="0"/>
          <w:pgNumType w:fmt="decimal"/>
          <w:cols w:space="720" w:num="1"/>
          <w:docGrid w:type="lines" w:linePitch="331" w:charSpace="0"/>
        </w:sectPr>
      </w:pPr>
    </w:p>
    <w:p w14:paraId="6E60E8E2">
      <w:pPr>
        <w:ind w:firstLine="5250" w:firstLineChars="2500"/>
        <w:rPr>
          <w:rFonts w:hint="eastAsia" w:ascii="宋体" w:hAnsi="宋体" w:eastAsia="宋体" w:cs="宋体"/>
          <w:color w:val="000000"/>
          <w:highlight w:val="none"/>
        </w:rPr>
      </w:pPr>
    </w:p>
    <w:p w14:paraId="5FE4A020">
      <w:pPr>
        <w:widowControl w:val="0"/>
        <w:spacing w:line="500" w:lineRule="exact"/>
        <w:ind w:firstLine="602" w:firstLineChars="200"/>
        <w:jc w:val="both"/>
        <w:rPr>
          <w:rFonts w:hint="eastAsia" w:ascii="宋体" w:hAnsi="宋体" w:eastAsia="宋体" w:cs="宋体"/>
          <w:b/>
          <w:color w:val="000000"/>
          <w:kern w:val="2"/>
          <w:sz w:val="30"/>
          <w:szCs w:val="30"/>
          <w:highlight w:val="none"/>
          <w:lang w:val="en-US" w:eastAsia="zh-CN" w:bidi="ar-SA"/>
        </w:rPr>
      </w:pPr>
      <w:r>
        <w:rPr>
          <w:rFonts w:hint="eastAsia" w:ascii="宋体" w:hAnsi="宋体" w:eastAsia="宋体" w:cs="宋体"/>
          <w:b/>
          <w:color w:val="000000"/>
          <w:kern w:val="2"/>
          <w:sz w:val="30"/>
          <w:szCs w:val="30"/>
          <w:highlight w:val="none"/>
          <w:lang w:val="en-US" w:eastAsia="zh-CN" w:bidi="ar-SA"/>
        </w:rPr>
        <w:t xml:space="preserve">二、响应报价表 </w:t>
      </w:r>
    </w:p>
    <w:p w14:paraId="444A4209">
      <w:pPr>
        <w:snapToGrid w:val="0"/>
        <w:spacing w:before="50" w:after="50" w:line="360" w:lineRule="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项目名称：</w:t>
      </w:r>
      <w:r>
        <w:rPr>
          <w:rFonts w:hint="eastAsia" w:ascii="宋体" w:hAnsi="宋体" w:eastAsia="宋体" w:cs="宋体"/>
          <w:color w:val="000000"/>
          <w:sz w:val="21"/>
          <w:szCs w:val="21"/>
          <w:highlight w:val="none"/>
          <w:u w:val="single"/>
          <w:lang w:eastAsia="zh-CN"/>
        </w:rPr>
        <w:t>（</w:t>
      </w:r>
      <w:r>
        <w:rPr>
          <w:rFonts w:hint="eastAsia" w:ascii="宋体" w:hAnsi="宋体" w:eastAsia="宋体" w:cs="宋体"/>
          <w:color w:val="000000"/>
          <w:sz w:val="21"/>
          <w:szCs w:val="21"/>
          <w:highlight w:val="none"/>
          <w:u w:val="single"/>
          <w:lang w:val="en-US" w:eastAsia="zh-CN"/>
        </w:rPr>
        <w:t>项目名称</w:t>
      </w:r>
      <w:r>
        <w:rPr>
          <w:rFonts w:hint="eastAsia" w:ascii="宋体" w:hAnsi="宋体" w:eastAsia="宋体" w:cs="宋体"/>
          <w:color w:val="000000"/>
          <w:sz w:val="21"/>
          <w:szCs w:val="21"/>
          <w:highlight w:val="none"/>
          <w:u w:val="single"/>
          <w:lang w:eastAsia="zh-CN"/>
        </w:rPr>
        <w:t>）</w:t>
      </w:r>
      <w:r>
        <w:rPr>
          <w:rFonts w:hint="eastAsia" w:ascii="宋体" w:hAnsi="宋体" w:eastAsia="宋体" w:cs="宋体"/>
          <w:color w:val="000000"/>
          <w:sz w:val="21"/>
          <w:szCs w:val="21"/>
          <w:highlight w:val="none"/>
        </w:rPr>
        <w:t xml:space="preserve">         项目编号：</w:t>
      </w:r>
      <w:r>
        <w:rPr>
          <w:rFonts w:hint="eastAsia" w:ascii="宋体" w:hAnsi="宋体" w:eastAsia="宋体" w:cs="宋体"/>
          <w:color w:val="000000"/>
          <w:sz w:val="21"/>
          <w:szCs w:val="21"/>
          <w:highlight w:val="none"/>
          <w:u w:val="single"/>
          <w:lang w:eastAsia="zh-CN"/>
        </w:rPr>
        <w:t>（</w:t>
      </w:r>
      <w:r>
        <w:rPr>
          <w:rFonts w:hint="eastAsia" w:ascii="宋体" w:hAnsi="宋体" w:eastAsia="宋体" w:cs="宋体"/>
          <w:color w:val="000000"/>
          <w:sz w:val="21"/>
          <w:szCs w:val="21"/>
          <w:highlight w:val="none"/>
          <w:u w:val="single"/>
          <w:lang w:val="en-US" w:eastAsia="zh-CN"/>
        </w:rPr>
        <w:t>项目编号</w:t>
      </w:r>
      <w:r>
        <w:rPr>
          <w:rFonts w:hint="eastAsia" w:ascii="宋体" w:hAnsi="宋体" w:eastAsia="宋体" w:cs="宋体"/>
          <w:color w:val="000000"/>
          <w:sz w:val="21"/>
          <w:szCs w:val="21"/>
          <w:highlight w:val="none"/>
          <w:u w:val="single"/>
          <w:lang w:eastAsia="zh-CN"/>
        </w:rPr>
        <w:t>）</w:t>
      </w:r>
    </w:p>
    <w:p w14:paraId="49E782CB">
      <w:pPr>
        <w:snapToGrid w:val="0"/>
        <w:spacing w:before="50" w:after="50" w:line="360" w:lineRule="auto"/>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lang w:val="en-US" w:eastAsia="zh-CN"/>
        </w:rPr>
        <w:t>所竞</w:t>
      </w:r>
      <w:r>
        <w:rPr>
          <w:rFonts w:hint="eastAsia" w:ascii="宋体" w:hAnsi="宋体" w:eastAsia="宋体" w:cs="宋体"/>
          <w:color w:val="000000"/>
          <w:sz w:val="21"/>
          <w:szCs w:val="21"/>
          <w:highlight w:val="none"/>
        </w:rPr>
        <w:t>分标（此处有分标时填写具体分标号，无分标时填写“无”）：</w:t>
      </w:r>
    </w:p>
    <w:p w14:paraId="346FE2A3">
      <w:pPr>
        <w:snapToGrid w:val="0"/>
        <w:spacing w:before="50" w:after="50" w:line="360" w:lineRule="auto"/>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rPr>
        <w:t>供应商名称：</w:t>
      </w:r>
    </w:p>
    <w:tbl>
      <w:tblPr>
        <w:tblStyle w:val="31"/>
        <w:tblpPr w:leftFromText="180" w:rightFromText="180" w:vertAnchor="text" w:horzAnchor="page" w:tblpX="1159" w:tblpY="34"/>
        <w:tblOverlap w:val="never"/>
        <w:tblW w:w="98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1383"/>
        <w:gridCol w:w="1927"/>
        <w:gridCol w:w="1216"/>
        <w:gridCol w:w="1080"/>
        <w:gridCol w:w="954"/>
        <w:gridCol w:w="1570"/>
        <w:gridCol w:w="1085"/>
      </w:tblGrid>
      <w:tr w14:paraId="2526D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595" w:type="dxa"/>
            <w:tcBorders>
              <w:top w:val="single" w:color="auto" w:sz="4" w:space="0"/>
              <w:left w:val="single" w:color="auto" w:sz="4" w:space="0"/>
              <w:bottom w:val="single" w:color="auto" w:sz="4" w:space="0"/>
              <w:right w:val="single" w:color="auto" w:sz="4" w:space="0"/>
            </w:tcBorders>
            <w:noWrap/>
            <w:vAlign w:val="center"/>
          </w:tcPr>
          <w:p w14:paraId="27D9E8B0">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序号</w:t>
            </w:r>
          </w:p>
        </w:tc>
        <w:tc>
          <w:tcPr>
            <w:tcW w:w="1383" w:type="dxa"/>
            <w:tcBorders>
              <w:top w:val="single" w:color="auto" w:sz="4" w:space="0"/>
              <w:left w:val="single" w:color="auto" w:sz="4" w:space="0"/>
              <w:bottom w:val="single" w:color="auto" w:sz="4" w:space="0"/>
              <w:right w:val="single" w:color="auto" w:sz="4" w:space="0"/>
            </w:tcBorders>
            <w:noWrap/>
            <w:vAlign w:val="center"/>
          </w:tcPr>
          <w:p w14:paraId="02A48E5F">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标的名称</w:t>
            </w:r>
          </w:p>
        </w:tc>
        <w:tc>
          <w:tcPr>
            <w:tcW w:w="1927" w:type="dxa"/>
            <w:tcBorders>
              <w:top w:val="single" w:color="auto" w:sz="4" w:space="0"/>
              <w:left w:val="single" w:color="auto" w:sz="4" w:space="0"/>
              <w:bottom w:val="single" w:color="auto" w:sz="4" w:space="0"/>
              <w:right w:val="single" w:color="auto" w:sz="4" w:space="0"/>
            </w:tcBorders>
            <w:noWrap/>
            <w:vAlign w:val="center"/>
          </w:tcPr>
          <w:p w14:paraId="5F81FE47">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规格型号</w:t>
            </w:r>
          </w:p>
        </w:tc>
        <w:tc>
          <w:tcPr>
            <w:tcW w:w="1216" w:type="dxa"/>
            <w:tcBorders>
              <w:top w:val="single" w:color="auto" w:sz="4" w:space="0"/>
              <w:left w:val="single" w:color="auto" w:sz="4" w:space="0"/>
              <w:bottom w:val="single" w:color="auto" w:sz="4" w:space="0"/>
              <w:right w:val="single" w:color="auto" w:sz="4" w:space="0"/>
            </w:tcBorders>
            <w:noWrap/>
            <w:vAlign w:val="center"/>
          </w:tcPr>
          <w:p w14:paraId="14C50933">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品牌（如有）</w:t>
            </w:r>
          </w:p>
        </w:tc>
        <w:tc>
          <w:tcPr>
            <w:tcW w:w="1080" w:type="dxa"/>
            <w:tcBorders>
              <w:top w:val="single" w:color="auto" w:sz="4" w:space="0"/>
              <w:left w:val="single" w:color="auto" w:sz="4" w:space="0"/>
              <w:bottom w:val="single" w:color="auto" w:sz="4" w:space="0"/>
              <w:right w:val="single" w:color="auto" w:sz="4" w:space="0"/>
            </w:tcBorders>
            <w:noWrap/>
            <w:vAlign w:val="center"/>
          </w:tcPr>
          <w:p w14:paraId="61571C40">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数量①</w:t>
            </w:r>
          </w:p>
        </w:tc>
        <w:tc>
          <w:tcPr>
            <w:tcW w:w="954" w:type="dxa"/>
            <w:tcBorders>
              <w:top w:val="single" w:color="auto" w:sz="4" w:space="0"/>
              <w:left w:val="single" w:color="auto" w:sz="4" w:space="0"/>
              <w:bottom w:val="single" w:color="auto" w:sz="4" w:space="0"/>
              <w:right w:val="single" w:color="auto" w:sz="4" w:space="0"/>
            </w:tcBorders>
            <w:noWrap/>
            <w:vAlign w:val="center"/>
          </w:tcPr>
          <w:p w14:paraId="7457ED8D">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单价(元)②</w:t>
            </w:r>
          </w:p>
        </w:tc>
        <w:tc>
          <w:tcPr>
            <w:tcW w:w="1570" w:type="dxa"/>
            <w:tcBorders>
              <w:top w:val="single" w:color="auto" w:sz="4" w:space="0"/>
              <w:left w:val="single" w:color="auto" w:sz="4" w:space="0"/>
              <w:bottom w:val="single" w:color="auto" w:sz="4" w:space="0"/>
              <w:right w:val="single" w:color="auto" w:sz="4" w:space="0"/>
            </w:tcBorders>
            <w:noWrap/>
            <w:vAlign w:val="center"/>
          </w:tcPr>
          <w:p w14:paraId="3B1ECE69">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单项合价（元）</w:t>
            </w:r>
          </w:p>
          <w:p w14:paraId="452C6054">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③＝①×②</w:t>
            </w:r>
          </w:p>
        </w:tc>
        <w:tc>
          <w:tcPr>
            <w:tcW w:w="1085" w:type="dxa"/>
            <w:tcBorders>
              <w:top w:val="single" w:color="auto" w:sz="4" w:space="0"/>
              <w:left w:val="single" w:color="auto" w:sz="4" w:space="0"/>
              <w:bottom w:val="single" w:color="auto" w:sz="4" w:space="0"/>
              <w:right w:val="single" w:color="auto" w:sz="4" w:space="0"/>
            </w:tcBorders>
            <w:noWrap/>
            <w:vAlign w:val="center"/>
          </w:tcPr>
          <w:p w14:paraId="428ECDD6">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备注</w:t>
            </w:r>
          </w:p>
        </w:tc>
      </w:tr>
      <w:tr w14:paraId="4084B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595" w:type="dxa"/>
            <w:tcBorders>
              <w:top w:val="single" w:color="auto" w:sz="4" w:space="0"/>
              <w:left w:val="single" w:color="auto" w:sz="4" w:space="0"/>
              <w:bottom w:val="single" w:color="auto" w:sz="4" w:space="0"/>
              <w:right w:val="single" w:color="auto" w:sz="4" w:space="0"/>
            </w:tcBorders>
            <w:noWrap/>
            <w:vAlign w:val="center"/>
          </w:tcPr>
          <w:p w14:paraId="332ACF1B">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p>
        </w:tc>
        <w:tc>
          <w:tcPr>
            <w:tcW w:w="1383" w:type="dxa"/>
            <w:tcBorders>
              <w:top w:val="single" w:color="auto" w:sz="4" w:space="0"/>
              <w:left w:val="single" w:color="auto" w:sz="4" w:space="0"/>
              <w:bottom w:val="single" w:color="auto" w:sz="4" w:space="0"/>
              <w:right w:val="single" w:color="auto" w:sz="4" w:space="0"/>
            </w:tcBorders>
            <w:noWrap/>
            <w:vAlign w:val="center"/>
          </w:tcPr>
          <w:p w14:paraId="519D3189">
            <w:pPr>
              <w:rPr>
                <w:rFonts w:hint="eastAsia" w:ascii="宋体" w:hAnsi="宋体" w:eastAsia="宋体" w:cs="宋体"/>
                <w:color w:val="000000"/>
                <w:sz w:val="21"/>
                <w:szCs w:val="21"/>
                <w:highlight w:val="none"/>
              </w:rPr>
            </w:pPr>
          </w:p>
        </w:tc>
        <w:tc>
          <w:tcPr>
            <w:tcW w:w="1927" w:type="dxa"/>
            <w:tcBorders>
              <w:top w:val="single" w:color="auto" w:sz="4" w:space="0"/>
              <w:left w:val="single" w:color="auto" w:sz="4" w:space="0"/>
              <w:bottom w:val="single" w:color="auto" w:sz="4" w:space="0"/>
              <w:right w:val="single" w:color="auto" w:sz="4" w:space="0"/>
            </w:tcBorders>
            <w:noWrap/>
            <w:vAlign w:val="center"/>
          </w:tcPr>
          <w:p w14:paraId="50920D0F">
            <w:pPr>
              <w:rPr>
                <w:rFonts w:hint="eastAsia" w:ascii="宋体" w:hAnsi="宋体" w:eastAsia="宋体" w:cs="宋体"/>
                <w:color w:val="000000"/>
                <w:sz w:val="21"/>
                <w:szCs w:val="21"/>
                <w:highlight w:val="none"/>
              </w:rPr>
            </w:pPr>
          </w:p>
        </w:tc>
        <w:tc>
          <w:tcPr>
            <w:tcW w:w="1216" w:type="dxa"/>
            <w:tcBorders>
              <w:top w:val="single" w:color="auto" w:sz="4" w:space="0"/>
              <w:left w:val="single" w:color="auto" w:sz="4" w:space="0"/>
              <w:bottom w:val="single" w:color="auto" w:sz="4" w:space="0"/>
              <w:right w:val="single" w:color="auto" w:sz="4" w:space="0"/>
            </w:tcBorders>
            <w:noWrap/>
            <w:vAlign w:val="center"/>
          </w:tcPr>
          <w:p w14:paraId="22F1957F">
            <w:pPr>
              <w:rPr>
                <w:rFonts w:hint="eastAsia" w:ascii="宋体" w:hAnsi="宋体" w:eastAsia="宋体" w:cs="宋体"/>
                <w:color w:val="000000"/>
                <w:sz w:val="21"/>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ign w:val="center"/>
          </w:tcPr>
          <w:p w14:paraId="350FE730">
            <w:pPr>
              <w:rPr>
                <w:rFonts w:hint="eastAsia" w:ascii="宋体" w:hAnsi="宋体" w:eastAsia="宋体" w:cs="宋体"/>
                <w:color w:val="000000"/>
                <w:sz w:val="21"/>
                <w:szCs w:val="21"/>
                <w:highlight w:val="none"/>
              </w:rPr>
            </w:pPr>
          </w:p>
        </w:tc>
        <w:tc>
          <w:tcPr>
            <w:tcW w:w="954" w:type="dxa"/>
            <w:tcBorders>
              <w:top w:val="single" w:color="auto" w:sz="4" w:space="0"/>
              <w:left w:val="single" w:color="auto" w:sz="4" w:space="0"/>
              <w:bottom w:val="single" w:color="auto" w:sz="4" w:space="0"/>
              <w:right w:val="single" w:color="auto" w:sz="4" w:space="0"/>
            </w:tcBorders>
            <w:noWrap/>
            <w:vAlign w:val="center"/>
          </w:tcPr>
          <w:p w14:paraId="2E967412">
            <w:pPr>
              <w:rPr>
                <w:rFonts w:hint="eastAsia" w:ascii="宋体" w:hAnsi="宋体" w:eastAsia="宋体" w:cs="宋体"/>
                <w:color w:val="000000"/>
                <w:sz w:val="21"/>
                <w:szCs w:val="21"/>
                <w:highlight w:val="none"/>
              </w:rPr>
            </w:pPr>
          </w:p>
        </w:tc>
        <w:tc>
          <w:tcPr>
            <w:tcW w:w="1570" w:type="dxa"/>
            <w:tcBorders>
              <w:top w:val="single" w:color="auto" w:sz="4" w:space="0"/>
              <w:left w:val="single" w:color="auto" w:sz="4" w:space="0"/>
              <w:bottom w:val="single" w:color="auto" w:sz="4" w:space="0"/>
              <w:right w:val="single" w:color="auto" w:sz="4" w:space="0"/>
            </w:tcBorders>
            <w:noWrap/>
            <w:vAlign w:val="center"/>
          </w:tcPr>
          <w:p w14:paraId="5DA002D6">
            <w:pPr>
              <w:rPr>
                <w:rFonts w:hint="eastAsia" w:ascii="宋体" w:hAnsi="宋体" w:eastAsia="宋体" w:cs="宋体"/>
                <w:color w:val="000000"/>
                <w:sz w:val="21"/>
                <w:szCs w:val="21"/>
                <w:highlight w:val="none"/>
              </w:rPr>
            </w:pPr>
          </w:p>
        </w:tc>
        <w:tc>
          <w:tcPr>
            <w:tcW w:w="1085" w:type="dxa"/>
            <w:tcBorders>
              <w:top w:val="single" w:color="auto" w:sz="4" w:space="0"/>
              <w:left w:val="single" w:color="auto" w:sz="4" w:space="0"/>
              <w:bottom w:val="single" w:color="auto" w:sz="4" w:space="0"/>
              <w:right w:val="single" w:color="auto" w:sz="4" w:space="0"/>
            </w:tcBorders>
            <w:noWrap/>
            <w:vAlign w:val="top"/>
          </w:tcPr>
          <w:p w14:paraId="0801FB21">
            <w:pPr>
              <w:rPr>
                <w:rFonts w:hint="eastAsia" w:ascii="宋体" w:hAnsi="宋体" w:eastAsia="宋体" w:cs="宋体"/>
                <w:color w:val="000000"/>
                <w:sz w:val="21"/>
                <w:szCs w:val="21"/>
                <w:highlight w:val="none"/>
              </w:rPr>
            </w:pPr>
          </w:p>
        </w:tc>
      </w:tr>
      <w:tr w14:paraId="63D0F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595" w:type="dxa"/>
            <w:tcBorders>
              <w:top w:val="single" w:color="auto" w:sz="4" w:space="0"/>
              <w:left w:val="single" w:color="auto" w:sz="4" w:space="0"/>
              <w:bottom w:val="single" w:color="auto" w:sz="4" w:space="0"/>
              <w:right w:val="single" w:color="auto" w:sz="4" w:space="0"/>
            </w:tcBorders>
            <w:noWrap/>
            <w:vAlign w:val="center"/>
          </w:tcPr>
          <w:p w14:paraId="0E4C4DAF">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w:t>
            </w:r>
          </w:p>
        </w:tc>
        <w:tc>
          <w:tcPr>
            <w:tcW w:w="1383" w:type="dxa"/>
            <w:tcBorders>
              <w:top w:val="single" w:color="auto" w:sz="4" w:space="0"/>
              <w:left w:val="single" w:color="auto" w:sz="4" w:space="0"/>
              <w:bottom w:val="single" w:color="auto" w:sz="4" w:space="0"/>
              <w:right w:val="single" w:color="auto" w:sz="4" w:space="0"/>
            </w:tcBorders>
            <w:noWrap/>
            <w:vAlign w:val="center"/>
          </w:tcPr>
          <w:p w14:paraId="63D8F659">
            <w:pPr>
              <w:rPr>
                <w:rFonts w:hint="eastAsia" w:ascii="宋体" w:hAnsi="宋体" w:eastAsia="宋体" w:cs="宋体"/>
                <w:color w:val="000000"/>
                <w:sz w:val="21"/>
                <w:szCs w:val="21"/>
                <w:highlight w:val="none"/>
              </w:rPr>
            </w:pPr>
          </w:p>
        </w:tc>
        <w:tc>
          <w:tcPr>
            <w:tcW w:w="1927" w:type="dxa"/>
            <w:tcBorders>
              <w:top w:val="single" w:color="auto" w:sz="4" w:space="0"/>
              <w:left w:val="single" w:color="auto" w:sz="4" w:space="0"/>
              <w:bottom w:val="single" w:color="auto" w:sz="4" w:space="0"/>
              <w:right w:val="single" w:color="auto" w:sz="4" w:space="0"/>
            </w:tcBorders>
            <w:noWrap/>
            <w:vAlign w:val="center"/>
          </w:tcPr>
          <w:p w14:paraId="29DE8DCC">
            <w:pPr>
              <w:rPr>
                <w:rFonts w:hint="eastAsia" w:ascii="宋体" w:hAnsi="宋体" w:eastAsia="宋体" w:cs="宋体"/>
                <w:color w:val="000000"/>
                <w:sz w:val="21"/>
                <w:szCs w:val="21"/>
                <w:highlight w:val="none"/>
              </w:rPr>
            </w:pPr>
          </w:p>
        </w:tc>
        <w:tc>
          <w:tcPr>
            <w:tcW w:w="1216" w:type="dxa"/>
            <w:tcBorders>
              <w:top w:val="single" w:color="auto" w:sz="4" w:space="0"/>
              <w:left w:val="single" w:color="auto" w:sz="4" w:space="0"/>
              <w:bottom w:val="single" w:color="auto" w:sz="4" w:space="0"/>
              <w:right w:val="single" w:color="auto" w:sz="4" w:space="0"/>
            </w:tcBorders>
            <w:noWrap/>
            <w:vAlign w:val="center"/>
          </w:tcPr>
          <w:p w14:paraId="0BFE39F5">
            <w:pPr>
              <w:rPr>
                <w:rFonts w:hint="eastAsia" w:ascii="宋体" w:hAnsi="宋体" w:eastAsia="宋体" w:cs="宋体"/>
                <w:color w:val="000000"/>
                <w:sz w:val="21"/>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ign w:val="center"/>
          </w:tcPr>
          <w:p w14:paraId="3D30DFA6">
            <w:pPr>
              <w:rPr>
                <w:rFonts w:hint="eastAsia" w:ascii="宋体" w:hAnsi="宋体" w:eastAsia="宋体" w:cs="宋体"/>
                <w:color w:val="000000"/>
                <w:sz w:val="21"/>
                <w:szCs w:val="21"/>
                <w:highlight w:val="none"/>
              </w:rPr>
            </w:pPr>
          </w:p>
        </w:tc>
        <w:tc>
          <w:tcPr>
            <w:tcW w:w="954" w:type="dxa"/>
            <w:tcBorders>
              <w:top w:val="single" w:color="auto" w:sz="4" w:space="0"/>
              <w:left w:val="single" w:color="auto" w:sz="4" w:space="0"/>
              <w:bottom w:val="single" w:color="auto" w:sz="4" w:space="0"/>
              <w:right w:val="single" w:color="auto" w:sz="4" w:space="0"/>
            </w:tcBorders>
            <w:noWrap/>
            <w:vAlign w:val="center"/>
          </w:tcPr>
          <w:p w14:paraId="510F4C2D">
            <w:pPr>
              <w:rPr>
                <w:rFonts w:hint="eastAsia" w:ascii="宋体" w:hAnsi="宋体" w:eastAsia="宋体" w:cs="宋体"/>
                <w:color w:val="000000"/>
                <w:sz w:val="21"/>
                <w:szCs w:val="21"/>
                <w:highlight w:val="none"/>
              </w:rPr>
            </w:pPr>
          </w:p>
        </w:tc>
        <w:tc>
          <w:tcPr>
            <w:tcW w:w="1570" w:type="dxa"/>
            <w:tcBorders>
              <w:top w:val="single" w:color="auto" w:sz="4" w:space="0"/>
              <w:left w:val="single" w:color="auto" w:sz="4" w:space="0"/>
              <w:bottom w:val="single" w:color="auto" w:sz="4" w:space="0"/>
              <w:right w:val="single" w:color="auto" w:sz="4" w:space="0"/>
            </w:tcBorders>
            <w:noWrap/>
            <w:vAlign w:val="center"/>
          </w:tcPr>
          <w:p w14:paraId="60F50486">
            <w:pPr>
              <w:rPr>
                <w:rFonts w:hint="eastAsia" w:ascii="宋体" w:hAnsi="宋体" w:eastAsia="宋体" w:cs="宋体"/>
                <w:color w:val="000000"/>
                <w:sz w:val="21"/>
                <w:szCs w:val="21"/>
                <w:highlight w:val="none"/>
              </w:rPr>
            </w:pPr>
          </w:p>
        </w:tc>
        <w:tc>
          <w:tcPr>
            <w:tcW w:w="1085" w:type="dxa"/>
            <w:tcBorders>
              <w:top w:val="single" w:color="auto" w:sz="4" w:space="0"/>
              <w:left w:val="single" w:color="auto" w:sz="4" w:space="0"/>
              <w:bottom w:val="single" w:color="auto" w:sz="4" w:space="0"/>
              <w:right w:val="single" w:color="auto" w:sz="4" w:space="0"/>
            </w:tcBorders>
            <w:noWrap/>
            <w:vAlign w:val="top"/>
          </w:tcPr>
          <w:p w14:paraId="24B03390">
            <w:pPr>
              <w:rPr>
                <w:rFonts w:hint="eastAsia" w:ascii="宋体" w:hAnsi="宋体" w:eastAsia="宋体" w:cs="宋体"/>
                <w:color w:val="000000"/>
                <w:sz w:val="21"/>
                <w:szCs w:val="21"/>
                <w:highlight w:val="none"/>
              </w:rPr>
            </w:pPr>
          </w:p>
        </w:tc>
      </w:tr>
      <w:tr w14:paraId="65B1C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trPr>
        <w:tc>
          <w:tcPr>
            <w:tcW w:w="595" w:type="dxa"/>
            <w:tcBorders>
              <w:top w:val="single" w:color="auto" w:sz="4" w:space="0"/>
              <w:left w:val="single" w:color="auto" w:sz="4" w:space="0"/>
              <w:bottom w:val="single" w:color="auto" w:sz="4" w:space="0"/>
              <w:right w:val="single" w:color="auto" w:sz="4" w:space="0"/>
            </w:tcBorders>
            <w:noWrap/>
            <w:vAlign w:val="center"/>
          </w:tcPr>
          <w:p w14:paraId="78C7DD94">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p>
        </w:tc>
        <w:tc>
          <w:tcPr>
            <w:tcW w:w="1383" w:type="dxa"/>
            <w:tcBorders>
              <w:top w:val="single" w:color="auto" w:sz="4" w:space="0"/>
              <w:left w:val="single" w:color="auto" w:sz="4" w:space="0"/>
              <w:bottom w:val="single" w:color="auto" w:sz="4" w:space="0"/>
              <w:right w:val="single" w:color="auto" w:sz="4" w:space="0"/>
            </w:tcBorders>
            <w:noWrap/>
            <w:vAlign w:val="center"/>
          </w:tcPr>
          <w:p w14:paraId="66D5880F">
            <w:pPr>
              <w:rPr>
                <w:rFonts w:hint="eastAsia" w:ascii="宋体" w:hAnsi="宋体" w:eastAsia="宋体" w:cs="宋体"/>
                <w:color w:val="000000"/>
                <w:sz w:val="21"/>
                <w:szCs w:val="21"/>
                <w:highlight w:val="none"/>
              </w:rPr>
            </w:pPr>
          </w:p>
        </w:tc>
        <w:tc>
          <w:tcPr>
            <w:tcW w:w="1927" w:type="dxa"/>
            <w:tcBorders>
              <w:top w:val="single" w:color="auto" w:sz="4" w:space="0"/>
              <w:left w:val="single" w:color="auto" w:sz="4" w:space="0"/>
              <w:bottom w:val="single" w:color="auto" w:sz="4" w:space="0"/>
              <w:right w:val="single" w:color="auto" w:sz="4" w:space="0"/>
            </w:tcBorders>
            <w:noWrap/>
            <w:vAlign w:val="center"/>
          </w:tcPr>
          <w:p w14:paraId="76A95C77">
            <w:pPr>
              <w:rPr>
                <w:rFonts w:hint="eastAsia" w:ascii="宋体" w:hAnsi="宋体" w:eastAsia="宋体" w:cs="宋体"/>
                <w:color w:val="000000"/>
                <w:sz w:val="21"/>
                <w:szCs w:val="21"/>
                <w:highlight w:val="none"/>
              </w:rPr>
            </w:pPr>
          </w:p>
        </w:tc>
        <w:tc>
          <w:tcPr>
            <w:tcW w:w="1216" w:type="dxa"/>
            <w:tcBorders>
              <w:top w:val="single" w:color="auto" w:sz="4" w:space="0"/>
              <w:left w:val="single" w:color="auto" w:sz="4" w:space="0"/>
              <w:bottom w:val="single" w:color="auto" w:sz="4" w:space="0"/>
              <w:right w:val="single" w:color="auto" w:sz="4" w:space="0"/>
            </w:tcBorders>
            <w:noWrap/>
            <w:vAlign w:val="center"/>
          </w:tcPr>
          <w:p w14:paraId="70B0F5CA">
            <w:pPr>
              <w:rPr>
                <w:rFonts w:hint="eastAsia" w:ascii="宋体" w:hAnsi="宋体" w:eastAsia="宋体" w:cs="宋体"/>
                <w:color w:val="000000"/>
                <w:sz w:val="21"/>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ign w:val="center"/>
          </w:tcPr>
          <w:p w14:paraId="1D799D31">
            <w:pPr>
              <w:rPr>
                <w:rFonts w:hint="eastAsia" w:ascii="宋体" w:hAnsi="宋体" w:eastAsia="宋体" w:cs="宋体"/>
                <w:color w:val="000000"/>
                <w:sz w:val="21"/>
                <w:szCs w:val="21"/>
                <w:highlight w:val="none"/>
              </w:rPr>
            </w:pPr>
          </w:p>
        </w:tc>
        <w:tc>
          <w:tcPr>
            <w:tcW w:w="954" w:type="dxa"/>
            <w:tcBorders>
              <w:top w:val="single" w:color="auto" w:sz="4" w:space="0"/>
              <w:left w:val="single" w:color="auto" w:sz="4" w:space="0"/>
              <w:bottom w:val="single" w:color="auto" w:sz="4" w:space="0"/>
              <w:right w:val="single" w:color="auto" w:sz="4" w:space="0"/>
            </w:tcBorders>
            <w:noWrap/>
            <w:vAlign w:val="center"/>
          </w:tcPr>
          <w:p w14:paraId="2E528FB0">
            <w:pPr>
              <w:rPr>
                <w:rFonts w:hint="eastAsia" w:ascii="宋体" w:hAnsi="宋体" w:eastAsia="宋体" w:cs="宋体"/>
                <w:color w:val="000000"/>
                <w:sz w:val="21"/>
                <w:szCs w:val="21"/>
                <w:highlight w:val="none"/>
              </w:rPr>
            </w:pPr>
          </w:p>
        </w:tc>
        <w:tc>
          <w:tcPr>
            <w:tcW w:w="1570" w:type="dxa"/>
            <w:tcBorders>
              <w:top w:val="single" w:color="auto" w:sz="4" w:space="0"/>
              <w:left w:val="single" w:color="auto" w:sz="4" w:space="0"/>
              <w:bottom w:val="single" w:color="auto" w:sz="4" w:space="0"/>
              <w:right w:val="single" w:color="auto" w:sz="4" w:space="0"/>
            </w:tcBorders>
            <w:noWrap/>
            <w:vAlign w:val="center"/>
          </w:tcPr>
          <w:p w14:paraId="7888C2BE">
            <w:pPr>
              <w:rPr>
                <w:rFonts w:hint="eastAsia" w:ascii="宋体" w:hAnsi="宋体" w:eastAsia="宋体" w:cs="宋体"/>
                <w:color w:val="000000"/>
                <w:sz w:val="21"/>
                <w:szCs w:val="21"/>
                <w:highlight w:val="none"/>
              </w:rPr>
            </w:pPr>
          </w:p>
        </w:tc>
        <w:tc>
          <w:tcPr>
            <w:tcW w:w="1085" w:type="dxa"/>
            <w:tcBorders>
              <w:top w:val="single" w:color="auto" w:sz="4" w:space="0"/>
              <w:left w:val="single" w:color="auto" w:sz="4" w:space="0"/>
              <w:bottom w:val="single" w:color="auto" w:sz="4" w:space="0"/>
              <w:right w:val="single" w:color="auto" w:sz="4" w:space="0"/>
            </w:tcBorders>
            <w:noWrap/>
            <w:vAlign w:val="top"/>
          </w:tcPr>
          <w:p w14:paraId="72EF33A7">
            <w:pPr>
              <w:rPr>
                <w:rFonts w:hint="eastAsia" w:ascii="宋体" w:hAnsi="宋体" w:eastAsia="宋体" w:cs="宋体"/>
                <w:color w:val="000000"/>
                <w:sz w:val="21"/>
                <w:szCs w:val="21"/>
                <w:highlight w:val="none"/>
              </w:rPr>
            </w:pPr>
          </w:p>
        </w:tc>
      </w:tr>
      <w:tr w14:paraId="0B560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0" w:type="dxa"/>
            <w:gridSpan w:val="8"/>
            <w:tcBorders>
              <w:top w:val="single" w:color="auto" w:sz="4" w:space="0"/>
              <w:left w:val="single" w:color="auto" w:sz="4" w:space="0"/>
              <w:bottom w:val="single" w:color="auto" w:sz="4" w:space="0"/>
              <w:right w:val="single" w:color="auto" w:sz="4" w:space="0"/>
            </w:tcBorders>
            <w:noWrap/>
            <w:vAlign w:val="top"/>
          </w:tcPr>
          <w:p w14:paraId="0860E6F8">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报价合计（包含税费等所有费用）：（大写）人民币                                       （</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 xml:space="preserve">                元）</w:t>
            </w:r>
          </w:p>
        </w:tc>
      </w:tr>
      <w:tr w14:paraId="0E833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0" w:type="dxa"/>
            <w:gridSpan w:val="8"/>
            <w:tcBorders>
              <w:top w:val="single" w:color="auto" w:sz="4" w:space="0"/>
              <w:left w:val="single" w:color="auto" w:sz="4" w:space="0"/>
              <w:bottom w:val="single" w:color="auto" w:sz="4" w:space="0"/>
              <w:right w:val="single" w:color="auto" w:sz="4" w:space="0"/>
            </w:tcBorders>
            <w:noWrap/>
            <w:vAlign w:val="top"/>
          </w:tcPr>
          <w:p w14:paraId="1DACDCF5">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u w:val="single"/>
              </w:rPr>
              <w:t>　　</w:t>
            </w:r>
            <w:r>
              <w:rPr>
                <w:rFonts w:hint="eastAsia" w:ascii="宋体" w:hAnsi="宋体" w:eastAsia="宋体" w:cs="宋体"/>
                <w:color w:val="000000"/>
                <w:sz w:val="21"/>
                <w:szCs w:val="21"/>
                <w:highlight w:val="none"/>
              </w:rPr>
              <w:t>分标（此处有分标时填写具体分标号，无分标时填写“无”）</w:t>
            </w:r>
          </w:p>
        </w:tc>
      </w:tr>
      <w:tr w14:paraId="0D034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0" w:type="dxa"/>
            <w:gridSpan w:val="8"/>
            <w:tcBorders>
              <w:top w:val="single" w:color="auto" w:sz="4" w:space="0"/>
              <w:left w:val="single" w:color="auto" w:sz="4" w:space="0"/>
              <w:bottom w:val="single" w:color="auto" w:sz="4" w:space="0"/>
              <w:right w:val="single" w:color="auto" w:sz="4" w:space="0"/>
            </w:tcBorders>
            <w:noWrap/>
            <w:vAlign w:val="top"/>
          </w:tcPr>
          <w:p w14:paraId="44E1BE6D">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验收标准：</w:t>
            </w:r>
          </w:p>
        </w:tc>
      </w:tr>
      <w:tr w14:paraId="1E40F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0" w:type="dxa"/>
            <w:gridSpan w:val="8"/>
            <w:tcBorders>
              <w:top w:val="single" w:color="auto" w:sz="4" w:space="0"/>
              <w:left w:val="single" w:color="auto" w:sz="4" w:space="0"/>
              <w:bottom w:val="single" w:color="auto" w:sz="4" w:space="0"/>
              <w:right w:val="single" w:color="auto" w:sz="4" w:space="0"/>
            </w:tcBorders>
            <w:noWrap/>
            <w:vAlign w:val="top"/>
          </w:tcPr>
          <w:p w14:paraId="095FD577">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优惠及其它：</w:t>
            </w:r>
          </w:p>
        </w:tc>
      </w:tr>
    </w:tbl>
    <w:p w14:paraId="0A89A592">
      <w:pPr>
        <w:snapToGrid w:val="0"/>
        <w:spacing w:before="50" w:after="50" w:line="360" w:lineRule="auto"/>
        <w:ind w:firstLine="420" w:firstLineChars="200"/>
        <w:jc w:val="left"/>
        <w:rPr>
          <w:rFonts w:hint="eastAsia" w:ascii="宋体" w:hAnsi="宋体" w:eastAsia="宋体" w:cs="宋体"/>
          <w:color w:val="000000"/>
          <w:kern w:val="0"/>
          <w:sz w:val="21"/>
          <w:szCs w:val="21"/>
          <w:highlight w:val="none"/>
          <w:lang w:val="zh-CN"/>
        </w:rPr>
      </w:pPr>
      <w:r>
        <w:rPr>
          <w:rFonts w:hint="eastAsia" w:ascii="宋体" w:hAnsi="宋体" w:eastAsia="宋体" w:cs="宋体"/>
          <w:color w:val="000000"/>
          <w:kern w:val="0"/>
          <w:sz w:val="21"/>
          <w:szCs w:val="21"/>
          <w:highlight w:val="none"/>
          <w:lang w:val="zh-CN"/>
        </w:rPr>
        <w:t>注：</w:t>
      </w:r>
    </w:p>
    <w:p w14:paraId="624E6C3A">
      <w:pPr>
        <w:snapToGrid w:val="0"/>
        <w:spacing w:before="50" w:after="50" w:line="360" w:lineRule="auto"/>
        <w:ind w:firstLine="420" w:firstLineChars="200"/>
        <w:jc w:val="left"/>
        <w:rPr>
          <w:rFonts w:hint="eastAsia" w:ascii="宋体" w:hAnsi="宋体" w:eastAsia="宋体" w:cs="宋体"/>
          <w:b w:val="0"/>
          <w:bCs w:val="0"/>
          <w:color w:val="000000"/>
          <w:kern w:val="0"/>
          <w:sz w:val="21"/>
          <w:szCs w:val="21"/>
          <w:highlight w:val="none"/>
          <w:lang w:val="zh-CN"/>
        </w:rPr>
      </w:pPr>
      <w:r>
        <w:rPr>
          <w:rFonts w:hint="eastAsia" w:ascii="宋体" w:hAnsi="宋体" w:eastAsia="宋体" w:cs="宋体"/>
          <w:color w:val="000000"/>
          <w:kern w:val="0"/>
          <w:sz w:val="21"/>
          <w:szCs w:val="21"/>
          <w:highlight w:val="none"/>
          <w:lang w:val="zh-CN"/>
        </w:rPr>
        <w:t>1、 供应商需按本表格式填写，不得自行更改，也不得留空</w:t>
      </w:r>
      <w:r>
        <w:rPr>
          <w:rFonts w:hint="eastAsia" w:ascii="宋体" w:hAnsi="宋体" w:cs="宋体"/>
          <w:color w:val="000000"/>
          <w:kern w:val="0"/>
          <w:sz w:val="21"/>
          <w:szCs w:val="21"/>
          <w:highlight w:val="none"/>
          <w:lang w:val="zh-CN"/>
        </w:rPr>
        <w:t>，</w:t>
      </w:r>
      <w:r>
        <w:rPr>
          <w:rFonts w:hint="eastAsia" w:ascii="宋体" w:hAnsi="宋体" w:eastAsia="宋体" w:cs="宋体"/>
          <w:color w:val="000000"/>
          <w:kern w:val="0"/>
          <w:sz w:val="21"/>
          <w:szCs w:val="21"/>
          <w:highlight w:val="none"/>
          <w:lang w:val="zh-CN"/>
        </w:rPr>
        <w:t>如有多分标，按分标分别提供响应报价</w:t>
      </w:r>
      <w:r>
        <w:rPr>
          <w:rFonts w:hint="eastAsia" w:ascii="宋体" w:hAnsi="宋体" w:eastAsia="宋体" w:cs="宋体"/>
          <w:b w:val="0"/>
          <w:bCs w:val="0"/>
          <w:color w:val="000000"/>
          <w:kern w:val="0"/>
          <w:sz w:val="21"/>
          <w:szCs w:val="21"/>
          <w:highlight w:val="none"/>
          <w:lang w:val="zh-CN"/>
        </w:rPr>
        <w:t>表。</w:t>
      </w:r>
    </w:p>
    <w:p w14:paraId="36FB7A83">
      <w:pPr>
        <w:snapToGrid w:val="0"/>
        <w:spacing w:before="50" w:after="50" w:line="360" w:lineRule="auto"/>
        <w:ind w:firstLine="420" w:firstLineChars="200"/>
        <w:jc w:val="left"/>
        <w:rPr>
          <w:rFonts w:hint="eastAsia" w:ascii="宋体" w:hAnsi="宋体" w:eastAsia="宋体" w:cs="宋体"/>
          <w:b/>
          <w:color w:val="000000"/>
          <w:kern w:val="0"/>
          <w:sz w:val="21"/>
          <w:szCs w:val="21"/>
          <w:highlight w:val="none"/>
          <w:lang w:val="zh-CN"/>
        </w:rPr>
      </w:pPr>
      <w:r>
        <w:rPr>
          <w:rFonts w:hint="eastAsia" w:ascii="宋体" w:hAnsi="宋体" w:eastAsia="宋体" w:cs="宋体"/>
          <w:color w:val="000000"/>
          <w:kern w:val="0"/>
          <w:sz w:val="21"/>
          <w:szCs w:val="21"/>
          <w:highlight w:val="none"/>
          <w:lang w:val="zh-CN"/>
        </w:rPr>
        <w:t>2、如为联合体响应的，“供应商名称”处必须列明联合体各方名称，并标注联合体牵头人名称，且盖章处须加盖联合体各方公章，</w:t>
      </w:r>
      <w:r>
        <w:rPr>
          <w:rFonts w:hint="eastAsia" w:ascii="宋体" w:hAnsi="宋体" w:eastAsia="宋体" w:cs="宋体"/>
          <w:b/>
          <w:color w:val="000000"/>
          <w:kern w:val="0"/>
          <w:sz w:val="21"/>
          <w:szCs w:val="21"/>
          <w:highlight w:val="none"/>
          <w:lang w:val="zh-CN"/>
        </w:rPr>
        <w:t>否则其响应作无效响应处理。</w:t>
      </w:r>
    </w:p>
    <w:p w14:paraId="15D17EDE">
      <w:pPr>
        <w:snapToGrid w:val="0"/>
        <w:spacing w:before="50" w:after="50" w:line="360" w:lineRule="auto"/>
        <w:ind w:firstLine="420" w:firstLineChars="200"/>
        <w:jc w:val="left"/>
        <w:rPr>
          <w:rFonts w:hint="eastAsia" w:ascii="宋体" w:hAnsi="宋体" w:eastAsia="宋体" w:cs="宋体"/>
          <w:b/>
          <w:color w:val="000000"/>
          <w:kern w:val="0"/>
          <w:sz w:val="21"/>
          <w:szCs w:val="21"/>
          <w:highlight w:val="none"/>
          <w:lang w:val="zh-CN"/>
        </w:rPr>
      </w:pPr>
      <w:r>
        <w:rPr>
          <w:rFonts w:hint="eastAsia" w:ascii="宋体" w:hAnsi="宋体" w:eastAsia="宋体" w:cs="宋体"/>
          <w:color w:val="000000"/>
          <w:kern w:val="0"/>
          <w:sz w:val="21"/>
          <w:szCs w:val="21"/>
          <w:highlight w:val="none"/>
          <w:lang w:val="zh-CN"/>
        </w:rPr>
        <w:t>3、以上表格要求细分项目及报价，在“标的名称”一栏中，填写具体货物，</w:t>
      </w:r>
      <w:r>
        <w:rPr>
          <w:rFonts w:hint="eastAsia" w:ascii="宋体" w:hAnsi="宋体" w:eastAsia="宋体" w:cs="宋体"/>
          <w:b/>
          <w:color w:val="000000"/>
          <w:kern w:val="0"/>
          <w:sz w:val="21"/>
          <w:szCs w:val="21"/>
          <w:highlight w:val="none"/>
          <w:lang w:val="zh-CN"/>
        </w:rPr>
        <w:t>否则其响应作无效响应处理。</w:t>
      </w:r>
    </w:p>
    <w:p w14:paraId="3BA347A7">
      <w:pPr>
        <w:snapToGrid w:val="0"/>
        <w:spacing w:line="360" w:lineRule="auto"/>
        <w:ind w:firstLine="420" w:firstLineChars="200"/>
        <w:jc w:val="left"/>
        <w:rPr>
          <w:rFonts w:hint="eastAsia" w:ascii="宋体" w:hAnsi="宋体" w:eastAsia="宋体" w:cs="宋体"/>
          <w:color w:val="000000"/>
          <w:kern w:val="0"/>
          <w:sz w:val="21"/>
          <w:szCs w:val="21"/>
          <w:highlight w:val="none"/>
          <w:lang w:val="zh-CN"/>
        </w:rPr>
      </w:pPr>
      <w:r>
        <w:rPr>
          <w:rFonts w:hint="eastAsia" w:ascii="宋体" w:hAnsi="宋体" w:eastAsia="宋体" w:cs="宋体"/>
          <w:color w:val="000000"/>
          <w:kern w:val="0"/>
          <w:sz w:val="21"/>
          <w:szCs w:val="21"/>
          <w:highlight w:val="none"/>
          <w:lang w:val="zh-CN"/>
        </w:rPr>
        <w:t>4、特别提示：采购机构将对项目名称和项目编号，成交供应商名称、地址和成交金额，主要成交标的的名称、规格型号、数量、单价、货物要求等予以公示。</w:t>
      </w:r>
    </w:p>
    <w:p w14:paraId="0463FCA1">
      <w:pPr>
        <w:snapToGrid w:val="0"/>
        <w:spacing w:line="360" w:lineRule="auto"/>
        <w:ind w:firstLine="420" w:firstLineChars="200"/>
        <w:jc w:val="left"/>
        <w:rPr>
          <w:rFonts w:hint="eastAsia" w:ascii="宋体" w:hAnsi="宋体" w:eastAsia="宋体" w:cs="宋体"/>
          <w:color w:val="000000"/>
          <w:kern w:val="0"/>
          <w:sz w:val="21"/>
          <w:szCs w:val="21"/>
          <w:highlight w:val="none"/>
          <w:lang w:val="zh-CN"/>
        </w:rPr>
      </w:pPr>
      <w:r>
        <w:rPr>
          <w:rFonts w:hint="eastAsia" w:ascii="宋体" w:hAnsi="宋体" w:eastAsia="宋体" w:cs="宋体"/>
          <w:color w:val="000000"/>
          <w:kern w:val="0"/>
          <w:sz w:val="21"/>
          <w:szCs w:val="21"/>
          <w:highlight w:val="none"/>
          <w:lang w:val="zh-CN"/>
        </w:rPr>
        <w:t>5、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0AEA1F29">
      <w:pPr>
        <w:autoSpaceDE w:val="0"/>
        <w:autoSpaceDN w:val="0"/>
        <w:spacing w:line="360" w:lineRule="auto"/>
        <w:ind w:left="4305" w:leftChars="1950" w:hanging="210" w:hangingChars="100"/>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供应商名称（电子签章）：</w:t>
      </w:r>
    </w:p>
    <w:p w14:paraId="75EEAAAE">
      <w:pPr>
        <w:autoSpaceDE w:val="0"/>
        <w:autoSpaceDN w:val="0"/>
        <w:spacing w:line="360" w:lineRule="auto"/>
        <w:ind w:firstLine="5670" w:firstLineChars="2700"/>
        <w:rPr>
          <w:rFonts w:hint="eastAsia" w:ascii="宋体" w:hAnsi="宋体" w:eastAsia="宋体" w:cs="宋体"/>
          <w:color w:val="000000"/>
          <w:kern w:val="0"/>
          <w:sz w:val="21"/>
          <w:szCs w:val="21"/>
          <w:highlight w:val="none"/>
          <w:lang w:val="zh-CN"/>
        </w:rPr>
      </w:pPr>
      <w:r>
        <w:rPr>
          <w:rFonts w:hint="eastAsia" w:ascii="宋体" w:hAnsi="宋体" w:eastAsia="宋体" w:cs="宋体"/>
          <w:color w:val="000000"/>
          <w:kern w:val="0"/>
          <w:sz w:val="21"/>
          <w:szCs w:val="21"/>
          <w:highlight w:val="none"/>
          <w:lang w:val="zh-CN"/>
        </w:rPr>
        <w:t>日期：  年  月   日</w:t>
      </w:r>
    </w:p>
    <w:p w14:paraId="1E3DA8F9">
      <w:pPr>
        <w:spacing w:line="360" w:lineRule="auto"/>
        <w:ind w:right="-817" w:rightChars="-389" w:firstLine="5461" w:firstLineChars="1700"/>
        <w:contextualSpacing/>
        <w:rPr>
          <w:rFonts w:hint="eastAsia" w:ascii="宋体" w:hAnsi="宋体" w:eastAsia="宋体" w:cs="宋体"/>
          <w:b/>
          <w:color w:val="000000"/>
          <w:sz w:val="32"/>
          <w:szCs w:val="32"/>
          <w:highlight w:val="none"/>
        </w:rPr>
      </w:pPr>
    </w:p>
    <w:p w14:paraId="08B18851">
      <w:pPr>
        <w:widowControl w:val="0"/>
        <w:spacing w:line="500" w:lineRule="exact"/>
        <w:ind w:firstLine="602" w:firstLineChars="200"/>
        <w:jc w:val="both"/>
        <w:rPr>
          <w:rFonts w:hint="eastAsia" w:ascii="宋体" w:hAnsi="宋体" w:eastAsia="宋体" w:cs="宋体"/>
          <w:b/>
          <w:color w:val="000000"/>
          <w:kern w:val="2"/>
          <w:sz w:val="30"/>
          <w:szCs w:val="30"/>
          <w:highlight w:val="none"/>
          <w:lang w:val="en-US" w:eastAsia="zh-CN" w:bidi="ar-SA"/>
        </w:rPr>
      </w:pPr>
      <w:r>
        <w:rPr>
          <w:rFonts w:hint="eastAsia" w:ascii="宋体" w:hAnsi="宋体" w:eastAsia="宋体" w:cs="宋体"/>
          <w:b/>
          <w:color w:val="000000"/>
          <w:kern w:val="2"/>
          <w:sz w:val="30"/>
          <w:szCs w:val="30"/>
          <w:highlight w:val="none"/>
          <w:lang w:val="en-US" w:eastAsia="zh-CN" w:bidi="ar-SA"/>
        </w:rPr>
        <w:t>三、《中小企业声明函》或《残疾人福利性单位声明函》或监狱企业证明</w:t>
      </w:r>
    </w:p>
    <w:p w14:paraId="2BFCCF01">
      <w:pPr>
        <w:pStyle w:val="21"/>
        <w:rPr>
          <w:rFonts w:hint="eastAsia"/>
          <w:highlight w:val="none"/>
          <w:lang w:val="en-US" w:eastAsia="zh-CN"/>
        </w:rPr>
      </w:pPr>
    </w:p>
    <w:p w14:paraId="53290AD3">
      <w:pPr>
        <w:spacing w:line="300" w:lineRule="auto"/>
        <w:ind w:firstLine="2200" w:firstLineChars="500"/>
        <w:rPr>
          <w:rFonts w:hint="eastAsia" w:ascii="宋体" w:hAnsi="宋体" w:eastAsia="宋体" w:cs="宋体"/>
          <w:color w:val="000000"/>
          <w:sz w:val="44"/>
          <w:szCs w:val="44"/>
          <w:highlight w:val="none"/>
        </w:rPr>
      </w:pPr>
      <w:r>
        <w:rPr>
          <w:rFonts w:hint="eastAsia" w:ascii="宋体" w:hAnsi="宋体" w:eastAsia="宋体" w:cs="宋体"/>
          <w:color w:val="000000"/>
          <w:sz w:val="44"/>
          <w:szCs w:val="44"/>
          <w:highlight w:val="none"/>
        </w:rPr>
        <w:t>中小企业声明函（货物）</w:t>
      </w:r>
    </w:p>
    <w:p w14:paraId="46EE0795">
      <w:pPr>
        <w:widowControl w:val="0"/>
        <w:spacing w:after="0" w:line="360" w:lineRule="auto"/>
        <w:ind w:left="-426" w:right="142" w:firstLine="640"/>
        <w:contextualSpacing/>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本公司（联合体）郑重声明，根据《政府采购促进中小企业发展管理办法》（财库﹝2020﹞46号）的规定，本公司（联合体）参加</w:t>
      </w:r>
      <w:r>
        <w:rPr>
          <w:rFonts w:hint="eastAsia" w:ascii="宋体" w:hAnsi="宋体" w:eastAsia="宋体" w:cs="宋体"/>
          <w:color w:val="000000"/>
          <w:kern w:val="2"/>
          <w:sz w:val="21"/>
          <w:szCs w:val="21"/>
          <w:highlight w:val="none"/>
          <w:u w:val="single"/>
          <w:lang w:val="en-US" w:eastAsia="zh-CN" w:bidi="ar-SA"/>
        </w:rPr>
        <w:t>（采购人名称）</w:t>
      </w:r>
      <w:r>
        <w:rPr>
          <w:rFonts w:hint="eastAsia" w:ascii="宋体" w:hAnsi="宋体" w:eastAsia="宋体" w:cs="宋体"/>
          <w:color w:val="000000"/>
          <w:kern w:val="2"/>
          <w:sz w:val="21"/>
          <w:szCs w:val="21"/>
          <w:highlight w:val="none"/>
          <w:lang w:val="en-US" w:eastAsia="zh-CN" w:bidi="ar-SA"/>
        </w:rPr>
        <w:t>的</w:t>
      </w:r>
      <w:r>
        <w:rPr>
          <w:rFonts w:hint="eastAsia" w:ascii="宋体" w:hAnsi="宋体" w:eastAsia="宋体" w:cs="宋体"/>
          <w:color w:val="000000"/>
          <w:kern w:val="2"/>
          <w:sz w:val="21"/>
          <w:szCs w:val="21"/>
          <w:highlight w:val="none"/>
          <w:u w:val="single"/>
          <w:lang w:val="en-US" w:eastAsia="zh-CN" w:bidi="ar-SA"/>
        </w:rPr>
        <w:t>（项目名称）</w:t>
      </w:r>
      <w:r>
        <w:rPr>
          <w:rFonts w:hint="eastAsia" w:ascii="宋体" w:hAnsi="宋体" w:eastAsia="宋体" w:cs="宋体"/>
          <w:color w:val="000000"/>
          <w:kern w:val="2"/>
          <w:sz w:val="21"/>
          <w:szCs w:val="21"/>
          <w:highlight w:val="none"/>
          <w:lang w:val="en-US" w:eastAsia="zh-CN" w:bidi="ar-SA"/>
        </w:rPr>
        <w:t>采购活动，提供的货物全部由符合政策要求的中小企业制造。相关企业（含联合体中的中小企业、签订分包意向协议的中小企业）的具体情况如下：</w:t>
      </w:r>
    </w:p>
    <w:p w14:paraId="036BA9E2">
      <w:pPr>
        <w:tabs>
          <w:tab w:val="left" w:pos="1384"/>
          <w:tab w:val="left" w:pos="4562"/>
          <w:tab w:val="left" w:pos="6803"/>
        </w:tabs>
        <w:spacing w:line="360" w:lineRule="auto"/>
        <w:ind w:left="-426" w:right="-58" w:firstLine="655"/>
        <w:contextualSpacing/>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r>
        <w:rPr>
          <w:rFonts w:hint="eastAsia" w:ascii="宋体" w:hAnsi="宋体" w:eastAsia="宋体" w:cs="宋体"/>
          <w:color w:val="000000"/>
          <w:sz w:val="21"/>
          <w:szCs w:val="21"/>
          <w:highlight w:val="none"/>
          <w:u w:val="single"/>
        </w:rPr>
        <w:t>（标的名称）</w:t>
      </w:r>
      <w:r>
        <w:rPr>
          <w:rFonts w:hint="eastAsia" w:ascii="宋体" w:hAnsi="宋体" w:eastAsia="宋体" w:cs="宋体"/>
          <w:color w:val="000000"/>
          <w:sz w:val="21"/>
          <w:szCs w:val="21"/>
          <w:highlight w:val="none"/>
        </w:rPr>
        <w:t>，属于</w:t>
      </w:r>
      <w:r>
        <w:rPr>
          <w:rFonts w:hint="eastAsia" w:ascii="宋体" w:hAnsi="宋体" w:eastAsia="宋体" w:cs="宋体"/>
          <w:color w:val="000000"/>
          <w:sz w:val="21"/>
          <w:szCs w:val="21"/>
          <w:highlight w:val="none"/>
          <w:u w:val="single"/>
        </w:rPr>
        <w:t>（采购文件中明确的所属行业）</w:t>
      </w:r>
      <w:r>
        <w:rPr>
          <w:rFonts w:hint="eastAsia" w:ascii="宋体" w:hAnsi="宋体" w:eastAsia="宋体" w:cs="宋体"/>
          <w:color w:val="000000"/>
          <w:sz w:val="21"/>
          <w:szCs w:val="21"/>
          <w:highlight w:val="none"/>
        </w:rPr>
        <w:t>行业；制造商为</w:t>
      </w:r>
      <w:r>
        <w:rPr>
          <w:rFonts w:hint="eastAsia" w:ascii="宋体" w:hAnsi="宋体" w:eastAsia="宋体" w:cs="宋体"/>
          <w:color w:val="000000"/>
          <w:sz w:val="21"/>
          <w:szCs w:val="21"/>
          <w:highlight w:val="none"/>
          <w:u w:val="single"/>
        </w:rPr>
        <w:t>（企业名称）</w:t>
      </w:r>
      <w:r>
        <w:rPr>
          <w:rFonts w:hint="eastAsia" w:ascii="宋体" w:hAnsi="宋体" w:eastAsia="宋体" w:cs="宋体"/>
          <w:color w:val="000000"/>
          <w:sz w:val="21"/>
          <w:szCs w:val="21"/>
          <w:highlight w:val="none"/>
        </w:rPr>
        <w:t>，从业人员</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人，营业收入为</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万元，资产总额为</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万元，属于</w:t>
      </w:r>
      <w:r>
        <w:rPr>
          <w:rFonts w:hint="eastAsia" w:ascii="宋体" w:hAnsi="宋体" w:eastAsia="宋体" w:cs="宋体"/>
          <w:color w:val="000000"/>
          <w:sz w:val="21"/>
          <w:szCs w:val="21"/>
          <w:highlight w:val="none"/>
          <w:u w:val="single"/>
        </w:rPr>
        <w:t>（中型企业、小型企业、微型企业）</w:t>
      </w:r>
      <w:r>
        <w:rPr>
          <w:rFonts w:hint="eastAsia" w:ascii="宋体" w:hAnsi="宋体" w:eastAsia="宋体" w:cs="宋体"/>
          <w:color w:val="000000"/>
          <w:sz w:val="21"/>
          <w:szCs w:val="21"/>
          <w:highlight w:val="none"/>
        </w:rPr>
        <w:t>；</w:t>
      </w:r>
    </w:p>
    <w:p w14:paraId="7041EC38">
      <w:pPr>
        <w:tabs>
          <w:tab w:val="left" w:pos="1065"/>
          <w:tab w:val="left" w:pos="6477"/>
        </w:tabs>
        <w:spacing w:line="360" w:lineRule="auto"/>
        <w:ind w:left="-426" w:right="-58" w:firstLine="655"/>
        <w:contextualSpacing/>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w:t>
      </w:r>
      <w:r>
        <w:rPr>
          <w:rFonts w:hint="eastAsia" w:ascii="宋体" w:hAnsi="宋体" w:eastAsia="宋体" w:cs="宋体"/>
          <w:color w:val="000000"/>
          <w:sz w:val="21"/>
          <w:szCs w:val="21"/>
          <w:highlight w:val="none"/>
          <w:u w:val="single"/>
        </w:rPr>
        <w:t>（标的名称）</w:t>
      </w:r>
      <w:r>
        <w:rPr>
          <w:rFonts w:hint="eastAsia" w:ascii="宋体" w:hAnsi="宋体" w:eastAsia="宋体" w:cs="宋体"/>
          <w:color w:val="000000"/>
          <w:sz w:val="21"/>
          <w:szCs w:val="21"/>
          <w:highlight w:val="none"/>
        </w:rPr>
        <w:t>，属于</w:t>
      </w:r>
      <w:r>
        <w:rPr>
          <w:rFonts w:hint="eastAsia" w:ascii="宋体" w:hAnsi="宋体" w:eastAsia="宋体" w:cs="宋体"/>
          <w:color w:val="000000"/>
          <w:sz w:val="21"/>
          <w:szCs w:val="21"/>
          <w:highlight w:val="none"/>
          <w:u w:val="single"/>
        </w:rPr>
        <w:t>（采购文件中明确的所属行业）</w:t>
      </w:r>
      <w:r>
        <w:rPr>
          <w:rFonts w:hint="eastAsia" w:ascii="宋体" w:hAnsi="宋体" w:eastAsia="宋体" w:cs="宋体"/>
          <w:color w:val="000000"/>
          <w:sz w:val="21"/>
          <w:szCs w:val="21"/>
          <w:highlight w:val="none"/>
        </w:rPr>
        <w:t>行业；制造商为</w:t>
      </w:r>
      <w:r>
        <w:rPr>
          <w:rFonts w:hint="eastAsia" w:ascii="宋体" w:hAnsi="宋体" w:eastAsia="宋体" w:cs="宋体"/>
          <w:color w:val="000000"/>
          <w:sz w:val="21"/>
          <w:szCs w:val="21"/>
          <w:highlight w:val="none"/>
          <w:u w:val="single"/>
        </w:rPr>
        <w:t>（企业名称）</w:t>
      </w:r>
      <w:r>
        <w:rPr>
          <w:rFonts w:hint="eastAsia" w:ascii="宋体" w:hAnsi="宋体" w:eastAsia="宋体" w:cs="宋体"/>
          <w:color w:val="000000"/>
          <w:sz w:val="21"/>
          <w:szCs w:val="21"/>
          <w:highlight w:val="none"/>
        </w:rPr>
        <w:t>，从业人员</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人，营业收入为</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万元，资产总额为</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万元，属于</w:t>
      </w:r>
      <w:r>
        <w:rPr>
          <w:rFonts w:hint="eastAsia" w:ascii="宋体" w:hAnsi="宋体" w:eastAsia="宋体" w:cs="宋体"/>
          <w:color w:val="000000"/>
          <w:sz w:val="21"/>
          <w:szCs w:val="21"/>
          <w:highlight w:val="none"/>
          <w:u w:val="single"/>
        </w:rPr>
        <w:t>（中型企业、小型企业、微型企业）</w:t>
      </w:r>
      <w:r>
        <w:rPr>
          <w:rFonts w:hint="eastAsia" w:ascii="宋体" w:hAnsi="宋体" w:eastAsia="宋体" w:cs="宋体"/>
          <w:color w:val="000000"/>
          <w:sz w:val="21"/>
          <w:szCs w:val="21"/>
          <w:highlight w:val="none"/>
        </w:rPr>
        <w:t>；</w:t>
      </w:r>
    </w:p>
    <w:p w14:paraId="00812C32">
      <w:pPr>
        <w:widowControl w:val="0"/>
        <w:spacing w:after="0" w:line="360" w:lineRule="auto"/>
        <w:ind w:left="142" w:right="142"/>
        <w:contextualSpacing/>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 xml:space="preserve">…… </w:t>
      </w:r>
    </w:p>
    <w:p w14:paraId="03BE4009">
      <w:pPr>
        <w:widowControl w:val="0"/>
        <w:spacing w:after="0" w:line="360" w:lineRule="auto"/>
        <w:ind w:left="-405" w:leftChars="-193" w:right="142" w:firstLine="396" w:firstLineChars="189"/>
        <w:contextualSpacing/>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以上企业，不属于大企业的分支机构，不存在控股股东为大企业的情形，也不存在与大企业的负责人为同一人的情形。</w:t>
      </w:r>
    </w:p>
    <w:p w14:paraId="184AF83E">
      <w:pPr>
        <w:widowControl w:val="0"/>
        <w:spacing w:after="0" w:line="360" w:lineRule="auto"/>
        <w:ind w:left="-426" w:right="142" w:firstLine="567"/>
        <w:contextualSpacing/>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本企业对上述声明内容的真实性负责。如有虚假，将依法承担相应责任。</w:t>
      </w:r>
    </w:p>
    <w:p w14:paraId="6244756E">
      <w:pPr>
        <w:widowControl w:val="0"/>
        <w:spacing w:after="0" w:line="360" w:lineRule="auto"/>
        <w:ind w:left="3960" w:right="1808"/>
        <w:contextualSpacing/>
        <w:jc w:val="both"/>
        <w:rPr>
          <w:rFonts w:hint="eastAsia" w:ascii="宋体" w:hAnsi="宋体" w:eastAsia="宋体" w:cs="宋体"/>
          <w:color w:val="000000"/>
          <w:kern w:val="2"/>
          <w:sz w:val="21"/>
          <w:szCs w:val="21"/>
          <w:highlight w:val="none"/>
          <w:lang w:val="en-US" w:eastAsia="zh-CN" w:bidi="ar-SA"/>
        </w:rPr>
      </w:pPr>
    </w:p>
    <w:p w14:paraId="2941F426">
      <w:pPr>
        <w:autoSpaceDE w:val="0"/>
        <w:autoSpaceDN w:val="0"/>
        <w:spacing w:line="360" w:lineRule="auto"/>
        <w:ind w:left="4305" w:leftChars="1950" w:hanging="210" w:hangingChars="100"/>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供应商名称（电子签章）：</w:t>
      </w:r>
    </w:p>
    <w:p w14:paraId="2B7285D0">
      <w:pPr>
        <w:autoSpaceDE w:val="0"/>
        <w:autoSpaceDN w:val="0"/>
        <w:spacing w:line="360" w:lineRule="auto"/>
        <w:ind w:firstLine="5670" w:firstLineChars="2700"/>
        <w:rPr>
          <w:rFonts w:hint="eastAsia" w:ascii="宋体" w:hAnsi="宋体" w:eastAsia="宋体" w:cs="宋体"/>
          <w:color w:val="000000"/>
          <w:kern w:val="0"/>
          <w:sz w:val="21"/>
          <w:szCs w:val="21"/>
          <w:highlight w:val="none"/>
          <w:lang w:val="zh-CN"/>
        </w:rPr>
      </w:pPr>
      <w:r>
        <w:rPr>
          <w:rFonts w:hint="eastAsia" w:ascii="宋体" w:hAnsi="宋体" w:eastAsia="宋体" w:cs="宋体"/>
          <w:color w:val="000000"/>
          <w:kern w:val="0"/>
          <w:sz w:val="21"/>
          <w:szCs w:val="21"/>
          <w:highlight w:val="none"/>
          <w:lang w:val="zh-CN"/>
        </w:rPr>
        <w:t>日期：  年  月   日</w:t>
      </w:r>
    </w:p>
    <w:p w14:paraId="08DF0CE1">
      <w:pPr>
        <w:widowControl w:val="0"/>
        <w:spacing w:after="0" w:line="360" w:lineRule="auto"/>
        <w:ind w:left="3960" w:right="1808"/>
        <w:contextualSpacing/>
        <w:jc w:val="both"/>
        <w:rPr>
          <w:rFonts w:hint="eastAsia" w:ascii="宋体" w:hAnsi="宋体" w:eastAsia="宋体" w:cs="宋体"/>
          <w:color w:val="000000"/>
          <w:kern w:val="2"/>
          <w:sz w:val="21"/>
          <w:szCs w:val="21"/>
          <w:highlight w:val="none"/>
          <w:lang w:val="en-US" w:eastAsia="zh-CN" w:bidi="ar-SA"/>
        </w:rPr>
      </w:pPr>
    </w:p>
    <w:p w14:paraId="6126E158">
      <w:pPr>
        <w:spacing w:line="360"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2089C69D">
      <w:pPr>
        <w:rPr>
          <w:rFonts w:hint="eastAsia" w:ascii="宋体" w:hAnsi="宋体" w:eastAsia="宋体" w:cs="宋体"/>
          <w:b/>
          <w:color w:val="000000"/>
          <w:sz w:val="32"/>
          <w:szCs w:val="32"/>
          <w:highlight w:val="none"/>
        </w:rPr>
      </w:pPr>
      <w:r>
        <w:rPr>
          <w:rFonts w:hint="eastAsia" w:ascii="宋体" w:hAnsi="宋体" w:eastAsia="宋体" w:cs="宋体"/>
          <w:b/>
          <w:color w:val="000000"/>
          <w:sz w:val="32"/>
          <w:szCs w:val="32"/>
          <w:highlight w:val="none"/>
        </w:rPr>
        <w:br w:type="page"/>
      </w:r>
    </w:p>
    <w:p w14:paraId="6B8A7AF3">
      <w:pPr>
        <w:spacing w:line="520" w:lineRule="exact"/>
        <w:jc w:val="center"/>
        <w:rPr>
          <w:rFonts w:hint="eastAsia" w:ascii="宋体" w:hAnsi="宋体" w:eastAsia="宋体" w:cs="宋体"/>
          <w:color w:val="000000"/>
          <w:sz w:val="32"/>
          <w:szCs w:val="32"/>
          <w:highlight w:val="none"/>
        </w:rPr>
      </w:pPr>
      <w:r>
        <w:rPr>
          <w:rFonts w:hint="eastAsia" w:ascii="宋体" w:hAnsi="宋体" w:eastAsia="宋体" w:cs="宋体"/>
          <w:color w:val="000000"/>
          <w:sz w:val="44"/>
          <w:szCs w:val="44"/>
          <w:highlight w:val="none"/>
        </w:rPr>
        <w:t>残疾人福利性单位声明函</w:t>
      </w:r>
    </w:p>
    <w:p w14:paraId="4F177A65">
      <w:pPr>
        <w:spacing w:line="520" w:lineRule="exact"/>
        <w:rPr>
          <w:rFonts w:hint="eastAsia" w:ascii="宋体" w:hAnsi="宋体" w:eastAsia="宋体" w:cs="宋体"/>
          <w:color w:val="000000"/>
          <w:sz w:val="32"/>
          <w:szCs w:val="32"/>
          <w:highlight w:val="none"/>
        </w:rPr>
      </w:pPr>
    </w:p>
    <w:p w14:paraId="05A0BE0D">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000000"/>
          <w:sz w:val="21"/>
          <w:szCs w:val="21"/>
          <w:highlight w:val="none"/>
          <w:u w:val="single"/>
          <w:lang w:eastAsia="zh-CN"/>
        </w:rPr>
        <w:t>（</w:t>
      </w:r>
      <w:r>
        <w:rPr>
          <w:rFonts w:hint="eastAsia" w:ascii="宋体" w:hAnsi="宋体" w:eastAsia="宋体" w:cs="宋体"/>
          <w:color w:val="000000"/>
          <w:sz w:val="21"/>
          <w:szCs w:val="21"/>
          <w:highlight w:val="none"/>
          <w:u w:val="single"/>
          <w:lang w:val="en-US" w:eastAsia="zh-CN"/>
        </w:rPr>
        <w:t>采购人名称</w:t>
      </w:r>
      <w:r>
        <w:rPr>
          <w:rFonts w:hint="eastAsia" w:ascii="宋体" w:hAnsi="宋体" w:eastAsia="宋体" w:cs="宋体"/>
          <w:color w:val="000000"/>
          <w:sz w:val="21"/>
          <w:szCs w:val="21"/>
          <w:highlight w:val="none"/>
          <w:u w:val="single"/>
          <w:lang w:eastAsia="zh-CN"/>
        </w:rPr>
        <w:t>）</w:t>
      </w:r>
      <w:r>
        <w:rPr>
          <w:rFonts w:hint="eastAsia" w:ascii="宋体" w:hAnsi="宋体" w:eastAsia="宋体" w:cs="宋体"/>
          <w:color w:val="000000"/>
          <w:sz w:val="21"/>
          <w:szCs w:val="21"/>
          <w:highlight w:val="none"/>
        </w:rPr>
        <w:t>单位的</w:t>
      </w:r>
      <w:r>
        <w:rPr>
          <w:rFonts w:hint="eastAsia" w:ascii="宋体" w:hAnsi="宋体" w:eastAsia="宋体" w:cs="宋体"/>
          <w:color w:val="000000"/>
          <w:sz w:val="21"/>
          <w:szCs w:val="21"/>
          <w:highlight w:val="none"/>
          <w:u w:val="single"/>
          <w:lang w:eastAsia="zh-CN"/>
        </w:rPr>
        <w:t>（</w:t>
      </w:r>
      <w:r>
        <w:rPr>
          <w:rFonts w:hint="eastAsia" w:ascii="宋体" w:hAnsi="宋体" w:eastAsia="宋体" w:cs="宋体"/>
          <w:color w:val="000000"/>
          <w:sz w:val="21"/>
          <w:szCs w:val="21"/>
          <w:highlight w:val="none"/>
          <w:u w:val="single"/>
          <w:lang w:val="en-US" w:eastAsia="zh-CN"/>
        </w:rPr>
        <w:t>项目名称</w:t>
      </w:r>
      <w:r>
        <w:rPr>
          <w:rFonts w:hint="eastAsia" w:ascii="宋体" w:hAnsi="宋体" w:eastAsia="宋体" w:cs="宋体"/>
          <w:color w:val="000000"/>
          <w:sz w:val="21"/>
          <w:szCs w:val="21"/>
          <w:highlight w:val="none"/>
          <w:u w:val="single"/>
          <w:lang w:eastAsia="zh-CN"/>
        </w:rPr>
        <w:t>）</w:t>
      </w:r>
      <w:r>
        <w:rPr>
          <w:rFonts w:hint="eastAsia" w:ascii="宋体" w:hAnsi="宋体" w:eastAsia="宋体" w:cs="宋体"/>
          <w:color w:val="000000"/>
          <w:sz w:val="21"/>
          <w:szCs w:val="21"/>
          <w:highlight w:val="none"/>
        </w:rPr>
        <w:t>项目采购活动提供本单位制造的货物（由本单位承担工程/提供服务），或者提供其他残疾人福利性单位制造的货物（不包括使用非残疾人福利性单位注册商标的货物）。</w:t>
      </w:r>
    </w:p>
    <w:p w14:paraId="19B986AC">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本单位对上述声明的真实性负责。如有虚假，将依法承担相应责任。</w:t>
      </w:r>
    </w:p>
    <w:p w14:paraId="5AD17303">
      <w:pPr>
        <w:spacing w:line="360" w:lineRule="auto"/>
        <w:rPr>
          <w:rFonts w:hint="eastAsia" w:ascii="宋体" w:hAnsi="宋体" w:eastAsia="宋体" w:cs="宋体"/>
          <w:color w:val="000000"/>
          <w:sz w:val="21"/>
          <w:szCs w:val="21"/>
          <w:highlight w:val="none"/>
        </w:rPr>
      </w:pPr>
    </w:p>
    <w:p w14:paraId="6CFB897B">
      <w:pPr>
        <w:spacing w:line="360" w:lineRule="auto"/>
        <w:rPr>
          <w:rFonts w:hint="eastAsia" w:ascii="宋体" w:hAnsi="宋体" w:eastAsia="宋体" w:cs="宋体"/>
          <w:color w:val="000000"/>
          <w:sz w:val="21"/>
          <w:szCs w:val="21"/>
          <w:highlight w:val="none"/>
        </w:rPr>
      </w:pPr>
    </w:p>
    <w:p w14:paraId="60C70F73">
      <w:pPr>
        <w:spacing w:line="360" w:lineRule="auto"/>
        <w:rPr>
          <w:rFonts w:hint="eastAsia" w:ascii="宋体" w:hAnsi="宋体" w:eastAsia="宋体" w:cs="宋体"/>
          <w:color w:val="000000"/>
          <w:sz w:val="21"/>
          <w:szCs w:val="21"/>
          <w:highlight w:val="none"/>
        </w:rPr>
      </w:pPr>
    </w:p>
    <w:p w14:paraId="51FEE55B">
      <w:pPr>
        <w:spacing w:line="360" w:lineRule="auto"/>
        <w:ind w:firstLine="2100" w:firstLineChars="10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供应商名称（电子签章）：</w:t>
      </w:r>
    </w:p>
    <w:p w14:paraId="6DBD2070">
      <w:pPr>
        <w:spacing w:line="360" w:lineRule="auto"/>
        <w:ind w:firstLine="3780" w:firstLineChars="18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日  期：     年   月   日</w:t>
      </w:r>
    </w:p>
    <w:p w14:paraId="2513593A">
      <w:pPr>
        <w:spacing w:line="360" w:lineRule="auto"/>
        <w:rPr>
          <w:rFonts w:hint="eastAsia" w:ascii="宋体" w:hAnsi="宋体" w:eastAsia="宋体" w:cs="宋体"/>
          <w:color w:val="000000"/>
          <w:sz w:val="21"/>
          <w:szCs w:val="21"/>
          <w:highlight w:val="none"/>
        </w:rPr>
      </w:pPr>
    </w:p>
    <w:p w14:paraId="45DA3758">
      <w:pPr>
        <w:spacing w:line="360" w:lineRule="auto"/>
        <w:rPr>
          <w:rFonts w:hint="eastAsia" w:ascii="宋体" w:hAnsi="宋体" w:eastAsia="宋体" w:cs="宋体"/>
          <w:color w:val="000000"/>
          <w:sz w:val="21"/>
          <w:szCs w:val="21"/>
          <w:highlight w:val="none"/>
        </w:rPr>
      </w:pPr>
    </w:p>
    <w:p w14:paraId="776D8ECF">
      <w:pPr>
        <w:spacing w:line="360" w:lineRule="auto"/>
        <w:rPr>
          <w:rFonts w:hint="eastAsia" w:ascii="宋体" w:hAnsi="宋体" w:eastAsia="宋体" w:cs="宋体"/>
          <w:color w:val="000000"/>
          <w:sz w:val="21"/>
          <w:szCs w:val="21"/>
          <w:highlight w:val="none"/>
        </w:rPr>
      </w:pPr>
    </w:p>
    <w:p w14:paraId="1FA32952">
      <w:pPr>
        <w:snapToGrid w:val="0"/>
        <w:spacing w:before="50" w:after="50" w:line="360" w:lineRule="auto"/>
        <w:ind w:right="-817" w:rightChars="-389"/>
        <w:rPr>
          <w:rFonts w:hint="eastAsia" w:ascii="宋体" w:hAnsi="宋体" w:eastAsia="宋体" w:cs="宋体"/>
          <w:b/>
          <w:color w:val="000000"/>
          <w:sz w:val="32"/>
          <w:szCs w:val="32"/>
          <w:highlight w:val="none"/>
        </w:rPr>
      </w:pPr>
      <w:r>
        <w:rPr>
          <w:rFonts w:hint="eastAsia" w:ascii="宋体" w:hAnsi="宋体" w:eastAsia="宋体" w:cs="宋体"/>
          <w:color w:val="000000"/>
          <w:sz w:val="21"/>
          <w:szCs w:val="21"/>
          <w:highlight w:val="none"/>
        </w:rPr>
        <w:t>注：请根据自己的真实情况出具《残疾人福利性单位声明函》。依法享受中小企业优惠政策的，采购人或者采购代理机构在公告</w:t>
      </w:r>
      <w:r>
        <w:rPr>
          <w:rFonts w:hint="eastAsia" w:ascii="宋体" w:hAnsi="宋体" w:eastAsia="宋体" w:cs="宋体"/>
          <w:color w:val="000000"/>
          <w:sz w:val="21"/>
          <w:szCs w:val="21"/>
          <w:highlight w:val="none"/>
          <w:lang w:val="en-US" w:eastAsia="zh-CN"/>
        </w:rPr>
        <w:t>成交</w:t>
      </w:r>
      <w:r>
        <w:rPr>
          <w:rFonts w:hint="eastAsia" w:ascii="宋体" w:hAnsi="宋体" w:eastAsia="宋体" w:cs="宋体"/>
          <w:color w:val="000000"/>
          <w:sz w:val="21"/>
          <w:szCs w:val="21"/>
          <w:highlight w:val="none"/>
        </w:rPr>
        <w:t>结果时，同时公告其《残疾人福利性单位声明函》，接受社会监督；根据《关于政府采购支持监狱企业发展有关问题的通知》（财库[2014]68号）的规定，供应商提供由省级以上监狱管理局、戒毒管理局（含新疆生产建设兵团）出具的属于监狱企业证明文件的，视同为小型和微型企业。</w:t>
      </w:r>
    </w:p>
    <w:p w14:paraId="12A59BE2">
      <w:pPr>
        <w:keepNext/>
        <w:keepLines/>
        <w:widowControl w:val="0"/>
        <w:spacing w:before="260" w:after="260" w:line="416" w:lineRule="auto"/>
        <w:jc w:val="center"/>
        <w:outlineLvl w:val="1"/>
        <w:rPr>
          <w:rFonts w:hint="eastAsia" w:ascii="宋体" w:hAnsi="宋体" w:eastAsia="宋体" w:cs="宋体"/>
          <w:b w:val="0"/>
          <w:bCs/>
          <w:color w:val="000000"/>
          <w:kern w:val="2"/>
          <w:sz w:val="32"/>
          <w:szCs w:val="32"/>
          <w:highlight w:val="none"/>
          <w:lang w:val="en-US" w:eastAsia="zh-CN" w:bidi="ar-SA"/>
        </w:rPr>
      </w:pPr>
      <w:r>
        <w:rPr>
          <w:rFonts w:hint="eastAsia" w:ascii="宋体" w:hAnsi="宋体" w:eastAsia="宋体" w:cs="宋体"/>
          <w:b w:val="0"/>
          <w:bCs w:val="0"/>
          <w:color w:val="000000"/>
          <w:kern w:val="2"/>
          <w:sz w:val="24"/>
          <w:szCs w:val="32"/>
          <w:highlight w:val="none"/>
          <w:lang w:val="en-US" w:eastAsia="zh-CN" w:bidi="ar-SA"/>
        </w:rPr>
        <w:br w:type="page"/>
      </w:r>
      <w:bookmarkStart w:id="29" w:name="_Toc80205942"/>
      <w:r>
        <w:rPr>
          <w:rFonts w:hint="eastAsia" w:ascii="宋体" w:hAnsi="宋体" w:eastAsia="宋体" w:cs="宋体"/>
          <w:b/>
          <w:bCs/>
          <w:color w:val="000000"/>
          <w:kern w:val="2"/>
          <w:sz w:val="32"/>
          <w:szCs w:val="32"/>
          <w:highlight w:val="none"/>
          <w:lang w:val="en-US" w:eastAsia="zh-CN" w:bidi="ar-SA"/>
        </w:rPr>
        <w:t>第五节 其他文书、文件格式</w:t>
      </w:r>
      <w:bookmarkEnd w:id="29"/>
    </w:p>
    <w:p w14:paraId="3FEF81F8">
      <w:pPr>
        <w:jc w:val="center"/>
        <w:rPr>
          <w:rFonts w:hint="eastAsia" w:ascii="宋体" w:hAnsi="宋体" w:eastAsia="宋体" w:cs="宋体"/>
          <w:b/>
          <w:bCs/>
          <w:color w:val="000000"/>
          <w:sz w:val="32"/>
          <w:szCs w:val="32"/>
          <w:highlight w:val="none"/>
        </w:rPr>
      </w:pPr>
      <w:r>
        <w:rPr>
          <w:rFonts w:hint="eastAsia" w:ascii="宋体" w:hAnsi="宋体" w:eastAsia="宋体" w:cs="宋体"/>
          <w:b/>
          <w:bCs/>
          <w:color w:val="000000"/>
          <w:sz w:val="32"/>
          <w:szCs w:val="32"/>
          <w:highlight w:val="none"/>
        </w:rPr>
        <w:t>知识产权合规性声明</w:t>
      </w:r>
    </w:p>
    <w:p w14:paraId="50A831A6">
      <w:pPr>
        <w:ind w:firstLine="600" w:firstLineChars="200"/>
        <w:rPr>
          <w:rFonts w:hint="eastAsia" w:ascii="宋体" w:hAnsi="宋体" w:eastAsia="宋体" w:cs="宋体"/>
          <w:color w:val="000000"/>
          <w:sz w:val="30"/>
          <w:szCs w:val="30"/>
          <w:highlight w:val="none"/>
        </w:rPr>
      </w:pPr>
    </w:p>
    <w:p w14:paraId="099A4676">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本企业（单位）自愿参与政府投资政府采购的</w:t>
      </w:r>
      <w:r>
        <w:rPr>
          <w:rFonts w:hint="eastAsia" w:ascii="宋体" w:hAnsi="宋体" w:eastAsia="宋体" w:cs="宋体"/>
          <w:color w:val="000000"/>
          <w:sz w:val="21"/>
          <w:szCs w:val="21"/>
          <w:highlight w:val="none"/>
          <w:u w:val="single"/>
          <w:lang w:eastAsia="zh-CN"/>
        </w:rPr>
        <w:t>（</w:t>
      </w:r>
      <w:r>
        <w:rPr>
          <w:rFonts w:hint="eastAsia" w:ascii="宋体" w:hAnsi="宋体" w:eastAsia="宋体" w:cs="宋体"/>
          <w:color w:val="000000"/>
          <w:sz w:val="21"/>
          <w:szCs w:val="21"/>
          <w:highlight w:val="none"/>
          <w:u w:val="single"/>
          <w:lang w:val="en-US" w:eastAsia="zh-CN"/>
        </w:rPr>
        <w:t>项目名称</w:t>
      </w:r>
      <w:r>
        <w:rPr>
          <w:rFonts w:hint="eastAsia" w:ascii="宋体" w:hAnsi="宋体" w:eastAsia="宋体" w:cs="宋体"/>
          <w:color w:val="000000"/>
          <w:sz w:val="21"/>
          <w:szCs w:val="21"/>
          <w:highlight w:val="none"/>
          <w:u w:val="single"/>
          <w:lang w:eastAsia="zh-CN"/>
        </w:rPr>
        <w:t>）</w:t>
      </w:r>
      <w:r>
        <w:rPr>
          <w:rFonts w:hint="eastAsia" w:ascii="宋体" w:hAnsi="宋体" w:eastAsia="宋体" w:cs="宋体"/>
          <w:color w:val="000000"/>
          <w:sz w:val="21"/>
          <w:szCs w:val="21"/>
          <w:highlight w:val="none"/>
        </w:rPr>
        <w:t>项目，在此郑重承诺：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单位）将承担由此产生的全部责任。</w:t>
      </w:r>
    </w:p>
    <w:p w14:paraId="43CFFB22">
      <w:pPr>
        <w:snapToGrid w:val="0"/>
        <w:spacing w:line="360" w:lineRule="auto"/>
        <w:ind w:left="5385" w:leftChars="1736" w:hanging="1739" w:hangingChars="825"/>
        <w:rPr>
          <w:rFonts w:hint="eastAsia" w:ascii="宋体" w:hAnsi="宋体" w:eastAsia="宋体" w:cs="宋体"/>
          <w:b/>
          <w:color w:val="000000"/>
          <w:sz w:val="21"/>
          <w:szCs w:val="21"/>
          <w:highlight w:val="none"/>
        </w:rPr>
      </w:pPr>
    </w:p>
    <w:p w14:paraId="2C52B152">
      <w:pPr>
        <w:snapToGrid w:val="0"/>
        <w:spacing w:line="360" w:lineRule="auto"/>
        <w:ind w:left="5385" w:leftChars="1736" w:hanging="1739" w:hangingChars="825"/>
        <w:rPr>
          <w:rFonts w:hint="eastAsia" w:ascii="宋体" w:hAnsi="宋体" w:eastAsia="宋体" w:cs="宋体"/>
          <w:b/>
          <w:color w:val="000000"/>
          <w:sz w:val="21"/>
          <w:szCs w:val="21"/>
          <w:highlight w:val="none"/>
        </w:rPr>
      </w:pPr>
    </w:p>
    <w:p w14:paraId="3FE0A958">
      <w:pPr>
        <w:snapToGrid w:val="0"/>
        <w:spacing w:line="360" w:lineRule="auto"/>
        <w:ind w:left="5385" w:leftChars="1736" w:hanging="1739" w:hangingChars="825"/>
        <w:rPr>
          <w:rFonts w:hint="eastAsia" w:ascii="宋体" w:hAnsi="宋体" w:eastAsia="宋体" w:cs="宋体"/>
          <w:b/>
          <w:color w:val="000000"/>
          <w:sz w:val="21"/>
          <w:szCs w:val="21"/>
          <w:highlight w:val="none"/>
        </w:rPr>
      </w:pPr>
    </w:p>
    <w:p w14:paraId="3474BE87">
      <w:pPr>
        <w:snapToGrid w:val="0"/>
        <w:spacing w:line="360" w:lineRule="auto"/>
        <w:ind w:left="5385" w:leftChars="1736" w:hanging="1739" w:hangingChars="825"/>
        <w:rPr>
          <w:rFonts w:hint="eastAsia" w:ascii="宋体" w:hAnsi="宋体" w:eastAsia="宋体" w:cs="宋体"/>
          <w:b/>
          <w:color w:val="000000"/>
          <w:sz w:val="21"/>
          <w:szCs w:val="21"/>
          <w:highlight w:val="none"/>
        </w:rPr>
      </w:pPr>
    </w:p>
    <w:p w14:paraId="5D7BDB3E">
      <w:pPr>
        <w:snapToGrid w:val="0"/>
        <w:spacing w:line="360" w:lineRule="auto"/>
        <w:ind w:left="5378" w:leftChars="1736" w:hanging="1732" w:hangingChars="825"/>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zh-CN"/>
        </w:rPr>
        <w:t>供应商名称(电子签章)：</w:t>
      </w:r>
    </w:p>
    <w:p w14:paraId="4556614B">
      <w:pPr>
        <w:snapToGrid w:val="0"/>
        <w:spacing w:line="360" w:lineRule="auto"/>
        <w:ind w:firstLine="4515" w:firstLineChars="2150"/>
        <w:rPr>
          <w:rFonts w:hint="eastAsia" w:ascii="宋体" w:hAnsi="宋体" w:eastAsia="宋体" w:cs="宋体"/>
          <w:color w:val="000000"/>
          <w:kern w:val="0"/>
          <w:sz w:val="21"/>
          <w:szCs w:val="21"/>
          <w:highlight w:val="none"/>
          <w:lang w:val="zh-CN"/>
        </w:rPr>
      </w:pPr>
      <w:r>
        <w:rPr>
          <w:rFonts w:hint="eastAsia" w:ascii="宋体" w:hAnsi="宋体" w:eastAsia="宋体" w:cs="宋体"/>
          <w:color w:val="000000"/>
          <w:kern w:val="0"/>
          <w:sz w:val="21"/>
          <w:szCs w:val="21"/>
          <w:highlight w:val="none"/>
          <w:lang w:val="zh-CN"/>
        </w:rPr>
        <w:t>日期</w:t>
      </w:r>
      <w:r>
        <w:rPr>
          <w:rFonts w:hint="eastAsia" w:ascii="宋体" w:hAnsi="宋体" w:eastAsia="宋体" w:cs="宋体"/>
          <w:color w:val="000000"/>
          <w:kern w:val="0"/>
          <w:sz w:val="21"/>
          <w:szCs w:val="21"/>
          <w:highlight w:val="none"/>
        </w:rPr>
        <w:t xml:space="preserve">：  年  </w:t>
      </w:r>
      <w:r>
        <w:rPr>
          <w:rFonts w:hint="eastAsia" w:ascii="宋体" w:hAnsi="宋体" w:eastAsia="宋体" w:cs="宋体"/>
          <w:color w:val="000000"/>
          <w:kern w:val="0"/>
          <w:sz w:val="21"/>
          <w:szCs w:val="21"/>
          <w:highlight w:val="none"/>
          <w:lang w:val="zh-CN"/>
        </w:rPr>
        <w:t>月</w:t>
      </w:r>
      <w:r>
        <w:rPr>
          <w:rFonts w:hint="eastAsia" w:ascii="宋体" w:hAnsi="宋体" w:cs="宋体"/>
          <w:color w:val="000000"/>
          <w:kern w:val="0"/>
          <w:sz w:val="21"/>
          <w:szCs w:val="21"/>
          <w:highlight w:val="none"/>
          <w:lang w:val="en-US" w:eastAsia="zh-CN"/>
        </w:rPr>
        <w:t xml:space="preserve">  </w:t>
      </w:r>
      <w:r>
        <w:rPr>
          <w:rFonts w:hint="eastAsia" w:ascii="宋体" w:hAnsi="宋体" w:eastAsia="宋体" w:cs="宋体"/>
          <w:color w:val="000000"/>
          <w:kern w:val="0"/>
          <w:sz w:val="21"/>
          <w:szCs w:val="21"/>
          <w:highlight w:val="none"/>
          <w:lang w:val="zh-CN"/>
        </w:rPr>
        <w:t>日</w:t>
      </w:r>
    </w:p>
    <w:p w14:paraId="1AB43DE0">
      <w:pPr>
        <w:widowControl/>
        <w:jc w:val="left"/>
        <w:rPr>
          <w:rFonts w:hint="eastAsia" w:ascii="宋体" w:hAnsi="宋体" w:eastAsia="宋体" w:cs="宋体"/>
          <w:color w:val="000000"/>
          <w:sz w:val="21"/>
          <w:szCs w:val="21"/>
          <w:highlight w:val="none"/>
        </w:rPr>
        <w:sectPr>
          <w:pgSz w:w="11906" w:h="16838"/>
          <w:pgMar w:top="1440" w:right="1440" w:bottom="1440" w:left="1440" w:header="720" w:footer="720" w:gutter="0"/>
          <w:pgNumType w:fmt="decimal"/>
          <w:cols w:space="720" w:num="1"/>
          <w:docGrid w:type="lines" w:linePitch="331" w:charSpace="0"/>
        </w:sectPr>
      </w:pPr>
    </w:p>
    <w:p w14:paraId="35A36BE4">
      <w:pPr>
        <w:spacing w:line="520" w:lineRule="exact"/>
        <w:rPr>
          <w:rFonts w:hint="eastAsia" w:ascii="宋体" w:hAnsi="宋体" w:eastAsia="宋体" w:cs="宋体"/>
          <w:color w:val="000000"/>
          <w:sz w:val="24"/>
          <w:highlight w:val="none"/>
        </w:rPr>
      </w:pPr>
    </w:p>
    <w:p w14:paraId="795F1684">
      <w:pPr>
        <w:spacing w:line="360" w:lineRule="auto"/>
        <w:jc w:val="center"/>
        <w:rPr>
          <w:rFonts w:hint="eastAsia" w:ascii="宋体" w:hAnsi="宋体" w:eastAsia="宋体" w:cs="宋体"/>
          <w:b/>
          <w:bCs/>
          <w:color w:val="000000"/>
          <w:sz w:val="44"/>
          <w:szCs w:val="44"/>
          <w:highlight w:val="none"/>
        </w:rPr>
      </w:pPr>
    </w:p>
    <w:p w14:paraId="08D152D1">
      <w:pPr>
        <w:spacing w:line="360" w:lineRule="auto"/>
        <w:jc w:val="center"/>
        <w:rPr>
          <w:rFonts w:hint="eastAsia" w:ascii="宋体" w:hAnsi="宋体" w:eastAsia="宋体" w:cs="宋体"/>
          <w:b/>
          <w:bCs/>
          <w:color w:val="000000"/>
          <w:sz w:val="44"/>
          <w:szCs w:val="44"/>
          <w:highlight w:val="none"/>
        </w:rPr>
      </w:pPr>
    </w:p>
    <w:p w14:paraId="55B11484">
      <w:pPr>
        <w:spacing w:line="360" w:lineRule="auto"/>
        <w:jc w:val="center"/>
        <w:rPr>
          <w:rFonts w:hint="eastAsia" w:ascii="宋体" w:hAnsi="宋体" w:eastAsia="宋体" w:cs="宋体"/>
          <w:b/>
          <w:bCs/>
          <w:color w:val="000000"/>
          <w:sz w:val="44"/>
          <w:szCs w:val="44"/>
          <w:highlight w:val="none"/>
        </w:rPr>
      </w:pPr>
    </w:p>
    <w:p w14:paraId="0ACBF8CE">
      <w:pPr>
        <w:spacing w:line="360" w:lineRule="auto"/>
        <w:jc w:val="center"/>
        <w:rPr>
          <w:rFonts w:hint="eastAsia" w:ascii="宋体" w:hAnsi="宋体" w:eastAsia="宋体" w:cs="宋体"/>
          <w:b/>
          <w:bCs/>
          <w:color w:val="000000"/>
          <w:sz w:val="44"/>
          <w:szCs w:val="44"/>
          <w:highlight w:val="none"/>
        </w:rPr>
      </w:pPr>
    </w:p>
    <w:p w14:paraId="14D6C65D">
      <w:pPr>
        <w:spacing w:line="360" w:lineRule="auto"/>
        <w:jc w:val="center"/>
        <w:rPr>
          <w:rFonts w:hint="eastAsia" w:ascii="宋体" w:hAnsi="宋体" w:eastAsia="宋体" w:cs="宋体"/>
          <w:b/>
          <w:bCs/>
          <w:color w:val="000000"/>
          <w:sz w:val="44"/>
          <w:szCs w:val="44"/>
          <w:highlight w:val="none"/>
        </w:rPr>
      </w:pPr>
    </w:p>
    <w:p w14:paraId="72E3821E">
      <w:pPr>
        <w:keepNext/>
        <w:keepLines/>
        <w:widowControl w:val="0"/>
        <w:spacing w:before="340" w:after="330" w:line="578" w:lineRule="auto"/>
        <w:jc w:val="center"/>
        <w:outlineLvl w:val="0"/>
        <w:rPr>
          <w:rFonts w:hint="eastAsia" w:ascii="宋体" w:hAnsi="宋体" w:eastAsia="宋体" w:cs="宋体"/>
          <w:b/>
          <w:bCs/>
          <w:color w:val="000000"/>
          <w:kern w:val="44"/>
          <w:sz w:val="24"/>
          <w:szCs w:val="44"/>
          <w:highlight w:val="none"/>
          <w:u w:val="single"/>
          <w:lang w:val="en-US" w:eastAsia="zh-CN" w:bidi="ar-SA"/>
        </w:rPr>
      </w:pPr>
      <w:bookmarkStart w:id="30" w:name="_Toc80205943"/>
      <w:r>
        <w:rPr>
          <w:rFonts w:hint="eastAsia" w:ascii="宋体" w:hAnsi="宋体" w:eastAsia="宋体" w:cs="宋体"/>
          <w:b w:val="0"/>
          <w:bCs w:val="0"/>
          <w:color w:val="000000"/>
          <w:kern w:val="44"/>
          <w:sz w:val="44"/>
          <w:szCs w:val="44"/>
          <w:highlight w:val="none"/>
          <w:lang w:val="en-US" w:eastAsia="zh-CN" w:bidi="ar-SA"/>
        </w:rPr>
        <w:t>第六章  合同文本</w:t>
      </w:r>
      <w:bookmarkEnd w:id="30"/>
      <w:r>
        <w:rPr>
          <w:rFonts w:hint="eastAsia" w:ascii="宋体" w:hAnsi="宋体" w:eastAsia="宋体" w:cs="宋体"/>
          <w:b w:val="0"/>
          <w:bCs w:val="0"/>
          <w:color w:val="000000"/>
          <w:kern w:val="44"/>
          <w:sz w:val="44"/>
          <w:szCs w:val="44"/>
          <w:highlight w:val="none"/>
          <w:lang w:val="en-US" w:eastAsia="zh-CN" w:bidi="ar-SA"/>
        </w:rPr>
        <w:br w:type="page"/>
      </w:r>
    </w:p>
    <w:p w14:paraId="0E26D18F">
      <w:pPr>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“广西政府采购云”平台合同编号：</w:t>
      </w:r>
    </w:p>
    <w:p w14:paraId="677C5B1B">
      <w:pPr>
        <w:pStyle w:val="21"/>
        <w:spacing w:line="360" w:lineRule="auto"/>
        <w:rPr>
          <w:rFonts w:hint="eastAsia" w:ascii="宋体" w:hAnsi="宋体" w:eastAsia="宋体" w:cs="宋体"/>
          <w:highlight w:val="none"/>
        </w:rPr>
      </w:pPr>
    </w:p>
    <w:p w14:paraId="29459106">
      <w:pPr>
        <w:spacing w:line="360" w:lineRule="auto"/>
        <w:jc w:val="center"/>
        <w:rPr>
          <w:rFonts w:hint="eastAsia" w:ascii="宋体" w:hAnsi="宋体" w:eastAsia="宋体" w:cs="宋体"/>
          <w:b/>
          <w:bCs/>
          <w:color w:val="000000"/>
          <w:sz w:val="52"/>
          <w:highlight w:val="none"/>
        </w:rPr>
      </w:pPr>
      <w:r>
        <w:rPr>
          <w:rFonts w:hint="eastAsia" w:ascii="宋体" w:hAnsi="宋体" w:eastAsia="宋体" w:cs="宋体"/>
          <w:b/>
          <w:bCs/>
          <w:color w:val="000000"/>
          <w:sz w:val="52"/>
          <w:highlight w:val="none"/>
          <w:lang w:val="en-US" w:eastAsia="zh-CN"/>
        </w:rPr>
        <w:t>广西壮族自治区</w:t>
      </w:r>
      <w:r>
        <w:rPr>
          <w:rFonts w:hint="eastAsia" w:ascii="宋体" w:hAnsi="宋体" w:eastAsia="宋体" w:cs="宋体"/>
          <w:b/>
          <w:bCs/>
          <w:color w:val="000000"/>
          <w:sz w:val="52"/>
          <w:highlight w:val="none"/>
        </w:rPr>
        <w:t>政府采购</w:t>
      </w:r>
    </w:p>
    <w:p w14:paraId="4333877A">
      <w:pPr>
        <w:spacing w:line="360" w:lineRule="auto"/>
        <w:ind w:firstLine="420" w:firstLineChars="200"/>
        <w:rPr>
          <w:rFonts w:hint="eastAsia" w:ascii="宋体" w:hAnsi="宋体" w:eastAsia="宋体" w:cs="宋体"/>
          <w:color w:val="000000"/>
          <w:highlight w:val="none"/>
        </w:rPr>
      </w:pPr>
    </w:p>
    <w:p w14:paraId="64217426">
      <w:pPr>
        <w:spacing w:line="360" w:lineRule="auto"/>
        <w:ind w:firstLine="420" w:firstLineChars="200"/>
        <w:rPr>
          <w:rFonts w:hint="eastAsia" w:ascii="宋体" w:hAnsi="宋体" w:eastAsia="宋体" w:cs="宋体"/>
          <w:color w:val="000000"/>
          <w:highlight w:val="none"/>
        </w:rPr>
      </w:pPr>
    </w:p>
    <w:p w14:paraId="3EAC5D69">
      <w:pPr>
        <w:spacing w:line="360" w:lineRule="auto"/>
        <w:jc w:val="center"/>
        <w:rPr>
          <w:rFonts w:hint="eastAsia" w:ascii="宋体" w:hAnsi="宋体" w:eastAsia="宋体" w:cs="宋体"/>
          <w:b/>
          <w:bCs/>
          <w:color w:val="000000"/>
          <w:sz w:val="44"/>
          <w:highlight w:val="none"/>
        </w:rPr>
      </w:pPr>
      <w:r>
        <w:rPr>
          <w:rFonts w:hint="eastAsia" w:ascii="宋体" w:hAnsi="宋体" w:eastAsia="宋体" w:cs="宋体"/>
          <w:b/>
          <w:bCs/>
          <w:color w:val="000000"/>
          <w:sz w:val="44"/>
          <w:highlight w:val="none"/>
          <w:u w:val="single"/>
          <w:lang w:eastAsia="zh-CN"/>
        </w:rPr>
        <w:t>（</w:t>
      </w:r>
      <w:r>
        <w:rPr>
          <w:rFonts w:hint="eastAsia" w:ascii="宋体" w:hAnsi="宋体" w:eastAsia="宋体" w:cs="宋体"/>
          <w:b/>
          <w:bCs/>
          <w:color w:val="000000"/>
          <w:sz w:val="44"/>
          <w:highlight w:val="none"/>
          <w:u w:val="single"/>
          <w:lang w:val="en-US" w:eastAsia="zh-CN"/>
        </w:rPr>
        <w:t>项目名称</w:t>
      </w:r>
      <w:r>
        <w:rPr>
          <w:rFonts w:hint="eastAsia" w:ascii="宋体" w:hAnsi="宋体" w:eastAsia="宋体" w:cs="宋体"/>
          <w:b/>
          <w:bCs/>
          <w:color w:val="000000"/>
          <w:sz w:val="44"/>
          <w:highlight w:val="none"/>
          <w:u w:val="single"/>
          <w:lang w:eastAsia="zh-CN"/>
        </w:rPr>
        <w:t>）</w:t>
      </w:r>
      <w:r>
        <w:rPr>
          <w:rFonts w:hint="eastAsia" w:ascii="宋体" w:hAnsi="宋体" w:eastAsia="宋体" w:cs="宋体"/>
          <w:b/>
          <w:bCs/>
          <w:color w:val="000000"/>
          <w:sz w:val="44"/>
          <w:highlight w:val="none"/>
        </w:rPr>
        <w:t>合同</w:t>
      </w:r>
    </w:p>
    <w:p w14:paraId="3BA84DFE">
      <w:pPr>
        <w:spacing w:line="360" w:lineRule="auto"/>
        <w:jc w:val="center"/>
        <w:rPr>
          <w:rFonts w:hint="eastAsia" w:ascii="宋体" w:hAnsi="宋体" w:eastAsia="宋体" w:cs="宋体"/>
          <w:b/>
          <w:bCs/>
          <w:color w:val="000000"/>
          <w:sz w:val="44"/>
          <w:highlight w:val="none"/>
        </w:rPr>
      </w:pPr>
    </w:p>
    <w:p w14:paraId="1E6D5C67">
      <w:pPr>
        <w:spacing w:line="360" w:lineRule="auto"/>
        <w:ind w:firstLine="3507" w:firstLineChars="794"/>
        <w:rPr>
          <w:rFonts w:hint="eastAsia" w:ascii="宋体" w:hAnsi="宋体" w:eastAsia="宋体" w:cs="宋体"/>
          <w:b/>
          <w:bCs/>
          <w:color w:val="000000"/>
          <w:sz w:val="44"/>
          <w:highlight w:val="none"/>
        </w:rPr>
      </w:pPr>
    </w:p>
    <w:p w14:paraId="0EC6FA98">
      <w:pPr>
        <w:spacing w:line="360" w:lineRule="auto"/>
        <w:ind w:firstLine="3507" w:firstLineChars="794"/>
        <w:rPr>
          <w:rFonts w:hint="eastAsia" w:ascii="宋体" w:hAnsi="宋体" w:eastAsia="宋体" w:cs="宋体"/>
          <w:b/>
          <w:bCs/>
          <w:color w:val="000000"/>
          <w:sz w:val="44"/>
          <w:highlight w:val="none"/>
        </w:rPr>
      </w:pPr>
    </w:p>
    <w:p w14:paraId="005FF392">
      <w:pPr>
        <w:spacing w:line="360" w:lineRule="auto"/>
        <w:ind w:firstLine="1995" w:firstLineChars="552"/>
        <w:rPr>
          <w:rFonts w:hint="eastAsia" w:ascii="宋体" w:hAnsi="宋体" w:eastAsia="宋体" w:cs="宋体"/>
          <w:b/>
          <w:color w:val="000000"/>
          <w:sz w:val="36"/>
          <w:szCs w:val="36"/>
          <w:highlight w:val="none"/>
          <w:lang w:eastAsia="zh-CN"/>
        </w:rPr>
      </w:pPr>
      <w:r>
        <w:rPr>
          <w:rFonts w:hint="eastAsia" w:ascii="宋体" w:hAnsi="宋体" w:eastAsia="宋体" w:cs="宋体"/>
          <w:b/>
          <w:color w:val="000000"/>
          <w:sz w:val="36"/>
          <w:szCs w:val="36"/>
          <w:highlight w:val="none"/>
        </w:rPr>
        <w:t>采购项目编号：</w:t>
      </w:r>
      <w:r>
        <w:rPr>
          <w:rFonts w:hint="eastAsia" w:ascii="宋体" w:hAnsi="宋体" w:eastAsia="宋体" w:cs="宋体"/>
          <w:b/>
          <w:color w:val="000000"/>
          <w:sz w:val="36"/>
          <w:szCs w:val="36"/>
          <w:highlight w:val="none"/>
          <w:u w:val="single"/>
          <w:lang w:eastAsia="zh-CN"/>
        </w:rPr>
        <w:t>（</w:t>
      </w:r>
      <w:r>
        <w:rPr>
          <w:rFonts w:hint="eastAsia" w:ascii="宋体" w:hAnsi="宋体" w:eastAsia="宋体" w:cs="宋体"/>
          <w:b/>
          <w:color w:val="000000"/>
          <w:sz w:val="36"/>
          <w:szCs w:val="36"/>
          <w:highlight w:val="none"/>
          <w:u w:val="single"/>
          <w:lang w:val="en-US" w:eastAsia="zh-CN"/>
        </w:rPr>
        <w:t>项目编号</w:t>
      </w:r>
      <w:r>
        <w:rPr>
          <w:rFonts w:hint="eastAsia" w:ascii="宋体" w:hAnsi="宋体" w:eastAsia="宋体" w:cs="宋体"/>
          <w:b/>
          <w:color w:val="000000"/>
          <w:sz w:val="36"/>
          <w:szCs w:val="36"/>
          <w:highlight w:val="none"/>
          <w:u w:val="single"/>
          <w:lang w:eastAsia="zh-CN"/>
        </w:rPr>
        <w:t>）</w:t>
      </w:r>
    </w:p>
    <w:p w14:paraId="0F605BF5">
      <w:pPr>
        <w:spacing w:line="360" w:lineRule="auto"/>
        <w:ind w:firstLine="1995" w:firstLineChars="552"/>
        <w:rPr>
          <w:rFonts w:hint="eastAsia" w:ascii="宋体" w:hAnsi="宋体" w:eastAsia="宋体" w:cs="宋体"/>
          <w:b/>
          <w:color w:val="000000"/>
          <w:sz w:val="36"/>
          <w:szCs w:val="36"/>
          <w:highlight w:val="none"/>
          <w:lang w:eastAsia="zh-CN"/>
        </w:rPr>
      </w:pPr>
      <w:r>
        <w:rPr>
          <w:rFonts w:hint="eastAsia" w:ascii="宋体" w:hAnsi="宋体" w:eastAsia="宋体" w:cs="宋体"/>
          <w:b/>
          <w:color w:val="000000"/>
          <w:sz w:val="36"/>
          <w:szCs w:val="36"/>
          <w:highlight w:val="none"/>
        </w:rPr>
        <w:t>采购计划编号：</w:t>
      </w:r>
      <w:r>
        <w:rPr>
          <w:rFonts w:hint="eastAsia" w:ascii="宋体" w:hAnsi="宋体" w:eastAsia="宋体" w:cs="宋体"/>
          <w:b/>
          <w:color w:val="000000"/>
          <w:sz w:val="36"/>
          <w:szCs w:val="36"/>
          <w:highlight w:val="none"/>
          <w:u w:val="single"/>
          <w:lang w:eastAsia="zh-CN"/>
        </w:rPr>
        <w:t>（</w:t>
      </w:r>
      <w:r>
        <w:rPr>
          <w:rFonts w:hint="eastAsia" w:ascii="宋体" w:hAnsi="宋体" w:eastAsia="宋体" w:cs="宋体"/>
          <w:b/>
          <w:color w:val="000000"/>
          <w:sz w:val="36"/>
          <w:szCs w:val="36"/>
          <w:highlight w:val="none"/>
          <w:u w:val="single"/>
          <w:lang w:val="en-US" w:eastAsia="zh-CN"/>
        </w:rPr>
        <w:t>采购计划文号</w:t>
      </w:r>
      <w:r>
        <w:rPr>
          <w:rFonts w:hint="eastAsia" w:ascii="宋体" w:hAnsi="宋体" w:eastAsia="宋体" w:cs="宋体"/>
          <w:b/>
          <w:color w:val="000000"/>
          <w:sz w:val="36"/>
          <w:szCs w:val="36"/>
          <w:highlight w:val="none"/>
          <w:u w:val="single"/>
          <w:lang w:eastAsia="zh-CN"/>
        </w:rPr>
        <w:t>）</w:t>
      </w:r>
    </w:p>
    <w:p w14:paraId="61FE0F7F">
      <w:pPr>
        <w:spacing w:line="360" w:lineRule="auto"/>
        <w:ind w:firstLine="1308" w:firstLineChars="545"/>
        <w:rPr>
          <w:rFonts w:hint="eastAsia" w:ascii="宋体" w:hAnsi="宋体" w:eastAsia="宋体" w:cs="宋体"/>
          <w:color w:val="000000"/>
          <w:sz w:val="24"/>
          <w:highlight w:val="none"/>
        </w:rPr>
      </w:pPr>
    </w:p>
    <w:p w14:paraId="65CBDB25">
      <w:pPr>
        <w:spacing w:line="360" w:lineRule="auto"/>
        <w:ind w:firstLine="1995" w:firstLineChars="552"/>
        <w:rPr>
          <w:rFonts w:hint="eastAsia" w:ascii="宋体" w:hAnsi="宋体" w:eastAsia="宋体" w:cs="宋体"/>
          <w:b/>
          <w:color w:val="000000"/>
          <w:sz w:val="36"/>
          <w:szCs w:val="36"/>
          <w:highlight w:val="none"/>
          <w:u w:val="single"/>
        </w:rPr>
      </w:pPr>
    </w:p>
    <w:p w14:paraId="21844442">
      <w:pPr>
        <w:spacing w:line="360" w:lineRule="auto"/>
        <w:ind w:firstLine="1995" w:firstLineChars="552"/>
        <w:rPr>
          <w:rFonts w:hint="eastAsia" w:ascii="宋体" w:hAnsi="宋体" w:eastAsia="宋体" w:cs="宋体"/>
          <w:b/>
          <w:color w:val="000000"/>
          <w:sz w:val="36"/>
          <w:szCs w:val="36"/>
          <w:highlight w:val="none"/>
          <w:u w:val="single"/>
        </w:rPr>
      </w:pPr>
    </w:p>
    <w:p w14:paraId="5190B397">
      <w:pPr>
        <w:tabs>
          <w:tab w:val="left" w:pos="7200"/>
        </w:tabs>
        <w:spacing w:line="360" w:lineRule="auto"/>
        <w:ind w:firstLine="1995" w:firstLineChars="552"/>
        <w:rPr>
          <w:rFonts w:hint="eastAsia" w:ascii="宋体" w:hAnsi="宋体" w:eastAsia="宋体" w:cs="宋体"/>
          <w:b/>
          <w:color w:val="000000"/>
          <w:sz w:val="36"/>
          <w:szCs w:val="36"/>
          <w:highlight w:val="none"/>
          <w:u w:val="single"/>
          <w:lang w:eastAsia="zh-CN"/>
        </w:rPr>
      </w:pPr>
      <w:r>
        <w:rPr>
          <w:rFonts w:hint="eastAsia" w:ascii="宋体" w:hAnsi="宋体" w:eastAsia="宋体" w:cs="宋体"/>
          <w:b/>
          <w:color w:val="000000"/>
          <w:sz w:val="36"/>
          <w:szCs w:val="36"/>
          <w:highlight w:val="none"/>
        </w:rPr>
        <w:t>采购人：</w:t>
      </w:r>
      <w:r>
        <w:rPr>
          <w:rFonts w:hint="eastAsia" w:ascii="宋体" w:hAnsi="宋体" w:eastAsia="宋体" w:cs="宋体"/>
          <w:b/>
          <w:color w:val="000000"/>
          <w:sz w:val="36"/>
          <w:szCs w:val="36"/>
          <w:highlight w:val="none"/>
          <w:u w:val="single"/>
          <w:lang w:eastAsia="zh-CN"/>
        </w:rPr>
        <w:t>（</w:t>
      </w:r>
      <w:r>
        <w:rPr>
          <w:rFonts w:hint="eastAsia" w:ascii="宋体" w:hAnsi="宋体" w:eastAsia="宋体" w:cs="宋体"/>
          <w:b/>
          <w:color w:val="000000"/>
          <w:sz w:val="36"/>
          <w:szCs w:val="36"/>
          <w:highlight w:val="none"/>
          <w:u w:val="single"/>
          <w:lang w:val="en-US" w:eastAsia="zh-CN"/>
        </w:rPr>
        <w:t>采购人名称</w:t>
      </w:r>
      <w:r>
        <w:rPr>
          <w:rFonts w:hint="eastAsia" w:ascii="宋体" w:hAnsi="宋体" w:eastAsia="宋体" w:cs="宋体"/>
          <w:b/>
          <w:color w:val="000000"/>
          <w:sz w:val="36"/>
          <w:szCs w:val="36"/>
          <w:highlight w:val="none"/>
          <w:u w:val="single"/>
          <w:lang w:eastAsia="zh-CN"/>
        </w:rPr>
        <w:t>）</w:t>
      </w:r>
    </w:p>
    <w:p w14:paraId="39563A13">
      <w:pPr>
        <w:tabs>
          <w:tab w:val="left" w:pos="7380"/>
        </w:tabs>
        <w:spacing w:line="360" w:lineRule="auto"/>
        <w:ind w:firstLine="1995" w:firstLineChars="552"/>
        <w:rPr>
          <w:rFonts w:hint="eastAsia" w:ascii="宋体" w:hAnsi="宋体" w:eastAsia="宋体" w:cs="宋体"/>
          <w:b/>
          <w:bCs/>
          <w:color w:val="000000"/>
          <w:sz w:val="44"/>
          <w:highlight w:val="none"/>
        </w:rPr>
      </w:pPr>
      <w:r>
        <w:rPr>
          <w:rFonts w:hint="eastAsia" w:ascii="宋体" w:hAnsi="宋体" w:eastAsia="宋体" w:cs="宋体"/>
          <w:b/>
          <w:color w:val="000000"/>
          <w:sz w:val="36"/>
          <w:szCs w:val="36"/>
          <w:highlight w:val="none"/>
          <w:lang w:val="en-US" w:eastAsia="zh-CN"/>
        </w:rPr>
        <w:t>成交</w:t>
      </w:r>
      <w:r>
        <w:rPr>
          <w:rFonts w:hint="eastAsia" w:ascii="宋体" w:hAnsi="宋体" w:eastAsia="宋体" w:cs="宋体"/>
          <w:b/>
          <w:color w:val="000000"/>
          <w:sz w:val="36"/>
          <w:szCs w:val="36"/>
          <w:highlight w:val="none"/>
        </w:rPr>
        <w:t>供应商：</w:t>
      </w:r>
    </w:p>
    <w:p w14:paraId="3700F70C">
      <w:pPr>
        <w:tabs>
          <w:tab w:val="left" w:pos="7380"/>
        </w:tabs>
        <w:spacing w:line="360" w:lineRule="auto"/>
        <w:rPr>
          <w:rFonts w:hint="eastAsia" w:ascii="宋体" w:hAnsi="宋体" w:eastAsia="宋体" w:cs="宋体"/>
          <w:b/>
          <w:bCs/>
          <w:color w:val="000000"/>
          <w:sz w:val="44"/>
          <w:highlight w:val="none"/>
        </w:rPr>
      </w:pPr>
    </w:p>
    <w:p w14:paraId="05A23A54">
      <w:pPr>
        <w:tabs>
          <w:tab w:val="left" w:pos="7380"/>
        </w:tabs>
        <w:spacing w:line="360" w:lineRule="auto"/>
        <w:ind w:firstLine="3360" w:firstLineChars="1400"/>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lang w:val="zh-CN"/>
        </w:rPr>
        <w:t>签订时间：</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lang w:val="zh-CN"/>
        </w:rPr>
        <w:t>年</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lang w:val="zh-CN"/>
        </w:rPr>
        <w:t>月</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lang w:val="zh-CN"/>
        </w:rPr>
        <w:t>日</w:t>
      </w:r>
    </w:p>
    <w:p w14:paraId="13B1A08F">
      <w:pPr>
        <w:snapToGrid w:val="0"/>
        <w:spacing w:line="360" w:lineRule="auto"/>
        <w:jc w:val="center"/>
        <w:rPr>
          <w:rFonts w:hint="eastAsia" w:ascii="宋体" w:hAnsi="宋体" w:eastAsia="宋体" w:cs="宋体"/>
          <w:b/>
          <w:bCs/>
          <w:sz w:val="32"/>
          <w:szCs w:val="32"/>
          <w:highlight w:val="none"/>
        </w:rPr>
      </w:pPr>
      <w:r>
        <w:rPr>
          <w:rFonts w:hint="eastAsia" w:ascii="宋体" w:hAnsi="宋体" w:eastAsia="宋体" w:cs="宋体"/>
          <w:b/>
          <w:bCs/>
          <w:color w:val="000000"/>
          <w:sz w:val="44"/>
          <w:highlight w:val="none"/>
        </w:rPr>
        <w:br w:type="page"/>
      </w:r>
      <w:r>
        <w:rPr>
          <w:rFonts w:hint="eastAsia" w:ascii="宋体" w:hAnsi="宋体" w:eastAsia="宋体" w:cs="宋体"/>
          <w:b/>
          <w:bCs/>
          <w:sz w:val="32"/>
          <w:szCs w:val="32"/>
          <w:highlight w:val="none"/>
        </w:rPr>
        <w:t>《广西壮族自治区政府采购合同》</w:t>
      </w:r>
    </w:p>
    <w:p w14:paraId="45BDC100">
      <w:pPr>
        <w:snapToGrid w:val="0"/>
        <w:spacing w:line="360" w:lineRule="auto"/>
        <w:jc w:val="center"/>
        <w:rPr>
          <w:rFonts w:hint="eastAsia" w:ascii="宋体" w:hAnsi="宋体" w:eastAsia="宋体" w:cs="宋体"/>
          <w:b/>
          <w:bCs/>
          <w:sz w:val="32"/>
          <w:szCs w:val="32"/>
          <w:highlight w:val="none"/>
        </w:rPr>
      </w:pPr>
    </w:p>
    <w:p w14:paraId="7F9F1BEF">
      <w:pPr>
        <w:snapToGrid w:val="0"/>
        <w:spacing w:line="360" w:lineRule="auto"/>
        <w:ind w:right="480" w:firstLine="5250" w:firstLineChars="2500"/>
        <w:rPr>
          <w:rFonts w:hint="eastAsia" w:ascii="宋体" w:hAnsi="宋体" w:eastAsia="宋体" w:cs="宋体"/>
          <w:bCs/>
          <w:szCs w:val="21"/>
          <w:highlight w:val="none"/>
          <w:u w:val="single"/>
        </w:rPr>
      </w:pPr>
      <w:r>
        <w:rPr>
          <w:rFonts w:hint="eastAsia" w:ascii="宋体" w:hAnsi="宋体" w:eastAsia="宋体" w:cs="宋体"/>
          <w:bCs/>
          <w:szCs w:val="21"/>
          <w:highlight w:val="none"/>
        </w:rPr>
        <w:t>合同编号：</w:t>
      </w:r>
    </w:p>
    <w:p w14:paraId="2436DA4A">
      <w:pPr>
        <w:snapToGrid w:val="0"/>
        <w:spacing w:line="360" w:lineRule="auto"/>
        <w:rPr>
          <w:rFonts w:hint="eastAsia" w:ascii="宋体" w:hAnsi="宋体" w:eastAsia="宋体" w:cs="宋体"/>
          <w:szCs w:val="21"/>
          <w:highlight w:val="none"/>
        </w:rPr>
      </w:pPr>
    </w:p>
    <w:p w14:paraId="743F1941">
      <w:pPr>
        <w:snapToGrid w:val="0"/>
        <w:spacing w:line="360" w:lineRule="auto"/>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采购人（甲方）：</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 xml:space="preserve">  </w:t>
      </w:r>
    </w:p>
    <w:p w14:paraId="52DCB6B7">
      <w:pPr>
        <w:snapToGrid w:val="0"/>
        <w:spacing w:line="360" w:lineRule="auto"/>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供应商（乙方）：</w:t>
      </w:r>
      <w:r>
        <w:rPr>
          <w:rFonts w:hint="eastAsia" w:ascii="宋体" w:hAnsi="宋体" w:eastAsia="宋体" w:cs="宋体"/>
          <w:sz w:val="21"/>
          <w:szCs w:val="21"/>
          <w:highlight w:val="none"/>
          <w:u w:val="single"/>
        </w:rPr>
        <w:t xml:space="preserve">                          </w:t>
      </w:r>
    </w:p>
    <w:p w14:paraId="3B006F10">
      <w:pPr>
        <w:snapToGrid w:val="0"/>
        <w:spacing w:line="360" w:lineRule="auto"/>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项目名称：</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 xml:space="preserve">      </w:t>
      </w:r>
    </w:p>
    <w:p w14:paraId="47BE35BD">
      <w:pPr>
        <w:snapToGrid w:val="0"/>
        <w:spacing w:line="360" w:lineRule="auto"/>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项目编号：</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 xml:space="preserve">           </w:t>
      </w:r>
    </w:p>
    <w:p w14:paraId="1E846556">
      <w:pPr>
        <w:snapToGrid w:val="0"/>
        <w:spacing w:line="360" w:lineRule="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rPr>
        <w:t>合同类型：</w:t>
      </w:r>
      <w:r>
        <w:rPr>
          <w:rFonts w:hint="eastAsia" w:ascii="宋体" w:hAnsi="宋体" w:cs="宋体"/>
          <w:sz w:val="21"/>
          <w:szCs w:val="21"/>
          <w:highlight w:val="none"/>
          <w:u w:val="single"/>
          <w:lang w:val="en-US" w:eastAsia="zh-CN"/>
        </w:rPr>
        <w:t>货物类采购</w:t>
      </w:r>
    </w:p>
    <w:p w14:paraId="4E790DD4">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本合同为中小企业预留合同：</w:t>
      </w:r>
      <w:r>
        <w:rPr>
          <w:rFonts w:hint="eastAsia" w:ascii="宋体" w:hAnsi="宋体" w:eastAsia="宋体" w:cs="宋体"/>
          <w:iCs/>
          <w:sz w:val="21"/>
          <w:szCs w:val="21"/>
          <w:highlight w:val="none"/>
          <w:u w:val="single"/>
        </w:rPr>
        <w:t>（否）</w:t>
      </w:r>
      <w:r>
        <w:rPr>
          <w:rFonts w:hint="eastAsia" w:ascii="宋体" w:hAnsi="宋体" w:eastAsia="宋体" w:cs="宋体"/>
          <w:sz w:val="21"/>
          <w:szCs w:val="21"/>
          <w:highlight w:val="none"/>
        </w:rPr>
        <w:t>。</w:t>
      </w:r>
    </w:p>
    <w:p w14:paraId="47956B78">
      <w:pPr>
        <w:pStyle w:val="3"/>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 </w:t>
      </w:r>
    </w:p>
    <w:p w14:paraId="2DF3F9BD">
      <w:pPr>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根据《中华人民共和国政府采购法》《中华人民共和国民法典》等法律、法规规定，按照采购文件规定条款和乙方竞标承诺，甲乙双方签订本合同。</w:t>
      </w:r>
    </w:p>
    <w:p w14:paraId="29118087">
      <w:pPr>
        <w:snapToGrid w:val="0"/>
        <w:spacing w:line="360" w:lineRule="auto"/>
        <w:ind w:firstLine="422" w:firstLineChars="200"/>
        <w:rPr>
          <w:rFonts w:hint="eastAsia" w:ascii="宋体" w:hAnsi="宋体" w:eastAsia="宋体" w:cs="宋体"/>
          <w:b/>
          <w:sz w:val="21"/>
          <w:szCs w:val="21"/>
          <w:highlight w:val="none"/>
        </w:rPr>
      </w:pPr>
      <w:r>
        <w:rPr>
          <w:rFonts w:hint="eastAsia" w:ascii="宋体" w:hAnsi="宋体" w:eastAsia="宋体" w:cs="宋体"/>
          <w:b/>
          <w:sz w:val="21"/>
          <w:szCs w:val="21"/>
          <w:highlight w:val="none"/>
        </w:rPr>
        <w:t>第一条　合同标的</w:t>
      </w:r>
    </w:p>
    <w:tbl>
      <w:tblPr>
        <w:tblStyle w:val="31"/>
        <w:tblW w:w="915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286"/>
        <w:gridCol w:w="1190"/>
        <w:gridCol w:w="1166"/>
        <w:gridCol w:w="1089"/>
        <w:gridCol w:w="907"/>
        <w:gridCol w:w="668"/>
        <w:gridCol w:w="946"/>
        <w:gridCol w:w="1188"/>
      </w:tblGrid>
      <w:tr w14:paraId="75995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10" w:type="dxa"/>
            <w:tcBorders>
              <w:top w:val="single" w:color="auto" w:sz="4" w:space="0"/>
              <w:left w:val="single" w:color="auto" w:sz="4" w:space="0"/>
              <w:bottom w:val="single" w:color="auto" w:sz="4" w:space="0"/>
              <w:right w:val="single" w:color="auto" w:sz="4" w:space="0"/>
            </w:tcBorders>
            <w:noWrap w:val="0"/>
            <w:vAlign w:val="center"/>
          </w:tcPr>
          <w:p w14:paraId="0D77F3C3">
            <w:pPr>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序号</w:t>
            </w:r>
          </w:p>
        </w:tc>
        <w:tc>
          <w:tcPr>
            <w:tcW w:w="1286" w:type="dxa"/>
            <w:tcBorders>
              <w:top w:val="single" w:color="auto" w:sz="4" w:space="0"/>
              <w:left w:val="single" w:color="auto" w:sz="4" w:space="0"/>
              <w:bottom w:val="single" w:color="auto" w:sz="4" w:space="0"/>
              <w:right w:val="single" w:color="auto" w:sz="4" w:space="0"/>
            </w:tcBorders>
            <w:noWrap w:val="0"/>
            <w:vAlign w:val="center"/>
          </w:tcPr>
          <w:p w14:paraId="4252B10F">
            <w:pPr>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标的的名称</w:t>
            </w:r>
          </w:p>
        </w:tc>
        <w:tc>
          <w:tcPr>
            <w:tcW w:w="1190" w:type="dxa"/>
            <w:tcBorders>
              <w:top w:val="single" w:color="auto" w:sz="4" w:space="0"/>
              <w:left w:val="single" w:color="auto" w:sz="4" w:space="0"/>
              <w:bottom w:val="single" w:color="auto" w:sz="4" w:space="0"/>
              <w:right w:val="single" w:color="auto" w:sz="4" w:space="0"/>
            </w:tcBorders>
            <w:noWrap w:val="0"/>
            <w:vAlign w:val="center"/>
          </w:tcPr>
          <w:p w14:paraId="2C6452A0">
            <w:pPr>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商标品牌</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6CD4C513">
            <w:pPr>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规格型号</w:t>
            </w:r>
          </w:p>
        </w:tc>
        <w:tc>
          <w:tcPr>
            <w:tcW w:w="1089" w:type="dxa"/>
            <w:tcBorders>
              <w:top w:val="single" w:color="auto" w:sz="4" w:space="0"/>
              <w:left w:val="single" w:color="auto" w:sz="4" w:space="0"/>
              <w:bottom w:val="single" w:color="auto" w:sz="4" w:space="0"/>
              <w:right w:val="single" w:color="auto" w:sz="4" w:space="0"/>
            </w:tcBorders>
            <w:noWrap w:val="0"/>
            <w:vAlign w:val="center"/>
          </w:tcPr>
          <w:p w14:paraId="42C62B98">
            <w:pPr>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生产厂家</w:t>
            </w:r>
          </w:p>
        </w:tc>
        <w:tc>
          <w:tcPr>
            <w:tcW w:w="907" w:type="dxa"/>
            <w:tcBorders>
              <w:top w:val="single" w:color="auto" w:sz="4" w:space="0"/>
              <w:left w:val="single" w:color="auto" w:sz="4" w:space="0"/>
              <w:bottom w:val="single" w:color="auto" w:sz="4" w:space="0"/>
              <w:right w:val="single" w:color="auto" w:sz="4" w:space="0"/>
            </w:tcBorders>
            <w:noWrap w:val="0"/>
            <w:vAlign w:val="center"/>
          </w:tcPr>
          <w:p w14:paraId="075C82ED">
            <w:pPr>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数量</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3A992C40">
            <w:pPr>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单位</w:t>
            </w:r>
          </w:p>
        </w:tc>
        <w:tc>
          <w:tcPr>
            <w:tcW w:w="946" w:type="dxa"/>
            <w:tcBorders>
              <w:top w:val="single" w:color="auto" w:sz="4" w:space="0"/>
              <w:left w:val="single" w:color="auto" w:sz="4" w:space="0"/>
              <w:bottom w:val="single" w:color="auto" w:sz="4" w:space="0"/>
              <w:right w:val="single" w:color="auto" w:sz="4" w:space="0"/>
            </w:tcBorders>
            <w:noWrap w:val="0"/>
            <w:vAlign w:val="center"/>
          </w:tcPr>
          <w:p w14:paraId="455D099D">
            <w:pPr>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单  价</w:t>
            </w:r>
          </w:p>
          <w:p w14:paraId="137EA5BE">
            <w:pPr>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（元）</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3549D2DF">
            <w:pPr>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金  额</w:t>
            </w:r>
          </w:p>
          <w:p w14:paraId="308DFE9B">
            <w:pPr>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（元）</w:t>
            </w:r>
          </w:p>
        </w:tc>
      </w:tr>
      <w:tr w14:paraId="531AC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10" w:type="dxa"/>
            <w:tcBorders>
              <w:top w:val="single" w:color="auto" w:sz="4" w:space="0"/>
              <w:left w:val="single" w:color="auto" w:sz="4" w:space="0"/>
              <w:bottom w:val="single" w:color="auto" w:sz="4" w:space="0"/>
              <w:right w:val="single" w:color="auto" w:sz="4" w:space="0"/>
            </w:tcBorders>
            <w:noWrap w:val="0"/>
            <w:vAlign w:val="center"/>
          </w:tcPr>
          <w:p w14:paraId="4E0FB85A">
            <w:pPr>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1286" w:type="dxa"/>
            <w:tcBorders>
              <w:top w:val="single" w:color="auto" w:sz="4" w:space="0"/>
              <w:left w:val="single" w:color="auto" w:sz="4" w:space="0"/>
              <w:bottom w:val="single" w:color="auto" w:sz="4" w:space="0"/>
              <w:right w:val="single" w:color="auto" w:sz="4" w:space="0"/>
            </w:tcBorders>
            <w:noWrap w:val="0"/>
            <w:vAlign w:val="center"/>
          </w:tcPr>
          <w:p w14:paraId="0081C2FC">
            <w:pPr>
              <w:snapToGrid w:val="0"/>
              <w:spacing w:line="360" w:lineRule="auto"/>
              <w:jc w:val="center"/>
              <w:rPr>
                <w:rFonts w:hint="eastAsia" w:ascii="宋体" w:hAnsi="宋体" w:eastAsia="宋体" w:cs="宋体"/>
                <w:sz w:val="21"/>
                <w:szCs w:val="21"/>
                <w:highlight w:val="none"/>
              </w:rPr>
            </w:pPr>
          </w:p>
        </w:tc>
        <w:tc>
          <w:tcPr>
            <w:tcW w:w="1190" w:type="dxa"/>
            <w:tcBorders>
              <w:top w:val="single" w:color="auto" w:sz="4" w:space="0"/>
              <w:left w:val="single" w:color="auto" w:sz="4" w:space="0"/>
              <w:bottom w:val="single" w:color="auto" w:sz="4" w:space="0"/>
              <w:right w:val="single" w:color="auto" w:sz="4" w:space="0"/>
            </w:tcBorders>
            <w:noWrap w:val="0"/>
            <w:vAlign w:val="center"/>
          </w:tcPr>
          <w:p w14:paraId="0172809F">
            <w:pPr>
              <w:snapToGrid w:val="0"/>
              <w:spacing w:line="360" w:lineRule="auto"/>
              <w:jc w:val="center"/>
              <w:rPr>
                <w:rFonts w:hint="eastAsia" w:ascii="宋体" w:hAnsi="宋体" w:eastAsia="宋体" w:cs="宋体"/>
                <w:sz w:val="21"/>
                <w:szCs w:val="21"/>
                <w:highlight w:val="none"/>
              </w:rPr>
            </w:pPr>
          </w:p>
        </w:tc>
        <w:tc>
          <w:tcPr>
            <w:tcW w:w="1166" w:type="dxa"/>
            <w:tcBorders>
              <w:top w:val="single" w:color="auto" w:sz="4" w:space="0"/>
              <w:left w:val="single" w:color="auto" w:sz="4" w:space="0"/>
              <w:bottom w:val="single" w:color="auto" w:sz="4" w:space="0"/>
              <w:right w:val="single" w:color="auto" w:sz="4" w:space="0"/>
            </w:tcBorders>
            <w:noWrap w:val="0"/>
            <w:vAlign w:val="center"/>
          </w:tcPr>
          <w:p w14:paraId="3756A138">
            <w:pPr>
              <w:snapToGrid w:val="0"/>
              <w:spacing w:line="360" w:lineRule="auto"/>
              <w:jc w:val="center"/>
              <w:rPr>
                <w:rFonts w:hint="eastAsia" w:ascii="宋体" w:hAnsi="宋体" w:eastAsia="宋体" w:cs="宋体"/>
                <w:sz w:val="21"/>
                <w:szCs w:val="21"/>
                <w:highlight w:val="none"/>
              </w:rPr>
            </w:pPr>
          </w:p>
        </w:tc>
        <w:tc>
          <w:tcPr>
            <w:tcW w:w="1089" w:type="dxa"/>
            <w:tcBorders>
              <w:top w:val="single" w:color="auto" w:sz="4" w:space="0"/>
              <w:left w:val="single" w:color="auto" w:sz="4" w:space="0"/>
              <w:bottom w:val="single" w:color="auto" w:sz="4" w:space="0"/>
              <w:right w:val="single" w:color="auto" w:sz="4" w:space="0"/>
            </w:tcBorders>
            <w:noWrap w:val="0"/>
            <w:vAlign w:val="center"/>
          </w:tcPr>
          <w:p w14:paraId="253B2B82">
            <w:pPr>
              <w:snapToGrid w:val="0"/>
              <w:spacing w:line="360" w:lineRule="auto"/>
              <w:jc w:val="center"/>
              <w:rPr>
                <w:rFonts w:hint="eastAsia" w:ascii="宋体" w:hAnsi="宋体" w:eastAsia="宋体" w:cs="宋体"/>
                <w:sz w:val="21"/>
                <w:szCs w:val="21"/>
                <w:highlight w:val="none"/>
              </w:rPr>
            </w:pPr>
          </w:p>
        </w:tc>
        <w:tc>
          <w:tcPr>
            <w:tcW w:w="907" w:type="dxa"/>
            <w:tcBorders>
              <w:top w:val="single" w:color="auto" w:sz="4" w:space="0"/>
              <w:left w:val="single" w:color="auto" w:sz="4" w:space="0"/>
              <w:bottom w:val="single" w:color="auto" w:sz="4" w:space="0"/>
              <w:right w:val="single" w:color="auto" w:sz="4" w:space="0"/>
            </w:tcBorders>
            <w:noWrap w:val="0"/>
            <w:vAlign w:val="center"/>
          </w:tcPr>
          <w:p w14:paraId="02313F50">
            <w:pPr>
              <w:snapToGrid w:val="0"/>
              <w:spacing w:line="360" w:lineRule="auto"/>
              <w:jc w:val="center"/>
              <w:rPr>
                <w:rFonts w:hint="eastAsia" w:ascii="宋体" w:hAnsi="宋体" w:eastAsia="宋体" w:cs="宋体"/>
                <w:sz w:val="21"/>
                <w:szCs w:val="21"/>
                <w:highlight w:val="none"/>
              </w:rPr>
            </w:pPr>
          </w:p>
        </w:tc>
        <w:tc>
          <w:tcPr>
            <w:tcW w:w="668" w:type="dxa"/>
            <w:tcBorders>
              <w:top w:val="single" w:color="auto" w:sz="4" w:space="0"/>
              <w:left w:val="single" w:color="auto" w:sz="4" w:space="0"/>
              <w:bottom w:val="single" w:color="auto" w:sz="4" w:space="0"/>
              <w:right w:val="single" w:color="auto" w:sz="4" w:space="0"/>
            </w:tcBorders>
            <w:noWrap w:val="0"/>
            <w:vAlign w:val="center"/>
          </w:tcPr>
          <w:p w14:paraId="7062ACF6">
            <w:pPr>
              <w:snapToGrid w:val="0"/>
              <w:spacing w:line="360" w:lineRule="auto"/>
              <w:jc w:val="center"/>
              <w:rPr>
                <w:rFonts w:hint="eastAsia" w:ascii="宋体" w:hAnsi="宋体" w:eastAsia="宋体" w:cs="宋体"/>
                <w:sz w:val="21"/>
                <w:szCs w:val="21"/>
                <w:highlight w:val="none"/>
              </w:rPr>
            </w:pPr>
          </w:p>
        </w:tc>
        <w:tc>
          <w:tcPr>
            <w:tcW w:w="946" w:type="dxa"/>
            <w:tcBorders>
              <w:top w:val="single" w:color="auto" w:sz="4" w:space="0"/>
              <w:left w:val="single" w:color="auto" w:sz="4" w:space="0"/>
              <w:bottom w:val="single" w:color="auto" w:sz="4" w:space="0"/>
              <w:right w:val="single" w:color="auto" w:sz="4" w:space="0"/>
            </w:tcBorders>
            <w:noWrap w:val="0"/>
            <w:vAlign w:val="center"/>
          </w:tcPr>
          <w:p w14:paraId="7D56E46E">
            <w:pPr>
              <w:snapToGrid w:val="0"/>
              <w:spacing w:line="360" w:lineRule="auto"/>
              <w:jc w:val="center"/>
              <w:rPr>
                <w:rFonts w:hint="eastAsia" w:ascii="宋体" w:hAnsi="宋体" w:eastAsia="宋体" w:cs="宋体"/>
                <w:sz w:val="21"/>
                <w:szCs w:val="21"/>
                <w:highlight w:val="none"/>
              </w:rPr>
            </w:pPr>
          </w:p>
        </w:tc>
        <w:tc>
          <w:tcPr>
            <w:tcW w:w="1188" w:type="dxa"/>
            <w:tcBorders>
              <w:top w:val="single" w:color="auto" w:sz="4" w:space="0"/>
              <w:left w:val="single" w:color="auto" w:sz="4" w:space="0"/>
              <w:bottom w:val="single" w:color="auto" w:sz="4" w:space="0"/>
              <w:right w:val="single" w:color="auto" w:sz="4" w:space="0"/>
            </w:tcBorders>
            <w:noWrap w:val="0"/>
            <w:vAlign w:val="center"/>
          </w:tcPr>
          <w:p w14:paraId="5B3CD69F">
            <w:pPr>
              <w:snapToGrid w:val="0"/>
              <w:spacing w:line="360" w:lineRule="auto"/>
              <w:jc w:val="center"/>
              <w:rPr>
                <w:rFonts w:hint="eastAsia" w:ascii="宋体" w:hAnsi="宋体" w:eastAsia="宋体" w:cs="宋体"/>
                <w:sz w:val="21"/>
                <w:szCs w:val="21"/>
                <w:highlight w:val="none"/>
              </w:rPr>
            </w:pPr>
          </w:p>
        </w:tc>
      </w:tr>
      <w:tr w14:paraId="7B9E0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150" w:type="dxa"/>
            <w:gridSpan w:val="9"/>
            <w:tcBorders>
              <w:top w:val="single" w:color="auto" w:sz="4" w:space="0"/>
              <w:left w:val="single" w:color="auto" w:sz="4" w:space="0"/>
              <w:bottom w:val="single" w:color="auto" w:sz="4" w:space="0"/>
              <w:right w:val="single" w:color="auto" w:sz="4" w:space="0"/>
            </w:tcBorders>
            <w:noWrap w:val="0"/>
            <w:vAlign w:val="center"/>
          </w:tcPr>
          <w:p w14:paraId="2BE64D5D">
            <w:pPr>
              <w:snapToGrid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合计金额（人民币）：</w:t>
            </w:r>
            <w:r>
              <w:rPr>
                <w:rFonts w:hint="eastAsia" w:ascii="宋体" w:hAnsi="宋体" w:eastAsia="宋体" w:cs="宋体"/>
                <w:sz w:val="21"/>
                <w:szCs w:val="21"/>
                <w:highlight w:val="none"/>
                <w:u w:val="single"/>
              </w:rPr>
              <w:t xml:space="preserve">（大写）                          （小写）                 </w:t>
            </w:r>
          </w:p>
        </w:tc>
      </w:tr>
    </w:tbl>
    <w:p w14:paraId="08536655">
      <w:pPr>
        <w:snapToGrid w:val="0"/>
        <w:spacing w:line="360" w:lineRule="auto"/>
        <w:ind w:firstLine="422" w:firstLineChars="200"/>
        <w:rPr>
          <w:rFonts w:hint="eastAsia" w:ascii="宋体" w:hAnsi="宋体" w:eastAsia="宋体" w:cs="宋体"/>
          <w:sz w:val="21"/>
          <w:szCs w:val="21"/>
          <w:highlight w:val="none"/>
        </w:rPr>
      </w:pPr>
      <w:r>
        <w:rPr>
          <w:rFonts w:hint="eastAsia" w:ascii="宋体" w:hAnsi="宋体" w:eastAsia="宋体" w:cs="宋体"/>
          <w:b/>
          <w:sz w:val="21"/>
          <w:szCs w:val="21"/>
          <w:highlight w:val="none"/>
        </w:rPr>
        <w:t>第二条　标的质量</w:t>
      </w:r>
    </w:p>
    <w:p w14:paraId="0843942F">
      <w:pPr>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1.乙方所提供标的的名称、商标品牌、生产厂家、规格型号、技术参数等内容必须与乙方</w:t>
      </w:r>
      <w:r>
        <w:rPr>
          <w:rFonts w:hint="eastAsia" w:ascii="宋体" w:hAnsi="宋体" w:eastAsia="宋体" w:cs="宋体"/>
          <w:sz w:val="21"/>
          <w:szCs w:val="21"/>
          <w:highlight w:val="none"/>
          <w:lang w:val="en-US" w:eastAsia="zh-CN"/>
        </w:rPr>
        <w:t>响应</w:t>
      </w:r>
      <w:r>
        <w:rPr>
          <w:rFonts w:hint="eastAsia" w:ascii="宋体" w:hAnsi="宋体" w:eastAsia="宋体" w:cs="宋体"/>
          <w:sz w:val="21"/>
          <w:szCs w:val="21"/>
          <w:highlight w:val="none"/>
        </w:rPr>
        <w:t>文件及有关承诺相一致，且满足项目实施要求。</w:t>
      </w:r>
    </w:p>
    <w:p w14:paraId="5D4381B1">
      <w:pPr>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2.乙方所提供的货物必须是全新、未使用的原装产品，且在正常安装、使用和保养条件下，其使用寿命期内各项指标均达到</w:t>
      </w:r>
      <w:r>
        <w:rPr>
          <w:rFonts w:hint="eastAsia" w:ascii="宋体" w:hAnsi="宋体" w:eastAsia="宋体" w:cs="宋体"/>
          <w:sz w:val="21"/>
          <w:szCs w:val="21"/>
          <w:highlight w:val="none"/>
          <w:lang w:val="en-US" w:eastAsia="zh-CN"/>
        </w:rPr>
        <w:t>响应</w:t>
      </w:r>
      <w:r>
        <w:rPr>
          <w:rFonts w:hint="eastAsia" w:ascii="宋体" w:hAnsi="宋体" w:eastAsia="宋体" w:cs="宋体"/>
          <w:sz w:val="21"/>
          <w:szCs w:val="21"/>
          <w:highlight w:val="none"/>
        </w:rPr>
        <w:t>文件的承诺。</w:t>
      </w:r>
    </w:p>
    <w:p w14:paraId="05ADA818">
      <w:pPr>
        <w:snapToGrid w:val="0"/>
        <w:spacing w:line="360" w:lineRule="auto"/>
        <w:ind w:firstLine="422" w:firstLineChars="200"/>
        <w:rPr>
          <w:rFonts w:hint="eastAsia" w:ascii="宋体" w:hAnsi="宋体" w:eastAsia="宋体" w:cs="宋体"/>
          <w:sz w:val="21"/>
          <w:szCs w:val="21"/>
          <w:highlight w:val="none"/>
        </w:rPr>
      </w:pPr>
      <w:r>
        <w:rPr>
          <w:rFonts w:hint="eastAsia" w:ascii="宋体" w:hAnsi="宋体" w:eastAsia="宋体" w:cs="宋体"/>
          <w:b/>
          <w:sz w:val="21"/>
          <w:szCs w:val="21"/>
          <w:highlight w:val="none"/>
        </w:rPr>
        <w:t>第三条　</w:t>
      </w:r>
      <w:r>
        <w:rPr>
          <w:rFonts w:hint="eastAsia" w:ascii="宋体" w:hAnsi="宋体" w:eastAsia="宋体" w:cs="宋体"/>
          <w:sz w:val="21"/>
          <w:szCs w:val="21"/>
          <w:highlight w:val="none"/>
        </w:rPr>
        <w:t>履行时间（期限）、地点和方式</w:t>
      </w:r>
    </w:p>
    <w:p w14:paraId="6B040E65">
      <w:pPr>
        <w:snapToGrid w:val="0"/>
        <w:spacing w:line="360" w:lineRule="auto"/>
        <w:ind w:firstLine="420" w:firstLineChars="200"/>
        <w:rPr>
          <w:rFonts w:hint="eastAsia" w:ascii="宋体" w:hAnsi="宋体" w:eastAsia="宋体" w:cs="宋体"/>
          <w:iCs/>
          <w:sz w:val="21"/>
          <w:szCs w:val="21"/>
          <w:highlight w:val="none"/>
        </w:rPr>
      </w:pPr>
      <w:r>
        <w:rPr>
          <w:rFonts w:hint="eastAsia" w:ascii="宋体" w:hAnsi="宋体" w:eastAsia="宋体" w:cs="宋体"/>
          <w:sz w:val="21"/>
          <w:szCs w:val="21"/>
          <w:highlight w:val="none"/>
        </w:rPr>
        <w:t>1.履行时间（期限）：</w:t>
      </w:r>
      <w:r>
        <w:rPr>
          <w:rFonts w:hint="eastAsia" w:ascii="宋体" w:hAnsi="宋体" w:eastAsia="宋体" w:cs="宋体"/>
          <w:iCs/>
          <w:sz w:val="21"/>
          <w:szCs w:val="21"/>
          <w:highlight w:val="none"/>
          <w:lang w:eastAsia="zh-CN"/>
        </w:rPr>
        <w:t>自合同签订之日起30天内全部货物交货验收并安装调试完毕</w:t>
      </w:r>
      <w:r>
        <w:rPr>
          <w:rFonts w:hint="eastAsia" w:ascii="宋体" w:hAnsi="宋体" w:eastAsia="宋体" w:cs="宋体"/>
          <w:iCs/>
          <w:sz w:val="21"/>
          <w:szCs w:val="21"/>
          <w:highlight w:val="none"/>
        </w:rPr>
        <w:t>。</w:t>
      </w:r>
    </w:p>
    <w:p w14:paraId="304C26FB">
      <w:pPr>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2.履行地点：</w:t>
      </w:r>
      <w:r>
        <w:rPr>
          <w:rFonts w:hint="eastAsia" w:ascii="宋体" w:hAnsi="宋体" w:eastAsia="宋体" w:cs="宋体"/>
          <w:bCs/>
          <w:sz w:val="21"/>
          <w:szCs w:val="21"/>
          <w:highlight w:val="none"/>
        </w:rPr>
        <w:t>广西南宁市内甲方指定地点</w:t>
      </w:r>
    </w:p>
    <w:p w14:paraId="7BB1B4D6">
      <w:pPr>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3.履行方式</w:t>
      </w:r>
    </w:p>
    <w:p w14:paraId="6EAC8898">
      <w:pPr>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（1）乙方负责货物运输，货物的运输方式：</w:t>
      </w:r>
      <w:r>
        <w:rPr>
          <w:rFonts w:hint="eastAsia" w:ascii="宋体" w:hAnsi="宋体" w:eastAsia="宋体" w:cs="宋体"/>
          <w:sz w:val="21"/>
          <w:szCs w:val="21"/>
          <w:highlight w:val="none"/>
          <w:u w:val="single"/>
        </w:rPr>
        <w:t xml:space="preserve"> 不限  </w:t>
      </w:r>
      <w:r>
        <w:rPr>
          <w:rFonts w:hint="eastAsia" w:ascii="宋体" w:hAnsi="宋体" w:eastAsia="宋体" w:cs="宋体"/>
          <w:sz w:val="21"/>
          <w:szCs w:val="21"/>
          <w:highlight w:val="none"/>
        </w:rPr>
        <w:t>。</w:t>
      </w:r>
    </w:p>
    <w:p w14:paraId="200B23A1">
      <w:pPr>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（2）交货方式：乙方将货物送到甲方指定地点。</w:t>
      </w:r>
    </w:p>
    <w:p w14:paraId="47FA5409">
      <w:pPr>
        <w:snapToGrid w:val="0"/>
        <w:spacing w:line="360" w:lineRule="auto"/>
        <w:ind w:firstLine="422" w:firstLineChars="200"/>
        <w:rPr>
          <w:rFonts w:hint="eastAsia" w:ascii="宋体" w:hAnsi="宋体" w:eastAsia="宋体" w:cs="宋体"/>
          <w:b/>
          <w:sz w:val="21"/>
          <w:szCs w:val="21"/>
          <w:highlight w:val="none"/>
        </w:rPr>
      </w:pPr>
      <w:r>
        <w:rPr>
          <w:rFonts w:hint="eastAsia" w:ascii="宋体" w:hAnsi="宋体" w:eastAsia="宋体" w:cs="宋体"/>
          <w:b/>
          <w:sz w:val="21"/>
          <w:szCs w:val="21"/>
          <w:highlight w:val="none"/>
        </w:rPr>
        <w:t>第四条　包装方式</w:t>
      </w:r>
    </w:p>
    <w:p w14:paraId="4EF1BDA7">
      <w:pPr>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1.乙方提供的货物均应按</w:t>
      </w:r>
      <w:r>
        <w:rPr>
          <w:rFonts w:hint="eastAsia" w:ascii="宋体" w:hAnsi="宋体" w:eastAsia="宋体" w:cs="宋体"/>
          <w:sz w:val="21"/>
          <w:szCs w:val="21"/>
          <w:highlight w:val="none"/>
          <w:lang w:val="en-US" w:eastAsia="zh-CN"/>
        </w:rPr>
        <w:t>响应</w:t>
      </w:r>
      <w:r>
        <w:rPr>
          <w:rFonts w:hint="eastAsia" w:ascii="宋体" w:hAnsi="宋体" w:eastAsia="宋体" w:cs="宋体"/>
          <w:sz w:val="21"/>
          <w:szCs w:val="21"/>
          <w:highlight w:val="none"/>
        </w:rPr>
        <w:t>文件承诺的要求的包装材料、包装标准、包装方式进行包装。</w:t>
      </w:r>
    </w:p>
    <w:p w14:paraId="650A2513">
      <w:pPr>
        <w:pStyle w:val="18"/>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2.乙方应在货物发运前对其进行满足运输距离、防水、防潮、防震、防锈和防破损装卸等要求包装，以保证货物安全运达甲方指定地点。</w:t>
      </w:r>
    </w:p>
    <w:p w14:paraId="656AA1C2">
      <w:pPr>
        <w:pStyle w:val="3"/>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3.货物的使用说明书（货物属于进口产品的，供货时应同时附上中文使用说明书）、质量检验证明书、质量合格证、随配附件和工具以及清单一并附于货物包装内。</w:t>
      </w:r>
    </w:p>
    <w:p w14:paraId="3EF22B9C">
      <w:pPr>
        <w:snapToGrid w:val="0"/>
        <w:spacing w:line="360" w:lineRule="auto"/>
        <w:ind w:firstLine="422" w:firstLineChars="200"/>
        <w:rPr>
          <w:rFonts w:hint="eastAsia" w:ascii="宋体" w:hAnsi="宋体" w:eastAsia="宋体" w:cs="宋体"/>
          <w:sz w:val="21"/>
          <w:szCs w:val="21"/>
          <w:highlight w:val="none"/>
        </w:rPr>
      </w:pPr>
      <w:r>
        <w:rPr>
          <w:rFonts w:hint="eastAsia" w:ascii="宋体" w:hAnsi="宋体" w:eastAsia="宋体" w:cs="宋体"/>
          <w:b/>
          <w:sz w:val="21"/>
          <w:szCs w:val="21"/>
          <w:highlight w:val="none"/>
        </w:rPr>
        <w:t>第五条　安装和培训</w:t>
      </w:r>
    </w:p>
    <w:p w14:paraId="13CE0281">
      <w:pPr>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1.安装时间：</w:t>
      </w:r>
      <w:r>
        <w:rPr>
          <w:rFonts w:hint="eastAsia" w:ascii="宋体" w:hAnsi="宋体" w:eastAsia="宋体" w:cs="宋体"/>
          <w:sz w:val="21"/>
          <w:szCs w:val="21"/>
          <w:highlight w:val="none"/>
          <w:u w:val="single"/>
        </w:rPr>
        <w:t xml:space="preserve"> 按甲方要求 </w:t>
      </w:r>
      <w:r>
        <w:rPr>
          <w:rFonts w:hint="eastAsia" w:ascii="宋体" w:hAnsi="宋体" w:eastAsia="宋体" w:cs="宋体"/>
          <w:sz w:val="21"/>
          <w:szCs w:val="21"/>
          <w:highlight w:val="none"/>
        </w:rPr>
        <w:t>；安装地点：</w:t>
      </w:r>
      <w:r>
        <w:rPr>
          <w:rFonts w:hint="eastAsia" w:ascii="宋体" w:hAnsi="宋体" w:eastAsia="宋体" w:cs="宋体"/>
          <w:sz w:val="21"/>
          <w:szCs w:val="21"/>
          <w:highlight w:val="none"/>
          <w:u w:val="single"/>
        </w:rPr>
        <w:t xml:space="preserve"> 甲方指定地点 </w:t>
      </w:r>
      <w:r>
        <w:rPr>
          <w:rFonts w:hint="eastAsia" w:ascii="宋体" w:hAnsi="宋体" w:eastAsia="宋体" w:cs="宋体"/>
          <w:sz w:val="21"/>
          <w:szCs w:val="21"/>
          <w:highlight w:val="none"/>
        </w:rPr>
        <w:t>。</w:t>
      </w:r>
    </w:p>
    <w:p w14:paraId="7A4E9220">
      <w:pPr>
        <w:snapToGrid w:val="0"/>
        <w:spacing w:line="360" w:lineRule="auto"/>
        <w:ind w:firstLine="420" w:firstLineChars="200"/>
        <w:rPr>
          <w:rFonts w:hint="eastAsia" w:ascii="宋体" w:hAnsi="宋体" w:eastAsia="宋体" w:cs="宋体"/>
          <w:iCs/>
          <w:sz w:val="21"/>
          <w:szCs w:val="21"/>
          <w:highlight w:val="none"/>
        </w:rPr>
      </w:pPr>
      <w:r>
        <w:rPr>
          <w:rFonts w:hint="eastAsia" w:ascii="宋体" w:hAnsi="宋体" w:eastAsia="宋体" w:cs="宋体"/>
          <w:sz w:val="21"/>
          <w:szCs w:val="21"/>
          <w:highlight w:val="none"/>
        </w:rPr>
        <w:t>2.安装要求：</w:t>
      </w:r>
      <w:r>
        <w:rPr>
          <w:rFonts w:hint="eastAsia" w:ascii="宋体" w:hAnsi="宋体" w:eastAsia="宋体" w:cs="宋体"/>
          <w:iCs/>
          <w:sz w:val="21"/>
          <w:szCs w:val="21"/>
          <w:highlight w:val="none"/>
          <w:u w:val="single"/>
        </w:rPr>
        <w:t>乙方应当按</w:t>
      </w:r>
      <w:r>
        <w:rPr>
          <w:rFonts w:hint="eastAsia" w:ascii="宋体" w:hAnsi="宋体" w:eastAsia="宋体" w:cs="宋体"/>
          <w:iCs/>
          <w:sz w:val="21"/>
          <w:szCs w:val="21"/>
          <w:highlight w:val="none"/>
          <w:u w:val="single"/>
          <w:lang w:val="en-US" w:eastAsia="zh-CN"/>
        </w:rPr>
        <w:t>采购</w:t>
      </w:r>
      <w:r>
        <w:rPr>
          <w:rFonts w:hint="eastAsia" w:ascii="宋体" w:hAnsi="宋体" w:eastAsia="宋体" w:cs="宋体"/>
          <w:iCs/>
          <w:sz w:val="21"/>
          <w:szCs w:val="21"/>
          <w:highlight w:val="none"/>
          <w:u w:val="single"/>
        </w:rPr>
        <w:t>文件要求或甲方要求进行安装</w:t>
      </w:r>
      <w:r>
        <w:rPr>
          <w:rFonts w:hint="eastAsia" w:ascii="宋体" w:hAnsi="宋体" w:eastAsia="宋体" w:cs="宋体"/>
          <w:iCs/>
          <w:sz w:val="21"/>
          <w:szCs w:val="21"/>
          <w:highlight w:val="none"/>
        </w:rPr>
        <w:t>。</w:t>
      </w:r>
    </w:p>
    <w:p w14:paraId="22B1C346">
      <w:pPr>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3.甲方应提供必要安装条件（如场地、电源、水源等）。</w:t>
      </w:r>
    </w:p>
    <w:p w14:paraId="71988F3D">
      <w:pPr>
        <w:pStyle w:val="3"/>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4.乙方应当按照</w:t>
      </w:r>
      <w:r>
        <w:rPr>
          <w:rFonts w:hint="eastAsia" w:ascii="宋体" w:hAnsi="宋体" w:eastAsia="宋体" w:cs="宋体"/>
          <w:sz w:val="21"/>
          <w:szCs w:val="21"/>
          <w:highlight w:val="none"/>
          <w:lang w:val="en-US" w:eastAsia="zh-CN"/>
        </w:rPr>
        <w:t>响应</w:t>
      </w:r>
      <w:r>
        <w:rPr>
          <w:rFonts w:hint="eastAsia" w:ascii="宋体" w:hAnsi="宋体" w:eastAsia="宋体" w:cs="宋体"/>
          <w:sz w:val="21"/>
          <w:szCs w:val="21"/>
          <w:highlight w:val="none"/>
        </w:rPr>
        <w:t>文件的承诺对甲方有关人员进行培训。培训时间：</w:t>
      </w:r>
      <w:r>
        <w:rPr>
          <w:rFonts w:hint="eastAsia" w:ascii="宋体" w:hAnsi="宋体" w:eastAsia="宋体" w:cs="宋体"/>
          <w:sz w:val="21"/>
          <w:szCs w:val="21"/>
          <w:highlight w:val="none"/>
          <w:u w:val="single"/>
        </w:rPr>
        <w:t xml:space="preserve"> 按甲方要求 </w:t>
      </w:r>
      <w:r>
        <w:rPr>
          <w:rFonts w:hint="eastAsia" w:ascii="宋体" w:hAnsi="宋体" w:eastAsia="宋体" w:cs="宋体"/>
          <w:sz w:val="21"/>
          <w:szCs w:val="21"/>
          <w:highlight w:val="none"/>
        </w:rPr>
        <w:t>；培训地点：</w:t>
      </w:r>
      <w:r>
        <w:rPr>
          <w:rFonts w:hint="eastAsia" w:ascii="宋体" w:hAnsi="宋体" w:eastAsia="宋体" w:cs="宋体"/>
          <w:sz w:val="21"/>
          <w:szCs w:val="21"/>
          <w:highlight w:val="none"/>
          <w:u w:val="single"/>
        </w:rPr>
        <w:t>甲方指定地点</w:t>
      </w:r>
      <w:r>
        <w:rPr>
          <w:rFonts w:hint="eastAsia" w:ascii="宋体" w:hAnsi="宋体" w:eastAsia="宋体" w:cs="宋体"/>
          <w:sz w:val="21"/>
          <w:szCs w:val="21"/>
          <w:highlight w:val="none"/>
        </w:rPr>
        <w:t>。</w:t>
      </w:r>
    </w:p>
    <w:p w14:paraId="5BF4A577">
      <w:pPr>
        <w:snapToGrid w:val="0"/>
        <w:spacing w:line="360" w:lineRule="auto"/>
        <w:ind w:firstLine="422" w:firstLineChars="200"/>
        <w:rPr>
          <w:rFonts w:hint="eastAsia" w:ascii="宋体" w:hAnsi="宋体" w:eastAsia="宋体" w:cs="宋体"/>
          <w:b/>
          <w:sz w:val="21"/>
          <w:szCs w:val="21"/>
          <w:highlight w:val="none"/>
        </w:rPr>
      </w:pPr>
      <w:r>
        <w:rPr>
          <w:rFonts w:hint="eastAsia" w:ascii="宋体" w:hAnsi="宋体" w:eastAsia="宋体" w:cs="宋体"/>
          <w:b/>
          <w:sz w:val="21"/>
          <w:szCs w:val="21"/>
          <w:highlight w:val="none"/>
        </w:rPr>
        <w:t>第六条　合同价款及支付</w:t>
      </w:r>
    </w:p>
    <w:p w14:paraId="5CCC509D">
      <w:pPr>
        <w:pStyle w:val="18"/>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1.本合同以人民币付款。</w:t>
      </w:r>
    </w:p>
    <w:p w14:paraId="31C10ECE">
      <w:pPr>
        <w:pStyle w:val="18"/>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2.合同价款（或者报酬）：</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w:t>
      </w:r>
    </w:p>
    <w:p w14:paraId="230FE9B6">
      <w:pPr>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3.合同价款包括（1）货物的价格；（2）货物的标准附件、备品备件、专用工具的价格；（3）运输、调试、培训、技术支持、售后服务等费用；（4）安装费用；（5）必要的保险费用和各项税费。</w:t>
      </w:r>
    </w:p>
    <w:p w14:paraId="10418F66">
      <w:pPr>
        <w:snapToGrid w:val="0"/>
        <w:spacing w:line="360" w:lineRule="auto"/>
        <w:ind w:firstLine="420" w:firstLineChars="200"/>
        <w:rPr>
          <w:rFonts w:hint="eastAsia" w:ascii="宋体" w:hAnsi="宋体" w:eastAsia="宋体" w:cs="宋体"/>
          <w:iCs/>
          <w:sz w:val="21"/>
          <w:szCs w:val="21"/>
          <w:highlight w:val="none"/>
        </w:rPr>
      </w:pPr>
      <w:r>
        <w:rPr>
          <w:rFonts w:hint="eastAsia" w:ascii="宋体" w:hAnsi="宋体" w:eastAsia="宋体" w:cs="宋体"/>
          <w:bCs/>
          <w:sz w:val="21"/>
          <w:szCs w:val="21"/>
          <w:highlight w:val="none"/>
        </w:rPr>
        <w:t>4.</w:t>
      </w:r>
      <w:r>
        <w:rPr>
          <w:rFonts w:hint="eastAsia" w:ascii="宋体" w:hAnsi="宋体" w:eastAsia="宋体" w:cs="宋体"/>
          <w:sz w:val="21"/>
          <w:szCs w:val="21"/>
          <w:highlight w:val="none"/>
        </w:rPr>
        <w:t>付款进度安排</w:t>
      </w:r>
      <w:r>
        <w:rPr>
          <w:rFonts w:hint="eastAsia" w:ascii="宋体" w:hAnsi="宋体" w:eastAsia="宋体" w:cs="宋体"/>
          <w:iCs/>
          <w:sz w:val="21"/>
          <w:szCs w:val="21"/>
          <w:highlight w:val="none"/>
        </w:rPr>
        <w:t>：</w:t>
      </w:r>
    </w:p>
    <w:p w14:paraId="6CB70AC9">
      <w:pPr>
        <w:snapToGrid w:val="0"/>
        <w:spacing w:line="360" w:lineRule="auto"/>
        <w:ind w:firstLine="420" w:firstLineChars="200"/>
        <w:rPr>
          <w:rFonts w:hint="eastAsia" w:ascii="宋体" w:hAnsi="宋体" w:eastAsia="宋体" w:cs="宋体"/>
          <w:iCs/>
          <w:sz w:val="21"/>
          <w:szCs w:val="21"/>
          <w:highlight w:val="none"/>
        </w:rPr>
      </w:pPr>
      <w:r>
        <w:rPr>
          <w:rFonts w:hint="eastAsia" w:ascii="宋体" w:hAnsi="宋体" w:eastAsia="宋体" w:cs="宋体"/>
          <w:iCs/>
          <w:sz w:val="21"/>
          <w:szCs w:val="21"/>
          <w:highlight w:val="none"/>
          <w:lang w:eastAsia="zh-CN"/>
        </w:rPr>
        <w:t>（</w:t>
      </w:r>
      <w:r>
        <w:rPr>
          <w:rFonts w:hint="eastAsia" w:ascii="宋体" w:hAnsi="宋体" w:eastAsia="宋体" w:cs="宋体"/>
          <w:iCs/>
          <w:sz w:val="21"/>
          <w:szCs w:val="21"/>
          <w:highlight w:val="none"/>
          <w:lang w:val="en-US" w:eastAsia="zh-CN"/>
        </w:rPr>
        <w:t>1</w:t>
      </w:r>
      <w:r>
        <w:rPr>
          <w:rFonts w:hint="eastAsia" w:ascii="宋体" w:hAnsi="宋体" w:eastAsia="宋体" w:cs="宋体"/>
          <w:iCs/>
          <w:sz w:val="21"/>
          <w:szCs w:val="21"/>
          <w:highlight w:val="none"/>
          <w:lang w:eastAsia="zh-CN"/>
        </w:rPr>
        <w:t>）</w:t>
      </w:r>
      <w:r>
        <w:rPr>
          <w:rFonts w:hint="eastAsia" w:ascii="宋体" w:hAnsi="宋体" w:eastAsia="宋体" w:cs="宋体"/>
          <w:iCs/>
          <w:sz w:val="21"/>
          <w:szCs w:val="21"/>
          <w:highlight w:val="none"/>
        </w:rPr>
        <w:t>预付款：签订合同之日起</w:t>
      </w:r>
      <w:r>
        <w:rPr>
          <w:rFonts w:hint="eastAsia" w:ascii="宋体" w:hAnsi="宋体" w:cs="宋体"/>
          <w:iCs/>
          <w:sz w:val="21"/>
          <w:szCs w:val="21"/>
          <w:highlight w:val="none"/>
          <w:lang w:val="en-US" w:eastAsia="zh-CN"/>
        </w:rPr>
        <w:t>5</w:t>
      </w:r>
      <w:r>
        <w:rPr>
          <w:rFonts w:hint="eastAsia" w:ascii="宋体" w:hAnsi="宋体" w:eastAsia="宋体" w:cs="宋体"/>
          <w:iCs/>
          <w:sz w:val="21"/>
          <w:szCs w:val="21"/>
          <w:highlight w:val="none"/>
        </w:rPr>
        <w:t>个</w:t>
      </w:r>
      <w:r>
        <w:rPr>
          <w:rFonts w:hint="eastAsia" w:ascii="宋体" w:hAnsi="宋体" w:cs="宋体"/>
          <w:iCs/>
          <w:sz w:val="21"/>
          <w:szCs w:val="21"/>
          <w:highlight w:val="none"/>
          <w:lang w:val="en-US" w:eastAsia="zh-CN"/>
        </w:rPr>
        <w:t>日历日</w:t>
      </w:r>
      <w:r>
        <w:rPr>
          <w:rFonts w:hint="eastAsia" w:ascii="宋体" w:hAnsi="宋体" w:eastAsia="宋体" w:cs="宋体"/>
          <w:iCs/>
          <w:sz w:val="21"/>
          <w:szCs w:val="21"/>
          <w:highlight w:val="none"/>
        </w:rPr>
        <w:t>内，</w:t>
      </w:r>
      <w:r>
        <w:rPr>
          <w:rFonts w:hint="eastAsia" w:ascii="宋体" w:hAnsi="宋体" w:eastAsia="宋体" w:cs="宋体"/>
          <w:iCs/>
          <w:sz w:val="21"/>
          <w:szCs w:val="21"/>
          <w:highlight w:val="none"/>
          <w:lang w:val="en-US" w:eastAsia="zh-CN"/>
        </w:rPr>
        <w:t>乙方</w:t>
      </w:r>
      <w:r>
        <w:rPr>
          <w:rFonts w:hint="eastAsia" w:ascii="宋体" w:hAnsi="宋体" w:eastAsia="宋体" w:cs="宋体"/>
          <w:iCs/>
          <w:sz w:val="21"/>
          <w:szCs w:val="21"/>
          <w:highlight w:val="none"/>
        </w:rPr>
        <w:t>开具合同总价款的 30%的等额价值保函(保函有效期应在</w:t>
      </w:r>
      <w:r>
        <w:rPr>
          <w:rFonts w:hint="eastAsia" w:ascii="宋体" w:hAnsi="宋体" w:cs="宋体"/>
          <w:iCs/>
          <w:sz w:val="21"/>
          <w:szCs w:val="21"/>
          <w:highlight w:val="none"/>
          <w:lang w:val="en-US" w:eastAsia="zh-CN"/>
        </w:rPr>
        <w:t>2025</w:t>
      </w:r>
      <w:r>
        <w:rPr>
          <w:rFonts w:hint="eastAsia" w:ascii="宋体" w:hAnsi="宋体" w:eastAsia="宋体" w:cs="宋体"/>
          <w:iCs/>
          <w:sz w:val="21"/>
          <w:szCs w:val="21"/>
          <w:highlight w:val="none"/>
        </w:rPr>
        <w:t>年12月30日后)给</w:t>
      </w:r>
      <w:r>
        <w:rPr>
          <w:rFonts w:hint="eastAsia" w:ascii="宋体" w:hAnsi="宋体" w:eastAsia="宋体" w:cs="宋体"/>
          <w:iCs/>
          <w:sz w:val="21"/>
          <w:szCs w:val="21"/>
          <w:highlight w:val="none"/>
          <w:lang w:val="en-US" w:eastAsia="zh-CN"/>
        </w:rPr>
        <w:t>甲方</w:t>
      </w:r>
      <w:r>
        <w:rPr>
          <w:rFonts w:hint="eastAsia" w:ascii="宋体" w:hAnsi="宋体" w:eastAsia="宋体" w:cs="宋体"/>
          <w:iCs/>
          <w:sz w:val="21"/>
          <w:szCs w:val="21"/>
          <w:highlight w:val="none"/>
        </w:rPr>
        <w:t>后，</w:t>
      </w:r>
      <w:r>
        <w:rPr>
          <w:rFonts w:hint="eastAsia" w:ascii="宋体" w:hAnsi="宋体" w:eastAsia="宋体" w:cs="宋体"/>
          <w:iCs/>
          <w:sz w:val="21"/>
          <w:szCs w:val="21"/>
          <w:highlight w:val="none"/>
          <w:lang w:val="en-US" w:eastAsia="zh-CN"/>
        </w:rPr>
        <w:t>甲方</w:t>
      </w:r>
      <w:r>
        <w:rPr>
          <w:rFonts w:hint="eastAsia" w:ascii="宋体" w:hAnsi="宋体" w:eastAsia="宋体" w:cs="宋体"/>
          <w:iCs/>
          <w:sz w:val="21"/>
          <w:szCs w:val="21"/>
          <w:highlight w:val="none"/>
        </w:rPr>
        <w:t>支付合同总价款的30%作为预付款。</w:t>
      </w:r>
    </w:p>
    <w:p w14:paraId="21F32AE9">
      <w:pPr>
        <w:snapToGrid w:val="0"/>
        <w:spacing w:line="360" w:lineRule="auto"/>
        <w:ind w:firstLine="420" w:firstLineChars="200"/>
        <w:rPr>
          <w:rFonts w:hint="eastAsia" w:ascii="宋体" w:hAnsi="宋体" w:eastAsia="宋体" w:cs="宋体"/>
          <w:iCs/>
          <w:sz w:val="21"/>
          <w:szCs w:val="21"/>
          <w:highlight w:val="none"/>
          <w:lang w:eastAsia="zh-CN"/>
        </w:rPr>
      </w:pPr>
      <w:r>
        <w:rPr>
          <w:rFonts w:hint="eastAsia" w:ascii="宋体" w:hAnsi="宋体" w:eastAsia="宋体" w:cs="宋体"/>
          <w:iCs/>
          <w:sz w:val="21"/>
          <w:szCs w:val="21"/>
          <w:highlight w:val="none"/>
          <w:lang w:val="en-US" w:eastAsia="zh-CN"/>
        </w:rPr>
        <w:t>（2）</w:t>
      </w:r>
      <w:r>
        <w:rPr>
          <w:rFonts w:hint="eastAsia" w:ascii="宋体" w:hAnsi="宋体" w:eastAsia="宋体" w:cs="宋体"/>
          <w:iCs/>
          <w:sz w:val="21"/>
          <w:szCs w:val="21"/>
          <w:highlight w:val="none"/>
        </w:rPr>
        <w:t>进度款：全部设备到货</w:t>
      </w:r>
      <w:r>
        <w:rPr>
          <w:rFonts w:hint="eastAsia" w:ascii="宋体" w:hAnsi="宋体" w:cs="宋体"/>
          <w:iCs/>
          <w:sz w:val="21"/>
          <w:szCs w:val="21"/>
          <w:highlight w:val="none"/>
          <w:lang w:val="en-US" w:eastAsia="zh-CN"/>
        </w:rPr>
        <w:t>并</w:t>
      </w:r>
      <w:r>
        <w:rPr>
          <w:rFonts w:hint="eastAsia" w:ascii="宋体" w:hAnsi="宋体" w:eastAsia="宋体" w:cs="宋体"/>
          <w:iCs/>
          <w:sz w:val="21"/>
          <w:szCs w:val="21"/>
          <w:highlight w:val="none"/>
        </w:rPr>
        <w:t>安装调试完成、试运行正常且验收合格，并经</w:t>
      </w:r>
      <w:r>
        <w:rPr>
          <w:rFonts w:hint="eastAsia" w:ascii="宋体" w:hAnsi="宋体" w:eastAsia="宋体" w:cs="宋体"/>
          <w:iCs/>
          <w:sz w:val="21"/>
          <w:szCs w:val="21"/>
          <w:highlight w:val="none"/>
          <w:lang w:val="en-US" w:eastAsia="zh-CN"/>
        </w:rPr>
        <w:t>甲方</w:t>
      </w:r>
      <w:r>
        <w:rPr>
          <w:rFonts w:hint="eastAsia" w:ascii="宋体" w:hAnsi="宋体" w:eastAsia="宋体" w:cs="宋体"/>
          <w:iCs/>
          <w:sz w:val="21"/>
          <w:szCs w:val="21"/>
          <w:highlight w:val="none"/>
        </w:rPr>
        <w:t>确认后，在十个</w:t>
      </w:r>
      <w:r>
        <w:rPr>
          <w:rFonts w:hint="eastAsia" w:ascii="宋体" w:hAnsi="宋体" w:cs="宋体"/>
          <w:iCs/>
          <w:sz w:val="21"/>
          <w:szCs w:val="21"/>
          <w:highlight w:val="none"/>
          <w:lang w:val="en-US" w:eastAsia="zh-CN"/>
        </w:rPr>
        <w:t>日历日</w:t>
      </w:r>
      <w:r>
        <w:rPr>
          <w:rFonts w:hint="eastAsia" w:ascii="宋体" w:hAnsi="宋体" w:eastAsia="宋体" w:cs="宋体"/>
          <w:iCs/>
          <w:sz w:val="21"/>
          <w:szCs w:val="21"/>
          <w:highlight w:val="none"/>
        </w:rPr>
        <w:t>日内向</w:t>
      </w:r>
      <w:r>
        <w:rPr>
          <w:rFonts w:hint="eastAsia" w:ascii="宋体" w:hAnsi="宋体" w:eastAsia="宋体" w:cs="宋体"/>
          <w:iCs/>
          <w:sz w:val="21"/>
          <w:szCs w:val="21"/>
          <w:highlight w:val="none"/>
          <w:lang w:val="en-US" w:eastAsia="zh-CN"/>
        </w:rPr>
        <w:t>乙方</w:t>
      </w:r>
      <w:r>
        <w:rPr>
          <w:rFonts w:hint="eastAsia" w:ascii="宋体" w:hAnsi="宋体" w:eastAsia="宋体" w:cs="宋体"/>
          <w:iCs/>
          <w:sz w:val="21"/>
          <w:szCs w:val="21"/>
          <w:highlight w:val="none"/>
        </w:rPr>
        <w:t>支付合同价款的</w:t>
      </w:r>
      <w:r>
        <w:rPr>
          <w:rFonts w:hint="eastAsia" w:ascii="宋体" w:hAnsi="宋体" w:cs="宋体"/>
          <w:iCs/>
          <w:sz w:val="21"/>
          <w:szCs w:val="21"/>
          <w:highlight w:val="none"/>
          <w:lang w:val="en-US" w:eastAsia="zh-CN"/>
        </w:rPr>
        <w:t>70</w:t>
      </w:r>
      <w:r>
        <w:rPr>
          <w:rFonts w:hint="eastAsia" w:ascii="宋体" w:hAnsi="宋体" w:eastAsia="宋体" w:cs="宋体"/>
          <w:iCs/>
          <w:sz w:val="21"/>
          <w:szCs w:val="21"/>
          <w:highlight w:val="none"/>
        </w:rPr>
        <w:t>%</w:t>
      </w:r>
      <w:r>
        <w:rPr>
          <w:rFonts w:hint="eastAsia" w:ascii="宋体" w:hAnsi="宋体" w:eastAsia="宋体" w:cs="宋体"/>
          <w:iCs/>
          <w:sz w:val="21"/>
          <w:szCs w:val="21"/>
          <w:highlight w:val="none"/>
          <w:lang w:eastAsia="zh-CN"/>
        </w:rPr>
        <w:t>。</w:t>
      </w:r>
    </w:p>
    <w:p w14:paraId="3CA82702">
      <w:pPr>
        <w:snapToGrid w:val="0"/>
        <w:spacing w:line="360" w:lineRule="auto"/>
        <w:ind w:firstLine="420" w:firstLineChars="200"/>
        <w:rPr>
          <w:rFonts w:hint="eastAsia" w:ascii="宋体" w:hAnsi="宋体" w:eastAsia="宋体" w:cs="宋体"/>
          <w:b/>
          <w:sz w:val="21"/>
          <w:szCs w:val="21"/>
          <w:highlight w:val="none"/>
        </w:rPr>
      </w:pPr>
      <w:r>
        <w:rPr>
          <w:rFonts w:hint="eastAsia" w:ascii="宋体" w:hAnsi="宋体" w:eastAsia="宋体" w:cs="宋体"/>
          <w:iCs/>
          <w:sz w:val="21"/>
          <w:szCs w:val="21"/>
          <w:highlight w:val="none"/>
          <w:lang w:val="en-US" w:eastAsia="zh-CN"/>
        </w:rPr>
        <w:t>5.</w:t>
      </w:r>
      <w:r>
        <w:rPr>
          <w:rFonts w:hint="eastAsia" w:ascii="宋体" w:hAnsi="宋体" w:eastAsia="宋体" w:cs="宋体"/>
          <w:iCs/>
          <w:sz w:val="21"/>
          <w:szCs w:val="21"/>
          <w:highlight w:val="none"/>
        </w:rPr>
        <w:t>以上各项付款以采购人预算资金实际到位情况为准。</w:t>
      </w:r>
    </w:p>
    <w:p w14:paraId="5D755F63">
      <w:pPr>
        <w:snapToGrid w:val="0"/>
        <w:spacing w:line="360" w:lineRule="auto"/>
        <w:ind w:firstLine="422" w:firstLineChars="200"/>
        <w:rPr>
          <w:rFonts w:hint="eastAsia" w:ascii="宋体" w:hAnsi="宋体" w:eastAsia="宋体" w:cs="宋体"/>
          <w:b/>
          <w:sz w:val="21"/>
          <w:szCs w:val="21"/>
          <w:highlight w:val="none"/>
        </w:rPr>
      </w:pPr>
      <w:r>
        <w:rPr>
          <w:rFonts w:hint="eastAsia" w:ascii="宋体" w:hAnsi="宋体" w:eastAsia="宋体" w:cs="宋体"/>
          <w:b/>
          <w:sz w:val="21"/>
          <w:szCs w:val="21"/>
          <w:highlight w:val="none"/>
        </w:rPr>
        <w:t>第七条　验收、交付标准和方法</w:t>
      </w:r>
    </w:p>
    <w:p w14:paraId="6DB971D6">
      <w:pPr>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1.验收标准和方法</w:t>
      </w:r>
    </w:p>
    <w:p w14:paraId="3A334D75">
      <w:pPr>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（1）验收标准：</w:t>
      </w:r>
    </w:p>
    <w:p w14:paraId="20E60ACB">
      <w:pPr>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1）乙方向甲方提供的货物必须是全新的未使用过的原装产品；</w:t>
      </w:r>
      <w:r>
        <w:rPr>
          <w:rFonts w:hint="eastAsia" w:ascii="宋体" w:hAnsi="宋体" w:eastAsia="宋体" w:cs="宋体"/>
          <w:sz w:val="21"/>
          <w:szCs w:val="21"/>
          <w:highlight w:val="none"/>
          <w:lang w:val="en-US" w:eastAsia="zh-CN"/>
        </w:rPr>
        <w:t>竞标</w:t>
      </w:r>
      <w:r>
        <w:rPr>
          <w:rFonts w:hint="eastAsia" w:ascii="宋体" w:hAnsi="宋体" w:eastAsia="宋体" w:cs="宋体"/>
          <w:sz w:val="21"/>
          <w:szCs w:val="21"/>
          <w:highlight w:val="none"/>
        </w:rPr>
        <w:t>所提供的所有设备必须是签订合同之日前1年内生产的机型。</w:t>
      </w:r>
    </w:p>
    <w:p w14:paraId="6373FB06">
      <w:pPr>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2）本项目中的货物，乙方</w:t>
      </w:r>
      <w:r>
        <w:rPr>
          <w:rFonts w:hint="eastAsia" w:ascii="宋体" w:hAnsi="宋体" w:eastAsia="宋体" w:cs="宋体"/>
          <w:sz w:val="21"/>
          <w:szCs w:val="21"/>
          <w:highlight w:val="none"/>
          <w:lang w:val="en-US" w:eastAsia="zh-CN"/>
        </w:rPr>
        <w:t>竞</w:t>
      </w:r>
      <w:r>
        <w:rPr>
          <w:rFonts w:hint="eastAsia" w:ascii="宋体" w:hAnsi="宋体" w:eastAsia="宋体" w:cs="宋体"/>
          <w:sz w:val="21"/>
          <w:szCs w:val="21"/>
          <w:highlight w:val="none"/>
        </w:rPr>
        <w:t>标时必须提供包含该设备生产商编写的、完整的、中（英）文版的性能参数描述等有关产品说明或彩页（可以是从生产厂家网页下载的PDF或HTML文件）。当</w:t>
      </w:r>
      <w:r>
        <w:rPr>
          <w:rFonts w:hint="eastAsia" w:ascii="宋体" w:hAnsi="宋体" w:eastAsia="宋体" w:cs="宋体"/>
          <w:sz w:val="21"/>
          <w:szCs w:val="21"/>
          <w:highlight w:val="none"/>
          <w:lang w:val="en-US" w:eastAsia="zh-CN"/>
        </w:rPr>
        <w:t>响应</w:t>
      </w:r>
      <w:r>
        <w:rPr>
          <w:rFonts w:hint="eastAsia" w:ascii="宋体" w:hAnsi="宋体" w:eastAsia="宋体" w:cs="宋体"/>
          <w:sz w:val="21"/>
          <w:szCs w:val="21"/>
          <w:highlight w:val="none"/>
        </w:rPr>
        <w:t>文件提供的设备性能参数与该设备生产商提供的性能参数不符合时，以后者为准。</w:t>
      </w:r>
    </w:p>
    <w:p w14:paraId="7BACB43F">
      <w:pPr>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3）验收过程中所产生的一切费用均由乙方承担，报价时应考虑相关费用。</w:t>
      </w:r>
    </w:p>
    <w:p w14:paraId="7B6AEA9C">
      <w:pPr>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4）乙方在货物验收时由甲方对照</w:t>
      </w:r>
      <w:r>
        <w:rPr>
          <w:rFonts w:hint="eastAsia" w:ascii="宋体" w:hAnsi="宋体" w:eastAsia="宋体" w:cs="宋体"/>
          <w:sz w:val="21"/>
          <w:szCs w:val="21"/>
          <w:highlight w:val="none"/>
          <w:lang w:val="en-US" w:eastAsia="zh-CN"/>
        </w:rPr>
        <w:t>采购</w:t>
      </w:r>
      <w:r>
        <w:rPr>
          <w:rFonts w:hint="eastAsia" w:ascii="宋体" w:hAnsi="宋体" w:eastAsia="宋体" w:cs="宋体"/>
          <w:sz w:val="21"/>
          <w:szCs w:val="21"/>
          <w:highlight w:val="none"/>
        </w:rPr>
        <w:t>文件的功能目标及技术指标全面核对检验，对所有要求出具的证明文件的原件进行核查，如不符合</w:t>
      </w:r>
      <w:r>
        <w:rPr>
          <w:rFonts w:hint="eastAsia" w:ascii="宋体" w:hAnsi="宋体" w:eastAsia="宋体" w:cs="宋体"/>
          <w:sz w:val="21"/>
          <w:szCs w:val="21"/>
          <w:highlight w:val="none"/>
          <w:lang w:val="en-US" w:eastAsia="zh-CN"/>
        </w:rPr>
        <w:t>采购</w:t>
      </w:r>
      <w:r>
        <w:rPr>
          <w:rFonts w:hint="eastAsia" w:ascii="宋体" w:hAnsi="宋体" w:eastAsia="宋体" w:cs="宋体"/>
          <w:sz w:val="21"/>
          <w:szCs w:val="21"/>
          <w:highlight w:val="none"/>
        </w:rPr>
        <w:t>文件的技术需求及要求以及提供虚假承诺的，按相关规定做退货处理及违约处理，乙方承担所有责任和费用，甲方保留进一步追究责任的权利。</w:t>
      </w:r>
    </w:p>
    <w:p w14:paraId="1DADF268">
      <w:pPr>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5）本采购文件的相关要求。</w:t>
      </w:r>
    </w:p>
    <w:p w14:paraId="7CC48882">
      <w:pPr>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6）国家相关法律、法规、标准和规范等</w:t>
      </w:r>
    </w:p>
    <w:p w14:paraId="3BAFB39A">
      <w:pPr>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（2）验收程序及方法：</w:t>
      </w:r>
    </w:p>
    <w:p w14:paraId="7D6F599A">
      <w:pPr>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1）乙方完成货物安装调试和培训后，书面向甲方提交验收申请。</w:t>
      </w:r>
    </w:p>
    <w:p w14:paraId="55DBEA2F">
      <w:pPr>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2）甲方收到乙方验收申请之日起</w:t>
      </w:r>
      <w:r>
        <w:rPr>
          <w:rFonts w:hint="eastAsia" w:ascii="宋体" w:hAnsi="宋体" w:eastAsia="宋体" w:cs="宋体"/>
          <w:sz w:val="21"/>
          <w:szCs w:val="21"/>
          <w:highlight w:val="none"/>
          <w:u w:val="single"/>
        </w:rPr>
        <w:t xml:space="preserve"> 7 </w:t>
      </w:r>
      <w:r>
        <w:rPr>
          <w:rFonts w:hint="eastAsia" w:ascii="宋体" w:hAnsi="宋体" w:eastAsia="宋体" w:cs="宋体"/>
          <w:sz w:val="21"/>
          <w:szCs w:val="21"/>
          <w:highlight w:val="none"/>
        </w:rPr>
        <w:t>个工作日进行验收。甲方委托第三方机构组织项目验收的，其验收时间以该项目验收方案确定的验收时间为准。</w:t>
      </w:r>
    </w:p>
    <w:p w14:paraId="56B747ED">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3）负责本项目验收的单位按下列</w:t>
      </w:r>
      <w:r>
        <w:rPr>
          <w:rFonts w:hint="eastAsia" w:ascii="宋体" w:hAnsi="宋体" w:eastAsia="宋体" w:cs="宋体"/>
          <w:sz w:val="21"/>
          <w:szCs w:val="21"/>
          <w:highlight w:val="none"/>
          <w:u w:val="single"/>
        </w:rPr>
        <w:t xml:space="preserve">  ①  </w:t>
      </w:r>
      <w:r>
        <w:rPr>
          <w:rFonts w:hint="eastAsia" w:ascii="宋体" w:hAnsi="宋体" w:eastAsia="宋体" w:cs="宋体"/>
          <w:sz w:val="21"/>
          <w:szCs w:val="21"/>
          <w:highlight w:val="none"/>
        </w:rPr>
        <w:t>方式确定：</w:t>
      </w:r>
    </w:p>
    <w:p w14:paraId="4F5BC8E1">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①甲方自行组织；</w:t>
      </w:r>
    </w:p>
    <w:p w14:paraId="27E59C24">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②甲方委托的第三方机构组织；</w:t>
      </w:r>
    </w:p>
    <w:p w14:paraId="22A19832">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4）本项目验收由验收小组按照采购合同约定对每一项技术和商务要求的履约情况进行确认。</w:t>
      </w:r>
    </w:p>
    <w:p w14:paraId="1B8E709F">
      <w:pPr>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sz w:val="21"/>
          <w:szCs w:val="21"/>
          <w:highlight w:val="none"/>
        </w:rPr>
        <w:t>5）验收结束后，验收小组出具采购验收书，验收书应当包括每一项技术和商务要求的履约情况，并列明项目总体评价，由验收小组、甲方和乙方共同签署。甲方委托第三方机构组织项目验收的，其验收结果以第三方机构出具验收书结论为准，甲方和乙方共同签署确认。</w:t>
      </w:r>
    </w:p>
    <w:p w14:paraId="49CF00DA">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6）验收书一式</w:t>
      </w:r>
      <w:r>
        <w:rPr>
          <w:rFonts w:hint="eastAsia" w:ascii="宋体" w:hAnsi="宋体" w:eastAsia="宋体" w:cs="宋体"/>
          <w:sz w:val="21"/>
          <w:szCs w:val="21"/>
          <w:highlight w:val="none"/>
          <w:u w:val="single"/>
        </w:rPr>
        <w:t xml:space="preserve"> 二 </w:t>
      </w:r>
      <w:r>
        <w:rPr>
          <w:rFonts w:hint="eastAsia" w:ascii="宋体" w:hAnsi="宋体" w:eastAsia="宋体" w:cs="宋体"/>
          <w:sz w:val="21"/>
          <w:szCs w:val="21"/>
          <w:highlight w:val="none"/>
        </w:rPr>
        <w:t>份，甲乙双方各执</w:t>
      </w:r>
      <w:r>
        <w:rPr>
          <w:rFonts w:hint="eastAsia" w:ascii="宋体" w:hAnsi="宋体" w:eastAsia="宋体" w:cs="宋体"/>
          <w:sz w:val="21"/>
          <w:szCs w:val="21"/>
          <w:highlight w:val="none"/>
          <w:u w:val="single"/>
        </w:rPr>
        <w:t xml:space="preserve"> 一 </w:t>
      </w:r>
      <w:r>
        <w:rPr>
          <w:rFonts w:hint="eastAsia" w:ascii="宋体" w:hAnsi="宋体" w:eastAsia="宋体" w:cs="宋体"/>
          <w:sz w:val="21"/>
          <w:szCs w:val="21"/>
          <w:highlight w:val="none"/>
        </w:rPr>
        <w:t xml:space="preserve">份、受托第三方机构一份（如有）。 </w:t>
      </w:r>
    </w:p>
    <w:p w14:paraId="3B635E91">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7）验收结论不合格的，乙方应自收到验收书后</w:t>
      </w:r>
      <w:r>
        <w:rPr>
          <w:rFonts w:hint="eastAsia" w:ascii="宋体" w:hAnsi="宋体" w:eastAsia="宋体" w:cs="宋体"/>
          <w:sz w:val="21"/>
          <w:szCs w:val="21"/>
          <w:highlight w:val="none"/>
          <w:u w:val="single"/>
        </w:rPr>
        <w:t xml:space="preserve"> 3 </w:t>
      </w:r>
      <w:r>
        <w:rPr>
          <w:rFonts w:hint="eastAsia" w:ascii="宋体" w:hAnsi="宋体" w:eastAsia="宋体" w:cs="宋体"/>
          <w:sz w:val="21"/>
          <w:szCs w:val="21"/>
          <w:highlight w:val="none"/>
        </w:rPr>
        <w:t>日内及时予以解决。经乙方对验收结论不合格的货物进行整改后，仍然达不到要求的，</w:t>
      </w:r>
      <w:r>
        <w:rPr>
          <w:rFonts w:hint="eastAsia" w:ascii="宋体" w:hAnsi="宋体" w:eastAsia="宋体" w:cs="宋体"/>
          <w:sz w:val="21"/>
          <w:szCs w:val="21"/>
          <w:highlight w:val="none"/>
          <w:lang w:val="en-US" w:eastAsia="zh-CN"/>
        </w:rPr>
        <w:t>甲方</w:t>
      </w:r>
      <w:r>
        <w:rPr>
          <w:rFonts w:hint="eastAsia" w:ascii="宋体" w:hAnsi="宋体" w:eastAsia="宋体" w:cs="宋体"/>
          <w:sz w:val="21"/>
          <w:szCs w:val="21"/>
          <w:highlight w:val="none"/>
        </w:rPr>
        <w:t>可按以下办法处理：</w:t>
      </w:r>
    </w:p>
    <w:p w14:paraId="7E57E1F6">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①更换：由乙方承担所发生的全部费用。</w:t>
      </w:r>
    </w:p>
    <w:p w14:paraId="3088C12E">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②贬值处理：由甲乙双方合议定价。</w:t>
      </w:r>
    </w:p>
    <w:p w14:paraId="51052F77">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8）验收费用按下列</w:t>
      </w:r>
      <w:r>
        <w:rPr>
          <w:rFonts w:hint="eastAsia" w:ascii="宋体" w:hAnsi="宋体" w:eastAsia="宋体" w:cs="宋体"/>
          <w:sz w:val="21"/>
          <w:szCs w:val="21"/>
          <w:highlight w:val="none"/>
          <w:u w:val="single"/>
        </w:rPr>
        <w:t xml:space="preserve"> ② </w:t>
      </w:r>
      <w:r>
        <w:rPr>
          <w:rFonts w:hint="eastAsia" w:ascii="宋体" w:hAnsi="宋体" w:eastAsia="宋体" w:cs="宋体"/>
          <w:sz w:val="21"/>
          <w:szCs w:val="21"/>
          <w:highlight w:val="none"/>
        </w:rPr>
        <w:t>方式确定：</w:t>
      </w:r>
    </w:p>
    <w:p w14:paraId="2AF39ECB">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①甲方支付；</w:t>
      </w:r>
    </w:p>
    <w:p w14:paraId="47C3DDF3">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②乙方支付；</w:t>
      </w:r>
    </w:p>
    <w:p w14:paraId="4B143931">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2.交付标准和方法</w:t>
      </w:r>
    </w:p>
    <w:p w14:paraId="3992C35C">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（1）除售后服务验收外，验收结论合格的，乙方应自收到验收书后</w:t>
      </w:r>
      <w:r>
        <w:rPr>
          <w:rFonts w:hint="eastAsia" w:ascii="宋体" w:hAnsi="宋体" w:eastAsia="宋体" w:cs="宋体"/>
          <w:sz w:val="21"/>
          <w:szCs w:val="21"/>
          <w:highlight w:val="none"/>
          <w:u w:val="single"/>
        </w:rPr>
        <w:t xml:space="preserve"> 7 </w:t>
      </w:r>
      <w:r>
        <w:rPr>
          <w:rFonts w:hint="eastAsia" w:ascii="宋体" w:hAnsi="宋体" w:eastAsia="宋体" w:cs="宋体"/>
          <w:sz w:val="21"/>
          <w:szCs w:val="21"/>
          <w:highlight w:val="none"/>
        </w:rPr>
        <w:t>日内向甲方交付使用。</w:t>
      </w:r>
    </w:p>
    <w:p w14:paraId="518B88F0">
      <w:pPr>
        <w:snapToGrid w:val="0"/>
        <w:spacing w:line="360" w:lineRule="auto"/>
        <w:ind w:firstLine="420" w:firstLineChars="200"/>
        <w:rPr>
          <w:rFonts w:hint="eastAsia" w:ascii="宋体" w:hAnsi="宋体" w:eastAsia="宋体" w:cs="宋体"/>
          <w:b/>
          <w:sz w:val="21"/>
          <w:szCs w:val="21"/>
          <w:highlight w:val="none"/>
        </w:rPr>
      </w:pPr>
      <w:r>
        <w:rPr>
          <w:rFonts w:hint="eastAsia" w:ascii="宋体" w:hAnsi="宋体" w:eastAsia="宋体" w:cs="宋体"/>
          <w:sz w:val="21"/>
          <w:szCs w:val="21"/>
          <w:highlight w:val="none"/>
        </w:rPr>
        <w:t>（2）货物的所有权和风险自交付时起由乙方转移至甲方，货物交付给甲方之前所有风险均由乙方承担。</w:t>
      </w:r>
    </w:p>
    <w:p w14:paraId="791C67AB">
      <w:pPr>
        <w:snapToGrid w:val="0"/>
        <w:spacing w:line="360" w:lineRule="auto"/>
        <w:ind w:firstLine="422" w:firstLineChars="200"/>
        <w:rPr>
          <w:rFonts w:hint="eastAsia" w:ascii="宋体" w:hAnsi="宋体" w:eastAsia="宋体" w:cs="宋体"/>
          <w:b/>
          <w:sz w:val="21"/>
          <w:szCs w:val="21"/>
          <w:highlight w:val="none"/>
        </w:rPr>
      </w:pPr>
      <w:r>
        <w:rPr>
          <w:rFonts w:hint="eastAsia" w:ascii="宋体" w:hAnsi="宋体" w:eastAsia="宋体" w:cs="宋体"/>
          <w:b/>
          <w:sz w:val="21"/>
          <w:szCs w:val="21"/>
          <w:highlight w:val="none"/>
        </w:rPr>
        <w:t>第八条  售后服务</w:t>
      </w:r>
    </w:p>
    <w:p w14:paraId="10C665AB">
      <w:pPr>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1.乙方应按照国家有关法律法规规定以及</w:t>
      </w:r>
      <w:r>
        <w:rPr>
          <w:rFonts w:hint="eastAsia" w:ascii="宋体" w:hAnsi="宋体" w:eastAsia="宋体" w:cs="宋体"/>
          <w:sz w:val="21"/>
          <w:szCs w:val="21"/>
          <w:highlight w:val="none"/>
          <w:lang w:val="en-US" w:eastAsia="zh-CN"/>
        </w:rPr>
        <w:t>响应</w:t>
      </w:r>
      <w:r>
        <w:rPr>
          <w:rFonts w:hint="eastAsia" w:ascii="宋体" w:hAnsi="宋体" w:eastAsia="宋体" w:cs="宋体"/>
          <w:sz w:val="21"/>
          <w:szCs w:val="21"/>
          <w:highlight w:val="none"/>
        </w:rPr>
        <w:t>文件承诺，为甲方提供售后服务。</w:t>
      </w:r>
    </w:p>
    <w:p w14:paraId="6C912E4E">
      <w:pPr>
        <w:snapToGrid w:val="0"/>
        <w:spacing w:line="360" w:lineRule="auto"/>
        <w:ind w:firstLine="420" w:firstLineChars="200"/>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2. 质量保修范围</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u w:val="single"/>
        </w:rPr>
        <w:t>整机保修</w:t>
      </w:r>
      <w:r>
        <w:rPr>
          <w:rFonts w:hint="eastAsia" w:ascii="宋体" w:hAnsi="宋体" w:eastAsia="宋体" w:cs="宋体"/>
          <w:sz w:val="21"/>
          <w:szCs w:val="21"/>
          <w:highlight w:val="none"/>
        </w:rPr>
        <w:t>；质保期：按国家有关产品“三包”规定执行“三包”，</w:t>
      </w:r>
      <w:r>
        <w:rPr>
          <w:rFonts w:hint="eastAsia"/>
          <w:highlight w:val="none"/>
          <w:lang w:val="en-US" w:eastAsia="zh-CN"/>
        </w:rPr>
        <w:t>硬件设备</w:t>
      </w:r>
      <w:r>
        <w:rPr>
          <w:rFonts w:hint="eastAsia" w:ascii="宋体" w:hAnsi="宋体" w:eastAsia="宋体" w:cs="宋体"/>
          <w:b w:val="0"/>
          <w:bCs w:val="0"/>
          <w:szCs w:val="21"/>
          <w:highlight w:val="none"/>
        </w:rPr>
        <w:t>质保期</w:t>
      </w:r>
      <w:r>
        <w:rPr>
          <w:rFonts w:hint="eastAsia" w:ascii="宋体" w:hAnsi="宋体" w:cs="宋体"/>
          <w:b w:val="0"/>
          <w:bCs w:val="0"/>
          <w:szCs w:val="21"/>
          <w:highlight w:val="none"/>
          <w:u w:val="single"/>
          <w:lang w:val="en-US" w:eastAsia="zh-CN"/>
        </w:rPr>
        <w:t xml:space="preserve">   </w:t>
      </w:r>
      <w:r>
        <w:rPr>
          <w:rFonts w:hint="eastAsia" w:ascii="宋体" w:hAnsi="宋体" w:eastAsia="宋体" w:cs="宋体"/>
          <w:b w:val="0"/>
          <w:bCs w:val="0"/>
          <w:szCs w:val="21"/>
          <w:highlight w:val="none"/>
        </w:rPr>
        <w:t>年</w:t>
      </w:r>
      <w:r>
        <w:rPr>
          <w:rFonts w:hint="eastAsia"/>
          <w:highlight w:val="none"/>
          <w:lang w:eastAsia="zh-CN"/>
        </w:rPr>
        <w:t>，</w:t>
      </w:r>
      <w:r>
        <w:rPr>
          <w:rFonts w:hint="eastAsia"/>
          <w:highlight w:val="none"/>
          <w:lang w:val="en-US" w:eastAsia="zh-CN"/>
        </w:rPr>
        <w:t>软件</w:t>
      </w:r>
      <w:r>
        <w:rPr>
          <w:rFonts w:hint="eastAsia" w:ascii="宋体" w:hAnsi="宋体" w:eastAsia="宋体" w:cs="宋体"/>
          <w:b w:val="0"/>
          <w:bCs w:val="0"/>
          <w:szCs w:val="21"/>
          <w:highlight w:val="none"/>
        </w:rPr>
        <w:t>质保期</w:t>
      </w:r>
      <w:r>
        <w:rPr>
          <w:rFonts w:hint="eastAsia" w:ascii="宋体" w:hAnsi="宋体" w:cs="宋体"/>
          <w:b w:val="0"/>
          <w:bCs w:val="0"/>
          <w:szCs w:val="21"/>
          <w:highlight w:val="none"/>
          <w:u w:val="single"/>
          <w:lang w:val="en-US" w:eastAsia="zh-CN"/>
        </w:rPr>
        <w:t xml:space="preserve">    </w:t>
      </w:r>
      <w:r>
        <w:rPr>
          <w:rFonts w:hint="eastAsia" w:ascii="宋体" w:hAnsi="宋体" w:eastAsia="宋体" w:cs="宋体"/>
          <w:b w:val="0"/>
          <w:bCs w:val="0"/>
          <w:szCs w:val="21"/>
          <w:highlight w:val="none"/>
        </w:rPr>
        <w:t>年</w:t>
      </w:r>
      <w:r>
        <w:rPr>
          <w:rFonts w:hint="eastAsia" w:ascii="宋体" w:hAnsi="宋体" w:eastAsia="宋体" w:cs="宋体"/>
          <w:sz w:val="21"/>
          <w:szCs w:val="21"/>
          <w:highlight w:val="none"/>
        </w:rPr>
        <w:t>。质保期内负责上门服务、维修、更换配件，不得收取任何费用。</w:t>
      </w:r>
    </w:p>
    <w:p w14:paraId="239095FC">
      <w:pPr>
        <w:snapToGrid w:val="0"/>
        <w:spacing w:line="360" w:lineRule="auto"/>
        <w:ind w:left="-61" w:leftChars="-29" w:firstLine="517" w:firstLineChars="245"/>
        <w:rPr>
          <w:rFonts w:hint="eastAsia" w:ascii="宋体" w:hAnsi="宋体" w:eastAsia="宋体" w:cs="宋体"/>
          <w:b/>
          <w:sz w:val="21"/>
          <w:szCs w:val="21"/>
          <w:highlight w:val="none"/>
        </w:rPr>
      </w:pPr>
      <w:r>
        <w:rPr>
          <w:rFonts w:hint="eastAsia" w:ascii="宋体" w:hAnsi="宋体" w:eastAsia="宋体" w:cs="宋体"/>
          <w:b/>
          <w:sz w:val="21"/>
          <w:szCs w:val="21"/>
          <w:highlight w:val="none"/>
        </w:rPr>
        <w:t>第九条　履约保证金</w:t>
      </w:r>
    </w:p>
    <w:p w14:paraId="5D7A8970">
      <w:pPr>
        <w:autoSpaceDE w:val="0"/>
        <w:autoSpaceDN w:val="0"/>
        <w:snapToGrid w:val="0"/>
        <w:spacing w:line="360" w:lineRule="auto"/>
        <w:ind w:firstLine="424" w:firstLineChars="202"/>
        <w:textAlignment w:val="bottom"/>
        <w:rPr>
          <w:rFonts w:hint="eastAsia" w:ascii="宋体" w:hAnsi="宋体" w:eastAsia="宋体" w:cs="宋体"/>
          <w:sz w:val="21"/>
          <w:szCs w:val="21"/>
          <w:highlight w:val="none"/>
        </w:rPr>
      </w:pPr>
      <w:r>
        <w:rPr>
          <w:rFonts w:hint="eastAsia" w:ascii="宋体" w:hAnsi="宋体" w:eastAsia="宋体" w:cs="宋体"/>
          <w:sz w:val="21"/>
          <w:szCs w:val="21"/>
          <w:highlight w:val="none"/>
        </w:rPr>
        <w:t>为使</w:t>
      </w:r>
      <w:r>
        <w:rPr>
          <w:rFonts w:hint="eastAsia" w:ascii="宋体" w:hAnsi="宋体" w:eastAsia="宋体" w:cs="宋体"/>
          <w:sz w:val="21"/>
          <w:szCs w:val="21"/>
          <w:highlight w:val="none"/>
          <w:lang w:val="en-US" w:eastAsia="zh-CN"/>
        </w:rPr>
        <w:t>乙方</w:t>
      </w:r>
      <w:r>
        <w:rPr>
          <w:rFonts w:hint="eastAsia" w:ascii="宋体" w:hAnsi="宋体" w:eastAsia="宋体" w:cs="宋体"/>
          <w:sz w:val="21"/>
          <w:szCs w:val="21"/>
          <w:highlight w:val="none"/>
        </w:rPr>
        <w:t>保证货物和服务质量，</w:t>
      </w:r>
      <w:r>
        <w:rPr>
          <w:rFonts w:hint="eastAsia" w:ascii="宋体" w:hAnsi="宋体" w:eastAsia="宋体" w:cs="宋体"/>
          <w:sz w:val="21"/>
          <w:szCs w:val="21"/>
          <w:highlight w:val="none"/>
          <w:lang w:val="en-US" w:eastAsia="zh-CN"/>
        </w:rPr>
        <w:t>乙方</w:t>
      </w:r>
      <w:r>
        <w:rPr>
          <w:rFonts w:hint="eastAsia" w:ascii="宋体" w:hAnsi="宋体" w:eastAsia="宋体" w:cs="宋体"/>
          <w:sz w:val="21"/>
          <w:szCs w:val="21"/>
          <w:highlight w:val="none"/>
        </w:rPr>
        <w:t>在签订合同前向</w:t>
      </w:r>
      <w:r>
        <w:rPr>
          <w:rFonts w:hint="eastAsia" w:ascii="宋体" w:hAnsi="宋体" w:eastAsia="宋体" w:cs="宋体"/>
          <w:sz w:val="21"/>
          <w:szCs w:val="21"/>
          <w:highlight w:val="none"/>
          <w:lang w:val="en-US" w:eastAsia="zh-CN"/>
        </w:rPr>
        <w:t>甲方</w:t>
      </w:r>
      <w:r>
        <w:rPr>
          <w:rFonts w:hint="eastAsia" w:ascii="宋体" w:hAnsi="宋体" w:eastAsia="宋体" w:cs="宋体"/>
          <w:sz w:val="21"/>
          <w:szCs w:val="21"/>
          <w:highlight w:val="none"/>
        </w:rPr>
        <w:t>交纳合同总金额5%（中小企业2%）的履约保证金</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即</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元整（¥</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rPr>
        <w:t>）。</w:t>
      </w:r>
    </w:p>
    <w:p w14:paraId="4F5B40DA">
      <w:pPr>
        <w:autoSpaceDE w:val="0"/>
        <w:autoSpaceDN w:val="0"/>
        <w:snapToGrid w:val="0"/>
        <w:spacing w:line="360" w:lineRule="auto"/>
        <w:ind w:firstLine="424" w:firstLineChars="202"/>
        <w:textAlignment w:val="bottom"/>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乙方</w:t>
      </w:r>
      <w:r>
        <w:rPr>
          <w:rFonts w:hint="eastAsia" w:ascii="宋体" w:hAnsi="宋体" w:eastAsia="宋体" w:cs="宋体"/>
          <w:sz w:val="21"/>
          <w:szCs w:val="21"/>
          <w:highlight w:val="none"/>
        </w:rPr>
        <w:t>按合同要求完全履约，项目验收合格后，待</w:t>
      </w:r>
      <w:r>
        <w:rPr>
          <w:rFonts w:hint="eastAsia" w:ascii="宋体" w:hAnsi="宋体" w:eastAsia="宋体" w:cs="宋体"/>
          <w:sz w:val="21"/>
          <w:szCs w:val="21"/>
          <w:highlight w:val="none"/>
          <w:lang w:val="en-US" w:eastAsia="zh-CN"/>
        </w:rPr>
        <w:t>乙方</w:t>
      </w:r>
      <w:r>
        <w:rPr>
          <w:rFonts w:hint="eastAsia" w:ascii="宋体" w:hAnsi="宋体" w:eastAsia="宋体" w:cs="宋体"/>
          <w:sz w:val="21"/>
          <w:szCs w:val="21"/>
          <w:highlight w:val="none"/>
        </w:rPr>
        <w:t>履行完质保义务且无违约情况下后由</w:t>
      </w:r>
      <w:r>
        <w:rPr>
          <w:rFonts w:hint="eastAsia" w:ascii="宋体" w:hAnsi="宋体" w:eastAsia="宋体" w:cs="宋体"/>
          <w:sz w:val="21"/>
          <w:szCs w:val="21"/>
          <w:highlight w:val="none"/>
          <w:lang w:val="en-US" w:eastAsia="zh-CN"/>
        </w:rPr>
        <w:t>甲方</w:t>
      </w:r>
      <w:r>
        <w:rPr>
          <w:rFonts w:hint="eastAsia" w:ascii="宋体" w:hAnsi="宋体" w:eastAsia="宋体" w:cs="宋体"/>
          <w:sz w:val="21"/>
          <w:szCs w:val="21"/>
          <w:highlight w:val="none"/>
        </w:rPr>
        <w:t>无息退还。合同履行期间，</w:t>
      </w:r>
      <w:r>
        <w:rPr>
          <w:rFonts w:hint="eastAsia" w:ascii="宋体" w:hAnsi="宋体" w:eastAsia="宋体" w:cs="宋体"/>
          <w:sz w:val="21"/>
          <w:szCs w:val="21"/>
          <w:highlight w:val="none"/>
          <w:lang w:val="en-US" w:eastAsia="zh-CN"/>
        </w:rPr>
        <w:t>乙方</w:t>
      </w:r>
      <w:r>
        <w:rPr>
          <w:rFonts w:hint="eastAsia" w:ascii="宋体" w:hAnsi="宋体" w:eastAsia="宋体" w:cs="宋体"/>
          <w:sz w:val="21"/>
          <w:szCs w:val="21"/>
          <w:highlight w:val="none"/>
        </w:rPr>
        <w:t>存在违约的，</w:t>
      </w:r>
      <w:r>
        <w:rPr>
          <w:rFonts w:hint="eastAsia" w:ascii="宋体" w:hAnsi="宋体" w:eastAsia="宋体" w:cs="宋体"/>
          <w:sz w:val="21"/>
          <w:szCs w:val="21"/>
          <w:highlight w:val="none"/>
          <w:lang w:val="en-US" w:eastAsia="zh-CN"/>
        </w:rPr>
        <w:t>甲方</w:t>
      </w:r>
      <w:r>
        <w:rPr>
          <w:rFonts w:hint="eastAsia" w:ascii="宋体" w:hAnsi="宋体" w:eastAsia="宋体" w:cs="宋体"/>
          <w:sz w:val="21"/>
          <w:szCs w:val="21"/>
          <w:highlight w:val="none"/>
        </w:rPr>
        <w:t>有权从履约保证金中先行抵扣，不足部分由</w:t>
      </w:r>
      <w:r>
        <w:rPr>
          <w:rFonts w:hint="eastAsia" w:ascii="宋体" w:hAnsi="宋体" w:eastAsia="宋体" w:cs="宋体"/>
          <w:sz w:val="21"/>
          <w:szCs w:val="21"/>
          <w:highlight w:val="none"/>
          <w:lang w:val="en-US" w:eastAsia="zh-CN"/>
        </w:rPr>
        <w:t>乙方</w:t>
      </w:r>
      <w:r>
        <w:rPr>
          <w:rFonts w:hint="eastAsia" w:ascii="宋体" w:hAnsi="宋体" w:eastAsia="宋体" w:cs="宋体"/>
          <w:sz w:val="21"/>
          <w:szCs w:val="21"/>
          <w:highlight w:val="none"/>
        </w:rPr>
        <w:t>另行支付，</w:t>
      </w:r>
      <w:r>
        <w:rPr>
          <w:rFonts w:hint="eastAsia" w:ascii="宋体" w:hAnsi="宋体" w:eastAsia="宋体" w:cs="宋体"/>
          <w:sz w:val="21"/>
          <w:szCs w:val="21"/>
          <w:highlight w:val="none"/>
          <w:lang w:val="en-US" w:eastAsia="zh-CN"/>
        </w:rPr>
        <w:t>甲方</w:t>
      </w:r>
      <w:r>
        <w:rPr>
          <w:rFonts w:hint="eastAsia" w:ascii="宋体" w:hAnsi="宋体" w:eastAsia="宋体" w:cs="宋体"/>
          <w:sz w:val="21"/>
          <w:szCs w:val="21"/>
          <w:highlight w:val="none"/>
        </w:rPr>
        <w:t>直接从履约保证金中扣除的，</w:t>
      </w:r>
      <w:r>
        <w:rPr>
          <w:rFonts w:hint="eastAsia" w:ascii="宋体" w:hAnsi="宋体" w:eastAsia="宋体" w:cs="宋体"/>
          <w:sz w:val="21"/>
          <w:szCs w:val="21"/>
          <w:highlight w:val="none"/>
          <w:lang w:val="en-US" w:eastAsia="zh-CN"/>
        </w:rPr>
        <w:t>乙方</w:t>
      </w:r>
      <w:r>
        <w:rPr>
          <w:rFonts w:hint="eastAsia" w:ascii="宋体" w:hAnsi="宋体" w:eastAsia="宋体" w:cs="宋体"/>
          <w:sz w:val="21"/>
          <w:szCs w:val="21"/>
          <w:highlight w:val="none"/>
        </w:rPr>
        <w:t>应于接到采购人补足履约保证金通知之日起3个工作日内补足。</w:t>
      </w:r>
    </w:p>
    <w:p w14:paraId="2B9A84AC">
      <w:pPr>
        <w:autoSpaceDE w:val="0"/>
        <w:autoSpaceDN w:val="0"/>
        <w:snapToGrid w:val="0"/>
        <w:spacing w:line="360" w:lineRule="auto"/>
        <w:ind w:firstLine="424" w:firstLineChars="202"/>
        <w:textAlignment w:val="bottom"/>
        <w:rPr>
          <w:rFonts w:hint="eastAsia" w:ascii="宋体" w:hAnsi="宋体" w:eastAsia="宋体" w:cs="宋体"/>
          <w:sz w:val="21"/>
          <w:szCs w:val="21"/>
          <w:highlight w:val="none"/>
        </w:rPr>
      </w:pPr>
      <w:r>
        <w:rPr>
          <w:rFonts w:hint="eastAsia" w:ascii="宋体" w:hAnsi="宋体" w:eastAsia="宋体" w:cs="宋体"/>
          <w:sz w:val="21"/>
          <w:szCs w:val="21"/>
          <w:highlight w:val="none"/>
        </w:rPr>
        <w:t>注：符合《 广西壮族自治区财政厅关于规范政府采购货物和服务项目保证金管理的通知》桂财规〔2022〕8号文件要求的，按照相关要求执行。</w:t>
      </w:r>
    </w:p>
    <w:p w14:paraId="412B2C05">
      <w:pPr>
        <w:autoSpaceDE w:val="0"/>
        <w:autoSpaceDN w:val="0"/>
        <w:snapToGrid w:val="0"/>
        <w:spacing w:line="360" w:lineRule="auto"/>
        <w:ind w:firstLine="424" w:firstLineChars="202"/>
        <w:textAlignment w:val="bottom"/>
        <w:rPr>
          <w:rFonts w:hint="eastAsia" w:ascii="宋体" w:hAnsi="宋体" w:eastAsia="宋体" w:cs="宋体"/>
          <w:sz w:val="21"/>
          <w:szCs w:val="21"/>
          <w:highlight w:val="none"/>
        </w:rPr>
      </w:pPr>
      <w:r>
        <w:rPr>
          <w:rFonts w:hint="eastAsia" w:ascii="宋体" w:hAnsi="宋体" w:eastAsia="宋体" w:cs="宋体"/>
          <w:sz w:val="21"/>
          <w:szCs w:val="21"/>
          <w:highlight w:val="none"/>
        </w:rPr>
        <w:t>履约保证金提交方式：银行转账、支票、汇票等非现金方式。</w:t>
      </w:r>
    </w:p>
    <w:p w14:paraId="355A58A0">
      <w:pPr>
        <w:autoSpaceDE w:val="0"/>
        <w:autoSpaceDN w:val="0"/>
        <w:snapToGrid w:val="0"/>
        <w:spacing w:line="360" w:lineRule="auto"/>
        <w:ind w:firstLine="424" w:firstLineChars="202"/>
        <w:textAlignment w:val="bottom"/>
        <w:rPr>
          <w:rFonts w:hint="eastAsia" w:ascii="宋体" w:hAnsi="宋体" w:eastAsia="宋体" w:cs="宋体"/>
          <w:sz w:val="21"/>
          <w:szCs w:val="21"/>
          <w:highlight w:val="none"/>
        </w:rPr>
      </w:pPr>
      <w:r>
        <w:rPr>
          <w:rFonts w:hint="eastAsia" w:ascii="宋体" w:hAnsi="宋体" w:eastAsia="宋体" w:cs="宋体"/>
          <w:sz w:val="21"/>
          <w:szCs w:val="21"/>
          <w:highlight w:val="none"/>
        </w:rPr>
        <w:t>履约保证金指定账户：</w:t>
      </w:r>
    </w:p>
    <w:p w14:paraId="46A9971D">
      <w:pPr>
        <w:autoSpaceDE w:val="0"/>
        <w:autoSpaceDN w:val="0"/>
        <w:snapToGrid w:val="0"/>
        <w:spacing w:line="360" w:lineRule="auto"/>
        <w:ind w:firstLine="424" w:firstLineChars="202"/>
        <w:textAlignment w:val="bottom"/>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开户名称：广西艺术学院    </w:t>
      </w:r>
    </w:p>
    <w:p w14:paraId="52797E53">
      <w:pPr>
        <w:autoSpaceDE w:val="0"/>
        <w:autoSpaceDN w:val="0"/>
        <w:snapToGrid w:val="0"/>
        <w:spacing w:line="360" w:lineRule="auto"/>
        <w:ind w:firstLine="424" w:firstLineChars="202"/>
        <w:textAlignment w:val="bottom"/>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开户银行：建行南宁市桃源支行    </w:t>
      </w:r>
    </w:p>
    <w:p w14:paraId="4B41791F">
      <w:pPr>
        <w:autoSpaceDE w:val="0"/>
        <w:autoSpaceDN w:val="0"/>
        <w:snapToGrid w:val="0"/>
        <w:spacing w:line="360" w:lineRule="auto"/>
        <w:ind w:firstLine="424" w:firstLineChars="202"/>
        <w:textAlignment w:val="bottom"/>
        <w:rPr>
          <w:rFonts w:hint="eastAsia" w:ascii="宋体" w:hAnsi="宋体" w:eastAsia="宋体" w:cs="宋体"/>
          <w:sz w:val="21"/>
          <w:szCs w:val="21"/>
          <w:highlight w:val="none"/>
        </w:rPr>
      </w:pPr>
      <w:r>
        <w:rPr>
          <w:rFonts w:hint="eastAsia" w:ascii="宋体" w:hAnsi="宋体" w:eastAsia="宋体" w:cs="宋体"/>
          <w:sz w:val="21"/>
          <w:szCs w:val="21"/>
          <w:highlight w:val="none"/>
        </w:rPr>
        <w:t>银行账号：45001604559050500909</w:t>
      </w:r>
    </w:p>
    <w:p w14:paraId="7C1AEDA0">
      <w:pPr>
        <w:snapToGrid w:val="0"/>
        <w:spacing w:line="360" w:lineRule="auto"/>
        <w:ind w:firstLine="422" w:firstLineChars="200"/>
        <w:rPr>
          <w:rFonts w:hint="eastAsia" w:ascii="宋体" w:hAnsi="宋体" w:eastAsia="宋体" w:cs="宋体"/>
          <w:b/>
          <w:sz w:val="21"/>
          <w:szCs w:val="21"/>
          <w:highlight w:val="none"/>
        </w:rPr>
      </w:pPr>
      <w:r>
        <w:rPr>
          <w:rFonts w:hint="eastAsia" w:ascii="宋体" w:hAnsi="宋体" w:eastAsia="宋体" w:cs="宋体"/>
          <w:b/>
          <w:sz w:val="21"/>
          <w:szCs w:val="21"/>
          <w:highlight w:val="none"/>
        </w:rPr>
        <w:t>第十条　违约责任</w:t>
      </w:r>
    </w:p>
    <w:p w14:paraId="7E497A57">
      <w:pPr>
        <w:pStyle w:val="18"/>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1.合同一方不履行合同义务、履行合同义务不符合约定或者违反合同项下所作保证的， 应向对方承担继续履行、采取修理、更换、退货等补救措施或者赔偿损失等违约责任。</w:t>
      </w:r>
    </w:p>
    <w:p w14:paraId="44A22823">
      <w:pPr>
        <w:pStyle w:val="18"/>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2.乙方未能按时交付货物的，应向甲方支付迟延交付违约金。迟延交付违约金的计算方法如下：</w:t>
      </w:r>
    </w:p>
    <w:p w14:paraId="3054D6A4">
      <w:pPr>
        <w:pStyle w:val="18"/>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（1）从迟交的第一周到第四周，每周迟延交付违约金为合同价款（报酬）的</w:t>
      </w:r>
      <w:r>
        <w:rPr>
          <w:rFonts w:hint="eastAsia" w:ascii="宋体" w:hAnsi="宋体" w:eastAsia="宋体" w:cs="宋体"/>
          <w:sz w:val="21"/>
          <w:szCs w:val="21"/>
          <w:highlight w:val="none"/>
          <w:u w:val="single"/>
        </w:rPr>
        <w:t xml:space="preserve"> 0.5% </w:t>
      </w:r>
      <w:r>
        <w:rPr>
          <w:rFonts w:hint="eastAsia" w:ascii="宋体" w:hAnsi="宋体" w:eastAsia="宋体" w:cs="宋体"/>
          <w:sz w:val="21"/>
          <w:szCs w:val="21"/>
          <w:highlight w:val="none"/>
        </w:rPr>
        <w:t>；</w:t>
      </w:r>
    </w:p>
    <w:p w14:paraId="549E5512">
      <w:pPr>
        <w:pStyle w:val="18"/>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（2）从迟交的第五周到第八周，每周迟延交付违约金为合同价款（报酬）的</w:t>
      </w:r>
      <w:r>
        <w:rPr>
          <w:rFonts w:hint="eastAsia" w:ascii="宋体" w:hAnsi="宋体" w:eastAsia="宋体" w:cs="宋体"/>
          <w:sz w:val="21"/>
          <w:szCs w:val="21"/>
          <w:highlight w:val="none"/>
          <w:u w:val="single"/>
        </w:rPr>
        <w:t xml:space="preserve"> 1% </w:t>
      </w:r>
      <w:r>
        <w:rPr>
          <w:rFonts w:hint="eastAsia" w:ascii="宋体" w:hAnsi="宋体" w:eastAsia="宋体" w:cs="宋体"/>
          <w:sz w:val="21"/>
          <w:szCs w:val="21"/>
          <w:highlight w:val="none"/>
        </w:rPr>
        <w:t>；</w:t>
      </w:r>
    </w:p>
    <w:p w14:paraId="4A0154F7">
      <w:pPr>
        <w:pStyle w:val="18"/>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（3）从迟交第九周起，每周迟延交付违约金为合同价款（报酬）的</w:t>
      </w:r>
      <w:r>
        <w:rPr>
          <w:rFonts w:hint="eastAsia" w:ascii="宋体" w:hAnsi="宋体" w:eastAsia="宋体" w:cs="宋体"/>
          <w:sz w:val="21"/>
          <w:szCs w:val="21"/>
          <w:highlight w:val="none"/>
          <w:u w:val="single"/>
        </w:rPr>
        <w:t xml:space="preserve"> 1.5% </w:t>
      </w:r>
      <w:r>
        <w:rPr>
          <w:rFonts w:hint="eastAsia" w:ascii="宋体" w:hAnsi="宋体" w:eastAsia="宋体" w:cs="宋体"/>
          <w:sz w:val="21"/>
          <w:szCs w:val="21"/>
          <w:highlight w:val="none"/>
        </w:rPr>
        <w:t>。在计算迟延交付违约金时，迟交不足一周的按一周计算。迟延交付违约金的总额不得超过合同价款（报酬）的</w:t>
      </w:r>
      <w:r>
        <w:rPr>
          <w:rFonts w:hint="eastAsia" w:ascii="宋体" w:hAnsi="宋体" w:eastAsia="宋体" w:cs="宋体"/>
          <w:sz w:val="21"/>
          <w:szCs w:val="21"/>
          <w:highlight w:val="none"/>
          <w:u w:val="single"/>
        </w:rPr>
        <w:t xml:space="preserve"> 10% </w:t>
      </w:r>
      <w:r>
        <w:rPr>
          <w:rFonts w:hint="eastAsia" w:ascii="宋体" w:hAnsi="宋体" w:eastAsia="宋体" w:cs="宋体"/>
          <w:sz w:val="21"/>
          <w:szCs w:val="21"/>
          <w:highlight w:val="none"/>
        </w:rPr>
        <w:t>。迟延交付违约金的支付不能免除乙方继续交付相关合同货物的义务，但如迟延交付必然导致合同货物安装、调试、验收等工作推迟的，相关工作应相应顺延。</w:t>
      </w:r>
    </w:p>
    <w:p w14:paraId="4C7C4555">
      <w:pPr>
        <w:pStyle w:val="18"/>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3.甲方未能按合同约定支付合同价款的，应向乙方支付延迟付款违约金。迟延付款违约金的计算方法如下：</w:t>
      </w:r>
    </w:p>
    <w:p w14:paraId="10607D50">
      <w:pPr>
        <w:pStyle w:val="18"/>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（1）从迟付的第一周到第四周，每周迟延付款违约金为迟延付款金额的</w:t>
      </w:r>
      <w:r>
        <w:rPr>
          <w:rFonts w:hint="eastAsia" w:ascii="宋体" w:hAnsi="宋体" w:eastAsia="宋体" w:cs="宋体"/>
          <w:sz w:val="21"/>
          <w:szCs w:val="21"/>
          <w:highlight w:val="none"/>
          <w:u w:val="single"/>
        </w:rPr>
        <w:t xml:space="preserve"> 0.5% </w:t>
      </w:r>
      <w:r>
        <w:rPr>
          <w:rFonts w:hint="eastAsia" w:ascii="宋体" w:hAnsi="宋体" w:eastAsia="宋体" w:cs="宋体"/>
          <w:sz w:val="21"/>
          <w:szCs w:val="21"/>
          <w:highlight w:val="none"/>
        </w:rPr>
        <w:t>；</w:t>
      </w:r>
    </w:p>
    <w:p w14:paraId="27ADF688">
      <w:pPr>
        <w:pStyle w:val="18"/>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（2）从迟付的第五周到第八周，每周迟延付款违约金为迟延付款金额的</w:t>
      </w:r>
      <w:r>
        <w:rPr>
          <w:rFonts w:hint="eastAsia" w:ascii="宋体" w:hAnsi="宋体" w:eastAsia="宋体" w:cs="宋体"/>
          <w:sz w:val="21"/>
          <w:szCs w:val="21"/>
          <w:highlight w:val="none"/>
          <w:u w:val="single"/>
        </w:rPr>
        <w:t xml:space="preserve"> 1% </w:t>
      </w:r>
      <w:r>
        <w:rPr>
          <w:rFonts w:hint="eastAsia" w:ascii="宋体" w:hAnsi="宋体" w:eastAsia="宋体" w:cs="宋体"/>
          <w:sz w:val="21"/>
          <w:szCs w:val="21"/>
          <w:highlight w:val="none"/>
        </w:rPr>
        <w:t>；</w:t>
      </w:r>
    </w:p>
    <w:p w14:paraId="6DE5B828">
      <w:pPr>
        <w:pStyle w:val="18"/>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（3）从迟付第九周起，每周迟延付款违约金为迟延付款金额的</w:t>
      </w:r>
      <w:r>
        <w:rPr>
          <w:rFonts w:hint="eastAsia" w:ascii="宋体" w:hAnsi="宋体" w:eastAsia="宋体" w:cs="宋体"/>
          <w:sz w:val="21"/>
          <w:szCs w:val="21"/>
          <w:highlight w:val="none"/>
          <w:u w:val="single"/>
        </w:rPr>
        <w:t xml:space="preserve"> 1.5% </w:t>
      </w:r>
      <w:r>
        <w:rPr>
          <w:rFonts w:hint="eastAsia" w:ascii="宋体" w:hAnsi="宋体" w:eastAsia="宋体" w:cs="宋体"/>
          <w:sz w:val="21"/>
          <w:szCs w:val="21"/>
          <w:highlight w:val="none"/>
        </w:rPr>
        <w:t>。在计算迟延付款违约金时，迟付不足一周的按一周计算。迟延付款违约金的总额不得超过合同价格的</w:t>
      </w:r>
      <w:r>
        <w:rPr>
          <w:rFonts w:hint="eastAsia" w:ascii="宋体" w:hAnsi="宋体" w:eastAsia="宋体" w:cs="宋体"/>
          <w:sz w:val="21"/>
          <w:szCs w:val="21"/>
          <w:highlight w:val="none"/>
          <w:u w:val="single"/>
        </w:rPr>
        <w:t xml:space="preserve"> 10% </w:t>
      </w:r>
      <w:r>
        <w:rPr>
          <w:rFonts w:hint="eastAsia" w:ascii="宋体" w:hAnsi="宋体" w:eastAsia="宋体" w:cs="宋体"/>
          <w:sz w:val="21"/>
          <w:szCs w:val="21"/>
          <w:highlight w:val="none"/>
        </w:rPr>
        <w:t>。</w:t>
      </w:r>
    </w:p>
    <w:p w14:paraId="79C3618A">
      <w:pPr>
        <w:pStyle w:val="18"/>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4.乙方未按本合同和</w:t>
      </w:r>
      <w:r>
        <w:rPr>
          <w:rFonts w:hint="eastAsia" w:ascii="宋体" w:hAnsi="宋体" w:eastAsia="宋体" w:cs="宋体"/>
          <w:sz w:val="21"/>
          <w:szCs w:val="21"/>
          <w:highlight w:val="none"/>
          <w:lang w:val="en-US" w:eastAsia="zh-CN"/>
        </w:rPr>
        <w:t>响应</w:t>
      </w:r>
      <w:r>
        <w:rPr>
          <w:rFonts w:hint="eastAsia" w:ascii="宋体" w:hAnsi="宋体" w:eastAsia="宋体" w:cs="宋体"/>
          <w:sz w:val="21"/>
          <w:szCs w:val="21"/>
          <w:highlight w:val="none"/>
        </w:rPr>
        <w:t xml:space="preserve">文件承诺提供售后服务的，乙方应按本合同价款（报酬）的 </w:t>
      </w:r>
      <w:r>
        <w:rPr>
          <w:rFonts w:hint="eastAsia" w:ascii="宋体" w:hAnsi="宋体" w:eastAsia="宋体" w:cs="宋体"/>
          <w:sz w:val="21"/>
          <w:szCs w:val="21"/>
          <w:highlight w:val="none"/>
          <w:u w:val="single"/>
        </w:rPr>
        <w:t xml:space="preserve"> 5 </w:t>
      </w:r>
      <w:r>
        <w:rPr>
          <w:rFonts w:hint="eastAsia" w:ascii="宋体" w:hAnsi="宋体" w:eastAsia="宋体" w:cs="宋体"/>
          <w:sz w:val="21"/>
          <w:szCs w:val="21"/>
          <w:highlight w:val="none"/>
        </w:rPr>
        <w:t>%向甲方支付违约金。</w:t>
      </w:r>
    </w:p>
    <w:p w14:paraId="073D24ED">
      <w:pPr>
        <w:pStyle w:val="18"/>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5.因某一方原因导致变更、中止或者终止政府采购合同的，该方应当对另一方受到的损失予以赔偿或者补偿。</w:t>
      </w:r>
    </w:p>
    <w:p w14:paraId="0D4D3F2A">
      <w:pPr>
        <w:pStyle w:val="18"/>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6.其他违约责任按《中华人民共和国民法典》处理。</w:t>
      </w:r>
    </w:p>
    <w:p w14:paraId="455A3D81">
      <w:pPr>
        <w:pStyle w:val="18"/>
        <w:snapToGrid w:val="0"/>
        <w:spacing w:line="360" w:lineRule="auto"/>
        <w:ind w:firstLine="413" w:firstLineChars="196"/>
        <w:rPr>
          <w:rFonts w:hint="eastAsia" w:ascii="宋体" w:hAnsi="宋体" w:eastAsia="宋体" w:cs="宋体"/>
          <w:b/>
          <w:sz w:val="21"/>
          <w:szCs w:val="21"/>
          <w:highlight w:val="none"/>
        </w:rPr>
      </w:pPr>
      <w:r>
        <w:rPr>
          <w:rFonts w:hint="eastAsia" w:ascii="宋体" w:hAnsi="宋体" w:eastAsia="宋体" w:cs="宋体"/>
          <w:b/>
          <w:sz w:val="21"/>
          <w:szCs w:val="21"/>
          <w:highlight w:val="none"/>
        </w:rPr>
        <w:t>第十一条  不可抗力事件处理</w:t>
      </w:r>
    </w:p>
    <w:p w14:paraId="109AAFD5">
      <w:pPr>
        <w:pStyle w:val="18"/>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1.在合同有效期内，任何一方因不可抗力事件导致不能履行合同，则合同履行期可延长，其延长期与不可抗力影响期相同。</w:t>
      </w:r>
    </w:p>
    <w:p w14:paraId="3906AA53">
      <w:pPr>
        <w:pStyle w:val="18"/>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2.不可抗力事件发生后，应立即通知对方，并寄送有关权威机构出具的证明。</w:t>
      </w:r>
    </w:p>
    <w:p w14:paraId="1CD2A3B3">
      <w:pPr>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3.不可抗力事件延续一百二十天以上，双方应通过友好协商，确定是否继续履行合同。</w:t>
      </w:r>
    </w:p>
    <w:p w14:paraId="0B20F17B">
      <w:pPr>
        <w:snapToGrid w:val="0"/>
        <w:spacing w:line="360" w:lineRule="auto"/>
        <w:ind w:firstLine="422" w:firstLineChars="200"/>
        <w:rPr>
          <w:rFonts w:hint="eastAsia" w:ascii="宋体" w:hAnsi="宋体" w:eastAsia="宋体" w:cs="宋体"/>
          <w:sz w:val="21"/>
          <w:szCs w:val="21"/>
          <w:highlight w:val="none"/>
        </w:rPr>
      </w:pPr>
      <w:r>
        <w:rPr>
          <w:rFonts w:hint="eastAsia" w:ascii="宋体" w:hAnsi="宋体" w:eastAsia="宋体" w:cs="宋体"/>
          <w:b/>
          <w:sz w:val="21"/>
          <w:szCs w:val="21"/>
          <w:highlight w:val="none"/>
        </w:rPr>
        <w:t>第十二条  合同争议解决</w:t>
      </w:r>
    </w:p>
    <w:p w14:paraId="66F78125">
      <w:pPr>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1.因货物质量问题发生争议的，应邀请国家认可的质量检测机构对货物质量进行鉴定。货物符合标准的，鉴定费由甲方承担；货物不符合标准的，鉴定费由乙方承担。</w:t>
      </w:r>
    </w:p>
    <w:p w14:paraId="2D07E37B">
      <w:pPr>
        <w:autoSpaceDE w:val="0"/>
        <w:autoSpaceDN w:val="0"/>
        <w:adjustRightInd w:val="0"/>
        <w:spacing w:line="360" w:lineRule="auto"/>
        <w:ind w:left="100" w:right="42"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2.因履行本合同引起的或者与本合同有关的争议，甲乙双方应首先通过友好协商解决，如果协商不能解决，按下列</w:t>
      </w:r>
      <w:r>
        <w:rPr>
          <w:rFonts w:hint="eastAsia" w:ascii="宋体" w:hAnsi="宋体" w:eastAsia="宋体" w:cs="宋体"/>
          <w:sz w:val="21"/>
          <w:szCs w:val="21"/>
          <w:highlight w:val="none"/>
          <w:u w:val="single"/>
        </w:rPr>
        <w:t xml:space="preserve"> （2） </w:t>
      </w:r>
      <w:r>
        <w:rPr>
          <w:rFonts w:hint="eastAsia" w:ascii="宋体" w:hAnsi="宋体" w:eastAsia="宋体" w:cs="宋体"/>
          <w:sz w:val="21"/>
          <w:szCs w:val="21"/>
          <w:highlight w:val="none"/>
        </w:rPr>
        <w:t>方式解决：</w:t>
      </w:r>
    </w:p>
    <w:p w14:paraId="7A1B96B1">
      <w:pPr>
        <w:autoSpaceDE w:val="0"/>
        <w:autoSpaceDN w:val="0"/>
        <w:adjustRightInd w:val="0"/>
        <w:spacing w:line="360" w:lineRule="auto"/>
        <w:ind w:right="40"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（1）向</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仲裁委员会申请仲裁；</w:t>
      </w:r>
    </w:p>
    <w:p w14:paraId="3AEDD98C">
      <w:pPr>
        <w:autoSpaceDE w:val="0"/>
        <w:autoSpaceDN w:val="0"/>
        <w:adjustRightInd w:val="0"/>
        <w:spacing w:line="360" w:lineRule="auto"/>
        <w:ind w:right="40"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（2）向对甲方有管辖权的人民法院提起诉讼。</w:t>
      </w:r>
    </w:p>
    <w:p w14:paraId="41F23CC9">
      <w:pPr>
        <w:snapToGrid w:val="0"/>
        <w:spacing w:line="360" w:lineRule="auto"/>
        <w:ind w:firstLine="422" w:firstLineChars="200"/>
        <w:rPr>
          <w:rFonts w:hint="eastAsia" w:ascii="宋体" w:hAnsi="宋体" w:eastAsia="宋体" w:cs="宋体"/>
          <w:b/>
          <w:sz w:val="21"/>
          <w:szCs w:val="21"/>
          <w:highlight w:val="none"/>
        </w:rPr>
      </w:pPr>
      <w:r>
        <w:rPr>
          <w:rFonts w:hint="eastAsia" w:ascii="宋体" w:hAnsi="宋体" w:eastAsia="宋体" w:cs="宋体"/>
          <w:b/>
          <w:sz w:val="21"/>
          <w:szCs w:val="21"/>
          <w:highlight w:val="none"/>
        </w:rPr>
        <w:t>第十三条　合同的变更、中止或者终止</w:t>
      </w:r>
    </w:p>
    <w:p w14:paraId="73616954">
      <w:pPr>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 除《中华人民共和国政府采购法》第五十条规定的情形外，本合同一经签订，甲乙双方不得擅自变更、中止或者终止合同。</w:t>
      </w:r>
    </w:p>
    <w:p w14:paraId="77136B66">
      <w:pPr>
        <w:pStyle w:val="3"/>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2.采购合同继续履行将损害国家利益和社会公共利益的，双方当事人应当变更、中止或者终止合同。有过错的一方应当承担赔偿责任，双方都有过错的，各自承担相应的责任。</w:t>
      </w:r>
    </w:p>
    <w:p w14:paraId="3B71A221">
      <w:pPr>
        <w:snapToGrid w:val="0"/>
        <w:spacing w:line="360" w:lineRule="auto"/>
        <w:ind w:firstLine="422" w:firstLineChars="200"/>
        <w:rPr>
          <w:rFonts w:hint="eastAsia" w:ascii="宋体" w:hAnsi="宋体" w:eastAsia="宋体" w:cs="宋体"/>
          <w:b/>
          <w:sz w:val="21"/>
          <w:szCs w:val="21"/>
          <w:highlight w:val="none"/>
        </w:rPr>
      </w:pPr>
      <w:r>
        <w:rPr>
          <w:rFonts w:hint="eastAsia" w:ascii="宋体" w:hAnsi="宋体" w:eastAsia="宋体" w:cs="宋体"/>
          <w:b/>
          <w:sz w:val="21"/>
          <w:szCs w:val="21"/>
          <w:highlight w:val="none"/>
        </w:rPr>
        <w:t>第十四条　</w:t>
      </w:r>
      <w:r>
        <w:rPr>
          <w:rFonts w:hint="eastAsia" w:ascii="宋体" w:hAnsi="宋体" w:eastAsia="宋体" w:cs="宋体"/>
          <w:b/>
          <w:kern w:val="0"/>
          <w:sz w:val="21"/>
          <w:szCs w:val="21"/>
          <w:highlight w:val="none"/>
        </w:rPr>
        <w:t>合</w:t>
      </w:r>
      <w:r>
        <w:rPr>
          <w:rFonts w:hint="eastAsia" w:ascii="宋体" w:hAnsi="宋体" w:eastAsia="宋体" w:cs="宋体"/>
          <w:b/>
          <w:spacing w:val="-2"/>
          <w:kern w:val="0"/>
          <w:sz w:val="21"/>
          <w:szCs w:val="21"/>
          <w:highlight w:val="none"/>
        </w:rPr>
        <w:t>同</w:t>
      </w:r>
      <w:r>
        <w:rPr>
          <w:rFonts w:hint="eastAsia" w:ascii="宋体" w:hAnsi="宋体" w:eastAsia="宋体" w:cs="宋体"/>
          <w:b/>
          <w:kern w:val="0"/>
          <w:sz w:val="21"/>
          <w:szCs w:val="21"/>
          <w:highlight w:val="none"/>
        </w:rPr>
        <w:t>文</w:t>
      </w:r>
      <w:r>
        <w:rPr>
          <w:rFonts w:hint="eastAsia" w:ascii="宋体" w:hAnsi="宋体" w:eastAsia="宋体" w:cs="宋体"/>
          <w:b/>
          <w:spacing w:val="-2"/>
          <w:kern w:val="0"/>
          <w:sz w:val="21"/>
          <w:szCs w:val="21"/>
          <w:highlight w:val="none"/>
        </w:rPr>
        <w:t>件构成</w:t>
      </w:r>
    </w:p>
    <w:p w14:paraId="25E8D1C3">
      <w:pPr>
        <w:pStyle w:val="18"/>
        <w:snapToGrid w:val="0"/>
        <w:spacing w:line="360" w:lineRule="auto"/>
        <w:ind w:left="420" w:leftChars="200"/>
        <w:rPr>
          <w:rFonts w:hint="eastAsia" w:ascii="宋体" w:hAnsi="宋体" w:eastAsia="宋体" w:cs="宋体"/>
          <w:sz w:val="21"/>
          <w:szCs w:val="21"/>
          <w:highlight w:val="none"/>
        </w:rPr>
      </w:pPr>
      <w:r>
        <w:rPr>
          <w:rFonts w:hint="eastAsia" w:ascii="宋体" w:hAnsi="宋体" w:eastAsia="宋体" w:cs="宋体"/>
          <w:sz w:val="21"/>
          <w:szCs w:val="21"/>
          <w:highlight w:val="none"/>
        </w:rPr>
        <w:t>1.政府采购合同</w:t>
      </w:r>
    </w:p>
    <w:p w14:paraId="713E9855">
      <w:pPr>
        <w:pStyle w:val="18"/>
        <w:snapToGrid w:val="0"/>
        <w:spacing w:line="360" w:lineRule="auto"/>
        <w:ind w:left="420" w:leftChars="200"/>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val="en-US" w:eastAsia="zh-CN"/>
        </w:rPr>
        <w:t>成交</w:t>
      </w:r>
      <w:r>
        <w:rPr>
          <w:rFonts w:hint="eastAsia" w:ascii="宋体" w:hAnsi="宋体" w:eastAsia="宋体" w:cs="宋体"/>
          <w:sz w:val="21"/>
          <w:szCs w:val="21"/>
          <w:highlight w:val="none"/>
        </w:rPr>
        <w:t>通知书；</w:t>
      </w:r>
    </w:p>
    <w:p w14:paraId="05CB6ABF">
      <w:pPr>
        <w:pStyle w:val="18"/>
        <w:snapToGrid w:val="0"/>
        <w:spacing w:line="360" w:lineRule="auto"/>
        <w:ind w:left="420" w:leftChars="200"/>
        <w:rPr>
          <w:rFonts w:hint="eastAsia" w:ascii="宋体" w:hAnsi="宋体" w:eastAsia="宋体" w:cs="宋体"/>
          <w:sz w:val="21"/>
          <w:szCs w:val="21"/>
          <w:highlight w:val="none"/>
        </w:rPr>
      </w:pPr>
      <w:r>
        <w:rPr>
          <w:rFonts w:hint="eastAsia" w:ascii="宋体" w:hAnsi="宋体" w:eastAsia="宋体" w:cs="宋体"/>
          <w:sz w:val="21"/>
          <w:szCs w:val="21"/>
          <w:highlight w:val="none"/>
        </w:rPr>
        <w:t>3.</w:t>
      </w:r>
      <w:r>
        <w:rPr>
          <w:rFonts w:hint="eastAsia" w:ascii="宋体" w:hAnsi="宋体" w:eastAsia="宋体" w:cs="宋体"/>
          <w:sz w:val="21"/>
          <w:szCs w:val="21"/>
          <w:highlight w:val="none"/>
          <w:lang w:val="en-US" w:eastAsia="zh-CN"/>
        </w:rPr>
        <w:t>响应</w:t>
      </w:r>
      <w:r>
        <w:rPr>
          <w:rFonts w:hint="eastAsia" w:ascii="宋体" w:hAnsi="宋体" w:eastAsia="宋体" w:cs="宋体"/>
          <w:sz w:val="21"/>
          <w:szCs w:val="21"/>
          <w:highlight w:val="none"/>
        </w:rPr>
        <w:t>文件；</w:t>
      </w:r>
    </w:p>
    <w:p w14:paraId="757D78F3">
      <w:pPr>
        <w:pStyle w:val="18"/>
        <w:snapToGrid w:val="0"/>
        <w:spacing w:line="360" w:lineRule="auto"/>
        <w:ind w:left="420" w:leftChars="200"/>
        <w:rPr>
          <w:rFonts w:hint="eastAsia" w:ascii="宋体" w:hAnsi="宋体" w:eastAsia="宋体" w:cs="宋体"/>
          <w:sz w:val="21"/>
          <w:szCs w:val="21"/>
          <w:highlight w:val="none"/>
        </w:rPr>
      </w:pPr>
      <w:r>
        <w:rPr>
          <w:rFonts w:hint="eastAsia" w:ascii="宋体" w:hAnsi="宋体" w:eastAsia="宋体" w:cs="宋体"/>
          <w:sz w:val="21"/>
          <w:szCs w:val="21"/>
          <w:highlight w:val="none"/>
        </w:rPr>
        <w:t>4.</w:t>
      </w:r>
      <w:r>
        <w:rPr>
          <w:rFonts w:hint="eastAsia" w:ascii="宋体" w:hAnsi="宋体" w:eastAsia="宋体" w:cs="宋体"/>
          <w:sz w:val="21"/>
          <w:szCs w:val="21"/>
          <w:highlight w:val="none"/>
          <w:lang w:val="en-US" w:eastAsia="zh-CN"/>
        </w:rPr>
        <w:t>采购</w:t>
      </w:r>
      <w:r>
        <w:rPr>
          <w:rFonts w:hint="eastAsia" w:ascii="宋体" w:hAnsi="宋体" w:eastAsia="宋体" w:cs="宋体"/>
          <w:sz w:val="21"/>
          <w:szCs w:val="21"/>
          <w:highlight w:val="none"/>
        </w:rPr>
        <w:t>文件及更正公告（澄清或补充通知）；</w:t>
      </w:r>
    </w:p>
    <w:p w14:paraId="2D997E12">
      <w:pPr>
        <w:pStyle w:val="18"/>
        <w:snapToGrid w:val="0"/>
        <w:spacing w:line="360" w:lineRule="auto"/>
        <w:ind w:left="420" w:leftChars="200"/>
        <w:rPr>
          <w:rFonts w:hint="eastAsia" w:ascii="宋体" w:hAnsi="宋体" w:eastAsia="宋体" w:cs="宋体"/>
          <w:sz w:val="21"/>
          <w:szCs w:val="21"/>
          <w:highlight w:val="none"/>
        </w:rPr>
      </w:pPr>
      <w:r>
        <w:rPr>
          <w:rFonts w:hint="eastAsia" w:ascii="宋体" w:hAnsi="宋体" w:eastAsia="宋体" w:cs="宋体"/>
          <w:sz w:val="21"/>
          <w:szCs w:val="21"/>
          <w:highlight w:val="none"/>
        </w:rPr>
        <w:t>5.标准、规范及有关技术文件；</w:t>
      </w:r>
    </w:p>
    <w:p w14:paraId="63AC260B">
      <w:pPr>
        <w:pStyle w:val="18"/>
        <w:snapToGrid w:val="0"/>
        <w:spacing w:line="360" w:lineRule="auto"/>
        <w:ind w:left="420" w:leftChars="200"/>
        <w:rPr>
          <w:rFonts w:hint="eastAsia" w:ascii="宋体" w:hAnsi="宋体" w:eastAsia="宋体" w:cs="宋体"/>
          <w:sz w:val="21"/>
          <w:szCs w:val="21"/>
          <w:highlight w:val="none"/>
        </w:rPr>
      </w:pPr>
      <w:r>
        <w:rPr>
          <w:rFonts w:hint="eastAsia" w:ascii="宋体" w:hAnsi="宋体" w:eastAsia="宋体" w:cs="宋体"/>
          <w:sz w:val="21"/>
          <w:szCs w:val="21"/>
          <w:highlight w:val="none"/>
        </w:rPr>
        <w:t>6.双方约定的其他合同文件。</w:t>
      </w:r>
    </w:p>
    <w:p w14:paraId="0D864B35">
      <w:pPr>
        <w:pStyle w:val="18"/>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上述合同文件互相补充和解释。如果合同文件之间存在矛盾或者不一致之处，以上述文件的排列顺序在先者为准。</w:t>
      </w:r>
    </w:p>
    <w:p w14:paraId="32ED318E">
      <w:pPr>
        <w:snapToGrid w:val="0"/>
        <w:spacing w:line="360" w:lineRule="auto"/>
        <w:ind w:firstLine="422" w:firstLineChars="200"/>
        <w:rPr>
          <w:rFonts w:hint="eastAsia" w:ascii="宋体" w:hAnsi="宋体" w:eastAsia="宋体" w:cs="宋体"/>
          <w:sz w:val="21"/>
          <w:szCs w:val="21"/>
          <w:highlight w:val="none"/>
        </w:rPr>
      </w:pPr>
      <w:r>
        <w:rPr>
          <w:rFonts w:hint="eastAsia" w:ascii="宋体" w:hAnsi="宋体" w:eastAsia="宋体" w:cs="宋体"/>
          <w:b/>
          <w:sz w:val="21"/>
          <w:szCs w:val="21"/>
          <w:highlight w:val="none"/>
        </w:rPr>
        <w:t>第十五条　知识产权和保密要求</w:t>
      </w:r>
    </w:p>
    <w:p w14:paraId="5B661565">
      <w:pPr>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1.甲方在履行合同过程中提供给乙方的全部图纸、文件和其他含有数据和信息的资料，其知识产权属于甲方。</w:t>
      </w:r>
    </w:p>
    <w:p w14:paraId="18463C53">
      <w:pPr>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2.除</w:t>
      </w:r>
      <w:r>
        <w:rPr>
          <w:rFonts w:hint="eastAsia" w:ascii="宋体" w:hAnsi="宋体" w:eastAsia="宋体" w:cs="宋体"/>
          <w:sz w:val="21"/>
          <w:szCs w:val="21"/>
          <w:highlight w:val="none"/>
          <w:lang w:val="en-US" w:eastAsia="zh-CN"/>
        </w:rPr>
        <w:t>采购</w:t>
      </w:r>
      <w:r>
        <w:rPr>
          <w:rFonts w:hint="eastAsia" w:ascii="宋体" w:hAnsi="宋体" w:eastAsia="宋体" w:cs="宋体"/>
          <w:sz w:val="21"/>
          <w:szCs w:val="21"/>
          <w:highlight w:val="none"/>
        </w:rPr>
        <w:t>文件采购需求另有约定外，甲方不因签署和履行合同而享有乙方在履行合同过程中提供给甲方的图纸、文件、配套软件、电子辅助程序和其他含有数据和信息的资料的知识产权。</w:t>
      </w:r>
    </w:p>
    <w:p w14:paraId="60CFA7BE">
      <w:pPr>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乙方应保证所提供货物在使用时不会侵犯任何第三方的知识产权或者其他权利。如合同货物涉及知识产权，则乙方保证甲方在使用合同货物过程中免于受到第三方提出的有关知识产权侵权的主张、索赔或诉讼的伤害。</w:t>
      </w:r>
    </w:p>
    <w:p w14:paraId="6A9CB851">
      <w:pPr>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4.如果甲方收到任何第三方有关知识产权的主张、索赔或诉讼，乙方在收到甲方通知后， 应以甲方名义并在甲方的协助下，自负费用处理与第三方的索赔或诉讼，并赔偿甲方因此发生的费用和遭受的损失。如果乙方拒绝处理前述索赔或诉讼或在收到甲方通知后28日内未作表示，甲方可以自己的名义进行这些索赔或诉讼，因此发生的费用和遭受的损失均应由乙方承担。</w:t>
      </w:r>
    </w:p>
    <w:p w14:paraId="38922B70">
      <w:pPr>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5.未经甲方书面同意，乙方不得将由甲方提供的有关合同或者任何合同条款、规格、计划、图纸、样品或者资料提供给与履行本合同无关的任何其他人。即使向履行本合同有关的其他人员提供，也应注意保密并限于履行合同的必需范围。</w:t>
      </w:r>
    </w:p>
    <w:p w14:paraId="383409F3">
      <w:pPr>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6.乙方保证将要交付的货物的所有权完全属于乙方且无任何抵押、质押、查封等产权瑕疵。</w:t>
      </w:r>
    </w:p>
    <w:p w14:paraId="7480C8CA">
      <w:pPr>
        <w:pStyle w:val="18"/>
        <w:snapToGrid w:val="0"/>
        <w:spacing w:line="360" w:lineRule="auto"/>
        <w:ind w:firstLine="413" w:firstLineChars="196"/>
        <w:rPr>
          <w:rFonts w:hint="eastAsia" w:ascii="宋体" w:hAnsi="宋体" w:eastAsia="宋体" w:cs="宋体"/>
          <w:b/>
          <w:sz w:val="21"/>
          <w:szCs w:val="21"/>
          <w:highlight w:val="none"/>
        </w:rPr>
      </w:pPr>
      <w:r>
        <w:rPr>
          <w:rFonts w:hint="eastAsia" w:ascii="宋体" w:hAnsi="宋体" w:eastAsia="宋体" w:cs="宋体"/>
          <w:b/>
          <w:sz w:val="21"/>
          <w:szCs w:val="21"/>
          <w:highlight w:val="none"/>
        </w:rPr>
        <w:t>第十六条  合同生效及其他</w:t>
      </w:r>
    </w:p>
    <w:p w14:paraId="115ED2AF">
      <w:pPr>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1.合同经双方法定代表人或者委托代理人签字并加盖单位公章后生效（委托代理人签字的需后附授权委托书，格式自拟）。</w:t>
      </w:r>
    </w:p>
    <w:p w14:paraId="448027E0">
      <w:pPr>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2.合同执行中涉及采购资金和采购内容修改或者补充的，并签书面补充协议报财政部门备案，方可作为主合同不可分割的一部分。</w:t>
      </w:r>
    </w:p>
    <w:p w14:paraId="019A6E32">
      <w:pPr>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3.合同生效后，甲乙双方不得因姓名、名称的变更或者法定代表人、负责人、承办人的变动而不履行合同义务。</w:t>
      </w:r>
    </w:p>
    <w:p w14:paraId="3769745E">
      <w:pPr>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4.本合同未尽事宜，遵照《中华人民共和国民法典》有关条文执行。</w:t>
      </w:r>
    </w:p>
    <w:p w14:paraId="7FE405E3">
      <w:pPr>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5. 本合同一式八份，具有同等法律效力，甲方执五份，乙方执二份，采购代理机构一份。</w:t>
      </w:r>
    </w:p>
    <w:p w14:paraId="6E0B9F1A">
      <w:pPr>
        <w:tabs>
          <w:tab w:val="left" w:pos="4395"/>
        </w:tabs>
        <w:spacing w:line="360" w:lineRule="auto"/>
        <w:rPr>
          <w:rFonts w:hint="eastAsia" w:ascii="宋体" w:hAnsi="宋体" w:eastAsia="宋体" w:cs="宋体"/>
          <w:b/>
          <w:sz w:val="21"/>
          <w:szCs w:val="21"/>
          <w:highlight w:val="none"/>
        </w:rPr>
      </w:pPr>
    </w:p>
    <w:p w14:paraId="536C2B70">
      <w:pPr>
        <w:tabs>
          <w:tab w:val="left" w:pos="4395"/>
        </w:tabs>
        <w:spacing w:line="360" w:lineRule="auto"/>
        <w:rPr>
          <w:rFonts w:hint="eastAsia" w:ascii="宋体" w:hAnsi="宋体" w:eastAsia="宋体" w:cs="宋体"/>
          <w:b/>
          <w:sz w:val="21"/>
          <w:szCs w:val="21"/>
          <w:highlight w:val="none"/>
        </w:rPr>
      </w:pPr>
    </w:p>
    <w:p w14:paraId="57DB4884">
      <w:pPr>
        <w:tabs>
          <w:tab w:val="left" w:pos="4395"/>
        </w:tabs>
        <w:spacing w:line="360" w:lineRule="auto"/>
        <w:rPr>
          <w:rFonts w:hint="eastAsia" w:ascii="宋体" w:hAnsi="宋体" w:eastAsia="宋体" w:cs="宋体"/>
          <w:b/>
          <w:sz w:val="21"/>
          <w:szCs w:val="21"/>
          <w:highlight w:val="none"/>
        </w:rPr>
      </w:pPr>
      <w:r>
        <w:rPr>
          <w:rFonts w:hint="eastAsia" w:ascii="宋体" w:hAnsi="宋体" w:eastAsia="宋体" w:cs="宋体"/>
          <w:b/>
          <w:sz w:val="21"/>
          <w:szCs w:val="21"/>
          <w:highlight w:val="none"/>
        </w:rPr>
        <w:t>甲方（盖章）：</w:t>
      </w:r>
      <w:r>
        <w:rPr>
          <w:rFonts w:hint="eastAsia" w:ascii="宋体" w:hAnsi="宋体" w:eastAsia="宋体" w:cs="宋体"/>
          <w:bCs/>
          <w:sz w:val="21"/>
          <w:szCs w:val="21"/>
          <w:highlight w:val="none"/>
          <w:lang w:eastAsia="zh-CN"/>
        </w:rPr>
        <w:t>广西艺术学院</w:t>
      </w:r>
      <w:r>
        <w:rPr>
          <w:rFonts w:hint="eastAsia" w:ascii="宋体" w:hAnsi="宋体" w:eastAsia="宋体" w:cs="宋体"/>
          <w:b/>
          <w:sz w:val="21"/>
          <w:szCs w:val="21"/>
          <w:highlight w:val="none"/>
        </w:rPr>
        <w:tab/>
      </w:r>
      <w:r>
        <w:rPr>
          <w:rFonts w:hint="eastAsia" w:ascii="宋体" w:hAnsi="宋体" w:eastAsia="宋体" w:cs="宋体"/>
          <w:b/>
          <w:sz w:val="21"/>
          <w:szCs w:val="21"/>
          <w:highlight w:val="none"/>
        </w:rPr>
        <w:t>乙方（盖章）：</w:t>
      </w:r>
    </w:p>
    <w:p w14:paraId="20FD1471">
      <w:pPr>
        <w:tabs>
          <w:tab w:val="left" w:pos="4395"/>
        </w:tabs>
        <w:spacing w:line="360" w:lineRule="auto"/>
        <w:rPr>
          <w:rFonts w:hint="eastAsia" w:ascii="宋体" w:hAnsi="宋体" w:eastAsia="宋体" w:cs="宋体"/>
          <w:bCs/>
          <w:sz w:val="21"/>
          <w:szCs w:val="21"/>
          <w:highlight w:val="none"/>
        </w:rPr>
      </w:pPr>
    </w:p>
    <w:p w14:paraId="0049DA7F">
      <w:pPr>
        <w:pStyle w:val="3"/>
        <w:spacing w:line="360" w:lineRule="auto"/>
        <w:rPr>
          <w:rFonts w:hint="eastAsia" w:ascii="宋体" w:hAnsi="宋体" w:eastAsia="宋体" w:cs="宋体"/>
          <w:sz w:val="21"/>
          <w:szCs w:val="21"/>
          <w:highlight w:val="none"/>
        </w:rPr>
      </w:pPr>
    </w:p>
    <w:p w14:paraId="375A7093">
      <w:pPr>
        <w:tabs>
          <w:tab w:val="left" w:pos="4395"/>
        </w:tabs>
        <w:spacing w:line="360" w:lineRule="auto"/>
        <w:rPr>
          <w:rFonts w:hint="eastAsia" w:ascii="宋体" w:hAnsi="宋体" w:eastAsia="宋体" w:cs="宋体"/>
          <w:b/>
          <w:sz w:val="21"/>
          <w:szCs w:val="21"/>
          <w:highlight w:val="none"/>
        </w:rPr>
      </w:pPr>
      <w:r>
        <w:rPr>
          <w:rFonts w:hint="eastAsia" w:ascii="宋体" w:hAnsi="宋体" w:eastAsia="宋体" w:cs="宋体"/>
          <w:bCs/>
          <w:sz w:val="21"/>
          <w:szCs w:val="21"/>
          <w:highlight w:val="none"/>
        </w:rPr>
        <w:t>法定代表人或者委托代理人（签字）</w:t>
      </w:r>
      <w:r>
        <w:rPr>
          <w:rFonts w:hint="eastAsia" w:ascii="宋体" w:hAnsi="宋体" w:eastAsia="宋体" w:cs="宋体"/>
          <w:b/>
          <w:sz w:val="21"/>
          <w:szCs w:val="21"/>
          <w:highlight w:val="none"/>
        </w:rPr>
        <w:t>：</w:t>
      </w:r>
      <w:r>
        <w:rPr>
          <w:rFonts w:hint="eastAsia" w:ascii="宋体" w:hAnsi="宋体" w:eastAsia="宋体" w:cs="宋体"/>
          <w:b/>
          <w:sz w:val="21"/>
          <w:szCs w:val="21"/>
          <w:highlight w:val="none"/>
        </w:rPr>
        <w:tab/>
      </w:r>
      <w:r>
        <w:rPr>
          <w:rFonts w:hint="eastAsia" w:ascii="宋体" w:hAnsi="宋体" w:eastAsia="宋体" w:cs="宋体"/>
          <w:bCs/>
          <w:sz w:val="21"/>
          <w:szCs w:val="21"/>
          <w:highlight w:val="none"/>
        </w:rPr>
        <w:t>法定代表人或者委托代理人（签字）</w:t>
      </w:r>
      <w:r>
        <w:rPr>
          <w:rFonts w:hint="eastAsia" w:ascii="宋体" w:hAnsi="宋体" w:eastAsia="宋体" w:cs="宋体"/>
          <w:b/>
          <w:sz w:val="21"/>
          <w:szCs w:val="21"/>
          <w:highlight w:val="none"/>
        </w:rPr>
        <w:t xml:space="preserve">： </w:t>
      </w:r>
    </w:p>
    <w:p w14:paraId="1B73F6F3">
      <w:pPr>
        <w:tabs>
          <w:tab w:val="left" w:pos="4395"/>
        </w:tabs>
        <w:spacing w:line="360" w:lineRule="auto"/>
        <w:rPr>
          <w:rFonts w:hint="eastAsia" w:ascii="宋体" w:hAnsi="宋体" w:eastAsia="宋体" w:cs="宋体"/>
          <w:sz w:val="21"/>
          <w:szCs w:val="21"/>
          <w:highlight w:val="none"/>
        </w:rPr>
      </w:pPr>
    </w:p>
    <w:p w14:paraId="41C790BB">
      <w:pPr>
        <w:pStyle w:val="3"/>
        <w:spacing w:line="360" w:lineRule="auto"/>
        <w:rPr>
          <w:rFonts w:hint="eastAsia" w:ascii="宋体" w:hAnsi="宋体" w:eastAsia="宋体" w:cs="宋体"/>
          <w:sz w:val="21"/>
          <w:szCs w:val="21"/>
          <w:highlight w:val="none"/>
        </w:rPr>
      </w:pPr>
    </w:p>
    <w:p w14:paraId="042BD40D">
      <w:pPr>
        <w:tabs>
          <w:tab w:val="left" w:pos="4395"/>
        </w:tabs>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签订日期：　　　年　　月　　日</w:t>
      </w:r>
      <w:r>
        <w:rPr>
          <w:rFonts w:hint="eastAsia" w:ascii="宋体" w:hAnsi="宋体" w:eastAsia="宋体" w:cs="宋体"/>
          <w:sz w:val="21"/>
          <w:szCs w:val="21"/>
          <w:highlight w:val="none"/>
        </w:rPr>
        <w:tab/>
      </w:r>
      <w:r>
        <w:rPr>
          <w:rFonts w:hint="eastAsia" w:ascii="宋体" w:hAnsi="宋体" w:eastAsia="宋体" w:cs="宋体"/>
          <w:sz w:val="21"/>
          <w:szCs w:val="21"/>
          <w:highlight w:val="none"/>
        </w:rPr>
        <w:t>签订日期：　　　年　　月　　日</w:t>
      </w:r>
    </w:p>
    <w:p w14:paraId="25415924">
      <w:pPr>
        <w:tabs>
          <w:tab w:val="left" w:pos="4395"/>
        </w:tabs>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ab/>
      </w:r>
      <w:r>
        <w:rPr>
          <w:rFonts w:hint="eastAsia" w:ascii="宋体" w:hAnsi="宋体" w:eastAsia="宋体" w:cs="宋体"/>
          <w:sz w:val="21"/>
          <w:szCs w:val="21"/>
          <w:highlight w:val="none"/>
        </w:rPr>
        <w:t>开户名称：</w:t>
      </w:r>
    </w:p>
    <w:p w14:paraId="4E2385EB">
      <w:pPr>
        <w:tabs>
          <w:tab w:val="left" w:pos="4395"/>
        </w:tabs>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ab/>
      </w:r>
      <w:r>
        <w:rPr>
          <w:rFonts w:hint="eastAsia" w:ascii="宋体" w:hAnsi="宋体" w:eastAsia="宋体" w:cs="宋体"/>
          <w:sz w:val="21"/>
          <w:szCs w:val="21"/>
          <w:highlight w:val="none"/>
        </w:rPr>
        <w:t>银行账号：</w:t>
      </w:r>
    </w:p>
    <w:p w14:paraId="273B6ED9">
      <w:pPr>
        <w:tabs>
          <w:tab w:val="left" w:pos="4395"/>
        </w:tabs>
        <w:spacing w:line="360" w:lineRule="auto"/>
        <w:rPr>
          <w:rFonts w:hint="eastAsia" w:ascii="宋体" w:hAnsi="宋体" w:eastAsia="宋体" w:cs="宋体"/>
          <w:b w:val="0"/>
          <w:bCs/>
          <w:color w:val="000000"/>
          <w:kern w:val="44"/>
          <w:sz w:val="44"/>
          <w:szCs w:val="44"/>
          <w:highlight w:val="none"/>
          <w:lang w:val="en-US" w:eastAsia="zh-CN" w:bidi="ar-SA"/>
        </w:rPr>
      </w:pPr>
      <w:r>
        <w:rPr>
          <w:rFonts w:hint="eastAsia" w:ascii="宋体" w:hAnsi="宋体" w:eastAsia="宋体" w:cs="宋体"/>
          <w:sz w:val="21"/>
          <w:szCs w:val="21"/>
          <w:highlight w:val="none"/>
        </w:rPr>
        <w:tab/>
      </w:r>
      <w:r>
        <w:rPr>
          <w:rFonts w:hint="eastAsia" w:ascii="宋体" w:hAnsi="宋体" w:eastAsia="宋体" w:cs="宋体"/>
          <w:sz w:val="21"/>
          <w:szCs w:val="21"/>
          <w:highlight w:val="none"/>
        </w:rPr>
        <w:t>开 户 行：</w:t>
      </w:r>
      <w:r>
        <w:rPr>
          <w:rFonts w:hint="eastAsia" w:ascii="宋体" w:hAnsi="宋体" w:eastAsia="宋体" w:cs="宋体"/>
          <w:bCs/>
          <w:sz w:val="21"/>
          <w:szCs w:val="21"/>
          <w:highlight w:val="none"/>
        </w:rPr>
        <w:t xml:space="preserve"> </w:t>
      </w:r>
    </w:p>
    <w:p w14:paraId="2FFED9C3">
      <w:pPr>
        <w:keepNext/>
        <w:keepLines/>
        <w:widowControl w:val="0"/>
        <w:spacing w:before="340" w:after="330" w:line="578" w:lineRule="auto"/>
        <w:jc w:val="center"/>
        <w:outlineLvl w:val="9"/>
        <w:rPr>
          <w:rFonts w:hint="eastAsia" w:ascii="宋体" w:hAnsi="宋体" w:eastAsia="宋体" w:cs="宋体"/>
          <w:b w:val="0"/>
          <w:bCs/>
          <w:color w:val="000000"/>
          <w:kern w:val="44"/>
          <w:sz w:val="44"/>
          <w:szCs w:val="44"/>
          <w:highlight w:val="none"/>
          <w:lang w:val="en-US" w:eastAsia="zh-CN" w:bidi="ar-SA"/>
        </w:rPr>
      </w:pPr>
    </w:p>
    <w:p w14:paraId="277B584F">
      <w:pPr>
        <w:outlineLvl w:val="9"/>
        <w:rPr>
          <w:rFonts w:hint="eastAsia" w:ascii="宋体" w:hAnsi="宋体" w:eastAsia="宋体" w:cs="宋体"/>
          <w:b w:val="0"/>
          <w:bCs/>
          <w:color w:val="000000"/>
          <w:kern w:val="44"/>
          <w:sz w:val="44"/>
          <w:szCs w:val="44"/>
          <w:highlight w:val="none"/>
          <w:lang w:val="en-US" w:eastAsia="zh-CN" w:bidi="ar-SA"/>
        </w:rPr>
      </w:pPr>
      <w:bookmarkStart w:id="31" w:name="_Toc80205947"/>
      <w:r>
        <w:rPr>
          <w:rFonts w:hint="eastAsia" w:ascii="宋体" w:hAnsi="宋体" w:eastAsia="宋体" w:cs="宋体"/>
          <w:b w:val="0"/>
          <w:bCs/>
          <w:color w:val="000000"/>
          <w:kern w:val="44"/>
          <w:sz w:val="44"/>
          <w:szCs w:val="44"/>
          <w:highlight w:val="none"/>
          <w:lang w:val="en-US" w:eastAsia="zh-CN" w:bidi="ar-SA"/>
        </w:rPr>
        <w:br w:type="page"/>
      </w:r>
    </w:p>
    <w:p w14:paraId="6C00CAA0">
      <w:pPr>
        <w:keepNext/>
        <w:keepLines/>
        <w:widowControl w:val="0"/>
        <w:spacing w:before="340" w:after="330" w:line="578" w:lineRule="auto"/>
        <w:jc w:val="center"/>
        <w:outlineLvl w:val="9"/>
        <w:rPr>
          <w:rFonts w:hint="eastAsia" w:ascii="宋体" w:hAnsi="宋体" w:eastAsia="宋体" w:cs="宋体"/>
          <w:b w:val="0"/>
          <w:bCs/>
          <w:color w:val="000000"/>
          <w:kern w:val="44"/>
          <w:sz w:val="44"/>
          <w:szCs w:val="44"/>
          <w:highlight w:val="none"/>
          <w:lang w:val="en-US" w:eastAsia="zh-CN" w:bidi="ar-SA"/>
        </w:rPr>
      </w:pPr>
    </w:p>
    <w:p w14:paraId="5C5FECE4">
      <w:pPr>
        <w:keepNext/>
        <w:keepLines/>
        <w:widowControl w:val="0"/>
        <w:spacing w:before="340" w:after="330" w:line="578" w:lineRule="auto"/>
        <w:jc w:val="center"/>
        <w:outlineLvl w:val="9"/>
        <w:rPr>
          <w:rFonts w:hint="eastAsia" w:ascii="宋体" w:hAnsi="宋体" w:eastAsia="宋体" w:cs="宋体"/>
          <w:b w:val="0"/>
          <w:bCs/>
          <w:color w:val="000000"/>
          <w:kern w:val="44"/>
          <w:sz w:val="44"/>
          <w:szCs w:val="44"/>
          <w:highlight w:val="none"/>
          <w:lang w:val="en-US" w:eastAsia="zh-CN" w:bidi="ar-SA"/>
        </w:rPr>
      </w:pPr>
    </w:p>
    <w:p w14:paraId="0ABE908A">
      <w:pPr>
        <w:keepNext/>
        <w:keepLines/>
        <w:widowControl w:val="0"/>
        <w:spacing w:before="340" w:after="330" w:line="578" w:lineRule="auto"/>
        <w:jc w:val="center"/>
        <w:outlineLvl w:val="9"/>
        <w:rPr>
          <w:rFonts w:hint="eastAsia" w:ascii="宋体" w:hAnsi="宋体" w:eastAsia="宋体" w:cs="宋体"/>
          <w:b w:val="0"/>
          <w:bCs/>
          <w:color w:val="000000"/>
          <w:kern w:val="44"/>
          <w:sz w:val="44"/>
          <w:szCs w:val="44"/>
          <w:highlight w:val="none"/>
          <w:lang w:val="en-US" w:eastAsia="zh-CN" w:bidi="ar-SA"/>
        </w:rPr>
      </w:pPr>
    </w:p>
    <w:p w14:paraId="679A3986">
      <w:pPr>
        <w:keepNext/>
        <w:keepLines/>
        <w:widowControl w:val="0"/>
        <w:spacing w:before="340" w:after="330" w:line="578" w:lineRule="auto"/>
        <w:jc w:val="center"/>
        <w:outlineLvl w:val="0"/>
        <w:rPr>
          <w:rFonts w:hint="eastAsia" w:ascii="宋体" w:hAnsi="宋体" w:eastAsia="宋体" w:cs="宋体"/>
          <w:b/>
          <w:bCs/>
          <w:color w:val="000000"/>
          <w:kern w:val="44"/>
          <w:sz w:val="44"/>
          <w:szCs w:val="44"/>
          <w:highlight w:val="none"/>
          <w:lang w:val="en-US" w:eastAsia="zh-CN" w:bidi="ar-SA"/>
        </w:rPr>
      </w:pPr>
      <w:r>
        <w:rPr>
          <w:rFonts w:hint="eastAsia" w:ascii="宋体" w:hAnsi="宋体" w:eastAsia="宋体" w:cs="宋体"/>
          <w:b w:val="0"/>
          <w:bCs/>
          <w:color w:val="000000"/>
          <w:kern w:val="44"/>
          <w:sz w:val="44"/>
          <w:szCs w:val="44"/>
          <w:highlight w:val="none"/>
          <w:lang w:val="en-US" w:eastAsia="zh-CN" w:bidi="ar-SA"/>
        </w:rPr>
        <w:t>第七章 质疑、投诉材料格式</w:t>
      </w:r>
      <w:bookmarkEnd w:id="31"/>
    </w:p>
    <w:p w14:paraId="22D94046">
      <w:pPr>
        <w:widowControl/>
        <w:spacing w:line="576" w:lineRule="auto"/>
        <w:jc w:val="left"/>
        <w:rPr>
          <w:rFonts w:hint="eastAsia" w:ascii="宋体" w:hAnsi="宋体" w:eastAsia="宋体" w:cs="宋体"/>
          <w:b/>
          <w:bCs/>
          <w:color w:val="000000"/>
          <w:kern w:val="44"/>
          <w:sz w:val="44"/>
          <w:szCs w:val="44"/>
          <w:highlight w:val="none"/>
        </w:rPr>
        <w:sectPr>
          <w:pgSz w:w="11910" w:h="16840"/>
          <w:pgMar w:top="1440" w:right="1440" w:bottom="1440" w:left="1440" w:header="720" w:footer="720" w:gutter="0"/>
          <w:pgNumType w:fmt="decimal"/>
          <w:cols w:space="720" w:num="1"/>
        </w:sectPr>
      </w:pPr>
    </w:p>
    <w:p w14:paraId="01A32F06">
      <w:pPr>
        <w:spacing w:line="360" w:lineRule="auto"/>
        <w:jc w:val="center"/>
        <w:rPr>
          <w:rFonts w:hint="eastAsia" w:ascii="宋体" w:hAnsi="宋体" w:eastAsia="宋体" w:cs="宋体"/>
          <w:b/>
          <w:bCs/>
          <w:color w:val="000000"/>
          <w:sz w:val="32"/>
          <w:szCs w:val="32"/>
          <w:highlight w:val="none"/>
        </w:rPr>
      </w:pPr>
      <w:r>
        <w:rPr>
          <w:rFonts w:hint="eastAsia" w:ascii="宋体" w:hAnsi="宋体" w:eastAsia="宋体" w:cs="宋体"/>
          <w:b/>
          <w:bCs/>
          <w:color w:val="000000"/>
          <w:sz w:val="32"/>
          <w:szCs w:val="32"/>
          <w:highlight w:val="none"/>
        </w:rPr>
        <w:t>质疑函（格式）</w:t>
      </w:r>
    </w:p>
    <w:p w14:paraId="237B108F">
      <w:pPr>
        <w:widowControl w:val="0"/>
        <w:spacing w:line="360" w:lineRule="auto"/>
        <w:ind w:firstLine="422" w:firstLineChars="200"/>
        <w:jc w:val="both"/>
        <w:rPr>
          <w:rFonts w:hint="eastAsia" w:ascii="宋体" w:hAnsi="宋体" w:eastAsia="宋体" w:cs="宋体"/>
          <w:b/>
          <w:bCs/>
          <w:color w:val="000000"/>
          <w:kern w:val="0"/>
          <w:sz w:val="21"/>
          <w:szCs w:val="21"/>
          <w:highlight w:val="none"/>
          <w:lang w:val="en-US" w:eastAsia="zh-CN" w:bidi="ar-SA"/>
        </w:rPr>
      </w:pPr>
      <w:r>
        <w:rPr>
          <w:rFonts w:hint="eastAsia" w:ascii="宋体" w:hAnsi="宋体" w:eastAsia="宋体" w:cs="宋体"/>
          <w:b/>
          <w:bCs/>
          <w:color w:val="000000"/>
          <w:kern w:val="0"/>
          <w:sz w:val="21"/>
          <w:szCs w:val="21"/>
          <w:highlight w:val="none"/>
          <w:lang w:val="en-US" w:eastAsia="zh-CN" w:bidi="ar-SA"/>
        </w:rPr>
        <w:t>一、质疑供应商基本信息：</w:t>
      </w:r>
    </w:p>
    <w:p w14:paraId="27B30974">
      <w:pPr>
        <w:widowControl w:val="0"/>
        <w:spacing w:line="360" w:lineRule="auto"/>
        <w:ind w:firstLine="420" w:firstLineChars="200"/>
        <w:jc w:val="both"/>
        <w:rPr>
          <w:rFonts w:hint="eastAsia" w:ascii="宋体" w:hAnsi="宋体" w:eastAsia="宋体" w:cs="宋体"/>
          <w:bCs/>
          <w:color w:val="000000"/>
          <w:kern w:val="0"/>
          <w:sz w:val="21"/>
          <w:szCs w:val="21"/>
          <w:highlight w:val="none"/>
          <w:u w:val="single"/>
          <w:lang w:val="en-US" w:eastAsia="zh-CN" w:bidi="ar-SA"/>
        </w:rPr>
      </w:pPr>
      <w:r>
        <w:rPr>
          <w:rFonts w:hint="eastAsia" w:ascii="宋体" w:hAnsi="宋体" w:eastAsia="宋体" w:cs="宋体"/>
          <w:bCs/>
          <w:color w:val="000000"/>
          <w:kern w:val="0"/>
          <w:sz w:val="21"/>
          <w:szCs w:val="21"/>
          <w:highlight w:val="none"/>
          <w:lang w:val="en-US" w:eastAsia="zh-CN" w:bidi="ar-SA"/>
        </w:rPr>
        <w:t>质疑供应商：</w:t>
      </w:r>
    </w:p>
    <w:p w14:paraId="5D99402D">
      <w:pPr>
        <w:widowControl w:val="0"/>
        <w:spacing w:line="360" w:lineRule="auto"/>
        <w:ind w:firstLine="420" w:firstLineChars="200"/>
        <w:jc w:val="both"/>
        <w:rPr>
          <w:rFonts w:hint="eastAsia" w:ascii="宋体" w:hAnsi="宋体" w:eastAsia="宋体" w:cs="宋体"/>
          <w:bCs/>
          <w:color w:val="000000"/>
          <w:kern w:val="0"/>
          <w:sz w:val="21"/>
          <w:szCs w:val="21"/>
          <w:highlight w:val="none"/>
          <w:lang w:val="en-US" w:eastAsia="zh-CN" w:bidi="ar-SA"/>
        </w:rPr>
      </w:pPr>
      <w:r>
        <w:rPr>
          <w:rFonts w:hint="eastAsia" w:ascii="宋体" w:hAnsi="宋体" w:eastAsia="宋体" w:cs="宋体"/>
          <w:bCs/>
          <w:color w:val="000000"/>
          <w:kern w:val="0"/>
          <w:sz w:val="21"/>
          <w:szCs w:val="21"/>
          <w:highlight w:val="none"/>
          <w:lang w:val="en-US" w:eastAsia="zh-CN" w:bidi="ar-SA"/>
        </w:rPr>
        <w:t>地址：邮编：</w:t>
      </w:r>
    </w:p>
    <w:p w14:paraId="1B26894A">
      <w:pPr>
        <w:widowControl w:val="0"/>
        <w:spacing w:line="360" w:lineRule="auto"/>
        <w:ind w:firstLine="420" w:firstLineChars="200"/>
        <w:jc w:val="both"/>
        <w:rPr>
          <w:rFonts w:hint="eastAsia" w:ascii="宋体" w:hAnsi="宋体" w:eastAsia="宋体" w:cs="宋体"/>
          <w:bCs/>
          <w:color w:val="000000"/>
          <w:kern w:val="0"/>
          <w:sz w:val="21"/>
          <w:szCs w:val="21"/>
          <w:highlight w:val="none"/>
          <w:lang w:val="en-US" w:eastAsia="zh-CN" w:bidi="ar-SA"/>
        </w:rPr>
      </w:pPr>
      <w:r>
        <w:rPr>
          <w:rFonts w:hint="eastAsia" w:ascii="宋体" w:hAnsi="宋体" w:eastAsia="宋体" w:cs="宋体"/>
          <w:bCs/>
          <w:color w:val="000000"/>
          <w:kern w:val="0"/>
          <w:sz w:val="21"/>
          <w:szCs w:val="21"/>
          <w:highlight w:val="none"/>
          <w:lang w:val="en-US" w:eastAsia="zh-CN" w:bidi="ar-SA"/>
        </w:rPr>
        <w:t>联系人：联系电话：</w:t>
      </w:r>
    </w:p>
    <w:p w14:paraId="6AA5D5C9">
      <w:pPr>
        <w:widowControl w:val="0"/>
        <w:spacing w:line="360" w:lineRule="auto"/>
        <w:ind w:firstLine="420" w:firstLineChars="200"/>
        <w:jc w:val="both"/>
        <w:rPr>
          <w:rFonts w:hint="eastAsia" w:ascii="宋体" w:hAnsi="宋体" w:eastAsia="宋体" w:cs="宋体"/>
          <w:bCs/>
          <w:color w:val="000000"/>
          <w:kern w:val="0"/>
          <w:sz w:val="21"/>
          <w:szCs w:val="21"/>
          <w:highlight w:val="none"/>
          <w:lang w:val="en-US" w:eastAsia="zh-CN" w:bidi="ar-SA"/>
        </w:rPr>
      </w:pPr>
      <w:r>
        <w:rPr>
          <w:rFonts w:hint="eastAsia" w:ascii="宋体" w:hAnsi="宋体" w:eastAsia="宋体" w:cs="宋体"/>
          <w:bCs/>
          <w:color w:val="000000"/>
          <w:kern w:val="0"/>
          <w:sz w:val="21"/>
          <w:szCs w:val="21"/>
          <w:highlight w:val="none"/>
          <w:lang w:val="en-US" w:eastAsia="zh-CN" w:bidi="ar-SA"/>
        </w:rPr>
        <w:t>授权代表：</w:t>
      </w:r>
    </w:p>
    <w:p w14:paraId="7AA421AB">
      <w:pPr>
        <w:widowControl w:val="0"/>
        <w:spacing w:line="360" w:lineRule="auto"/>
        <w:ind w:firstLine="420" w:firstLineChars="200"/>
        <w:jc w:val="both"/>
        <w:rPr>
          <w:rFonts w:hint="eastAsia" w:ascii="宋体" w:hAnsi="宋体" w:eastAsia="宋体" w:cs="宋体"/>
          <w:bCs/>
          <w:color w:val="000000"/>
          <w:kern w:val="0"/>
          <w:sz w:val="21"/>
          <w:szCs w:val="21"/>
          <w:highlight w:val="none"/>
          <w:u w:val="single"/>
          <w:lang w:val="en-US" w:eastAsia="zh-CN" w:bidi="ar-SA"/>
        </w:rPr>
      </w:pPr>
      <w:r>
        <w:rPr>
          <w:rFonts w:hint="eastAsia" w:ascii="宋体" w:hAnsi="宋体" w:eastAsia="宋体" w:cs="宋体"/>
          <w:bCs/>
          <w:color w:val="000000"/>
          <w:kern w:val="0"/>
          <w:sz w:val="21"/>
          <w:szCs w:val="21"/>
          <w:highlight w:val="none"/>
          <w:lang w:val="en-US" w:eastAsia="zh-CN" w:bidi="ar-SA"/>
        </w:rPr>
        <w:t>联系电话：</w:t>
      </w:r>
    </w:p>
    <w:p w14:paraId="7F000865">
      <w:pPr>
        <w:widowControl w:val="0"/>
        <w:spacing w:line="360" w:lineRule="auto"/>
        <w:ind w:firstLine="420" w:firstLineChars="200"/>
        <w:jc w:val="both"/>
        <w:rPr>
          <w:rFonts w:hint="eastAsia" w:ascii="宋体" w:hAnsi="宋体" w:eastAsia="宋体" w:cs="宋体"/>
          <w:bCs/>
          <w:color w:val="000000"/>
          <w:kern w:val="0"/>
          <w:sz w:val="21"/>
          <w:szCs w:val="21"/>
          <w:highlight w:val="none"/>
          <w:lang w:val="en-US" w:eastAsia="zh-CN" w:bidi="ar-SA"/>
        </w:rPr>
      </w:pPr>
      <w:r>
        <w:rPr>
          <w:rFonts w:hint="eastAsia" w:ascii="宋体" w:hAnsi="宋体" w:eastAsia="宋体" w:cs="宋体"/>
          <w:bCs/>
          <w:color w:val="000000"/>
          <w:kern w:val="0"/>
          <w:sz w:val="21"/>
          <w:szCs w:val="21"/>
          <w:highlight w:val="none"/>
          <w:lang w:val="en-US" w:eastAsia="zh-CN" w:bidi="ar-SA"/>
        </w:rPr>
        <w:t>地址：邮编：</w:t>
      </w:r>
    </w:p>
    <w:p w14:paraId="2197FECB">
      <w:pPr>
        <w:widowControl w:val="0"/>
        <w:spacing w:line="360" w:lineRule="auto"/>
        <w:ind w:firstLine="422" w:firstLineChars="200"/>
        <w:jc w:val="both"/>
        <w:rPr>
          <w:rFonts w:hint="eastAsia" w:ascii="宋体" w:hAnsi="宋体" w:eastAsia="宋体" w:cs="宋体"/>
          <w:b/>
          <w:bCs/>
          <w:color w:val="000000"/>
          <w:kern w:val="0"/>
          <w:sz w:val="21"/>
          <w:szCs w:val="21"/>
          <w:highlight w:val="none"/>
          <w:lang w:val="en-US" w:eastAsia="zh-CN" w:bidi="ar-SA"/>
        </w:rPr>
      </w:pPr>
      <w:r>
        <w:rPr>
          <w:rFonts w:hint="eastAsia" w:ascii="宋体" w:hAnsi="宋体" w:eastAsia="宋体" w:cs="宋体"/>
          <w:b/>
          <w:bCs/>
          <w:color w:val="000000"/>
          <w:kern w:val="0"/>
          <w:sz w:val="21"/>
          <w:szCs w:val="21"/>
          <w:highlight w:val="none"/>
          <w:lang w:val="en-US" w:eastAsia="zh-CN" w:bidi="ar-SA"/>
        </w:rPr>
        <w:t>二、质疑项目基本情况：</w:t>
      </w:r>
    </w:p>
    <w:p w14:paraId="0DF5BE7E">
      <w:pPr>
        <w:widowControl w:val="0"/>
        <w:spacing w:line="360" w:lineRule="auto"/>
        <w:ind w:left="25" w:leftChars="12" w:firstLine="413" w:firstLineChars="197"/>
        <w:contextualSpacing/>
        <w:jc w:val="both"/>
        <w:rPr>
          <w:rFonts w:hint="default" w:ascii="宋体" w:hAnsi="宋体" w:eastAsia="宋体" w:cs="宋体"/>
          <w:color w:val="000000"/>
          <w:kern w:val="0"/>
          <w:sz w:val="21"/>
          <w:szCs w:val="21"/>
          <w:highlight w:val="none"/>
          <w:lang w:val="en-US" w:eastAsia="zh-CN" w:bidi="ar-SA"/>
        </w:rPr>
      </w:pPr>
      <w:r>
        <w:rPr>
          <w:rFonts w:hint="eastAsia" w:ascii="宋体" w:hAnsi="宋体" w:eastAsia="宋体" w:cs="宋体"/>
          <w:bCs/>
          <w:color w:val="000000"/>
          <w:kern w:val="0"/>
          <w:sz w:val="21"/>
          <w:szCs w:val="21"/>
          <w:highlight w:val="none"/>
          <w:lang w:val="en-US" w:eastAsia="zh-CN" w:bidi="ar-SA"/>
        </w:rPr>
        <w:t>质疑</w:t>
      </w:r>
      <w:r>
        <w:rPr>
          <w:rFonts w:hint="eastAsia" w:ascii="宋体" w:hAnsi="宋体" w:eastAsia="宋体" w:cs="宋体"/>
          <w:color w:val="000000"/>
          <w:kern w:val="0"/>
          <w:sz w:val="21"/>
          <w:szCs w:val="21"/>
          <w:highlight w:val="none"/>
          <w:lang w:val="en-US" w:eastAsia="zh-CN" w:bidi="ar-SA"/>
        </w:rPr>
        <w:t>项目的名称：</w:t>
      </w:r>
      <w:r>
        <w:rPr>
          <w:rFonts w:hint="eastAsia" w:ascii="宋体" w:hAnsi="宋体" w:eastAsia="宋体" w:cs="宋体"/>
          <w:bCs/>
          <w:color w:val="000000"/>
          <w:kern w:val="0"/>
          <w:sz w:val="21"/>
          <w:szCs w:val="21"/>
          <w:highlight w:val="none"/>
          <w:u w:val="single"/>
          <w:lang w:val="en-US" w:eastAsia="zh-CN" w:bidi="ar-SA"/>
        </w:rPr>
        <w:t xml:space="preserve">          </w:t>
      </w:r>
    </w:p>
    <w:p w14:paraId="403FCAC5">
      <w:pPr>
        <w:widowControl w:val="0"/>
        <w:spacing w:line="360" w:lineRule="auto"/>
        <w:ind w:left="25" w:leftChars="12" w:firstLine="413" w:firstLineChars="197"/>
        <w:contextualSpacing/>
        <w:jc w:val="both"/>
        <w:rPr>
          <w:rFonts w:hint="default" w:ascii="宋体" w:hAnsi="宋体" w:eastAsia="宋体" w:cs="宋体"/>
          <w:color w:val="000000"/>
          <w:kern w:val="0"/>
          <w:sz w:val="21"/>
          <w:szCs w:val="21"/>
          <w:highlight w:val="none"/>
          <w:lang w:val="en-US" w:eastAsia="zh-CN" w:bidi="ar-SA"/>
        </w:rPr>
      </w:pPr>
      <w:r>
        <w:rPr>
          <w:rFonts w:hint="eastAsia" w:ascii="宋体" w:hAnsi="宋体" w:eastAsia="宋体" w:cs="宋体"/>
          <w:bCs/>
          <w:color w:val="000000"/>
          <w:kern w:val="0"/>
          <w:sz w:val="21"/>
          <w:szCs w:val="21"/>
          <w:highlight w:val="none"/>
          <w:lang w:val="en-US" w:eastAsia="zh-CN" w:bidi="ar-SA"/>
        </w:rPr>
        <w:t>质疑</w:t>
      </w:r>
      <w:r>
        <w:rPr>
          <w:rFonts w:hint="eastAsia" w:ascii="宋体" w:hAnsi="宋体" w:eastAsia="宋体" w:cs="宋体"/>
          <w:color w:val="000000"/>
          <w:kern w:val="0"/>
          <w:sz w:val="21"/>
          <w:szCs w:val="21"/>
          <w:highlight w:val="none"/>
          <w:lang w:val="en-US" w:eastAsia="zh-CN" w:bidi="ar-SA"/>
        </w:rPr>
        <w:t>项目的编号：</w:t>
      </w:r>
      <w:r>
        <w:rPr>
          <w:rFonts w:hint="eastAsia" w:ascii="宋体" w:hAnsi="宋体" w:eastAsia="宋体" w:cs="宋体"/>
          <w:bCs/>
          <w:color w:val="000000"/>
          <w:kern w:val="0"/>
          <w:sz w:val="21"/>
          <w:szCs w:val="21"/>
          <w:highlight w:val="none"/>
          <w:u w:val="single"/>
          <w:lang w:val="en-US" w:eastAsia="zh-CN" w:bidi="ar-SA"/>
        </w:rPr>
        <w:t xml:space="preserve">          </w:t>
      </w:r>
    </w:p>
    <w:p w14:paraId="33E197DD">
      <w:pPr>
        <w:widowControl w:val="0"/>
        <w:spacing w:line="360" w:lineRule="auto"/>
        <w:ind w:left="25" w:leftChars="12" w:firstLine="413" w:firstLineChars="197"/>
        <w:contextualSpacing/>
        <w:jc w:val="both"/>
        <w:rPr>
          <w:rFonts w:hint="default"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采购人名称：</w:t>
      </w:r>
      <w:r>
        <w:rPr>
          <w:rFonts w:hint="eastAsia" w:ascii="宋体" w:hAnsi="宋体" w:eastAsia="宋体" w:cs="宋体"/>
          <w:bCs/>
          <w:color w:val="000000"/>
          <w:kern w:val="0"/>
          <w:sz w:val="21"/>
          <w:szCs w:val="21"/>
          <w:highlight w:val="none"/>
          <w:u w:val="single"/>
          <w:lang w:val="en-US" w:eastAsia="zh-CN" w:bidi="ar-SA"/>
        </w:rPr>
        <w:t xml:space="preserve">              </w:t>
      </w:r>
    </w:p>
    <w:p w14:paraId="2081148A">
      <w:pPr>
        <w:widowControl w:val="0"/>
        <w:spacing w:line="360" w:lineRule="auto"/>
        <w:ind w:left="25" w:leftChars="12" w:firstLine="413" w:firstLineChars="197"/>
        <w:contextualSpacing/>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质疑事项：</w:t>
      </w:r>
    </w:p>
    <w:p w14:paraId="2D587337">
      <w:pPr>
        <w:widowControl w:val="0"/>
        <w:spacing w:line="360" w:lineRule="auto"/>
        <w:ind w:left="25" w:leftChars="12" w:firstLine="308" w:firstLineChars="147"/>
        <w:contextualSpacing/>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□采购文件   采购文件获取日期：</w:t>
      </w:r>
    </w:p>
    <w:p w14:paraId="06CF389B">
      <w:pPr>
        <w:widowControl w:val="0"/>
        <w:spacing w:line="360" w:lineRule="auto"/>
        <w:ind w:left="25" w:leftChars="12" w:firstLine="308" w:firstLineChars="147"/>
        <w:contextualSpacing/>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 xml:space="preserve">□采购过程   </w:t>
      </w:r>
    </w:p>
    <w:p w14:paraId="2C70E3C8">
      <w:pPr>
        <w:widowControl w:val="0"/>
        <w:spacing w:line="360" w:lineRule="auto"/>
        <w:ind w:left="25" w:leftChars="12" w:firstLine="308" w:firstLineChars="147"/>
        <w:contextualSpacing/>
        <w:jc w:val="both"/>
        <w:rPr>
          <w:rFonts w:hint="eastAsia" w:ascii="宋体" w:hAnsi="宋体" w:eastAsia="宋体" w:cs="宋体"/>
          <w:bCs/>
          <w:color w:val="000000"/>
          <w:kern w:val="0"/>
          <w:sz w:val="21"/>
          <w:szCs w:val="21"/>
          <w:highlight w:val="none"/>
          <w:u w:val="single"/>
          <w:lang w:val="en-US" w:eastAsia="zh-CN" w:bidi="ar-SA"/>
        </w:rPr>
      </w:pPr>
      <w:r>
        <w:rPr>
          <w:rFonts w:hint="eastAsia" w:ascii="宋体" w:hAnsi="宋体" w:eastAsia="宋体" w:cs="宋体"/>
          <w:color w:val="000000"/>
          <w:kern w:val="0"/>
          <w:sz w:val="21"/>
          <w:szCs w:val="21"/>
          <w:highlight w:val="none"/>
          <w:lang w:val="en-US" w:eastAsia="zh-CN" w:bidi="ar-SA"/>
        </w:rPr>
        <w:t xml:space="preserve">□成交结果   </w:t>
      </w:r>
    </w:p>
    <w:p w14:paraId="77DC8290">
      <w:pPr>
        <w:widowControl w:val="0"/>
        <w:spacing w:line="360" w:lineRule="auto"/>
        <w:ind w:left="25" w:leftChars="12" w:firstLine="413" w:firstLineChars="196"/>
        <w:contextualSpacing/>
        <w:jc w:val="both"/>
        <w:rPr>
          <w:rFonts w:hint="eastAsia" w:ascii="宋体" w:hAnsi="宋体" w:eastAsia="宋体" w:cs="宋体"/>
          <w:b/>
          <w:color w:val="000000"/>
          <w:kern w:val="0"/>
          <w:sz w:val="21"/>
          <w:szCs w:val="21"/>
          <w:highlight w:val="none"/>
          <w:lang w:val="en-US" w:eastAsia="zh-CN" w:bidi="ar-SA"/>
        </w:rPr>
      </w:pPr>
      <w:r>
        <w:rPr>
          <w:rFonts w:hint="eastAsia" w:ascii="宋体" w:hAnsi="宋体" w:eastAsia="宋体" w:cs="宋体"/>
          <w:b/>
          <w:color w:val="000000"/>
          <w:kern w:val="0"/>
          <w:sz w:val="21"/>
          <w:szCs w:val="21"/>
          <w:highlight w:val="none"/>
          <w:lang w:val="en-US" w:eastAsia="zh-CN" w:bidi="ar-SA"/>
        </w:rPr>
        <w:t>三、质疑事项具体内容</w:t>
      </w:r>
    </w:p>
    <w:p w14:paraId="221D12C5">
      <w:pPr>
        <w:widowControl w:val="0"/>
        <w:spacing w:line="360" w:lineRule="auto"/>
        <w:ind w:left="25" w:leftChars="12" w:firstLine="413" w:firstLineChars="197"/>
        <w:contextualSpacing/>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质疑事项1：</w:t>
      </w:r>
    </w:p>
    <w:p w14:paraId="097AD8E9">
      <w:pPr>
        <w:widowControl w:val="0"/>
        <w:spacing w:line="360" w:lineRule="auto"/>
        <w:ind w:left="25" w:leftChars="12" w:firstLine="413" w:firstLineChars="197"/>
        <w:contextualSpacing/>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事实依据：</w:t>
      </w:r>
    </w:p>
    <w:p w14:paraId="5FC60F3C">
      <w:pPr>
        <w:widowControl w:val="0"/>
        <w:spacing w:line="360" w:lineRule="auto"/>
        <w:ind w:left="25" w:leftChars="12" w:firstLine="413" w:firstLineChars="197"/>
        <w:contextualSpacing/>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法律依据：</w:t>
      </w:r>
    </w:p>
    <w:p w14:paraId="2DF1420C">
      <w:pPr>
        <w:widowControl w:val="0"/>
        <w:spacing w:line="360" w:lineRule="auto"/>
        <w:ind w:left="25" w:leftChars="12" w:firstLine="413" w:firstLineChars="197"/>
        <w:contextualSpacing/>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质疑事项2</w:t>
      </w:r>
    </w:p>
    <w:p w14:paraId="3E604A7C">
      <w:pPr>
        <w:widowControl w:val="0"/>
        <w:spacing w:line="360" w:lineRule="auto"/>
        <w:ind w:left="25" w:leftChars="12" w:firstLine="413" w:firstLineChars="197"/>
        <w:contextualSpacing/>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w:t>
      </w:r>
    </w:p>
    <w:p w14:paraId="31EBB847">
      <w:pPr>
        <w:widowControl w:val="0"/>
        <w:spacing w:line="360" w:lineRule="auto"/>
        <w:ind w:left="25" w:leftChars="12" w:firstLine="413" w:firstLineChars="197"/>
        <w:contextualSpacing/>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四、与质疑事项相关的质疑请求：</w:t>
      </w:r>
    </w:p>
    <w:p w14:paraId="7BD9F1EE">
      <w:pPr>
        <w:widowControl w:val="0"/>
        <w:spacing w:line="360" w:lineRule="auto"/>
        <w:ind w:left="25" w:leftChars="12" w:firstLine="413" w:firstLineChars="197"/>
        <w:contextualSpacing/>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请求：</w:t>
      </w:r>
    </w:p>
    <w:p w14:paraId="44F87E2C">
      <w:pPr>
        <w:widowControl w:val="0"/>
        <w:spacing w:line="360" w:lineRule="auto"/>
        <w:ind w:left="25" w:leftChars="12" w:firstLine="308" w:firstLineChars="147"/>
        <w:contextualSpacing/>
        <w:jc w:val="both"/>
        <w:rPr>
          <w:rFonts w:hint="eastAsia" w:ascii="宋体" w:hAnsi="宋体" w:eastAsia="宋体" w:cs="宋体"/>
          <w:color w:val="000000"/>
          <w:kern w:val="0"/>
          <w:sz w:val="21"/>
          <w:szCs w:val="21"/>
          <w:highlight w:val="none"/>
          <w:lang w:val="en-US" w:eastAsia="zh-CN" w:bidi="ar-SA"/>
        </w:rPr>
      </w:pPr>
    </w:p>
    <w:p w14:paraId="135CE8E2">
      <w:pPr>
        <w:widowControl w:val="0"/>
        <w:spacing w:line="360" w:lineRule="auto"/>
        <w:ind w:left="25" w:leftChars="12" w:firstLine="413" w:firstLineChars="197"/>
        <w:contextualSpacing/>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签字（签章）：                                       公章：</w:t>
      </w:r>
    </w:p>
    <w:p w14:paraId="6B90DB51">
      <w:pPr>
        <w:widowControl w:val="0"/>
        <w:spacing w:line="360" w:lineRule="auto"/>
        <w:ind w:left="25" w:leftChars="12" w:firstLine="308" w:firstLineChars="147"/>
        <w:contextualSpacing/>
        <w:jc w:val="both"/>
        <w:rPr>
          <w:rFonts w:hint="eastAsia" w:ascii="宋体" w:hAnsi="宋体" w:eastAsia="宋体" w:cs="宋体"/>
          <w:color w:val="000000"/>
          <w:kern w:val="0"/>
          <w:sz w:val="21"/>
          <w:szCs w:val="21"/>
          <w:highlight w:val="none"/>
          <w:lang w:val="en-US" w:eastAsia="zh-CN" w:bidi="ar-SA"/>
        </w:rPr>
      </w:pPr>
    </w:p>
    <w:p w14:paraId="5DE0A249">
      <w:pPr>
        <w:widowControl w:val="0"/>
        <w:spacing w:line="360" w:lineRule="auto"/>
        <w:ind w:left="25" w:leftChars="12" w:firstLine="413" w:firstLineChars="197"/>
        <w:contextualSpacing/>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日期：</w:t>
      </w:r>
    </w:p>
    <w:p w14:paraId="5D020FB7">
      <w:pPr>
        <w:widowControl w:val="0"/>
        <w:spacing w:line="360" w:lineRule="auto"/>
        <w:ind w:firstLine="482"/>
        <w:jc w:val="both"/>
        <w:rPr>
          <w:rFonts w:hint="eastAsia" w:ascii="宋体" w:hAnsi="宋体" w:eastAsia="宋体" w:cs="宋体"/>
          <w:b/>
          <w:color w:val="000000"/>
          <w:kern w:val="0"/>
          <w:sz w:val="21"/>
          <w:szCs w:val="21"/>
          <w:highlight w:val="none"/>
          <w:lang w:val="en-US" w:eastAsia="zh-CN" w:bidi="ar-SA"/>
        </w:rPr>
      </w:pPr>
    </w:p>
    <w:p w14:paraId="5945A91D">
      <w:pPr>
        <w:widowControl w:val="0"/>
        <w:spacing w:line="360" w:lineRule="auto"/>
        <w:ind w:firstLine="482"/>
        <w:jc w:val="both"/>
        <w:rPr>
          <w:rFonts w:hint="eastAsia" w:ascii="宋体" w:hAnsi="宋体" w:eastAsia="宋体" w:cs="宋体"/>
          <w:b/>
          <w:color w:val="000000"/>
          <w:kern w:val="0"/>
          <w:sz w:val="21"/>
          <w:szCs w:val="21"/>
          <w:highlight w:val="none"/>
          <w:lang w:val="en-US" w:eastAsia="zh-CN" w:bidi="ar-SA"/>
        </w:rPr>
      </w:pPr>
    </w:p>
    <w:p w14:paraId="44937550">
      <w:pPr>
        <w:widowControl w:val="0"/>
        <w:spacing w:line="360" w:lineRule="auto"/>
        <w:ind w:firstLine="482"/>
        <w:jc w:val="both"/>
        <w:rPr>
          <w:rFonts w:hint="eastAsia" w:ascii="宋体" w:hAnsi="宋体" w:eastAsia="宋体" w:cs="宋体"/>
          <w:b/>
          <w:color w:val="000000"/>
          <w:kern w:val="0"/>
          <w:sz w:val="21"/>
          <w:szCs w:val="21"/>
          <w:highlight w:val="none"/>
          <w:lang w:val="en-US" w:eastAsia="zh-CN" w:bidi="ar-SA"/>
        </w:rPr>
      </w:pPr>
      <w:r>
        <w:rPr>
          <w:rFonts w:hint="eastAsia" w:ascii="宋体" w:hAnsi="宋体" w:eastAsia="宋体" w:cs="宋体"/>
          <w:b/>
          <w:color w:val="000000"/>
          <w:kern w:val="0"/>
          <w:sz w:val="21"/>
          <w:szCs w:val="21"/>
          <w:highlight w:val="none"/>
          <w:lang w:val="en-US" w:eastAsia="zh-CN" w:bidi="ar-SA"/>
        </w:rPr>
        <w:t>说明：</w:t>
      </w:r>
    </w:p>
    <w:p w14:paraId="746F1884">
      <w:pPr>
        <w:widowControl w:val="0"/>
        <w:spacing w:line="360" w:lineRule="auto"/>
        <w:ind w:left="25" w:leftChars="12" w:firstLine="310" w:firstLineChars="147"/>
        <w:contextualSpacing/>
        <w:jc w:val="both"/>
        <w:rPr>
          <w:rFonts w:hint="eastAsia" w:ascii="宋体" w:hAnsi="宋体" w:eastAsia="宋体" w:cs="宋体"/>
          <w:b/>
          <w:bCs/>
          <w:color w:val="000000"/>
          <w:kern w:val="0"/>
          <w:sz w:val="21"/>
          <w:szCs w:val="21"/>
          <w:highlight w:val="none"/>
          <w:lang w:val="en-US" w:eastAsia="zh-CN" w:bidi="ar-SA"/>
        </w:rPr>
      </w:pPr>
      <w:r>
        <w:rPr>
          <w:rFonts w:hint="eastAsia" w:ascii="宋体" w:hAnsi="宋体" w:eastAsia="宋体" w:cs="宋体"/>
          <w:b/>
          <w:color w:val="000000"/>
          <w:kern w:val="0"/>
          <w:sz w:val="21"/>
          <w:szCs w:val="21"/>
          <w:highlight w:val="none"/>
          <w:lang w:val="en-US" w:eastAsia="zh-CN" w:bidi="ar-SA"/>
        </w:rPr>
        <w:t>1.供应商提出质疑时，应提交质疑函和必要的证明材料</w:t>
      </w:r>
      <w:r>
        <w:rPr>
          <w:rFonts w:hint="eastAsia" w:ascii="宋体" w:hAnsi="宋体" w:eastAsia="宋体" w:cs="宋体"/>
          <w:b/>
          <w:bCs/>
          <w:color w:val="000000"/>
          <w:kern w:val="0"/>
          <w:sz w:val="21"/>
          <w:szCs w:val="21"/>
          <w:highlight w:val="none"/>
          <w:lang w:val="en-US" w:eastAsia="zh-CN" w:bidi="ar-SA"/>
        </w:rPr>
        <w:t>。</w:t>
      </w:r>
    </w:p>
    <w:p w14:paraId="131A102C">
      <w:pPr>
        <w:widowControl w:val="0"/>
        <w:spacing w:line="360" w:lineRule="auto"/>
        <w:ind w:left="25" w:leftChars="12" w:firstLine="310" w:firstLineChars="147"/>
        <w:contextualSpacing/>
        <w:jc w:val="both"/>
        <w:rPr>
          <w:rFonts w:hint="eastAsia" w:ascii="宋体" w:hAnsi="宋体" w:eastAsia="宋体" w:cs="宋体"/>
          <w:b/>
          <w:color w:val="000000"/>
          <w:kern w:val="0"/>
          <w:sz w:val="21"/>
          <w:szCs w:val="21"/>
          <w:highlight w:val="none"/>
          <w:lang w:val="en-US" w:eastAsia="zh-CN" w:bidi="ar-SA"/>
        </w:rPr>
      </w:pPr>
      <w:r>
        <w:rPr>
          <w:rFonts w:hint="eastAsia" w:ascii="宋体" w:hAnsi="宋体" w:eastAsia="宋体" w:cs="宋体"/>
          <w:b/>
          <w:color w:val="000000"/>
          <w:kern w:val="0"/>
          <w:sz w:val="21"/>
          <w:szCs w:val="21"/>
          <w:highlight w:val="none"/>
          <w:lang w:val="en-US" w:eastAsia="zh-CN" w:bidi="ar-SA"/>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768E976">
      <w:pPr>
        <w:widowControl w:val="0"/>
        <w:spacing w:line="360" w:lineRule="auto"/>
        <w:ind w:left="25" w:leftChars="12" w:firstLine="310" w:firstLineChars="147"/>
        <w:contextualSpacing/>
        <w:jc w:val="both"/>
        <w:rPr>
          <w:rFonts w:hint="eastAsia" w:ascii="宋体" w:hAnsi="宋体" w:eastAsia="宋体" w:cs="宋体"/>
          <w:b/>
          <w:color w:val="000000"/>
          <w:kern w:val="0"/>
          <w:sz w:val="21"/>
          <w:szCs w:val="21"/>
          <w:highlight w:val="none"/>
          <w:lang w:val="en-US" w:eastAsia="zh-CN" w:bidi="ar-SA"/>
        </w:rPr>
      </w:pPr>
      <w:r>
        <w:rPr>
          <w:rFonts w:hint="eastAsia" w:ascii="宋体" w:hAnsi="宋体" w:eastAsia="宋体" w:cs="宋体"/>
          <w:b/>
          <w:color w:val="000000"/>
          <w:kern w:val="0"/>
          <w:sz w:val="21"/>
          <w:szCs w:val="21"/>
          <w:highlight w:val="none"/>
          <w:lang w:val="en-US" w:eastAsia="zh-CN" w:bidi="ar-SA"/>
        </w:rPr>
        <w:t>3.质疑函的质疑事项应具体、明确，并有必要的事实依据和法律依据。</w:t>
      </w:r>
    </w:p>
    <w:p w14:paraId="5D4F51A7">
      <w:pPr>
        <w:widowControl w:val="0"/>
        <w:spacing w:line="360" w:lineRule="auto"/>
        <w:ind w:left="25" w:leftChars="12" w:firstLine="310" w:firstLineChars="147"/>
        <w:contextualSpacing/>
        <w:jc w:val="both"/>
        <w:rPr>
          <w:rFonts w:hint="eastAsia" w:ascii="宋体" w:hAnsi="宋体" w:eastAsia="宋体" w:cs="宋体"/>
          <w:b/>
          <w:color w:val="000000"/>
          <w:kern w:val="0"/>
          <w:sz w:val="21"/>
          <w:szCs w:val="21"/>
          <w:highlight w:val="none"/>
          <w:lang w:val="en-US" w:eastAsia="zh-CN" w:bidi="ar-SA"/>
        </w:rPr>
      </w:pPr>
      <w:r>
        <w:rPr>
          <w:rFonts w:hint="eastAsia" w:ascii="宋体" w:hAnsi="宋体" w:eastAsia="宋体" w:cs="宋体"/>
          <w:b/>
          <w:color w:val="000000"/>
          <w:kern w:val="0"/>
          <w:sz w:val="21"/>
          <w:szCs w:val="21"/>
          <w:highlight w:val="none"/>
          <w:lang w:val="en-US" w:eastAsia="zh-CN" w:bidi="ar-SA"/>
        </w:rPr>
        <w:t>4.质疑函的质疑请求应与质疑事项相关。</w:t>
      </w:r>
    </w:p>
    <w:p w14:paraId="7E3F78A7">
      <w:pPr>
        <w:widowControl w:val="0"/>
        <w:spacing w:line="360" w:lineRule="auto"/>
        <w:ind w:left="25" w:leftChars="12" w:firstLine="310" w:firstLineChars="147"/>
        <w:contextualSpacing/>
        <w:jc w:val="both"/>
        <w:rPr>
          <w:rFonts w:hint="eastAsia" w:ascii="宋体" w:hAnsi="宋体" w:eastAsia="宋体" w:cs="宋体"/>
          <w:b/>
          <w:color w:val="000000"/>
          <w:kern w:val="0"/>
          <w:sz w:val="21"/>
          <w:szCs w:val="21"/>
          <w:highlight w:val="none"/>
          <w:lang w:val="en-US" w:eastAsia="zh-CN" w:bidi="ar-SA"/>
        </w:rPr>
      </w:pPr>
      <w:r>
        <w:rPr>
          <w:rFonts w:hint="eastAsia" w:ascii="宋体" w:hAnsi="宋体" w:eastAsia="宋体" w:cs="宋体"/>
          <w:b/>
          <w:color w:val="000000"/>
          <w:kern w:val="0"/>
          <w:sz w:val="21"/>
          <w:szCs w:val="21"/>
          <w:highlight w:val="none"/>
          <w:lang w:val="en-US" w:eastAsia="zh-CN" w:bidi="ar-SA"/>
        </w:rPr>
        <w:t>5.质疑供应商为法人或者其他组织的，质疑函应由法定代表人、主要负责人，或者其授权代表签字或者盖章，并加盖公章。</w:t>
      </w:r>
    </w:p>
    <w:p w14:paraId="5F72E4C0">
      <w:pPr>
        <w:widowControl w:val="0"/>
        <w:snapToGrid w:val="0"/>
        <w:ind w:firstLine="482"/>
        <w:jc w:val="both"/>
        <w:rPr>
          <w:rFonts w:hint="eastAsia" w:ascii="宋体" w:hAnsi="宋体" w:eastAsia="宋体" w:cs="宋体"/>
          <w:b/>
          <w:color w:val="000000"/>
          <w:kern w:val="0"/>
          <w:sz w:val="24"/>
          <w:szCs w:val="24"/>
          <w:highlight w:val="none"/>
          <w:lang w:val="en-US" w:eastAsia="zh-CN" w:bidi="ar-SA"/>
        </w:rPr>
      </w:pPr>
    </w:p>
    <w:p w14:paraId="4ED3F6C7">
      <w:pPr>
        <w:spacing w:line="460" w:lineRule="exact"/>
        <w:jc w:val="center"/>
        <w:rPr>
          <w:rFonts w:hint="eastAsia" w:ascii="宋体" w:hAnsi="宋体" w:eastAsia="宋体" w:cs="宋体"/>
          <w:color w:val="000000"/>
          <w:sz w:val="44"/>
          <w:highlight w:val="none"/>
        </w:rPr>
      </w:pPr>
      <w:r>
        <w:rPr>
          <w:rFonts w:hint="eastAsia" w:ascii="宋体" w:hAnsi="宋体" w:eastAsia="宋体" w:cs="宋体"/>
          <w:color w:val="000000"/>
          <w:sz w:val="44"/>
          <w:highlight w:val="none"/>
        </w:rPr>
        <w:br w:type="page"/>
      </w:r>
    </w:p>
    <w:p w14:paraId="164283C2">
      <w:pPr>
        <w:spacing w:line="360" w:lineRule="auto"/>
        <w:jc w:val="center"/>
        <w:rPr>
          <w:rFonts w:hint="eastAsia" w:ascii="宋体" w:hAnsi="宋体" w:eastAsia="宋体" w:cs="宋体"/>
          <w:b/>
          <w:bCs/>
          <w:color w:val="000000"/>
          <w:sz w:val="32"/>
          <w:szCs w:val="32"/>
          <w:highlight w:val="none"/>
        </w:rPr>
      </w:pPr>
      <w:r>
        <w:rPr>
          <w:rFonts w:hint="eastAsia" w:ascii="宋体" w:hAnsi="宋体" w:eastAsia="宋体" w:cs="宋体"/>
          <w:b/>
          <w:bCs/>
          <w:color w:val="000000"/>
          <w:sz w:val="32"/>
          <w:szCs w:val="32"/>
          <w:highlight w:val="none"/>
        </w:rPr>
        <w:t>投诉书（格式）</w:t>
      </w:r>
    </w:p>
    <w:p w14:paraId="121170B9">
      <w:pPr>
        <w:widowControl w:val="0"/>
        <w:snapToGrid w:val="0"/>
        <w:spacing w:line="360" w:lineRule="auto"/>
        <w:ind w:firstLine="422" w:firstLineChars="200"/>
        <w:jc w:val="both"/>
        <w:rPr>
          <w:rFonts w:hint="eastAsia" w:ascii="宋体" w:hAnsi="宋体" w:eastAsia="宋体" w:cs="宋体"/>
          <w:b/>
          <w:bCs/>
          <w:color w:val="000000"/>
          <w:kern w:val="0"/>
          <w:sz w:val="21"/>
          <w:szCs w:val="21"/>
          <w:highlight w:val="none"/>
          <w:lang w:val="en-US" w:eastAsia="zh-CN" w:bidi="ar-SA"/>
        </w:rPr>
      </w:pPr>
      <w:r>
        <w:rPr>
          <w:rFonts w:hint="eastAsia" w:ascii="宋体" w:hAnsi="宋体" w:eastAsia="宋体" w:cs="宋体"/>
          <w:b/>
          <w:bCs/>
          <w:color w:val="000000"/>
          <w:kern w:val="0"/>
          <w:sz w:val="21"/>
          <w:szCs w:val="21"/>
          <w:highlight w:val="none"/>
          <w:lang w:val="en-US" w:eastAsia="zh-CN" w:bidi="ar-SA"/>
        </w:rPr>
        <w:t>一、投诉相关主体基本情况：</w:t>
      </w:r>
    </w:p>
    <w:p w14:paraId="6CE857A4">
      <w:pPr>
        <w:widowControl w:val="0"/>
        <w:snapToGrid w:val="0"/>
        <w:spacing w:line="360" w:lineRule="auto"/>
        <w:ind w:firstLine="420" w:firstLineChars="200"/>
        <w:jc w:val="both"/>
        <w:rPr>
          <w:rFonts w:hint="eastAsia" w:ascii="宋体" w:hAnsi="宋体" w:eastAsia="宋体" w:cs="宋体"/>
          <w:bCs/>
          <w:color w:val="000000"/>
          <w:kern w:val="0"/>
          <w:sz w:val="21"/>
          <w:szCs w:val="21"/>
          <w:highlight w:val="none"/>
          <w:u w:val="single"/>
          <w:lang w:val="en-US" w:eastAsia="zh-CN" w:bidi="ar-SA"/>
        </w:rPr>
      </w:pPr>
      <w:r>
        <w:rPr>
          <w:rFonts w:hint="eastAsia" w:ascii="宋体" w:hAnsi="宋体" w:eastAsia="宋体" w:cs="宋体"/>
          <w:bCs/>
          <w:color w:val="000000"/>
          <w:kern w:val="0"/>
          <w:sz w:val="21"/>
          <w:szCs w:val="21"/>
          <w:highlight w:val="none"/>
          <w:lang w:val="en-US" w:eastAsia="zh-CN" w:bidi="ar-SA"/>
        </w:rPr>
        <w:t>供应商：</w:t>
      </w:r>
    </w:p>
    <w:p w14:paraId="04D75C7F">
      <w:pPr>
        <w:widowControl w:val="0"/>
        <w:snapToGrid w:val="0"/>
        <w:spacing w:line="360" w:lineRule="auto"/>
        <w:ind w:firstLine="420" w:firstLineChars="200"/>
        <w:jc w:val="both"/>
        <w:rPr>
          <w:rFonts w:hint="eastAsia" w:ascii="宋体" w:hAnsi="宋体" w:eastAsia="宋体" w:cs="宋体"/>
          <w:bCs/>
          <w:color w:val="000000"/>
          <w:kern w:val="0"/>
          <w:sz w:val="21"/>
          <w:szCs w:val="21"/>
          <w:highlight w:val="none"/>
          <w:lang w:val="en-US" w:eastAsia="zh-CN" w:bidi="ar-SA"/>
        </w:rPr>
      </w:pPr>
      <w:r>
        <w:rPr>
          <w:rFonts w:hint="eastAsia" w:ascii="宋体" w:hAnsi="宋体" w:eastAsia="宋体" w:cs="宋体"/>
          <w:bCs/>
          <w:color w:val="000000"/>
          <w:kern w:val="0"/>
          <w:sz w:val="21"/>
          <w:szCs w:val="21"/>
          <w:highlight w:val="none"/>
          <w:lang w:val="en-US" w:eastAsia="zh-CN" w:bidi="ar-SA"/>
        </w:rPr>
        <w:t>地址：邮编：</w:t>
      </w:r>
    </w:p>
    <w:p w14:paraId="14D779ED">
      <w:pPr>
        <w:widowControl w:val="0"/>
        <w:snapToGrid w:val="0"/>
        <w:spacing w:line="360" w:lineRule="auto"/>
        <w:ind w:firstLine="420" w:firstLineChars="200"/>
        <w:jc w:val="both"/>
        <w:rPr>
          <w:rFonts w:hint="eastAsia" w:ascii="宋体" w:hAnsi="宋体" w:eastAsia="宋体" w:cs="宋体"/>
          <w:bCs/>
          <w:color w:val="000000"/>
          <w:kern w:val="0"/>
          <w:sz w:val="21"/>
          <w:szCs w:val="21"/>
          <w:highlight w:val="none"/>
          <w:u w:val="single"/>
          <w:lang w:val="en-US" w:eastAsia="zh-CN" w:bidi="ar-SA"/>
        </w:rPr>
      </w:pPr>
      <w:r>
        <w:rPr>
          <w:rFonts w:hint="eastAsia" w:ascii="宋体" w:hAnsi="宋体" w:eastAsia="宋体" w:cs="宋体"/>
          <w:bCs/>
          <w:color w:val="000000"/>
          <w:kern w:val="0"/>
          <w:sz w:val="21"/>
          <w:szCs w:val="21"/>
          <w:highlight w:val="none"/>
          <w:lang w:val="en-US" w:eastAsia="zh-CN" w:bidi="ar-SA"/>
        </w:rPr>
        <w:t>法定代表人/主要负责人：</w:t>
      </w:r>
    </w:p>
    <w:p w14:paraId="2D84324C">
      <w:pPr>
        <w:widowControl w:val="0"/>
        <w:snapToGrid w:val="0"/>
        <w:spacing w:line="360" w:lineRule="auto"/>
        <w:ind w:firstLine="420" w:firstLineChars="200"/>
        <w:jc w:val="both"/>
        <w:rPr>
          <w:rFonts w:hint="eastAsia" w:ascii="宋体" w:hAnsi="宋体" w:eastAsia="宋体" w:cs="宋体"/>
          <w:bCs/>
          <w:color w:val="000000"/>
          <w:kern w:val="0"/>
          <w:sz w:val="21"/>
          <w:szCs w:val="21"/>
          <w:highlight w:val="none"/>
          <w:lang w:val="en-US" w:eastAsia="zh-CN" w:bidi="ar-SA"/>
        </w:rPr>
      </w:pPr>
      <w:r>
        <w:rPr>
          <w:rFonts w:hint="eastAsia" w:ascii="宋体" w:hAnsi="宋体" w:eastAsia="宋体" w:cs="宋体"/>
          <w:bCs/>
          <w:color w:val="000000"/>
          <w:kern w:val="0"/>
          <w:sz w:val="21"/>
          <w:szCs w:val="21"/>
          <w:highlight w:val="none"/>
          <w:lang w:val="en-US" w:eastAsia="zh-CN" w:bidi="ar-SA"/>
        </w:rPr>
        <w:t>联系电话：</w:t>
      </w:r>
    </w:p>
    <w:p w14:paraId="0E5D0133">
      <w:pPr>
        <w:widowControl w:val="0"/>
        <w:snapToGrid w:val="0"/>
        <w:spacing w:line="360" w:lineRule="auto"/>
        <w:ind w:firstLine="420" w:firstLineChars="200"/>
        <w:jc w:val="both"/>
        <w:rPr>
          <w:rFonts w:hint="eastAsia" w:ascii="宋体" w:hAnsi="宋体" w:eastAsia="宋体" w:cs="宋体"/>
          <w:bCs/>
          <w:color w:val="000000"/>
          <w:kern w:val="0"/>
          <w:sz w:val="21"/>
          <w:szCs w:val="21"/>
          <w:highlight w:val="none"/>
          <w:u w:val="single"/>
          <w:lang w:val="en-US" w:eastAsia="zh-CN" w:bidi="ar-SA"/>
        </w:rPr>
      </w:pPr>
      <w:r>
        <w:rPr>
          <w:rFonts w:hint="eastAsia" w:ascii="宋体" w:hAnsi="宋体" w:eastAsia="宋体" w:cs="宋体"/>
          <w:bCs/>
          <w:color w:val="000000"/>
          <w:kern w:val="0"/>
          <w:sz w:val="21"/>
          <w:szCs w:val="21"/>
          <w:highlight w:val="none"/>
          <w:lang w:val="en-US" w:eastAsia="zh-CN" w:bidi="ar-SA"/>
        </w:rPr>
        <w:t>授权代表：联系电话：</w:t>
      </w:r>
    </w:p>
    <w:p w14:paraId="64687855">
      <w:pPr>
        <w:widowControl w:val="0"/>
        <w:snapToGrid w:val="0"/>
        <w:spacing w:line="360" w:lineRule="auto"/>
        <w:ind w:firstLine="420" w:firstLineChars="200"/>
        <w:jc w:val="both"/>
        <w:rPr>
          <w:rFonts w:hint="eastAsia" w:ascii="宋体" w:hAnsi="宋体" w:eastAsia="宋体" w:cs="宋体"/>
          <w:bCs/>
          <w:color w:val="000000"/>
          <w:kern w:val="0"/>
          <w:sz w:val="21"/>
          <w:szCs w:val="21"/>
          <w:highlight w:val="none"/>
          <w:u w:val="single"/>
          <w:lang w:val="en-US" w:eastAsia="zh-CN" w:bidi="ar-SA"/>
        </w:rPr>
      </w:pPr>
      <w:r>
        <w:rPr>
          <w:rFonts w:hint="eastAsia" w:ascii="宋体" w:hAnsi="宋体" w:eastAsia="宋体" w:cs="宋体"/>
          <w:bCs/>
          <w:color w:val="000000"/>
          <w:kern w:val="0"/>
          <w:sz w:val="21"/>
          <w:szCs w:val="21"/>
          <w:highlight w:val="none"/>
          <w:lang w:val="en-US" w:eastAsia="zh-CN" w:bidi="ar-SA"/>
        </w:rPr>
        <w:t>地址：</w:t>
      </w:r>
    </w:p>
    <w:p w14:paraId="1B7B8811">
      <w:pPr>
        <w:widowControl w:val="0"/>
        <w:snapToGrid w:val="0"/>
        <w:spacing w:line="360" w:lineRule="auto"/>
        <w:ind w:firstLine="420" w:firstLineChars="200"/>
        <w:jc w:val="both"/>
        <w:rPr>
          <w:rFonts w:hint="eastAsia" w:ascii="宋体" w:hAnsi="宋体" w:eastAsia="宋体" w:cs="宋体"/>
          <w:bCs/>
          <w:color w:val="000000"/>
          <w:kern w:val="0"/>
          <w:sz w:val="21"/>
          <w:szCs w:val="21"/>
          <w:highlight w:val="none"/>
          <w:lang w:val="en-US" w:eastAsia="zh-CN" w:bidi="ar-SA"/>
        </w:rPr>
      </w:pPr>
      <w:r>
        <w:rPr>
          <w:rFonts w:hint="eastAsia" w:ascii="宋体" w:hAnsi="宋体" w:eastAsia="宋体" w:cs="宋体"/>
          <w:bCs/>
          <w:color w:val="000000"/>
          <w:kern w:val="0"/>
          <w:sz w:val="21"/>
          <w:szCs w:val="21"/>
          <w:highlight w:val="none"/>
          <w:lang w:val="en-US" w:eastAsia="zh-CN" w:bidi="ar-SA"/>
        </w:rPr>
        <w:t>邮编：</w:t>
      </w:r>
    </w:p>
    <w:p w14:paraId="07EAA536">
      <w:pPr>
        <w:widowControl w:val="0"/>
        <w:snapToGrid w:val="0"/>
        <w:spacing w:line="360" w:lineRule="auto"/>
        <w:ind w:firstLine="420" w:firstLineChars="200"/>
        <w:jc w:val="both"/>
        <w:rPr>
          <w:rFonts w:hint="eastAsia" w:ascii="宋体" w:hAnsi="宋体" w:eastAsia="宋体" w:cs="宋体"/>
          <w:bCs/>
          <w:color w:val="000000"/>
          <w:kern w:val="0"/>
          <w:sz w:val="21"/>
          <w:szCs w:val="21"/>
          <w:highlight w:val="none"/>
          <w:lang w:val="en-US" w:eastAsia="zh-CN" w:bidi="ar-SA"/>
        </w:rPr>
      </w:pPr>
      <w:r>
        <w:rPr>
          <w:rFonts w:hint="eastAsia" w:ascii="宋体" w:hAnsi="宋体" w:eastAsia="宋体" w:cs="宋体"/>
          <w:bCs/>
          <w:color w:val="000000"/>
          <w:kern w:val="0"/>
          <w:sz w:val="21"/>
          <w:szCs w:val="21"/>
          <w:highlight w:val="none"/>
          <w:lang w:val="en-US" w:eastAsia="zh-CN" w:bidi="ar-SA"/>
        </w:rPr>
        <w:t>被投诉人1：</w:t>
      </w:r>
    </w:p>
    <w:p w14:paraId="3AB72E77">
      <w:pPr>
        <w:widowControl w:val="0"/>
        <w:snapToGrid w:val="0"/>
        <w:spacing w:line="360" w:lineRule="auto"/>
        <w:ind w:firstLine="420" w:firstLineChars="200"/>
        <w:jc w:val="both"/>
        <w:rPr>
          <w:rFonts w:hint="eastAsia" w:ascii="宋体" w:hAnsi="宋体" w:eastAsia="宋体" w:cs="宋体"/>
          <w:bCs/>
          <w:color w:val="000000"/>
          <w:kern w:val="0"/>
          <w:sz w:val="21"/>
          <w:szCs w:val="21"/>
          <w:highlight w:val="none"/>
          <w:u w:val="single"/>
          <w:lang w:val="en-US" w:eastAsia="zh-CN" w:bidi="ar-SA"/>
        </w:rPr>
      </w:pPr>
      <w:r>
        <w:rPr>
          <w:rFonts w:hint="eastAsia" w:ascii="宋体" w:hAnsi="宋体" w:eastAsia="宋体" w:cs="宋体"/>
          <w:bCs/>
          <w:color w:val="000000"/>
          <w:kern w:val="0"/>
          <w:sz w:val="21"/>
          <w:szCs w:val="21"/>
          <w:highlight w:val="none"/>
          <w:lang w:val="en-US" w:eastAsia="zh-CN" w:bidi="ar-SA"/>
        </w:rPr>
        <w:t>地址：</w:t>
      </w:r>
    </w:p>
    <w:p w14:paraId="38A440AC">
      <w:pPr>
        <w:widowControl w:val="0"/>
        <w:snapToGrid w:val="0"/>
        <w:spacing w:line="360" w:lineRule="auto"/>
        <w:ind w:firstLine="420" w:firstLineChars="200"/>
        <w:jc w:val="both"/>
        <w:rPr>
          <w:rFonts w:hint="eastAsia" w:ascii="宋体" w:hAnsi="宋体" w:eastAsia="宋体" w:cs="宋体"/>
          <w:bCs/>
          <w:color w:val="000000"/>
          <w:kern w:val="0"/>
          <w:sz w:val="21"/>
          <w:szCs w:val="21"/>
          <w:highlight w:val="none"/>
          <w:lang w:val="en-US" w:eastAsia="zh-CN" w:bidi="ar-SA"/>
        </w:rPr>
      </w:pPr>
      <w:r>
        <w:rPr>
          <w:rFonts w:hint="eastAsia" w:ascii="宋体" w:hAnsi="宋体" w:eastAsia="宋体" w:cs="宋体"/>
          <w:bCs/>
          <w:color w:val="000000"/>
          <w:kern w:val="0"/>
          <w:sz w:val="21"/>
          <w:szCs w:val="21"/>
          <w:highlight w:val="none"/>
          <w:lang w:val="en-US" w:eastAsia="zh-CN" w:bidi="ar-SA"/>
        </w:rPr>
        <w:t>邮编：</w:t>
      </w:r>
    </w:p>
    <w:p w14:paraId="2A112325">
      <w:pPr>
        <w:widowControl w:val="0"/>
        <w:snapToGrid w:val="0"/>
        <w:spacing w:line="360" w:lineRule="auto"/>
        <w:ind w:firstLine="420" w:firstLineChars="200"/>
        <w:jc w:val="both"/>
        <w:rPr>
          <w:rFonts w:hint="eastAsia" w:ascii="宋体" w:hAnsi="宋体" w:eastAsia="宋体" w:cs="宋体"/>
          <w:bCs/>
          <w:color w:val="000000"/>
          <w:kern w:val="0"/>
          <w:sz w:val="21"/>
          <w:szCs w:val="21"/>
          <w:highlight w:val="none"/>
          <w:u w:val="single"/>
          <w:lang w:val="en-US" w:eastAsia="zh-CN" w:bidi="ar-SA"/>
        </w:rPr>
      </w:pPr>
      <w:r>
        <w:rPr>
          <w:rFonts w:hint="eastAsia" w:ascii="宋体" w:hAnsi="宋体" w:eastAsia="宋体" w:cs="宋体"/>
          <w:bCs/>
          <w:color w:val="000000"/>
          <w:kern w:val="0"/>
          <w:sz w:val="21"/>
          <w:szCs w:val="21"/>
          <w:highlight w:val="none"/>
          <w:lang w:val="en-US" w:eastAsia="zh-CN" w:bidi="ar-SA"/>
        </w:rPr>
        <w:t>联系人：联系电话：</w:t>
      </w:r>
    </w:p>
    <w:p w14:paraId="18190122">
      <w:pPr>
        <w:widowControl w:val="0"/>
        <w:snapToGrid w:val="0"/>
        <w:spacing w:line="360" w:lineRule="auto"/>
        <w:ind w:firstLine="420" w:firstLineChars="200"/>
        <w:jc w:val="both"/>
        <w:rPr>
          <w:rFonts w:hint="eastAsia" w:ascii="宋体" w:hAnsi="宋体" w:eastAsia="宋体" w:cs="宋体"/>
          <w:bCs/>
          <w:color w:val="000000"/>
          <w:kern w:val="0"/>
          <w:sz w:val="21"/>
          <w:szCs w:val="21"/>
          <w:highlight w:val="none"/>
          <w:lang w:val="en-US" w:eastAsia="zh-CN" w:bidi="ar-SA"/>
        </w:rPr>
      </w:pPr>
      <w:r>
        <w:rPr>
          <w:rFonts w:hint="eastAsia" w:ascii="宋体" w:hAnsi="宋体" w:eastAsia="宋体" w:cs="宋体"/>
          <w:bCs/>
          <w:color w:val="000000"/>
          <w:kern w:val="0"/>
          <w:sz w:val="21"/>
          <w:szCs w:val="21"/>
          <w:highlight w:val="none"/>
          <w:lang w:val="en-US" w:eastAsia="zh-CN" w:bidi="ar-SA"/>
        </w:rPr>
        <w:t>被投诉人2：</w:t>
      </w:r>
    </w:p>
    <w:p w14:paraId="0238F320">
      <w:pPr>
        <w:widowControl w:val="0"/>
        <w:snapToGrid w:val="0"/>
        <w:spacing w:line="360" w:lineRule="auto"/>
        <w:ind w:firstLine="420" w:firstLineChars="200"/>
        <w:jc w:val="both"/>
        <w:rPr>
          <w:rFonts w:hint="eastAsia" w:ascii="宋体" w:hAnsi="宋体" w:eastAsia="宋体" w:cs="宋体"/>
          <w:bCs/>
          <w:color w:val="000000"/>
          <w:kern w:val="0"/>
          <w:sz w:val="21"/>
          <w:szCs w:val="21"/>
          <w:highlight w:val="none"/>
          <w:lang w:val="en-US" w:eastAsia="zh-CN" w:bidi="ar-SA"/>
        </w:rPr>
      </w:pPr>
      <w:r>
        <w:rPr>
          <w:rFonts w:hint="eastAsia" w:ascii="宋体" w:hAnsi="宋体" w:eastAsia="宋体" w:cs="宋体"/>
          <w:bCs/>
          <w:color w:val="000000"/>
          <w:kern w:val="0"/>
          <w:sz w:val="21"/>
          <w:szCs w:val="21"/>
          <w:highlight w:val="none"/>
          <w:lang w:val="en-US" w:eastAsia="zh-CN" w:bidi="ar-SA"/>
        </w:rPr>
        <w:t>……</w:t>
      </w:r>
    </w:p>
    <w:p w14:paraId="6504A005">
      <w:pPr>
        <w:widowControl w:val="0"/>
        <w:snapToGrid w:val="0"/>
        <w:spacing w:line="360" w:lineRule="auto"/>
        <w:ind w:firstLine="420" w:firstLineChars="200"/>
        <w:jc w:val="both"/>
        <w:rPr>
          <w:rFonts w:hint="eastAsia" w:ascii="宋体" w:hAnsi="宋体" w:eastAsia="宋体" w:cs="宋体"/>
          <w:bCs/>
          <w:color w:val="000000"/>
          <w:kern w:val="0"/>
          <w:sz w:val="21"/>
          <w:szCs w:val="21"/>
          <w:highlight w:val="none"/>
          <w:u w:val="single"/>
          <w:lang w:val="en-US" w:eastAsia="zh-CN" w:bidi="ar-SA"/>
        </w:rPr>
      </w:pPr>
      <w:r>
        <w:rPr>
          <w:rFonts w:hint="eastAsia" w:ascii="宋体" w:hAnsi="宋体" w:eastAsia="宋体" w:cs="宋体"/>
          <w:bCs/>
          <w:color w:val="000000"/>
          <w:kern w:val="0"/>
          <w:sz w:val="21"/>
          <w:szCs w:val="21"/>
          <w:highlight w:val="none"/>
          <w:lang w:val="en-US" w:eastAsia="zh-CN" w:bidi="ar-SA"/>
        </w:rPr>
        <w:t>相关供应商：</w:t>
      </w:r>
    </w:p>
    <w:p w14:paraId="07C777CD">
      <w:pPr>
        <w:widowControl w:val="0"/>
        <w:snapToGrid w:val="0"/>
        <w:spacing w:line="360" w:lineRule="auto"/>
        <w:ind w:firstLine="420" w:firstLineChars="200"/>
        <w:jc w:val="both"/>
        <w:rPr>
          <w:rFonts w:hint="eastAsia" w:ascii="宋体" w:hAnsi="宋体" w:eastAsia="宋体" w:cs="宋体"/>
          <w:bCs/>
          <w:color w:val="000000"/>
          <w:kern w:val="0"/>
          <w:sz w:val="21"/>
          <w:szCs w:val="21"/>
          <w:highlight w:val="none"/>
          <w:u w:val="single"/>
          <w:lang w:val="en-US" w:eastAsia="zh-CN" w:bidi="ar-SA"/>
        </w:rPr>
      </w:pPr>
      <w:r>
        <w:rPr>
          <w:rFonts w:hint="eastAsia" w:ascii="宋体" w:hAnsi="宋体" w:eastAsia="宋体" w:cs="宋体"/>
          <w:bCs/>
          <w:color w:val="000000"/>
          <w:kern w:val="0"/>
          <w:sz w:val="21"/>
          <w:szCs w:val="21"/>
          <w:highlight w:val="none"/>
          <w:lang w:val="en-US" w:eastAsia="zh-CN" w:bidi="ar-SA"/>
        </w:rPr>
        <w:t>地址：邮编：</w:t>
      </w:r>
    </w:p>
    <w:p w14:paraId="09BE753C">
      <w:pPr>
        <w:widowControl w:val="0"/>
        <w:snapToGrid w:val="0"/>
        <w:spacing w:line="360" w:lineRule="auto"/>
        <w:ind w:firstLine="420" w:firstLineChars="200"/>
        <w:jc w:val="both"/>
        <w:rPr>
          <w:rFonts w:hint="eastAsia" w:ascii="宋体" w:hAnsi="宋体" w:eastAsia="宋体" w:cs="宋体"/>
          <w:bCs/>
          <w:color w:val="000000"/>
          <w:kern w:val="0"/>
          <w:sz w:val="21"/>
          <w:szCs w:val="21"/>
          <w:highlight w:val="none"/>
          <w:lang w:val="en-US" w:eastAsia="zh-CN" w:bidi="ar-SA"/>
        </w:rPr>
      </w:pPr>
      <w:r>
        <w:rPr>
          <w:rFonts w:hint="eastAsia" w:ascii="宋体" w:hAnsi="宋体" w:eastAsia="宋体" w:cs="宋体"/>
          <w:bCs/>
          <w:color w:val="000000"/>
          <w:kern w:val="0"/>
          <w:sz w:val="21"/>
          <w:szCs w:val="21"/>
          <w:highlight w:val="none"/>
          <w:lang w:val="en-US" w:eastAsia="zh-CN" w:bidi="ar-SA"/>
        </w:rPr>
        <w:t>联系人：联系电话：</w:t>
      </w:r>
    </w:p>
    <w:p w14:paraId="4A7BD28D">
      <w:pPr>
        <w:widowControl w:val="0"/>
        <w:snapToGrid w:val="0"/>
        <w:spacing w:line="360" w:lineRule="auto"/>
        <w:ind w:firstLine="422" w:firstLineChars="200"/>
        <w:jc w:val="both"/>
        <w:rPr>
          <w:rFonts w:hint="eastAsia" w:ascii="宋体" w:hAnsi="宋体" w:eastAsia="宋体" w:cs="宋体"/>
          <w:b/>
          <w:bCs/>
          <w:color w:val="000000"/>
          <w:kern w:val="0"/>
          <w:sz w:val="21"/>
          <w:szCs w:val="21"/>
          <w:highlight w:val="none"/>
          <w:lang w:val="en-US" w:eastAsia="zh-CN" w:bidi="ar-SA"/>
        </w:rPr>
      </w:pPr>
      <w:r>
        <w:rPr>
          <w:rFonts w:hint="eastAsia" w:ascii="宋体" w:hAnsi="宋体" w:eastAsia="宋体" w:cs="宋体"/>
          <w:b/>
          <w:bCs/>
          <w:color w:val="000000"/>
          <w:kern w:val="0"/>
          <w:sz w:val="21"/>
          <w:szCs w:val="21"/>
          <w:highlight w:val="none"/>
          <w:lang w:val="en-US" w:eastAsia="zh-CN" w:bidi="ar-SA"/>
        </w:rPr>
        <w:t>二、投诉项目基本情况：</w:t>
      </w:r>
    </w:p>
    <w:p w14:paraId="1D5E3D68">
      <w:pPr>
        <w:widowControl w:val="0"/>
        <w:spacing w:line="360" w:lineRule="auto"/>
        <w:ind w:left="25" w:leftChars="12" w:firstLine="413" w:firstLineChars="197"/>
        <w:jc w:val="both"/>
        <w:rPr>
          <w:rFonts w:hint="default" w:ascii="宋体" w:hAnsi="宋体" w:eastAsia="宋体" w:cs="宋体"/>
          <w:color w:val="000000"/>
          <w:kern w:val="0"/>
          <w:sz w:val="21"/>
          <w:szCs w:val="21"/>
          <w:highlight w:val="none"/>
          <w:lang w:val="en-US" w:eastAsia="zh-CN" w:bidi="ar-SA"/>
        </w:rPr>
      </w:pPr>
      <w:r>
        <w:rPr>
          <w:rFonts w:hint="eastAsia" w:ascii="宋体" w:hAnsi="宋体" w:eastAsia="宋体" w:cs="宋体"/>
          <w:bCs/>
          <w:color w:val="000000"/>
          <w:kern w:val="0"/>
          <w:sz w:val="21"/>
          <w:szCs w:val="21"/>
          <w:highlight w:val="none"/>
          <w:lang w:val="en-US" w:eastAsia="zh-CN" w:bidi="ar-SA"/>
        </w:rPr>
        <w:t>采购</w:t>
      </w:r>
      <w:r>
        <w:rPr>
          <w:rFonts w:hint="eastAsia" w:ascii="宋体" w:hAnsi="宋体" w:eastAsia="宋体" w:cs="宋体"/>
          <w:color w:val="000000"/>
          <w:kern w:val="0"/>
          <w:sz w:val="21"/>
          <w:szCs w:val="21"/>
          <w:highlight w:val="none"/>
          <w:lang w:val="en-US" w:eastAsia="zh-CN" w:bidi="ar-SA"/>
        </w:rPr>
        <w:t>项目的名称：</w:t>
      </w:r>
      <w:r>
        <w:rPr>
          <w:rFonts w:hint="eastAsia" w:ascii="宋体" w:hAnsi="宋体" w:eastAsia="宋体" w:cs="宋体"/>
          <w:bCs/>
          <w:color w:val="000000"/>
          <w:kern w:val="0"/>
          <w:sz w:val="21"/>
          <w:szCs w:val="21"/>
          <w:highlight w:val="none"/>
          <w:u w:val="single"/>
          <w:lang w:val="en-US" w:eastAsia="zh-CN" w:bidi="ar-SA"/>
        </w:rPr>
        <w:t xml:space="preserve">         </w:t>
      </w:r>
    </w:p>
    <w:p w14:paraId="06FB3B60">
      <w:pPr>
        <w:widowControl w:val="0"/>
        <w:spacing w:line="360" w:lineRule="auto"/>
        <w:ind w:left="25" w:leftChars="12" w:firstLine="413" w:firstLineChars="197"/>
        <w:jc w:val="both"/>
        <w:rPr>
          <w:rFonts w:hint="default" w:ascii="宋体" w:hAnsi="宋体" w:eastAsia="宋体" w:cs="宋体"/>
          <w:color w:val="000000"/>
          <w:kern w:val="0"/>
          <w:sz w:val="21"/>
          <w:szCs w:val="21"/>
          <w:highlight w:val="none"/>
          <w:lang w:val="en-US" w:eastAsia="zh-CN" w:bidi="ar-SA"/>
        </w:rPr>
      </w:pPr>
      <w:r>
        <w:rPr>
          <w:rFonts w:hint="eastAsia" w:ascii="宋体" w:hAnsi="宋体" w:eastAsia="宋体" w:cs="宋体"/>
          <w:bCs/>
          <w:color w:val="000000"/>
          <w:kern w:val="0"/>
          <w:sz w:val="21"/>
          <w:szCs w:val="21"/>
          <w:highlight w:val="none"/>
          <w:lang w:val="en-US" w:eastAsia="zh-CN" w:bidi="ar-SA"/>
        </w:rPr>
        <w:t>采购</w:t>
      </w:r>
      <w:r>
        <w:rPr>
          <w:rFonts w:hint="eastAsia" w:ascii="宋体" w:hAnsi="宋体" w:eastAsia="宋体" w:cs="宋体"/>
          <w:color w:val="000000"/>
          <w:kern w:val="0"/>
          <w:sz w:val="21"/>
          <w:szCs w:val="21"/>
          <w:highlight w:val="none"/>
          <w:lang w:val="en-US" w:eastAsia="zh-CN" w:bidi="ar-SA"/>
        </w:rPr>
        <w:t>项目的编号：</w:t>
      </w:r>
      <w:r>
        <w:rPr>
          <w:rFonts w:hint="eastAsia" w:ascii="宋体" w:hAnsi="宋体" w:eastAsia="宋体" w:cs="宋体"/>
          <w:bCs/>
          <w:color w:val="000000"/>
          <w:kern w:val="0"/>
          <w:sz w:val="21"/>
          <w:szCs w:val="21"/>
          <w:highlight w:val="none"/>
          <w:u w:val="single"/>
          <w:lang w:val="en-US" w:eastAsia="zh-CN" w:bidi="ar-SA"/>
        </w:rPr>
        <w:t xml:space="preserve">         </w:t>
      </w:r>
    </w:p>
    <w:p w14:paraId="77A9DB7A">
      <w:pPr>
        <w:widowControl w:val="0"/>
        <w:spacing w:line="360" w:lineRule="auto"/>
        <w:ind w:left="25" w:leftChars="12" w:firstLine="413" w:firstLineChars="197"/>
        <w:jc w:val="both"/>
        <w:rPr>
          <w:rFonts w:hint="default" w:ascii="宋体" w:hAnsi="宋体" w:eastAsia="宋体" w:cs="宋体"/>
          <w:bCs/>
          <w:color w:val="000000"/>
          <w:kern w:val="0"/>
          <w:sz w:val="21"/>
          <w:szCs w:val="21"/>
          <w:highlight w:val="none"/>
          <w:u w:val="single"/>
          <w:lang w:val="en-US" w:eastAsia="zh-CN" w:bidi="ar-SA"/>
        </w:rPr>
      </w:pPr>
      <w:r>
        <w:rPr>
          <w:rFonts w:hint="eastAsia" w:ascii="宋体" w:hAnsi="宋体" w:eastAsia="宋体" w:cs="宋体"/>
          <w:color w:val="000000"/>
          <w:kern w:val="0"/>
          <w:sz w:val="21"/>
          <w:szCs w:val="21"/>
          <w:highlight w:val="none"/>
          <w:lang w:val="en-US" w:eastAsia="zh-CN" w:bidi="ar-SA"/>
        </w:rPr>
        <w:t>采购人名称：</w:t>
      </w:r>
      <w:r>
        <w:rPr>
          <w:rFonts w:hint="eastAsia" w:ascii="宋体" w:hAnsi="宋体" w:eastAsia="宋体" w:cs="宋体"/>
          <w:bCs/>
          <w:color w:val="000000"/>
          <w:kern w:val="0"/>
          <w:sz w:val="21"/>
          <w:szCs w:val="21"/>
          <w:highlight w:val="none"/>
          <w:u w:val="single"/>
          <w:lang w:val="en-US" w:eastAsia="zh-CN" w:bidi="ar-SA"/>
        </w:rPr>
        <w:t xml:space="preserve">             </w:t>
      </w:r>
    </w:p>
    <w:p w14:paraId="7A636A99">
      <w:pPr>
        <w:widowControl w:val="0"/>
        <w:spacing w:line="360" w:lineRule="auto"/>
        <w:ind w:left="25" w:leftChars="12" w:firstLine="413" w:firstLineChars="197"/>
        <w:jc w:val="both"/>
        <w:rPr>
          <w:rFonts w:hint="default" w:ascii="宋体" w:hAnsi="宋体" w:eastAsia="宋体" w:cs="宋体"/>
          <w:bCs/>
          <w:color w:val="000000"/>
          <w:kern w:val="0"/>
          <w:sz w:val="21"/>
          <w:szCs w:val="21"/>
          <w:highlight w:val="none"/>
          <w:u w:val="single"/>
          <w:lang w:val="en-US" w:eastAsia="zh-CN" w:bidi="ar-SA"/>
        </w:rPr>
      </w:pPr>
      <w:r>
        <w:rPr>
          <w:rFonts w:hint="eastAsia" w:ascii="宋体" w:hAnsi="宋体" w:eastAsia="宋体" w:cs="宋体"/>
          <w:color w:val="000000"/>
          <w:kern w:val="0"/>
          <w:sz w:val="21"/>
          <w:szCs w:val="21"/>
          <w:highlight w:val="none"/>
          <w:lang w:val="en-US" w:eastAsia="zh-CN" w:bidi="ar-SA"/>
        </w:rPr>
        <w:t>代理机构名称：</w:t>
      </w:r>
      <w:r>
        <w:rPr>
          <w:rFonts w:hint="eastAsia" w:ascii="宋体" w:hAnsi="宋体" w:eastAsia="宋体" w:cs="宋体"/>
          <w:bCs/>
          <w:color w:val="000000"/>
          <w:kern w:val="0"/>
          <w:sz w:val="21"/>
          <w:szCs w:val="21"/>
          <w:highlight w:val="none"/>
          <w:u w:val="single"/>
          <w:lang w:val="en-US" w:eastAsia="zh-CN" w:bidi="ar-SA"/>
        </w:rPr>
        <w:t xml:space="preserve">           </w:t>
      </w:r>
    </w:p>
    <w:p w14:paraId="5BD37348">
      <w:pPr>
        <w:widowControl w:val="0"/>
        <w:spacing w:line="360" w:lineRule="auto"/>
        <w:ind w:left="25" w:leftChars="12" w:firstLine="413" w:firstLineChars="197"/>
        <w:jc w:val="both"/>
        <w:rPr>
          <w:rFonts w:hint="eastAsia" w:ascii="宋体" w:hAnsi="宋体" w:eastAsia="宋体" w:cs="宋体"/>
          <w:bCs/>
          <w:color w:val="000000"/>
          <w:kern w:val="0"/>
          <w:sz w:val="21"/>
          <w:szCs w:val="21"/>
          <w:highlight w:val="none"/>
          <w:u w:val="single"/>
          <w:lang w:val="en-US" w:eastAsia="zh-CN" w:bidi="ar-SA"/>
        </w:rPr>
      </w:pPr>
      <w:r>
        <w:rPr>
          <w:rFonts w:hint="eastAsia" w:ascii="宋体" w:hAnsi="宋体" w:eastAsia="宋体" w:cs="宋体"/>
          <w:bCs/>
          <w:color w:val="000000"/>
          <w:kern w:val="0"/>
          <w:sz w:val="21"/>
          <w:szCs w:val="21"/>
          <w:highlight w:val="none"/>
          <w:lang w:val="en-US" w:eastAsia="zh-CN" w:bidi="ar-SA"/>
        </w:rPr>
        <w:t>采购文件公告：</w:t>
      </w:r>
      <w:r>
        <w:rPr>
          <w:rFonts w:hint="eastAsia" w:ascii="宋体" w:hAnsi="宋体" w:eastAsia="宋体" w:cs="宋体"/>
          <w:bCs/>
          <w:color w:val="000000"/>
          <w:kern w:val="0"/>
          <w:sz w:val="21"/>
          <w:szCs w:val="21"/>
          <w:highlight w:val="none"/>
          <w:u w:val="single"/>
          <w:lang w:val="en-US" w:eastAsia="zh-CN" w:bidi="ar-SA"/>
        </w:rPr>
        <w:t>是/否</w:t>
      </w:r>
      <w:r>
        <w:rPr>
          <w:rFonts w:hint="eastAsia" w:ascii="宋体" w:hAnsi="宋体" w:eastAsia="宋体" w:cs="宋体"/>
          <w:bCs/>
          <w:color w:val="000000"/>
          <w:kern w:val="0"/>
          <w:sz w:val="21"/>
          <w:szCs w:val="21"/>
          <w:highlight w:val="none"/>
          <w:lang w:val="en-US" w:eastAsia="zh-CN" w:bidi="ar-SA"/>
        </w:rPr>
        <w:t>公告期限：</w:t>
      </w:r>
    </w:p>
    <w:p w14:paraId="7D3EFC68">
      <w:pPr>
        <w:widowControl w:val="0"/>
        <w:spacing w:line="360" w:lineRule="auto"/>
        <w:ind w:left="25" w:leftChars="12" w:firstLine="413" w:firstLineChars="197"/>
        <w:jc w:val="both"/>
        <w:rPr>
          <w:rFonts w:hint="eastAsia" w:ascii="宋体" w:hAnsi="宋体" w:eastAsia="宋体" w:cs="宋体"/>
          <w:b/>
          <w:color w:val="000000"/>
          <w:kern w:val="0"/>
          <w:sz w:val="21"/>
          <w:szCs w:val="21"/>
          <w:highlight w:val="none"/>
          <w:lang w:val="en-US" w:eastAsia="zh-CN" w:bidi="ar-SA"/>
        </w:rPr>
      </w:pPr>
      <w:r>
        <w:rPr>
          <w:rFonts w:hint="eastAsia" w:ascii="宋体" w:hAnsi="宋体" w:eastAsia="宋体" w:cs="宋体"/>
          <w:bCs/>
          <w:color w:val="000000"/>
          <w:kern w:val="0"/>
          <w:sz w:val="21"/>
          <w:szCs w:val="21"/>
          <w:highlight w:val="none"/>
          <w:lang w:val="en-US" w:eastAsia="zh-CN" w:bidi="ar-SA"/>
        </w:rPr>
        <w:t>采购结果公告：</w:t>
      </w:r>
      <w:r>
        <w:rPr>
          <w:rFonts w:hint="eastAsia" w:ascii="宋体" w:hAnsi="宋体" w:eastAsia="宋体" w:cs="宋体"/>
          <w:bCs/>
          <w:color w:val="000000"/>
          <w:kern w:val="0"/>
          <w:sz w:val="21"/>
          <w:szCs w:val="21"/>
          <w:highlight w:val="none"/>
          <w:u w:val="single"/>
          <w:lang w:val="en-US" w:eastAsia="zh-CN" w:bidi="ar-SA"/>
        </w:rPr>
        <w:t>是/否</w:t>
      </w:r>
      <w:r>
        <w:rPr>
          <w:rFonts w:hint="eastAsia" w:ascii="宋体" w:hAnsi="宋体" w:eastAsia="宋体" w:cs="宋体"/>
          <w:bCs/>
          <w:color w:val="000000"/>
          <w:kern w:val="0"/>
          <w:sz w:val="21"/>
          <w:szCs w:val="21"/>
          <w:highlight w:val="none"/>
          <w:lang w:val="en-US" w:eastAsia="zh-CN" w:bidi="ar-SA"/>
        </w:rPr>
        <w:t>公告期限：</w:t>
      </w:r>
    </w:p>
    <w:p w14:paraId="6100FF0F">
      <w:pPr>
        <w:widowControl w:val="0"/>
        <w:spacing w:line="360" w:lineRule="auto"/>
        <w:ind w:left="25" w:leftChars="12" w:firstLine="413" w:firstLineChars="196"/>
        <w:jc w:val="both"/>
        <w:rPr>
          <w:rFonts w:hint="eastAsia" w:ascii="宋体" w:hAnsi="宋体" w:eastAsia="宋体" w:cs="宋体"/>
          <w:b/>
          <w:color w:val="000000"/>
          <w:kern w:val="0"/>
          <w:sz w:val="21"/>
          <w:szCs w:val="21"/>
          <w:highlight w:val="none"/>
          <w:lang w:val="en-US" w:eastAsia="zh-CN" w:bidi="ar-SA"/>
        </w:rPr>
      </w:pPr>
      <w:r>
        <w:rPr>
          <w:rFonts w:hint="eastAsia" w:ascii="宋体" w:hAnsi="宋体" w:eastAsia="宋体" w:cs="宋体"/>
          <w:b/>
          <w:color w:val="000000"/>
          <w:kern w:val="0"/>
          <w:sz w:val="21"/>
          <w:szCs w:val="21"/>
          <w:highlight w:val="none"/>
          <w:lang w:val="en-US" w:eastAsia="zh-CN" w:bidi="ar-SA"/>
        </w:rPr>
        <w:t>三、质疑基本情况</w:t>
      </w:r>
    </w:p>
    <w:p w14:paraId="0663E631">
      <w:pPr>
        <w:widowControl w:val="0"/>
        <w:spacing w:line="360" w:lineRule="auto"/>
        <w:ind w:firstLine="420" w:firstLineChars="20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投诉人于年月日，向提出质疑，质疑事项为：</w:t>
      </w:r>
    </w:p>
    <w:p w14:paraId="36052803">
      <w:pPr>
        <w:widowControl w:val="0"/>
        <w:spacing w:line="360" w:lineRule="auto"/>
        <w:ind w:firstLine="480"/>
        <w:jc w:val="both"/>
        <w:rPr>
          <w:rFonts w:hint="eastAsia" w:ascii="宋体" w:hAnsi="宋体" w:eastAsia="宋体" w:cs="宋体"/>
          <w:bCs/>
          <w:color w:val="000000"/>
          <w:kern w:val="0"/>
          <w:sz w:val="21"/>
          <w:szCs w:val="21"/>
          <w:highlight w:val="none"/>
          <w:u w:val="single"/>
          <w:lang w:val="en-US" w:eastAsia="zh-CN" w:bidi="ar-SA"/>
        </w:rPr>
      </w:pPr>
    </w:p>
    <w:p w14:paraId="0658CB02">
      <w:pPr>
        <w:widowControl w:val="0"/>
        <w:spacing w:line="360" w:lineRule="auto"/>
        <w:ind w:firstLine="480"/>
        <w:jc w:val="both"/>
        <w:rPr>
          <w:rFonts w:hint="eastAsia" w:ascii="宋体" w:hAnsi="宋体" w:eastAsia="宋体" w:cs="宋体"/>
          <w:bCs/>
          <w:color w:val="000000"/>
          <w:kern w:val="0"/>
          <w:sz w:val="21"/>
          <w:szCs w:val="21"/>
          <w:highlight w:val="none"/>
          <w:u w:val="single"/>
          <w:lang w:val="en-US" w:eastAsia="zh-CN" w:bidi="ar-SA"/>
        </w:rPr>
      </w:pPr>
    </w:p>
    <w:p w14:paraId="1AB06A49">
      <w:pPr>
        <w:widowControl w:val="0"/>
        <w:spacing w:line="360" w:lineRule="auto"/>
        <w:ind w:firstLine="420" w:firstLineChars="20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bCs/>
          <w:color w:val="000000"/>
          <w:kern w:val="0"/>
          <w:sz w:val="21"/>
          <w:szCs w:val="21"/>
          <w:highlight w:val="none"/>
          <w:u w:val="single"/>
          <w:lang w:val="en-US" w:eastAsia="zh-CN" w:bidi="ar-SA"/>
        </w:rPr>
        <w:t>采购人/代理机构</w:t>
      </w:r>
      <w:r>
        <w:rPr>
          <w:rFonts w:hint="eastAsia" w:ascii="宋体" w:hAnsi="宋体" w:eastAsia="宋体" w:cs="宋体"/>
          <w:bCs/>
          <w:color w:val="000000"/>
          <w:kern w:val="0"/>
          <w:sz w:val="21"/>
          <w:szCs w:val="21"/>
          <w:highlight w:val="none"/>
          <w:lang w:val="en-US" w:eastAsia="zh-CN" w:bidi="ar-SA"/>
        </w:rPr>
        <w:t>于</w:t>
      </w:r>
      <w:r>
        <w:rPr>
          <w:rFonts w:hint="eastAsia" w:ascii="宋体" w:hAnsi="宋体" w:eastAsia="宋体" w:cs="宋体"/>
          <w:color w:val="000000"/>
          <w:kern w:val="0"/>
          <w:sz w:val="21"/>
          <w:szCs w:val="21"/>
          <w:highlight w:val="none"/>
          <w:lang w:val="en-US" w:eastAsia="zh-CN" w:bidi="ar-SA"/>
        </w:rPr>
        <w:t>年月日，</w:t>
      </w:r>
      <w:r>
        <w:rPr>
          <w:rFonts w:hint="eastAsia" w:ascii="宋体" w:hAnsi="宋体" w:eastAsia="宋体" w:cs="宋体"/>
          <w:bCs/>
          <w:color w:val="000000"/>
          <w:kern w:val="0"/>
          <w:sz w:val="21"/>
          <w:szCs w:val="21"/>
          <w:highlight w:val="none"/>
          <w:lang w:val="en-US" w:eastAsia="zh-CN" w:bidi="ar-SA"/>
        </w:rPr>
        <w:t xml:space="preserve">就质疑事项作出了答复/没有在法定期限内作出答复。                                                                                             </w:t>
      </w:r>
    </w:p>
    <w:p w14:paraId="100D6655">
      <w:pPr>
        <w:widowControl w:val="0"/>
        <w:spacing w:line="360" w:lineRule="auto"/>
        <w:ind w:left="25" w:leftChars="12" w:firstLine="413" w:firstLineChars="196"/>
        <w:jc w:val="both"/>
        <w:rPr>
          <w:rFonts w:hint="eastAsia" w:ascii="宋体" w:hAnsi="宋体" w:eastAsia="宋体" w:cs="宋体"/>
          <w:b/>
          <w:color w:val="000000"/>
          <w:kern w:val="0"/>
          <w:sz w:val="21"/>
          <w:szCs w:val="21"/>
          <w:highlight w:val="none"/>
          <w:lang w:val="en-US" w:eastAsia="zh-CN" w:bidi="ar-SA"/>
        </w:rPr>
      </w:pPr>
      <w:r>
        <w:rPr>
          <w:rFonts w:hint="eastAsia" w:ascii="宋体" w:hAnsi="宋体" w:eastAsia="宋体" w:cs="宋体"/>
          <w:b/>
          <w:color w:val="000000"/>
          <w:kern w:val="0"/>
          <w:sz w:val="21"/>
          <w:szCs w:val="21"/>
          <w:highlight w:val="none"/>
          <w:lang w:val="en-US" w:eastAsia="zh-CN" w:bidi="ar-SA"/>
        </w:rPr>
        <w:t>四、投诉事项具体内容</w:t>
      </w:r>
    </w:p>
    <w:p w14:paraId="35A2A668">
      <w:pPr>
        <w:widowControl w:val="0"/>
        <w:spacing w:line="360" w:lineRule="auto"/>
        <w:ind w:left="25" w:leftChars="12" w:firstLine="413" w:firstLineChars="197"/>
        <w:jc w:val="both"/>
        <w:rPr>
          <w:rFonts w:hint="eastAsia" w:ascii="宋体" w:hAnsi="宋体" w:eastAsia="宋体" w:cs="宋体"/>
          <w:bCs/>
          <w:color w:val="000000"/>
          <w:kern w:val="0"/>
          <w:sz w:val="21"/>
          <w:szCs w:val="21"/>
          <w:highlight w:val="none"/>
          <w:u w:val="single"/>
          <w:lang w:val="en-US" w:eastAsia="zh-CN" w:bidi="ar-SA"/>
        </w:rPr>
      </w:pPr>
      <w:r>
        <w:rPr>
          <w:rFonts w:hint="eastAsia" w:ascii="宋体" w:hAnsi="宋体" w:eastAsia="宋体" w:cs="宋体"/>
          <w:color w:val="000000"/>
          <w:kern w:val="0"/>
          <w:sz w:val="21"/>
          <w:szCs w:val="21"/>
          <w:highlight w:val="none"/>
          <w:lang w:val="en-US" w:eastAsia="zh-CN" w:bidi="ar-SA"/>
        </w:rPr>
        <w:t>投诉事项1：</w:t>
      </w:r>
    </w:p>
    <w:p w14:paraId="42227083">
      <w:pPr>
        <w:widowControl w:val="0"/>
        <w:spacing w:line="360" w:lineRule="auto"/>
        <w:ind w:firstLine="420" w:firstLineChars="200"/>
        <w:jc w:val="both"/>
        <w:rPr>
          <w:rFonts w:hint="eastAsia" w:ascii="宋体" w:hAnsi="宋体" w:eastAsia="宋体" w:cs="宋体"/>
          <w:bCs/>
          <w:color w:val="000000"/>
          <w:kern w:val="0"/>
          <w:sz w:val="21"/>
          <w:szCs w:val="21"/>
          <w:highlight w:val="none"/>
          <w:u w:val="single"/>
          <w:lang w:val="en-US" w:eastAsia="zh-CN" w:bidi="ar-SA"/>
        </w:rPr>
      </w:pPr>
      <w:r>
        <w:rPr>
          <w:rFonts w:hint="eastAsia" w:ascii="宋体" w:hAnsi="宋体" w:eastAsia="宋体" w:cs="宋体"/>
          <w:bCs/>
          <w:color w:val="000000"/>
          <w:kern w:val="0"/>
          <w:sz w:val="21"/>
          <w:szCs w:val="21"/>
          <w:highlight w:val="none"/>
          <w:lang w:val="en-US" w:eastAsia="zh-CN" w:bidi="ar-SA"/>
        </w:rPr>
        <w:t>事实依据：</w:t>
      </w:r>
    </w:p>
    <w:p w14:paraId="18A96A7B">
      <w:pPr>
        <w:widowControl w:val="0"/>
        <w:spacing w:line="360" w:lineRule="auto"/>
        <w:ind w:left="25" w:leftChars="12" w:firstLine="413" w:firstLineChars="197"/>
        <w:jc w:val="both"/>
        <w:rPr>
          <w:rFonts w:hint="eastAsia" w:ascii="宋体" w:hAnsi="宋体" w:eastAsia="宋体" w:cs="宋体"/>
          <w:color w:val="000000"/>
          <w:kern w:val="0"/>
          <w:sz w:val="21"/>
          <w:szCs w:val="21"/>
          <w:highlight w:val="none"/>
          <w:lang w:val="en-US" w:eastAsia="zh-CN" w:bidi="ar-SA"/>
        </w:rPr>
      </w:pPr>
    </w:p>
    <w:p w14:paraId="54F31FD5">
      <w:pPr>
        <w:widowControl w:val="0"/>
        <w:spacing w:line="360" w:lineRule="auto"/>
        <w:ind w:firstLine="420" w:firstLineChars="200"/>
        <w:jc w:val="both"/>
        <w:rPr>
          <w:rFonts w:hint="eastAsia" w:ascii="宋体" w:hAnsi="宋体" w:eastAsia="宋体" w:cs="宋体"/>
          <w:bCs/>
          <w:color w:val="000000"/>
          <w:kern w:val="0"/>
          <w:sz w:val="21"/>
          <w:szCs w:val="21"/>
          <w:highlight w:val="none"/>
          <w:u w:val="single"/>
          <w:lang w:val="en-US" w:eastAsia="zh-CN" w:bidi="ar-SA"/>
        </w:rPr>
      </w:pPr>
      <w:r>
        <w:rPr>
          <w:rFonts w:hint="eastAsia" w:ascii="宋体" w:hAnsi="宋体" w:eastAsia="宋体" w:cs="宋体"/>
          <w:bCs/>
          <w:color w:val="000000"/>
          <w:kern w:val="0"/>
          <w:sz w:val="21"/>
          <w:szCs w:val="21"/>
          <w:highlight w:val="none"/>
          <w:lang w:val="en-US" w:eastAsia="zh-CN" w:bidi="ar-SA"/>
        </w:rPr>
        <w:t>法律依据：</w:t>
      </w:r>
    </w:p>
    <w:p w14:paraId="5CF670FC">
      <w:pPr>
        <w:widowControl w:val="0"/>
        <w:spacing w:line="360" w:lineRule="auto"/>
        <w:ind w:left="25" w:leftChars="12" w:firstLine="308" w:firstLineChars="147"/>
        <w:jc w:val="both"/>
        <w:rPr>
          <w:rFonts w:hint="eastAsia" w:ascii="宋体" w:hAnsi="宋体" w:eastAsia="宋体" w:cs="宋体"/>
          <w:bCs/>
          <w:color w:val="000000"/>
          <w:kern w:val="0"/>
          <w:sz w:val="21"/>
          <w:szCs w:val="21"/>
          <w:highlight w:val="none"/>
          <w:u w:val="single"/>
          <w:lang w:val="en-US" w:eastAsia="zh-CN" w:bidi="ar-SA"/>
        </w:rPr>
      </w:pPr>
    </w:p>
    <w:p w14:paraId="23FA1EE7">
      <w:pPr>
        <w:widowControl w:val="0"/>
        <w:spacing w:line="360" w:lineRule="auto"/>
        <w:ind w:left="25" w:leftChars="12" w:firstLine="413" w:firstLineChars="197"/>
        <w:jc w:val="both"/>
        <w:rPr>
          <w:rFonts w:hint="eastAsia" w:ascii="宋体" w:hAnsi="宋体" w:eastAsia="宋体" w:cs="宋体"/>
          <w:bCs/>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 xml:space="preserve">投诉事项2  </w:t>
      </w:r>
    </w:p>
    <w:p w14:paraId="651AB043">
      <w:pPr>
        <w:widowControl w:val="0"/>
        <w:spacing w:line="360" w:lineRule="auto"/>
        <w:ind w:left="25" w:leftChars="12" w:firstLine="413" w:firstLineChars="197"/>
        <w:jc w:val="both"/>
        <w:rPr>
          <w:rFonts w:hint="eastAsia" w:ascii="宋体" w:hAnsi="宋体" w:eastAsia="宋体" w:cs="宋体"/>
          <w:bCs/>
          <w:color w:val="000000"/>
          <w:kern w:val="0"/>
          <w:sz w:val="21"/>
          <w:szCs w:val="21"/>
          <w:highlight w:val="none"/>
          <w:lang w:val="en-US" w:eastAsia="zh-CN" w:bidi="ar-SA"/>
        </w:rPr>
      </w:pPr>
      <w:r>
        <w:rPr>
          <w:rFonts w:hint="eastAsia" w:ascii="宋体" w:hAnsi="宋体" w:eastAsia="宋体" w:cs="宋体"/>
          <w:bCs/>
          <w:color w:val="000000"/>
          <w:kern w:val="0"/>
          <w:sz w:val="21"/>
          <w:szCs w:val="21"/>
          <w:highlight w:val="none"/>
          <w:lang w:val="en-US" w:eastAsia="zh-CN" w:bidi="ar-SA"/>
        </w:rPr>
        <w:t>……</w:t>
      </w:r>
    </w:p>
    <w:p w14:paraId="3CDED645">
      <w:pPr>
        <w:widowControl w:val="0"/>
        <w:spacing w:line="360" w:lineRule="auto"/>
        <w:ind w:left="25" w:leftChars="12" w:firstLine="413" w:firstLineChars="196"/>
        <w:jc w:val="both"/>
        <w:rPr>
          <w:rFonts w:hint="eastAsia" w:ascii="宋体" w:hAnsi="宋体" w:eastAsia="宋体" w:cs="宋体"/>
          <w:b/>
          <w:color w:val="000000"/>
          <w:kern w:val="0"/>
          <w:sz w:val="21"/>
          <w:szCs w:val="21"/>
          <w:highlight w:val="none"/>
          <w:lang w:val="en-US" w:eastAsia="zh-CN" w:bidi="ar-SA"/>
        </w:rPr>
      </w:pPr>
      <w:r>
        <w:rPr>
          <w:rFonts w:hint="eastAsia" w:ascii="宋体" w:hAnsi="宋体" w:eastAsia="宋体" w:cs="宋体"/>
          <w:b/>
          <w:color w:val="000000"/>
          <w:kern w:val="0"/>
          <w:sz w:val="21"/>
          <w:szCs w:val="21"/>
          <w:highlight w:val="none"/>
          <w:lang w:val="en-US" w:eastAsia="zh-CN" w:bidi="ar-SA"/>
        </w:rPr>
        <w:t>五、与投诉事项相关的投诉请求：</w:t>
      </w:r>
    </w:p>
    <w:p w14:paraId="299AB69E">
      <w:pPr>
        <w:widowControl w:val="0"/>
        <w:spacing w:line="360" w:lineRule="auto"/>
        <w:ind w:left="25" w:leftChars="12" w:firstLine="413" w:firstLineChars="197"/>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请求：</w:t>
      </w:r>
    </w:p>
    <w:p w14:paraId="327B701F">
      <w:pPr>
        <w:widowControl w:val="0"/>
        <w:spacing w:line="360" w:lineRule="auto"/>
        <w:ind w:left="25" w:leftChars="12" w:firstLine="308" w:firstLineChars="147"/>
        <w:jc w:val="both"/>
        <w:rPr>
          <w:rFonts w:hint="eastAsia" w:ascii="宋体" w:hAnsi="宋体" w:eastAsia="宋体" w:cs="宋体"/>
          <w:color w:val="000000"/>
          <w:kern w:val="0"/>
          <w:sz w:val="21"/>
          <w:szCs w:val="21"/>
          <w:highlight w:val="none"/>
          <w:lang w:val="en-US" w:eastAsia="zh-CN" w:bidi="ar-SA"/>
        </w:rPr>
      </w:pPr>
    </w:p>
    <w:p w14:paraId="409424E7">
      <w:pPr>
        <w:widowControl w:val="0"/>
        <w:spacing w:line="360" w:lineRule="auto"/>
        <w:ind w:left="25" w:leftChars="12" w:firstLine="413" w:firstLineChars="197"/>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签字（签章）：                                       公章：</w:t>
      </w:r>
    </w:p>
    <w:p w14:paraId="4F68EB18">
      <w:pPr>
        <w:widowControl w:val="0"/>
        <w:spacing w:line="360" w:lineRule="auto"/>
        <w:ind w:left="25" w:leftChars="12" w:firstLine="308" w:firstLineChars="147"/>
        <w:jc w:val="both"/>
        <w:rPr>
          <w:rFonts w:hint="eastAsia" w:ascii="宋体" w:hAnsi="宋体" w:eastAsia="宋体" w:cs="宋体"/>
          <w:color w:val="000000"/>
          <w:kern w:val="0"/>
          <w:sz w:val="21"/>
          <w:szCs w:val="21"/>
          <w:highlight w:val="none"/>
          <w:lang w:val="en-US" w:eastAsia="zh-CN" w:bidi="ar-SA"/>
        </w:rPr>
      </w:pPr>
    </w:p>
    <w:p w14:paraId="52E1CAAD">
      <w:pPr>
        <w:widowControl w:val="0"/>
        <w:spacing w:line="360" w:lineRule="auto"/>
        <w:ind w:left="25" w:leftChars="12" w:firstLine="413" w:firstLineChars="197"/>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日期：</w:t>
      </w:r>
    </w:p>
    <w:p w14:paraId="0509515B">
      <w:pPr>
        <w:widowControl w:val="0"/>
        <w:spacing w:line="360" w:lineRule="auto"/>
        <w:ind w:left="25" w:leftChars="12" w:firstLine="413" w:firstLineChars="197"/>
        <w:jc w:val="both"/>
        <w:rPr>
          <w:rFonts w:hint="eastAsia" w:ascii="宋体" w:hAnsi="宋体" w:eastAsia="宋体" w:cs="宋体"/>
          <w:color w:val="000000"/>
          <w:kern w:val="0"/>
          <w:sz w:val="21"/>
          <w:szCs w:val="21"/>
          <w:highlight w:val="none"/>
          <w:lang w:val="en-US" w:eastAsia="zh-CN" w:bidi="ar-SA"/>
        </w:rPr>
      </w:pPr>
    </w:p>
    <w:p w14:paraId="0393A4C2">
      <w:pPr>
        <w:widowControl w:val="0"/>
        <w:snapToGrid w:val="0"/>
        <w:spacing w:line="360" w:lineRule="auto"/>
        <w:ind w:firstLine="482"/>
        <w:jc w:val="both"/>
        <w:rPr>
          <w:rFonts w:hint="eastAsia" w:ascii="宋体" w:hAnsi="宋体" w:eastAsia="宋体" w:cs="宋体"/>
          <w:b/>
          <w:color w:val="000000"/>
          <w:kern w:val="0"/>
          <w:sz w:val="21"/>
          <w:szCs w:val="21"/>
          <w:highlight w:val="none"/>
          <w:lang w:val="en-US" w:eastAsia="zh-CN" w:bidi="ar-SA"/>
        </w:rPr>
      </w:pPr>
    </w:p>
    <w:p w14:paraId="28D89681">
      <w:pPr>
        <w:widowControl w:val="0"/>
        <w:snapToGrid w:val="0"/>
        <w:spacing w:line="360" w:lineRule="auto"/>
        <w:ind w:firstLine="482"/>
        <w:jc w:val="both"/>
        <w:rPr>
          <w:rFonts w:hint="eastAsia" w:ascii="宋体" w:hAnsi="宋体" w:eastAsia="宋体" w:cs="宋体"/>
          <w:b/>
          <w:color w:val="000000"/>
          <w:kern w:val="0"/>
          <w:sz w:val="21"/>
          <w:szCs w:val="21"/>
          <w:highlight w:val="none"/>
          <w:lang w:val="en-US" w:eastAsia="zh-CN" w:bidi="ar-SA"/>
        </w:rPr>
      </w:pPr>
      <w:r>
        <w:rPr>
          <w:rFonts w:hint="eastAsia" w:ascii="宋体" w:hAnsi="宋体" w:eastAsia="宋体" w:cs="宋体"/>
          <w:b/>
          <w:color w:val="000000"/>
          <w:kern w:val="0"/>
          <w:sz w:val="21"/>
          <w:szCs w:val="21"/>
          <w:highlight w:val="none"/>
          <w:lang w:val="en-US" w:eastAsia="zh-CN" w:bidi="ar-SA"/>
        </w:rPr>
        <w:t>说明：</w:t>
      </w:r>
    </w:p>
    <w:p w14:paraId="3C9A56A1">
      <w:pPr>
        <w:widowControl w:val="0"/>
        <w:spacing w:line="360" w:lineRule="auto"/>
        <w:ind w:left="25" w:leftChars="12" w:firstLine="310" w:firstLineChars="147"/>
        <w:jc w:val="both"/>
        <w:rPr>
          <w:rFonts w:hint="eastAsia" w:ascii="宋体" w:hAnsi="宋体" w:eastAsia="宋体" w:cs="宋体"/>
          <w:b/>
          <w:bCs/>
          <w:color w:val="000000"/>
          <w:kern w:val="0"/>
          <w:sz w:val="21"/>
          <w:szCs w:val="21"/>
          <w:highlight w:val="none"/>
          <w:lang w:val="en-US" w:eastAsia="zh-CN" w:bidi="ar-SA"/>
        </w:rPr>
      </w:pPr>
      <w:r>
        <w:rPr>
          <w:rFonts w:hint="eastAsia" w:ascii="宋体" w:hAnsi="宋体" w:eastAsia="宋体" w:cs="宋体"/>
          <w:b/>
          <w:color w:val="000000"/>
          <w:kern w:val="0"/>
          <w:sz w:val="21"/>
          <w:szCs w:val="21"/>
          <w:highlight w:val="none"/>
          <w:lang w:val="en-US" w:eastAsia="zh-CN" w:bidi="ar-SA"/>
        </w:rPr>
        <w:t>1.投诉人提起投诉时，应当提交投诉书和必要的证明材料，并按照被投诉人和与投诉事项有关的供应商数量提供投诉书副本</w:t>
      </w:r>
      <w:r>
        <w:rPr>
          <w:rFonts w:hint="eastAsia" w:ascii="宋体" w:hAnsi="宋体" w:eastAsia="宋体" w:cs="宋体"/>
          <w:b/>
          <w:bCs/>
          <w:color w:val="000000"/>
          <w:kern w:val="0"/>
          <w:sz w:val="21"/>
          <w:szCs w:val="21"/>
          <w:highlight w:val="none"/>
          <w:lang w:val="en-US" w:eastAsia="zh-CN" w:bidi="ar-SA"/>
        </w:rPr>
        <w:t>。</w:t>
      </w:r>
    </w:p>
    <w:p w14:paraId="76CDAE71">
      <w:pPr>
        <w:widowControl w:val="0"/>
        <w:spacing w:line="360" w:lineRule="auto"/>
        <w:ind w:left="25" w:leftChars="12" w:firstLine="310" w:firstLineChars="147"/>
        <w:jc w:val="both"/>
        <w:rPr>
          <w:rFonts w:hint="eastAsia" w:ascii="宋体" w:hAnsi="宋体" w:eastAsia="宋体" w:cs="宋体"/>
          <w:b/>
          <w:color w:val="000000"/>
          <w:kern w:val="0"/>
          <w:sz w:val="21"/>
          <w:szCs w:val="21"/>
          <w:highlight w:val="none"/>
          <w:lang w:val="en-US" w:eastAsia="zh-CN" w:bidi="ar-SA"/>
        </w:rPr>
      </w:pPr>
      <w:r>
        <w:rPr>
          <w:rFonts w:hint="eastAsia" w:ascii="宋体" w:hAnsi="宋体" w:eastAsia="宋体" w:cs="宋体"/>
          <w:b/>
          <w:color w:val="000000"/>
          <w:kern w:val="0"/>
          <w:sz w:val="21"/>
          <w:szCs w:val="21"/>
          <w:highlight w:val="none"/>
          <w:lang w:val="en-US" w:eastAsia="zh-CN" w:bidi="ar-SA"/>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679CF3D9">
      <w:pPr>
        <w:widowControl w:val="0"/>
        <w:spacing w:line="360" w:lineRule="auto"/>
        <w:ind w:left="25" w:leftChars="12" w:firstLine="310" w:firstLineChars="147"/>
        <w:jc w:val="both"/>
        <w:rPr>
          <w:rFonts w:hint="eastAsia" w:ascii="宋体" w:hAnsi="宋体" w:eastAsia="宋体" w:cs="宋体"/>
          <w:b/>
          <w:color w:val="000000"/>
          <w:kern w:val="0"/>
          <w:sz w:val="21"/>
          <w:szCs w:val="21"/>
          <w:highlight w:val="none"/>
          <w:lang w:val="en-US" w:eastAsia="zh-CN" w:bidi="ar-SA"/>
        </w:rPr>
      </w:pPr>
      <w:r>
        <w:rPr>
          <w:rFonts w:hint="eastAsia" w:ascii="宋体" w:hAnsi="宋体" w:eastAsia="宋体" w:cs="宋体"/>
          <w:b/>
          <w:color w:val="000000"/>
          <w:kern w:val="0"/>
          <w:sz w:val="21"/>
          <w:szCs w:val="21"/>
          <w:highlight w:val="none"/>
          <w:lang w:val="en-US" w:eastAsia="zh-CN" w:bidi="ar-SA"/>
        </w:rPr>
        <w:t>3.投诉书应简要列明质疑事项，质疑函、质疑答复等作为附件材料提供。</w:t>
      </w:r>
    </w:p>
    <w:p w14:paraId="63952A15">
      <w:pPr>
        <w:widowControl w:val="0"/>
        <w:spacing w:line="360" w:lineRule="auto"/>
        <w:ind w:left="25" w:leftChars="12" w:firstLine="310" w:firstLineChars="147"/>
        <w:jc w:val="both"/>
        <w:rPr>
          <w:rFonts w:hint="eastAsia" w:ascii="宋体" w:hAnsi="宋体" w:eastAsia="宋体" w:cs="宋体"/>
          <w:b/>
          <w:color w:val="000000"/>
          <w:kern w:val="0"/>
          <w:sz w:val="21"/>
          <w:szCs w:val="21"/>
          <w:highlight w:val="none"/>
          <w:lang w:val="en-US" w:eastAsia="zh-CN" w:bidi="ar-SA"/>
        </w:rPr>
      </w:pPr>
      <w:r>
        <w:rPr>
          <w:rFonts w:hint="eastAsia" w:ascii="宋体" w:hAnsi="宋体" w:eastAsia="宋体" w:cs="宋体"/>
          <w:b/>
          <w:color w:val="000000"/>
          <w:kern w:val="0"/>
          <w:sz w:val="21"/>
          <w:szCs w:val="21"/>
          <w:highlight w:val="none"/>
          <w:lang w:val="en-US" w:eastAsia="zh-CN" w:bidi="ar-SA"/>
        </w:rPr>
        <w:t>4.投诉书的投诉事项应具体、明确，并有必要的事实依据和法律依据。</w:t>
      </w:r>
    </w:p>
    <w:p w14:paraId="6F14083C">
      <w:pPr>
        <w:widowControl w:val="0"/>
        <w:spacing w:line="360" w:lineRule="auto"/>
        <w:ind w:left="25" w:leftChars="12" w:firstLine="310" w:firstLineChars="147"/>
        <w:jc w:val="both"/>
        <w:rPr>
          <w:rFonts w:hint="eastAsia" w:ascii="宋体" w:hAnsi="宋体" w:eastAsia="宋体" w:cs="宋体"/>
          <w:b/>
          <w:color w:val="000000"/>
          <w:kern w:val="0"/>
          <w:sz w:val="21"/>
          <w:szCs w:val="21"/>
          <w:highlight w:val="none"/>
          <w:lang w:val="en-US" w:eastAsia="zh-CN" w:bidi="ar-SA"/>
        </w:rPr>
      </w:pPr>
      <w:r>
        <w:rPr>
          <w:rFonts w:hint="eastAsia" w:ascii="宋体" w:hAnsi="宋体" w:eastAsia="宋体" w:cs="宋体"/>
          <w:b/>
          <w:color w:val="000000"/>
          <w:kern w:val="0"/>
          <w:sz w:val="21"/>
          <w:szCs w:val="21"/>
          <w:highlight w:val="none"/>
          <w:lang w:val="en-US" w:eastAsia="zh-CN" w:bidi="ar-SA"/>
        </w:rPr>
        <w:t>5.投诉书的投诉请求应与投诉事项相关。</w:t>
      </w:r>
    </w:p>
    <w:p w14:paraId="5913B5CD">
      <w:pPr>
        <w:widowControl w:val="0"/>
        <w:spacing w:line="360" w:lineRule="auto"/>
        <w:ind w:left="25" w:leftChars="12" w:firstLine="310" w:firstLineChars="147"/>
        <w:jc w:val="both"/>
        <w:rPr>
          <w:rFonts w:hint="eastAsia" w:ascii="宋体" w:hAnsi="宋体" w:eastAsia="宋体" w:cs="宋体"/>
          <w:b/>
          <w:color w:val="000000"/>
          <w:kern w:val="0"/>
          <w:sz w:val="21"/>
          <w:szCs w:val="21"/>
          <w:highlight w:val="none"/>
          <w:lang w:val="en-US" w:eastAsia="zh-CN" w:bidi="ar-SA"/>
        </w:rPr>
      </w:pPr>
      <w:r>
        <w:rPr>
          <w:rFonts w:hint="eastAsia" w:ascii="宋体" w:hAnsi="宋体" w:eastAsia="宋体" w:cs="宋体"/>
          <w:b/>
          <w:color w:val="000000"/>
          <w:kern w:val="0"/>
          <w:sz w:val="21"/>
          <w:szCs w:val="21"/>
          <w:highlight w:val="none"/>
          <w:lang w:val="en-US" w:eastAsia="zh-CN" w:bidi="ar-SA"/>
        </w:rPr>
        <w:t>6.投诉人为法人或者其他组织的，投诉书应由法定代表人、主要负责人，或者其授权代表签字或者盖章，并加盖公章。</w:t>
      </w:r>
    </w:p>
    <w:p w14:paraId="6BA4226C">
      <w:pPr>
        <w:rPr>
          <w:rFonts w:hint="eastAsia" w:ascii="宋体" w:hAnsi="宋体" w:eastAsia="宋体" w:cs="宋体"/>
          <w:color w:val="000000"/>
          <w:highlight w:val="none"/>
        </w:rPr>
      </w:pPr>
    </w:p>
    <w:p w14:paraId="0DC9BDBE">
      <w:pPr>
        <w:rPr>
          <w:rFonts w:hint="eastAsia" w:ascii="宋体" w:hAnsi="宋体" w:eastAsia="宋体" w:cs="宋体"/>
          <w:highlight w:val="none"/>
        </w:rPr>
      </w:pPr>
    </w:p>
    <w:sectPr>
      <w:footerReference r:id="rId7" w:type="first"/>
      <w:headerReference r:id="rId5" w:type="default"/>
      <w:footerReference r:id="rId6" w:type="default"/>
      <w:pgSz w:w="11910" w:h="16840"/>
      <w:pgMar w:top="1440" w:right="1440" w:bottom="1440" w:left="14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3DF6D">
    <w:pPr>
      <w:widowControl w:val="0"/>
      <w:snapToGrid w:val="0"/>
      <w:jc w:val="left"/>
      <w:rPr>
        <w:rFonts w:ascii="Times New Roman" w:hAnsi="Times New Roman" w:eastAsia="宋体" w:cs="Times New Roman"/>
        <w:kern w:val="0"/>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4C976">
    <w:pPr>
      <w:widowControl w:val="0"/>
      <w:snapToGrid w:val="0"/>
      <w:jc w:val="center"/>
      <w:rPr>
        <w:rFonts w:ascii="Times New Roman" w:hAnsi="Times New Roman" w:eastAsia="宋体" w:cs="Times New Roman"/>
        <w:kern w:val="0"/>
        <w:sz w:val="18"/>
        <w:szCs w:val="18"/>
        <w:lang w:val="en-US" w:eastAsia="zh-CN" w:bidi="ar-SA"/>
      </w:rPr>
    </w:pPr>
    <w:r>
      <w:rPr>
        <w:rFonts w:ascii="Times New Roman" w:hAnsi="Times New Roman" w:eastAsia="宋体" w:cs="Times New Roman"/>
        <w:kern w:val="0"/>
        <w:sz w:val="18"/>
        <w:szCs w:val="18"/>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B8A530E">
                          <w:pPr>
                            <w:widowControl w:val="0"/>
                            <w:snapToGrid w:val="0"/>
                            <w:jc w:val="center"/>
                            <w:rPr>
                              <w:rFonts w:ascii="Times New Roman" w:hAnsi="Times New Roman" w:eastAsia="宋体" w:cs="Times New Roman"/>
                              <w:kern w:val="0"/>
                              <w:sz w:val="18"/>
                              <w:szCs w:val="18"/>
                              <w:lang w:val="en-US" w:eastAsia="zh-CN" w:bidi="ar-SA"/>
                            </w:rPr>
                          </w:pPr>
                          <w:r>
                            <w:rPr>
                              <w:rFonts w:ascii="Times New Roman" w:hAnsi="Times New Roman" w:eastAsia="宋体" w:cs="Times New Roman"/>
                              <w:kern w:val="0"/>
                              <w:sz w:val="18"/>
                              <w:szCs w:val="18"/>
                              <w:lang w:val="en-US" w:eastAsia="zh-CN" w:bidi="ar-SA"/>
                            </w:rPr>
                            <w:fldChar w:fldCharType="begin"/>
                          </w:r>
                          <w:r>
                            <w:rPr>
                              <w:rFonts w:ascii="Times New Roman" w:hAnsi="Times New Roman" w:eastAsia="宋体" w:cs="Times New Roman"/>
                              <w:kern w:val="0"/>
                              <w:sz w:val="18"/>
                              <w:szCs w:val="18"/>
                              <w:lang w:val="en-US" w:eastAsia="zh-CN" w:bidi="ar-SA"/>
                            </w:rPr>
                            <w:instrText xml:space="preserve">PAGE   \* MERGEFORMAT</w:instrText>
                          </w:r>
                          <w:r>
                            <w:rPr>
                              <w:rFonts w:ascii="Times New Roman" w:hAnsi="Times New Roman" w:eastAsia="宋体" w:cs="Times New Roman"/>
                              <w:kern w:val="0"/>
                              <w:sz w:val="18"/>
                              <w:szCs w:val="18"/>
                              <w:lang w:val="en-US" w:eastAsia="zh-CN" w:bidi="ar-SA"/>
                            </w:rPr>
                            <w:fldChar w:fldCharType="separate"/>
                          </w:r>
                          <w:r>
                            <w:rPr>
                              <w:rFonts w:ascii="Times New Roman" w:hAnsi="Times New Roman" w:eastAsia="宋体" w:cs="Times New Roman"/>
                              <w:kern w:val="0"/>
                              <w:sz w:val="18"/>
                              <w:szCs w:val="18"/>
                              <w:lang w:val="zh-CN" w:eastAsia="zh-CN" w:bidi="ar-SA"/>
                            </w:rPr>
                            <w:t>19</w:t>
                          </w:r>
                          <w:r>
                            <w:rPr>
                              <w:rFonts w:ascii="Times New Roman" w:hAnsi="Times New Roman" w:eastAsia="宋体" w:cs="Times New Roman"/>
                              <w:kern w:val="0"/>
                              <w:sz w:val="18"/>
                              <w:szCs w:val="18"/>
                              <w:lang w:val="en-US" w:eastAsia="zh-CN" w:bidi="ar-SA"/>
                            </w:rPr>
                            <w:fldChar w:fldCharType="end"/>
                          </w:r>
                        </w:p>
                        <w:p w14:paraId="66AD7B74">
                          <w:pPr>
                            <w:rPr>
                              <w:rFonts w:ascii="Times New Roman" w:hAnsi="Times New Roman" w:eastAsia="宋体" w:cs="Times New Roma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yX96c4AgAAbw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rJf3pzgCAABvBAAADgAAAAAAAAABACAAAAAfAQAAZHJzL2Uyb0RvYy54&#10;bWxQSwUGAAAAAAYABgBZAQAAyQUAAAAA&#10;">
              <v:fill on="f" focussize="0,0"/>
              <v:stroke on="f" weight="0.5pt"/>
              <v:imagedata o:title=""/>
              <o:lock v:ext="edit" aspectratio="f"/>
              <v:textbox inset="0mm,0mm,0mm,0mm" style="mso-fit-shape-to-text:t;">
                <w:txbxContent>
                  <w:p w14:paraId="7B8A530E">
                    <w:pPr>
                      <w:widowControl w:val="0"/>
                      <w:snapToGrid w:val="0"/>
                      <w:jc w:val="center"/>
                      <w:rPr>
                        <w:rFonts w:ascii="Times New Roman" w:hAnsi="Times New Roman" w:eastAsia="宋体" w:cs="Times New Roman"/>
                        <w:kern w:val="0"/>
                        <w:sz w:val="18"/>
                        <w:szCs w:val="18"/>
                        <w:lang w:val="en-US" w:eastAsia="zh-CN" w:bidi="ar-SA"/>
                      </w:rPr>
                    </w:pPr>
                    <w:r>
                      <w:rPr>
                        <w:rFonts w:ascii="Times New Roman" w:hAnsi="Times New Roman" w:eastAsia="宋体" w:cs="Times New Roman"/>
                        <w:kern w:val="0"/>
                        <w:sz w:val="18"/>
                        <w:szCs w:val="18"/>
                        <w:lang w:val="en-US" w:eastAsia="zh-CN" w:bidi="ar-SA"/>
                      </w:rPr>
                      <w:fldChar w:fldCharType="begin"/>
                    </w:r>
                    <w:r>
                      <w:rPr>
                        <w:rFonts w:ascii="Times New Roman" w:hAnsi="Times New Roman" w:eastAsia="宋体" w:cs="Times New Roman"/>
                        <w:kern w:val="0"/>
                        <w:sz w:val="18"/>
                        <w:szCs w:val="18"/>
                        <w:lang w:val="en-US" w:eastAsia="zh-CN" w:bidi="ar-SA"/>
                      </w:rPr>
                      <w:instrText xml:space="preserve">PAGE   \* MERGEFORMAT</w:instrText>
                    </w:r>
                    <w:r>
                      <w:rPr>
                        <w:rFonts w:ascii="Times New Roman" w:hAnsi="Times New Roman" w:eastAsia="宋体" w:cs="Times New Roman"/>
                        <w:kern w:val="0"/>
                        <w:sz w:val="18"/>
                        <w:szCs w:val="18"/>
                        <w:lang w:val="en-US" w:eastAsia="zh-CN" w:bidi="ar-SA"/>
                      </w:rPr>
                      <w:fldChar w:fldCharType="separate"/>
                    </w:r>
                    <w:r>
                      <w:rPr>
                        <w:rFonts w:ascii="Times New Roman" w:hAnsi="Times New Roman" w:eastAsia="宋体" w:cs="Times New Roman"/>
                        <w:kern w:val="0"/>
                        <w:sz w:val="18"/>
                        <w:szCs w:val="18"/>
                        <w:lang w:val="zh-CN" w:eastAsia="zh-CN" w:bidi="ar-SA"/>
                      </w:rPr>
                      <w:t>19</w:t>
                    </w:r>
                    <w:r>
                      <w:rPr>
                        <w:rFonts w:ascii="Times New Roman" w:hAnsi="Times New Roman" w:eastAsia="宋体" w:cs="Times New Roman"/>
                        <w:kern w:val="0"/>
                        <w:sz w:val="18"/>
                        <w:szCs w:val="18"/>
                        <w:lang w:val="en-US" w:eastAsia="zh-CN" w:bidi="ar-SA"/>
                      </w:rPr>
                      <w:fldChar w:fldCharType="end"/>
                    </w:r>
                  </w:p>
                  <w:p w14:paraId="66AD7B74">
                    <w:pPr>
                      <w:rPr>
                        <w:rFonts w:ascii="Times New Roman" w:hAnsi="Times New Roman" w:eastAsia="宋体" w:cs="Times New Roman"/>
                      </w:rPr>
                    </w:pPr>
                  </w:p>
                </w:txbxContent>
              </v:textbox>
            </v:shape>
          </w:pict>
        </mc:Fallback>
      </mc:AlternateContent>
    </w:r>
  </w:p>
  <w:p w14:paraId="6C6B1D81">
    <w:pPr>
      <w:widowControl w:val="0"/>
      <w:snapToGrid w:val="0"/>
      <w:jc w:val="left"/>
      <w:rPr>
        <w:rFonts w:ascii="Times New Roman" w:hAnsi="Times New Roman" w:eastAsia="宋体" w:cs="Times New Roman"/>
        <w:kern w:val="0"/>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219A4">
    <w:pPr>
      <w:pStyle w:val="2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5F56B3D">
                          <w:pPr>
                            <w:pStyle w:val="21"/>
                            <w:jc w:val="center"/>
                          </w:pPr>
                          <w:r>
                            <w:fldChar w:fldCharType="begin"/>
                          </w:r>
                          <w:r>
                            <w:instrText xml:space="preserve"> PAGE  \* MERGEFORMAT </w:instrText>
                          </w:r>
                          <w:r>
                            <w:fldChar w:fldCharType="separate"/>
                          </w:r>
                          <w:r>
                            <w:t>85</w:t>
                          </w:r>
                          <w:r>
                            <w:fldChar w:fldCharType="end"/>
                          </w:r>
                        </w:p>
                      </w:txbxContent>
                    </wps:txbx>
                    <wps:bodyPr wrap="none" lIns="0" tIns="0" rIns="0" bIns="0" upright="0">
                      <a:spAutoFit/>
                    </wps:bodyPr>
                  </wps:wsp>
                </a:graphicData>
              </a:graphic>
            </wp:anchor>
          </w:drawing>
        </mc:Choice>
        <mc:Fallback>
          <w:pict>
            <v:shape id="文本框 512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l4IoM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3m9&#10;XC2zQn2AGhMfAqam4c4POXvyAzoz8UFFm79IiWAc9T1f9ZVDIiI/Wq/W6wpDAmPzBXHY4/MQIb2V&#10;3pJsNDTiAIuu/PQe0pg6p+Rqzt9rY9DPa+P+ciBm9rDc+9hjttKwH6bG9749I58eZ99Qh6tOiXnn&#10;UNq8JrMRZ2M/G8cQ9aEre5TrQbg9Jmyi9JYrjLBTYRxaYTctWN6KP+8l6/Gn2v4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IpeCKDLAQAAnAMAAA4AAAAAAAAAAQAgAAAAHgEAAGRycy9lMm9E&#10;b2MueG1sUEsFBgAAAAAGAAYAWQEAAFsFAAAAAA==&#10;">
              <v:fill on="f" focussize="0,0"/>
              <v:stroke on="f"/>
              <v:imagedata o:title=""/>
              <o:lock v:ext="edit" aspectratio="f"/>
              <v:textbox inset="0mm,0mm,0mm,0mm" style="mso-fit-shape-to-text:t;">
                <w:txbxContent>
                  <w:p w14:paraId="75F56B3D">
                    <w:pPr>
                      <w:pStyle w:val="21"/>
                      <w:jc w:val="center"/>
                    </w:pPr>
                    <w:r>
                      <w:fldChar w:fldCharType="begin"/>
                    </w:r>
                    <w:r>
                      <w:instrText xml:space="preserve"> PAGE  \* MERGEFORMAT </w:instrText>
                    </w:r>
                    <w:r>
                      <w:fldChar w:fldCharType="separate"/>
                    </w:r>
                    <w:r>
                      <w:t>85</w:t>
                    </w:r>
                    <w:r>
                      <w:fldChar w:fldCharType="end"/>
                    </w:r>
                  </w:p>
                </w:txbxContent>
              </v:textbox>
            </v:shape>
          </w:pict>
        </mc:Fallback>
      </mc:AlternateContent>
    </w:r>
  </w:p>
  <w:p w14:paraId="420DBEAE">
    <w:pPr>
      <w:pStyle w:val="2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44F83F">
    <w:pPr>
      <w:pStyle w:val="2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7F9A09">
                          <w:pPr>
                            <w:pStyle w:val="21"/>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文本框 512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VO1KDLAQAAnAMAAA4AAAAAAAAAAQAgAAAAHgEAAGRycy9lMm9E&#10;b2MueG1sUEsFBgAAAAAGAAYAWQEAAFsFAAAAAA==&#10;">
              <v:fill on="f" focussize="0,0"/>
              <v:stroke on="f"/>
              <v:imagedata o:title=""/>
              <o:lock v:ext="edit" aspectratio="f"/>
              <v:textbox inset="0mm,0mm,0mm,0mm" style="mso-fit-shape-to-text:t;">
                <w:txbxContent>
                  <w:p w14:paraId="7B7F9A09">
                    <w:pPr>
                      <w:pStyle w:val="21"/>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CB92B">
    <w:pPr>
      <w:pStyle w:val="22"/>
      <w:tabs>
        <w:tab w:val="center" w:pos="0"/>
        <w:tab w:val="clear" w:pos="4153"/>
      </w:tabs>
    </w:pPr>
    <w:r>
      <w:rPr>
        <w:rFonts w:hint="eastAsia"/>
      </w:rPr>
      <w:t>南宁市政府采购竞争性谈判采购文件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5,6,7"/>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2MzJhZDllMzY3MzFiYjIzZTcxZjlhYjM0M2NmMzMifQ=="/>
  </w:docVars>
  <w:rsids>
    <w:rsidRoot w:val="00000000"/>
    <w:rsid w:val="00000672"/>
    <w:rsid w:val="00001013"/>
    <w:rsid w:val="00001799"/>
    <w:rsid w:val="00001AF2"/>
    <w:rsid w:val="00001ECA"/>
    <w:rsid w:val="00002D29"/>
    <w:rsid w:val="00003B93"/>
    <w:rsid w:val="0000474D"/>
    <w:rsid w:val="00005FDF"/>
    <w:rsid w:val="000070B3"/>
    <w:rsid w:val="000076B8"/>
    <w:rsid w:val="0001047A"/>
    <w:rsid w:val="000109DC"/>
    <w:rsid w:val="00010D39"/>
    <w:rsid w:val="0001172C"/>
    <w:rsid w:val="00011BC9"/>
    <w:rsid w:val="00012854"/>
    <w:rsid w:val="00012B5F"/>
    <w:rsid w:val="00012EA6"/>
    <w:rsid w:val="00013359"/>
    <w:rsid w:val="000139CF"/>
    <w:rsid w:val="00013AA4"/>
    <w:rsid w:val="00013DFE"/>
    <w:rsid w:val="000141EA"/>
    <w:rsid w:val="00015094"/>
    <w:rsid w:val="00016ABC"/>
    <w:rsid w:val="000177DB"/>
    <w:rsid w:val="000179C9"/>
    <w:rsid w:val="00017CCC"/>
    <w:rsid w:val="00020227"/>
    <w:rsid w:val="00020263"/>
    <w:rsid w:val="00020455"/>
    <w:rsid w:val="00020527"/>
    <w:rsid w:val="00020813"/>
    <w:rsid w:val="000220B2"/>
    <w:rsid w:val="0002264C"/>
    <w:rsid w:val="00022731"/>
    <w:rsid w:val="00022792"/>
    <w:rsid w:val="00022CD2"/>
    <w:rsid w:val="00024463"/>
    <w:rsid w:val="00025461"/>
    <w:rsid w:val="00025636"/>
    <w:rsid w:val="00025E36"/>
    <w:rsid w:val="00026855"/>
    <w:rsid w:val="00026886"/>
    <w:rsid w:val="00026CF4"/>
    <w:rsid w:val="0002785D"/>
    <w:rsid w:val="000329E0"/>
    <w:rsid w:val="00032DB3"/>
    <w:rsid w:val="00034B50"/>
    <w:rsid w:val="000352E9"/>
    <w:rsid w:val="00035494"/>
    <w:rsid w:val="00036125"/>
    <w:rsid w:val="00036A07"/>
    <w:rsid w:val="0003780B"/>
    <w:rsid w:val="00040571"/>
    <w:rsid w:val="00040973"/>
    <w:rsid w:val="0004156E"/>
    <w:rsid w:val="00041713"/>
    <w:rsid w:val="0004440C"/>
    <w:rsid w:val="000454F7"/>
    <w:rsid w:val="00046B5E"/>
    <w:rsid w:val="000470CB"/>
    <w:rsid w:val="000509D9"/>
    <w:rsid w:val="00051ACB"/>
    <w:rsid w:val="000533E7"/>
    <w:rsid w:val="00053E23"/>
    <w:rsid w:val="00055D41"/>
    <w:rsid w:val="00057CD6"/>
    <w:rsid w:val="00060DCE"/>
    <w:rsid w:val="000610E3"/>
    <w:rsid w:val="000614F3"/>
    <w:rsid w:val="000623B4"/>
    <w:rsid w:val="00062405"/>
    <w:rsid w:val="00062437"/>
    <w:rsid w:val="000634A7"/>
    <w:rsid w:val="00063B0B"/>
    <w:rsid w:val="00063F81"/>
    <w:rsid w:val="00064847"/>
    <w:rsid w:val="00065E08"/>
    <w:rsid w:val="000673E2"/>
    <w:rsid w:val="0007063F"/>
    <w:rsid w:val="000707FD"/>
    <w:rsid w:val="00070949"/>
    <w:rsid w:val="000711E4"/>
    <w:rsid w:val="000724D9"/>
    <w:rsid w:val="00072AED"/>
    <w:rsid w:val="00073F47"/>
    <w:rsid w:val="0007492F"/>
    <w:rsid w:val="00074ED8"/>
    <w:rsid w:val="00075B7E"/>
    <w:rsid w:val="00075F83"/>
    <w:rsid w:val="00077ACA"/>
    <w:rsid w:val="00077C70"/>
    <w:rsid w:val="000813B5"/>
    <w:rsid w:val="00081BA3"/>
    <w:rsid w:val="00081D2E"/>
    <w:rsid w:val="00081F89"/>
    <w:rsid w:val="00082619"/>
    <w:rsid w:val="00082D02"/>
    <w:rsid w:val="00082D4B"/>
    <w:rsid w:val="00083871"/>
    <w:rsid w:val="00083B91"/>
    <w:rsid w:val="0008473C"/>
    <w:rsid w:val="0008520B"/>
    <w:rsid w:val="000860BD"/>
    <w:rsid w:val="000871B8"/>
    <w:rsid w:val="000916DA"/>
    <w:rsid w:val="00092442"/>
    <w:rsid w:val="000929EF"/>
    <w:rsid w:val="000933BE"/>
    <w:rsid w:val="00093CD4"/>
    <w:rsid w:val="0009560F"/>
    <w:rsid w:val="0009588E"/>
    <w:rsid w:val="000959EE"/>
    <w:rsid w:val="00097183"/>
    <w:rsid w:val="000972CB"/>
    <w:rsid w:val="00097608"/>
    <w:rsid w:val="000977BD"/>
    <w:rsid w:val="000A13F3"/>
    <w:rsid w:val="000A23B1"/>
    <w:rsid w:val="000A2B0E"/>
    <w:rsid w:val="000A398F"/>
    <w:rsid w:val="000A3BB7"/>
    <w:rsid w:val="000A448C"/>
    <w:rsid w:val="000A509C"/>
    <w:rsid w:val="000A54A7"/>
    <w:rsid w:val="000A6007"/>
    <w:rsid w:val="000A65A6"/>
    <w:rsid w:val="000A70E3"/>
    <w:rsid w:val="000A7275"/>
    <w:rsid w:val="000A7A12"/>
    <w:rsid w:val="000A7A72"/>
    <w:rsid w:val="000B1202"/>
    <w:rsid w:val="000B1801"/>
    <w:rsid w:val="000B1D0C"/>
    <w:rsid w:val="000B2273"/>
    <w:rsid w:val="000B2387"/>
    <w:rsid w:val="000B2585"/>
    <w:rsid w:val="000B2BC6"/>
    <w:rsid w:val="000B2D03"/>
    <w:rsid w:val="000B3815"/>
    <w:rsid w:val="000B3C7B"/>
    <w:rsid w:val="000B4321"/>
    <w:rsid w:val="000B6A6B"/>
    <w:rsid w:val="000B6C95"/>
    <w:rsid w:val="000B79FC"/>
    <w:rsid w:val="000C02B1"/>
    <w:rsid w:val="000C1679"/>
    <w:rsid w:val="000C1EE3"/>
    <w:rsid w:val="000C3AE7"/>
    <w:rsid w:val="000C3CC9"/>
    <w:rsid w:val="000C6DE4"/>
    <w:rsid w:val="000C7202"/>
    <w:rsid w:val="000D0A89"/>
    <w:rsid w:val="000D1181"/>
    <w:rsid w:val="000D1389"/>
    <w:rsid w:val="000D1798"/>
    <w:rsid w:val="000D2626"/>
    <w:rsid w:val="000D291C"/>
    <w:rsid w:val="000D3FB6"/>
    <w:rsid w:val="000D411D"/>
    <w:rsid w:val="000D4589"/>
    <w:rsid w:val="000D4809"/>
    <w:rsid w:val="000D73DD"/>
    <w:rsid w:val="000E1C51"/>
    <w:rsid w:val="000E28AB"/>
    <w:rsid w:val="000E2E3E"/>
    <w:rsid w:val="000E3583"/>
    <w:rsid w:val="000E3AF0"/>
    <w:rsid w:val="000E4E04"/>
    <w:rsid w:val="000E693B"/>
    <w:rsid w:val="000E6EC9"/>
    <w:rsid w:val="000E70B4"/>
    <w:rsid w:val="000E7B62"/>
    <w:rsid w:val="000F0E1E"/>
    <w:rsid w:val="000F1A1B"/>
    <w:rsid w:val="000F2A95"/>
    <w:rsid w:val="000F3281"/>
    <w:rsid w:val="000F32FD"/>
    <w:rsid w:val="000F3733"/>
    <w:rsid w:val="000F5F8B"/>
    <w:rsid w:val="000F6153"/>
    <w:rsid w:val="000F64AA"/>
    <w:rsid w:val="000F7AF4"/>
    <w:rsid w:val="000F7C33"/>
    <w:rsid w:val="000F7F0C"/>
    <w:rsid w:val="001004D6"/>
    <w:rsid w:val="00102676"/>
    <w:rsid w:val="00103646"/>
    <w:rsid w:val="00103918"/>
    <w:rsid w:val="00104897"/>
    <w:rsid w:val="00104EDE"/>
    <w:rsid w:val="00105CDA"/>
    <w:rsid w:val="00106BEE"/>
    <w:rsid w:val="00107C74"/>
    <w:rsid w:val="0011091C"/>
    <w:rsid w:val="00111266"/>
    <w:rsid w:val="001112EB"/>
    <w:rsid w:val="00112768"/>
    <w:rsid w:val="00112F16"/>
    <w:rsid w:val="00113678"/>
    <w:rsid w:val="00113C3E"/>
    <w:rsid w:val="00115E11"/>
    <w:rsid w:val="00115EEE"/>
    <w:rsid w:val="00115F56"/>
    <w:rsid w:val="00116CA9"/>
    <w:rsid w:val="00116F38"/>
    <w:rsid w:val="001170A4"/>
    <w:rsid w:val="00117AE7"/>
    <w:rsid w:val="00117CBD"/>
    <w:rsid w:val="0012006A"/>
    <w:rsid w:val="00121979"/>
    <w:rsid w:val="00122064"/>
    <w:rsid w:val="00122C12"/>
    <w:rsid w:val="00123A31"/>
    <w:rsid w:val="00124341"/>
    <w:rsid w:val="00124492"/>
    <w:rsid w:val="00124B12"/>
    <w:rsid w:val="001250A0"/>
    <w:rsid w:val="001263B8"/>
    <w:rsid w:val="0012763E"/>
    <w:rsid w:val="00130217"/>
    <w:rsid w:val="00130783"/>
    <w:rsid w:val="00130A47"/>
    <w:rsid w:val="00130D7C"/>
    <w:rsid w:val="001313DA"/>
    <w:rsid w:val="001317C2"/>
    <w:rsid w:val="00131A6A"/>
    <w:rsid w:val="00132B47"/>
    <w:rsid w:val="001337F8"/>
    <w:rsid w:val="001348B4"/>
    <w:rsid w:val="001351CB"/>
    <w:rsid w:val="00135530"/>
    <w:rsid w:val="00135947"/>
    <w:rsid w:val="001359A2"/>
    <w:rsid w:val="00135F92"/>
    <w:rsid w:val="00136020"/>
    <w:rsid w:val="00136445"/>
    <w:rsid w:val="00140132"/>
    <w:rsid w:val="00141C9C"/>
    <w:rsid w:val="0014277F"/>
    <w:rsid w:val="001434BE"/>
    <w:rsid w:val="00144050"/>
    <w:rsid w:val="0014479F"/>
    <w:rsid w:val="001452B4"/>
    <w:rsid w:val="00145320"/>
    <w:rsid w:val="001476D3"/>
    <w:rsid w:val="001509CF"/>
    <w:rsid w:val="00150D1D"/>
    <w:rsid w:val="001525AA"/>
    <w:rsid w:val="00152A87"/>
    <w:rsid w:val="00153BB5"/>
    <w:rsid w:val="00154518"/>
    <w:rsid w:val="00156359"/>
    <w:rsid w:val="001568F3"/>
    <w:rsid w:val="00156DD6"/>
    <w:rsid w:val="0016086E"/>
    <w:rsid w:val="00160D0C"/>
    <w:rsid w:val="00161172"/>
    <w:rsid w:val="00161998"/>
    <w:rsid w:val="00161E65"/>
    <w:rsid w:val="00162597"/>
    <w:rsid w:val="001629AF"/>
    <w:rsid w:val="001629FD"/>
    <w:rsid w:val="0016428A"/>
    <w:rsid w:val="001647C9"/>
    <w:rsid w:val="00165627"/>
    <w:rsid w:val="00165929"/>
    <w:rsid w:val="001661A3"/>
    <w:rsid w:val="00167226"/>
    <w:rsid w:val="0016782B"/>
    <w:rsid w:val="0016784D"/>
    <w:rsid w:val="00172CA8"/>
    <w:rsid w:val="00173256"/>
    <w:rsid w:val="00173B0E"/>
    <w:rsid w:val="00173E03"/>
    <w:rsid w:val="00174182"/>
    <w:rsid w:val="0017512C"/>
    <w:rsid w:val="0017586A"/>
    <w:rsid w:val="00175BA6"/>
    <w:rsid w:val="00176CA7"/>
    <w:rsid w:val="00176F8E"/>
    <w:rsid w:val="001778C5"/>
    <w:rsid w:val="00177E56"/>
    <w:rsid w:val="00177F0A"/>
    <w:rsid w:val="00180DA0"/>
    <w:rsid w:val="00181EAD"/>
    <w:rsid w:val="00182862"/>
    <w:rsid w:val="00184F57"/>
    <w:rsid w:val="00185544"/>
    <w:rsid w:val="00185617"/>
    <w:rsid w:val="00186FE1"/>
    <w:rsid w:val="00187A14"/>
    <w:rsid w:val="0019171E"/>
    <w:rsid w:val="00192368"/>
    <w:rsid w:val="001923A0"/>
    <w:rsid w:val="001928B1"/>
    <w:rsid w:val="00193537"/>
    <w:rsid w:val="00193846"/>
    <w:rsid w:val="00195424"/>
    <w:rsid w:val="001955FF"/>
    <w:rsid w:val="001975B5"/>
    <w:rsid w:val="00197EDD"/>
    <w:rsid w:val="001A02B3"/>
    <w:rsid w:val="001A04BB"/>
    <w:rsid w:val="001A08D0"/>
    <w:rsid w:val="001A1B39"/>
    <w:rsid w:val="001A2120"/>
    <w:rsid w:val="001A28C6"/>
    <w:rsid w:val="001A2E69"/>
    <w:rsid w:val="001A3440"/>
    <w:rsid w:val="001A3C34"/>
    <w:rsid w:val="001A3EDE"/>
    <w:rsid w:val="001A4222"/>
    <w:rsid w:val="001A50EA"/>
    <w:rsid w:val="001A5E24"/>
    <w:rsid w:val="001A6265"/>
    <w:rsid w:val="001A6B27"/>
    <w:rsid w:val="001A6D8B"/>
    <w:rsid w:val="001A6DAA"/>
    <w:rsid w:val="001A7717"/>
    <w:rsid w:val="001A793A"/>
    <w:rsid w:val="001B125A"/>
    <w:rsid w:val="001B1EBA"/>
    <w:rsid w:val="001B2142"/>
    <w:rsid w:val="001B2F2B"/>
    <w:rsid w:val="001B327A"/>
    <w:rsid w:val="001B35DE"/>
    <w:rsid w:val="001B3A13"/>
    <w:rsid w:val="001B3F5C"/>
    <w:rsid w:val="001B59FF"/>
    <w:rsid w:val="001B5E60"/>
    <w:rsid w:val="001B6512"/>
    <w:rsid w:val="001B65D7"/>
    <w:rsid w:val="001B6752"/>
    <w:rsid w:val="001B6768"/>
    <w:rsid w:val="001B6F1F"/>
    <w:rsid w:val="001B7ECC"/>
    <w:rsid w:val="001C025B"/>
    <w:rsid w:val="001C115F"/>
    <w:rsid w:val="001C1EAB"/>
    <w:rsid w:val="001C25A7"/>
    <w:rsid w:val="001C2E56"/>
    <w:rsid w:val="001C318C"/>
    <w:rsid w:val="001C35C4"/>
    <w:rsid w:val="001C35E1"/>
    <w:rsid w:val="001C4287"/>
    <w:rsid w:val="001C433C"/>
    <w:rsid w:val="001C4479"/>
    <w:rsid w:val="001C5190"/>
    <w:rsid w:val="001C6081"/>
    <w:rsid w:val="001C7B48"/>
    <w:rsid w:val="001D0CFB"/>
    <w:rsid w:val="001D1A0D"/>
    <w:rsid w:val="001D343C"/>
    <w:rsid w:val="001D34F5"/>
    <w:rsid w:val="001D56FC"/>
    <w:rsid w:val="001D58A1"/>
    <w:rsid w:val="001D58C2"/>
    <w:rsid w:val="001D5A8A"/>
    <w:rsid w:val="001D61CA"/>
    <w:rsid w:val="001D6E87"/>
    <w:rsid w:val="001D735E"/>
    <w:rsid w:val="001D73C8"/>
    <w:rsid w:val="001D7BC6"/>
    <w:rsid w:val="001E129E"/>
    <w:rsid w:val="001E175C"/>
    <w:rsid w:val="001E1B0E"/>
    <w:rsid w:val="001E39BE"/>
    <w:rsid w:val="001E3B63"/>
    <w:rsid w:val="001E5A94"/>
    <w:rsid w:val="001E5F6F"/>
    <w:rsid w:val="001E68B8"/>
    <w:rsid w:val="001E7FEF"/>
    <w:rsid w:val="001F2001"/>
    <w:rsid w:val="001F2A2E"/>
    <w:rsid w:val="001F3356"/>
    <w:rsid w:val="001F3C63"/>
    <w:rsid w:val="001F4460"/>
    <w:rsid w:val="001F5262"/>
    <w:rsid w:val="001F711A"/>
    <w:rsid w:val="001F75B0"/>
    <w:rsid w:val="00200CE5"/>
    <w:rsid w:val="00200F7C"/>
    <w:rsid w:val="002014DB"/>
    <w:rsid w:val="0020150B"/>
    <w:rsid w:val="00201E12"/>
    <w:rsid w:val="00202B13"/>
    <w:rsid w:val="002032DA"/>
    <w:rsid w:val="002033B5"/>
    <w:rsid w:val="0020382C"/>
    <w:rsid w:val="0020437A"/>
    <w:rsid w:val="0020454C"/>
    <w:rsid w:val="00204740"/>
    <w:rsid w:val="00205129"/>
    <w:rsid w:val="0020521F"/>
    <w:rsid w:val="0020532C"/>
    <w:rsid w:val="002114C7"/>
    <w:rsid w:val="0021302C"/>
    <w:rsid w:val="00213B1C"/>
    <w:rsid w:val="00214202"/>
    <w:rsid w:val="002148E3"/>
    <w:rsid w:val="0021552D"/>
    <w:rsid w:val="002156AE"/>
    <w:rsid w:val="00215E99"/>
    <w:rsid w:val="0022054D"/>
    <w:rsid w:val="00223DDB"/>
    <w:rsid w:val="00223FA4"/>
    <w:rsid w:val="00223FB0"/>
    <w:rsid w:val="00224067"/>
    <w:rsid w:val="0022421C"/>
    <w:rsid w:val="00224E83"/>
    <w:rsid w:val="00225664"/>
    <w:rsid w:val="0022663D"/>
    <w:rsid w:val="00227F2D"/>
    <w:rsid w:val="00230179"/>
    <w:rsid w:val="00231851"/>
    <w:rsid w:val="002319FB"/>
    <w:rsid w:val="00231B89"/>
    <w:rsid w:val="00231F11"/>
    <w:rsid w:val="00231F5E"/>
    <w:rsid w:val="002346B4"/>
    <w:rsid w:val="00234F6E"/>
    <w:rsid w:val="002355BE"/>
    <w:rsid w:val="002358EA"/>
    <w:rsid w:val="00236578"/>
    <w:rsid w:val="00236DE9"/>
    <w:rsid w:val="00237342"/>
    <w:rsid w:val="00237D5A"/>
    <w:rsid w:val="002415AE"/>
    <w:rsid w:val="00241D3C"/>
    <w:rsid w:val="00242109"/>
    <w:rsid w:val="00243189"/>
    <w:rsid w:val="002439AB"/>
    <w:rsid w:val="00243C19"/>
    <w:rsid w:val="00244AE8"/>
    <w:rsid w:val="00244DC9"/>
    <w:rsid w:val="00245587"/>
    <w:rsid w:val="00245F2B"/>
    <w:rsid w:val="00247F3A"/>
    <w:rsid w:val="00250122"/>
    <w:rsid w:val="00250755"/>
    <w:rsid w:val="00251043"/>
    <w:rsid w:val="00251C4A"/>
    <w:rsid w:val="0025271C"/>
    <w:rsid w:val="002529E4"/>
    <w:rsid w:val="002533CD"/>
    <w:rsid w:val="002535EA"/>
    <w:rsid w:val="00253805"/>
    <w:rsid w:val="00254EAB"/>
    <w:rsid w:val="002557AF"/>
    <w:rsid w:val="0025589C"/>
    <w:rsid w:val="00255B62"/>
    <w:rsid w:val="002566B1"/>
    <w:rsid w:val="002575E3"/>
    <w:rsid w:val="00257A74"/>
    <w:rsid w:val="002603C1"/>
    <w:rsid w:val="002609A1"/>
    <w:rsid w:val="002612B1"/>
    <w:rsid w:val="00266165"/>
    <w:rsid w:val="002662FE"/>
    <w:rsid w:val="00266F2C"/>
    <w:rsid w:val="00270D48"/>
    <w:rsid w:val="0027125E"/>
    <w:rsid w:val="00271767"/>
    <w:rsid w:val="00272293"/>
    <w:rsid w:val="002723C8"/>
    <w:rsid w:val="002725C1"/>
    <w:rsid w:val="00273C2A"/>
    <w:rsid w:val="00273CBE"/>
    <w:rsid w:val="002746B1"/>
    <w:rsid w:val="00274BAD"/>
    <w:rsid w:val="00282D56"/>
    <w:rsid w:val="002835B0"/>
    <w:rsid w:val="002836F1"/>
    <w:rsid w:val="00283C74"/>
    <w:rsid w:val="0028407E"/>
    <w:rsid w:val="0028410F"/>
    <w:rsid w:val="00284572"/>
    <w:rsid w:val="00285221"/>
    <w:rsid w:val="00286FB5"/>
    <w:rsid w:val="00287763"/>
    <w:rsid w:val="00290606"/>
    <w:rsid w:val="002909B2"/>
    <w:rsid w:val="00291D6D"/>
    <w:rsid w:val="00291FF1"/>
    <w:rsid w:val="002925C2"/>
    <w:rsid w:val="00292AA2"/>
    <w:rsid w:val="00292BF7"/>
    <w:rsid w:val="00293361"/>
    <w:rsid w:val="002952B1"/>
    <w:rsid w:val="00295D11"/>
    <w:rsid w:val="00296FB6"/>
    <w:rsid w:val="002A0001"/>
    <w:rsid w:val="002A0BD9"/>
    <w:rsid w:val="002A0C3A"/>
    <w:rsid w:val="002A1130"/>
    <w:rsid w:val="002A1880"/>
    <w:rsid w:val="002A23B7"/>
    <w:rsid w:val="002A3A57"/>
    <w:rsid w:val="002A4B4F"/>
    <w:rsid w:val="002A57A8"/>
    <w:rsid w:val="002A6DEF"/>
    <w:rsid w:val="002A6E42"/>
    <w:rsid w:val="002A770B"/>
    <w:rsid w:val="002B013E"/>
    <w:rsid w:val="002B017B"/>
    <w:rsid w:val="002B058D"/>
    <w:rsid w:val="002B0C16"/>
    <w:rsid w:val="002B2AC5"/>
    <w:rsid w:val="002B3528"/>
    <w:rsid w:val="002B3539"/>
    <w:rsid w:val="002B4532"/>
    <w:rsid w:val="002B5042"/>
    <w:rsid w:val="002B69CC"/>
    <w:rsid w:val="002B6D71"/>
    <w:rsid w:val="002C0C1C"/>
    <w:rsid w:val="002C54C2"/>
    <w:rsid w:val="002C5D34"/>
    <w:rsid w:val="002C60BB"/>
    <w:rsid w:val="002C661A"/>
    <w:rsid w:val="002D0D6F"/>
    <w:rsid w:val="002D25FC"/>
    <w:rsid w:val="002D4AC6"/>
    <w:rsid w:val="002D5BF5"/>
    <w:rsid w:val="002D5E95"/>
    <w:rsid w:val="002D5EE8"/>
    <w:rsid w:val="002D7150"/>
    <w:rsid w:val="002D7360"/>
    <w:rsid w:val="002D7648"/>
    <w:rsid w:val="002E109C"/>
    <w:rsid w:val="002E193E"/>
    <w:rsid w:val="002E1A94"/>
    <w:rsid w:val="002E1D55"/>
    <w:rsid w:val="002E1F3E"/>
    <w:rsid w:val="002E26C4"/>
    <w:rsid w:val="002E30A5"/>
    <w:rsid w:val="002E47E4"/>
    <w:rsid w:val="002E4BF9"/>
    <w:rsid w:val="002E4D61"/>
    <w:rsid w:val="002E5FED"/>
    <w:rsid w:val="002E68A7"/>
    <w:rsid w:val="002E6E6C"/>
    <w:rsid w:val="002F0522"/>
    <w:rsid w:val="002F0B85"/>
    <w:rsid w:val="002F16DD"/>
    <w:rsid w:val="002F199D"/>
    <w:rsid w:val="002F213C"/>
    <w:rsid w:val="002F2453"/>
    <w:rsid w:val="002F352D"/>
    <w:rsid w:val="002F381E"/>
    <w:rsid w:val="002F4084"/>
    <w:rsid w:val="002F4A08"/>
    <w:rsid w:val="002F4ADB"/>
    <w:rsid w:val="002F531E"/>
    <w:rsid w:val="002F548D"/>
    <w:rsid w:val="002F5ACC"/>
    <w:rsid w:val="002F704B"/>
    <w:rsid w:val="002F72C3"/>
    <w:rsid w:val="002F768C"/>
    <w:rsid w:val="002F7D1E"/>
    <w:rsid w:val="00300201"/>
    <w:rsid w:val="0030025A"/>
    <w:rsid w:val="00301ADC"/>
    <w:rsid w:val="00301EC6"/>
    <w:rsid w:val="00302EFC"/>
    <w:rsid w:val="00303243"/>
    <w:rsid w:val="00303BCC"/>
    <w:rsid w:val="00303D4A"/>
    <w:rsid w:val="00303F2B"/>
    <w:rsid w:val="00303F8D"/>
    <w:rsid w:val="0030572D"/>
    <w:rsid w:val="0030586A"/>
    <w:rsid w:val="0030622D"/>
    <w:rsid w:val="00306811"/>
    <w:rsid w:val="00306F32"/>
    <w:rsid w:val="003074C5"/>
    <w:rsid w:val="00307A3C"/>
    <w:rsid w:val="00307FA4"/>
    <w:rsid w:val="00310290"/>
    <w:rsid w:val="0031083D"/>
    <w:rsid w:val="00310CC1"/>
    <w:rsid w:val="00312504"/>
    <w:rsid w:val="00313026"/>
    <w:rsid w:val="00313913"/>
    <w:rsid w:val="0031421F"/>
    <w:rsid w:val="00314B31"/>
    <w:rsid w:val="0031581A"/>
    <w:rsid w:val="00315A65"/>
    <w:rsid w:val="003165D7"/>
    <w:rsid w:val="00317BA7"/>
    <w:rsid w:val="00320BE2"/>
    <w:rsid w:val="00321886"/>
    <w:rsid w:val="00323694"/>
    <w:rsid w:val="00323BE7"/>
    <w:rsid w:val="00324C3A"/>
    <w:rsid w:val="00324D63"/>
    <w:rsid w:val="00324EC2"/>
    <w:rsid w:val="003255AF"/>
    <w:rsid w:val="003256EB"/>
    <w:rsid w:val="003259DB"/>
    <w:rsid w:val="003314D9"/>
    <w:rsid w:val="00331653"/>
    <w:rsid w:val="0033194F"/>
    <w:rsid w:val="00331A48"/>
    <w:rsid w:val="00331BCC"/>
    <w:rsid w:val="003330C9"/>
    <w:rsid w:val="0033364C"/>
    <w:rsid w:val="00334415"/>
    <w:rsid w:val="00335EA1"/>
    <w:rsid w:val="0033691E"/>
    <w:rsid w:val="00336A6A"/>
    <w:rsid w:val="00336CCB"/>
    <w:rsid w:val="003411D1"/>
    <w:rsid w:val="003416BA"/>
    <w:rsid w:val="00342148"/>
    <w:rsid w:val="00342F99"/>
    <w:rsid w:val="0034575A"/>
    <w:rsid w:val="00345F57"/>
    <w:rsid w:val="00346E7F"/>
    <w:rsid w:val="00350458"/>
    <w:rsid w:val="00350E6C"/>
    <w:rsid w:val="003518A6"/>
    <w:rsid w:val="00351E7F"/>
    <w:rsid w:val="00351FCB"/>
    <w:rsid w:val="003525A7"/>
    <w:rsid w:val="00352953"/>
    <w:rsid w:val="00354062"/>
    <w:rsid w:val="0035459E"/>
    <w:rsid w:val="00354A03"/>
    <w:rsid w:val="00355C0D"/>
    <w:rsid w:val="003566A9"/>
    <w:rsid w:val="00356988"/>
    <w:rsid w:val="003569D3"/>
    <w:rsid w:val="00356CE9"/>
    <w:rsid w:val="003570BB"/>
    <w:rsid w:val="00357128"/>
    <w:rsid w:val="0035755E"/>
    <w:rsid w:val="00357A80"/>
    <w:rsid w:val="00361441"/>
    <w:rsid w:val="00361B8B"/>
    <w:rsid w:val="00361BE8"/>
    <w:rsid w:val="00362919"/>
    <w:rsid w:val="00363F39"/>
    <w:rsid w:val="0036445C"/>
    <w:rsid w:val="00364627"/>
    <w:rsid w:val="00364AB0"/>
    <w:rsid w:val="00364D71"/>
    <w:rsid w:val="003667B0"/>
    <w:rsid w:val="003667DD"/>
    <w:rsid w:val="00366B48"/>
    <w:rsid w:val="00367764"/>
    <w:rsid w:val="00370316"/>
    <w:rsid w:val="00370DC7"/>
    <w:rsid w:val="00371CBD"/>
    <w:rsid w:val="00371F20"/>
    <w:rsid w:val="003721E3"/>
    <w:rsid w:val="00372B98"/>
    <w:rsid w:val="003737B7"/>
    <w:rsid w:val="003740CC"/>
    <w:rsid w:val="003745F4"/>
    <w:rsid w:val="00374E79"/>
    <w:rsid w:val="0037529A"/>
    <w:rsid w:val="00375388"/>
    <w:rsid w:val="00375FB9"/>
    <w:rsid w:val="00376170"/>
    <w:rsid w:val="00376851"/>
    <w:rsid w:val="00376FA2"/>
    <w:rsid w:val="00377A3B"/>
    <w:rsid w:val="00377E3C"/>
    <w:rsid w:val="00380BBE"/>
    <w:rsid w:val="00381D70"/>
    <w:rsid w:val="0038235E"/>
    <w:rsid w:val="003829D0"/>
    <w:rsid w:val="0038326A"/>
    <w:rsid w:val="0038444F"/>
    <w:rsid w:val="003861F0"/>
    <w:rsid w:val="00387051"/>
    <w:rsid w:val="00387ECF"/>
    <w:rsid w:val="0039021B"/>
    <w:rsid w:val="00390429"/>
    <w:rsid w:val="003906A0"/>
    <w:rsid w:val="0039366C"/>
    <w:rsid w:val="00393EC8"/>
    <w:rsid w:val="003950F5"/>
    <w:rsid w:val="0039538F"/>
    <w:rsid w:val="00395E42"/>
    <w:rsid w:val="00396409"/>
    <w:rsid w:val="00396A2D"/>
    <w:rsid w:val="00396FC3"/>
    <w:rsid w:val="003A1A94"/>
    <w:rsid w:val="003A204E"/>
    <w:rsid w:val="003A2D25"/>
    <w:rsid w:val="003A52DA"/>
    <w:rsid w:val="003A5728"/>
    <w:rsid w:val="003A60E7"/>
    <w:rsid w:val="003A7092"/>
    <w:rsid w:val="003A72A1"/>
    <w:rsid w:val="003A7611"/>
    <w:rsid w:val="003A7D1F"/>
    <w:rsid w:val="003B0B6A"/>
    <w:rsid w:val="003B22F7"/>
    <w:rsid w:val="003B29CF"/>
    <w:rsid w:val="003B3A90"/>
    <w:rsid w:val="003B3E4E"/>
    <w:rsid w:val="003B534F"/>
    <w:rsid w:val="003B7A79"/>
    <w:rsid w:val="003C0FE1"/>
    <w:rsid w:val="003C151A"/>
    <w:rsid w:val="003C350C"/>
    <w:rsid w:val="003C3903"/>
    <w:rsid w:val="003C3BA0"/>
    <w:rsid w:val="003C4580"/>
    <w:rsid w:val="003C5C5E"/>
    <w:rsid w:val="003C6746"/>
    <w:rsid w:val="003C7555"/>
    <w:rsid w:val="003C7898"/>
    <w:rsid w:val="003D0FF5"/>
    <w:rsid w:val="003D11A3"/>
    <w:rsid w:val="003D1537"/>
    <w:rsid w:val="003D183C"/>
    <w:rsid w:val="003D2D1B"/>
    <w:rsid w:val="003D48C7"/>
    <w:rsid w:val="003D4C27"/>
    <w:rsid w:val="003D7109"/>
    <w:rsid w:val="003D7CE8"/>
    <w:rsid w:val="003E0514"/>
    <w:rsid w:val="003E1032"/>
    <w:rsid w:val="003E1904"/>
    <w:rsid w:val="003E285E"/>
    <w:rsid w:val="003E2BE6"/>
    <w:rsid w:val="003E3124"/>
    <w:rsid w:val="003E3300"/>
    <w:rsid w:val="003E43D3"/>
    <w:rsid w:val="003E48E1"/>
    <w:rsid w:val="003E59BB"/>
    <w:rsid w:val="003E6225"/>
    <w:rsid w:val="003E65AC"/>
    <w:rsid w:val="003E66AE"/>
    <w:rsid w:val="003E72B9"/>
    <w:rsid w:val="003E7ED4"/>
    <w:rsid w:val="003F0E52"/>
    <w:rsid w:val="003F0F6B"/>
    <w:rsid w:val="003F1FC6"/>
    <w:rsid w:val="003F1FE3"/>
    <w:rsid w:val="003F2359"/>
    <w:rsid w:val="003F3865"/>
    <w:rsid w:val="003F3D55"/>
    <w:rsid w:val="003F44E2"/>
    <w:rsid w:val="003F4632"/>
    <w:rsid w:val="003F47BA"/>
    <w:rsid w:val="003F4FE6"/>
    <w:rsid w:val="003F5638"/>
    <w:rsid w:val="003F6617"/>
    <w:rsid w:val="00402332"/>
    <w:rsid w:val="004025C2"/>
    <w:rsid w:val="00403195"/>
    <w:rsid w:val="004033A9"/>
    <w:rsid w:val="00403E55"/>
    <w:rsid w:val="0040407C"/>
    <w:rsid w:val="0040416C"/>
    <w:rsid w:val="00404681"/>
    <w:rsid w:val="00405AC1"/>
    <w:rsid w:val="00406923"/>
    <w:rsid w:val="00407001"/>
    <w:rsid w:val="0040763D"/>
    <w:rsid w:val="00410D17"/>
    <w:rsid w:val="00413442"/>
    <w:rsid w:val="00413821"/>
    <w:rsid w:val="00413BA5"/>
    <w:rsid w:val="004141A3"/>
    <w:rsid w:val="00414909"/>
    <w:rsid w:val="0041582F"/>
    <w:rsid w:val="00416112"/>
    <w:rsid w:val="00417AE0"/>
    <w:rsid w:val="00417BAA"/>
    <w:rsid w:val="0042042B"/>
    <w:rsid w:val="00420B45"/>
    <w:rsid w:val="00420D7A"/>
    <w:rsid w:val="00421257"/>
    <w:rsid w:val="00422193"/>
    <w:rsid w:val="004223DE"/>
    <w:rsid w:val="00422A10"/>
    <w:rsid w:val="004249C0"/>
    <w:rsid w:val="00424D17"/>
    <w:rsid w:val="00425DFD"/>
    <w:rsid w:val="004263A3"/>
    <w:rsid w:val="00427713"/>
    <w:rsid w:val="00427CCC"/>
    <w:rsid w:val="0043013A"/>
    <w:rsid w:val="00430421"/>
    <w:rsid w:val="0043049B"/>
    <w:rsid w:val="00430A36"/>
    <w:rsid w:val="00430B4F"/>
    <w:rsid w:val="00431084"/>
    <w:rsid w:val="004310D7"/>
    <w:rsid w:val="004313D9"/>
    <w:rsid w:val="004322D6"/>
    <w:rsid w:val="00432589"/>
    <w:rsid w:val="00432A94"/>
    <w:rsid w:val="00432C95"/>
    <w:rsid w:val="00433827"/>
    <w:rsid w:val="00433A40"/>
    <w:rsid w:val="00434B70"/>
    <w:rsid w:val="004360C8"/>
    <w:rsid w:val="00436FA4"/>
    <w:rsid w:val="004371D5"/>
    <w:rsid w:val="0044006B"/>
    <w:rsid w:val="0044033F"/>
    <w:rsid w:val="00440630"/>
    <w:rsid w:val="00441F0F"/>
    <w:rsid w:val="00442965"/>
    <w:rsid w:val="00444157"/>
    <w:rsid w:val="0044417C"/>
    <w:rsid w:val="00444DB3"/>
    <w:rsid w:val="00445617"/>
    <w:rsid w:val="00445A2F"/>
    <w:rsid w:val="0044684E"/>
    <w:rsid w:val="00446F22"/>
    <w:rsid w:val="0045019F"/>
    <w:rsid w:val="004503A4"/>
    <w:rsid w:val="00450555"/>
    <w:rsid w:val="004506FA"/>
    <w:rsid w:val="00450A9F"/>
    <w:rsid w:val="00450DC6"/>
    <w:rsid w:val="004516A5"/>
    <w:rsid w:val="00451E9C"/>
    <w:rsid w:val="0045280F"/>
    <w:rsid w:val="00452C81"/>
    <w:rsid w:val="004535AE"/>
    <w:rsid w:val="0045444D"/>
    <w:rsid w:val="0045463A"/>
    <w:rsid w:val="00454AC9"/>
    <w:rsid w:val="00455050"/>
    <w:rsid w:val="004554A3"/>
    <w:rsid w:val="00455A6E"/>
    <w:rsid w:val="00455EAD"/>
    <w:rsid w:val="004578EB"/>
    <w:rsid w:val="004604D5"/>
    <w:rsid w:val="00460697"/>
    <w:rsid w:val="0046117B"/>
    <w:rsid w:val="00464AB7"/>
    <w:rsid w:val="00465DE5"/>
    <w:rsid w:val="00467EF8"/>
    <w:rsid w:val="00471FC4"/>
    <w:rsid w:val="00472429"/>
    <w:rsid w:val="004725E5"/>
    <w:rsid w:val="00472751"/>
    <w:rsid w:val="00473128"/>
    <w:rsid w:val="00475078"/>
    <w:rsid w:val="00475767"/>
    <w:rsid w:val="004765FB"/>
    <w:rsid w:val="004779A0"/>
    <w:rsid w:val="004808E3"/>
    <w:rsid w:val="00481016"/>
    <w:rsid w:val="0048204C"/>
    <w:rsid w:val="004821BB"/>
    <w:rsid w:val="004826FE"/>
    <w:rsid w:val="004827D5"/>
    <w:rsid w:val="00482AF2"/>
    <w:rsid w:val="004830C9"/>
    <w:rsid w:val="00483347"/>
    <w:rsid w:val="00483E2E"/>
    <w:rsid w:val="00484B69"/>
    <w:rsid w:val="00485406"/>
    <w:rsid w:val="0048590F"/>
    <w:rsid w:val="00486D60"/>
    <w:rsid w:val="00491FA1"/>
    <w:rsid w:val="00492A25"/>
    <w:rsid w:val="004938A3"/>
    <w:rsid w:val="0049558B"/>
    <w:rsid w:val="00496350"/>
    <w:rsid w:val="0049797C"/>
    <w:rsid w:val="00497B25"/>
    <w:rsid w:val="004A0404"/>
    <w:rsid w:val="004A0943"/>
    <w:rsid w:val="004A1405"/>
    <w:rsid w:val="004A1FC6"/>
    <w:rsid w:val="004A2E5F"/>
    <w:rsid w:val="004A38C2"/>
    <w:rsid w:val="004A3C03"/>
    <w:rsid w:val="004A3DB7"/>
    <w:rsid w:val="004A5088"/>
    <w:rsid w:val="004A5255"/>
    <w:rsid w:val="004A6CB0"/>
    <w:rsid w:val="004A70FF"/>
    <w:rsid w:val="004A76D5"/>
    <w:rsid w:val="004A7EDE"/>
    <w:rsid w:val="004B0D93"/>
    <w:rsid w:val="004B1FA4"/>
    <w:rsid w:val="004B29AC"/>
    <w:rsid w:val="004B35DF"/>
    <w:rsid w:val="004B3627"/>
    <w:rsid w:val="004B4922"/>
    <w:rsid w:val="004B57DF"/>
    <w:rsid w:val="004B5976"/>
    <w:rsid w:val="004B722E"/>
    <w:rsid w:val="004B72E8"/>
    <w:rsid w:val="004C01A5"/>
    <w:rsid w:val="004C0412"/>
    <w:rsid w:val="004C1142"/>
    <w:rsid w:val="004C2138"/>
    <w:rsid w:val="004C3940"/>
    <w:rsid w:val="004C51FD"/>
    <w:rsid w:val="004C65A8"/>
    <w:rsid w:val="004C6689"/>
    <w:rsid w:val="004D139A"/>
    <w:rsid w:val="004D14DC"/>
    <w:rsid w:val="004D17C6"/>
    <w:rsid w:val="004D2858"/>
    <w:rsid w:val="004D2E49"/>
    <w:rsid w:val="004D35BA"/>
    <w:rsid w:val="004D38E5"/>
    <w:rsid w:val="004D3C5A"/>
    <w:rsid w:val="004D449A"/>
    <w:rsid w:val="004D4701"/>
    <w:rsid w:val="004D47C7"/>
    <w:rsid w:val="004D4F35"/>
    <w:rsid w:val="004D5D45"/>
    <w:rsid w:val="004D618D"/>
    <w:rsid w:val="004D62A9"/>
    <w:rsid w:val="004D6EA4"/>
    <w:rsid w:val="004D6FC3"/>
    <w:rsid w:val="004D7476"/>
    <w:rsid w:val="004D7716"/>
    <w:rsid w:val="004E0306"/>
    <w:rsid w:val="004E0572"/>
    <w:rsid w:val="004E06D5"/>
    <w:rsid w:val="004E1641"/>
    <w:rsid w:val="004E1818"/>
    <w:rsid w:val="004E1990"/>
    <w:rsid w:val="004E25A8"/>
    <w:rsid w:val="004E3930"/>
    <w:rsid w:val="004E3ED9"/>
    <w:rsid w:val="004E5866"/>
    <w:rsid w:val="004E6097"/>
    <w:rsid w:val="004E61EF"/>
    <w:rsid w:val="004E63C6"/>
    <w:rsid w:val="004E76A7"/>
    <w:rsid w:val="004E7B03"/>
    <w:rsid w:val="004F0064"/>
    <w:rsid w:val="004F06AC"/>
    <w:rsid w:val="004F1D2A"/>
    <w:rsid w:val="004F243F"/>
    <w:rsid w:val="004F252C"/>
    <w:rsid w:val="004F36A3"/>
    <w:rsid w:val="004F3E0C"/>
    <w:rsid w:val="004F4308"/>
    <w:rsid w:val="004F63EF"/>
    <w:rsid w:val="004F7160"/>
    <w:rsid w:val="00500258"/>
    <w:rsid w:val="00500B2D"/>
    <w:rsid w:val="00501A99"/>
    <w:rsid w:val="00503180"/>
    <w:rsid w:val="005038A4"/>
    <w:rsid w:val="00505450"/>
    <w:rsid w:val="005055C4"/>
    <w:rsid w:val="005100B7"/>
    <w:rsid w:val="005113C9"/>
    <w:rsid w:val="00512050"/>
    <w:rsid w:val="00512055"/>
    <w:rsid w:val="0051280C"/>
    <w:rsid w:val="00512842"/>
    <w:rsid w:val="005128BE"/>
    <w:rsid w:val="0051356F"/>
    <w:rsid w:val="00513E7C"/>
    <w:rsid w:val="005140BB"/>
    <w:rsid w:val="00514FBE"/>
    <w:rsid w:val="00514FD9"/>
    <w:rsid w:val="0051550A"/>
    <w:rsid w:val="0051608F"/>
    <w:rsid w:val="005171C6"/>
    <w:rsid w:val="00520EF8"/>
    <w:rsid w:val="005210F7"/>
    <w:rsid w:val="00521753"/>
    <w:rsid w:val="0052239D"/>
    <w:rsid w:val="005224EE"/>
    <w:rsid w:val="00522879"/>
    <w:rsid w:val="00523BB1"/>
    <w:rsid w:val="00524839"/>
    <w:rsid w:val="0052570E"/>
    <w:rsid w:val="005260CD"/>
    <w:rsid w:val="00526265"/>
    <w:rsid w:val="0052655D"/>
    <w:rsid w:val="005265E0"/>
    <w:rsid w:val="00526BC3"/>
    <w:rsid w:val="00531761"/>
    <w:rsid w:val="00531820"/>
    <w:rsid w:val="0053248F"/>
    <w:rsid w:val="0053332A"/>
    <w:rsid w:val="0053358A"/>
    <w:rsid w:val="00534668"/>
    <w:rsid w:val="00534DDD"/>
    <w:rsid w:val="00535291"/>
    <w:rsid w:val="00535A94"/>
    <w:rsid w:val="00537874"/>
    <w:rsid w:val="0053795F"/>
    <w:rsid w:val="00537D3D"/>
    <w:rsid w:val="00540511"/>
    <w:rsid w:val="00540578"/>
    <w:rsid w:val="00540808"/>
    <w:rsid w:val="0054080E"/>
    <w:rsid w:val="00540EA1"/>
    <w:rsid w:val="0054358E"/>
    <w:rsid w:val="00543AF4"/>
    <w:rsid w:val="00544191"/>
    <w:rsid w:val="0054440C"/>
    <w:rsid w:val="005448EC"/>
    <w:rsid w:val="00544C0A"/>
    <w:rsid w:val="00544F39"/>
    <w:rsid w:val="00546F90"/>
    <w:rsid w:val="00547EFB"/>
    <w:rsid w:val="005522F2"/>
    <w:rsid w:val="005531DF"/>
    <w:rsid w:val="00553874"/>
    <w:rsid w:val="00554577"/>
    <w:rsid w:val="00554AD8"/>
    <w:rsid w:val="00554F78"/>
    <w:rsid w:val="00555DA1"/>
    <w:rsid w:val="00556BF7"/>
    <w:rsid w:val="00557F60"/>
    <w:rsid w:val="00561730"/>
    <w:rsid w:val="00561B97"/>
    <w:rsid w:val="00562149"/>
    <w:rsid w:val="005678D5"/>
    <w:rsid w:val="00567B5D"/>
    <w:rsid w:val="00570757"/>
    <w:rsid w:val="00573733"/>
    <w:rsid w:val="00573D73"/>
    <w:rsid w:val="00573E3F"/>
    <w:rsid w:val="00573F8B"/>
    <w:rsid w:val="00574554"/>
    <w:rsid w:val="00574E06"/>
    <w:rsid w:val="005751BB"/>
    <w:rsid w:val="00576089"/>
    <w:rsid w:val="00576358"/>
    <w:rsid w:val="005764B1"/>
    <w:rsid w:val="00576852"/>
    <w:rsid w:val="00576D06"/>
    <w:rsid w:val="005779E4"/>
    <w:rsid w:val="00580EC7"/>
    <w:rsid w:val="00581132"/>
    <w:rsid w:val="0058289C"/>
    <w:rsid w:val="005836C7"/>
    <w:rsid w:val="0058408E"/>
    <w:rsid w:val="00585374"/>
    <w:rsid w:val="005854CA"/>
    <w:rsid w:val="00585FAB"/>
    <w:rsid w:val="00590B77"/>
    <w:rsid w:val="00590D9A"/>
    <w:rsid w:val="005913A3"/>
    <w:rsid w:val="005940D4"/>
    <w:rsid w:val="00594A7B"/>
    <w:rsid w:val="0059580E"/>
    <w:rsid w:val="00595D90"/>
    <w:rsid w:val="00596A6F"/>
    <w:rsid w:val="00596FCE"/>
    <w:rsid w:val="005A11BC"/>
    <w:rsid w:val="005A1525"/>
    <w:rsid w:val="005A1E17"/>
    <w:rsid w:val="005A252B"/>
    <w:rsid w:val="005A2A8F"/>
    <w:rsid w:val="005A3204"/>
    <w:rsid w:val="005A3341"/>
    <w:rsid w:val="005A3C3D"/>
    <w:rsid w:val="005A46EC"/>
    <w:rsid w:val="005A5EAE"/>
    <w:rsid w:val="005A6407"/>
    <w:rsid w:val="005A726C"/>
    <w:rsid w:val="005B07EC"/>
    <w:rsid w:val="005B2B11"/>
    <w:rsid w:val="005B32A4"/>
    <w:rsid w:val="005B3371"/>
    <w:rsid w:val="005B338D"/>
    <w:rsid w:val="005B36D7"/>
    <w:rsid w:val="005B3BAF"/>
    <w:rsid w:val="005B4DA3"/>
    <w:rsid w:val="005B5BEE"/>
    <w:rsid w:val="005B77D2"/>
    <w:rsid w:val="005C019B"/>
    <w:rsid w:val="005C08D0"/>
    <w:rsid w:val="005C1AED"/>
    <w:rsid w:val="005C203C"/>
    <w:rsid w:val="005C30C7"/>
    <w:rsid w:val="005C30F5"/>
    <w:rsid w:val="005C51A5"/>
    <w:rsid w:val="005C557A"/>
    <w:rsid w:val="005C566F"/>
    <w:rsid w:val="005C5C47"/>
    <w:rsid w:val="005C61DD"/>
    <w:rsid w:val="005C6438"/>
    <w:rsid w:val="005C6B8B"/>
    <w:rsid w:val="005C727F"/>
    <w:rsid w:val="005D02E3"/>
    <w:rsid w:val="005D1F34"/>
    <w:rsid w:val="005D2C1F"/>
    <w:rsid w:val="005D2DE8"/>
    <w:rsid w:val="005D34B2"/>
    <w:rsid w:val="005D3B54"/>
    <w:rsid w:val="005D40CD"/>
    <w:rsid w:val="005D6B59"/>
    <w:rsid w:val="005D784B"/>
    <w:rsid w:val="005E03E4"/>
    <w:rsid w:val="005E0454"/>
    <w:rsid w:val="005E05F6"/>
    <w:rsid w:val="005E2442"/>
    <w:rsid w:val="005E3111"/>
    <w:rsid w:val="005E3F85"/>
    <w:rsid w:val="005E4A5F"/>
    <w:rsid w:val="005E57B0"/>
    <w:rsid w:val="005E5B01"/>
    <w:rsid w:val="005E6D3B"/>
    <w:rsid w:val="005F009E"/>
    <w:rsid w:val="005F0DF1"/>
    <w:rsid w:val="005F1516"/>
    <w:rsid w:val="005F229E"/>
    <w:rsid w:val="005F2564"/>
    <w:rsid w:val="005F3822"/>
    <w:rsid w:val="005F4635"/>
    <w:rsid w:val="005F4900"/>
    <w:rsid w:val="005F4E52"/>
    <w:rsid w:val="005F6D58"/>
    <w:rsid w:val="005F7383"/>
    <w:rsid w:val="0060058E"/>
    <w:rsid w:val="00601C8F"/>
    <w:rsid w:val="00601F77"/>
    <w:rsid w:val="00602A3C"/>
    <w:rsid w:val="00603977"/>
    <w:rsid w:val="00603EFD"/>
    <w:rsid w:val="0060475B"/>
    <w:rsid w:val="00604BED"/>
    <w:rsid w:val="00604FB6"/>
    <w:rsid w:val="00605387"/>
    <w:rsid w:val="00606302"/>
    <w:rsid w:val="006076FD"/>
    <w:rsid w:val="0061143F"/>
    <w:rsid w:val="006114D8"/>
    <w:rsid w:val="00613553"/>
    <w:rsid w:val="00613601"/>
    <w:rsid w:val="00613791"/>
    <w:rsid w:val="006150D6"/>
    <w:rsid w:val="00615245"/>
    <w:rsid w:val="0061590D"/>
    <w:rsid w:val="0061641E"/>
    <w:rsid w:val="00617EEE"/>
    <w:rsid w:val="00620A1F"/>
    <w:rsid w:val="00621561"/>
    <w:rsid w:val="0062169D"/>
    <w:rsid w:val="0062181E"/>
    <w:rsid w:val="0062211B"/>
    <w:rsid w:val="00622BB7"/>
    <w:rsid w:val="00622C1E"/>
    <w:rsid w:val="00623389"/>
    <w:rsid w:val="00623DAA"/>
    <w:rsid w:val="00623FAF"/>
    <w:rsid w:val="006265C4"/>
    <w:rsid w:val="0062678A"/>
    <w:rsid w:val="006270AF"/>
    <w:rsid w:val="00627F64"/>
    <w:rsid w:val="00632D04"/>
    <w:rsid w:val="00634367"/>
    <w:rsid w:val="00640082"/>
    <w:rsid w:val="00640291"/>
    <w:rsid w:val="006408B6"/>
    <w:rsid w:val="00640EFE"/>
    <w:rsid w:val="00641D6D"/>
    <w:rsid w:val="00641FAC"/>
    <w:rsid w:val="00643664"/>
    <w:rsid w:val="00643CAA"/>
    <w:rsid w:val="00644F16"/>
    <w:rsid w:val="006455EB"/>
    <w:rsid w:val="006456C2"/>
    <w:rsid w:val="00645A65"/>
    <w:rsid w:val="006477F0"/>
    <w:rsid w:val="006478E4"/>
    <w:rsid w:val="0065171A"/>
    <w:rsid w:val="00652680"/>
    <w:rsid w:val="00653CDE"/>
    <w:rsid w:val="00654585"/>
    <w:rsid w:val="00655AB6"/>
    <w:rsid w:val="00656281"/>
    <w:rsid w:val="0065636A"/>
    <w:rsid w:val="00657003"/>
    <w:rsid w:val="00660238"/>
    <w:rsid w:val="006602EF"/>
    <w:rsid w:val="00661277"/>
    <w:rsid w:val="006619E0"/>
    <w:rsid w:val="00663FEA"/>
    <w:rsid w:val="00664803"/>
    <w:rsid w:val="006657C5"/>
    <w:rsid w:val="006661A4"/>
    <w:rsid w:val="00666AC0"/>
    <w:rsid w:val="006670E0"/>
    <w:rsid w:val="006671B8"/>
    <w:rsid w:val="00667275"/>
    <w:rsid w:val="00667532"/>
    <w:rsid w:val="0066783E"/>
    <w:rsid w:val="00667E53"/>
    <w:rsid w:val="006711C4"/>
    <w:rsid w:val="006713AB"/>
    <w:rsid w:val="00672CA5"/>
    <w:rsid w:val="006735EA"/>
    <w:rsid w:val="00673711"/>
    <w:rsid w:val="00673F82"/>
    <w:rsid w:val="00674F74"/>
    <w:rsid w:val="0067508F"/>
    <w:rsid w:val="00677576"/>
    <w:rsid w:val="0068051E"/>
    <w:rsid w:val="00680B9D"/>
    <w:rsid w:val="00681F13"/>
    <w:rsid w:val="0068231C"/>
    <w:rsid w:val="00682344"/>
    <w:rsid w:val="00682B23"/>
    <w:rsid w:val="00682F28"/>
    <w:rsid w:val="00683515"/>
    <w:rsid w:val="006836E9"/>
    <w:rsid w:val="00684842"/>
    <w:rsid w:val="0068559F"/>
    <w:rsid w:val="006859AA"/>
    <w:rsid w:val="00685BD6"/>
    <w:rsid w:val="00687116"/>
    <w:rsid w:val="006878A6"/>
    <w:rsid w:val="00687D5F"/>
    <w:rsid w:val="00690437"/>
    <w:rsid w:val="00690DC3"/>
    <w:rsid w:val="00690E65"/>
    <w:rsid w:val="006911B7"/>
    <w:rsid w:val="00691387"/>
    <w:rsid w:val="0069188E"/>
    <w:rsid w:val="00691974"/>
    <w:rsid w:val="00692BF6"/>
    <w:rsid w:val="00692CE6"/>
    <w:rsid w:val="00693186"/>
    <w:rsid w:val="00693381"/>
    <w:rsid w:val="00693B6C"/>
    <w:rsid w:val="006942AE"/>
    <w:rsid w:val="00695421"/>
    <w:rsid w:val="00697BD3"/>
    <w:rsid w:val="00697DFA"/>
    <w:rsid w:val="006A15AD"/>
    <w:rsid w:val="006A16D5"/>
    <w:rsid w:val="006A1772"/>
    <w:rsid w:val="006A1780"/>
    <w:rsid w:val="006A21DD"/>
    <w:rsid w:val="006A26C6"/>
    <w:rsid w:val="006A2AF6"/>
    <w:rsid w:val="006A3302"/>
    <w:rsid w:val="006A3B28"/>
    <w:rsid w:val="006A4FEE"/>
    <w:rsid w:val="006A703E"/>
    <w:rsid w:val="006A7BE3"/>
    <w:rsid w:val="006A7D32"/>
    <w:rsid w:val="006B01D1"/>
    <w:rsid w:val="006B0DF4"/>
    <w:rsid w:val="006B0E2B"/>
    <w:rsid w:val="006B16EA"/>
    <w:rsid w:val="006B1780"/>
    <w:rsid w:val="006B224E"/>
    <w:rsid w:val="006B376E"/>
    <w:rsid w:val="006B4589"/>
    <w:rsid w:val="006B610E"/>
    <w:rsid w:val="006B6805"/>
    <w:rsid w:val="006B6DE0"/>
    <w:rsid w:val="006C16C3"/>
    <w:rsid w:val="006C2187"/>
    <w:rsid w:val="006C32F4"/>
    <w:rsid w:val="006C3C54"/>
    <w:rsid w:val="006C4B6B"/>
    <w:rsid w:val="006C4F9F"/>
    <w:rsid w:val="006C71A2"/>
    <w:rsid w:val="006C73EC"/>
    <w:rsid w:val="006D0C1D"/>
    <w:rsid w:val="006D2E9D"/>
    <w:rsid w:val="006D4A4E"/>
    <w:rsid w:val="006D4C42"/>
    <w:rsid w:val="006D5389"/>
    <w:rsid w:val="006D5809"/>
    <w:rsid w:val="006D607E"/>
    <w:rsid w:val="006D6E12"/>
    <w:rsid w:val="006D70CB"/>
    <w:rsid w:val="006D715C"/>
    <w:rsid w:val="006D7363"/>
    <w:rsid w:val="006D774E"/>
    <w:rsid w:val="006E0754"/>
    <w:rsid w:val="006E2668"/>
    <w:rsid w:val="006E2D39"/>
    <w:rsid w:val="006E32B0"/>
    <w:rsid w:val="006E348E"/>
    <w:rsid w:val="006E396A"/>
    <w:rsid w:val="006E3D63"/>
    <w:rsid w:val="006E58BF"/>
    <w:rsid w:val="006E5DD8"/>
    <w:rsid w:val="006E5EA1"/>
    <w:rsid w:val="006E6DEE"/>
    <w:rsid w:val="006E7D4B"/>
    <w:rsid w:val="006F0760"/>
    <w:rsid w:val="006F11E2"/>
    <w:rsid w:val="006F2574"/>
    <w:rsid w:val="006F3221"/>
    <w:rsid w:val="006F3231"/>
    <w:rsid w:val="006F3DE3"/>
    <w:rsid w:val="006F4787"/>
    <w:rsid w:val="006F61D8"/>
    <w:rsid w:val="006F62B7"/>
    <w:rsid w:val="006F70BC"/>
    <w:rsid w:val="006F7E7C"/>
    <w:rsid w:val="0070174E"/>
    <w:rsid w:val="007018DB"/>
    <w:rsid w:val="00701DE6"/>
    <w:rsid w:val="00702740"/>
    <w:rsid w:val="0070381B"/>
    <w:rsid w:val="0070796C"/>
    <w:rsid w:val="007109BB"/>
    <w:rsid w:val="00710EBF"/>
    <w:rsid w:val="007110B8"/>
    <w:rsid w:val="0071209F"/>
    <w:rsid w:val="007125A2"/>
    <w:rsid w:val="00712BAE"/>
    <w:rsid w:val="00713DD9"/>
    <w:rsid w:val="00713F79"/>
    <w:rsid w:val="007148A8"/>
    <w:rsid w:val="0071569F"/>
    <w:rsid w:val="00716AC8"/>
    <w:rsid w:val="00716E54"/>
    <w:rsid w:val="00717421"/>
    <w:rsid w:val="0072033C"/>
    <w:rsid w:val="00720B1B"/>
    <w:rsid w:val="00720B9C"/>
    <w:rsid w:val="00721062"/>
    <w:rsid w:val="00721E5D"/>
    <w:rsid w:val="007229D4"/>
    <w:rsid w:val="007230F8"/>
    <w:rsid w:val="007233F4"/>
    <w:rsid w:val="00724044"/>
    <w:rsid w:val="007248D3"/>
    <w:rsid w:val="00724DF8"/>
    <w:rsid w:val="00725137"/>
    <w:rsid w:val="00725378"/>
    <w:rsid w:val="00727A43"/>
    <w:rsid w:val="00727F2A"/>
    <w:rsid w:val="00727FF2"/>
    <w:rsid w:val="00730550"/>
    <w:rsid w:val="00730C2A"/>
    <w:rsid w:val="00731434"/>
    <w:rsid w:val="00731E59"/>
    <w:rsid w:val="007323E0"/>
    <w:rsid w:val="00732911"/>
    <w:rsid w:val="00733721"/>
    <w:rsid w:val="00733DE2"/>
    <w:rsid w:val="007352EA"/>
    <w:rsid w:val="0073792F"/>
    <w:rsid w:val="00740C81"/>
    <w:rsid w:val="00740DA6"/>
    <w:rsid w:val="00741B4B"/>
    <w:rsid w:val="00741D1E"/>
    <w:rsid w:val="00741DD6"/>
    <w:rsid w:val="00741EE2"/>
    <w:rsid w:val="0074207F"/>
    <w:rsid w:val="00742367"/>
    <w:rsid w:val="00742EAA"/>
    <w:rsid w:val="00743360"/>
    <w:rsid w:val="00743818"/>
    <w:rsid w:val="00743857"/>
    <w:rsid w:val="007441FB"/>
    <w:rsid w:val="00744517"/>
    <w:rsid w:val="0074522A"/>
    <w:rsid w:val="00747295"/>
    <w:rsid w:val="00747829"/>
    <w:rsid w:val="00747DE2"/>
    <w:rsid w:val="007504BF"/>
    <w:rsid w:val="007506CD"/>
    <w:rsid w:val="0075267F"/>
    <w:rsid w:val="007526EC"/>
    <w:rsid w:val="00753C48"/>
    <w:rsid w:val="00754250"/>
    <w:rsid w:val="00754FE4"/>
    <w:rsid w:val="00755216"/>
    <w:rsid w:val="00756236"/>
    <w:rsid w:val="00756271"/>
    <w:rsid w:val="00756348"/>
    <w:rsid w:val="00756521"/>
    <w:rsid w:val="00756AB7"/>
    <w:rsid w:val="00757E5C"/>
    <w:rsid w:val="0076106D"/>
    <w:rsid w:val="007623FB"/>
    <w:rsid w:val="00762517"/>
    <w:rsid w:val="00763240"/>
    <w:rsid w:val="0076376A"/>
    <w:rsid w:val="007648AD"/>
    <w:rsid w:val="0076504E"/>
    <w:rsid w:val="00767BFD"/>
    <w:rsid w:val="00767EA0"/>
    <w:rsid w:val="0077068F"/>
    <w:rsid w:val="00771EDF"/>
    <w:rsid w:val="00772A90"/>
    <w:rsid w:val="00772F8D"/>
    <w:rsid w:val="0077408D"/>
    <w:rsid w:val="00774270"/>
    <w:rsid w:val="007743F6"/>
    <w:rsid w:val="00775679"/>
    <w:rsid w:val="0077574F"/>
    <w:rsid w:val="00775823"/>
    <w:rsid w:val="007777CC"/>
    <w:rsid w:val="00777B32"/>
    <w:rsid w:val="0078051E"/>
    <w:rsid w:val="00781089"/>
    <w:rsid w:val="007838F3"/>
    <w:rsid w:val="007856FE"/>
    <w:rsid w:val="00785F46"/>
    <w:rsid w:val="007865F4"/>
    <w:rsid w:val="00786D5C"/>
    <w:rsid w:val="00786E96"/>
    <w:rsid w:val="0078798A"/>
    <w:rsid w:val="00787DFF"/>
    <w:rsid w:val="00787F93"/>
    <w:rsid w:val="00791E6D"/>
    <w:rsid w:val="00791EB5"/>
    <w:rsid w:val="00791FF2"/>
    <w:rsid w:val="00793696"/>
    <w:rsid w:val="007955DA"/>
    <w:rsid w:val="0079668F"/>
    <w:rsid w:val="00796F65"/>
    <w:rsid w:val="007970C7"/>
    <w:rsid w:val="007A11C2"/>
    <w:rsid w:val="007A18BB"/>
    <w:rsid w:val="007A27DD"/>
    <w:rsid w:val="007A41BF"/>
    <w:rsid w:val="007A490A"/>
    <w:rsid w:val="007A7B95"/>
    <w:rsid w:val="007B0297"/>
    <w:rsid w:val="007B02FA"/>
    <w:rsid w:val="007B0F53"/>
    <w:rsid w:val="007B21AE"/>
    <w:rsid w:val="007B2570"/>
    <w:rsid w:val="007B3113"/>
    <w:rsid w:val="007B3304"/>
    <w:rsid w:val="007B4CD7"/>
    <w:rsid w:val="007B7490"/>
    <w:rsid w:val="007C0525"/>
    <w:rsid w:val="007C13F7"/>
    <w:rsid w:val="007C218D"/>
    <w:rsid w:val="007C2D28"/>
    <w:rsid w:val="007C3E22"/>
    <w:rsid w:val="007C49EE"/>
    <w:rsid w:val="007C5B90"/>
    <w:rsid w:val="007C6218"/>
    <w:rsid w:val="007C6484"/>
    <w:rsid w:val="007C67C6"/>
    <w:rsid w:val="007C78BE"/>
    <w:rsid w:val="007C7E59"/>
    <w:rsid w:val="007D0476"/>
    <w:rsid w:val="007D0B91"/>
    <w:rsid w:val="007D1452"/>
    <w:rsid w:val="007D3DCB"/>
    <w:rsid w:val="007D460C"/>
    <w:rsid w:val="007D4996"/>
    <w:rsid w:val="007D4AD3"/>
    <w:rsid w:val="007D5D19"/>
    <w:rsid w:val="007D5FDC"/>
    <w:rsid w:val="007D6176"/>
    <w:rsid w:val="007D6D68"/>
    <w:rsid w:val="007E32DA"/>
    <w:rsid w:val="007E4998"/>
    <w:rsid w:val="007E4A9C"/>
    <w:rsid w:val="007E6914"/>
    <w:rsid w:val="007E7F78"/>
    <w:rsid w:val="007F0179"/>
    <w:rsid w:val="007F19A7"/>
    <w:rsid w:val="007F2C13"/>
    <w:rsid w:val="007F2CEC"/>
    <w:rsid w:val="007F3435"/>
    <w:rsid w:val="007F55DE"/>
    <w:rsid w:val="007F564B"/>
    <w:rsid w:val="007F762D"/>
    <w:rsid w:val="007F78F0"/>
    <w:rsid w:val="007F78FF"/>
    <w:rsid w:val="008001C5"/>
    <w:rsid w:val="00800F6C"/>
    <w:rsid w:val="00801065"/>
    <w:rsid w:val="00802C0B"/>
    <w:rsid w:val="008051FC"/>
    <w:rsid w:val="008055A9"/>
    <w:rsid w:val="008056C4"/>
    <w:rsid w:val="008057FD"/>
    <w:rsid w:val="00805D8B"/>
    <w:rsid w:val="0080773A"/>
    <w:rsid w:val="00810BB6"/>
    <w:rsid w:val="00810E8E"/>
    <w:rsid w:val="00812C44"/>
    <w:rsid w:val="008135E1"/>
    <w:rsid w:val="00813779"/>
    <w:rsid w:val="00813E26"/>
    <w:rsid w:val="0081481D"/>
    <w:rsid w:val="00814BE8"/>
    <w:rsid w:val="00814F6E"/>
    <w:rsid w:val="00815363"/>
    <w:rsid w:val="00815B84"/>
    <w:rsid w:val="00816BE9"/>
    <w:rsid w:val="0082027C"/>
    <w:rsid w:val="00822518"/>
    <w:rsid w:val="008226F5"/>
    <w:rsid w:val="00823FC6"/>
    <w:rsid w:val="00824306"/>
    <w:rsid w:val="00825C74"/>
    <w:rsid w:val="00825CFA"/>
    <w:rsid w:val="00826AB9"/>
    <w:rsid w:val="00826E0E"/>
    <w:rsid w:val="00827D11"/>
    <w:rsid w:val="00827E0F"/>
    <w:rsid w:val="00827F6E"/>
    <w:rsid w:val="00831758"/>
    <w:rsid w:val="008317D9"/>
    <w:rsid w:val="0083279F"/>
    <w:rsid w:val="008334DB"/>
    <w:rsid w:val="00833A1A"/>
    <w:rsid w:val="00833B7F"/>
    <w:rsid w:val="00833E8E"/>
    <w:rsid w:val="00834906"/>
    <w:rsid w:val="00836075"/>
    <w:rsid w:val="00836417"/>
    <w:rsid w:val="00836A3E"/>
    <w:rsid w:val="00837526"/>
    <w:rsid w:val="00837CE8"/>
    <w:rsid w:val="008407A7"/>
    <w:rsid w:val="00841177"/>
    <w:rsid w:val="0084322B"/>
    <w:rsid w:val="00843F81"/>
    <w:rsid w:val="00844087"/>
    <w:rsid w:val="00844526"/>
    <w:rsid w:val="008448F1"/>
    <w:rsid w:val="0084519E"/>
    <w:rsid w:val="00845CAE"/>
    <w:rsid w:val="00846370"/>
    <w:rsid w:val="008477E7"/>
    <w:rsid w:val="00847C2B"/>
    <w:rsid w:val="00850272"/>
    <w:rsid w:val="008506B9"/>
    <w:rsid w:val="00851822"/>
    <w:rsid w:val="008532BF"/>
    <w:rsid w:val="008539B2"/>
    <w:rsid w:val="00853BF4"/>
    <w:rsid w:val="00854294"/>
    <w:rsid w:val="0085572E"/>
    <w:rsid w:val="00857104"/>
    <w:rsid w:val="0085788B"/>
    <w:rsid w:val="00857A9E"/>
    <w:rsid w:val="00857DE2"/>
    <w:rsid w:val="00863A8E"/>
    <w:rsid w:val="0086407F"/>
    <w:rsid w:val="008645E3"/>
    <w:rsid w:val="00864E79"/>
    <w:rsid w:val="0086661F"/>
    <w:rsid w:val="00866A0D"/>
    <w:rsid w:val="00866DB5"/>
    <w:rsid w:val="0086701D"/>
    <w:rsid w:val="0086702B"/>
    <w:rsid w:val="008672E2"/>
    <w:rsid w:val="0086784E"/>
    <w:rsid w:val="0087121C"/>
    <w:rsid w:val="00871FD2"/>
    <w:rsid w:val="00872084"/>
    <w:rsid w:val="00872827"/>
    <w:rsid w:val="00872A32"/>
    <w:rsid w:val="00874911"/>
    <w:rsid w:val="008749EE"/>
    <w:rsid w:val="008754E4"/>
    <w:rsid w:val="00876EAE"/>
    <w:rsid w:val="00880106"/>
    <w:rsid w:val="00880F95"/>
    <w:rsid w:val="00882B44"/>
    <w:rsid w:val="008838AD"/>
    <w:rsid w:val="008864B3"/>
    <w:rsid w:val="008865E5"/>
    <w:rsid w:val="008871B0"/>
    <w:rsid w:val="00890B57"/>
    <w:rsid w:val="008916BA"/>
    <w:rsid w:val="0089217C"/>
    <w:rsid w:val="00892790"/>
    <w:rsid w:val="00893671"/>
    <w:rsid w:val="00895838"/>
    <w:rsid w:val="00895A1E"/>
    <w:rsid w:val="00895A72"/>
    <w:rsid w:val="00895CDF"/>
    <w:rsid w:val="00896679"/>
    <w:rsid w:val="00896D8C"/>
    <w:rsid w:val="008A0836"/>
    <w:rsid w:val="008A0FC9"/>
    <w:rsid w:val="008A17D6"/>
    <w:rsid w:val="008A1956"/>
    <w:rsid w:val="008A1A7C"/>
    <w:rsid w:val="008A2CE2"/>
    <w:rsid w:val="008A40D3"/>
    <w:rsid w:val="008A469C"/>
    <w:rsid w:val="008A51D1"/>
    <w:rsid w:val="008A5DCE"/>
    <w:rsid w:val="008A6AB1"/>
    <w:rsid w:val="008A75D3"/>
    <w:rsid w:val="008B05DD"/>
    <w:rsid w:val="008B07B8"/>
    <w:rsid w:val="008B17E8"/>
    <w:rsid w:val="008B2E7C"/>
    <w:rsid w:val="008B399A"/>
    <w:rsid w:val="008B45F0"/>
    <w:rsid w:val="008B4A70"/>
    <w:rsid w:val="008B502F"/>
    <w:rsid w:val="008B6DFC"/>
    <w:rsid w:val="008B7227"/>
    <w:rsid w:val="008C02FB"/>
    <w:rsid w:val="008C04E0"/>
    <w:rsid w:val="008C191C"/>
    <w:rsid w:val="008C1DA4"/>
    <w:rsid w:val="008C29B0"/>
    <w:rsid w:val="008C2CD5"/>
    <w:rsid w:val="008C3618"/>
    <w:rsid w:val="008C39E7"/>
    <w:rsid w:val="008C43AD"/>
    <w:rsid w:val="008C6118"/>
    <w:rsid w:val="008C6341"/>
    <w:rsid w:val="008C731F"/>
    <w:rsid w:val="008C74D9"/>
    <w:rsid w:val="008D3B2D"/>
    <w:rsid w:val="008D58D9"/>
    <w:rsid w:val="008D5AD4"/>
    <w:rsid w:val="008D695E"/>
    <w:rsid w:val="008D6DD5"/>
    <w:rsid w:val="008D6E59"/>
    <w:rsid w:val="008D7155"/>
    <w:rsid w:val="008D76E0"/>
    <w:rsid w:val="008E0B29"/>
    <w:rsid w:val="008E141A"/>
    <w:rsid w:val="008E1A44"/>
    <w:rsid w:val="008E28E6"/>
    <w:rsid w:val="008E3232"/>
    <w:rsid w:val="008E3674"/>
    <w:rsid w:val="008E3B6C"/>
    <w:rsid w:val="008E3DE7"/>
    <w:rsid w:val="008E562C"/>
    <w:rsid w:val="008E6540"/>
    <w:rsid w:val="008E77D4"/>
    <w:rsid w:val="008E7ADD"/>
    <w:rsid w:val="008F091F"/>
    <w:rsid w:val="008F17B2"/>
    <w:rsid w:val="008F22B3"/>
    <w:rsid w:val="008F357B"/>
    <w:rsid w:val="008F392D"/>
    <w:rsid w:val="008F44CA"/>
    <w:rsid w:val="008F49D3"/>
    <w:rsid w:val="008F5DFC"/>
    <w:rsid w:val="008F6519"/>
    <w:rsid w:val="008F7012"/>
    <w:rsid w:val="008F7ADA"/>
    <w:rsid w:val="008F7B17"/>
    <w:rsid w:val="00900042"/>
    <w:rsid w:val="0090034B"/>
    <w:rsid w:val="00901121"/>
    <w:rsid w:val="00902623"/>
    <w:rsid w:val="00902A67"/>
    <w:rsid w:val="00902C5E"/>
    <w:rsid w:val="00904BE4"/>
    <w:rsid w:val="0090504A"/>
    <w:rsid w:val="009051F5"/>
    <w:rsid w:val="00905221"/>
    <w:rsid w:val="00905A7C"/>
    <w:rsid w:val="00905D7E"/>
    <w:rsid w:val="00907037"/>
    <w:rsid w:val="0091112C"/>
    <w:rsid w:val="0091160A"/>
    <w:rsid w:val="00912E04"/>
    <w:rsid w:val="00913258"/>
    <w:rsid w:val="00913851"/>
    <w:rsid w:val="00913BB0"/>
    <w:rsid w:val="0091456C"/>
    <w:rsid w:val="00914C58"/>
    <w:rsid w:val="0091564D"/>
    <w:rsid w:val="009156DA"/>
    <w:rsid w:val="00915774"/>
    <w:rsid w:val="00916BC5"/>
    <w:rsid w:val="0091726A"/>
    <w:rsid w:val="00917C01"/>
    <w:rsid w:val="00920184"/>
    <w:rsid w:val="00920EA4"/>
    <w:rsid w:val="00921792"/>
    <w:rsid w:val="00921BEA"/>
    <w:rsid w:val="009227BE"/>
    <w:rsid w:val="009238FD"/>
    <w:rsid w:val="00923998"/>
    <w:rsid w:val="00923DB4"/>
    <w:rsid w:val="0092420B"/>
    <w:rsid w:val="0092430E"/>
    <w:rsid w:val="00926112"/>
    <w:rsid w:val="0092625F"/>
    <w:rsid w:val="00926B28"/>
    <w:rsid w:val="00926D9C"/>
    <w:rsid w:val="00927028"/>
    <w:rsid w:val="00927763"/>
    <w:rsid w:val="00927A2D"/>
    <w:rsid w:val="00927B37"/>
    <w:rsid w:val="00930EC8"/>
    <w:rsid w:val="009321B1"/>
    <w:rsid w:val="00932ED7"/>
    <w:rsid w:val="0093422D"/>
    <w:rsid w:val="0093483B"/>
    <w:rsid w:val="00934CF9"/>
    <w:rsid w:val="00934DD7"/>
    <w:rsid w:val="009369A9"/>
    <w:rsid w:val="00936CF7"/>
    <w:rsid w:val="00937783"/>
    <w:rsid w:val="00937EAD"/>
    <w:rsid w:val="00937F28"/>
    <w:rsid w:val="00940FE1"/>
    <w:rsid w:val="00942306"/>
    <w:rsid w:val="00942384"/>
    <w:rsid w:val="009424B8"/>
    <w:rsid w:val="00944668"/>
    <w:rsid w:val="00944DC6"/>
    <w:rsid w:val="009458B0"/>
    <w:rsid w:val="00945B52"/>
    <w:rsid w:val="00945B7A"/>
    <w:rsid w:val="00945F05"/>
    <w:rsid w:val="00946348"/>
    <w:rsid w:val="009463E5"/>
    <w:rsid w:val="00947797"/>
    <w:rsid w:val="009478A2"/>
    <w:rsid w:val="00953808"/>
    <w:rsid w:val="009539A6"/>
    <w:rsid w:val="00954032"/>
    <w:rsid w:val="00954537"/>
    <w:rsid w:val="0095472D"/>
    <w:rsid w:val="00955098"/>
    <w:rsid w:val="00955FBB"/>
    <w:rsid w:val="0095694B"/>
    <w:rsid w:val="00956BD5"/>
    <w:rsid w:val="00956D84"/>
    <w:rsid w:val="009577B5"/>
    <w:rsid w:val="009608E6"/>
    <w:rsid w:val="00960F57"/>
    <w:rsid w:val="00961C90"/>
    <w:rsid w:val="00962AD6"/>
    <w:rsid w:val="00962E03"/>
    <w:rsid w:val="00965443"/>
    <w:rsid w:val="00965954"/>
    <w:rsid w:val="00965A21"/>
    <w:rsid w:val="00965E55"/>
    <w:rsid w:val="0096608E"/>
    <w:rsid w:val="00966522"/>
    <w:rsid w:val="00966C33"/>
    <w:rsid w:val="00970F18"/>
    <w:rsid w:val="00971CF1"/>
    <w:rsid w:val="00971F5D"/>
    <w:rsid w:val="009721E9"/>
    <w:rsid w:val="00973772"/>
    <w:rsid w:val="0097560A"/>
    <w:rsid w:val="00975E1E"/>
    <w:rsid w:val="00975E70"/>
    <w:rsid w:val="009761DE"/>
    <w:rsid w:val="009766FA"/>
    <w:rsid w:val="00976E1C"/>
    <w:rsid w:val="0097789E"/>
    <w:rsid w:val="00977CD6"/>
    <w:rsid w:val="0098048B"/>
    <w:rsid w:val="00980DF9"/>
    <w:rsid w:val="0098243D"/>
    <w:rsid w:val="00982D26"/>
    <w:rsid w:val="00983B6E"/>
    <w:rsid w:val="00983FE5"/>
    <w:rsid w:val="009849E9"/>
    <w:rsid w:val="009859E4"/>
    <w:rsid w:val="00987812"/>
    <w:rsid w:val="00990225"/>
    <w:rsid w:val="00992A13"/>
    <w:rsid w:val="00992B2E"/>
    <w:rsid w:val="00992C78"/>
    <w:rsid w:val="00994AAD"/>
    <w:rsid w:val="00994DE1"/>
    <w:rsid w:val="00995150"/>
    <w:rsid w:val="00995D67"/>
    <w:rsid w:val="009A013B"/>
    <w:rsid w:val="009A02F4"/>
    <w:rsid w:val="009A06BF"/>
    <w:rsid w:val="009A0D17"/>
    <w:rsid w:val="009A2494"/>
    <w:rsid w:val="009A32B1"/>
    <w:rsid w:val="009A33A3"/>
    <w:rsid w:val="009A36F2"/>
    <w:rsid w:val="009A40C3"/>
    <w:rsid w:val="009A40D5"/>
    <w:rsid w:val="009A57D0"/>
    <w:rsid w:val="009A6559"/>
    <w:rsid w:val="009A68FC"/>
    <w:rsid w:val="009A6CE4"/>
    <w:rsid w:val="009A7514"/>
    <w:rsid w:val="009A7E7A"/>
    <w:rsid w:val="009B1584"/>
    <w:rsid w:val="009B18F0"/>
    <w:rsid w:val="009B1F4C"/>
    <w:rsid w:val="009B2471"/>
    <w:rsid w:val="009B314F"/>
    <w:rsid w:val="009B439C"/>
    <w:rsid w:val="009B46BC"/>
    <w:rsid w:val="009B49A1"/>
    <w:rsid w:val="009B4A6C"/>
    <w:rsid w:val="009B4DA8"/>
    <w:rsid w:val="009B519A"/>
    <w:rsid w:val="009B620C"/>
    <w:rsid w:val="009B6753"/>
    <w:rsid w:val="009B676C"/>
    <w:rsid w:val="009B6A26"/>
    <w:rsid w:val="009C079D"/>
    <w:rsid w:val="009C0D70"/>
    <w:rsid w:val="009C13D1"/>
    <w:rsid w:val="009C2913"/>
    <w:rsid w:val="009C2BD4"/>
    <w:rsid w:val="009C5AFE"/>
    <w:rsid w:val="009C6606"/>
    <w:rsid w:val="009C6CE5"/>
    <w:rsid w:val="009C6D50"/>
    <w:rsid w:val="009C7547"/>
    <w:rsid w:val="009D05EC"/>
    <w:rsid w:val="009D18D4"/>
    <w:rsid w:val="009D2F60"/>
    <w:rsid w:val="009D3A2E"/>
    <w:rsid w:val="009D5ADE"/>
    <w:rsid w:val="009D5BAC"/>
    <w:rsid w:val="009D5C56"/>
    <w:rsid w:val="009D6265"/>
    <w:rsid w:val="009D64BD"/>
    <w:rsid w:val="009D6CB1"/>
    <w:rsid w:val="009E0286"/>
    <w:rsid w:val="009E153F"/>
    <w:rsid w:val="009E322A"/>
    <w:rsid w:val="009E393E"/>
    <w:rsid w:val="009E444E"/>
    <w:rsid w:val="009E4968"/>
    <w:rsid w:val="009E5B14"/>
    <w:rsid w:val="009E663C"/>
    <w:rsid w:val="009E684A"/>
    <w:rsid w:val="009E6BB1"/>
    <w:rsid w:val="009E6E14"/>
    <w:rsid w:val="009E794A"/>
    <w:rsid w:val="009E7C14"/>
    <w:rsid w:val="009F0494"/>
    <w:rsid w:val="009F0CD9"/>
    <w:rsid w:val="009F1A79"/>
    <w:rsid w:val="009F1F57"/>
    <w:rsid w:val="009F2DDD"/>
    <w:rsid w:val="009F3447"/>
    <w:rsid w:val="009F65F4"/>
    <w:rsid w:val="009F676B"/>
    <w:rsid w:val="009F6D2D"/>
    <w:rsid w:val="009F6D54"/>
    <w:rsid w:val="009F7CBA"/>
    <w:rsid w:val="00A0010C"/>
    <w:rsid w:val="00A004DF"/>
    <w:rsid w:val="00A00FD5"/>
    <w:rsid w:val="00A012C0"/>
    <w:rsid w:val="00A019A8"/>
    <w:rsid w:val="00A01B03"/>
    <w:rsid w:val="00A01B89"/>
    <w:rsid w:val="00A02C66"/>
    <w:rsid w:val="00A02C84"/>
    <w:rsid w:val="00A0464C"/>
    <w:rsid w:val="00A050BB"/>
    <w:rsid w:val="00A054E0"/>
    <w:rsid w:val="00A05D91"/>
    <w:rsid w:val="00A0740B"/>
    <w:rsid w:val="00A07ED3"/>
    <w:rsid w:val="00A10CA8"/>
    <w:rsid w:val="00A11042"/>
    <w:rsid w:val="00A12579"/>
    <w:rsid w:val="00A133D8"/>
    <w:rsid w:val="00A15655"/>
    <w:rsid w:val="00A160B0"/>
    <w:rsid w:val="00A1740C"/>
    <w:rsid w:val="00A20069"/>
    <w:rsid w:val="00A22330"/>
    <w:rsid w:val="00A2244D"/>
    <w:rsid w:val="00A2253D"/>
    <w:rsid w:val="00A2267F"/>
    <w:rsid w:val="00A22CDB"/>
    <w:rsid w:val="00A247B8"/>
    <w:rsid w:val="00A2495A"/>
    <w:rsid w:val="00A24C7A"/>
    <w:rsid w:val="00A24D8F"/>
    <w:rsid w:val="00A25B8B"/>
    <w:rsid w:val="00A25C5D"/>
    <w:rsid w:val="00A2689F"/>
    <w:rsid w:val="00A26C1A"/>
    <w:rsid w:val="00A26ECA"/>
    <w:rsid w:val="00A27461"/>
    <w:rsid w:val="00A27D67"/>
    <w:rsid w:val="00A30ABC"/>
    <w:rsid w:val="00A32415"/>
    <w:rsid w:val="00A33B74"/>
    <w:rsid w:val="00A3467F"/>
    <w:rsid w:val="00A34B4C"/>
    <w:rsid w:val="00A35030"/>
    <w:rsid w:val="00A3551A"/>
    <w:rsid w:val="00A366A0"/>
    <w:rsid w:val="00A37209"/>
    <w:rsid w:val="00A37584"/>
    <w:rsid w:val="00A376E8"/>
    <w:rsid w:val="00A37F8E"/>
    <w:rsid w:val="00A41537"/>
    <w:rsid w:val="00A41737"/>
    <w:rsid w:val="00A42B8F"/>
    <w:rsid w:val="00A42D8E"/>
    <w:rsid w:val="00A43254"/>
    <w:rsid w:val="00A43896"/>
    <w:rsid w:val="00A43A26"/>
    <w:rsid w:val="00A447A0"/>
    <w:rsid w:val="00A459F5"/>
    <w:rsid w:val="00A45FC0"/>
    <w:rsid w:val="00A46B74"/>
    <w:rsid w:val="00A47ECC"/>
    <w:rsid w:val="00A50171"/>
    <w:rsid w:val="00A504FA"/>
    <w:rsid w:val="00A5102E"/>
    <w:rsid w:val="00A5132E"/>
    <w:rsid w:val="00A51375"/>
    <w:rsid w:val="00A51533"/>
    <w:rsid w:val="00A531D4"/>
    <w:rsid w:val="00A54572"/>
    <w:rsid w:val="00A575B8"/>
    <w:rsid w:val="00A61C60"/>
    <w:rsid w:val="00A61ECB"/>
    <w:rsid w:val="00A62B3C"/>
    <w:rsid w:val="00A637EC"/>
    <w:rsid w:val="00A6410C"/>
    <w:rsid w:val="00A647B1"/>
    <w:rsid w:val="00A64DEF"/>
    <w:rsid w:val="00A654D2"/>
    <w:rsid w:val="00A665DF"/>
    <w:rsid w:val="00A671E0"/>
    <w:rsid w:val="00A67FCC"/>
    <w:rsid w:val="00A7064F"/>
    <w:rsid w:val="00A70AA5"/>
    <w:rsid w:val="00A70C03"/>
    <w:rsid w:val="00A71256"/>
    <w:rsid w:val="00A7217B"/>
    <w:rsid w:val="00A73861"/>
    <w:rsid w:val="00A739A6"/>
    <w:rsid w:val="00A740ED"/>
    <w:rsid w:val="00A74C29"/>
    <w:rsid w:val="00A74C62"/>
    <w:rsid w:val="00A75DF5"/>
    <w:rsid w:val="00A75EF9"/>
    <w:rsid w:val="00A8311C"/>
    <w:rsid w:val="00A835D0"/>
    <w:rsid w:val="00A84C5F"/>
    <w:rsid w:val="00A857A7"/>
    <w:rsid w:val="00A85930"/>
    <w:rsid w:val="00A863F7"/>
    <w:rsid w:val="00A86604"/>
    <w:rsid w:val="00A87519"/>
    <w:rsid w:val="00A92040"/>
    <w:rsid w:val="00A9246D"/>
    <w:rsid w:val="00A92CCA"/>
    <w:rsid w:val="00A93BD0"/>
    <w:rsid w:val="00A93CC2"/>
    <w:rsid w:val="00A974CC"/>
    <w:rsid w:val="00AA2001"/>
    <w:rsid w:val="00AA2B5C"/>
    <w:rsid w:val="00AA32D2"/>
    <w:rsid w:val="00AA4016"/>
    <w:rsid w:val="00AA4C1F"/>
    <w:rsid w:val="00AA5328"/>
    <w:rsid w:val="00AA5393"/>
    <w:rsid w:val="00AA63D4"/>
    <w:rsid w:val="00AA796E"/>
    <w:rsid w:val="00AB03FD"/>
    <w:rsid w:val="00AB2000"/>
    <w:rsid w:val="00AB38CB"/>
    <w:rsid w:val="00AB3BEC"/>
    <w:rsid w:val="00AB44E4"/>
    <w:rsid w:val="00AB4AEB"/>
    <w:rsid w:val="00AB4E5F"/>
    <w:rsid w:val="00AB5352"/>
    <w:rsid w:val="00AB56AE"/>
    <w:rsid w:val="00AB5B8F"/>
    <w:rsid w:val="00AB62D5"/>
    <w:rsid w:val="00AB65B5"/>
    <w:rsid w:val="00AB6DCD"/>
    <w:rsid w:val="00AB6EE0"/>
    <w:rsid w:val="00AB775A"/>
    <w:rsid w:val="00AB7871"/>
    <w:rsid w:val="00AC17A2"/>
    <w:rsid w:val="00AC40B7"/>
    <w:rsid w:val="00AC531F"/>
    <w:rsid w:val="00AC5B36"/>
    <w:rsid w:val="00AC6377"/>
    <w:rsid w:val="00AC66A4"/>
    <w:rsid w:val="00AC6A4E"/>
    <w:rsid w:val="00AC6CB1"/>
    <w:rsid w:val="00AC7D6D"/>
    <w:rsid w:val="00AD0091"/>
    <w:rsid w:val="00AD23EF"/>
    <w:rsid w:val="00AD2662"/>
    <w:rsid w:val="00AD307B"/>
    <w:rsid w:val="00AD4014"/>
    <w:rsid w:val="00AD41B3"/>
    <w:rsid w:val="00AD5721"/>
    <w:rsid w:val="00AD69F0"/>
    <w:rsid w:val="00AD7127"/>
    <w:rsid w:val="00AD730C"/>
    <w:rsid w:val="00AE123A"/>
    <w:rsid w:val="00AE1539"/>
    <w:rsid w:val="00AE28A7"/>
    <w:rsid w:val="00AE2A98"/>
    <w:rsid w:val="00AE2CF2"/>
    <w:rsid w:val="00AE3012"/>
    <w:rsid w:val="00AE33A6"/>
    <w:rsid w:val="00AE3729"/>
    <w:rsid w:val="00AE4138"/>
    <w:rsid w:val="00AE4CCE"/>
    <w:rsid w:val="00AE5C6A"/>
    <w:rsid w:val="00AE6317"/>
    <w:rsid w:val="00AE7280"/>
    <w:rsid w:val="00AF033A"/>
    <w:rsid w:val="00AF0696"/>
    <w:rsid w:val="00AF1699"/>
    <w:rsid w:val="00AF1FD3"/>
    <w:rsid w:val="00AF2910"/>
    <w:rsid w:val="00AF34B8"/>
    <w:rsid w:val="00AF3896"/>
    <w:rsid w:val="00AF3FC2"/>
    <w:rsid w:val="00B0098A"/>
    <w:rsid w:val="00B00A5F"/>
    <w:rsid w:val="00B00F89"/>
    <w:rsid w:val="00B029B8"/>
    <w:rsid w:val="00B02F60"/>
    <w:rsid w:val="00B032B8"/>
    <w:rsid w:val="00B04721"/>
    <w:rsid w:val="00B04B15"/>
    <w:rsid w:val="00B04B46"/>
    <w:rsid w:val="00B0534D"/>
    <w:rsid w:val="00B05685"/>
    <w:rsid w:val="00B05F9F"/>
    <w:rsid w:val="00B06368"/>
    <w:rsid w:val="00B068DA"/>
    <w:rsid w:val="00B06A00"/>
    <w:rsid w:val="00B06FC6"/>
    <w:rsid w:val="00B074C9"/>
    <w:rsid w:val="00B07D9D"/>
    <w:rsid w:val="00B11AE5"/>
    <w:rsid w:val="00B12FE6"/>
    <w:rsid w:val="00B1303F"/>
    <w:rsid w:val="00B1364A"/>
    <w:rsid w:val="00B13761"/>
    <w:rsid w:val="00B13859"/>
    <w:rsid w:val="00B13EC9"/>
    <w:rsid w:val="00B14319"/>
    <w:rsid w:val="00B14A06"/>
    <w:rsid w:val="00B1581D"/>
    <w:rsid w:val="00B158E1"/>
    <w:rsid w:val="00B16715"/>
    <w:rsid w:val="00B1768E"/>
    <w:rsid w:val="00B17910"/>
    <w:rsid w:val="00B20F18"/>
    <w:rsid w:val="00B21516"/>
    <w:rsid w:val="00B21669"/>
    <w:rsid w:val="00B21A37"/>
    <w:rsid w:val="00B21D23"/>
    <w:rsid w:val="00B21F62"/>
    <w:rsid w:val="00B22CE0"/>
    <w:rsid w:val="00B23738"/>
    <w:rsid w:val="00B23BEF"/>
    <w:rsid w:val="00B247BB"/>
    <w:rsid w:val="00B2504A"/>
    <w:rsid w:val="00B25EE6"/>
    <w:rsid w:val="00B266DF"/>
    <w:rsid w:val="00B3115A"/>
    <w:rsid w:val="00B31825"/>
    <w:rsid w:val="00B31A5C"/>
    <w:rsid w:val="00B33B06"/>
    <w:rsid w:val="00B33C19"/>
    <w:rsid w:val="00B35A15"/>
    <w:rsid w:val="00B35B45"/>
    <w:rsid w:val="00B36A99"/>
    <w:rsid w:val="00B42264"/>
    <w:rsid w:val="00B434B2"/>
    <w:rsid w:val="00B43D45"/>
    <w:rsid w:val="00B45B3F"/>
    <w:rsid w:val="00B468F2"/>
    <w:rsid w:val="00B469DE"/>
    <w:rsid w:val="00B47286"/>
    <w:rsid w:val="00B50234"/>
    <w:rsid w:val="00B51BF4"/>
    <w:rsid w:val="00B52C68"/>
    <w:rsid w:val="00B5372B"/>
    <w:rsid w:val="00B542FE"/>
    <w:rsid w:val="00B55A1B"/>
    <w:rsid w:val="00B561DB"/>
    <w:rsid w:val="00B56DF9"/>
    <w:rsid w:val="00B600BD"/>
    <w:rsid w:val="00B61274"/>
    <w:rsid w:val="00B61DCE"/>
    <w:rsid w:val="00B62188"/>
    <w:rsid w:val="00B62F79"/>
    <w:rsid w:val="00B62F82"/>
    <w:rsid w:val="00B6306A"/>
    <w:rsid w:val="00B635E3"/>
    <w:rsid w:val="00B65381"/>
    <w:rsid w:val="00B662FF"/>
    <w:rsid w:val="00B66679"/>
    <w:rsid w:val="00B67136"/>
    <w:rsid w:val="00B70145"/>
    <w:rsid w:val="00B71A92"/>
    <w:rsid w:val="00B721D8"/>
    <w:rsid w:val="00B730CA"/>
    <w:rsid w:val="00B747C5"/>
    <w:rsid w:val="00B74F2F"/>
    <w:rsid w:val="00B753ED"/>
    <w:rsid w:val="00B769BC"/>
    <w:rsid w:val="00B77349"/>
    <w:rsid w:val="00B7761E"/>
    <w:rsid w:val="00B80A3D"/>
    <w:rsid w:val="00B80B04"/>
    <w:rsid w:val="00B8127B"/>
    <w:rsid w:val="00B819E5"/>
    <w:rsid w:val="00B821E4"/>
    <w:rsid w:val="00B823E0"/>
    <w:rsid w:val="00B8260D"/>
    <w:rsid w:val="00B82B78"/>
    <w:rsid w:val="00B845B4"/>
    <w:rsid w:val="00B84662"/>
    <w:rsid w:val="00B84C74"/>
    <w:rsid w:val="00B85191"/>
    <w:rsid w:val="00B858A1"/>
    <w:rsid w:val="00B85FEC"/>
    <w:rsid w:val="00B864A3"/>
    <w:rsid w:val="00B8667D"/>
    <w:rsid w:val="00B86C2A"/>
    <w:rsid w:val="00B878BE"/>
    <w:rsid w:val="00B902A5"/>
    <w:rsid w:val="00B90420"/>
    <w:rsid w:val="00B90848"/>
    <w:rsid w:val="00B91146"/>
    <w:rsid w:val="00B913E4"/>
    <w:rsid w:val="00B91DB9"/>
    <w:rsid w:val="00B91FF3"/>
    <w:rsid w:val="00B93B29"/>
    <w:rsid w:val="00B93EFE"/>
    <w:rsid w:val="00B944B9"/>
    <w:rsid w:val="00B94956"/>
    <w:rsid w:val="00B94C7F"/>
    <w:rsid w:val="00B94E93"/>
    <w:rsid w:val="00B956B5"/>
    <w:rsid w:val="00B96DF2"/>
    <w:rsid w:val="00B96E18"/>
    <w:rsid w:val="00B96F5A"/>
    <w:rsid w:val="00B97FA9"/>
    <w:rsid w:val="00BA0B39"/>
    <w:rsid w:val="00BA0CB2"/>
    <w:rsid w:val="00BA0E26"/>
    <w:rsid w:val="00BA138B"/>
    <w:rsid w:val="00BA13F3"/>
    <w:rsid w:val="00BA305B"/>
    <w:rsid w:val="00BA31BF"/>
    <w:rsid w:val="00BA3FC7"/>
    <w:rsid w:val="00BA478B"/>
    <w:rsid w:val="00BA5224"/>
    <w:rsid w:val="00BA575E"/>
    <w:rsid w:val="00BA76B7"/>
    <w:rsid w:val="00BA7BAB"/>
    <w:rsid w:val="00BA7E3B"/>
    <w:rsid w:val="00BB078D"/>
    <w:rsid w:val="00BB079C"/>
    <w:rsid w:val="00BB0D7A"/>
    <w:rsid w:val="00BB10E1"/>
    <w:rsid w:val="00BB2471"/>
    <w:rsid w:val="00BB3035"/>
    <w:rsid w:val="00BB39C1"/>
    <w:rsid w:val="00BB3DF5"/>
    <w:rsid w:val="00BB5D16"/>
    <w:rsid w:val="00BB6180"/>
    <w:rsid w:val="00BB69E6"/>
    <w:rsid w:val="00BB7BE5"/>
    <w:rsid w:val="00BC08BD"/>
    <w:rsid w:val="00BC11E8"/>
    <w:rsid w:val="00BC1B7A"/>
    <w:rsid w:val="00BC2C17"/>
    <w:rsid w:val="00BC3ACD"/>
    <w:rsid w:val="00BC3B20"/>
    <w:rsid w:val="00BC3EE4"/>
    <w:rsid w:val="00BC588C"/>
    <w:rsid w:val="00BC6E73"/>
    <w:rsid w:val="00BC74D3"/>
    <w:rsid w:val="00BC7A0F"/>
    <w:rsid w:val="00BD0014"/>
    <w:rsid w:val="00BD01D8"/>
    <w:rsid w:val="00BD191B"/>
    <w:rsid w:val="00BD255F"/>
    <w:rsid w:val="00BD2895"/>
    <w:rsid w:val="00BD4236"/>
    <w:rsid w:val="00BD483B"/>
    <w:rsid w:val="00BD5CD4"/>
    <w:rsid w:val="00BD65D9"/>
    <w:rsid w:val="00BD6DF3"/>
    <w:rsid w:val="00BD6E09"/>
    <w:rsid w:val="00BD6EF9"/>
    <w:rsid w:val="00BD7616"/>
    <w:rsid w:val="00BE0ACB"/>
    <w:rsid w:val="00BE2260"/>
    <w:rsid w:val="00BE3917"/>
    <w:rsid w:val="00BE50FD"/>
    <w:rsid w:val="00BE51CA"/>
    <w:rsid w:val="00BE537F"/>
    <w:rsid w:val="00BE5D77"/>
    <w:rsid w:val="00BE6D47"/>
    <w:rsid w:val="00BE7032"/>
    <w:rsid w:val="00BE7330"/>
    <w:rsid w:val="00BF01C5"/>
    <w:rsid w:val="00BF061A"/>
    <w:rsid w:val="00BF066A"/>
    <w:rsid w:val="00BF14CC"/>
    <w:rsid w:val="00BF1821"/>
    <w:rsid w:val="00BF245A"/>
    <w:rsid w:val="00BF4342"/>
    <w:rsid w:val="00BF4704"/>
    <w:rsid w:val="00BF4FFC"/>
    <w:rsid w:val="00BF5050"/>
    <w:rsid w:val="00BF50D1"/>
    <w:rsid w:val="00BF5422"/>
    <w:rsid w:val="00BF59B1"/>
    <w:rsid w:val="00BF6A78"/>
    <w:rsid w:val="00BF7695"/>
    <w:rsid w:val="00BF79B4"/>
    <w:rsid w:val="00BF7C61"/>
    <w:rsid w:val="00C01427"/>
    <w:rsid w:val="00C014C7"/>
    <w:rsid w:val="00C047AB"/>
    <w:rsid w:val="00C058AF"/>
    <w:rsid w:val="00C075B6"/>
    <w:rsid w:val="00C124C1"/>
    <w:rsid w:val="00C128AE"/>
    <w:rsid w:val="00C12BA8"/>
    <w:rsid w:val="00C136D6"/>
    <w:rsid w:val="00C13902"/>
    <w:rsid w:val="00C13D5B"/>
    <w:rsid w:val="00C141D7"/>
    <w:rsid w:val="00C1711B"/>
    <w:rsid w:val="00C17AE2"/>
    <w:rsid w:val="00C17E00"/>
    <w:rsid w:val="00C20140"/>
    <w:rsid w:val="00C20F27"/>
    <w:rsid w:val="00C215CF"/>
    <w:rsid w:val="00C2244B"/>
    <w:rsid w:val="00C22711"/>
    <w:rsid w:val="00C2280A"/>
    <w:rsid w:val="00C22B0D"/>
    <w:rsid w:val="00C22BFF"/>
    <w:rsid w:val="00C23522"/>
    <w:rsid w:val="00C240C1"/>
    <w:rsid w:val="00C2421F"/>
    <w:rsid w:val="00C24AED"/>
    <w:rsid w:val="00C250D0"/>
    <w:rsid w:val="00C252AC"/>
    <w:rsid w:val="00C25C0F"/>
    <w:rsid w:val="00C26567"/>
    <w:rsid w:val="00C26923"/>
    <w:rsid w:val="00C27214"/>
    <w:rsid w:val="00C27597"/>
    <w:rsid w:val="00C27E5E"/>
    <w:rsid w:val="00C30382"/>
    <w:rsid w:val="00C30772"/>
    <w:rsid w:val="00C30D6F"/>
    <w:rsid w:val="00C31063"/>
    <w:rsid w:val="00C31B7E"/>
    <w:rsid w:val="00C322D1"/>
    <w:rsid w:val="00C3242A"/>
    <w:rsid w:val="00C33201"/>
    <w:rsid w:val="00C33A39"/>
    <w:rsid w:val="00C33B57"/>
    <w:rsid w:val="00C34619"/>
    <w:rsid w:val="00C35D01"/>
    <w:rsid w:val="00C360B3"/>
    <w:rsid w:val="00C37027"/>
    <w:rsid w:val="00C37653"/>
    <w:rsid w:val="00C37B19"/>
    <w:rsid w:val="00C413CB"/>
    <w:rsid w:val="00C42752"/>
    <w:rsid w:val="00C42973"/>
    <w:rsid w:val="00C445E8"/>
    <w:rsid w:val="00C44C69"/>
    <w:rsid w:val="00C4712A"/>
    <w:rsid w:val="00C5034F"/>
    <w:rsid w:val="00C503EA"/>
    <w:rsid w:val="00C50830"/>
    <w:rsid w:val="00C52479"/>
    <w:rsid w:val="00C5266E"/>
    <w:rsid w:val="00C52C59"/>
    <w:rsid w:val="00C5349E"/>
    <w:rsid w:val="00C539FF"/>
    <w:rsid w:val="00C544BD"/>
    <w:rsid w:val="00C54D3D"/>
    <w:rsid w:val="00C55A30"/>
    <w:rsid w:val="00C56384"/>
    <w:rsid w:val="00C570FE"/>
    <w:rsid w:val="00C60F8C"/>
    <w:rsid w:val="00C61794"/>
    <w:rsid w:val="00C62A48"/>
    <w:rsid w:val="00C62AC4"/>
    <w:rsid w:val="00C62B59"/>
    <w:rsid w:val="00C62F96"/>
    <w:rsid w:val="00C631E1"/>
    <w:rsid w:val="00C638D8"/>
    <w:rsid w:val="00C63AE7"/>
    <w:rsid w:val="00C63D26"/>
    <w:rsid w:val="00C6540A"/>
    <w:rsid w:val="00C668A1"/>
    <w:rsid w:val="00C66DEC"/>
    <w:rsid w:val="00C67223"/>
    <w:rsid w:val="00C707B8"/>
    <w:rsid w:val="00C712AC"/>
    <w:rsid w:val="00C71C15"/>
    <w:rsid w:val="00C71F3D"/>
    <w:rsid w:val="00C72F53"/>
    <w:rsid w:val="00C7313D"/>
    <w:rsid w:val="00C74035"/>
    <w:rsid w:val="00C748EA"/>
    <w:rsid w:val="00C77818"/>
    <w:rsid w:val="00C8063F"/>
    <w:rsid w:val="00C81282"/>
    <w:rsid w:val="00C827B4"/>
    <w:rsid w:val="00C83214"/>
    <w:rsid w:val="00C8329F"/>
    <w:rsid w:val="00C84F8A"/>
    <w:rsid w:val="00C85603"/>
    <w:rsid w:val="00C85BA4"/>
    <w:rsid w:val="00C8618F"/>
    <w:rsid w:val="00C8625D"/>
    <w:rsid w:val="00C8753A"/>
    <w:rsid w:val="00C90372"/>
    <w:rsid w:val="00C9041F"/>
    <w:rsid w:val="00C9166B"/>
    <w:rsid w:val="00C91A45"/>
    <w:rsid w:val="00C91FB4"/>
    <w:rsid w:val="00C92150"/>
    <w:rsid w:val="00C92328"/>
    <w:rsid w:val="00C92D42"/>
    <w:rsid w:val="00C938C2"/>
    <w:rsid w:val="00C93F8A"/>
    <w:rsid w:val="00C94EA1"/>
    <w:rsid w:val="00C9511B"/>
    <w:rsid w:val="00C95745"/>
    <w:rsid w:val="00C95902"/>
    <w:rsid w:val="00C962E3"/>
    <w:rsid w:val="00C978E2"/>
    <w:rsid w:val="00C97997"/>
    <w:rsid w:val="00CA10A2"/>
    <w:rsid w:val="00CA1D83"/>
    <w:rsid w:val="00CA25C0"/>
    <w:rsid w:val="00CA3451"/>
    <w:rsid w:val="00CA35C6"/>
    <w:rsid w:val="00CA4948"/>
    <w:rsid w:val="00CA52F9"/>
    <w:rsid w:val="00CA5368"/>
    <w:rsid w:val="00CA568B"/>
    <w:rsid w:val="00CA573A"/>
    <w:rsid w:val="00CA5C58"/>
    <w:rsid w:val="00CB0901"/>
    <w:rsid w:val="00CB19D7"/>
    <w:rsid w:val="00CB19FE"/>
    <w:rsid w:val="00CB1C3F"/>
    <w:rsid w:val="00CB21F6"/>
    <w:rsid w:val="00CB2364"/>
    <w:rsid w:val="00CB304C"/>
    <w:rsid w:val="00CB3933"/>
    <w:rsid w:val="00CB53E8"/>
    <w:rsid w:val="00CB594A"/>
    <w:rsid w:val="00CB5CB2"/>
    <w:rsid w:val="00CB6979"/>
    <w:rsid w:val="00CB6E7D"/>
    <w:rsid w:val="00CB7DDE"/>
    <w:rsid w:val="00CC0A3D"/>
    <w:rsid w:val="00CC0E22"/>
    <w:rsid w:val="00CC1585"/>
    <w:rsid w:val="00CC3C53"/>
    <w:rsid w:val="00CC3D24"/>
    <w:rsid w:val="00CC3F91"/>
    <w:rsid w:val="00CC4ACD"/>
    <w:rsid w:val="00CC4B0A"/>
    <w:rsid w:val="00CC544A"/>
    <w:rsid w:val="00CC57EA"/>
    <w:rsid w:val="00CC5954"/>
    <w:rsid w:val="00CC629B"/>
    <w:rsid w:val="00CC6C4E"/>
    <w:rsid w:val="00CD009D"/>
    <w:rsid w:val="00CD05A2"/>
    <w:rsid w:val="00CD29D4"/>
    <w:rsid w:val="00CD2B5C"/>
    <w:rsid w:val="00CD2FF3"/>
    <w:rsid w:val="00CD3323"/>
    <w:rsid w:val="00CD38F5"/>
    <w:rsid w:val="00CD437E"/>
    <w:rsid w:val="00CD44A0"/>
    <w:rsid w:val="00CD5DAD"/>
    <w:rsid w:val="00CD72C5"/>
    <w:rsid w:val="00CD79A7"/>
    <w:rsid w:val="00CE0789"/>
    <w:rsid w:val="00CE0E8D"/>
    <w:rsid w:val="00CE1A03"/>
    <w:rsid w:val="00CE2346"/>
    <w:rsid w:val="00CE25B2"/>
    <w:rsid w:val="00CE3529"/>
    <w:rsid w:val="00CE35C8"/>
    <w:rsid w:val="00CE3962"/>
    <w:rsid w:val="00CE4D1A"/>
    <w:rsid w:val="00CE4E8A"/>
    <w:rsid w:val="00CE5105"/>
    <w:rsid w:val="00CE56BD"/>
    <w:rsid w:val="00CE5EC0"/>
    <w:rsid w:val="00CE6F9F"/>
    <w:rsid w:val="00CE781A"/>
    <w:rsid w:val="00CE7B08"/>
    <w:rsid w:val="00CE7D52"/>
    <w:rsid w:val="00CF1D74"/>
    <w:rsid w:val="00CF2646"/>
    <w:rsid w:val="00CF2BE2"/>
    <w:rsid w:val="00CF3DEB"/>
    <w:rsid w:val="00CF55F9"/>
    <w:rsid w:val="00CF7074"/>
    <w:rsid w:val="00CF7495"/>
    <w:rsid w:val="00D0033D"/>
    <w:rsid w:val="00D00A82"/>
    <w:rsid w:val="00D01CF9"/>
    <w:rsid w:val="00D0334D"/>
    <w:rsid w:val="00D0374D"/>
    <w:rsid w:val="00D03A2D"/>
    <w:rsid w:val="00D06D7B"/>
    <w:rsid w:val="00D06DA5"/>
    <w:rsid w:val="00D07191"/>
    <w:rsid w:val="00D07F1D"/>
    <w:rsid w:val="00D10558"/>
    <w:rsid w:val="00D106EB"/>
    <w:rsid w:val="00D114EB"/>
    <w:rsid w:val="00D11D4D"/>
    <w:rsid w:val="00D126DC"/>
    <w:rsid w:val="00D129E1"/>
    <w:rsid w:val="00D12B03"/>
    <w:rsid w:val="00D13CEB"/>
    <w:rsid w:val="00D13E70"/>
    <w:rsid w:val="00D15FCD"/>
    <w:rsid w:val="00D16C58"/>
    <w:rsid w:val="00D17019"/>
    <w:rsid w:val="00D17FC8"/>
    <w:rsid w:val="00D20B44"/>
    <w:rsid w:val="00D21168"/>
    <w:rsid w:val="00D2438C"/>
    <w:rsid w:val="00D2585A"/>
    <w:rsid w:val="00D259B0"/>
    <w:rsid w:val="00D26C3F"/>
    <w:rsid w:val="00D27185"/>
    <w:rsid w:val="00D30EF8"/>
    <w:rsid w:val="00D32518"/>
    <w:rsid w:val="00D33488"/>
    <w:rsid w:val="00D33AB3"/>
    <w:rsid w:val="00D33F24"/>
    <w:rsid w:val="00D34160"/>
    <w:rsid w:val="00D34521"/>
    <w:rsid w:val="00D346B8"/>
    <w:rsid w:val="00D34DCA"/>
    <w:rsid w:val="00D35AC8"/>
    <w:rsid w:val="00D36F87"/>
    <w:rsid w:val="00D37D49"/>
    <w:rsid w:val="00D37E4E"/>
    <w:rsid w:val="00D40DEF"/>
    <w:rsid w:val="00D417D8"/>
    <w:rsid w:val="00D41F78"/>
    <w:rsid w:val="00D42E6C"/>
    <w:rsid w:val="00D4351C"/>
    <w:rsid w:val="00D43B80"/>
    <w:rsid w:val="00D44988"/>
    <w:rsid w:val="00D45B4C"/>
    <w:rsid w:val="00D45BA4"/>
    <w:rsid w:val="00D465D0"/>
    <w:rsid w:val="00D471AF"/>
    <w:rsid w:val="00D4724F"/>
    <w:rsid w:val="00D50519"/>
    <w:rsid w:val="00D51601"/>
    <w:rsid w:val="00D51ECB"/>
    <w:rsid w:val="00D522B9"/>
    <w:rsid w:val="00D5264C"/>
    <w:rsid w:val="00D52BBC"/>
    <w:rsid w:val="00D537FE"/>
    <w:rsid w:val="00D53CC9"/>
    <w:rsid w:val="00D54A6A"/>
    <w:rsid w:val="00D54B8F"/>
    <w:rsid w:val="00D55951"/>
    <w:rsid w:val="00D559F0"/>
    <w:rsid w:val="00D56E0D"/>
    <w:rsid w:val="00D57EB6"/>
    <w:rsid w:val="00D608C0"/>
    <w:rsid w:val="00D60D6D"/>
    <w:rsid w:val="00D6128C"/>
    <w:rsid w:val="00D66CE1"/>
    <w:rsid w:val="00D66D8B"/>
    <w:rsid w:val="00D70849"/>
    <w:rsid w:val="00D72297"/>
    <w:rsid w:val="00D72A1C"/>
    <w:rsid w:val="00D7308F"/>
    <w:rsid w:val="00D7313E"/>
    <w:rsid w:val="00D73580"/>
    <w:rsid w:val="00D73802"/>
    <w:rsid w:val="00D73C2C"/>
    <w:rsid w:val="00D73D52"/>
    <w:rsid w:val="00D745E7"/>
    <w:rsid w:val="00D774ED"/>
    <w:rsid w:val="00D777C3"/>
    <w:rsid w:val="00D7797C"/>
    <w:rsid w:val="00D77C44"/>
    <w:rsid w:val="00D77F88"/>
    <w:rsid w:val="00D81AFA"/>
    <w:rsid w:val="00D81EAA"/>
    <w:rsid w:val="00D81FE2"/>
    <w:rsid w:val="00D8259F"/>
    <w:rsid w:val="00D825F2"/>
    <w:rsid w:val="00D8285C"/>
    <w:rsid w:val="00D828B1"/>
    <w:rsid w:val="00D82A55"/>
    <w:rsid w:val="00D83D49"/>
    <w:rsid w:val="00D84181"/>
    <w:rsid w:val="00D846AD"/>
    <w:rsid w:val="00D84754"/>
    <w:rsid w:val="00D84F27"/>
    <w:rsid w:val="00D853F0"/>
    <w:rsid w:val="00D85862"/>
    <w:rsid w:val="00D86782"/>
    <w:rsid w:val="00D86D47"/>
    <w:rsid w:val="00D8710C"/>
    <w:rsid w:val="00D873C6"/>
    <w:rsid w:val="00D9074A"/>
    <w:rsid w:val="00D9099E"/>
    <w:rsid w:val="00D9193A"/>
    <w:rsid w:val="00D923B2"/>
    <w:rsid w:val="00D92463"/>
    <w:rsid w:val="00D937A8"/>
    <w:rsid w:val="00D93E64"/>
    <w:rsid w:val="00D93F64"/>
    <w:rsid w:val="00D94CA4"/>
    <w:rsid w:val="00D95E99"/>
    <w:rsid w:val="00D965D5"/>
    <w:rsid w:val="00D97DA2"/>
    <w:rsid w:val="00DA1A3A"/>
    <w:rsid w:val="00DA2351"/>
    <w:rsid w:val="00DA249E"/>
    <w:rsid w:val="00DA2D3D"/>
    <w:rsid w:val="00DA4C30"/>
    <w:rsid w:val="00DB145E"/>
    <w:rsid w:val="00DB1A94"/>
    <w:rsid w:val="00DB1D52"/>
    <w:rsid w:val="00DB1E2B"/>
    <w:rsid w:val="00DB1F62"/>
    <w:rsid w:val="00DB21E7"/>
    <w:rsid w:val="00DB2E03"/>
    <w:rsid w:val="00DB3742"/>
    <w:rsid w:val="00DB3E9B"/>
    <w:rsid w:val="00DB3F4B"/>
    <w:rsid w:val="00DB5375"/>
    <w:rsid w:val="00DB67C1"/>
    <w:rsid w:val="00DB6C0B"/>
    <w:rsid w:val="00DB70F4"/>
    <w:rsid w:val="00DB748A"/>
    <w:rsid w:val="00DC1056"/>
    <w:rsid w:val="00DC1442"/>
    <w:rsid w:val="00DC21D8"/>
    <w:rsid w:val="00DC282A"/>
    <w:rsid w:val="00DC34DC"/>
    <w:rsid w:val="00DC3780"/>
    <w:rsid w:val="00DC3ADA"/>
    <w:rsid w:val="00DC3CC6"/>
    <w:rsid w:val="00DC3F55"/>
    <w:rsid w:val="00DC4782"/>
    <w:rsid w:val="00DC514A"/>
    <w:rsid w:val="00DC67B1"/>
    <w:rsid w:val="00DC7FBC"/>
    <w:rsid w:val="00DD0019"/>
    <w:rsid w:val="00DD132B"/>
    <w:rsid w:val="00DD1725"/>
    <w:rsid w:val="00DD2159"/>
    <w:rsid w:val="00DD218B"/>
    <w:rsid w:val="00DD2A18"/>
    <w:rsid w:val="00DD3044"/>
    <w:rsid w:val="00DD3985"/>
    <w:rsid w:val="00DD61E8"/>
    <w:rsid w:val="00DD62C0"/>
    <w:rsid w:val="00DD64DE"/>
    <w:rsid w:val="00DD7859"/>
    <w:rsid w:val="00DD7B41"/>
    <w:rsid w:val="00DE0784"/>
    <w:rsid w:val="00DE085A"/>
    <w:rsid w:val="00DE0A1D"/>
    <w:rsid w:val="00DE15B2"/>
    <w:rsid w:val="00DE1A9A"/>
    <w:rsid w:val="00DE3D2C"/>
    <w:rsid w:val="00DE5E82"/>
    <w:rsid w:val="00DE5F9B"/>
    <w:rsid w:val="00DE5FA6"/>
    <w:rsid w:val="00DE660A"/>
    <w:rsid w:val="00DE6792"/>
    <w:rsid w:val="00DE6AA1"/>
    <w:rsid w:val="00DE7AAB"/>
    <w:rsid w:val="00DE7EF7"/>
    <w:rsid w:val="00DF015B"/>
    <w:rsid w:val="00DF02EC"/>
    <w:rsid w:val="00DF10FC"/>
    <w:rsid w:val="00DF1185"/>
    <w:rsid w:val="00DF1299"/>
    <w:rsid w:val="00DF1A70"/>
    <w:rsid w:val="00DF1E5F"/>
    <w:rsid w:val="00DF23A8"/>
    <w:rsid w:val="00DF2F27"/>
    <w:rsid w:val="00DF36B6"/>
    <w:rsid w:val="00DF4296"/>
    <w:rsid w:val="00DF53F0"/>
    <w:rsid w:val="00DF5F38"/>
    <w:rsid w:val="00DF637F"/>
    <w:rsid w:val="00DF6608"/>
    <w:rsid w:val="00DF6CCC"/>
    <w:rsid w:val="00DF6D0C"/>
    <w:rsid w:val="00DF6F64"/>
    <w:rsid w:val="00DF721E"/>
    <w:rsid w:val="00DF7B8A"/>
    <w:rsid w:val="00DF7C87"/>
    <w:rsid w:val="00E009B0"/>
    <w:rsid w:val="00E00A12"/>
    <w:rsid w:val="00E00C49"/>
    <w:rsid w:val="00E00E9A"/>
    <w:rsid w:val="00E01C9C"/>
    <w:rsid w:val="00E0219D"/>
    <w:rsid w:val="00E04C0F"/>
    <w:rsid w:val="00E0570B"/>
    <w:rsid w:val="00E10913"/>
    <w:rsid w:val="00E10B87"/>
    <w:rsid w:val="00E121CE"/>
    <w:rsid w:val="00E1478B"/>
    <w:rsid w:val="00E14FAC"/>
    <w:rsid w:val="00E15007"/>
    <w:rsid w:val="00E16277"/>
    <w:rsid w:val="00E16BDE"/>
    <w:rsid w:val="00E16EC7"/>
    <w:rsid w:val="00E219CE"/>
    <w:rsid w:val="00E24071"/>
    <w:rsid w:val="00E24EBC"/>
    <w:rsid w:val="00E2522C"/>
    <w:rsid w:val="00E2552F"/>
    <w:rsid w:val="00E2599B"/>
    <w:rsid w:val="00E2710C"/>
    <w:rsid w:val="00E27428"/>
    <w:rsid w:val="00E305B4"/>
    <w:rsid w:val="00E31AFA"/>
    <w:rsid w:val="00E31CB7"/>
    <w:rsid w:val="00E324EE"/>
    <w:rsid w:val="00E34DB1"/>
    <w:rsid w:val="00E35931"/>
    <w:rsid w:val="00E359FF"/>
    <w:rsid w:val="00E402C5"/>
    <w:rsid w:val="00E402F4"/>
    <w:rsid w:val="00E405F1"/>
    <w:rsid w:val="00E417DB"/>
    <w:rsid w:val="00E43054"/>
    <w:rsid w:val="00E43655"/>
    <w:rsid w:val="00E44440"/>
    <w:rsid w:val="00E46013"/>
    <w:rsid w:val="00E47099"/>
    <w:rsid w:val="00E47284"/>
    <w:rsid w:val="00E4730A"/>
    <w:rsid w:val="00E477C3"/>
    <w:rsid w:val="00E51E16"/>
    <w:rsid w:val="00E530D0"/>
    <w:rsid w:val="00E53730"/>
    <w:rsid w:val="00E5438D"/>
    <w:rsid w:val="00E54511"/>
    <w:rsid w:val="00E54ADC"/>
    <w:rsid w:val="00E54E50"/>
    <w:rsid w:val="00E55288"/>
    <w:rsid w:val="00E55332"/>
    <w:rsid w:val="00E57577"/>
    <w:rsid w:val="00E62043"/>
    <w:rsid w:val="00E626B9"/>
    <w:rsid w:val="00E627C9"/>
    <w:rsid w:val="00E630F3"/>
    <w:rsid w:val="00E6332F"/>
    <w:rsid w:val="00E637C9"/>
    <w:rsid w:val="00E6402D"/>
    <w:rsid w:val="00E658BE"/>
    <w:rsid w:val="00E6680A"/>
    <w:rsid w:val="00E66F0D"/>
    <w:rsid w:val="00E70615"/>
    <w:rsid w:val="00E7161E"/>
    <w:rsid w:val="00E7207B"/>
    <w:rsid w:val="00E7347A"/>
    <w:rsid w:val="00E75A47"/>
    <w:rsid w:val="00E75BB6"/>
    <w:rsid w:val="00E75D8C"/>
    <w:rsid w:val="00E777F2"/>
    <w:rsid w:val="00E802C9"/>
    <w:rsid w:val="00E80BFB"/>
    <w:rsid w:val="00E80F0A"/>
    <w:rsid w:val="00E815D4"/>
    <w:rsid w:val="00E8291B"/>
    <w:rsid w:val="00E82E70"/>
    <w:rsid w:val="00E82F92"/>
    <w:rsid w:val="00E8395F"/>
    <w:rsid w:val="00E8410F"/>
    <w:rsid w:val="00E849D7"/>
    <w:rsid w:val="00E85E41"/>
    <w:rsid w:val="00E85EA1"/>
    <w:rsid w:val="00E86703"/>
    <w:rsid w:val="00E91044"/>
    <w:rsid w:val="00E910D3"/>
    <w:rsid w:val="00E92154"/>
    <w:rsid w:val="00E923CF"/>
    <w:rsid w:val="00E93685"/>
    <w:rsid w:val="00E93B65"/>
    <w:rsid w:val="00E93C8C"/>
    <w:rsid w:val="00E95111"/>
    <w:rsid w:val="00E95E1F"/>
    <w:rsid w:val="00E95FDF"/>
    <w:rsid w:val="00EA14C8"/>
    <w:rsid w:val="00EA2110"/>
    <w:rsid w:val="00EA283A"/>
    <w:rsid w:val="00EA2C90"/>
    <w:rsid w:val="00EA2E07"/>
    <w:rsid w:val="00EA383B"/>
    <w:rsid w:val="00EA48F3"/>
    <w:rsid w:val="00EA511B"/>
    <w:rsid w:val="00EA60BF"/>
    <w:rsid w:val="00EA6F6A"/>
    <w:rsid w:val="00EA7365"/>
    <w:rsid w:val="00EA763F"/>
    <w:rsid w:val="00EA77E9"/>
    <w:rsid w:val="00EB05D0"/>
    <w:rsid w:val="00EB1151"/>
    <w:rsid w:val="00EB1D49"/>
    <w:rsid w:val="00EB234C"/>
    <w:rsid w:val="00EB23D9"/>
    <w:rsid w:val="00EB39A0"/>
    <w:rsid w:val="00EB4507"/>
    <w:rsid w:val="00EB559F"/>
    <w:rsid w:val="00EB566C"/>
    <w:rsid w:val="00EB5F3D"/>
    <w:rsid w:val="00EB6D01"/>
    <w:rsid w:val="00EC0F4E"/>
    <w:rsid w:val="00EC1CEB"/>
    <w:rsid w:val="00EC1DC0"/>
    <w:rsid w:val="00EC1DC2"/>
    <w:rsid w:val="00EC21EC"/>
    <w:rsid w:val="00EC24B8"/>
    <w:rsid w:val="00EC268C"/>
    <w:rsid w:val="00EC3753"/>
    <w:rsid w:val="00EC4E71"/>
    <w:rsid w:val="00EC5F1C"/>
    <w:rsid w:val="00ED0365"/>
    <w:rsid w:val="00ED0865"/>
    <w:rsid w:val="00ED1C60"/>
    <w:rsid w:val="00ED2084"/>
    <w:rsid w:val="00ED2EB9"/>
    <w:rsid w:val="00ED3722"/>
    <w:rsid w:val="00ED3A31"/>
    <w:rsid w:val="00ED4469"/>
    <w:rsid w:val="00ED5424"/>
    <w:rsid w:val="00ED5F23"/>
    <w:rsid w:val="00ED6DC0"/>
    <w:rsid w:val="00ED7A7A"/>
    <w:rsid w:val="00EE0327"/>
    <w:rsid w:val="00EE038C"/>
    <w:rsid w:val="00EE2243"/>
    <w:rsid w:val="00EE28C5"/>
    <w:rsid w:val="00EE2F09"/>
    <w:rsid w:val="00EE2F13"/>
    <w:rsid w:val="00EE3654"/>
    <w:rsid w:val="00EE46C0"/>
    <w:rsid w:val="00EE47C5"/>
    <w:rsid w:val="00EE490C"/>
    <w:rsid w:val="00EE4E57"/>
    <w:rsid w:val="00EE5738"/>
    <w:rsid w:val="00EE58BD"/>
    <w:rsid w:val="00EE5E59"/>
    <w:rsid w:val="00EE6549"/>
    <w:rsid w:val="00EE73D0"/>
    <w:rsid w:val="00EE7CB0"/>
    <w:rsid w:val="00EF08A8"/>
    <w:rsid w:val="00EF167B"/>
    <w:rsid w:val="00EF41A8"/>
    <w:rsid w:val="00EF44FB"/>
    <w:rsid w:val="00EF4895"/>
    <w:rsid w:val="00EF5122"/>
    <w:rsid w:val="00EF5554"/>
    <w:rsid w:val="00EF5AD8"/>
    <w:rsid w:val="00EF6B90"/>
    <w:rsid w:val="00EF7807"/>
    <w:rsid w:val="00EF79F7"/>
    <w:rsid w:val="00F006C0"/>
    <w:rsid w:val="00F0125F"/>
    <w:rsid w:val="00F019AA"/>
    <w:rsid w:val="00F0267E"/>
    <w:rsid w:val="00F02686"/>
    <w:rsid w:val="00F028B7"/>
    <w:rsid w:val="00F030C0"/>
    <w:rsid w:val="00F03291"/>
    <w:rsid w:val="00F0459B"/>
    <w:rsid w:val="00F04E15"/>
    <w:rsid w:val="00F05DF3"/>
    <w:rsid w:val="00F069EA"/>
    <w:rsid w:val="00F070E5"/>
    <w:rsid w:val="00F07DDE"/>
    <w:rsid w:val="00F11675"/>
    <w:rsid w:val="00F12557"/>
    <w:rsid w:val="00F13599"/>
    <w:rsid w:val="00F13B28"/>
    <w:rsid w:val="00F13DB6"/>
    <w:rsid w:val="00F14E01"/>
    <w:rsid w:val="00F156A0"/>
    <w:rsid w:val="00F15730"/>
    <w:rsid w:val="00F164B0"/>
    <w:rsid w:val="00F176A6"/>
    <w:rsid w:val="00F202C2"/>
    <w:rsid w:val="00F212F6"/>
    <w:rsid w:val="00F22756"/>
    <w:rsid w:val="00F23248"/>
    <w:rsid w:val="00F23890"/>
    <w:rsid w:val="00F2504D"/>
    <w:rsid w:val="00F2637F"/>
    <w:rsid w:val="00F268F7"/>
    <w:rsid w:val="00F30B83"/>
    <w:rsid w:val="00F30BDB"/>
    <w:rsid w:val="00F30CF8"/>
    <w:rsid w:val="00F31EDF"/>
    <w:rsid w:val="00F32CDE"/>
    <w:rsid w:val="00F32D4C"/>
    <w:rsid w:val="00F3327E"/>
    <w:rsid w:val="00F338C3"/>
    <w:rsid w:val="00F34B14"/>
    <w:rsid w:val="00F34F58"/>
    <w:rsid w:val="00F35634"/>
    <w:rsid w:val="00F35D17"/>
    <w:rsid w:val="00F35DA7"/>
    <w:rsid w:val="00F36A6A"/>
    <w:rsid w:val="00F40101"/>
    <w:rsid w:val="00F404F7"/>
    <w:rsid w:val="00F40CCA"/>
    <w:rsid w:val="00F41069"/>
    <w:rsid w:val="00F42D97"/>
    <w:rsid w:val="00F436B2"/>
    <w:rsid w:val="00F43813"/>
    <w:rsid w:val="00F43FEE"/>
    <w:rsid w:val="00F45A72"/>
    <w:rsid w:val="00F46723"/>
    <w:rsid w:val="00F4706D"/>
    <w:rsid w:val="00F476E1"/>
    <w:rsid w:val="00F47D1D"/>
    <w:rsid w:val="00F47F29"/>
    <w:rsid w:val="00F50016"/>
    <w:rsid w:val="00F5118A"/>
    <w:rsid w:val="00F51A21"/>
    <w:rsid w:val="00F52614"/>
    <w:rsid w:val="00F5276E"/>
    <w:rsid w:val="00F52E9F"/>
    <w:rsid w:val="00F53304"/>
    <w:rsid w:val="00F539EA"/>
    <w:rsid w:val="00F53B81"/>
    <w:rsid w:val="00F540FE"/>
    <w:rsid w:val="00F556FF"/>
    <w:rsid w:val="00F55D12"/>
    <w:rsid w:val="00F5687F"/>
    <w:rsid w:val="00F56D3F"/>
    <w:rsid w:val="00F575C7"/>
    <w:rsid w:val="00F57FD0"/>
    <w:rsid w:val="00F60305"/>
    <w:rsid w:val="00F61B12"/>
    <w:rsid w:val="00F63264"/>
    <w:rsid w:val="00F634E4"/>
    <w:rsid w:val="00F636A8"/>
    <w:rsid w:val="00F6379E"/>
    <w:rsid w:val="00F64047"/>
    <w:rsid w:val="00F65171"/>
    <w:rsid w:val="00F6560D"/>
    <w:rsid w:val="00F67844"/>
    <w:rsid w:val="00F70799"/>
    <w:rsid w:val="00F70A8B"/>
    <w:rsid w:val="00F70B8D"/>
    <w:rsid w:val="00F71936"/>
    <w:rsid w:val="00F724FB"/>
    <w:rsid w:val="00F726B8"/>
    <w:rsid w:val="00F72A26"/>
    <w:rsid w:val="00F733C3"/>
    <w:rsid w:val="00F746A1"/>
    <w:rsid w:val="00F74820"/>
    <w:rsid w:val="00F756DD"/>
    <w:rsid w:val="00F77F4E"/>
    <w:rsid w:val="00F80047"/>
    <w:rsid w:val="00F800C7"/>
    <w:rsid w:val="00F8104D"/>
    <w:rsid w:val="00F81158"/>
    <w:rsid w:val="00F81587"/>
    <w:rsid w:val="00F8288F"/>
    <w:rsid w:val="00F84033"/>
    <w:rsid w:val="00F84802"/>
    <w:rsid w:val="00F85B72"/>
    <w:rsid w:val="00F86540"/>
    <w:rsid w:val="00F865CE"/>
    <w:rsid w:val="00F8766F"/>
    <w:rsid w:val="00F90BB3"/>
    <w:rsid w:val="00F91082"/>
    <w:rsid w:val="00F9116D"/>
    <w:rsid w:val="00F91A9A"/>
    <w:rsid w:val="00F91C67"/>
    <w:rsid w:val="00F9203B"/>
    <w:rsid w:val="00F93251"/>
    <w:rsid w:val="00F93ABB"/>
    <w:rsid w:val="00F94D79"/>
    <w:rsid w:val="00F9658C"/>
    <w:rsid w:val="00F97A7F"/>
    <w:rsid w:val="00FA0889"/>
    <w:rsid w:val="00FA16E7"/>
    <w:rsid w:val="00FA31C7"/>
    <w:rsid w:val="00FA472D"/>
    <w:rsid w:val="00FB0CBF"/>
    <w:rsid w:val="00FB18F6"/>
    <w:rsid w:val="00FB23E5"/>
    <w:rsid w:val="00FB2A52"/>
    <w:rsid w:val="00FB3F92"/>
    <w:rsid w:val="00FB52C7"/>
    <w:rsid w:val="00FB57DC"/>
    <w:rsid w:val="00FB6E19"/>
    <w:rsid w:val="00FB71F6"/>
    <w:rsid w:val="00FC0AF8"/>
    <w:rsid w:val="00FC1483"/>
    <w:rsid w:val="00FC1C47"/>
    <w:rsid w:val="00FC3102"/>
    <w:rsid w:val="00FC39ED"/>
    <w:rsid w:val="00FC4419"/>
    <w:rsid w:val="00FC47E2"/>
    <w:rsid w:val="00FC4AA5"/>
    <w:rsid w:val="00FC4B88"/>
    <w:rsid w:val="00FC4BB8"/>
    <w:rsid w:val="00FC5148"/>
    <w:rsid w:val="00FC6524"/>
    <w:rsid w:val="00FC75AC"/>
    <w:rsid w:val="00FD01BF"/>
    <w:rsid w:val="00FD022A"/>
    <w:rsid w:val="00FD0525"/>
    <w:rsid w:val="00FD0AB7"/>
    <w:rsid w:val="00FD15AF"/>
    <w:rsid w:val="00FD297D"/>
    <w:rsid w:val="00FD2D13"/>
    <w:rsid w:val="00FD374D"/>
    <w:rsid w:val="00FD6071"/>
    <w:rsid w:val="00FD633B"/>
    <w:rsid w:val="00FE0794"/>
    <w:rsid w:val="00FE1041"/>
    <w:rsid w:val="00FE24CB"/>
    <w:rsid w:val="00FE323F"/>
    <w:rsid w:val="00FE3473"/>
    <w:rsid w:val="00FE4049"/>
    <w:rsid w:val="00FE4794"/>
    <w:rsid w:val="00FE480F"/>
    <w:rsid w:val="00FE4998"/>
    <w:rsid w:val="00FE57DE"/>
    <w:rsid w:val="00FE7A68"/>
    <w:rsid w:val="00FF0231"/>
    <w:rsid w:val="00FF0AE8"/>
    <w:rsid w:val="00FF1C9B"/>
    <w:rsid w:val="00FF1D49"/>
    <w:rsid w:val="00FF203B"/>
    <w:rsid w:val="00FF2562"/>
    <w:rsid w:val="00FF3A41"/>
    <w:rsid w:val="00FF3E5B"/>
    <w:rsid w:val="00FF57E4"/>
    <w:rsid w:val="00FF72B5"/>
    <w:rsid w:val="00FF78E5"/>
    <w:rsid w:val="01121456"/>
    <w:rsid w:val="014C66AB"/>
    <w:rsid w:val="0166097C"/>
    <w:rsid w:val="01AF3D99"/>
    <w:rsid w:val="01E21A57"/>
    <w:rsid w:val="02511F9D"/>
    <w:rsid w:val="03A314B8"/>
    <w:rsid w:val="03D82B98"/>
    <w:rsid w:val="03F83E8B"/>
    <w:rsid w:val="059361E5"/>
    <w:rsid w:val="05C56868"/>
    <w:rsid w:val="07B72767"/>
    <w:rsid w:val="08077E72"/>
    <w:rsid w:val="081A7227"/>
    <w:rsid w:val="083B41F6"/>
    <w:rsid w:val="086F3665"/>
    <w:rsid w:val="087E2252"/>
    <w:rsid w:val="08882DD0"/>
    <w:rsid w:val="09CC2AAC"/>
    <w:rsid w:val="09D26E76"/>
    <w:rsid w:val="09DF3FCF"/>
    <w:rsid w:val="0A652D3E"/>
    <w:rsid w:val="0B326F2A"/>
    <w:rsid w:val="0B8D4B95"/>
    <w:rsid w:val="0C1E2888"/>
    <w:rsid w:val="0C92213C"/>
    <w:rsid w:val="0CC0267A"/>
    <w:rsid w:val="0CD96EB9"/>
    <w:rsid w:val="0D84032B"/>
    <w:rsid w:val="0E0B6E73"/>
    <w:rsid w:val="0EB11CB7"/>
    <w:rsid w:val="0F2A74C4"/>
    <w:rsid w:val="0F2F35E7"/>
    <w:rsid w:val="10A27F31"/>
    <w:rsid w:val="11927058"/>
    <w:rsid w:val="122B53BC"/>
    <w:rsid w:val="131B3F14"/>
    <w:rsid w:val="13AF4F03"/>
    <w:rsid w:val="14736E66"/>
    <w:rsid w:val="14761F50"/>
    <w:rsid w:val="147F458F"/>
    <w:rsid w:val="14D958EC"/>
    <w:rsid w:val="1534169A"/>
    <w:rsid w:val="15C03E03"/>
    <w:rsid w:val="162A25EB"/>
    <w:rsid w:val="16FD2A55"/>
    <w:rsid w:val="17067C1A"/>
    <w:rsid w:val="17156448"/>
    <w:rsid w:val="17210287"/>
    <w:rsid w:val="17366761"/>
    <w:rsid w:val="177C01F0"/>
    <w:rsid w:val="17CE6630"/>
    <w:rsid w:val="1A7372CB"/>
    <w:rsid w:val="1AE11838"/>
    <w:rsid w:val="1AFF0AFE"/>
    <w:rsid w:val="1B035D36"/>
    <w:rsid w:val="1B4F19F8"/>
    <w:rsid w:val="1C226F03"/>
    <w:rsid w:val="1EAB6262"/>
    <w:rsid w:val="1ECC44FA"/>
    <w:rsid w:val="1F063325"/>
    <w:rsid w:val="1FBC5DF5"/>
    <w:rsid w:val="1FF90588"/>
    <w:rsid w:val="20B16445"/>
    <w:rsid w:val="20C3623F"/>
    <w:rsid w:val="21781212"/>
    <w:rsid w:val="21B83F86"/>
    <w:rsid w:val="221178A8"/>
    <w:rsid w:val="221213CF"/>
    <w:rsid w:val="22327A92"/>
    <w:rsid w:val="231D53A2"/>
    <w:rsid w:val="236D5383"/>
    <w:rsid w:val="23AB0F1B"/>
    <w:rsid w:val="23B7504C"/>
    <w:rsid w:val="23EB3467"/>
    <w:rsid w:val="24571307"/>
    <w:rsid w:val="24CE0137"/>
    <w:rsid w:val="25087858"/>
    <w:rsid w:val="25110A2A"/>
    <w:rsid w:val="256C0944"/>
    <w:rsid w:val="26446DE3"/>
    <w:rsid w:val="269669E7"/>
    <w:rsid w:val="269D304C"/>
    <w:rsid w:val="26D7699F"/>
    <w:rsid w:val="276515C5"/>
    <w:rsid w:val="27BB5FA7"/>
    <w:rsid w:val="27EA1ED0"/>
    <w:rsid w:val="282B1959"/>
    <w:rsid w:val="2887498C"/>
    <w:rsid w:val="2A815A55"/>
    <w:rsid w:val="2B774624"/>
    <w:rsid w:val="2BF61FAE"/>
    <w:rsid w:val="2C7A72BE"/>
    <w:rsid w:val="2C9A7D75"/>
    <w:rsid w:val="2CC17412"/>
    <w:rsid w:val="2E9976CE"/>
    <w:rsid w:val="2EAA1CA9"/>
    <w:rsid w:val="2EE54936"/>
    <w:rsid w:val="2F401D3C"/>
    <w:rsid w:val="2F5B24E1"/>
    <w:rsid w:val="2FA95C88"/>
    <w:rsid w:val="2FBF0D63"/>
    <w:rsid w:val="2FDE4E17"/>
    <w:rsid w:val="3041370F"/>
    <w:rsid w:val="312B50A3"/>
    <w:rsid w:val="3131378F"/>
    <w:rsid w:val="32453A27"/>
    <w:rsid w:val="3263064A"/>
    <w:rsid w:val="328070BB"/>
    <w:rsid w:val="32A43132"/>
    <w:rsid w:val="32AC0C06"/>
    <w:rsid w:val="33344EF5"/>
    <w:rsid w:val="344D6CD3"/>
    <w:rsid w:val="3537750C"/>
    <w:rsid w:val="3537798C"/>
    <w:rsid w:val="35C13FC9"/>
    <w:rsid w:val="364257B6"/>
    <w:rsid w:val="37603690"/>
    <w:rsid w:val="37EA5922"/>
    <w:rsid w:val="38276B93"/>
    <w:rsid w:val="38AC3431"/>
    <w:rsid w:val="392F2E16"/>
    <w:rsid w:val="39CB4D8C"/>
    <w:rsid w:val="39E00529"/>
    <w:rsid w:val="3A0B64A7"/>
    <w:rsid w:val="3A574DDA"/>
    <w:rsid w:val="3AD3075A"/>
    <w:rsid w:val="3ADA2BE6"/>
    <w:rsid w:val="3AF74C02"/>
    <w:rsid w:val="3AFC0239"/>
    <w:rsid w:val="3BC25E05"/>
    <w:rsid w:val="3BD11D17"/>
    <w:rsid w:val="3C0059A5"/>
    <w:rsid w:val="3C134E78"/>
    <w:rsid w:val="3DEC7285"/>
    <w:rsid w:val="3DF6345D"/>
    <w:rsid w:val="3E2B5515"/>
    <w:rsid w:val="3E4D4F28"/>
    <w:rsid w:val="3E584271"/>
    <w:rsid w:val="3EE13701"/>
    <w:rsid w:val="3F1A4BB3"/>
    <w:rsid w:val="3FB43CF7"/>
    <w:rsid w:val="40192BA6"/>
    <w:rsid w:val="402D06B2"/>
    <w:rsid w:val="403C65F0"/>
    <w:rsid w:val="40F6103F"/>
    <w:rsid w:val="41766EA9"/>
    <w:rsid w:val="42550A18"/>
    <w:rsid w:val="429A6F3D"/>
    <w:rsid w:val="429D496A"/>
    <w:rsid w:val="42F473A1"/>
    <w:rsid w:val="441E62C0"/>
    <w:rsid w:val="4452593B"/>
    <w:rsid w:val="44AD18CA"/>
    <w:rsid w:val="44F8507C"/>
    <w:rsid w:val="45325D14"/>
    <w:rsid w:val="45811C7C"/>
    <w:rsid w:val="45906116"/>
    <w:rsid w:val="46277145"/>
    <w:rsid w:val="468B3EFB"/>
    <w:rsid w:val="470A6193"/>
    <w:rsid w:val="47385210"/>
    <w:rsid w:val="47DC4F5C"/>
    <w:rsid w:val="48B40671"/>
    <w:rsid w:val="48D7631D"/>
    <w:rsid w:val="48E823A1"/>
    <w:rsid w:val="49817820"/>
    <w:rsid w:val="499B5738"/>
    <w:rsid w:val="499F244D"/>
    <w:rsid w:val="4A5122BB"/>
    <w:rsid w:val="4A973F3F"/>
    <w:rsid w:val="4AF96BC7"/>
    <w:rsid w:val="4B5A416B"/>
    <w:rsid w:val="4B862A85"/>
    <w:rsid w:val="4C0D2006"/>
    <w:rsid w:val="4CEF36E2"/>
    <w:rsid w:val="4CEF4DC5"/>
    <w:rsid w:val="4D8C044B"/>
    <w:rsid w:val="4E257655"/>
    <w:rsid w:val="4E2A7557"/>
    <w:rsid w:val="4E8E7871"/>
    <w:rsid w:val="4F18332B"/>
    <w:rsid w:val="4F372380"/>
    <w:rsid w:val="4F372FFB"/>
    <w:rsid w:val="5025116D"/>
    <w:rsid w:val="507B2BDD"/>
    <w:rsid w:val="50802EF9"/>
    <w:rsid w:val="52395ECD"/>
    <w:rsid w:val="52C10D75"/>
    <w:rsid w:val="538F31F1"/>
    <w:rsid w:val="53C27FF8"/>
    <w:rsid w:val="54241E1F"/>
    <w:rsid w:val="549E1A80"/>
    <w:rsid w:val="54C658F4"/>
    <w:rsid w:val="550C4BD7"/>
    <w:rsid w:val="554C1D56"/>
    <w:rsid w:val="55572986"/>
    <w:rsid w:val="55781D13"/>
    <w:rsid w:val="55C062DD"/>
    <w:rsid w:val="55D31987"/>
    <w:rsid w:val="565340FA"/>
    <w:rsid w:val="56CB2948"/>
    <w:rsid w:val="5723343E"/>
    <w:rsid w:val="573D7EAB"/>
    <w:rsid w:val="57483448"/>
    <w:rsid w:val="5A2F2CC8"/>
    <w:rsid w:val="5BA26962"/>
    <w:rsid w:val="5C10702D"/>
    <w:rsid w:val="5C152601"/>
    <w:rsid w:val="5C591F03"/>
    <w:rsid w:val="5C6D4D65"/>
    <w:rsid w:val="5C8A1B2F"/>
    <w:rsid w:val="5D914004"/>
    <w:rsid w:val="5E7F78CA"/>
    <w:rsid w:val="5F066ADB"/>
    <w:rsid w:val="5F561B72"/>
    <w:rsid w:val="60072DFA"/>
    <w:rsid w:val="606007BB"/>
    <w:rsid w:val="60AC7F66"/>
    <w:rsid w:val="61BF10D9"/>
    <w:rsid w:val="61DA3D4C"/>
    <w:rsid w:val="62AC22DC"/>
    <w:rsid w:val="637833E8"/>
    <w:rsid w:val="64E45EF7"/>
    <w:rsid w:val="656B6144"/>
    <w:rsid w:val="66756F1A"/>
    <w:rsid w:val="6691014E"/>
    <w:rsid w:val="66C87CCE"/>
    <w:rsid w:val="671A670A"/>
    <w:rsid w:val="677435B2"/>
    <w:rsid w:val="67EF75F1"/>
    <w:rsid w:val="68B406B1"/>
    <w:rsid w:val="69124F16"/>
    <w:rsid w:val="694A5205"/>
    <w:rsid w:val="69CD5C14"/>
    <w:rsid w:val="69CF0D33"/>
    <w:rsid w:val="6B9946B3"/>
    <w:rsid w:val="6BDB7D90"/>
    <w:rsid w:val="6C2C29A8"/>
    <w:rsid w:val="6C662189"/>
    <w:rsid w:val="6C7007C7"/>
    <w:rsid w:val="6C801E1B"/>
    <w:rsid w:val="6CEC4B2E"/>
    <w:rsid w:val="6DE76850"/>
    <w:rsid w:val="6E0E0133"/>
    <w:rsid w:val="6F027CEC"/>
    <w:rsid w:val="6FB20BD4"/>
    <w:rsid w:val="6FB650F7"/>
    <w:rsid w:val="6FBA59BE"/>
    <w:rsid w:val="70296B3E"/>
    <w:rsid w:val="70324462"/>
    <w:rsid w:val="70611204"/>
    <w:rsid w:val="70624602"/>
    <w:rsid w:val="70E927D3"/>
    <w:rsid w:val="711A1C9E"/>
    <w:rsid w:val="722C0BB6"/>
    <w:rsid w:val="73063584"/>
    <w:rsid w:val="73445350"/>
    <w:rsid w:val="74FA2C30"/>
    <w:rsid w:val="754D5C4B"/>
    <w:rsid w:val="76C12F7A"/>
    <w:rsid w:val="76C240A7"/>
    <w:rsid w:val="775246B7"/>
    <w:rsid w:val="77D36B23"/>
    <w:rsid w:val="781E69D1"/>
    <w:rsid w:val="7A263B6B"/>
    <w:rsid w:val="7A4226B2"/>
    <w:rsid w:val="7A980BF2"/>
    <w:rsid w:val="7AF46346"/>
    <w:rsid w:val="7B0F5EBF"/>
    <w:rsid w:val="7B130FB9"/>
    <w:rsid w:val="7BF64EDE"/>
    <w:rsid w:val="7C400C1E"/>
    <w:rsid w:val="7CC42761"/>
    <w:rsid w:val="7CFC1C40"/>
    <w:rsid w:val="7D557057"/>
    <w:rsid w:val="7DD11708"/>
    <w:rsid w:val="7E762F0A"/>
    <w:rsid w:val="7EBD579E"/>
    <w:rsid w:val="7EC167BD"/>
    <w:rsid w:val="7EF2130A"/>
    <w:rsid w:val="7F272D9E"/>
    <w:rsid w:val="7FB9729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semiHidden="0" w:name="heading 5"/>
    <w:lsdException w:qFormat="1" w:uiPriority="0" w:name="heading 6"/>
    <w:lsdException w:qFormat="1" w:uiPriority="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40"/>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41"/>
    <w:unhideWhenUsed/>
    <w:qFormat/>
    <w:uiPriority w:val="0"/>
    <w:pPr>
      <w:keepNext/>
      <w:keepLines/>
      <w:spacing w:before="260" w:after="260" w:line="416" w:lineRule="auto"/>
      <w:outlineLvl w:val="1"/>
    </w:pPr>
    <w:rPr>
      <w:rFonts w:ascii="Cambria" w:hAnsi="Cambria"/>
      <w:b/>
      <w:bCs/>
      <w:sz w:val="32"/>
      <w:szCs w:val="32"/>
    </w:rPr>
  </w:style>
  <w:style w:type="paragraph" w:styleId="6">
    <w:name w:val="heading 3"/>
    <w:basedOn w:val="1"/>
    <w:next w:val="1"/>
    <w:link w:val="42"/>
    <w:unhideWhenUsed/>
    <w:qFormat/>
    <w:uiPriority w:val="0"/>
    <w:pPr>
      <w:keepNext/>
      <w:keepLines/>
      <w:spacing w:before="260" w:after="260" w:line="416" w:lineRule="auto"/>
      <w:outlineLvl w:val="2"/>
    </w:pPr>
    <w:rPr>
      <w:b/>
      <w:bCs/>
      <w:sz w:val="32"/>
      <w:szCs w:val="32"/>
    </w:rPr>
  </w:style>
  <w:style w:type="paragraph" w:styleId="7">
    <w:name w:val="heading 5"/>
    <w:basedOn w:val="1"/>
    <w:next w:val="8"/>
    <w:link w:val="43"/>
    <w:unhideWhenUsed/>
    <w:qFormat/>
    <w:uiPriority w:val="0"/>
    <w:pPr>
      <w:keepNext/>
      <w:keepLines/>
      <w:spacing w:before="280" w:after="290" w:line="376" w:lineRule="auto"/>
      <w:outlineLvl w:val="4"/>
    </w:pPr>
    <w:rPr>
      <w:b/>
      <w:bCs/>
      <w:sz w:val="28"/>
      <w:szCs w:val="28"/>
    </w:rPr>
  </w:style>
  <w:style w:type="paragraph" w:styleId="9">
    <w:name w:val="heading 8"/>
    <w:basedOn w:val="1"/>
    <w:next w:val="1"/>
    <w:link w:val="44"/>
    <w:unhideWhenUsed/>
    <w:qFormat/>
    <w:uiPriority w:val="0"/>
    <w:pPr>
      <w:keepNext/>
      <w:keepLines/>
      <w:spacing w:before="240" w:after="64" w:line="320" w:lineRule="auto"/>
      <w:outlineLvl w:val="7"/>
    </w:pPr>
    <w:rPr>
      <w:rFonts w:ascii="等线 Light" w:hAnsi="等线 Light" w:eastAsia="等线 Light"/>
      <w:sz w:val="24"/>
    </w:rPr>
  </w:style>
  <w:style w:type="paragraph" w:styleId="10">
    <w:name w:val="heading 9"/>
    <w:basedOn w:val="1"/>
    <w:next w:val="1"/>
    <w:link w:val="45"/>
    <w:unhideWhenUsed/>
    <w:qFormat/>
    <w:uiPriority w:val="0"/>
    <w:pPr>
      <w:keepNext/>
      <w:keepLines/>
      <w:spacing w:before="240" w:after="64" w:line="320" w:lineRule="auto"/>
      <w:outlineLvl w:val="8"/>
    </w:pPr>
    <w:rPr>
      <w:rFonts w:ascii="Cambria" w:hAnsi="Cambria"/>
      <w:szCs w:val="21"/>
    </w:rPr>
  </w:style>
  <w:style w:type="character" w:default="1" w:styleId="33">
    <w:name w:val="Default Paragraph Font"/>
    <w:semiHidden/>
    <w:qFormat/>
    <w:uiPriority w:val="0"/>
  </w:style>
  <w:style w:type="table" w:default="1" w:styleId="31">
    <w:name w:val="Normal Table"/>
    <w:semiHidden/>
    <w:qFormat/>
    <w:uiPriority w:val="0"/>
    <w:tblPr>
      <w:tblCellMar>
        <w:top w:w="0" w:type="dxa"/>
        <w:left w:w="108" w:type="dxa"/>
        <w:bottom w:w="0" w:type="dxa"/>
        <w:right w:w="108" w:type="dxa"/>
      </w:tblCellMar>
    </w:tblPr>
  </w:style>
  <w:style w:type="paragraph" w:customStyle="1" w:styleId="2">
    <w:name w:val="表格文字"/>
    <w:basedOn w:val="1"/>
    <w:next w:val="3"/>
    <w:qFormat/>
    <w:uiPriority w:val="99"/>
    <w:pPr>
      <w:adjustRightInd w:val="0"/>
      <w:spacing w:line="420" w:lineRule="atLeast"/>
      <w:jc w:val="left"/>
      <w:textAlignment w:val="baseline"/>
    </w:pPr>
    <w:rPr>
      <w:kern w:val="0"/>
    </w:rPr>
  </w:style>
  <w:style w:type="paragraph" w:styleId="3">
    <w:name w:val="Body Text"/>
    <w:basedOn w:val="1"/>
    <w:next w:val="1"/>
    <w:link w:val="48"/>
    <w:qFormat/>
    <w:uiPriority w:val="0"/>
    <w:pPr>
      <w:spacing w:after="120"/>
    </w:pPr>
  </w:style>
  <w:style w:type="paragraph" w:styleId="8">
    <w:name w:val="Normal Indent"/>
    <w:basedOn w:val="1"/>
    <w:qFormat/>
    <w:uiPriority w:val="0"/>
    <w:pPr>
      <w:ind w:firstLine="420"/>
    </w:pPr>
    <w:rPr>
      <w:szCs w:val="20"/>
    </w:rPr>
  </w:style>
  <w:style w:type="paragraph" w:styleId="11">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2">
    <w:name w:val="annotation text"/>
    <w:basedOn w:val="1"/>
    <w:link w:val="46"/>
    <w:qFormat/>
    <w:uiPriority w:val="0"/>
    <w:pPr>
      <w:jc w:val="left"/>
    </w:pPr>
  </w:style>
  <w:style w:type="paragraph" w:styleId="13">
    <w:name w:val="Body Text 3"/>
    <w:basedOn w:val="1"/>
    <w:link w:val="47"/>
    <w:qFormat/>
    <w:uiPriority w:val="0"/>
    <w:pPr>
      <w:spacing w:after="120"/>
    </w:pPr>
    <w:rPr>
      <w:sz w:val="16"/>
      <w:szCs w:val="16"/>
    </w:rPr>
  </w:style>
  <w:style w:type="paragraph" w:styleId="14">
    <w:name w:val="Body Text Indent"/>
    <w:basedOn w:val="1"/>
    <w:link w:val="49"/>
    <w:qFormat/>
    <w:uiPriority w:val="0"/>
    <w:pPr>
      <w:ind w:firstLine="830" w:firstLineChars="352"/>
    </w:pPr>
    <w:rPr>
      <w:rFonts w:ascii="仿宋_GB2312" w:eastAsia="仿宋_GB2312"/>
      <w:kern w:val="0"/>
      <w:sz w:val="32"/>
      <w:szCs w:val="20"/>
    </w:rPr>
  </w:style>
  <w:style w:type="paragraph" w:styleId="15">
    <w:name w:val="List 2"/>
    <w:basedOn w:val="1"/>
    <w:qFormat/>
    <w:uiPriority w:val="0"/>
    <w:pPr>
      <w:ind w:left="100" w:leftChars="200" w:hanging="200" w:hangingChars="200"/>
      <w:contextualSpacing/>
    </w:pPr>
  </w:style>
  <w:style w:type="paragraph" w:styleId="16">
    <w:name w:val="Block Text"/>
    <w:basedOn w:val="1"/>
    <w:unhideWhenUsed/>
    <w:qFormat/>
    <w:uiPriority w:val="99"/>
    <w:pPr>
      <w:spacing w:after="120"/>
      <w:ind w:left="1440" w:leftChars="700" w:right="1440" w:rightChars="700"/>
    </w:pPr>
  </w:style>
  <w:style w:type="paragraph" w:styleId="17">
    <w:name w:val="toc 3"/>
    <w:basedOn w:val="1"/>
    <w:next w:val="1"/>
    <w:qFormat/>
    <w:uiPriority w:val="0"/>
    <w:pPr>
      <w:ind w:left="840" w:leftChars="400"/>
    </w:pPr>
  </w:style>
  <w:style w:type="paragraph" w:styleId="18">
    <w:name w:val="Plain Text"/>
    <w:basedOn w:val="1"/>
    <w:next w:val="1"/>
    <w:link w:val="50"/>
    <w:qFormat/>
    <w:uiPriority w:val="0"/>
    <w:rPr>
      <w:rFonts w:ascii="宋体" w:hAnsi="Courier New"/>
      <w:kern w:val="0"/>
      <w:sz w:val="20"/>
      <w:szCs w:val="21"/>
    </w:rPr>
  </w:style>
  <w:style w:type="paragraph" w:styleId="19">
    <w:name w:val="Date"/>
    <w:basedOn w:val="1"/>
    <w:next w:val="1"/>
    <w:link w:val="51"/>
    <w:qFormat/>
    <w:uiPriority w:val="0"/>
    <w:pPr>
      <w:ind w:left="100" w:leftChars="2500"/>
    </w:pPr>
  </w:style>
  <w:style w:type="paragraph" w:styleId="20">
    <w:name w:val="Balloon Text"/>
    <w:basedOn w:val="1"/>
    <w:link w:val="52"/>
    <w:qFormat/>
    <w:uiPriority w:val="0"/>
    <w:rPr>
      <w:sz w:val="18"/>
      <w:szCs w:val="18"/>
    </w:rPr>
  </w:style>
  <w:style w:type="paragraph" w:styleId="21">
    <w:name w:val="footer"/>
    <w:basedOn w:val="1"/>
    <w:next w:val="1"/>
    <w:link w:val="39"/>
    <w:qFormat/>
    <w:uiPriority w:val="0"/>
    <w:pPr>
      <w:tabs>
        <w:tab w:val="center" w:pos="4153"/>
        <w:tab w:val="right" w:pos="8306"/>
      </w:tabs>
      <w:snapToGrid w:val="0"/>
      <w:jc w:val="left"/>
    </w:pPr>
    <w:rPr>
      <w:kern w:val="0"/>
      <w:sz w:val="18"/>
      <w:szCs w:val="18"/>
    </w:rPr>
  </w:style>
  <w:style w:type="paragraph" w:styleId="22">
    <w:name w:val="header"/>
    <w:basedOn w:val="1"/>
    <w:link w:val="53"/>
    <w:qFormat/>
    <w:uiPriority w:val="0"/>
    <w:pPr>
      <w:pBdr>
        <w:bottom w:val="single" w:color="auto" w:sz="6" w:space="1"/>
      </w:pBdr>
      <w:tabs>
        <w:tab w:val="center" w:pos="4153"/>
        <w:tab w:val="right" w:pos="8306"/>
      </w:tabs>
      <w:snapToGrid w:val="0"/>
      <w:jc w:val="center"/>
    </w:pPr>
    <w:rPr>
      <w:kern w:val="0"/>
      <w:sz w:val="18"/>
      <w:szCs w:val="18"/>
    </w:rPr>
  </w:style>
  <w:style w:type="paragraph" w:styleId="23">
    <w:name w:val="toc 1"/>
    <w:basedOn w:val="1"/>
    <w:next w:val="1"/>
    <w:qFormat/>
    <w:uiPriority w:val="0"/>
  </w:style>
  <w:style w:type="paragraph" w:styleId="24">
    <w:name w:val="List"/>
    <w:basedOn w:val="1"/>
    <w:qFormat/>
    <w:uiPriority w:val="0"/>
    <w:pPr>
      <w:ind w:left="200" w:hanging="200" w:hangingChars="200"/>
      <w:contextualSpacing/>
    </w:pPr>
  </w:style>
  <w:style w:type="paragraph" w:styleId="25">
    <w:name w:val="toc 2"/>
    <w:basedOn w:val="1"/>
    <w:next w:val="1"/>
    <w:qFormat/>
    <w:uiPriority w:val="0"/>
    <w:pPr>
      <w:tabs>
        <w:tab w:val="right" w:leader="dot" w:pos="8296"/>
      </w:tabs>
      <w:ind w:left="420" w:leftChars="200"/>
    </w:pPr>
  </w:style>
  <w:style w:type="paragraph" w:styleId="26">
    <w:name w:val="Normal (Web)"/>
    <w:basedOn w:val="1"/>
    <w:qFormat/>
    <w:uiPriority w:val="0"/>
    <w:pPr>
      <w:spacing w:before="0" w:beforeAutospacing="0" w:after="0" w:afterAutospacing="0"/>
      <w:ind w:left="0" w:right="0"/>
      <w:jc w:val="both"/>
    </w:pPr>
    <w:rPr>
      <w:rFonts w:hint="default" w:ascii="Calibri" w:hAnsi="Calibri" w:cs="Calibri"/>
      <w:kern w:val="0"/>
      <w:sz w:val="24"/>
      <w:szCs w:val="24"/>
      <w:lang w:val="en-US" w:eastAsia="zh-CN" w:bidi="ar"/>
    </w:rPr>
  </w:style>
  <w:style w:type="paragraph" w:styleId="27">
    <w:name w:val="Title"/>
    <w:basedOn w:val="1"/>
    <w:link w:val="54"/>
    <w:qFormat/>
    <w:uiPriority w:val="0"/>
    <w:pPr>
      <w:widowControl/>
      <w:overflowPunct w:val="0"/>
      <w:autoSpaceDE w:val="0"/>
      <w:autoSpaceDN w:val="0"/>
      <w:adjustRightInd w:val="0"/>
      <w:jc w:val="center"/>
      <w:textAlignment w:val="baseline"/>
    </w:pPr>
    <w:rPr>
      <w:rFonts w:ascii="Cambria" w:hAnsi="Cambria"/>
      <w:b/>
      <w:bCs/>
      <w:sz w:val="32"/>
      <w:szCs w:val="32"/>
    </w:rPr>
  </w:style>
  <w:style w:type="paragraph" w:styleId="28">
    <w:name w:val="annotation subject"/>
    <w:basedOn w:val="12"/>
    <w:next w:val="12"/>
    <w:link w:val="55"/>
    <w:qFormat/>
    <w:uiPriority w:val="0"/>
    <w:rPr>
      <w:b/>
      <w:bCs/>
    </w:rPr>
  </w:style>
  <w:style w:type="paragraph" w:styleId="29">
    <w:name w:val="Body Text First Indent"/>
    <w:basedOn w:val="3"/>
    <w:qFormat/>
    <w:uiPriority w:val="99"/>
    <w:pPr>
      <w:spacing w:after="0"/>
      <w:ind w:left="138" w:firstLine="420" w:firstLineChars="100"/>
    </w:pPr>
    <w:rPr>
      <w:rFonts w:ascii="宋体" w:hAnsi="宋体"/>
      <w:sz w:val="28"/>
    </w:rPr>
  </w:style>
  <w:style w:type="paragraph" w:styleId="30">
    <w:name w:val="Body Text First Indent 2"/>
    <w:basedOn w:val="14"/>
    <w:link w:val="56"/>
    <w:qFormat/>
    <w:uiPriority w:val="0"/>
    <w:pPr>
      <w:spacing w:after="120"/>
      <w:ind w:left="420" w:leftChars="200" w:firstLine="420" w:firstLineChars="200"/>
    </w:pPr>
    <w:rPr>
      <w:rFonts w:ascii="Times New Roman" w:eastAsia="宋体"/>
      <w:kern w:val="2"/>
      <w:sz w:val="21"/>
      <w:szCs w:val="24"/>
    </w:rPr>
  </w:style>
  <w:style w:type="table" w:styleId="32">
    <w:name w:val="Table Grid"/>
    <w:basedOn w:val="31"/>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4">
    <w:name w:val="endnote reference"/>
    <w:qFormat/>
    <w:uiPriority w:val="0"/>
    <w:rPr>
      <w:vertAlign w:val="superscript"/>
    </w:rPr>
  </w:style>
  <w:style w:type="character" w:styleId="35">
    <w:name w:val="page number"/>
    <w:qFormat/>
    <w:uiPriority w:val="0"/>
    <w:rPr>
      <w:rFonts w:ascii="Arial" w:hAnsi="Arial" w:eastAsia="黑体" w:cs="Arial"/>
      <w:snapToGrid w:val="0"/>
      <w:kern w:val="0"/>
      <w:szCs w:val="21"/>
    </w:rPr>
  </w:style>
  <w:style w:type="character" w:styleId="36">
    <w:name w:val="FollowedHyperlink"/>
    <w:qFormat/>
    <w:uiPriority w:val="0"/>
    <w:rPr>
      <w:color w:val="800080"/>
      <w:u w:val="single"/>
    </w:rPr>
  </w:style>
  <w:style w:type="character" w:styleId="37">
    <w:name w:val="Hyperlink"/>
    <w:qFormat/>
    <w:uiPriority w:val="0"/>
    <w:rPr>
      <w:color w:val="0000FF"/>
      <w:u w:val="single"/>
    </w:rPr>
  </w:style>
  <w:style w:type="character" w:styleId="38">
    <w:name w:val="annotation reference"/>
    <w:qFormat/>
    <w:uiPriority w:val="0"/>
    <w:rPr>
      <w:sz w:val="21"/>
      <w:szCs w:val="21"/>
    </w:rPr>
  </w:style>
  <w:style w:type="character" w:customStyle="1" w:styleId="39">
    <w:name w:val="页脚 Char1"/>
    <w:link w:val="21"/>
    <w:qFormat/>
    <w:uiPriority w:val="99"/>
    <w:rPr>
      <w:sz w:val="18"/>
      <w:szCs w:val="18"/>
    </w:rPr>
  </w:style>
  <w:style w:type="character" w:customStyle="1" w:styleId="40">
    <w:name w:val="标题 1 Char1"/>
    <w:link w:val="4"/>
    <w:qFormat/>
    <w:uiPriority w:val="9"/>
    <w:rPr>
      <w:b/>
      <w:bCs/>
      <w:kern w:val="44"/>
      <w:sz w:val="44"/>
      <w:szCs w:val="44"/>
    </w:rPr>
  </w:style>
  <w:style w:type="character" w:customStyle="1" w:styleId="41">
    <w:name w:val="标题 2 Char2"/>
    <w:link w:val="5"/>
    <w:qFormat/>
    <w:uiPriority w:val="9"/>
    <w:rPr>
      <w:rFonts w:ascii="Cambria" w:hAnsi="Cambria" w:eastAsia="宋体" w:cs="Times New Roman"/>
      <w:b/>
      <w:bCs/>
      <w:kern w:val="2"/>
      <w:sz w:val="32"/>
      <w:szCs w:val="32"/>
    </w:rPr>
  </w:style>
  <w:style w:type="character" w:customStyle="1" w:styleId="42">
    <w:name w:val="标题 3 Char1"/>
    <w:link w:val="6"/>
    <w:qFormat/>
    <w:uiPriority w:val="9"/>
    <w:rPr>
      <w:b/>
      <w:bCs/>
      <w:kern w:val="2"/>
      <w:sz w:val="32"/>
      <w:szCs w:val="32"/>
    </w:rPr>
  </w:style>
  <w:style w:type="character" w:customStyle="1" w:styleId="43">
    <w:name w:val="标题 5 Char1"/>
    <w:link w:val="7"/>
    <w:qFormat/>
    <w:uiPriority w:val="9"/>
    <w:rPr>
      <w:rFonts w:ascii="Times New Roman" w:hAnsi="Times New Roman"/>
      <w:b/>
      <w:bCs/>
      <w:kern w:val="2"/>
      <w:sz w:val="28"/>
      <w:szCs w:val="28"/>
    </w:rPr>
  </w:style>
  <w:style w:type="character" w:customStyle="1" w:styleId="44">
    <w:name w:val="标题 8 Char2"/>
    <w:link w:val="9"/>
    <w:qFormat/>
    <w:uiPriority w:val="9"/>
    <w:rPr>
      <w:rFonts w:ascii="等线 Light" w:hAnsi="等线 Light" w:eastAsia="等线 Light" w:cs="Times New Roman"/>
      <w:kern w:val="2"/>
      <w:sz w:val="24"/>
      <w:szCs w:val="24"/>
    </w:rPr>
  </w:style>
  <w:style w:type="character" w:customStyle="1" w:styleId="45">
    <w:name w:val="标题 9 Char"/>
    <w:link w:val="10"/>
    <w:qFormat/>
    <w:uiPriority w:val="9"/>
    <w:rPr>
      <w:rFonts w:ascii="Cambria" w:hAnsi="Cambria" w:eastAsia="宋体" w:cs="Times New Roman"/>
      <w:kern w:val="2"/>
      <w:sz w:val="21"/>
      <w:szCs w:val="21"/>
    </w:rPr>
  </w:style>
  <w:style w:type="character" w:customStyle="1" w:styleId="46">
    <w:name w:val="批注文字 Char2"/>
    <w:link w:val="12"/>
    <w:qFormat/>
    <w:uiPriority w:val="99"/>
    <w:rPr>
      <w:rFonts w:ascii="Times New Roman" w:hAnsi="Times New Roman"/>
      <w:kern w:val="2"/>
      <w:sz w:val="21"/>
      <w:szCs w:val="24"/>
    </w:rPr>
  </w:style>
  <w:style w:type="character" w:customStyle="1" w:styleId="47">
    <w:name w:val="正文文本 3 Char1"/>
    <w:link w:val="13"/>
    <w:qFormat/>
    <w:uiPriority w:val="99"/>
    <w:rPr>
      <w:kern w:val="2"/>
      <w:sz w:val="16"/>
      <w:szCs w:val="16"/>
    </w:rPr>
  </w:style>
  <w:style w:type="character" w:customStyle="1" w:styleId="48">
    <w:name w:val="正文文本 Char2"/>
    <w:link w:val="3"/>
    <w:qFormat/>
    <w:uiPriority w:val="99"/>
    <w:rPr>
      <w:rFonts w:ascii="Times New Roman" w:hAnsi="Times New Roman"/>
      <w:kern w:val="2"/>
      <w:sz w:val="21"/>
      <w:szCs w:val="24"/>
    </w:rPr>
  </w:style>
  <w:style w:type="character" w:customStyle="1" w:styleId="49">
    <w:name w:val="正文文本缩进 Char1"/>
    <w:link w:val="14"/>
    <w:qFormat/>
    <w:uiPriority w:val="99"/>
    <w:rPr>
      <w:rFonts w:ascii="仿宋_GB2312" w:hAnsi="Times New Roman" w:eastAsia="仿宋_GB2312" w:cs="Times New Roman"/>
      <w:sz w:val="32"/>
      <w:szCs w:val="20"/>
    </w:rPr>
  </w:style>
  <w:style w:type="character" w:customStyle="1" w:styleId="50">
    <w:name w:val="纯文本 Char3"/>
    <w:link w:val="18"/>
    <w:qFormat/>
    <w:uiPriority w:val="99"/>
    <w:rPr>
      <w:rFonts w:ascii="宋体" w:hAnsi="Courier New" w:eastAsia="宋体" w:cs="Courier New"/>
      <w:szCs w:val="21"/>
    </w:rPr>
  </w:style>
  <w:style w:type="character" w:customStyle="1" w:styleId="51">
    <w:name w:val="日期 Char1"/>
    <w:link w:val="19"/>
    <w:qFormat/>
    <w:uiPriority w:val="99"/>
    <w:rPr>
      <w:rFonts w:ascii="Times New Roman" w:hAnsi="Times New Roman"/>
      <w:kern w:val="2"/>
      <w:sz w:val="21"/>
      <w:szCs w:val="24"/>
    </w:rPr>
  </w:style>
  <w:style w:type="character" w:customStyle="1" w:styleId="52">
    <w:name w:val="批注框文本 Char"/>
    <w:link w:val="20"/>
    <w:semiHidden/>
    <w:qFormat/>
    <w:uiPriority w:val="99"/>
    <w:rPr>
      <w:kern w:val="2"/>
      <w:sz w:val="18"/>
      <w:szCs w:val="18"/>
    </w:rPr>
  </w:style>
  <w:style w:type="character" w:customStyle="1" w:styleId="53">
    <w:name w:val="页眉 Char1"/>
    <w:link w:val="22"/>
    <w:qFormat/>
    <w:uiPriority w:val="99"/>
    <w:rPr>
      <w:sz w:val="18"/>
      <w:szCs w:val="18"/>
    </w:rPr>
  </w:style>
  <w:style w:type="character" w:customStyle="1" w:styleId="54">
    <w:name w:val="标题 Char"/>
    <w:link w:val="27"/>
    <w:qFormat/>
    <w:uiPriority w:val="10"/>
    <w:rPr>
      <w:rFonts w:ascii="Cambria" w:hAnsi="Cambria" w:cs="Times New Roman"/>
      <w:b/>
      <w:bCs/>
      <w:kern w:val="2"/>
      <w:sz w:val="32"/>
      <w:szCs w:val="32"/>
    </w:rPr>
  </w:style>
  <w:style w:type="character" w:customStyle="1" w:styleId="55">
    <w:name w:val="批注主题 Char1"/>
    <w:link w:val="28"/>
    <w:qFormat/>
    <w:uiPriority w:val="99"/>
    <w:rPr>
      <w:rFonts w:ascii="Times New Roman" w:hAnsi="Times New Roman"/>
      <w:b/>
      <w:bCs/>
      <w:kern w:val="2"/>
      <w:sz w:val="21"/>
      <w:szCs w:val="24"/>
    </w:rPr>
  </w:style>
  <w:style w:type="character" w:customStyle="1" w:styleId="56">
    <w:name w:val="正文首行缩进 2 Char"/>
    <w:link w:val="30"/>
    <w:qFormat/>
    <w:uiPriority w:val="99"/>
    <w:rPr>
      <w:kern w:val="2"/>
      <w:sz w:val="21"/>
      <w:szCs w:val="24"/>
    </w:rPr>
  </w:style>
  <w:style w:type="character" w:customStyle="1" w:styleId="57">
    <w:name w:val="标题 3 Char"/>
    <w:qFormat/>
    <w:uiPriority w:val="9"/>
    <w:rPr>
      <w:b/>
      <w:bCs/>
      <w:kern w:val="2"/>
      <w:sz w:val="32"/>
      <w:szCs w:val="32"/>
    </w:rPr>
  </w:style>
  <w:style w:type="character" w:customStyle="1" w:styleId="58">
    <w:name w:val="标题 1 字符1"/>
    <w:qFormat/>
    <w:uiPriority w:val="0"/>
    <w:rPr>
      <w:b/>
      <w:bCs/>
      <w:kern w:val="44"/>
      <w:sz w:val="44"/>
      <w:szCs w:val="44"/>
    </w:rPr>
  </w:style>
  <w:style w:type="character" w:customStyle="1" w:styleId="59">
    <w:name w:val="标题 Char1"/>
    <w:qFormat/>
    <w:uiPriority w:val="0"/>
    <w:rPr>
      <w:rFonts w:ascii="Calibri" w:hAnsi="Calibri"/>
      <w:b/>
      <w:sz w:val="24"/>
      <w:lang w:val="en-GB"/>
    </w:rPr>
  </w:style>
  <w:style w:type="character" w:customStyle="1" w:styleId="60">
    <w:name w:val="标题 8 Char"/>
    <w:qFormat/>
    <w:uiPriority w:val="0"/>
    <w:rPr>
      <w:rFonts w:ascii="Arial" w:hAnsi="Arial" w:eastAsia="黑体"/>
      <w:kern w:val="2"/>
      <w:sz w:val="24"/>
      <w:szCs w:val="24"/>
    </w:rPr>
  </w:style>
  <w:style w:type="character" w:customStyle="1" w:styleId="61">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62">
    <w:name w:val="正文文本 字符"/>
    <w:qFormat/>
    <w:uiPriority w:val="99"/>
    <w:rPr>
      <w:rFonts w:ascii="Times New Roman" w:hAnsi="Times New Roman"/>
      <w:kern w:val="2"/>
      <w:sz w:val="21"/>
      <w:szCs w:val="24"/>
    </w:rPr>
  </w:style>
  <w:style w:type="character" w:customStyle="1" w:styleId="63">
    <w:name w:val="纯文本 Char"/>
    <w:qFormat/>
    <w:uiPriority w:val="0"/>
    <w:rPr>
      <w:rFonts w:ascii="宋体" w:hAnsi="Courier New" w:eastAsia="宋体" w:cs="Courier New"/>
      <w:szCs w:val="21"/>
    </w:rPr>
  </w:style>
  <w:style w:type="character" w:customStyle="1" w:styleId="64">
    <w:name w:val="正文文本 Char"/>
    <w:qFormat/>
    <w:uiPriority w:val="0"/>
    <w:rPr>
      <w:rFonts w:ascii="Times New Roman" w:hAnsi="Times New Roman"/>
      <w:kern w:val="2"/>
      <w:sz w:val="21"/>
      <w:szCs w:val="24"/>
    </w:rPr>
  </w:style>
  <w:style w:type="character" w:customStyle="1" w:styleId="65">
    <w:name w:val="批注文字 字符1"/>
    <w:qFormat/>
    <w:uiPriority w:val="0"/>
    <w:rPr>
      <w:rFonts w:ascii="Times New Roman" w:hAnsi="Times New Roman"/>
      <w:kern w:val="2"/>
      <w:sz w:val="21"/>
      <w:szCs w:val="24"/>
    </w:rPr>
  </w:style>
  <w:style w:type="character" w:customStyle="1" w:styleId="66">
    <w:name w:val="标题 2 Char"/>
    <w:qFormat/>
    <w:uiPriority w:val="9"/>
    <w:rPr>
      <w:rFonts w:ascii="Cambria" w:hAnsi="Cambria" w:eastAsia="宋体" w:cs="Times New Roman"/>
      <w:b/>
      <w:bCs/>
      <w:kern w:val="2"/>
      <w:sz w:val="32"/>
      <w:szCs w:val="32"/>
    </w:rPr>
  </w:style>
  <w:style w:type="character" w:customStyle="1" w:styleId="67">
    <w:name w:val="批注文字 字符"/>
    <w:qFormat/>
    <w:uiPriority w:val="99"/>
    <w:rPr>
      <w:rFonts w:ascii="Times New Roman" w:hAnsi="Times New Roman"/>
      <w:kern w:val="2"/>
      <w:sz w:val="21"/>
      <w:szCs w:val="24"/>
    </w:rPr>
  </w:style>
  <w:style w:type="character" w:customStyle="1" w:styleId="68">
    <w:name w:val="未处理的提及"/>
    <w:unhideWhenUsed/>
    <w:qFormat/>
    <w:uiPriority w:val="99"/>
    <w:rPr>
      <w:color w:val="605E5C"/>
      <w:shd w:val="clear" w:color="auto" w:fill="E1DFDD"/>
    </w:rPr>
  </w:style>
  <w:style w:type="character" w:customStyle="1" w:styleId="69">
    <w:name w:val="apple-style-span"/>
    <w:qFormat/>
    <w:uiPriority w:val="0"/>
  </w:style>
  <w:style w:type="character" w:customStyle="1" w:styleId="70">
    <w:name w:val="纯文本 字符2"/>
    <w:qFormat/>
    <w:uiPriority w:val="0"/>
    <w:rPr>
      <w:rFonts w:ascii="宋体" w:hAnsi="Courier New" w:eastAsia="宋体" w:cs="Courier New"/>
      <w:szCs w:val="21"/>
    </w:rPr>
  </w:style>
  <w:style w:type="character" w:customStyle="1" w:styleId="71">
    <w:name w:val="textcontents"/>
    <w:qFormat/>
    <w:uiPriority w:val="0"/>
  </w:style>
  <w:style w:type="character" w:customStyle="1" w:styleId="72">
    <w:name w:val="纯文本 字符1"/>
    <w:qFormat/>
    <w:uiPriority w:val="0"/>
    <w:rPr>
      <w:rFonts w:ascii="宋体" w:hAnsi="Courier New"/>
    </w:rPr>
  </w:style>
  <w:style w:type="character" w:customStyle="1" w:styleId="73">
    <w:name w:val="批注文字 Char"/>
    <w:qFormat/>
    <w:uiPriority w:val="0"/>
    <w:rPr>
      <w:rFonts w:ascii="Times New Roman" w:hAnsi="Times New Roman"/>
      <w:kern w:val="2"/>
      <w:sz w:val="21"/>
      <w:szCs w:val="24"/>
    </w:rPr>
  </w:style>
  <w:style w:type="character" w:customStyle="1" w:styleId="74">
    <w:name w:val="纯文本 字符"/>
    <w:qFormat/>
    <w:uiPriority w:val="99"/>
    <w:rPr>
      <w:rFonts w:ascii="宋体" w:hAnsi="Courier New" w:eastAsia="宋体" w:cs="Courier New"/>
      <w:szCs w:val="21"/>
    </w:rPr>
  </w:style>
  <w:style w:type="paragraph" w:customStyle="1" w:styleId="75">
    <w:name w:val="Char Char Char Char"/>
    <w:basedOn w:val="1"/>
    <w:qFormat/>
    <w:uiPriority w:val="99"/>
    <w:pPr>
      <w:widowControl/>
      <w:spacing w:after="160" w:line="240" w:lineRule="exact"/>
      <w:jc w:val="left"/>
    </w:pPr>
  </w:style>
  <w:style w:type="paragraph" w:customStyle="1" w:styleId="76">
    <w:name w:val="默认段落字体 Para Char Char Char Char Char Char Char Char Char1 Char Char Char Char"/>
    <w:basedOn w:val="1"/>
    <w:qFormat/>
    <w:uiPriority w:val="99"/>
    <w:rPr>
      <w:rFonts w:ascii="Tahoma" w:hAnsi="Tahoma"/>
      <w:sz w:val="24"/>
      <w:szCs w:val="20"/>
    </w:rPr>
  </w:style>
  <w:style w:type="paragraph" w:styleId="77">
    <w:name w:val="List Paragraph"/>
    <w:basedOn w:val="1"/>
    <w:unhideWhenUsed/>
    <w:qFormat/>
    <w:uiPriority w:val="99"/>
    <w:pPr>
      <w:ind w:firstLine="420" w:firstLineChars="200"/>
    </w:pPr>
  </w:style>
  <w:style w:type="paragraph" w:customStyle="1" w:styleId="78">
    <w:name w:val="_Style 76"/>
    <w:basedOn w:val="4"/>
    <w:next w:val="1"/>
    <w:qFormat/>
    <w:uiPriority w:val="39"/>
    <w:pPr>
      <w:widowControl/>
      <w:spacing w:before="240" w:after="0" w:line="259" w:lineRule="auto"/>
      <w:jc w:val="left"/>
      <w:outlineLvl w:val="9"/>
    </w:pPr>
    <w:rPr>
      <w:rFonts w:ascii="等线 Light" w:hAnsi="等线 Light" w:eastAsia="等线 Light" w:cs="Times New Roman"/>
      <w:b w:val="0"/>
      <w:bCs w:val="0"/>
      <w:color w:val="2F5496"/>
      <w:kern w:val="0"/>
      <w:sz w:val="32"/>
      <w:szCs w:val="32"/>
      <w:lang w:val="en-US" w:eastAsia="zh-CN"/>
    </w:rPr>
  </w:style>
  <w:style w:type="paragraph" w:customStyle="1" w:styleId="79">
    <w:name w:val="表内文字"/>
    <w:basedOn w:val="1"/>
    <w:qFormat/>
    <w:uiPriority w:val="99"/>
    <w:pPr>
      <w:snapToGrid w:val="0"/>
      <w:spacing w:before="50" w:after="50"/>
      <w:jc w:val="center"/>
    </w:pPr>
    <w:rPr>
      <w:rFonts w:ascii="仿宋_GB2312" w:hAnsi="宋体" w:eastAsia="仿宋_GB2312"/>
      <w:b/>
      <w:color w:val="000000"/>
      <w:sz w:val="32"/>
      <w:szCs w:val="32"/>
    </w:rPr>
  </w:style>
  <w:style w:type="paragraph" w:customStyle="1" w:styleId="80">
    <w:name w:val="Table Paragraph"/>
    <w:basedOn w:val="1"/>
    <w:qFormat/>
    <w:uiPriority w:val="1"/>
    <w:pPr>
      <w:jc w:val="left"/>
    </w:pPr>
    <w:rPr>
      <w:rFonts w:ascii="Calibri" w:hAnsi="Calibri"/>
      <w:kern w:val="0"/>
      <w:sz w:val="22"/>
      <w:szCs w:val="22"/>
      <w:lang w:eastAsia="en-US"/>
    </w:rPr>
  </w:style>
  <w:style w:type="character" w:customStyle="1" w:styleId="81">
    <w:name w:val="正文文本缩进 字符"/>
    <w:qFormat/>
    <w:uiPriority w:val="99"/>
    <w:rPr>
      <w:rFonts w:ascii="仿宋_GB2312" w:hAnsi="Times New Roman" w:eastAsia="仿宋_GB2312" w:cs="Times New Roman"/>
      <w:sz w:val="32"/>
      <w:szCs w:val="20"/>
    </w:rPr>
  </w:style>
  <w:style w:type="character" w:customStyle="1" w:styleId="82">
    <w:name w:val="正文2 Char Char"/>
    <w:link w:val="83"/>
    <w:qFormat/>
    <w:uiPriority w:val="0"/>
    <w:rPr>
      <w:sz w:val="24"/>
    </w:rPr>
  </w:style>
  <w:style w:type="paragraph" w:customStyle="1" w:styleId="83">
    <w:name w:val="正文2"/>
    <w:basedOn w:val="1"/>
    <w:link w:val="82"/>
    <w:qFormat/>
    <w:uiPriority w:val="0"/>
    <w:pPr>
      <w:adjustRightInd w:val="0"/>
      <w:spacing w:before="156" w:line="360" w:lineRule="auto"/>
      <w:ind w:firstLine="510" w:firstLineChars="200"/>
    </w:pPr>
    <w:rPr>
      <w:kern w:val="0"/>
      <w:sz w:val="24"/>
      <w:szCs w:val="20"/>
    </w:rPr>
  </w:style>
  <w:style w:type="character" w:customStyle="1" w:styleId="84">
    <w:name w:val="纯文本 Char2"/>
    <w:qFormat/>
    <w:uiPriority w:val="0"/>
    <w:rPr>
      <w:rFonts w:ascii="宋体" w:hAnsi="Courier New" w:cs="Arial"/>
      <w:snapToGrid w:val="0"/>
      <w:szCs w:val="21"/>
    </w:rPr>
  </w:style>
  <w:style w:type="paragraph" w:customStyle="1" w:styleId="85">
    <w:name w:val="样式5"/>
    <w:basedOn w:val="1"/>
    <w:qFormat/>
    <w:uiPriority w:val="99"/>
    <w:pPr>
      <w:adjustRightInd w:val="0"/>
      <w:spacing w:line="440" w:lineRule="exact"/>
      <w:ind w:left="2" w:firstLine="480" w:firstLineChars="200"/>
    </w:pPr>
    <w:rPr>
      <w:rFonts w:ascii="仿宋_GB2312" w:hAnsi="仿宋" w:eastAsia="仿宋_GB2312"/>
      <w:sz w:val="24"/>
    </w:rPr>
  </w:style>
  <w:style w:type="paragraph" w:customStyle="1" w:styleId="86">
    <w:name w:val="正文缩进1"/>
    <w:basedOn w:val="1"/>
    <w:next w:val="14"/>
    <w:qFormat/>
    <w:uiPriority w:val="99"/>
    <w:pPr>
      <w:autoSpaceDE w:val="0"/>
      <w:autoSpaceDN w:val="0"/>
      <w:adjustRightInd w:val="0"/>
      <w:snapToGrid w:val="0"/>
      <w:spacing w:after="120" w:line="360" w:lineRule="auto"/>
      <w:ind w:left="420" w:leftChars="200" w:firstLine="480" w:firstLineChars="200"/>
    </w:pPr>
    <w:rPr>
      <w:sz w:val="24"/>
      <w:szCs w:val="21"/>
    </w:rPr>
  </w:style>
  <w:style w:type="character" w:customStyle="1" w:styleId="87">
    <w:name w:val="NormalCharacter"/>
    <w:qFormat/>
    <w:uiPriority w:val="0"/>
  </w:style>
  <w:style w:type="character" w:customStyle="1" w:styleId="88">
    <w:name w:val="页眉 Char"/>
    <w:qFormat/>
    <w:uiPriority w:val="99"/>
    <w:rPr>
      <w:lang w:eastAsia="zh-CN"/>
    </w:rPr>
  </w:style>
  <w:style w:type="character" w:customStyle="1" w:styleId="89">
    <w:name w:val="正文首行缩进 2 字符"/>
    <w:qFormat/>
    <w:uiPriority w:val="99"/>
    <w:rPr>
      <w:rFonts w:ascii="仿宋_GB2312" w:hAnsi="Times New Roman" w:eastAsia="仿宋_GB2312" w:cs="Times New Roman"/>
      <w:kern w:val="2"/>
      <w:sz w:val="21"/>
      <w:szCs w:val="24"/>
    </w:rPr>
  </w:style>
  <w:style w:type="character" w:customStyle="1" w:styleId="90">
    <w:name w:val="纯文本 Char1"/>
    <w:qFormat/>
    <w:uiPriority w:val="0"/>
    <w:rPr>
      <w:rFonts w:ascii="宋体" w:hAnsi="Courier New" w:eastAsia="宋体" w:cs="Times New Roman"/>
      <w:kern w:val="0"/>
      <w:sz w:val="20"/>
      <w:szCs w:val="21"/>
    </w:rPr>
  </w:style>
  <w:style w:type="paragraph" w:customStyle="1" w:styleId="91">
    <w:name w:val="_Style 93"/>
    <w:basedOn w:val="1"/>
    <w:next w:val="77"/>
    <w:qFormat/>
    <w:uiPriority w:val="99"/>
    <w:pPr>
      <w:ind w:firstLine="420" w:firstLineChars="200"/>
    </w:pPr>
  </w:style>
  <w:style w:type="character" w:customStyle="1" w:styleId="92">
    <w:name w:val="标题 1 Char"/>
    <w:qFormat/>
    <w:uiPriority w:val="9"/>
    <w:rPr>
      <w:b/>
      <w:bCs/>
      <w:kern w:val="44"/>
      <w:sz w:val="44"/>
      <w:szCs w:val="44"/>
    </w:rPr>
  </w:style>
  <w:style w:type="character" w:customStyle="1" w:styleId="93">
    <w:name w:val="标题 2 Char1"/>
    <w:qFormat/>
    <w:uiPriority w:val="9"/>
    <w:rPr>
      <w:rFonts w:ascii="Cambria" w:hAnsi="Cambria"/>
      <w:b/>
      <w:bCs/>
      <w:kern w:val="2"/>
      <w:sz w:val="32"/>
      <w:szCs w:val="32"/>
    </w:rPr>
  </w:style>
  <w:style w:type="character" w:customStyle="1" w:styleId="94">
    <w:name w:val="标题 5 Char"/>
    <w:qFormat/>
    <w:uiPriority w:val="9"/>
    <w:rPr>
      <w:b/>
      <w:bCs/>
      <w:kern w:val="2"/>
      <w:sz w:val="28"/>
      <w:szCs w:val="28"/>
    </w:rPr>
  </w:style>
  <w:style w:type="character" w:customStyle="1" w:styleId="95">
    <w:name w:val="标题 8 Char1"/>
    <w:qFormat/>
    <w:uiPriority w:val="9"/>
    <w:rPr>
      <w:rFonts w:ascii="等线 Light" w:hAnsi="等线 Light" w:eastAsia="等线 Light"/>
      <w:kern w:val="2"/>
      <w:sz w:val="24"/>
      <w:szCs w:val="24"/>
    </w:rPr>
  </w:style>
  <w:style w:type="character" w:customStyle="1" w:styleId="96">
    <w:name w:val="批注文字 Char1"/>
    <w:qFormat/>
    <w:uiPriority w:val="0"/>
    <w:rPr>
      <w:kern w:val="2"/>
      <w:sz w:val="21"/>
      <w:szCs w:val="24"/>
    </w:rPr>
  </w:style>
  <w:style w:type="character" w:customStyle="1" w:styleId="97">
    <w:name w:val="正文文本 3 Char"/>
    <w:qFormat/>
    <w:uiPriority w:val="99"/>
    <w:rPr>
      <w:kern w:val="2"/>
      <w:sz w:val="16"/>
      <w:szCs w:val="16"/>
    </w:rPr>
  </w:style>
  <w:style w:type="character" w:customStyle="1" w:styleId="98">
    <w:name w:val="正文文本 Char1"/>
    <w:qFormat/>
    <w:uiPriority w:val="0"/>
    <w:rPr>
      <w:kern w:val="2"/>
      <w:sz w:val="21"/>
      <w:szCs w:val="24"/>
    </w:rPr>
  </w:style>
  <w:style w:type="character" w:customStyle="1" w:styleId="99">
    <w:name w:val="正文文本缩进 Char"/>
    <w:qFormat/>
    <w:uiPriority w:val="0"/>
    <w:rPr>
      <w:rFonts w:ascii="仿宋_GB2312" w:eastAsia="仿宋_GB2312"/>
      <w:sz w:val="32"/>
    </w:rPr>
  </w:style>
  <w:style w:type="character" w:customStyle="1" w:styleId="100">
    <w:name w:val="日期 Char"/>
    <w:qFormat/>
    <w:uiPriority w:val="99"/>
    <w:rPr>
      <w:kern w:val="2"/>
      <w:sz w:val="21"/>
      <w:szCs w:val="24"/>
    </w:rPr>
  </w:style>
  <w:style w:type="character" w:customStyle="1" w:styleId="101">
    <w:name w:val="页脚 Char"/>
    <w:qFormat/>
    <w:uiPriority w:val="99"/>
    <w:rPr>
      <w:sz w:val="18"/>
      <w:szCs w:val="18"/>
    </w:rPr>
  </w:style>
  <w:style w:type="character" w:customStyle="1" w:styleId="102">
    <w:name w:val="批注主题 Char"/>
    <w:qFormat/>
    <w:uiPriority w:val="99"/>
    <w:rPr>
      <w:b/>
      <w:bCs/>
      <w:kern w:val="2"/>
      <w:sz w:val="21"/>
      <w:szCs w:val="24"/>
    </w:rPr>
  </w:style>
  <w:style w:type="paragraph" w:customStyle="1" w:styleId="103">
    <w:name w:val="_Style 106"/>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04">
    <w:name w:val="_Style 107"/>
    <w:basedOn w:val="1"/>
    <w:next w:val="1"/>
    <w:unhideWhenUsed/>
    <w:qFormat/>
    <w:uiPriority w:val="99"/>
    <w:pPr>
      <w:tabs>
        <w:tab w:val="right" w:leader="dot" w:pos="8296"/>
      </w:tabs>
      <w:ind w:left="420" w:leftChars="200"/>
    </w:pPr>
  </w:style>
  <w:style w:type="character" w:customStyle="1" w:styleId="105">
    <w:name w:val="正文首行缩进 2 字符1"/>
    <w:semiHidden/>
    <w:qFormat/>
    <w:uiPriority w:val="99"/>
    <w:rPr>
      <w:rFonts w:ascii="仿宋_GB2312" w:hAnsi="Times New Roman" w:eastAsia="仿宋_GB2312" w:cs="Times New Roman"/>
      <w:kern w:val="2"/>
      <w:sz w:val="21"/>
      <w:szCs w:val="24"/>
    </w:rPr>
  </w:style>
  <w:style w:type="character" w:customStyle="1" w:styleId="106">
    <w:name w:val="正文首行缩进 2 字符2"/>
    <w:semiHidden/>
    <w:qFormat/>
    <w:uiPriority w:val="99"/>
    <w:rPr>
      <w:rFonts w:ascii="仿宋_GB2312" w:hAnsi="Times New Roman" w:eastAsia="仿宋_GB2312" w:cs="Times New Roman"/>
      <w:kern w:val="2"/>
      <w:sz w:val="21"/>
      <w:szCs w:val="24"/>
    </w:rPr>
  </w:style>
  <w:style w:type="paragraph" w:customStyle="1" w:styleId="107">
    <w:name w:val="msonormal"/>
    <w:basedOn w:val="1"/>
    <w:qFormat/>
    <w:uiPriority w:val="99"/>
    <w:rPr>
      <w:rFonts w:ascii="Calibri" w:hAnsi="Calibri"/>
      <w:kern w:val="0"/>
      <w:sz w:val="24"/>
    </w:rPr>
  </w:style>
  <w:style w:type="character" w:customStyle="1" w:styleId="108">
    <w:name w:val="正文首行缩进 2 字符3"/>
    <w:semiHidden/>
    <w:qFormat/>
    <w:locked/>
    <w:uiPriority w:val="99"/>
    <w:rPr>
      <w:rFonts w:ascii="仿宋_GB2312" w:hAnsi="Times New Roman" w:eastAsia="仿宋_GB2312" w:cs="Times New Roman"/>
      <w:kern w:val="2"/>
      <w:sz w:val="21"/>
      <w:szCs w:val="24"/>
    </w:rPr>
  </w:style>
  <w:style w:type="character" w:customStyle="1" w:styleId="109">
    <w:name w:val="font01"/>
    <w:basedOn w:val="33"/>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广西云龙招标有限公司</Company>
  <Pages>107</Pages>
  <Words>2652</Words>
  <Characters>3341</Characters>
  <Lines>469</Lines>
  <Paragraphs>132</Paragraphs>
  <TotalTime>15</TotalTime>
  <ScaleCrop>false</ScaleCrop>
  <LinksUpToDate>false</LinksUpToDate>
  <CharactersWithSpaces>3418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2021-08-24T07:49:00Z</dcterms:created>
  <dc:creator>LSK</dc:creator>
  <dc:description>Shankar's Birthday falls on 25th July.  Don't Forget to wish him</dc:description>
  <cp:keywords>Birthday</cp:keywords>
  <cp:lastModifiedBy>songqingping</cp:lastModifiedBy>
  <cp:lastPrinted>2021-08-24T08:51:00Z</cp:lastPrinted>
  <dcterms:modified xsi:type="dcterms:W3CDTF">2025-11-07T09:52:39Z</dcterms:modified>
  <dc:subject>Birthday </dc:subject>
  <dc:title>Are You suprised ?</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0F2B3FAC805343FF9CB8B5D86BAB4CB0_13</vt:lpwstr>
  </property>
  <property fmtid="{D5CDD505-2E9C-101B-9397-08002B2CF9AE}" pid="4" name="KSOTemplateDocerSaveRecord">
    <vt:lpwstr>eyJoZGlkIjoiYmEzYWQ0ODFkOThjN2I2MDY4NzFhNzI0YjA5OTRmODQiLCJ1c2VySWQiOiI0NTg3MjgwNjcifQ==</vt:lpwstr>
  </property>
</Properties>
</file>