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CE020" w14:textId="77777777" w:rsidR="009E7B30" w:rsidRDefault="009E7B30">
      <w:pPr>
        <w:tabs>
          <w:tab w:val="left" w:pos="1710"/>
        </w:tabs>
        <w:rPr>
          <w:color w:val="000000" w:themeColor="text1"/>
          <w:sz w:val="24"/>
        </w:rPr>
      </w:pPr>
      <w:bookmarkStart w:id="0" w:name="_Toc217446030"/>
      <w:bookmarkStart w:id="1" w:name="_Toc183682338"/>
    </w:p>
    <w:p w14:paraId="52CF0610" w14:textId="77777777" w:rsidR="009E7B30" w:rsidRDefault="009E7B30">
      <w:pPr>
        <w:tabs>
          <w:tab w:val="left" w:pos="1710"/>
        </w:tabs>
        <w:rPr>
          <w:color w:val="000000" w:themeColor="text1"/>
        </w:rPr>
      </w:pPr>
    </w:p>
    <w:p w14:paraId="6B2876DE" w14:textId="77777777" w:rsidR="009E7B30" w:rsidRDefault="009E7B30">
      <w:pPr>
        <w:tabs>
          <w:tab w:val="left" w:pos="1710"/>
        </w:tabs>
        <w:rPr>
          <w:color w:val="000000" w:themeColor="text1"/>
        </w:rPr>
      </w:pPr>
    </w:p>
    <w:p w14:paraId="0A650170" w14:textId="77777777" w:rsidR="009E7B30" w:rsidRDefault="009E7B30">
      <w:pPr>
        <w:tabs>
          <w:tab w:val="left" w:pos="1710"/>
        </w:tabs>
        <w:rPr>
          <w:color w:val="000000" w:themeColor="text1"/>
        </w:rPr>
      </w:pPr>
    </w:p>
    <w:p w14:paraId="5FF4D09F" w14:textId="77777777" w:rsidR="009E7B30" w:rsidRDefault="009E7B30">
      <w:pPr>
        <w:tabs>
          <w:tab w:val="left" w:pos="1710"/>
        </w:tabs>
        <w:rPr>
          <w:color w:val="000000" w:themeColor="text1"/>
        </w:rPr>
      </w:pPr>
    </w:p>
    <w:p w14:paraId="4DF440AC" w14:textId="77777777" w:rsidR="009E7B30" w:rsidRDefault="009E7B30">
      <w:pPr>
        <w:tabs>
          <w:tab w:val="left" w:pos="1710"/>
        </w:tabs>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5433"/>
      </w:tblGrid>
      <w:tr w:rsidR="009E7B30" w14:paraId="7D40924D" w14:textId="77777777">
        <w:trPr>
          <w:trHeight w:val="909"/>
          <w:jc w:val="center"/>
        </w:trPr>
        <w:tc>
          <w:tcPr>
            <w:tcW w:w="7424" w:type="dxa"/>
            <w:gridSpan w:val="2"/>
            <w:tcBorders>
              <w:top w:val="nil"/>
              <w:left w:val="nil"/>
              <w:right w:val="nil"/>
            </w:tcBorders>
          </w:tcPr>
          <w:p w14:paraId="2E61E951" w14:textId="77777777" w:rsidR="009E7B30" w:rsidRDefault="00F34863">
            <w:pPr>
              <w:snapToGrid w:val="0"/>
              <w:spacing w:line="240" w:lineRule="atLeast"/>
              <w:jc w:val="center"/>
              <w:rPr>
                <w:b/>
                <w:color w:val="000000" w:themeColor="text1"/>
                <w:sz w:val="60"/>
                <w:szCs w:val="60"/>
              </w:rPr>
            </w:pPr>
            <w:r>
              <w:rPr>
                <w:b/>
                <w:color w:val="000000" w:themeColor="text1"/>
                <w:sz w:val="60"/>
                <w:szCs w:val="60"/>
              </w:rPr>
              <w:t xml:space="preserve"> </w:t>
            </w:r>
            <w:r>
              <w:rPr>
                <w:b/>
                <w:color w:val="000000" w:themeColor="text1"/>
                <w:sz w:val="60"/>
                <w:szCs w:val="60"/>
              </w:rPr>
              <w:t>采购文件</w:t>
            </w:r>
          </w:p>
        </w:tc>
      </w:tr>
      <w:tr w:rsidR="009E7B30" w14:paraId="76C5AB9B" w14:textId="77777777">
        <w:trPr>
          <w:trHeight w:hRule="exact" w:val="851"/>
          <w:jc w:val="center"/>
        </w:trPr>
        <w:tc>
          <w:tcPr>
            <w:tcW w:w="1991" w:type="dxa"/>
            <w:vAlign w:val="center"/>
          </w:tcPr>
          <w:p w14:paraId="313997EC" w14:textId="77777777" w:rsidR="009E7B30" w:rsidRDefault="00F34863">
            <w:pPr>
              <w:rPr>
                <w:b/>
                <w:color w:val="000000" w:themeColor="text1"/>
                <w:sz w:val="32"/>
                <w:szCs w:val="32"/>
              </w:rPr>
            </w:pPr>
            <w:r>
              <w:rPr>
                <w:b/>
                <w:color w:val="000000" w:themeColor="text1"/>
                <w:sz w:val="32"/>
                <w:szCs w:val="32"/>
              </w:rPr>
              <w:t>项目名称：</w:t>
            </w:r>
          </w:p>
        </w:tc>
        <w:tc>
          <w:tcPr>
            <w:tcW w:w="5433" w:type="dxa"/>
            <w:vAlign w:val="center"/>
          </w:tcPr>
          <w:p w14:paraId="09860DA2" w14:textId="77777777" w:rsidR="009E7B30" w:rsidRDefault="00F34863">
            <w:pPr>
              <w:rPr>
                <w:b/>
                <w:color w:val="000000" w:themeColor="text1"/>
                <w:sz w:val="32"/>
                <w:szCs w:val="32"/>
              </w:rPr>
            </w:pPr>
            <w:r>
              <w:rPr>
                <w:b/>
                <w:color w:val="000000" w:themeColor="text1"/>
                <w:sz w:val="32"/>
                <w:szCs w:val="32"/>
              </w:rPr>
              <w:t>第</w:t>
            </w:r>
            <w:r>
              <w:rPr>
                <w:b/>
                <w:color w:val="000000" w:themeColor="text1"/>
                <w:sz w:val="32"/>
                <w:szCs w:val="32"/>
              </w:rPr>
              <w:t>22</w:t>
            </w:r>
            <w:r>
              <w:rPr>
                <w:b/>
                <w:color w:val="000000" w:themeColor="text1"/>
                <w:sz w:val="32"/>
                <w:szCs w:val="32"/>
              </w:rPr>
              <w:t>届中国</w:t>
            </w:r>
            <w:r>
              <w:rPr>
                <w:b/>
                <w:color w:val="000000" w:themeColor="text1"/>
                <w:sz w:val="32"/>
                <w:szCs w:val="32"/>
              </w:rPr>
              <w:t>—</w:t>
            </w:r>
            <w:r>
              <w:rPr>
                <w:b/>
                <w:color w:val="000000" w:themeColor="text1"/>
                <w:sz w:val="32"/>
                <w:szCs w:val="32"/>
              </w:rPr>
              <w:t>东盟博览会标准展位搭建与场馆配套服务项目</w:t>
            </w:r>
          </w:p>
        </w:tc>
      </w:tr>
      <w:tr w:rsidR="009E7B30" w14:paraId="06ADF73B" w14:textId="77777777">
        <w:trPr>
          <w:trHeight w:hRule="exact" w:val="851"/>
          <w:jc w:val="center"/>
        </w:trPr>
        <w:tc>
          <w:tcPr>
            <w:tcW w:w="1991" w:type="dxa"/>
            <w:vAlign w:val="center"/>
          </w:tcPr>
          <w:p w14:paraId="18555C83" w14:textId="77777777" w:rsidR="009E7B30" w:rsidRDefault="00F34863">
            <w:pPr>
              <w:rPr>
                <w:b/>
                <w:color w:val="000000" w:themeColor="text1"/>
                <w:sz w:val="32"/>
                <w:szCs w:val="32"/>
              </w:rPr>
            </w:pPr>
            <w:r>
              <w:rPr>
                <w:b/>
                <w:color w:val="000000" w:themeColor="text1"/>
                <w:sz w:val="32"/>
                <w:szCs w:val="32"/>
              </w:rPr>
              <w:t>项目编号：</w:t>
            </w:r>
          </w:p>
        </w:tc>
        <w:tc>
          <w:tcPr>
            <w:tcW w:w="5433" w:type="dxa"/>
            <w:vAlign w:val="center"/>
          </w:tcPr>
          <w:p w14:paraId="1DCAC32A" w14:textId="77777777" w:rsidR="009E7B30" w:rsidRDefault="00F34863">
            <w:pPr>
              <w:rPr>
                <w:b/>
                <w:color w:val="000000" w:themeColor="text1"/>
                <w:sz w:val="32"/>
                <w:szCs w:val="32"/>
              </w:rPr>
            </w:pPr>
            <w:r>
              <w:rPr>
                <w:b/>
                <w:color w:val="000000" w:themeColor="text1"/>
                <w:sz w:val="32"/>
                <w:szCs w:val="32"/>
              </w:rPr>
              <w:t xml:space="preserve"> GXZC2025-C3-001655-JDZB</w:t>
            </w:r>
          </w:p>
        </w:tc>
      </w:tr>
      <w:tr w:rsidR="009E7B30" w14:paraId="02C152EA" w14:textId="77777777">
        <w:trPr>
          <w:trHeight w:hRule="exact" w:val="851"/>
          <w:jc w:val="center"/>
        </w:trPr>
        <w:tc>
          <w:tcPr>
            <w:tcW w:w="1991" w:type="dxa"/>
            <w:vAlign w:val="center"/>
          </w:tcPr>
          <w:p w14:paraId="5AF24529" w14:textId="77777777" w:rsidR="009E7B30" w:rsidRDefault="00F34863">
            <w:pPr>
              <w:rPr>
                <w:b/>
                <w:color w:val="000000" w:themeColor="text1"/>
                <w:sz w:val="32"/>
                <w:szCs w:val="32"/>
              </w:rPr>
            </w:pPr>
            <w:r>
              <w:rPr>
                <w:b/>
                <w:color w:val="000000" w:themeColor="text1"/>
                <w:sz w:val="32"/>
                <w:szCs w:val="32"/>
              </w:rPr>
              <w:t>联系电话：</w:t>
            </w:r>
          </w:p>
        </w:tc>
        <w:tc>
          <w:tcPr>
            <w:tcW w:w="5433" w:type="dxa"/>
            <w:vAlign w:val="center"/>
          </w:tcPr>
          <w:p w14:paraId="1B540E9D" w14:textId="77777777" w:rsidR="009E7B30" w:rsidRDefault="00F34863">
            <w:pPr>
              <w:rPr>
                <w:b/>
                <w:color w:val="000000" w:themeColor="text1"/>
                <w:sz w:val="32"/>
                <w:szCs w:val="32"/>
              </w:rPr>
            </w:pPr>
            <w:r>
              <w:rPr>
                <w:b/>
                <w:color w:val="000000" w:themeColor="text1"/>
                <w:sz w:val="32"/>
                <w:szCs w:val="32"/>
              </w:rPr>
              <w:t>0771-2808960</w:t>
            </w:r>
          </w:p>
        </w:tc>
      </w:tr>
      <w:tr w:rsidR="009E7B30" w14:paraId="545D43A6" w14:textId="77777777">
        <w:trPr>
          <w:trHeight w:hRule="exact" w:val="851"/>
          <w:jc w:val="center"/>
        </w:trPr>
        <w:tc>
          <w:tcPr>
            <w:tcW w:w="1991" w:type="dxa"/>
            <w:vAlign w:val="center"/>
          </w:tcPr>
          <w:p w14:paraId="4D967F1F" w14:textId="77777777" w:rsidR="009E7B30" w:rsidRDefault="00F34863">
            <w:pPr>
              <w:rPr>
                <w:b/>
                <w:color w:val="000000" w:themeColor="text1"/>
                <w:sz w:val="32"/>
                <w:szCs w:val="32"/>
              </w:rPr>
            </w:pPr>
            <w:r>
              <w:rPr>
                <w:b/>
                <w:color w:val="000000" w:themeColor="text1"/>
                <w:sz w:val="32"/>
                <w:szCs w:val="32"/>
              </w:rPr>
              <w:t>采购方式：</w:t>
            </w:r>
          </w:p>
        </w:tc>
        <w:tc>
          <w:tcPr>
            <w:tcW w:w="5433" w:type="dxa"/>
            <w:vAlign w:val="center"/>
          </w:tcPr>
          <w:p w14:paraId="2197B73C" w14:textId="77777777" w:rsidR="009E7B30" w:rsidRDefault="00F34863">
            <w:pPr>
              <w:rPr>
                <w:b/>
                <w:color w:val="000000" w:themeColor="text1"/>
                <w:sz w:val="32"/>
                <w:szCs w:val="32"/>
              </w:rPr>
            </w:pPr>
            <w:r>
              <w:rPr>
                <w:b/>
                <w:color w:val="000000" w:themeColor="text1"/>
                <w:sz w:val="32"/>
                <w:szCs w:val="32"/>
              </w:rPr>
              <w:t>竞争性磋商</w:t>
            </w:r>
          </w:p>
        </w:tc>
      </w:tr>
    </w:tbl>
    <w:p w14:paraId="18F922C1" w14:textId="77777777" w:rsidR="009E7B30" w:rsidRDefault="009E7B30">
      <w:pPr>
        <w:tabs>
          <w:tab w:val="left" w:pos="1710"/>
        </w:tabs>
        <w:rPr>
          <w:color w:val="000000" w:themeColor="text1"/>
        </w:rPr>
      </w:pPr>
    </w:p>
    <w:p w14:paraId="28B70BB9" w14:textId="77777777" w:rsidR="009E7B30" w:rsidRDefault="009E7B30">
      <w:pPr>
        <w:rPr>
          <w:color w:val="000000" w:themeColor="text1"/>
        </w:rPr>
      </w:pPr>
    </w:p>
    <w:p w14:paraId="1149883C" w14:textId="77777777" w:rsidR="009E7B30" w:rsidRDefault="009E7B30">
      <w:pPr>
        <w:rPr>
          <w:color w:val="000000" w:themeColor="text1"/>
        </w:rPr>
      </w:pPr>
    </w:p>
    <w:p w14:paraId="4CFC18F9" w14:textId="77777777" w:rsidR="009E7B30" w:rsidRDefault="009E7B30">
      <w:pPr>
        <w:rPr>
          <w:color w:val="000000" w:themeColor="text1"/>
        </w:rPr>
      </w:pPr>
    </w:p>
    <w:p w14:paraId="7E56E49E" w14:textId="77777777" w:rsidR="009E7B30" w:rsidRDefault="009E7B30">
      <w:pPr>
        <w:rPr>
          <w:color w:val="000000" w:themeColor="text1"/>
        </w:rPr>
      </w:pPr>
    </w:p>
    <w:p w14:paraId="668D6B45" w14:textId="77777777" w:rsidR="009E7B30" w:rsidRDefault="009E7B30">
      <w:pPr>
        <w:rPr>
          <w:color w:val="000000" w:themeColor="text1"/>
        </w:rPr>
      </w:pPr>
    </w:p>
    <w:p w14:paraId="5A59293B" w14:textId="77777777" w:rsidR="009E7B30" w:rsidRDefault="009E7B30">
      <w:pPr>
        <w:rPr>
          <w:color w:val="000000" w:themeColor="text1"/>
        </w:rPr>
      </w:pPr>
    </w:p>
    <w:p w14:paraId="298F9D3E" w14:textId="77777777" w:rsidR="009E7B30" w:rsidRDefault="009E7B30">
      <w:pPr>
        <w:rPr>
          <w:color w:val="000000" w:themeColor="text1"/>
        </w:rPr>
      </w:pPr>
    </w:p>
    <w:p w14:paraId="75D96371" w14:textId="77777777" w:rsidR="009E7B30" w:rsidRDefault="009E7B30">
      <w:pPr>
        <w:rPr>
          <w:color w:val="000000" w:themeColor="text1"/>
        </w:rPr>
      </w:pPr>
    </w:p>
    <w:p w14:paraId="2FC8ED00" w14:textId="77777777" w:rsidR="009E7B30" w:rsidRDefault="009E7B30">
      <w:pPr>
        <w:rPr>
          <w:color w:val="000000" w:themeColor="text1"/>
        </w:rPr>
      </w:pPr>
    </w:p>
    <w:tbl>
      <w:tblPr>
        <w:tblW w:w="0" w:type="auto"/>
        <w:jc w:val="center"/>
        <w:tblLayout w:type="fixed"/>
        <w:tblLook w:val="04A0" w:firstRow="1" w:lastRow="0" w:firstColumn="1" w:lastColumn="0" w:noHBand="0" w:noVBand="1"/>
      </w:tblPr>
      <w:tblGrid>
        <w:gridCol w:w="2707"/>
        <w:gridCol w:w="6"/>
        <w:gridCol w:w="5571"/>
      </w:tblGrid>
      <w:tr w:rsidR="009E7B30" w14:paraId="58798A04" w14:textId="77777777">
        <w:trPr>
          <w:trHeight w:val="703"/>
          <w:jc w:val="center"/>
        </w:trPr>
        <w:tc>
          <w:tcPr>
            <w:tcW w:w="2707" w:type="dxa"/>
            <w:vAlign w:val="center"/>
          </w:tcPr>
          <w:p w14:paraId="4A38E01B" w14:textId="77777777" w:rsidR="009E7B30" w:rsidRDefault="00F34863">
            <w:pPr>
              <w:autoSpaceDE w:val="0"/>
              <w:autoSpaceDN w:val="0"/>
              <w:adjustRightInd w:val="0"/>
              <w:jc w:val="right"/>
              <w:rPr>
                <w:b/>
                <w:color w:val="000000" w:themeColor="text1"/>
                <w:sz w:val="32"/>
                <w:szCs w:val="32"/>
              </w:rPr>
            </w:pPr>
            <w:r>
              <w:rPr>
                <w:b/>
                <w:color w:val="000000" w:themeColor="text1"/>
                <w:sz w:val="32"/>
                <w:szCs w:val="32"/>
              </w:rPr>
              <w:t xml:space="preserve">  </w:t>
            </w:r>
            <w:r>
              <w:rPr>
                <w:b/>
                <w:color w:val="000000" w:themeColor="text1"/>
                <w:sz w:val="32"/>
                <w:szCs w:val="32"/>
              </w:rPr>
              <w:t>采购人：</w:t>
            </w:r>
          </w:p>
        </w:tc>
        <w:tc>
          <w:tcPr>
            <w:tcW w:w="5577" w:type="dxa"/>
            <w:gridSpan w:val="2"/>
            <w:vAlign w:val="center"/>
          </w:tcPr>
          <w:p w14:paraId="02FA541D" w14:textId="77777777" w:rsidR="009E7B30" w:rsidRDefault="00F34863">
            <w:pPr>
              <w:autoSpaceDE w:val="0"/>
              <w:autoSpaceDN w:val="0"/>
              <w:adjustRightInd w:val="0"/>
              <w:jc w:val="left"/>
              <w:rPr>
                <w:b/>
                <w:color w:val="000000" w:themeColor="text1"/>
                <w:sz w:val="32"/>
                <w:szCs w:val="32"/>
              </w:rPr>
            </w:pPr>
            <w:r>
              <w:rPr>
                <w:b/>
                <w:color w:val="000000" w:themeColor="text1"/>
                <w:sz w:val="32"/>
                <w:szCs w:val="32"/>
              </w:rPr>
              <w:t>广西国际博览事务局</w:t>
            </w:r>
          </w:p>
        </w:tc>
      </w:tr>
      <w:tr w:rsidR="009E7B30" w14:paraId="5B21CBBC" w14:textId="77777777">
        <w:trPr>
          <w:trHeight w:val="703"/>
          <w:jc w:val="center"/>
        </w:trPr>
        <w:tc>
          <w:tcPr>
            <w:tcW w:w="2713" w:type="dxa"/>
            <w:gridSpan w:val="2"/>
          </w:tcPr>
          <w:p w14:paraId="49B09F1C" w14:textId="77777777" w:rsidR="009E7B30" w:rsidRDefault="00F34863">
            <w:pPr>
              <w:autoSpaceDE w:val="0"/>
              <w:autoSpaceDN w:val="0"/>
              <w:adjustRightInd w:val="0"/>
              <w:jc w:val="right"/>
              <w:rPr>
                <w:b/>
                <w:color w:val="000000" w:themeColor="text1"/>
                <w:sz w:val="32"/>
                <w:szCs w:val="32"/>
              </w:rPr>
            </w:pPr>
            <w:r>
              <w:rPr>
                <w:b/>
                <w:color w:val="000000" w:themeColor="text1"/>
                <w:sz w:val="32"/>
                <w:szCs w:val="32"/>
              </w:rPr>
              <w:t>采购代理机构：</w:t>
            </w:r>
          </w:p>
        </w:tc>
        <w:tc>
          <w:tcPr>
            <w:tcW w:w="5571" w:type="dxa"/>
          </w:tcPr>
          <w:p w14:paraId="17D4D5FB" w14:textId="77777777" w:rsidR="009E7B30" w:rsidRDefault="00F34863">
            <w:pPr>
              <w:autoSpaceDE w:val="0"/>
              <w:autoSpaceDN w:val="0"/>
              <w:adjustRightInd w:val="0"/>
              <w:rPr>
                <w:b/>
                <w:color w:val="000000" w:themeColor="text1"/>
                <w:sz w:val="32"/>
                <w:szCs w:val="32"/>
                <w:u w:val="single"/>
              </w:rPr>
            </w:pPr>
            <w:r>
              <w:rPr>
                <w:b/>
                <w:color w:val="000000" w:themeColor="text1"/>
                <w:sz w:val="32"/>
                <w:szCs w:val="32"/>
              </w:rPr>
              <w:t>广西机电设备招标有限公司</w:t>
            </w:r>
          </w:p>
        </w:tc>
      </w:tr>
    </w:tbl>
    <w:p w14:paraId="3A91C510" w14:textId="77777777" w:rsidR="009E7B30" w:rsidRDefault="009E7B30">
      <w:pPr>
        <w:rPr>
          <w:color w:val="000000" w:themeColor="text1"/>
        </w:rPr>
      </w:pPr>
    </w:p>
    <w:p w14:paraId="0F09BED9" w14:textId="77777777" w:rsidR="009E7B30" w:rsidRDefault="00F34863">
      <w:pPr>
        <w:ind w:firstLineChars="100" w:firstLine="321"/>
        <w:jc w:val="center"/>
        <w:rPr>
          <w:b/>
          <w:color w:val="000000" w:themeColor="text1"/>
          <w:sz w:val="32"/>
          <w:szCs w:val="32"/>
        </w:rPr>
        <w:sectPr w:rsidR="009E7B30">
          <w:footerReference w:type="even" r:id="rId7"/>
          <w:footerReference w:type="default" r:id="rId8"/>
          <w:headerReference w:type="first" r:id="rId9"/>
          <w:footerReference w:type="first" r:id="rId10"/>
          <w:pgSz w:w="11906" w:h="16838"/>
          <w:pgMar w:top="1418" w:right="1418" w:bottom="1246" w:left="1418" w:header="851" w:footer="992" w:gutter="0"/>
          <w:pgNumType w:start="0"/>
          <w:cols w:space="720"/>
          <w:titlePg/>
          <w:docGrid w:linePitch="312"/>
        </w:sectPr>
      </w:pPr>
      <w:r>
        <w:rPr>
          <w:b/>
          <w:color w:val="000000" w:themeColor="text1"/>
          <w:sz w:val="32"/>
          <w:szCs w:val="32"/>
        </w:rPr>
        <w:t>2025</w:t>
      </w:r>
      <w:r>
        <w:rPr>
          <w:b/>
          <w:color w:val="000000" w:themeColor="text1"/>
          <w:sz w:val="32"/>
          <w:szCs w:val="32"/>
        </w:rPr>
        <w:t>年</w:t>
      </w:r>
      <w:r>
        <w:rPr>
          <w:b/>
          <w:color w:val="000000" w:themeColor="text1"/>
          <w:sz w:val="32"/>
          <w:szCs w:val="32"/>
          <w:lang w:val="en"/>
        </w:rPr>
        <w:t>6</w:t>
      </w:r>
      <w:r>
        <w:rPr>
          <w:b/>
          <w:color w:val="000000" w:themeColor="text1"/>
          <w:sz w:val="32"/>
          <w:szCs w:val="32"/>
        </w:rPr>
        <w:t>月</w:t>
      </w:r>
    </w:p>
    <w:p w14:paraId="03EB49C7" w14:textId="77777777" w:rsidR="009E7B30" w:rsidRDefault="009E7B30">
      <w:pPr>
        <w:rPr>
          <w:color w:val="000000" w:themeColor="text1"/>
          <w:sz w:val="32"/>
          <w:szCs w:val="32"/>
        </w:rPr>
      </w:pPr>
    </w:p>
    <w:p w14:paraId="7479FA95" w14:textId="77777777" w:rsidR="009E7B30" w:rsidRDefault="00F34863">
      <w:pPr>
        <w:pStyle w:val="a8"/>
        <w:snapToGrid w:val="0"/>
        <w:spacing w:before="120" w:after="120" w:line="320" w:lineRule="exact"/>
        <w:jc w:val="center"/>
        <w:outlineLvl w:val="0"/>
        <w:rPr>
          <w:rFonts w:ascii="Times New Roman" w:hAnsi="Times New Roman" w:cs="Times New Roman"/>
          <w:color w:val="000000" w:themeColor="text1"/>
          <w:sz w:val="32"/>
          <w:szCs w:val="32"/>
        </w:rPr>
      </w:pPr>
      <w:bookmarkStart w:id="2" w:name="_Toc199421092"/>
      <w:bookmarkStart w:id="3" w:name="_Toc17133"/>
      <w:r>
        <w:rPr>
          <w:rFonts w:ascii="Times New Roman" w:hAnsi="Times New Roman" w:cs="Times New Roman"/>
          <w:color w:val="000000" w:themeColor="text1"/>
          <w:sz w:val="32"/>
          <w:szCs w:val="32"/>
        </w:rPr>
        <w:t>目</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录</w:t>
      </w:r>
      <w:bookmarkEnd w:id="2"/>
      <w:bookmarkEnd w:id="3"/>
    </w:p>
    <w:p w14:paraId="1A353163" w14:textId="77777777" w:rsidR="009E7B30" w:rsidRDefault="00F34863">
      <w:pPr>
        <w:pStyle w:val="TOC1"/>
        <w:ind w:firstLine="241"/>
        <w:rPr>
          <w:rFonts w:ascii="Times New Roman" w:hAnsi="Times New Roman"/>
          <w:b w:val="0"/>
          <w:bCs w:val="0"/>
          <w:caps w:val="0"/>
          <w:color w:val="000000" w:themeColor="text1"/>
        </w:rPr>
      </w:pPr>
      <w:r>
        <w:rPr>
          <w:rFonts w:ascii="Times New Roman" w:hAnsi="Times New Roman"/>
          <w:color w:val="000000" w:themeColor="text1"/>
        </w:rPr>
        <w:fldChar w:fldCharType="begin"/>
      </w:r>
      <w:r>
        <w:rPr>
          <w:rStyle w:val="af"/>
          <w:rFonts w:ascii="Times New Roman" w:hAnsi="Times New Roman"/>
          <w:color w:val="000000" w:themeColor="text1"/>
        </w:rPr>
        <w:instrText xml:space="preserve"> TOC \o "1-1" \h \z \u </w:instrText>
      </w:r>
      <w:r>
        <w:rPr>
          <w:rFonts w:ascii="Times New Roman" w:hAnsi="Times New Roman"/>
          <w:color w:val="000000" w:themeColor="text1"/>
        </w:rPr>
        <w:fldChar w:fldCharType="separate"/>
      </w:r>
    </w:p>
    <w:p w14:paraId="05B47251" w14:textId="77777777" w:rsidR="009E7B30" w:rsidRDefault="00F34863">
      <w:pPr>
        <w:pStyle w:val="TOC1"/>
        <w:ind w:firstLine="241"/>
        <w:rPr>
          <w:rFonts w:ascii="Times New Roman" w:hAnsi="Times New Roman"/>
          <w:b w:val="0"/>
          <w:bCs w:val="0"/>
          <w:caps w:val="0"/>
          <w:color w:val="000000" w:themeColor="text1"/>
        </w:rPr>
      </w:pPr>
      <w:hyperlink w:anchor="_Toc199421093" w:history="1">
        <w:r>
          <w:rPr>
            <w:rStyle w:val="af"/>
            <w:rFonts w:ascii="Times New Roman" w:hAnsi="Times New Roman"/>
            <w:color w:val="000000" w:themeColor="text1"/>
          </w:rPr>
          <w:t>第一章</w:t>
        </w:r>
        <w:r>
          <w:rPr>
            <w:rStyle w:val="af"/>
            <w:rFonts w:ascii="Times New Roman" w:hAnsi="Times New Roman"/>
            <w:color w:val="000000" w:themeColor="text1"/>
          </w:rPr>
          <w:t xml:space="preserve">  </w:t>
        </w:r>
        <w:r>
          <w:rPr>
            <w:rStyle w:val="af"/>
            <w:rFonts w:ascii="Times New Roman" w:hAnsi="Times New Roman"/>
            <w:color w:val="000000" w:themeColor="text1"/>
          </w:rPr>
          <w:t>竞争性磋商公告</w:t>
        </w:r>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_Toc199421093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1</w:t>
        </w:r>
        <w:r>
          <w:rPr>
            <w:rFonts w:ascii="Times New Roman" w:hAnsi="Times New Roman"/>
            <w:color w:val="000000" w:themeColor="text1"/>
          </w:rPr>
          <w:fldChar w:fldCharType="end"/>
        </w:r>
      </w:hyperlink>
    </w:p>
    <w:p w14:paraId="76924E9C" w14:textId="77777777" w:rsidR="009E7B30" w:rsidRDefault="00F34863">
      <w:pPr>
        <w:pStyle w:val="TOC1"/>
        <w:ind w:firstLine="241"/>
        <w:rPr>
          <w:rFonts w:ascii="Times New Roman" w:hAnsi="Times New Roman"/>
          <w:b w:val="0"/>
          <w:bCs w:val="0"/>
          <w:caps w:val="0"/>
          <w:color w:val="000000" w:themeColor="text1"/>
        </w:rPr>
      </w:pPr>
      <w:hyperlink w:anchor="_Toc199421094" w:history="1">
        <w:r>
          <w:rPr>
            <w:rStyle w:val="af"/>
            <w:rFonts w:ascii="Times New Roman" w:hAnsi="Times New Roman"/>
            <w:color w:val="000000" w:themeColor="text1"/>
          </w:rPr>
          <w:t>第二章</w:t>
        </w:r>
        <w:r>
          <w:rPr>
            <w:rStyle w:val="af"/>
            <w:rFonts w:ascii="Times New Roman" w:hAnsi="Times New Roman"/>
            <w:color w:val="000000" w:themeColor="text1"/>
          </w:rPr>
          <w:t xml:space="preserve">  </w:t>
        </w:r>
        <w:r>
          <w:rPr>
            <w:rStyle w:val="af"/>
            <w:rFonts w:ascii="Times New Roman" w:hAnsi="Times New Roman"/>
            <w:color w:val="000000" w:themeColor="text1"/>
          </w:rPr>
          <w:t>采购需求</w:t>
        </w:r>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_Toc199421094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4</w:t>
        </w:r>
        <w:r>
          <w:rPr>
            <w:rFonts w:ascii="Times New Roman" w:hAnsi="Times New Roman"/>
            <w:color w:val="000000" w:themeColor="text1"/>
          </w:rPr>
          <w:fldChar w:fldCharType="end"/>
        </w:r>
      </w:hyperlink>
    </w:p>
    <w:p w14:paraId="65DEB7EC" w14:textId="77777777" w:rsidR="009E7B30" w:rsidRDefault="00F34863">
      <w:pPr>
        <w:pStyle w:val="TOC1"/>
        <w:ind w:firstLine="241"/>
        <w:rPr>
          <w:rFonts w:ascii="Times New Roman" w:hAnsi="Times New Roman"/>
          <w:b w:val="0"/>
          <w:bCs w:val="0"/>
          <w:caps w:val="0"/>
          <w:color w:val="000000" w:themeColor="text1"/>
        </w:rPr>
      </w:pPr>
      <w:hyperlink w:anchor="_Toc199421095" w:history="1">
        <w:r>
          <w:rPr>
            <w:rStyle w:val="af"/>
            <w:rFonts w:ascii="Times New Roman" w:hAnsi="Times New Roman"/>
            <w:color w:val="000000" w:themeColor="text1"/>
          </w:rPr>
          <w:t>第三章</w:t>
        </w:r>
        <w:r>
          <w:rPr>
            <w:rStyle w:val="af"/>
            <w:rFonts w:ascii="Times New Roman" w:hAnsi="Times New Roman"/>
            <w:color w:val="000000" w:themeColor="text1"/>
          </w:rPr>
          <w:t xml:space="preserve">  </w:t>
        </w:r>
        <w:r>
          <w:rPr>
            <w:rStyle w:val="af"/>
            <w:rFonts w:ascii="Times New Roman" w:hAnsi="Times New Roman"/>
            <w:color w:val="000000" w:themeColor="text1"/>
          </w:rPr>
          <w:t>供应商须知</w:t>
        </w:r>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_Toc199421095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25</w:t>
        </w:r>
        <w:r>
          <w:rPr>
            <w:rFonts w:ascii="Times New Roman" w:hAnsi="Times New Roman"/>
            <w:color w:val="000000" w:themeColor="text1"/>
          </w:rPr>
          <w:fldChar w:fldCharType="end"/>
        </w:r>
      </w:hyperlink>
    </w:p>
    <w:p w14:paraId="2C42BF50" w14:textId="77777777" w:rsidR="009E7B30" w:rsidRDefault="00F34863">
      <w:pPr>
        <w:pStyle w:val="TOC1"/>
        <w:ind w:firstLine="241"/>
        <w:rPr>
          <w:rFonts w:ascii="Times New Roman" w:hAnsi="Times New Roman"/>
          <w:b w:val="0"/>
          <w:bCs w:val="0"/>
          <w:caps w:val="0"/>
          <w:color w:val="000000" w:themeColor="text1"/>
        </w:rPr>
      </w:pPr>
      <w:hyperlink w:anchor="_Toc199421096" w:history="1">
        <w:r>
          <w:rPr>
            <w:rStyle w:val="af"/>
            <w:rFonts w:ascii="Times New Roman" w:hAnsi="Times New Roman"/>
            <w:color w:val="000000" w:themeColor="text1"/>
          </w:rPr>
          <w:t>第四章</w:t>
        </w:r>
        <w:r>
          <w:rPr>
            <w:rStyle w:val="af"/>
            <w:rFonts w:ascii="Times New Roman" w:hAnsi="Times New Roman"/>
            <w:color w:val="000000" w:themeColor="text1"/>
          </w:rPr>
          <w:t xml:space="preserve">  </w:t>
        </w:r>
        <w:r>
          <w:rPr>
            <w:rStyle w:val="af"/>
            <w:rFonts w:ascii="Times New Roman" w:hAnsi="Times New Roman"/>
            <w:color w:val="000000" w:themeColor="text1"/>
          </w:rPr>
          <w:t>评审方法及标准</w:t>
        </w:r>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_Toc199421096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44</w:t>
        </w:r>
        <w:r>
          <w:rPr>
            <w:rFonts w:ascii="Times New Roman" w:hAnsi="Times New Roman"/>
            <w:color w:val="000000" w:themeColor="text1"/>
          </w:rPr>
          <w:fldChar w:fldCharType="end"/>
        </w:r>
      </w:hyperlink>
    </w:p>
    <w:p w14:paraId="17B22D17" w14:textId="77777777" w:rsidR="009E7B30" w:rsidRDefault="00F34863">
      <w:pPr>
        <w:pStyle w:val="TOC1"/>
        <w:ind w:firstLine="241"/>
        <w:rPr>
          <w:rFonts w:ascii="Times New Roman" w:hAnsi="Times New Roman"/>
          <w:b w:val="0"/>
          <w:bCs w:val="0"/>
          <w:caps w:val="0"/>
          <w:color w:val="000000" w:themeColor="text1"/>
        </w:rPr>
      </w:pPr>
      <w:hyperlink w:anchor="_Toc199421097" w:history="1">
        <w:r>
          <w:rPr>
            <w:rStyle w:val="af"/>
            <w:rFonts w:ascii="Times New Roman" w:hAnsi="Times New Roman"/>
            <w:color w:val="000000" w:themeColor="text1"/>
          </w:rPr>
          <w:t>第五章</w:t>
        </w:r>
        <w:r>
          <w:rPr>
            <w:rStyle w:val="af"/>
            <w:rFonts w:ascii="Times New Roman" w:hAnsi="Times New Roman"/>
            <w:color w:val="000000" w:themeColor="text1"/>
          </w:rPr>
          <w:t xml:space="preserve">  </w:t>
        </w:r>
        <w:r>
          <w:rPr>
            <w:rStyle w:val="af"/>
            <w:rFonts w:ascii="Times New Roman" w:hAnsi="Times New Roman"/>
            <w:color w:val="000000" w:themeColor="text1"/>
          </w:rPr>
          <w:t>合同主要条款格式</w:t>
        </w:r>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_Toc199421097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48</w:t>
        </w:r>
        <w:r>
          <w:rPr>
            <w:rFonts w:ascii="Times New Roman" w:hAnsi="Times New Roman"/>
            <w:color w:val="000000" w:themeColor="text1"/>
          </w:rPr>
          <w:fldChar w:fldCharType="end"/>
        </w:r>
      </w:hyperlink>
    </w:p>
    <w:p w14:paraId="29789AB5" w14:textId="77777777" w:rsidR="009E7B30" w:rsidRDefault="00F34863">
      <w:pPr>
        <w:pStyle w:val="TOC1"/>
        <w:ind w:firstLine="241"/>
        <w:rPr>
          <w:rFonts w:ascii="Times New Roman" w:hAnsi="Times New Roman"/>
          <w:b w:val="0"/>
          <w:bCs w:val="0"/>
          <w:caps w:val="0"/>
          <w:color w:val="000000" w:themeColor="text1"/>
        </w:rPr>
      </w:pPr>
      <w:hyperlink w:anchor="_Toc199421098" w:history="1">
        <w:r>
          <w:rPr>
            <w:rStyle w:val="af"/>
            <w:rFonts w:ascii="Times New Roman" w:hAnsi="Times New Roman"/>
            <w:color w:val="000000" w:themeColor="text1"/>
          </w:rPr>
          <w:t>第六章</w:t>
        </w:r>
        <w:r>
          <w:rPr>
            <w:rStyle w:val="af"/>
            <w:rFonts w:ascii="Times New Roman" w:hAnsi="Times New Roman"/>
            <w:color w:val="000000" w:themeColor="text1"/>
          </w:rPr>
          <w:t xml:space="preserve">  </w:t>
        </w:r>
        <w:r>
          <w:rPr>
            <w:rStyle w:val="af"/>
            <w:rFonts w:ascii="Times New Roman" w:hAnsi="Times New Roman"/>
            <w:color w:val="000000" w:themeColor="text1"/>
          </w:rPr>
          <w:t>响应文件格式</w:t>
        </w:r>
        <w:r>
          <w:rPr>
            <w:rFonts w:ascii="Times New Roman" w:hAnsi="Times New Roman"/>
            <w:color w:val="000000" w:themeColor="text1"/>
          </w:rPr>
          <w:tab/>
        </w:r>
        <w:r>
          <w:rPr>
            <w:rFonts w:ascii="Times New Roman" w:hAnsi="Times New Roman"/>
            <w:color w:val="000000" w:themeColor="text1"/>
          </w:rPr>
          <w:fldChar w:fldCharType="begin"/>
        </w:r>
        <w:r>
          <w:rPr>
            <w:rFonts w:ascii="Times New Roman" w:hAnsi="Times New Roman"/>
            <w:color w:val="000000" w:themeColor="text1"/>
          </w:rPr>
          <w:instrText xml:space="preserve"> PAGEREF _Toc199421098 \h </w:instrText>
        </w:r>
        <w:r>
          <w:rPr>
            <w:rFonts w:ascii="Times New Roman" w:hAnsi="Times New Roman"/>
            <w:color w:val="000000" w:themeColor="text1"/>
          </w:rPr>
        </w:r>
        <w:r>
          <w:rPr>
            <w:rFonts w:ascii="Times New Roman" w:hAnsi="Times New Roman"/>
            <w:color w:val="000000" w:themeColor="text1"/>
          </w:rPr>
          <w:fldChar w:fldCharType="separate"/>
        </w:r>
        <w:r>
          <w:rPr>
            <w:rFonts w:ascii="Times New Roman" w:hAnsi="Times New Roman"/>
            <w:color w:val="000000" w:themeColor="text1"/>
          </w:rPr>
          <w:t>60</w:t>
        </w:r>
        <w:r>
          <w:rPr>
            <w:rFonts w:ascii="Times New Roman" w:hAnsi="Times New Roman"/>
            <w:color w:val="000000" w:themeColor="text1"/>
          </w:rPr>
          <w:fldChar w:fldCharType="end"/>
        </w:r>
      </w:hyperlink>
    </w:p>
    <w:p w14:paraId="3C5878FD" w14:textId="77777777" w:rsidR="009E7B30" w:rsidRDefault="00F34863">
      <w:pPr>
        <w:pStyle w:val="TOC1"/>
        <w:ind w:firstLine="241"/>
        <w:rPr>
          <w:rFonts w:ascii="Times New Roman" w:hAnsi="Times New Roman"/>
          <w:color w:val="000000" w:themeColor="text1"/>
        </w:rPr>
      </w:pPr>
      <w:r>
        <w:rPr>
          <w:rFonts w:ascii="Times New Roman" w:hAnsi="Times New Roman"/>
          <w:color w:val="000000" w:themeColor="text1"/>
        </w:rPr>
        <w:fldChar w:fldCharType="end"/>
      </w:r>
    </w:p>
    <w:p w14:paraId="29265E73" w14:textId="77777777" w:rsidR="009E7B30" w:rsidRDefault="009E7B30">
      <w:pPr>
        <w:spacing w:beforeLines="50" w:before="120" w:line="480" w:lineRule="exact"/>
        <w:rPr>
          <w:color w:val="000000" w:themeColor="text1"/>
          <w:sz w:val="28"/>
          <w:szCs w:val="28"/>
        </w:rPr>
      </w:pPr>
    </w:p>
    <w:p w14:paraId="6E2DBFBB" w14:textId="77777777" w:rsidR="009E7B30" w:rsidRDefault="009E7B30">
      <w:pPr>
        <w:spacing w:beforeLines="50" w:before="120" w:line="480" w:lineRule="exact"/>
        <w:rPr>
          <w:color w:val="000000" w:themeColor="text1"/>
          <w:sz w:val="30"/>
        </w:rPr>
        <w:sectPr w:rsidR="009E7B30">
          <w:headerReference w:type="first" r:id="rId11"/>
          <w:pgSz w:w="11906" w:h="16838"/>
          <w:pgMar w:top="1418" w:right="1418" w:bottom="1246" w:left="1418" w:header="851" w:footer="992" w:gutter="0"/>
          <w:pgNumType w:start="0"/>
          <w:cols w:space="720"/>
          <w:titlePg/>
          <w:docGrid w:linePitch="312"/>
        </w:sectPr>
      </w:pPr>
    </w:p>
    <w:p w14:paraId="6C214E62" w14:textId="77777777" w:rsidR="009E7B30" w:rsidRDefault="009E7B30">
      <w:pPr>
        <w:rPr>
          <w:color w:val="000000" w:themeColor="text1"/>
        </w:rPr>
      </w:pPr>
      <w:bookmarkStart w:id="4" w:name="_Toc254970630"/>
      <w:bookmarkStart w:id="5" w:name="_Toc254970489"/>
    </w:p>
    <w:p w14:paraId="54C903B4" w14:textId="77777777" w:rsidR="009E7B30" w:rsidRDefault="00F34863">
      <w:pPr>
        <w:pStyle w:val="a8"/>
        <w:snapToGrid w:val="0"/>
        <w:spacing w:before="120" w:after="120" w:line="320" w:lineRule="exact"/>
        <w:jc w:val="center"/>
        <w:outlineLvl w:val="0"/>
        <w:rPr>
          <w:rFonts w:ascii="Times New Roman" w:hAnsi="Times New Roman" w:cs="Times New Roman"/>
          <w:color w:val="000000" w:themeColor="text1"/>
          <w:sz w:val="32"/>
          <w:szCs w:val="32"/>
        </w:rPr>
      </w:pPr>
      <w:bookmarkStart w:id="6" w:name="_Toc199421093"/>
      <w:r>
        <w:rPr>
          <w:rFonts w:ascii="Times New Roman" w:hAnsi="Times New Roman" w:cs="Times New Roman"/>
          <w:color w:val="000000" w:themeColor="text1"/>
          <w:sz w:val="32"/>
          <w:szCs w:val="32"/>
        </w:rPr>
        <w:t>第一章</w:t>
      </w:r>
      <w:r>
        <w:rPr>
          <w:rFonts w:ascii="Times New Roman" w:hAnsi="Times New Roman" w:cs="Times New Roman"/>
          <w:color w:val="000000" w:themeColor="text1"/>
          <w:sz w:val="32"/>
          <w:szCs w:val="32"/>
        </w:rPr>
        <w:t xml:space="preserve">  </w:t>
      </w:r>
      <w:bookmarkEnd w:id="4"/>
      <w:bookmarkEnd w:id="5"/>
      <w:r>
        <w:rPr>
          <w:rFonts w:ascii="Times New Roman" w:hAnsi="Times New Roman" w:cs="Times New Roman"/>
          <w:color w:val="000000" w:themeColor="text1"/>
          <w:sz w:val="32"/>
          <w:szCs w:val="32"/>
        </w:rPr>
        <w:t>竞争性磋商公告</w:t>
      </w:r>
      <w:bookmarkEnd w:id="6"/>
    </w:p>
    <w:p w14:paraId="3EA00534" w14:textId="77777777" w:rsidR="009E7B30" w:rsidRDefault="00F34863">
      <w:pPr>
        <w:spacing w:line="400" w:lineRule="exact"/>
        <w:jc w:val="center"/>
        <w:rPr>
          <w:color w:val="000000" w:themeColor="text1"/>
          <w:kern w:val="0"/>
          <w:sz w:val="24"/>
        </w:rPr>
      </w:pPr>
      <w:bookmarkStart w:id="7" w:name="_Hlk199324607"/>
      <w:r>
        <w:rPr>
          <w:color w:val="000000" w:themeColor="text1"/>
          <w:kern w:val="0"/>
          <w:sz w:val="24"/>
        </w:rPr>
        <w:t>广西机电设备招标有限公司关于第</w:t>
      </w:r>
      <w:r>
        <w:rPr>
          <w:color w:val="000000" w:themeColor="text1"/>
          <w:kern w:val="0"/>
          <w:sz w:val="24"/>
        </w:rPr>
        <w:t>22</w:t>
      </w:r>
      <w:r>
        <w:rPr>
          <w:color w:val="000000" w:themeColor="text1"/>
          <w:kern w:val="0"/>
          <w:sz w:val="24"/>
        </w:rPr>
        <w:t>届中国</w:t>
      </w:r>
      <w:r>
        <w:rPr>
          <w:color w:val="000000" w:themeColor="text1"/>
          <w:kern w:val="0"/>
          <w:sz w:val="24"/>
        </w:rPr>
        <w:t>—</w:t>
      </w:r>
      <w:r>
        <w:rPr>
          <w:color w:val="000000" w:themeColor="text1"/>
          <w:kern w:val="0"/>
          <w:sz w:val="24"/>
        </w:rPr>
        <w:t>东盟博览会标准展位搭建与场馆配套服务项目</w:t>
      </w:r>
      <w:r>
        <w:rPr>
          <w:color w:val="000000" w:themeColor="text1"/>
          <w:sz w:val="24"/>
        </w:rPr>
        <w:t>( GXZC2025-C3-001655-JDZB)</w:t>
      </w:r>
      <w:r>
        <w:rPr>
          <w:color w:val="000000" w:themeColor="text1"/>
          <w:kern w:val="0"/>
          <w:sz w:val="24"/>
        </w:rPr>
        <w:t>竞争性磋商公告</w:t>
      </w:r>
    </w:p>
    <w:p w14:paraId="1BF47C8D" w14:textId="77777777" w:rsidR="009E7B30" w:rsidRDefault="009E7B30">
      <w:pPr>
        <w:spacing w:line="312" w:lineRule="auto"/>
        <w:jc w:val="left"/>
        <w:rPr>
          <w:b/>
          <w:bCs/>
          <w:color w:val="000000" w:themeColor="text1"/>
          <w:kern w:val="0"/>
          <w:sz w:val="22"/>
          <w:szCs w:val="22"/>
        </w:rPr>
      </w:pPr>
    </w:p>
    <w:p w14:paraId="0D5AECD7" w14:textId="77777777" w:rsidR="009E7B30" w:rsidRDefault="00F34863">
      <w:pPr>
        <w:spacing w:line="312" w:lineRule="auto"/>
        <w:ind w:firstLineChars="200" w:firstLine="420"/>
        <w:jc w:val="left"/>
        <w:rPr>
          <w:color w:val="000000" w:themeColor="text1"/>
          <w:kern w:val="0"/>
          <w:szCs w:val="21"/>
        </w:rPr>
      </w:pPr>
      <w:r>
        <w:rPr>
          <w:color w:val="000000" w:themeColor="text1"/>
          <w:szCs w:val="21"/>
        </w:rPr>
        <w:t>项目概况：第</w:t>
      </w:r>
      <w:r>
        <w:rPr>
          <w:color w:val="000000" w:themeColor="text1"/>
          <w:szCs w:val="21"/>
        </w:rPr>
        <w:t>22</w:t>
      </w:r>
      <w:r>
        <w:rPr>
          <w:color w:val="000000" w:themeColor="text1"/>
          <w:szCs w:val="21"/>
        </w:rPr>
        <w:t>届中国</w:t>
      </w:r>
      <w:r>
        <w:rPr>
          <w:color w:val="000000" w:themeColor="text1"/>
          <w:szCs w:val="21"/>
        </w:rPr>
        <w:t>—</w:t>
      </w:r>
      <w:r>
        <w:rPr>
          <w:color w:val="000000" w:themeColor="text1"/>
          <w:szCs w:val="21"/>
        </w:rPr>
        <w:t>东盟博览会标准展位搭建与场馆配套服务项目</w:t>
      </w:r>
      <w:r>
        <w:rPr>
          <w:color w:val="000000" w:themeColor="text1"/>
          <w:szCs w:val="21"/>
        </w:rPr>
        <w:t>( GXZC2025-C3-001655-JDZB)</w:t>
      </w:r>
      <w:r>
        <w:rPr>
          <w:color w:val="000000" w:themeColor="text1"/>
          <w:szCs w:val="21"/>
        </w:rPr>
        <w:t>的潜在供应商应在广西政府采购云平台</w:t>
      </w:r>
      <w:r>
        <w:rPr>
          <w:color w:val="000000" w:themeColor="text1"/>
          <w:szCs w:val="21"/>
        </w:rPr>
        <w:t xml:space="preserve"> </w:t>
      </w:r>
      <w:r>
        <w:rPr>
          <w:color w:val="000000" w:themeColor="text1"/>
          <w:szCs w:val="21"/>
        </w:rPr>
        <w:t>（</w:t>
      </w:r>
      <w:r>
        <w:rPr>
          <w:color w:val="000000" w:themeColor="text1"/>
          <w:szCs w:val="21"/>
        </w:rPr>
        <w:t>https://www.gcy.zfcg.gxzf.gov.cn/</w:t>
      </w:r>
      <w:r>
        <w:rPr>
          <w:color w:val="000000" w:themeColor="text1"/>
          <w:szCs w:val="21"/>
        </w:rPr>
        <w:t>）</w:t>
      </w:r>
      <w:hyperlink r:id="rId12" w:history="1">
        <w:r>
          <w:rPr>
            <w:rStyle w:val="af"/>
            <w:color w:val="000000" w:themeColor="text1"/>
            <w:szCs w:val="21"/>
            <w:u w:val="none"/>
          </w:rPr>
          <w:t>获取（下载）采购文件，并于</w:t>
        </w:r>
        <w:r>
          <w:rPr>
            <w:rStyle w:val="af"/>
            <w:color w:val="000000" w:themeColor="text1"/>
            <w:szCs w:val="21"/>
            <w:u w:val="none"/>
          </w:rPr>
          <w:t>2025</w:t>
        </w:r>
        <w:r>
          <w:rPr>
            <w:rStyle w:val="af"/>
            <w:color w:val="000000" w:themeColor="text1"/>
            <w:szCs w:val="21"/>
            <w:u w:val="none"/>
          </w:rPr>
          <w:t>年</w:t>
        </w:r>
      </w:hyperlink>
      <w:r>
        <w:rPr>
          <w:color w:val="000000" w:themeColor="text1"/>
          <w:szCs w:val="21"/>
        </w:rPr>
        <w:t>7</w:t>
      </w:r>
      <w:r>
        <w:rPr>
          <w:color w:val="000000" w:themeColor="text1"/>
          <w:szCs w:val="21"/>
        </w:rPr>
        <w:t>月</w:t>
      </w:r>
      <w:r>
        <w:rPr>
          <w:color w:val="000000" w:themeColor="text1"/>
          <w:szCs w:val="21"/>
        </w:rPr>
        <w:t>7</w:t>
      </w:r>
      <w:r>
        <w:rPr>
          <w:color w:val="000000" w:themeColor="text1"/>
          <w:szCs w:val="21"/>
        </w:rPr>
        <w:t>日</w:t>
      </w:r>
      <w:r>
        <w:rPr>
          <w:color w:val="000000" w:themeColor="text1"/>
          <w:szCs w:val="21"/>
        </w:rPr>
        <w:t>9</w:t>
      </w:r>
      <w:r>
        <w:rPr>
          <w:color w:val="000000" w:themeColor="text1"/>
          <w:szCs w:val="21"/>
        </w:rPr>
        <w:t>：</w:t>
      </w:r>
      <w:r>
        <w:rPr>
          <w:color w:val="000000" w:themeColor="text1"/>
          <w:szCs w:val="21"/>
        </w:rPr>
        <w:t>00</w:t>
      </w:r>
      <w:r>
        <w:rPr>
          <w:color w:val="000000" w:themeColor="text1"/>
          <w:szCs w:val="21"/>
        </w:rPr>
        <w:t>（北京时间）前递交响应文件。</w:t>
      </w:r>
    </w:p>
    <w:p w14:paraId="743CAFBF" w14:textId="77777777" w:rsidR="009E7B30" w:rsidRDefault="00F34863">
      <w:pPr>
        <w:spacing w:line="312" w:lineRule="auto"/>
        <w:ind w:firstLineChars="200" w:firstLine="442"/>
        <w:jc w:val="left"/>
        <w:rPr>
          <w:b/>
          <w:bCs/>
          <w:color w:val="000000" w:themeColor="text1"/>
          <w:kern w:val="0"/>
          <w:sz w:val="22"/>
          <w:szCs w:val="22"/>
        </w:rPr>
      </w:pPr>
      <w:r>
        <w:rPr>
          <w:b/>
          <w:bCs/>
          <w:color w:val="000000" w:themeColor="text1"/>
          <w:kern w:val="0"/>
          <w:sz w:val="22"/>
          <w:szCs w:val="22"/>
        </w:rPr>
        <w:t>一、项目基本情况</w:t>
      </w:r>
    </w:p>
    <w:p w14:paraId="572F22B4" w14:textId="77777777" w:rsidR="009E7B30" w:rsidRDefault="00F34863">
      <w:pPr>
        <w:spacing w:line="312" w:lineRule="auto"/>
        <w:ind w:firstLineChars="200" w:firstLine="420"/>
        <w:jc w:val="left"/>
        <w:rPr>
          <w:color w:val="000000" w:themeColor="text1"/>
          <w:kern w:val="0"/>
          <w:szCs w:val="21"/>
        </w:rPr>
      </w:pPr>
      <w:r>
        <w:rPr>
          <w:color w:val="000000" w:themeColor="text1"/>
          <w:kern w:val="0"/>
          <w:szCs w:val="21"/>
        </w:rPr>
        <w:t>项目编号：</w:t>
      </w:r>
      <w:r>
        <w:rPr>
          <w:color w:val="000000" w:themeColor="text1"/>
          <w:kern w:val="0"/>
          <w:szCs w:val="21"/>
        </w:rPr>
        <w:t xml:space="preserve"> GXZC2025-C3-001655-JDZB</w:t>
      </w:r>
    </w:p>
    <w:p w14:paraId="46533805" w14:textId="77777777" w:rsidR="009E7B30" w:rsidRDefault="00F34863">
      <w:pPr>
        <w:spacing w:line="312" w:lineRule="auto"/>
        <w:ind w:firstLineChars="200" w:firstLine="420"/>
        <w:jc w:val="left"/>
        <w:rPr>
          <w:color w:val="000000" w:themeColor="text1"/>
          <w:kern w:val="0"/>
          <w:szCs w:val="21"/>
        </w:rPr>
      </w:pPr>
      <w:r>
        <w:rPr>
          <w:color w:val="000000" w:themeColor="text1"/>
          <w:kern w:val="0"/>
          <w:szCs w:val="21"/>
        </w:rPr>
        <w:t>项目名称：第</w:t>
      </w:r>
      <w:r>
        <w:rPr>
          <w:color w:val="000000" w:themeColor="text1"/>
          <w:kern w:val="0"/>
          <w:szCs w:val="21"/>
        </w:rPr>
        <w:t>22</w:t>
      </w:r>
      <w:r>
        <w:rPr>
          <w:color w:val="000000" w:themeColor="text1"/>
          <w:kern w:val="0"/>
          <w:szCs w:val="21"/>
        </w:rPr>
        <w:t>届中国</w:t>
      </w:r>
      <w:r>
        <w:rPr>
          <w:color w:val="000000" w:themeColor="text1"/>
          <w:kern w:val="0"/>
          <w:szCs w:val="21"/>
        </w:rPr>
        <w:t>—</w:t>
      </w:r>
      <w:r>
        <w:rPr>
          <w:color w:val="000000" w:themeColor="text1"/>
          <w:kern w:val="0"/>
          <w:szCs w:val="21"/>
        </w:rPr>
        <w:t>东盟博览会标准展位搭建与场馆配套服务项目</w:t>
      </w:r>
    </w:p>
    <w:p w14:paraId="0198EF7D" w14:textId="77777777" w:rsidR="009E7B30" w:rsidRDefault="00F34863">
      <w:pPr>
        <w:spacing w:line="312" w:lineRule="auto"/>
        <w:ind w:firstLineChars="200" w:firstLine="420"/>
        <w:jc w:val="left"/>
        <w:rPr>
          <w:color w:val="000000" w:themeColor="text1"/>
          <w:kern w:val="0"/>
          <w:szCs w:val="21"/>
        </w:rPr>
      </w:pPr>
      <w:r>
        <w:rPr>
          <w:color w:val="000000" w:themeColor="text1"/>
          <w:kern w:val="0"/>
          <w:szCs w:val="21"/>
        </w:rPr>
        <w:t>预算总金额（元）：</w:t>
      </w:r>
      <w:r>
        <w:rPr>
          <w:rFonts w:hint="eastAsia"/>
          <w:color w:val="000000" w:themeColor="text1"/>
          <w:kern w:val="0"/>
          <w:szCs w:val="21"/>
        </w:rPr>
        <w:t>2220000.00</w:t>
      </w:r>
    </w:p>
    <w:p w14:paraId="63282F74" w14:textId="77777777" w:rsidR="009E7B30" w:rsidRDefault="00F34863">
      <w:pPr>
        <w:spacing w:line="312" w:lineRule="auto"/>
        <w:ind w:firstLineChars="200" w:firstLine="420"/>
        <w:jc w:val="left"/>
        <w:rPr>
          <w:color w:val="000000" w:themeColor="text1"/>
          <w:kern w:val="0"/>
          <w:szCs w:val="21"/>
        </w:rPr>
      </w:pPr>
      <w:r>
        <w:rPr>
          <w:color w:val="000000" w:themeColor="text1"/>
          <w:kern w:val="0"/>
          <w:szCs w:val="21"/>
        </w:rPr>
        <w:t>采购需求：</w:t>
      </w:r>
      <w:bookmarkStart w:id="8" w:name="_Hlk77608065"/>
    </w:p>
    <w:p w14:paraId="17B152F4" w14:textId="77777777" w:rsidR="009E7B30" w:rsidRDefault="00F34863">
      <w:pPr>
        <w:spacing w:line="312" w:lineRule="auto"/>
        <w:ind w:firstLineChars="350" w:firstLine="735"/>
        <w:jc w:val="left"/>
        <w:rPr>
          <w:color w:val="000000" w:themeColor="text1"/>
          <w:kern w:val="0"/>
          <w:szCs w:val="21"/>
        </w:rPr>
      </w:pPr>
      <w:proofErr w:type="gramStart"/>
      <w:r>
        <w:rPr>
          <w:color w:val="000000" w:themeColor="text1"/>
          <w:kern w:val="0"/>
          <w:szCs w:val="21"/>
        </w:rPr>
        <w:t>标项名称</w:t>
      </w:r>
      <w:proofErr w:type="gramEnd"/>
      <w:r>
        <w:rPr>
          <w:color w:val="000000" w:themeColor="text1"/>
          <w:kern w:val="0"/>
          <w:szCs w:val="21"/>
        </w:rPr>
        <w:t>：第</w:t>
      </w:r>
      <w:r>
        <w:rPr>
          <w:color w:val="000000" w:themeColor="text1"/>
          <w:kern w:val="0"/>
          <w:szCs w:val="21"/>
        </w:rPr>
        <w:t>22</w:t>
      </w:r>
      <w:r>
        <w:rPr>
          <w:color w:val="000000" w:themeColor="text1"/>
          <w:kern w:val="0"/>
          <w:szCs w:val="21"/>
        </w:rPr>
        <w:t>届中国</w:t>
      </w:r>
      <w:r>
        <w:rPr>
          <w:color w:val="000000" w:themeColor="text1"/>
          <w:kern w:val="0"/>
          <w:szCs w:val="21"/>
        </w:rPr>
        <w:t>—</w:t>
      </w:r>
      <w:r>
        <w:rPr>
          <w:color w:val="000000" w:themeColor="text1"/>
          <w:kern w:val="0"/>
          <w:szCs w:val="21"/>
        </w:rPr>
        <w:t>东盟博览会标准展位搭建与场馆配套服务项目</w:t>
      </w:r>
    </w:p>
    <w:p w14:paraId="08C82978" w14:textId="77777777" w:rsidR="009E7B30" w:rsidRDefault="00F34863">
      <w:pPr>
        <w:spacing w:line="312" w:lineRule="auto"/>
        <w:ind w:firstLineChars="350" w:firstLine="735"/>
        <w:jc w:val="left"/>
        <w:rPr>
          <w:color w:val="000000" w:themeColor="text1"/>
          <w:kern w:val="0"/>
          <w:szCs w:val="21"/>
        </w:rPr>
      </w:pPr>
      <w:r>
        <w:rPr>
          <w:color w:val="000000" w:themeColor="text1"/>
          <w:kern w:val="0"/>
          <w:szCs w:val="21"/>
        </w:rPr>
        <w:t>数量：</w:t>
      </w:r>
      <w:r>
        <w:rPr>
          <w:color w:val="000000" w:themeColor="text1"/>
          <w:kern w:val="0"/>
          <w:szCs w:val="21"/>
        </w:rPr>
        <w:t>1</w:t>
      </w:r>
      <w:r>
        <w:rPr>
          <w:color w:val="000000" w:themeColor="text1"/>
          <w:kern w:val="0"/>
          <w:szCs w:val="21"/>
        </w:rPr>
        <w:t>项</w:t>
      </w:r>
    </w:p>
    <w:p w14:paraId="01EB975F" w14:textId="77777777" w:rsidR="009E7B30" w:rsidRDefault="00F34863">
      <w:pPr>
        <w:spacing w:line="312" w:lineRule="auto"/>
        <w:ind w:firstLineChars="350" w:firstLine="735"/>
        <w:jc w:val="left"/>
        <w:rPr>
          <w:color w:val="000000" w:themeColor="text1"/>
          <w:kern w:val="0"/>
          <w:szCs w:val="21"/>
        </w:rPr>
      </w:pPr>
      <w:r>
        <w:rPr>
          <w:color w:val="000000" w:themeColor="text1"/>
          <w:kern w:val="0"/>
          <w:szCs w:val="21"/>
        </w:rPr>
        <w:t>预算金额（元）：</w:t>
      </w:r>
      <w:r>
        <w:rPr>
          <w:rFonts w:hint="eastAsia"/>
          <w:color w:val="000000" w:themeColor="text1"/>
          <w:kern w:val="0"/>
          <w:szCs w:val="21"/>
        </w:rPr>
        <w:t>2220000.00</w:t>
      </w:r>
    </w:p>
    <w:p w14:paraId="461AC285" w14:textId="77777777" w:rsidR="009E7B30" w:rsidRDefault="00F34863">
      <w:pPr>
        <w:spacing w:line="312" w:lineRule="auto"/>
        <w:ind w:firstLineChars="350" w:firstLine="735"/>
        <w:jc w:val="left"/>
        <w:rPr>
          <w:color w:val="000000" w:themeColor="text1"/>
          <w:kern w:val="0"/>
          <w:szCs w:val="21"/>
        </w:rPr>
      </w:pPr>
      <w:r>
        <w:rPr>
          <w:color w:val="000000" w:themeColor="text1"/>
          <w:kern w:val="0"/>
          <w:szCs w:val="21"/>
        </w:rPr>
        <w:t>简要规格描述或项目基本概况介绍、用途：第</w:t>
      </w:r>
      <w:r>
        <w:rPr>
          <w:color w:val="000000" w:themeColor="text1"/>
          <w:kern w:val="0"/>
          <w:szCs w:val="21"/>
        </w:rPr>
        <w:t>22</w:t>
      </w:r>
      <w:r>
        <w:rPr>
          <w:color w:val="000000" w:themeColor="text1"/>
          <w:kern w:val="0"/>
          <w:szCs w:val="21"/>
        </w:rPr>
        <w:t>届中国</w:t>
      </w:r>
      <w:r>
        <w:rPr>
          <w:color w:val="000000" w:themeColor="text1"/>
          <w:kern w:val="0"/>
          <w:szCs w:val="21"/>
        </w:rPr>
        <w:t>—</w:t>
      </w:r>
      <w:r>
        <w:rPr>
          <w:color w:val="000000" w:themeColor="text1"/>
          <w:kern w:val="0"/>
          <w:szCs w:val="21"/>
        </w:rPr>
        <w:t>东盟博览会标准展位搭建与场馆配套服务</w:t>
      </w:r>
    </w:p>
    <w:p w14:paraId="0BA54C34" w14:textId="77777777" w:rsidR="009E7B30" w:rsidRDefault="00F34863">
      <w:pPr>
        <w:spacing w:line="312" w:lineRule="auto"/>
        <w:ind w:firstLineChars="350" w:firstLine="735"/>
        <w:jc w:val="left"/>
        <w:rPr>
          <w:color w:val="000000" w:themeColor="text1"/>
          <w:kern w:val="0"/>
          <w:szCs w:val="21"/>
        </w:rPr>
      </w:pPr>
      <w:r>
        <w:rPr>
          <w:color w:val="000000" w:themeColor="text1"/>
          <w:kern w:val="0"/>
          <w:szCs w:val="21"/>
        </w:rPr>
        <w:t>最高限价（如有）：</w:t>
      </w:r>
      <w:r>
        <w:rPr>
          <w:color w:val="000000" w:themeColor="text1"/>
          <w:kern w:val="0"/>
          <w:szCs w:val="21"/>
        </w:rPr>
        <w:t>2192548.04</w:t>
      </w:r>
    </w:p>
    <w:p w14:paraId="5F690FE0" w14:textId="77777777" w:rsidR="009E7B30" w:rsidRDefault="00F34863">
      <w:pPr>
        <w:spacing w:line="312" w:lineRule="auto"/>
        <w:ind w:firstLineChars="350" w:firstLine="735"/>
        <w:jc w:val="left"/>
        <w:rPr>
          <w:color w:val="000000" w:themeColor="text1"/>
          <w:kern w:val="0"/>
          <w:szCs w:val="21"/>
        </w:rPr>
      </w:pPr>
      <w:r>
        <w:rPr>
          <w:color w:val="000000" w:themeColor="text1"/>
          <w:kern w:val="0"/>
          <w:szCs w:val="21"/>
        </w:rPr>
        <w:t>合同履约期限：</w:t>
      </w:r>
      <w:r>
        <w:rPr>
          <w:color w:val="000000" w:themeColor="text1"/>
          <w:szCs w:val="21"/>
        </w:rPr>
        <w:t>自签订合同之日起</w:t>
      </w:r>
      <w:r>
        <w:rPr>
          <w:color w:val="000000" w:themeColor="text1"/>
          <w:szCs w:val="21"/>
        </w:rPr>
        <w:t>10</w:t>
      </w:r>
      <w:r>
        <w:rPr>
          <w:color w:val="000000" w:themeColor="text1"/>
          <w:szCs w:val="21"/>
        </w:rPr>
        <w:t>天内完成设计、审核及修改工作，并向采购人提供相关合格资料；施工图定稿之日起</w:t>
      </w:r>
      <w:r>
        <w:rPr>
          <w:color w:val="000000" w:themeColor="text1"/>
          <w:szCs w:val="21"/>
        </w:rPr>
        <w:t>10</w:t>
      </w:r>
      <w:r>
        <w:rPr>
          <w:color w:val="000000" w:themeColor="text1"/>
          <w:szCs w:val="21"/>
        </w:rPr>
        <w:t>天内完成搭建工作并通过验收交付使用。具体交付使用日期由采购人根据第</w:t>
      </w:r>
      <w:r>
        <w:rPr>
          <w:color w:val="000000" w:themeColor="text1"/>
          <w:szCs w:val="21"/>
        </w:rPr>
        <w:t>22</w:t>
      </w:r>
      <w:r>
        <w:rPr>
          <w:color w:val="000000" w:themeColor="text1"/>
          <w:szCs w:val="21"/>
        </w:rPr>
        <w:t>届中国</w:t>
      </w:r>
      <w:r>
        <w:rPr>
          <w:color w:val="000000" w:themeColor="text1"/>
          <w:szCs w:val="21"/>
        </w:rPr>
        <w:t>—</w:t>
      </w:r>
      <w:r>
        <w:rPr>
          <w:color w:val="000000" w:themeColor="text1"/>
          <w:szCs w:val="21"/>
        </w:rPr>
        <w:t>东盟博览会布展计划确定。</w:t>
      </w:r>
    </w:p>
    <w:p w14:paraId="5C92EBED" w14:textId="77777777" w:rsidR="009E7B30" w:rsidRDefault="00F34863">
      <w:pPr>
        <w:spacing w:line="312" w:lineRule="auto"/>
        <w:ind w:firstLineChars="350" w:firstLine="735"/>
        <w:jc w:val="left"/>
        <w:rPr>
          <w:color w:val="000000" w:themeColor="text1"/>
          <w:kern w:val="0"/>
          <w:szCs w:val="21"/>
        </w:rPr>
      </w:pPr>
      <w:r>
        <w:rPr>
          <w:color w:val="000000" w:themeColor="text1"/>
          <w:kern w:val="0"/>
          <w:szCs w:val="21"/>
        </w:rPr>
        <w:t>本标项（</w:t>
      </w:r>
      <w:r>
        <w:rPr>
          <w:color w:val="000000" w:themeColor="text1"/>
          <w:szCs w:val="21"/>
        </w:rPr>
        <w:t>是</w:t>
      </w:r>
      <w:r>
        <w:rPr>
          <w:color w:val="000000" w:themeColor="text1"/>
          <w:kern w:val="0"/>
          <w:szCs w:val="21"/>
        </w:rPr>
        <w:t>）接受联合体。</w:t>
      </w:r>
    </w:p>
    <w:p w14:paraId="0B71BDFD" w14:textId="77777777" w:rsidR="009E7B30" w:rsidRDefault="00F34863">
      <w:pPr>
        <w:spacing w:line="312" w:lineRule="auto"/>
        <w:ind w:firstLineChars="350" w:firstLine="735"/>
        <w:jc w:val="left"/>
        <w:rPr>
          <w:color w:val="000000" w:themeColor="text1"/>
          <w:kern w:val="0"/>
          <w:szCs w:val="21"/>
        </w:rPr>
      </w:pPr>
      <w:r>
        <w:rPr>
          <w:color w:val="000000" w:themeColor="text1"/>
          <w:kern w:val="0"/>
          <w:szCs w:val="21"/>
        </w:rPr>
        <w:t>备注：</w:t>
      </w:r>
    </w:p>
    <w:bookmarkEnd w:id="8"/>
    <w:p w14:paraId="2592530D" w14:textId="77777777" w:rsidR="009E7B30" w:rsidRDefault="00F34863">
      <w:pPr>
        <w:spacing w:line="312" w:lineRule="auto"/>
        <w:ind w:firstLineChars="200" w:firstLine="442"/>
        <w:jc w:val="left"/>
        <w:rPr>
          <w:b/>
          <w:bCs/>
          <w:color w:val="000000" w:themeColor="text1"/>
          <w:kern w:val="0"/>
          <w:sz w:val="22"/>
          <w:szCs w:val="22"/>
        </w:rPr>
      </w:pPr>
      <w:r>
        <w:rPr>
          <w:b/>
          <w:bCs/>
          <w:color w:val="000000" w:themeColor="text1"/>
          <w:kern w:val="0"/>
          <w:sz w:val="22"/>
          <w:szCs w:val="22"/>
        </w:rPr>
        <w:t>二、申请人的资格要求</w:t>
      </w:r>
    </w:p>
    <w:p w14:paraId="7988DFC7" w14:textId="77777777" w:rsidR="009E7B30" w:rsidRDefault="00F34863">
      <w:pPr>
        <w:spacing w:line="312" w:lineRule="auto"/>
        <w:ind w:firstLineChars="200" w:firstLine="420"/>
        <w:jc w:val="left"/>
        <w:rPr>
          <w:color w:val="000000" w:themeColor="text1"/>
          <w:szCs w:val="21"/>
        </w:rPr>
      </w:pPr>
      <w:r>
        <w:rPr>
          <w:color w:val="000000" w:themeColor="text1"/>
          <w:kern w:val="0"/>
          <w:szCs w:val="21"/>
        </w:rPr>
        <w:t>1</w:t>
      </w:r>
      <w:r>
        <w:rPr>
          <w:color w:val="000000" w:themeColor="text1"/>
          <w:kern w:val="0"/>
          <w:szCs w:val="21"/>
        </w:rPr>
        <w:t>、满足《中华人民共和国政府采购法》第二十二条规定；</w:t>
      </w:r>
      <w:r>
        <w:rPr>
          <w:color w:val="000000" w:themeColor="text1"/>
          <w:szCs w:val="21"/>
        </w:rPr>
        <w:t xml:space="preserve"> </w:t>
      </w:r>
    </w:p>
    <w:p w14:paraId="12FDCF21" w14:textId="77777777" w:rsidR="009E7B30" w:rsidRDefault="00F34863">
      <w:pPr>
        <w:spacing w:line="312" w:lineRule="auto"/>
        <w:ind w:firstLineChars="200" w:firstLine="420"/>
        <w:jc w:val="left"/>
        <w:rPr>
          <w:color w:val="000000" w:themeColor="text1"/>
          <w:kern w:val="0"/>
          <w:szCs w:val="21"/>
        </w:rPr>
      </w:pPr>
      <w:r>
        <w:rPr>
          <w:color w:val="000000" w:themeColor="text1"/>
          <w:szCs w:val="21"/>
        </w:rPr>
        <w:t>2</w:t>
      </w:r>
      <w:r>
        <w:rPr>
          <w:color w:val="000000" w:themeColor="text1"/>
          <w:szCs w:val="21"/>
        </w:rPr>
        <w:t>、落实政府采购政策需满足的资格要求：无</w:t>
      </w:r>
      <w:r>
        <w:rPr>
          <w:color w:val="000000" w:themeColor="text1"/>
          <w:kern w:val="0"/>
          <w:szCs w:val="21"/>
        </w:rPr>
        <w:t>。</w:t>
      </w:r>
    </w:p>
    <w:p w14:paraId="2DFFE5F4" w14:textId="77777777" w:rsidR="009E7B30" w:rsidRDefault="00F34863">
      <w:pPr>
        <w:spacing w:line="312" w:lineRule="auto"/>
        <w:ind w:firstLineChars="200" w:firstLine="420"/>
        <w:jc w:val="left"/>
        <w:rPr>
          <w:color w:val="000000" w:themeColor="text1"/>
          <w:kern w:val="0"/>
          <w:szCs w:val="21"/>
        </w:rPr>
      </w:pPr>
      <w:r>
        <w:rPr>
          <w:color w:val="000000" w:themeColor="text1"/>
          <w:kern w:val="0"/>
          <w:szCs w:val="21"/>
        </w:rPr>
        <w:t>3</w:t>
      </w:r>
      <w:r>
        <w:rPr>
          <w:color w:val="000000" w:themeColor="text1"/>
          <w:kern w:val="0"/>
          <w:szCs w:val="21"/>
        </w:rPr>
        <w:t>、本项目的特定资格要求：</w:t>
      </w:r>
    </w:p>
    <w:p w14:paraId="4D2587A0" w14:textId="77777777" w:rsidR="009E7B30" w:rsidRDefault="00F34863">
      <w:pPr>
        <w:spacing w:line="312" w:lineRule="auto"/>
        <w:ind w:firstLineChars="200" w:firstLine="420"/>
        <w:jc w:val="left"/>
        <w:rPr>
          <w:color w:val="000000" w:themeColor="text1"/>
          <w:kern w:val="0"/>
          <w:szCs w:val="21"/>
        </w:rPr>
      </w:pPr>
      <w:r>
        <w:rPr>
          <w:color w:val="000000" w:themeColor="text1"/>
          <w:kern w:val="0"/>
          <w:szCs w:val="21"/>
        </w:rPr>
        <w:t>（</w:t>
      </w:r>
      <w:r>
        <w:rPr>
          <w:color w:val="000000" w:themeColor="text1"/>
          <w:kern w:val="0"/>
          <w:szCs w:val="21"/>
        </w:rPr>
        <w:t>1</w:t>
      </w:r>
      <w:r>
        <w:rPr>
          <w:color w:val="000000" w:themeColor="text1"/>
          <w:kern w:val="0"/>
          <w:szCs w:val="21"/>
        </w:rPr>
        <w:t>）资质要求：无。</w:t>
      </w:r>
    </w:p>
    <w:p w14:paraId="33D0D1A1" w14:textId="77777777" w:rsidR="009E7B30" w:rsidRDefault="00F34863">
      <w:pPr>
        <w:spacing w:line="312" w:lineRule="auto"/>
        <w:ind w:firstLineChars="200" w:firstLine="420"/>
        <w:jc w:val="left"/>
        <w:rPr>
          <w:color w:val="000000" w:themeColor="text1"/>
          <w:kern w:val="0"/>
          <w:szCs w:val="21"/>
        </w:rPr>
      </w:pPr>
      <w:r>
        <w:rPr>
          <w:color w:val="000000" w:themeColor="text1"/>
          <w:kern w:val="0"/>
          <w:szCs w:val="21"/>
        </w:rPr>
        <w:t>（</w:t>
      </w:r>
      <w:r>
        <w:rPr>
          <w:color w:val="000000" w:themeColor="text1"/>
          <w:kern w:val="0"/>
          <w:szCs w:val="21"/>
        </w:rPr>
        <w:t>2</w:t>
      </w:r>
      <w:r>
        <w:rPr>
          <w:color w:val="000000" w:themeColor="text1"/>
          <w:kern w:val="0"/>
          <w:szCs w:val="21"/>
        </w:rPr>
        <w:t>）业绩要求：无。</w:t>
      </w:r>
    </w:p>
    <w:p w14:paraId="6D06D26B" w14:textId="77777777" w:rsidR="009E7B30" w:rsidRDefault="00F34863">
      <w:pPr>
        <w:spacing w:line="312" w:lineRule="auto"/>
        <w:ind w:firstLineChars="200" w:firstLine="420"/>
        <w:jc w:val="left"/>
        <w:rPr>
          <w:color w:val="000000" w:themeColor="text1"/>
          <w:kern w:val="0"/>
          <w:szCs w:val="21"/>
        </w:rPr>
      </w:pPr>
      <w:r>
        <w:rPr>
          <w:color w:val="000000" w:themeColor="text1"/>
          <w:kern w:val="0"/>
          <w:szCs w:val="21"/>
        </w:rPr>
        <w:lastRenderedPageBreak/>
        <w:t>（</w:t>
      </w:r>
      <w:r>
        <w:rPr>
          <w:color w:val="000000" w:themeColor="text1"/>
          <w:kern w:val="0"/>
          <w:szCs w:val="21"/>
        </w:rPr>
        <w:t>3</w:t>
      </w:r>
      <w:r>
        <w:rPr>
          <w:color w:val="000000" w:themeColor="text1"/>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39C35745" w14:textId="77777777" w:rsidR="009E7B30" w:rsidRDefault="00F34863">
      <w:pPr>
        <w:spacing w:line="312" w:lineRule="auto"/>
        <w:ind w:firstLineChars="200" w:firstLine="420"/>
        <w:jc w:val="left"/>
        <w:rPr>
          <w:color w:val="000000" w:themeColor="text1"/>
          <w:kern w:val="0"/>
          <w:szCs w:val="21"/>
        </w:rPr>
      </w:pPr>
      <w:r>
        <w:rPr>
          <w:color w:val="000000" w:themeColor="text1"/>
          <w:kern w:val="0"/>
          <w:szCs w:val="21"/>
        </w:rPr>
        <w:t>（</w:t>
      </w:r>
      <w:r>
        <w:rPr>
          <w:color w:val="000000" w:themeColor="text1"/>
          <w:kern w:val="0"/>
          <w:szCs w:val="21"/>
        </w:rPr>
        <w:t>4</w:t>
      </w:r>
      <w:r>
        <w:rPr>
          <w:color w:val="000000" w:themeColor="text1"/>
          <w:kern w:val="0"/>
          <w:szCs w:val="21"/>
        </w:rPr>
        <w:t>）未被列入失信被执行人、税收违法黑名单、政府采购严重违法失信行为记录名单。</w:t>
      </w:r>
    </w:p>
    <w:p w14:paraId="15F7CA69" w14:textId="77777777" w:rsidR="009E7B30" w:rsidRDefault="00F34863">
      <w:pPr>
        <w:spacing w:line="312" w:lineRule="auto"/>
        <w:ind w:firstLineChars="200" w:firstLine="420"/>
        <w:jc w:val="left"/>
        <w:rPr>
          <w:color w:val="000000" w:themeColor="text1"/>
          <w:kern w:val="0"/>
          <w:szCs w:val="21"/>
        </w:rPr>
      </w:pPr>
      <w:r>
        <w:rPr>
          <w:color w:val="000000" w:themeColor="text1"/>
          <w:kern w:val="0"/>
          <w:szCs w:val="21"/>
        </w:rPr>
        <w:t>（</w:t>
      </w:r>
      <w:r>
        <w:rPr>
          <w:color w:val="000000" w:themeColor="text1"/>
          <w:kern w:val="0"/>
          <w:szCs w:val="21"/>
        </w:rPr>
        <w:t>5</w:t>
      </w:r>
      <w:r>
        <w:rPr>
          <w:color w:val="000000" w:themeColor="text1"/>
          <w:kern w:val="0"/>
          <w:szCs w:val="21"/>
        </w:rPr>
        <w:t>）按照</w:t>
      </w:r>
      <w:r>
        <w:rPr>
          <w:color w:val="000000" w:themeColor="text1"/>
        </w:rPr>
        <w:t>磋商</w:t>
      </w:r>
      <w:r>
        <w:rPr>
          <w:color w:val="000000" w:themeColor="text1"/>
          <w:kern w:val="0"/>
          <w:szCs w:val="21"/>
        </w:rPr>
        <w:t>公告的规定获得</w:t>
      </w:r>
      <w:r>
        <w:rPr>
          <w:color w:val="000000" w:themeColor="text1"/>
        </w:rPr>
        <w:t>采购文件</w:t>
      </w:r>
      <w:r>
        <w:rPr>
          <w:color w:val="000000" w:themeColor="text1"/>
          <w:kern w:val="0"/>
          <w:szCs w:val="21"/>
        </w:rPr>
        <w:t>。采购文件有规定时按要求</w:t>
      </w:r>
      <w:proofErr w:type="gramStart"/>
      <w:r>
        <w:rPr>
          <w:color w:val="000000" w:themeColor="text1"/>
          <w:kern w:val="0"/>
          <w:szCs w:val="21"/>
        </w:rPr>
        <w:t>提交磋商</w:t>
      </w:r>
      <w:proofErr w:type="gramEnd"/>
      <w:r>
        <w:rPr>
          <w:color w:val="000000" w:themeColor="text1"/>
          <w:kern w:val="0"/>
          <w:szCs w:val="21"/>
        </w:rPr>
        <w:t>保证金。</w:t>
      </w:r>
    </w:p>
    <w:p w14:paraId="5E1CD78A" w14:textId="77777777" w:rsidR="009E7B30" w:rsidRDefault="00F34863">
      <w:pPr>
        <w:spacing w:line="312" w:lineRule="auto"/>
        <w:ind w:firstLineChars="200" w:firstLine="442"/>
        <w:jc w:val="left"/>
        <w:rPr>
          <w:b/>
          <w:bCs/>
          <w:color w:val="000000" w:themeColor="text1"/>
          <w:kern w:val="0"/>
          <w:sz w:val="22"/>
          <w:szCs w:val="22"/>
        </w:rPr>
      </w:pPr>
      <w:r>
        <w:rPr>
          <w:b/>
          <w:bCs/>
          <w:color w:val="000000" w:themeColor="text1"/>
          <w:kern w:val="0"/>
          <w:sz w:val="22"/>
          <w:szCs w:val="22"/>
        </w:rPr>
        <w:t>三、获取采购文件</w:t>
      </w:r>
    </w:p>
    <w:p w14:paraId="1385A838" w14:textId="77777777" w:rsidR="009E7B30" w:rsidRDefault="00F34863">
      <w:pPr>
        <w:spacing w:line="312" w:lineRule="auto"/>
        <w:ind w:firstLineChars="200" w:firstLine="420"/>
        <w:jc w:val="left"/>
        <w:rPr>
          <w:color w:val="000000" w:themeColor="text1"/>
        </w:rPr>
      </w:pPr>
      <w:r>
        <w:rPr>
          <w:color w:val="000000" w:themeColor="text1"/>
        </w:rPr>
        <w:t>时间：</w:t>
      </w:r>
      <w:r>
        <w:rPr>
          <w:color w:val="000000" w:themeColor="text1"/>
          <w:u w:val="single"/>
        </w:rPr>
        <w:t>2025</w:t>
      </w:r>
      <w:r>
        <w:rPr>
          <w:color w:val="000000" w:themeColor="text1"/>
          <w:u w:val="single"/>
        </w:rPr>
        <w:t>年</w:t>
      </w:r>
      <w:r>
        <w:rPr>
          <w:color w:val="000000" w:themeColor="text1"/>
          <w:u w:val="single"/>
        </w:rPr>
        <w:t>6</w:t>
      </w:r>
      <w:r>
        <w:rPr>
          <w:color w:val="000000" w:themeColor="text1"/>
          <w:u w:val="single"/>
        </w:rPr>
        <w:t>月</w:t>
      </w:r>
      <w:r>
        <w:rPr>
          <w:color w:val="000000" w:themeColor="text1"/>
          <w:u w:val="single"/>
        </w:rPr>
        <w:t>23</w:t>
      </w:r>
      <w:r>
        <w:rPr>
          <w:color w:val="000000" w:themeColor="text1"/>
          <w:u w:val="single"/>
        </w:rPr>
        <w:t>日起至</w:t>
      </w:r>
      <w:r>
        <w:rPr>
          <w:color w:val="000000" w:themeColor="text1"/>
          <w:u w:val="single"/>
        </w:rPr>
        <w:t>2025</w:t>
      </w:r>
      <w:r>
        <w:rPr>
          <w:color w:val="000000" w:themeColor="text1"/>
          <w:u w:val="single"/>
        </w:rPr>
        <w:t>年</w:t>
      </w:r>
      <w:r>
        <w:rPr>
          <w:color w:val="000000" w:themeColor="text1"/>
          <w:u w:val="single"/>
        </w:rPr>
        <w:t>6</w:t>
      </w:r>
      <w:r>
        <w:rPr>
          <w:color w:val="000000" w:themeColor="text1"/>
          <w:u w:val="single"/>
        </w:rPr>
        <w:t>月</w:t>
      </w:r>
      <w:r>
        <w:rPr>
          <w:color w:val="000000" w:themeColor="text1"/>
          <w:u w:val="single"/>
        </w:rPr>
        <w:t>30</w:t>
      </w:r>
      <w:r>
        <w:rPr>
          <w:color w:val="000000" w:themeColor="text1"/>
          <w:u w:val="single"/>
        </w:rPr>
        <w:t>日</w:t>
      </w:r>
      <w:r>
        <w:rPr>
          <w:color w:val="000000" w:themeColor="text1"/>
        </w:rPr>
        <w:t>，每天上午</w:t>
      </w:r>
      <w:r>
        <w:rPr>
          <w:color w:val="000000" w:themeColor="text1"/>
          <w:u w:val="single"/>
        </w:rPr>
        <w:t>08</w:t>
      </w:r>
      <w:r>
        <w:rPr>
          <w:color w:val="000000" w:themeColor="text1"/>
          <w:u w:val="single"/>
        </w:rPr>
        <w:t>时</w:t>
      </w:r>
      <w:r>
        <w:rPr>
          <w:color w:val="000000" w:themeColor="text1"/>
          <w:u w:val="single"/>
        </w:rPr>
        <w:t>30</w:t>
      </w:r>
      <w:r>
        <w:rPr>
          <w:color w:val="000000" w:themeColor="text1"/>
          <w:u w:val="single"/>
        </w:rPr>
        <w:t>分至</w:t>
      </w:r>
      <w:r>
        <w:rPr>
          <w:color w:val="000000" w:themeColor="text1"/>
          <w:u w:val="single"/>
        </w:rPr>
        <w:t>12</w:t>
      </w:r>
      <w:r>
        <w:rPr>
          <w:color w:val="000000" w:themeColor="text1"/>
          <w:u w:val="single"/>
        </w:rPr>
        <w:t>时</w:t>
      </w:r>
      <w:r>
        <w:rPr>
          <w:color w:val="000000" w:themeColor="text1"/>
          <w:u w:val="single"/>
        </w:rPr>
        <w:t>00</w:t>
      </w:r>
      <w:r>
        <w:rPr>
          <w:color w:val="000000" w:themeColor="text1"/>
          <w:u w:val="single"/>
        </w:rPr>
        <w:t>分，下午</w:t>
      </w:r>
      <w:r>
        <w:rPr>
          <w:color w:val="000000" w:themeColor="text1"/>
          <w:u w:val="single"/>
        </w:rPr>
        <w:t>14</w:t>
      </w:r>
      <w:r>
        <w:rPr>
          <w:color w:val="000000" w:themeColor="text1"/>
          <w:u w:val="single"/>
        </w:rPr>
        <w:t>时</w:t>
      </w:r>
      <w:r>
        <w:rPr>
          <w:color w:val="000000" w:themeColor="text1"/>
          <w:u w:val="single"/>
        </w:rPr>
        <w:t>30</w:t>
      </w:r>
      <w:r>
        <w:rPr>
          <w:color w:val="000000" w:themeColor="text1"/>
          <w:u w:val="single"/>
        </w:rPr>
        <w:t>分至</w:t>
      </w:r>
      <w:r>
        <w:rPr>
          <w:color w:val="000000" w:themeColor="text1"/>
          <w:u w:val="single"/>
        </w:rPr>
        <w:t>17</w:t>
      </w:r>
      <w:r>
        <w:rPr>
          <w:color w:val="000000" w:themeColor="text1"/>
          <w:u w:val="single"/>
        </w:rPr>
        <w:t>时</w:t>
      </w:r>
      <w:r>
        <w:rPr>
          <w:color w:val="000000" w:themeColor="text1"/>
          <w:u w:val="single"/>
        </w:rPr>
        <w:t>30</w:t>
      </w:r>
      <w:r>
        <w:rPr>
          <w:color w:val="000000" w:themeColor="text1"/>
          <w:u w:val="single"/>
        </w:rPr>
        <w:t>分</w:t>
      </w:r>
      <w:r>
        <w:rPr>
          <w:color w:val="000000" w:themeColor="text1"/>
        </w:rPr>
        <w:t>（北京时间，法定节假日除外）。</w:t>
      </w:r>
    </w:p>
    <w:p w14:paraId="09933314" w14:textId="77777777" w:rsidR="009E7B30" w:rsidRDefault="00F34863">
      <w:pPr>
        <w:spacing w:line="312" w:lineRule="auto"/>
        <w:ind w:firstLineChars="200" w:firstLine="420"/>
        <w:jc w:val="left"/>
        <w:rPr>
          <w:color w:val="000000" w:themeColor="text1"/>
          <w:kern w:val="0"/>
          <w:szCs w:val="21"/>
        </w:rPr>
      </w:pPr>
      <w:bookmarkStart w:id="9" w:name="_Hlk46137393"/>
      <w:r>
        <w:rPr>
          <w:color w:val="000000" w:themeColor="text1"/>
        </w:rPr>
        <w:t>地点（网址）：</w:t>
      </w:r>
      <w:bookmarkEnd w:id="9"/>
      <w:r>
        <w:rPr>
          <w:color w:val="000000" w:themeColor="text1"/>
          <w:kern w:val="0"/>
          <w:szCs w:val="21"/>
        </w:rPr>
        <w:t>广西政府采购云平台</w:t>
      </w:r>
      <w:r>
        <w:rPr>
          <w:color w:val="000000" w:themeColor="text1"/>
          <w:kern w:val="0"/>
          <w:szCs w:val="21"/>
        </w:rPr>
        <w:t xml:space="preserve"> </w:t>
      </w:r>
      <w:r>
        <w:rPr>
          <w:color w:val="000000" w:themeColor="text1"/>
          <w:kern w:val="0"/>
          <w:szCs w:val="21"/>
        </w:rPr>
        <w:t>（</w:t>
      </w:r>
      <w:r>
        <w:rPr>
          <w:color w:val="000000" w:themeColor="text1"/>
          <w:kern w:val="0"/>
          <w:szCs w:val="21"/>
        </w:rPr>
        <w:t>https://www.gcy.zfcg.gxzf.gov.cn/</w:t>
      </w:r>
      <w:r>
        <w:rPr>
          <w:color w:val="000000" w:themeColor="text1"/>
          <w:kern w:val="0"/>
          <w:szCs w:val="21"/>
        </w:rPr>
        <w:t>）</w:t>
      </w:r>
    </w:p>
    <w:p w14:paraId="6F1B4BB9" w14:textId="77777777" w:rsidR="009E7B30" w:rsidRDefault="00F34863">
      <w:pPr>
        <w:spacing w:line="312" w:lineRule="auto"/>
        <w:ind w:firstLineChars="200" w:firstLine="420"/>
        <w:jc w:val="left"/>
        <w:rPr>
          <w:color w:val="000000" w:themeColor="text1"/>
          <w:szCs w:val="21"/>
        </w:rPr>
      </w:pPr>
      <w:r>
        <w:rPr>
          <w:color w:val="000000" w:themeColor="text1"/>
          <w:szCs w:val="21"/>
        </w:rPr>
        <w:t>方式：供应商登录广西政府采购云平台</w:t>
      </w:r>
      <w:r>
        <w:rPr>
          <w:color w:val="000000" w:themeColor="text1"/>
          <w:szCs w:val="21"/>
        </w:rPr>
        <w:t>https://www.gcy.zfcg.gxzf.gov.cn/</w:t>
      </w:r>
      <w:r>
        <w:rPr>
          <w:color w:val="000000" w:themeColor="text1"/>
          <w:szCs w:val="21"/>
        </w:rPr>
        <w:t>在线申请获取采购文件（进入</w:t>
      </w:r>
      <w:r>
        <w:rPr>
          <w:color w:val="000000" w:themeColor="text1"/>
          <w:szCs w:val="21"/>
        </w:rPr>
        <w:t>“</w:t>
      </w:r>
      <w:r>
        <w:rPr>
          <w:color w:val="000000" w:themeColor="text1"/>
          <w:szCs w:val="21"/>
        </w:rPr>
        <w:t>项目采购</w:t>
      </w:r>
      <w:r>
        <w:rPr>
          <w:color w:val="000000" w:themeColor="text1"/>
          <w:szCs w:val="21"/>
        </w:rPr>
        <w:t>”</w:t>
      </w:r>
      <w:r>
        <w:rPr>
          <w:color w:val="000000" w:themeColor="text1"/>
          <w:szCs w:val="21"/>
        </w:rPr>
        <w:t>应用，在获取采购文件菜单中选择项目，申请获取采购文件）</w:t>
      </w:r>
    </w:p>
    <w:p w14:paraId="0534E0A9" w14:textId="77777777" w:rsidR="009E7B30" w:rsidRDefault="00F34863">
      <w:pPr>
        <w:spacing w:line="312" w:lineRule="auto"/>
        <w:ind w:firstLineChars="200" w:firstLine="420"/>
        <w:jc w:val="left"/>
        <w:rPr>
          <w:color w:val="000000" w:themeColor="text1"/>
        </w:rPr>
      </w:pPr>
      <w:r>
        <w:rPr>
          <w:color w:val="000000" w:themeColor="text1"/>
        </w:rPr>
        <w:t>售价（元）：</w:t>
      </w:r>
      <w:r>
        <w:rPr>
          <w:color w:val="000000" w:themeColor="text1"/>
        </w:rPr>
        <w:t>0</w:t>
      </w:r>
    </w:p>
    <w:p w14:paraId="589B6EF6" w14:textId="77777777" w:rsidR="009E7B30" w:rsidRDefault="00F34863">
      <w:pPr>
        <w:spacing w:line="312" w:lineRule="auto"/>
        <w:ind w:firstLineChars="200" w:firstLine="442"/>
        <w:jc w:val="left"/>
        <w:rPr>
          <w:b/>
          <w:bCs/>
          <w:color w:val="000000" w:themeColor="text1"/>
          <w:kern w:val="0"/>
          <w:sz w:val="22"/>
          <w:szCs w:val="22"/>
        </w:rPr>
      </w:pPr>
      <w:r>
        <w:rPr>
          <w:b/>
          <w:bCs/>
          <w:color w:val="000000" w:themeColor="text1"/>
          <w:kern w:val="0"/>
          <w:sz w:val="22"/>
          <w:szCs w:val="22"/>
        </w:rPr>
        <w:t>四、响应文件提交</w:t>
      </w:r>
    </w:p>
    <w:p w14:paraId="5DFCBCB7" w14:textId="77777777" w:rsidR="009E7B30" w:rsidRDefault="00F34863">
      <w:pPr>
        <w:spacing w:line="312" w:lineRule="auto"/>
        <w:ind w:firstLineChars="200" w:firstLine="420"/>
        <w:jc w:val="left"/>
        <w:rPr>
          <w:color w:val="000000" w:themeColor="text1"/>
          <w:kern w:val="0"/>
          <w:szCs w:val="21"/>
        </w:rPr>
      </w:pPr>
      <w:r>
        <w:rPr>
          <w:color w:val="000000" w:themeColor="text1"/>
          <w:kern w:val="0"/>
          <w:szCs w:val="21"/>
        </w:rPr>
        <w:t>截止时间：</w:t>
      </w:r>
      <w:r>
        <w:rPr>
          <w:color w:val="000000" w:themeColor="text1"/>
          <w:kern w:val="0"/>
          <w:szCs w:val="21"/>
          <w:u w:val="single"/>
        </w:rPr>
        <w:t>2025</w:t>
      </w:r>
      <w:r>
        <w:rPr>
          <w:color w:val="000000" w:themeColor="text1"/>
          <w:kern w:val="0"/>
          <w:szCs w:val="21"/>
          <w:u w:val="single"/>
        </w:rPr>
        <w:t>年</w:t>
      </w:r>
      <w:r>
        <w:rPr>
          <w:color w:val="000000" w:themeColor="text1"/>
          <w:kern w:val="0"/>
          <w:szCs w:val="21"/>
          <w:u w:val="single"/>
        </w:rPr>
        <w:t>7</w:t>
      </w:r>
      <w:r>
        <w:rPr>
          <w:color w:val="000000" w:themeColor="text1"/>
          <w:kern w:val="0"/>
          <w:szCs w:val="21"/>
          <w:u w:val="single"/>
        </w:rPr>
        <w:t>月</w:t>
      </w:r>
      <w:r>
        <w:rPr>
          <w:color w:val="000000" w:themeColor="text1"/>
          <w:kern w:val="0"/>
          <w:szCs w:val="21"/>
          <w:u w:val="single"/>
        </w:rPr>
        <w:t>7</w:t>
      </w:r>
      <w:r>
        <w:rPr>
          <w:color w:val="000000" w:themeColor="text1"/>
          <w:kern w:val="0"/>
          <w:szCs w:val="21"/>
          <w:u w:val="single"/>
        </w:rPr>
        <w:t>日</w:t>
      </w:r>
      <w:r>
        <w:rPr>
          <w:color w:val="000000" w:themeColor="text1"/>
          <w:kern w:val="0"/>
          <w:szCs w:val="21"/>
          <w:u w:val="single"/>
        </w:rPr>
        <w:t>09</w:t>
      </w:r>
      <w:r>
        <w:rPr>
          <w:color w:val="000000" w:themeColor="text1"/>
          <w:kern w:val="0"/>
          <w:szCs w:val="21"/>
          <w:u w:val="single"/>
        </w:rPr>
        <w:t>时</w:t>
      </w:r>
      <w:r>
        <w:rPr>
          <w:color w:val="000000" w:themeColor="text1"/>
          <w:kern w:val="0"/>
          <w:szCs w:val="21"/>
          <w:u w:val="single"/>
        </w:rPr>
        <w:t>00</w:t>
      </w:r>
      <w:r>
        <w:rPr>
          <w:color w:val="000000" w:themeColor="text1"/>
          <w:kern w:val="0"/>
          <w:szCs w:val="21"/>
          <w:u w:val="single"/>
        </w:rPr>
        <w:t>分</w:t>
      </w:r>
      <w:r>
        <w:rPr>
          <w:color w:val="000000" w:themeColor="text1"/>
          <w:kern w:val="0"/>
          <w:szCs w:val="21"/>
        </w:rPr>
        <w:t>（北京时间）</w:t>
      </w:r>
    </w:p>
    <w:p w14:paraId="43E0A128" w14:textId="77777777" w:rsidR="009E7B30" w:rsidRDefault="00F34863">
      <w:pPr>
        <w:spacing w:line="300" w:lineRule="exact"/>
        <w:ind w:firstLineChars="200" w:firstLine="420"/>
        <w:jc w:val="left"/>
        <w:rPr>
          <w:color w:val="000000" w:themeColor="text1"/>
          <w:szCs w:val="21"/>
        </w:rPr>
      </w:pPr>
      <w:r>
        <w:rPr>
          <w:color w:val="000000" w:themeColor="text1"/>
          <w:kern w:val="0"/>
          <w:szCs w:val="21"/>
        </w:rPr>
        <w:t>地点（网址）：</w:t>
      </w:r>
      <w:r>
        <w:rPr>
          <w:color w:val="000000" w:themeColor="text1"/>
          <w:szCs w:val="21"/>
        </w:rPr>
        <w:t>本项目为全流程电子化项目，没有现场递交响应文件及现场截标环节，通过</w:t>
      </w:r>
      <w:proofErr w:type="gramStart"/>
      <w:r>
        <w:rPr>
          <w:color w:val="000000" w:themeColor="text1"/>
          <w:szCs w:val="21"/>
        </w:rPr>
        <w:t>“</w:t>
      </w:r>
      <w:proofErr w:type="gramEnd"/>
      <w:r>
        <w:rPr>
          <w:color w:val="000000" w:themeColor="text1"/>
          <w:szCs w:val="21"/>
        </w:rPr>
        <w:t>广西政府采购云平台（</w:t>
      </w:r>
      <w:r>
        <w:rPr>
          <w:color w:val="000000" w:themeColor="text1"/>
          <w:szCs w:val="21"/>
        </w:rPr>
        <w:t>https://www.gcy.zfcg.gxzf.gov.cn/</w:t>
      </w:r>
      <w:r>
        <w:rPr>
          <w:color w:val="000000" w:themeColor="text1"/>
          <w:szCs w:val="21"/>
        </w:rPr>
        <w:t>）实行在线电子响应，供应商应先安装</w:t>
      </w:r>
      <w:r>
        <w:rPr>
          <w:color w:val="000000" w:themeColor="text1"/>
          <w:szCs w:val="21"/>
        </w:rPr>
        <w:t>“</w:t>
      </w:r>
      <w:r>
        <w:rPr>
          <w:color w:val="000000" w:themeColor="text1"/>
          <w:szCs w:val="21"/>
        </w:rPr>
        <w:t>广西政府采购云平台投标客户端</w:t>
      </w:r>
      <w:r>
        <w:rPr>
          <w:color w:val="000000" w:themeColor="text1"/>
          <w:szCs w:val="21"/>
        </w:rPr>
        <w:t>”</w:t>
      </w:r>
      <w:r>
        <w:rPr>
          <w:color w:val="000000" w:themeColor="text1"/>
          <w:szCs w:val="21"/>
        </w:rPr>
        <w:t>（请自行前往广西政府采购云平台进行下载），并按照本项目采购文件和</w:t>
      </w:r>
      <w:r>
        <w:rPr>
          <w:color w:val="000000" w:themeColor="text1"/>
          <w:szCs w:val="21"/>
        </w:rPr>
        <w:t>“</w:t>
      </w:r>
      <w:r>
        <w:rPr>
          <w:color w:val="000000" w:themeColor="text1"/>
          <w:kern w:val="0"/>
          <w:szCs w:val="21"/>
        </w:rPr>
        <w:t>广西政府采购云平台</w:t>
      </w:r>
      <w:r>
        <w:rPr>
          <w:color w:val="000000" w:themeColor="text1"/>
          <w:szCs w:val="21"/>
        </w:rPr>
        <w:t>”</w:t>
      </w:r>
      <w:r>
        <w:rPr>
          <w:color w:val="000000" w:themeColor="text1"/>
          <w:szCs w:val="21"/>
        </w:rPr>
        <w:t>的要求使用</w:t>
      </w:r>
      <w:r>
        <w:rPr>
          <w:color w:val="000000" w:themeColor="text1"/>
          <w:szCs w:val="21"/>
        </w:rPr>
        <w:t>CA</w:t>
      </w:r>
      <w:r>
        <w:rPr>
          <w:color w:val="000000" w:themeColor="text1"/>
          <w:szCs w:val="21"/>
        </w:rPr>
        <w:t>认证编制、加密响应文件后在响应截止时间前上传至</w:t>
      </w:r>
      <w:r>
        <w:rPr>
          <w:color w:val="000000" w:themeColor="text1"/>
          <w:szCs w:val="21"/>
        </w:rPr>
        <w:t xml:space="preserve"> </w:t>
      </w:r>
      <w:r>
        <w:rPr>
          <w:color w:val="000000" w:themeColor="text1"/>
          <w:szCs w:val="21"/>
        </w:rPr>
        <w:t>广西政府采购云平台，供应商在广西政府采购云平台提交电子版响应文件时，请填写参加远程截标活动经办人联系方式。</w:t>
      </w:r>
    </w:p>
    <w:p w14:paraId="1B934BDB" w14:textId="77777777" w:rsidR="009E7B30" w:rsidRDefault="00F34863">
      <w:pPr>
        <w:spacing w:line="300" w:lineRule="exact"/>
        <w:ind w:firstLineChars="200" w:firstLine="442"/>
        <w:jc w:val="left"/>
        <w:rPr>
          <w:b/>
          <w:bCs/>
          <w:color w:val="000000" w:themeColor="text1"/>
          <w:kern w:val="0"/>
          <w:sz w:val="22"/>
          <w:szCs w:val="22"/>
        </w:rPr>
      </w:pPr>
      <w:r>
        <w:rPr>
          <w:b/>
          <w:bCs/>
          <w:color w:val="000000" w:themeColor="text1"/>
          <w:kern w:val="0"/>
          <w:sz w:val="22"/>
          <w:szCs w:val="22"/>
        </w:rPr>
        <w:t>五、开启</w:t>
      </w:r>
    </w:p>
    <w:p w14:paraId="7CD1DF9B" w14:textId="77777777" w:rsidR="009E7B30" w:rsidRDefault="00F34863">
      <w:pPr>
        <w:spacing w:line="312" w:lineRule="auto"/>
        <w:ind w:firstLineChars="200" w:firstLine="442"/>
        <w:jc w:val="left"/>
        <w:rPr>
          <w:color w:val="000000" w:themeColor="text1"/>
          <w:kern w:val="0"/>
          <w:szCs w:val="21"/>
        </w:rPr>
      </w:pPr>
      <w:r>
        <w:rPr>
          <w:b/>
          <w:bCs/>
          <w:color w:val="000000" w:themeColor="text1"/>
          <w:kern w:val="0"/>
          <w:sz w:val="22"/>
          <w:szCs w:val="22"/>
        </w:rPr>
        <w:t>开启时间：</w:t>
      </w:r>
      <w:r>
        <w:rPr>
          <w:color w:val="000000" w:themeColor="text1"/>
          <w:kern w:val="0"/>
          <w:szCs w:val="21"/>
        </w:rPr>
        <w:t>2025</w:t>
      </w:r>
      <w:r>
        <w:rPr>
          <w:color w:val="000000" w:themeColor="text1"/>
          <w:kern w:val="0"/>
          <w:szCs w:val="21"/>
        </w:rPr>
        <w:t>年</w:t>
      </w:r>
      <w:r>
        <w:rPr>
          <w:color w:val="000000" w:themeColor="text1"/>
          <w:kern w:val="0"/>
          <w:szCs w:val="21"/>
        </w:rPr>
        <w:t>7</w:t>
      </w:r>
      <w:r>
        <w:rPr>
          <w:color w:val="000000" w:themeColor="text1"/>
          <w:kern w:val="0"/>
          <w:szCs w:val="21"/>
        </w:rPr>
        <w:t>月</w:t>
      </w:r>
      <w:r>
        <w:rPr>
          <w:color w:val="000000" w:themeColor="text1"/>
          <w:kern w:val="0"/>
          <w:szCs w:val="21"/>
        </w:rPr>
        <w:t>7</w:t>
      </w:r>
      <w:r>
        <w:rPr>
          <w:color w:val="000000" w:themeColor="text1"/>
          <w:kern w:val="0"/>
          <w:szCs w:val="21"/>
        </w:rPr>
        <w:t>日</w:t>
      </w:r>
      <w:r>
        <w:rPr>
          <w:color w:val="000000" w:themeColor="text1"/>
          <w:kern w:val="0"/>
          <w:szCs w:val="21"/>
        </w:rPr>
        <w:t>09</w:t>
      </w:r>
      <w:r>
        <w:rPr>
          <w:color w:val="000000" w:themeColor="text1"/>
          <w:kern w:val="0"/>
          <w:szCs w:val="21"/>
        </w:rPr>
        <w:t>时</w:t>
      </w:r>
      <w:r>
        <w:rPr>
          <w:color w:val="000000" w:themeColor="text1"/>
          <w:kern w:val="0"/>
          <w:szCs w:val="21"/>
        </w:rPr>
        <w:t>00</w:t>
      </w:r>
      <w:r>
        <w:rPr>
          <w:color w:val="000000" w:themeColor="text1"/>
          <w:kern w:val="0"/>
          <w:szCs w:val="21"/>
        </w:rPr>
        <w:t>分（北京时间）</w:t>
      </w:r>
    </w:p>
    <w:p w14:paraId="1A7C2F5A" w14:textId="77777777" w:rsidR="009E7B30" w:rsidRDefault="00F34863">
      <w:pPr>
        <w:spacing w:line="312" w:lineRule="auto"/>
        <w:ind w:firstLineChars="200" w:firstLine="442"/>
        <w:jc w:val="left"/>
        <w:rPr>
          <w:b/>
          <w:bCs/>
          <w:color w:val="000000" w:themeColor="text1"/>
          <w:kern w:val="0"/>
          <w:sz w:val="22"/>
          <w:szCs w:val="22"/>
        </w:rPr>
      </w:pPr>
      <w:r>
        <w:rPr>
          <w:b/>
          <w:bCs/>
          <w:color w:val="000000" w:themeColor="text1"/>
          <w:kern w:val="0"/>
          <w:sz w:val="22"/>
          <w:szCs w:val="22"/>
        </w:rPr>
        <w:t>地点：</w:t>
      </w:r>
      <w:r>
        <w:rPr>
          <w:color w:val="000000" w:themeColor="text1"/>
          <w:szCs w:val="21"/>
        </w:rPr>
        <w:t>供应商登录</w:t>
      </w:r>
      <w:r>
        <w:rPr>
          <w:color w:val="000000" w:themeColor="text1"/>
          <w:szCs w:val="21"/>
        </w:rPr>
        <w:t>“</w:t>
      </w:r>
      <w:r>
        <w:rPr>
          <w:color w:val="000000" w:themeColor="text1"/>
          <w:kern w:val="0"/>
          <w:szCs w:val="21"/>
        </w:rPr>
        <w:t>广西政府采购云平台</w:t>
      </w:r>
      <w:r>
        <w:rPr>
          <w:color w:val="000000" w:themeColor="text1"/>
          <w:szCs w:val="21"/>
        </w:rPr>
        <w:t>”</w:t>
      </w:r>
      <w:r>
        <w:rPr>
          <w:color w:val="000000" w:themeColor="text1"/>
          <w:szCs w:val="21"/>
        </w:rPr>
        <w:t>平台电子开标大厅截标。</w:t>
      </w:r>
    </w:p>
    <w:p w14:paraId="293154DB" w14:textId="77777777" w:rsidR="009E7B30" w:rsidRDefault="00F34863">
      <w:pPr>
        <w:spacing w:line="312" w:lineRule="auto"/>
        <w:ind w:firstLineChars="200" w:firstLine="442"/>
        <w:jc w:val="left"/>
        <w:rPr>
          <w:b/>
          <w:bCs/>
          <w:color w:val="000000" w:themeColor="text1"/>
          <w:kern w:val="0"/>
          <w:sz w:val="22"/>
          <w:szCs w:val="22"/>
        </w:rPr>
      </w:pPr>
      <w:r>
        <w:rPr>
          <w:b/>
          <w:bCs/>
          <w:color w:val="000000" w:themeColor="text1"/>
          <w:kern w:val="0"/>
          <w:sz w:val="22"/>
          <w:szCs w:val="22"/>
        </w:rPr>
        <w:t>六、公告期限</w:t>
      </w:r>
    </w:p>
    <w:p w14:paraId="64912222" w14:textId="77777777" w:rsidR="009E7B30" w:rsidRDefault="00F34863">
      <w:pPr>
        <w:spacing w:line="312" w:lineRule="auto"/>
        <w:ind w:firstLineChars="200" w:firstLine="420"/>
        <w:jc w:val="left"/>
        <w:rPr>
          <w:color w:val="000000" w:themeColor="text1"/>
          <w:kern w:val="0"/>
          <w:szCs w:val="21"/>
        </w:rPr>
      </w:pPr>
      <w:r>
        <w:rPr>
          <w:color w:val="000000" w:themeColor="text1"/>
          <w:kern w:val="0"/>
          <w:szCs w:val="21"/>
        </w:rPr>
        <w:t>自本公告发布之日起</w:t>
      </w:r>
      <w:r>
        <w:rPr>
          <w:color w:val="000000" w:themeColor="text1"/>
          <w:kern w:val="0"/>
          <w:szCs w:val="21"/>
        </w:rPr>
        <w:t>5</w:t>
      </w:r>
      <w:r>
        <w:rPr>
          <w:color w:val="000000" w:themeColor="text1"/>
          <w:kern w:val="0"/>
          <w:szCs w:val="21"/>
        </w:rPr>
        <w:t>个工作日。</w:t>
      </w:r>
    </w:p>
    <w:p w14:paraId="2ED7649E" w14:textId="77777777" w:rsidR="009E7B30" w:rsidRDefault="00F34863">
      <w:pPr>
        <w:spacing w:line="312" w:lineRule="auto"/>
        <w:ind w:firstLineChars="200" w:firstLine="442"/>
        <w:jc w:val="left"/>
        <w:rPr>
          <w:b/>
          <w:bCs/>
          <w:color w:val="000000" w:themeColor="text1"/>
          <w:kern w:val="0"/>
          <w:sz w:val="22"/>
          <w:szCs w:val="22"/>
        </w:rPr>
      </w:pPr>
      <w:r>
        <w:rPr>
          <w:b/>
          <w:bCs/>
          <w:color w:val="000000" w:themeColor="text1"/>
          <w:kern w:val="0"/>
          <w:sz w:val="22"/>
          <w:szCs w:val="22"/>
        </w:rPr>
        <w:t>七、其他补充事宜</w:t>
      </w:r>
    </w:p>
    <w:p w14:paraId="183BDB51" w14:textId="77777777" w:rsidR="009E7B30" w:rsidRDefault="00F34863">
      <w:pPr>
        <w:spacing w:line="312" w:lineRule="auto"/>
        <w:ind w:firstLineChars="200" w:firstLine="420"/>
        <w:jc w:val="left"/>
        <w:rPr>
          <w:color w:val="000000" w:themeColor="text1"/>
          <w:kern w:val="0"/>
          <w:szCs w:val="21"/>
        </w:rPr>
      </w:pPr>
      <w:r>
        <w:rPr>
          <w:color w:val="000000" w:themeColor="text1"/>
          <w:kern w:val="0"/>
          <w:szCs w:val="21"/>
        </w:rPr>
        <w:t>1.</w:t>
      </w:r>
      <w:r>
        <w:rPr>
          <w:color w:val="000000" w:themeColor="text1"/>
          <w:kern w:val="0"/>
          <w:szCs w:val="21"/>
        </w:rPr>
        <w:t>公告发布媒体：广西壮族自治区政府采购网、中国政府采购网</w:t>
      </w:r>
    </w:p>
    <w:p w14:paraId="4B5964B4" w14:textId="77777777" w:rsidR="009E7B30" w:rsidRDefault="00F34863">
      <w:pPr>
        <w:spacing w:line="312" w:lineRule="auto"/>
        <w:ind w:firstLineChars="200" w:firstLine="420"/>
        <w:jc w:val="left"/>
        <w:rPr>
          <w:color w:val="000000" w:themeColor="text1"/>
          <w:kern w:val="0"/>
          <w:szCs w:val="21"/>
        </w:rPr>
      </w:pPr>
      <w:r>
        <w:rPr>
          <w:color w:val="000000" w:themeColor="text1"/>
          <w:kern w:val="0"/>
          <w:szCs w:val="21"/>
        </w:rPr>
        <w:t>2.</w:t>
      </w:r>
      <w:r>
        <w:rPr>
          <w:color w:val="000000" w:themeColor="text1"/>
          <w:kern w:val="0"/>
          <w:szCs w:val="21"/>
        </w:rPr>
        <w:t>需落实的政府采购政策：本项目适用政府采购促进中小企业、监狱企业发展、促进残疾人就业、节能环保、信息安全产品等有关政策，具体详见采购文件。</w:t>
      </w:r>
    </w:p>
    <w:p w14:paraId="3F7922A9" w14:textId="77777777" w:rsidR="009E7B30" w:rsidRDefault="00F34863">
      <w:pPr>
        <w:spacing w:line="312" w:lineRule="auto"/>
        <w:ind w:firstLineChars="200" w:firstLine="420"/>
        <w:jc w:val="left"/>
        <w:rPr>
          <w:color w:val="000000" w:themeColor="text1"/>
          <w:kern w:val="0"/>
          <w:szCs w:val="21"/>
        </w:rPr>
      </w:pPr>
      <w:r>
        <w:rPr>
          <w:color w:val="000000" w:themeColor="text1"/>
          <w:kern w:val="0"/>
          <w:szCs w:val="21"/>
        </w:rPr>
        <w:t>3.</w:t>
      </w:r>
      <w:r>
        <w:rPr>
          <w:color w:val="000000" w:themeColor="text1"/>
          <w:kern w:val="0"/>
          <w:szCs w:val="21"/>
        </w:rPr>
        <w:t>本项目供应商的产生方式：</w:t>
      </w:r>
      <w:r>
        <w:rPr>
          <w:color w:val="000000" w:themeColor="text1"/>
        </w:rPr>
        <w:t>发布公告征集</w:t>
      </w:r>
    </w:p>
    <w:p w14:paraId="25337BFF" w14:textId="77777777" w:rsidR="009E7B30" w:rsidRDefault="00F34863">
      <w:pPr>
        <w:spacing w:line="312" w:lineRule="auto"/>
        <w:ind w:firstLineChars="200" w:firstLine="420"/>
        <w:jc w:val="left"/>
        <w:rPr>
          <w:color w:val="000000" w:themeColor="text1"/>
          <w:kern w:val="0"/>
          <w:szCs w:val="21"/>
        </w:rPr>
      </w:pPr>
      <w:r>
        <w:rPr>
          <w:color w:val="000000" w:themeColor="text1"/>
          <w:kern w:val="0"/>
          <w:szCs w:val="21"/>
        </w:rPr>
        <w:t>4.</w:t>
      </w:r>
      <w:r>
        <w:rPr>
          <w:color w:val="000000" w:themeColor="text1"/>
          <w:kern w:val="0"/>
          <w:szCs w:val="21"/>
        </w:rPr>
        <w:t>注意事项：</w:t>
      </w:r>
    </w:p>
    <w:p w14:paraId="4328ADDE" w14:textId="77777777" w:rsidR="009E7B30" w:rsidRDefault="00F34863">
      <w:pPr>
        <w:spacing w:line="276" w:lineRule="auto"/>
        <w:ind w:firstLineChars="200" w:firstLine="420"/>
        <w:rPr>
          <w:color w:val="000000" w:themeColor="text1"/>
          <w:kern w:val="0"/>
          <w:szCs w:val="21"/>
        </w:rPr>
      </w:pPr>
      <w:r>
        <w:rPr>
          <w:color w:val="000000" w:themeColor="text1"/>
          <w:kern w:val="0"/>
          <w:szCs w:val="21"/>
        </w:rPr>
        <w:lastRenderedPageBreak/>
        <w:t>（</w:t>
      </w:r>
      <w:r>
        <w:rPr>
          <w:color w:val="000000" w:themeColor="text1"/>
          <w:kern w:val="0"/>
          <w:szCs w:val="21"/>
        </w:rPr>
        <w:t>1</w:t>
      </w:r>
      <w:r>
        <w:rPr>
          <w:color w:val="000000" w:themeColor="text1"/>
          <w:kern w:val="0"/>
          <w:szCs w:val="21"/>
        </w:rPr>
        <w:t>）未进行网上注册并办理数字证书（</w:t>
      </w:r>
      <w:r>
        <w:rPr>
          <w:color w:val="000000" w:themeColor="text1"/>
          <w:kern w:val="0"/>
          <w:szCs w:val="21"/>
        </w:rPr>
        <w:t>CA</w:t>
      </w:r>
      <w:r>
        <w:rPr>
          <w:color w:val="000000" w:themeColor="text1"/>
          <w:kern w:val="0"/>
          <w:szCs w:val="21"/>
        </w:rPr>
        <w:t>认证）的供应商将无法参与本项目政府采购活动，潜在供应商应当在响应截止时间前，完成广西政府采购云平台上的</w:t>
      </w:r>
      <w:r>
        <w:rPr>
          <w:color w:val="000000" w:themeColor="text1"/>
          <w:kern w:val="0"/>
          <w:szCs w:val="21"/>
        </w:rPr>
        <w:t>CA</w:t>
      </w:r>
      <w:r>
        <w:rPr>
          <w:color w:val="000000" w:themeColor="text1"/>
          <w:kern w:val="0"/>
          <w:szCs w:val="21"/>
        </w:rPr>
        <w:t>数字证书办理及响应文件的提交。完成</w:t>
      </w:r>
      <w:r>
        <w:rPr>
          <w:color w:val="000000" w:themeColor="text1"/>
          <w:kern w:val="0"/>
          <w:szCs w:val="21"/>
        </w:rPr>
        <w:t>CA</w:t>
      </w:r>
      <w:r>
        <w:rPr>
          <w:color w:val="000000" w:themeColor="text1"/>
          <w:kern w:val="0"/>
          <w:szCs w:val="21"/>
        </w:rPr>
        <w:t>数字证书办理预计</w:t>
      </w:r>
      <w:r>
        <w:rPr>
          <w:color w:val="000000" w:themeColor="text1"/>
          <w:kern w:val="0"/>
          <w:szCs w:val="21"/>
        </w:rPr>
        <w:t>7</w:t>
      </w:r>
      <w:r>
        <w:rPr>
          <w:color w:val="000000" w:themeColor="text1"/>
          <w:kern w:val="0"/>
          <w:szCs w:val="21"/>
        </w:rPr>
        <w:t>日左右，建议各供应商抓紧时间办理。</w:t>
      </w:r>
    </w:p>
    <w:p w14:paraId="0AA2FB63" w14:textId="77777777" w:rsidR="009E7B30" w:rsidRDefault="00F34863">
      <w:pPr>
        <w:spacing w:line="276" w:lineRule="auto"/>
        <w:ind w:firstLineChars="200" w:firstLine="420"/>
        <w:rPr>
          <w:color w:val="000000" w:themeColor="text1"/>
          <w:kern w:val="0"/>
          <w:szCs w:val="21"/>
        </w:rPr>
      </w:pPr>
      <w:r>
        <w:rPr>
          <w:color w:val="000000" w:themeColor="text1"/>
          <w:kern w:val="0"/>
          <w:szCs w:val="21"/>
        </w:rPr>
        <w:t>（</w:t>
      </w:r>
      <w:r>
        <w:rPr>
          <w:color w:val="000000" w:themeColor="text1"/>
          <w:kern w:val="0"/>
          <w:szCs w:val="21"/>
        </w:rPr>
        <w:t>2</w:t>
      </w:r>
      <w:r>
        <w:rPr>
          <w:color w:val="000000" w:themeColor="text1"/>
          <w:kern w:val="0"/>
          <w:szCs w:val="21"/>
        </w:rPr>
        <w:t>）为确保网上操作合法、有效和安全，请供应商确保在电子投标过程中能够对相关数据电文进行加密和使用电子签章，妥善保管</w:t>
      </w:r>
      <w:r>
        <w:rPr>
          <w:color w:val="000000" w:themeColor="text1"/>
          <w:kern w:val="0"/>
          <w:szCs w:val="21"/>
        </w:rPr>
        <w:t>CA</w:t>
      </w:r>
      <w:r>
        <w:rPr>
          <w:color w:val="000000" w:themeColor="text1"/>
          <w:kern w:val="0"/>
          <w:szCs w:val="21"/>
        </w:rPr>
        <w:t>数字证书并使用有效的</w:t>
      </w:r>
      <w:r>
        <w:rPr>
          <w:color w:val="000000" w:themeColor="text1"/>
          <w:kern w:val="0"/>
          <w:szCs w:val="21"/>
        </w:rPr>
        <w:t>CA</w:t>
      </w:r>
      <w:r>
        <w:rPr>
          <w:color w:val="000000" w:themeColor="text1"/>
          <w:kern w:val="0"/>
          <w:szCs w:val="21"/>
        </w:rPr>
        <w:t>数字证书参与整个招标活动。</w:t>
      </w:r>
    </w:p>
    <w:p w14:paraId="2992C15C" w14:textId="77777777" w:rsidR="009E7B30" w:rsidRDefault="00F34863">
      <w:pPr>
        <w:spacing w:line="276" w:lineRule="auto"/>
        <w:ind w:firstLineChars="200" w:firstLine="420"/>
        <w:jc w:val="left"/>
        <w:rPr>
          <w:color w:val="000000" w:themeColor="text1"/>
          <w:kern w:val="0"/>
          <w:szCs w:val="21"/>
        </w:rPr>
      </w:pPr>
      <w:r>
        <w:rPr>
          <w:color w:val="000000" w:themeColor="text1"/>
          <w:kern w:val="0"/>
          <w:szCs w:val="21"/>
        </w:rPr>
        <w:t>（</w:t>
      </w:r>
      <w:r>
        <w:rPr>
          <w:color w:val="000000" w:themeColor="text1"/>
          <w:kern w:val="0"/>
          <w:szCs w:val="21"/>
        </w:rPr>
        <w:t>3</w:t>
      </w:r>
      <w:r>
        <w:rPr>
          <w:color w:val="000000" w:themeColor="text1"/>
          <w:kern w:val="0"/>
          <w:szCs w:val="21"/>
        </w:rPr>
        <w:t>）若对项目采购电子交易系统操作有疑问，可登录广西政府采购云平台（</w:t>
      </w:r>
      <w:r>
        <w:rPr>
          <w:color w:val="000000" w:themeColor="text1"/>
          <w:kern w:val="0"/>
          <w:szCs w:val="21"/>
        </w:rPr>
        <w:t>https://www.gcy.zfcg.gxzf.gov.cn/</w:t>
      </w:r>
      <w:r>
        <w:rPr>
          <w:color w:val="000000" w:themeColor="text1"/>
          <w:kern w:val="0"/>
          <w:szCs w:val="21"/>
        </w:rPr>
        <w:t>），点击右侧咨询小采获取采小蜜智能服务管家帮助或点击右侧帮助文档查看供应商指南或拨打</w:t>
      </w:r>
      <w:r>
        <w:rPr>
          <w:color w:val="000000" w:themeColor="text1"/>
          <w:szCs w:val="21"/>
        </w:rPr>
        <w:t>广西政府采购云平台</w:t>
      </w:r>
      <w:r>
        <w:rPr>
          <w:color w:val="000000" w:themeColor="text1"/>
          <w:kern w:val="0"/>
          <w:szCs w:val="21"/>
        </w:rPr>
        <w:t>服务热线</w:t>
      </w:r>
      <w:r>
        <w:rPr>
          <w:color w:val="000000" w:themeColor="text1"/>
          <w:kern w:val="0"/>
          <w:szCs w:val="21"/>
        </w:rPr>
        <w:t>95763</w:t>
      </w:r>
      <w:r>
        <w:rPr>
          <w:color w:val="000000" w:themeColor="text1"/>
          <w:kern w:val="0"/>
          <w:szCs w:val="21"/>
        </w:rPr>
        <w:t>获取热线服务帮助。</w:t>
      </w:r>
    </w:p>
    <w:p w14:paraId="7E10A954" w14:textId="77777777" w:rsidR="009E7B30" w:rsidRDefault="00F34863">
      <w:pPr>
        <w:spacing w:line="312" w:lineRule="auto"/>
        <w:ind w:firstLineChars="200" w:firstLine="442"/>
        <w:jc w:val="left"/>
        <w:rPr>
          <w:b/>
          <w:bCs/>
          <w:color w:val="000000" w:themeColor="text1"/>
          <w:kern w:val="0"/>
          <w:sz w:val="22"/>
          <w:szCs w:val="22"/>
        </w:rPr>
      </w:pPr>
      <w:r>
        <w:rPr>
          <w:b/>
          <w:bCs/>
          <w:color w:val="000000" w:themeColor="text1"/>
          <w:kern w:val="0"/>
          <w:sz w:val="22"/>
          <w:szCs w:val="22"/>
        </w:rPr>
        <w:t>八、对本次采购提出询问，请按以下方式联系</w:t>
      </w:r>
    </w:p>
    <w:p w14:paraId="603D0395" w14:textId="77777777" w:rsidR="009E7B30" w:rsidRDefault="00F34863">
      <w:pPr>
        <w:spacing w:line="312" w:lineRule="auto"/>
        <w:ind w:firstLineChars="200" w:firstLine="420"/>
        <w:jc w:val="left"/>
        <w:rPr>
          <w:color w:val="000000" w:themeColor="text1"/>
          <w:kern w:val="0"/>
          <w:szCs w:val="21"/>
        </w:rPr>
      </w:pPr>
      <w:r>
        <w:rPr>
          <w:color w:val="000000" w:themeColor="text1"/>
          <w:kern w:val="0"/>
          <w:szCs w:val="21"/>
        </w:rPr>
        <w:t>1.</w:t>
      </w:r>
      <w:r>
        <w:rPr>
          <w:color w:val="000000" w:themeColor="text1"/>
          <w:kern w:val="0"/>
          <w:szCs w:val="21"/>
        </w:rPr>
        <w:t>采购人信息</w:t>
      </w:r>
    </w:p>
    <w:p w14:paraId="1FBF65F0" w14:textId="77777777" w:rsidR="009E7B30" w:rsidRDefault="00F34863">
      <w:pPr>
        <w:spacing w:line="312" w:lineRule="auto"/>
        <w:ind w:firstLineChars="200" w:firstLine="420"/>
        <w:jc w:val="left"/>
        <w:rPr>
          <w:color w:val="000000" w:themeColor="text1"/>
          <w:kern w:val="0"/>
          <w:szCs w:val="21"/>
          <w:u w:val="single"/>
        </w:rPr>
      </w:pPr>
      <w:bookmarkStart w:id="10" w:name="_Hlk19048373"/>
      <w:r>
        <w:rPr>
          <w:color w:val="000000" w:themeColor="text1"/>
          <w:kern w:val="0"/>
          <w:szCs w:val="21"/>
        </w:rPr>
        <w:t>名称：</w:t>
      </w:r>
      <w:r>
        <w:rPr>
          <w:color w:val="000000" w:themeColor="text1"/>
          <w:kern w:val="0"/>
          <w:szCs w:val="21"/>
          <w:u w:val="single"/>
        </w:rPr>
        <w:t>广西国际博览事务局</w:t>
      </w:r>
    </w:p>
    <w:p w14:paraId="0CB676DE" w14:textId="77777777" w:rsidR="009E7B30" w:rsidRDefault="00F34863">
      <w:pPr>
        <w:spacing w:line="312" w:lineRule="auto"/>
        <w:ind w:firstLineChars="200" w:firstLine="420"/>
        <w:jc w:val="left"/>
        <w:rPr>
          <w:color w:val="000000" w:themeColor="text1"/>
          <w:kern w:val="0"/>
          <w:szCs w:val="21"/>
          <w:u w:val="single"/>
        </w:rPr>
      </w:pPr>
      <w:r>
        <w:rPr>
          <w:color w:val="000000" w:themeColor="text1"/>
          <w:kern w:val="0"/>
          <w:szCs w:val="21"/>
        </w:rPr>
        <w:t>地址：</w:t>
      </w:r>
      <w:r>
        <w:rPr>
          <w:color w:val="000000" w:themeColor="text1"/>
          <w:u w:val="single"/>
        </w:rPr>
        <w:t>广西南宁市</w:t>
      </w:r>
      <w:proofErr w:type="gramStart"/>
      <w:r>
        <w:rPr>
          <w:color w:val="000000" w:themeColor="text1"/>
          <w:kern w:val="0"/>
          <w:szCs w:val="21"/>
          <w:u w:val="single"/>
        </w:rPr>
        <w:t>会展路</w:t>
      </w:r>
      <w:proofErr w:type="gramEnd"/>
      <w:r>
        <w:rPr>
          <w:color w:val="000000" w:themeColor="text1"/>
          <w:kern w:val="0"/>
          <w:szCs w:val="21"/>
          <w:u w:val="single"/>
        </w:rPr>
        <w:t>18</w:t>
      </w:r>
      <w:r>
        <w:rPr>
          <w:color w:val="000000" w:themeColor="text1"/>
          <w:kern w:val="0"/>
          <w:szCs w:val="21"/>
          <w:u w:val="single"/>
        </w:rPr>
        <w:t>号</w:t>
      </w:r>
    </w:p>
    <w:p w14:paraId="4EFACB7C" w14:textId="77777777" w:rsidR="009E7B30" w:rsidRDefault="00F34863">
      <w:pPr>
        <w:spacing w:line="312" w:lineRule="auto"/>
        <w:ind w:firstLineChars="200" w:firstLine="420"/>
        <w:jc w:val="left"/>
        <w:rPr>
          <w:color w:val="000000" w:themeColor="text1"/>
          <w:kern w:val="0"/>
          <w:szCs w:val="21"/>
          <w:u w:val="single"/>
        </w:rPr>
      </w:pPr>
      <w:r>
        <w:rPr>
          <w:color w:val="000000" w:themeColor="text1"/>
          <w:kern w:val="0"/>
          <w:szCs w:val="21"/>
        </w:rPr>
        <w:t>项目联系人：</w:t>
      </w:r>
      <w:r>
        <w:rPr>
          <w:color w:val="000000" w:themeColor="text1"/>
          <w:kern w:val="0"/>
          <w:szCs w:val="21"/>
          <w:u w:val="single"/>
        </w:rPr>
        <w:t>陈彦</w:t>
      </w:r>
      <w:proofErr w:type="gramStart"/>
      <w:r>
        <w:rPr>
          <w:color w:val="000000" w:themeColor="text1"/>
          <w:kern w:val="0"/>
          <w:szCs w:val="21"/>
          <w:u w:val="single"/>
        </w:rPr>
        <w:t>妃</w:t>
      </w:r>
      <w:proofErr w:type="gramEnd"/>
    </w:p>
    <w:p w14:paraId="065D2DAA" w14:textId="77777777" w:rsidR="009E7B30" w:rsidRDefault="00F34863">
      <w:pPr>
        <w:spacing w:line="312" w:lineRule="auto"/>
        <w:ind w:firstLineChars="200" w:firstLine="420"/>
        <w:jc w:val="left"/>
        <w:rPr>
          <w:color w:val="000000" w:themeColor="text1"/>
          <w:kern w:val="0"/>
          <w:szCs w:val="21"/>
          <w:u w:val="single"/>
        </w:rPr>
      </w:pPr>
      <w:r>
        <w:rPr>
          <w:color w:val="000000" w:themeColor="text1"/>
          <w:kern w:val="0"/>
          <w:szCs w:val="21"/>
        </w:rPr>
        <w:t>项目联系方式：</w:t>
      </w:r>
      <w:r>
        <w:rPr>
          <w:color w:val="000000" w:themeColor="text1"/>
          <w:kern w:val="0"/>
          <w:szCs w:val="21"/>
          <w:u w:val="single"/>
        </w:rPr>
        <w:t xml:space="preserve">  0771-5813136 </w:t>
      </w:r>
    </w:p>
    <w:p w14:paraId="3FAD8F86" w14:textId="77777777" w:rsidR="009E7B30" w:rsidRDefault="00F34863">
      <w:pPr>
        <w:spacing w:line="312" w:lineRule="auto"/>
        <w:ind w:firstLineChars="200" w:firstLine="420"/>
        <w:jc w:val="left"/>
        <w:rPr>
          <w:color w:val="000000" w:themeColor="text1"/>
          <w:kern w:val="0"/>
          <w:szCs w:val="21"/>
        </w:rPr>
      </w:pPr>
      <w:r>
        <w:rPr>
          <w:color w:val="000000" w:themeColor="text1"/>
          <w:kern w:val="0"/>
          <w:szCs w:val="21"/>
        </w:rPr>
        <w:t>2.</w:t>
      </w:r>
      <w:r>
        <w:rPr>
          <w:color w:val="000000" w:themeColor="text1"/>
          <w:kern w:val="0"/>
          <w:szCs w:val="21"/>
        </w:rPr>
        <w:t>采购代理机构信息</w:t>
      </w:r>
    </w:p>
    <w:p w14:paraId="0067ED70" w14:textId="77777777" w:rsidR="009E7B30" w:rsidRDefault="00F34863">
      <w:pPr>
        <w:spacing w:line="312" w:lineRule="auto"/>
        <w:ind w:firstLineChars="200" w:firstLine="420"/>
        <w:jc w:val="left"/>
        <w:rPr>
          <w:color w:val="000000" w:themeColor="text1"/>
          <w:kern w:val="0"/>
          <w:szCs w:val="21"/>
          <w:u w:val="single"/>
        </w:rPr>
      </w:pPr>
      <w:r>
        <w:rPr>
          <w:color w:val="000000" w:themeColor="text1"/>
          <w:kern w:val="0"/>
          <w:szCs w:val="21"/>
        </w:rPr>
        <w:t>名称：</w:t>
      </w:r>
      <w:r>
        <w:rPr>
          <w:color w:val="000000" w:themeColor="text1"/>
          <w:kern w:val="0"/>
          <w:szCs w:val="21"/>
          <w:u w:val="single"/>
        </w:rPr>
        <w:t>广西机电设备招标有限公司</w:t>
      </w:r>
    </w:p>
    <w:p w14:paraId="2E0C886D" w14:textId="77777777" w:rsidR="009E7B30" w:rsidRDefault="00F34863">
      <w:pPr>
        <w:spacing w:line="312" w:lineRule="auto"/>
        <w:ind w:firstLineChars="200" w:firstLine="420"/>
        <w:jc w:val="left"/>
        <w:rPr>
          <w:color w:val="000000" w:themeColor="text1"/>
          <w:kern w:val="0"/>
          <w:szCs w:val="21"/>
          <w:u w:val="single"/>
        </w:rPr>
      </w:pPr>
      <w:r>
        <w:rPr>
          <w:color w:val="000000" w:themeColor="text1"/>
          <w:kern w:val="0"/>
          <w:szCs w:val="21"/>
        </w:rPr>
        <w:t>地址：</w:t>
      </w:r>
      <w:bookmarkStart w:id="11" w:name="_Hlk43198245"/>
      <w:r>
        <w:rPr>
          <w:color w:val="000000" w:themeColor="text1"/>
          <w:u w:val="single"/>
        </w:rPr>
        <w:t>广西南宁市金湖路</w:t>
      </w:r>
      <w:r>
        <w:rPr>
          <w:color w:val="000000" w:themeColor="text1"/>
          <w:u w:val="single"/>
        </w:rPr>
        <w:t>63</w:t>
      </w:r>
      <w:r>
        <w:rPr>
          <w:color w:val="000000" w:themeColor="text1"/>
          <w:u w:val="single"/>
        </w:rPr>
        <w:t>号金源</w:t>
      </w:r>
      <w:r>
        <w:rPr>
          <w:color w:val="000000" w:themeColor="text1"/>
          <w:u w:val="single"/>
        </w:rPr>
        <w:t>CBD</w:t>
      </w:r>
      <w:r>
        <w:rPr>
          <w:color w:val="000000" w:themeColor="text1"/>
          <w:u w:val="single"/>
        </w:rPr>
        <w:t>现代城</w:t>
      </w:r>
      <w:r>
        <w:rPr>
          <w:color w:val="000000" w:themeColor="text1"/>
          <w:u w:val="single"/>
        </w:rPr>
        <w:t>B</w:t>
      </w:r>
      <w:r>
        <w:rPr>
          <w:color w:val="000000" w:themeColor="text1"/>
          <w:u w:val="single"/>
        </w:rPr>
        <w:t>座</w:t>
      </w:r>
      <w:r>
        <w:rPr>
          <w:color w:val="000000" w:themeColor="text1"/>
          <w:u w:val="single"/>
        </w:rPr>
        <w:t>7</w:t>
      </w:r>
      <w:r>
        <w:rPr>
          <w:color w:val="000000" w:themeColor="text1"/>
          <w:u w:val="single"/>
        </w:rPr>
        <w:t>层</w:t>
      </w:r>
      <w:r>
        <w:rPr>
          <w:color w:val="000000" w:themeColor="text1"/>
          <w:u w:val="single"/>
        </w:rPr>
        <w:t>701</w:t>
      </w:r>
      <w:bookmarkEnd w:id="11"/>
    </w:p>
    <w:bookmarkEnd w:id="10"/>
    <w:p w14:paraId="31DA93EB" w14:textId="77777777" w:rsidR="009E7B30" w:rsidRDefault="00F34863">
      <w:pPr>
        <w:spacing w:line="312" w:lineRule="auto"/>
        <w:ind w:firstLineChars="200" w:firstLine="420"/>
        <w:jc w:val="left"/>
        <w:rPr>
          <w:color w:val="000000" w:themeColor="text1"/>
          <w:kern w:val="0"/>
          <w:szCs w:val="21"/>
          <w:u w:val="single"/>
        </w:rPr>
      </w:pPr>
      <w:r>
        <w:rPr>
          <w:color w:val="000000" w:themeColor="text1"/>
          <w:kern w:val="0"/>
          <w:szCs w:val="21"/>
        </w:rPr>
        <w:t>项目联系人：</w:t>
      </w:r>
      <w:proofErr w:type="gramStart"/>
      <w:r>
        <w:rPr>
          <w:color w:val="000000" w:themeColor="text1"/>
          <w:kern w:val="0"/>
          <w:szCs w:val="21"/>
          <w:u w:val="single"/>
        </w:rPr>
        <w:t>旷</w:t>
      </w:r>
      <w:proofErr w:type="gramEnd"/>
      <w:r>
        <w:rPr>
          <w:color w:val="000000" w:themeColor="text1"/>
          <w:kern w:val="0"/>
          <w:szCs w:val="21"/>
          <w:u w:val="single"/>
        </w:rPr>
        <w:t>若兰、庞倚林</w:t>
      </w:r>
    </w:p>
    <w:p w14:paraId="296969D3" w14:textId="77777777" w:rsidR="009E7B30" w:rsidRDefault="00F34863">
      <w:pPr>
        <w:spacing w:line="312" w:lineRule="auto"/>
        <w:ind w:right="420" w:firstLineChars="200" w:firstLine="420"/>
        <w:rPr>
          <w:color w:val="000000" w:themeColor="text1"/>
          <w:kern w:val="0"/>
          <w:szCs w:val="21"/>
        </w:rPr>
      </w:pPr>
      <w:r>
        <w:rPr>
          <w:color w:val="000000" w:themeColor="text1"/>
          <w:kern w:val="0"/>
          <w:szCs w:val="21"/>
        </w:rPr>
        <w:t>项目联系方式：</w:t>
      </w:r>
      <w:r>
        <w:rPr>
          <w:color w:val="000000" w:themeColor="text1"/>
          <w:kern w:val="0"/>
          <w:szCs w:val="21"/>
          <w:u w:val="single"/>
        </w:rPr>
        <w:t xml:space="preserve">0771-2808960  </w:t>
      </w:r>
    </w:p>
    <w:p w14:paraId="4C0D9A1F" w14:textId="77777777" w:rsidR="009E7B30" w:rsidRDefault="00F34863">
      <w:pPr>
        <w:spacing w:line="312" w:lineRule="auto"/>
        <w:ind w:firstLineChars="200" w:firstLine="420"/>
        <w:jc w:val="right"/>
        <w:rPr>
          <w:color w:val="000000" w:themeColor="text1"/>
          <w:kern w:val="0"/>
          <w:szCs w:val="21"/>
        </w:rPr>
      </w:pPr>
      <w:r>
        <w:rPr>
          <w:color w:val="000000" w:themeColor="text1"/>
          <w:kern w:val="0"/>
          <w:szCs w:val="21"/>
        </w:rPr>
        <w:t>广西机电设备招标有限公司</w:t>
      </w:r>
    </w:p>
    <w:p w14:paraId="40DE6244" w14:textId="77777777" w:rsidR="009E7B30" w:rsidRDefault="00F34863">
      <w:pPr>
        <w:spacing w:line="312" w:lineRule="auto"/>
        <w:ind w:firstLineChars="200" w:firstLine="420"/>
        <w:jc w:val="right"/>
        <w:rPr>
          <w:color w:val="000000" w:themeColor="text1"/>
          <w:kern w:val="0"/>
          <w:sz w:val="18"/>
          <w:szCs w:val="18"/>
        </w:rPr>
      </w:pPr>
      <w:r>
        <w:rPr>
          <w:color w:val="000000" w:themeColor="text1"/>
          <w:kern w:val="0"/>
          <w:szCs w:val="21"/>
        </w:rPr>
        <w:t>2025</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23</w:t>
      </w:r>
      <w:r>
        <w:rPr>
          <w:color w:val="000000" w:themeColor="text1"/>
          <w:kern w:val="0"/>
          <w:szCs w:val="21"/>
        </w:rPr>
        <w:t>日</w:t>
      </w:r>
    </w:p>
    <w:bookmarkEnd w:id="7"/>
    <w:p w14:paraId="15F07F2F" w14:textId="77777777" w:rsidR="009E7B30" w:rsidRDefault="009E7B30">
      <w:pPr>
        <w:pStyle w:val="a8"/>
        <w:snapToGrid w:val="0"/>
        <w:spacing w:before="120" w:after="120" w:line="320" w:lineRule="exact"/>
        <w:jc w:val="center"/>
        <w:outlineLvl w:val="0"/>
        <w:rPr>
          <w:rFonts w:ascii="Times New Roman" w:hAnsi="Times New Roman" w:cs="Times New Roman"/>
          <w:color w:val="000000" w:themeColor="text1"/>
        </w:rPr>
        <w:sectPr w:rsidR="009E7B30">
          <w:headerReference w:type="default" r:id="rId13"/>
          <w:footerReference w:type="default" r:id="rId14"/>
          <w:headerReference w:type="first" r:id="rId15"/>
          <w:footerReference w:type="first" r:id="rId16"/>
          <w:pgSz w:w="11906" w:h="16838"/>
          <w:pgMar w:top="1135" w:right="1133" w:bottom="1246" w:left="1418" w:header="851" w:footer="903" w:gutter="0"/>
          <w:pgNumType w:start="1"/>
          <w:cols w:space="720"/>
          <w:docGrid w:linePitch="312"/>
        </w:sectPr>
      </w:pPr>
    </w:p>
    <w:p w14:paraId="464BE4C6" w14:textId="77777777" w:rsidR="009E7B30" w:rsidRDefault="009E7B30">
      <w:pPr>
        <w:rPr>
          <w:color w:val="000000" w:themeColor="text1"/>
        </w:rPr>
      </w:pPr>
    </w:p>
    <w:p w14:paraId="68944A55" w14:textId="77777777" w:rsidR="009E7B30" w:rsidRDefault="00F34863">
      <w:pPr>
        <w:pStyle w:val="a8"/>
        <w:snapToGrid w:val="0"/>
        <w:spacing w:before="120" w:after="120" w:line="320" w:lineRule="exact"/>
        <w:jc w:val="center"/>
        <w:outlineLvl w:val="0"/>
        <w:rPr>
          <w:rFonts w:ascii="Times New Roman" w:hAnsi="Times New Roman" w:cs="Times New Roman"/>
          <w:color w:val="000000" w:themeColor="text1"/>
          <w:sz w:val="32"/>
          <w:szCs w:val="32"/>
        </w:rPr>
      </w:pPr>
      <w:bookmarkStart w:id="12" w:name="_Toc199421094"/>
      <w:r>
        <w:rPr>
          <w:rFonts w:ascii="Times New Roman" w:hAnsi="Times New Roman" w:cs="Times New Roman"/>
          <w:color w:val="000000" w:themeColor="text1"/>
          <w:sz w:val="32"/>
          <w:szCs w:val="32"/>
        </w:rPr>
        <w:t>第二章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采购需求</w:t>
      </w:r>
      <w:bookmarkEnd w:id="12"/>
    </w:p>
    <w:p w14:paraId="1BF486E2" w14:textId="77777777" w:rsidR="009E7B30" w:rsidRDefault="009E7B30">
      <w:pPr>
        <w:spacing w:before="120"/>
        <w:rPr>
          <w:b/>
          <w:bCs/>
          <w:color w:val="000000" w:themeColor="text1"/>
          <w:sz w:val="28"/>
          <w:szCs w:val="28"/>
        </w:rPr>
      </w:pPr>
      <w:bookmarkStart w:id="13" w:name="_Toc254970490"/>
      <w:bookmarkStart w:id="14" w:name="_Toc254970631"/>
    </w:p>
    <w:p w14:paraId="0EE74414" w14:textId="77777777" w:rsidR="009E7B30" w:rsidRDefault="00F34863">
      <w:pPr>
        <w:spacing w:line="360" w:lineRule="auto"/>
        <w:rPr>
          <w:b/>
          <w:color w:val="000000" w:themeColor="text1"/>
          <w:kern w:val="0"/>
          <w:sz w:val="28"/>
          <w:szCs w:val="28"/>
        </w:rPr>
      </w:pPr>
      <w:r>
        <w:rPr>
          <w:b/>
          <w:color w:val="000000" w:themeColor="text1"/>
          <w:kern w:val="0"/>
          <w:sz w:val="28"/>
          <w:szCs w:val="28"/>
        </w:rPr>
        <w:t>一、总体要求</w:t>
      </w:r>
    </w:p>
    <w:p w14:paraId="592B5AAD" w14:textId="77777777" w:rsidR="009E7B30" w:rsidRDefault="00F34863">
      <w:pPr>
        <w:spacing w:line="360" w:lineRule="auto"/>
        <w:rPr>
          <w:color w:val="000000" w:themeColor="text1"/>
          <w:szCs w:val="21"/>
        </w:rPr>
      </w:pPr>
      <w:r>
        <w:rPr>
          <w:color w:val="000000" w:themeColor="text1"/>
          <w:szCs w:val="21"/>
        </w:rPr>
        <w:t>1.</w:t>
      </w:r>
      <w:r>
        <w:rPr>
          <w:color w:val="000000" w:themeColor="text1"/>
          <w:szCs w:val="21"/>
        </w:rPr>
        <w:t>政府采购政策的应用</w:t>
      </w:r>
    </w:p>
    <w:p w14:paraId="6F428D84" w14:textId="77777777" w:rsidR="009E7B30" w:rsidRDefault="00F34863">
      <w:pPr>
        <w:spacing w:line="360" w:lineRule="auto"/>
        <w:rPr>
          <w:color w:val="000000" w:themeColor="text1"/>
          <w:szCs w:val="21"/>
        </w:rPr>
      </w:pPr>
      <w:r>
        <w:rPr>
          <w:color w:val="000000" w:themeColor="text1"/>
          <w:szCs w:val="21"/>
        </w:rPr>
        <w:t>详见采购文件</w:t>
      </w:r>
      <w:r>
        <w:rPr>
          <w:color w:val="000000" w:themeColor="text1"/>
          <w:szCs w:val="21"/>
        </w:rPr>
        <w:t>“</w:t>
      </w:r>
      <w:r>
        <w:rPr>
          <w:color w:val="000000" w:themeColor="text1"/>
          <w:szCs w:val="21"/>
        </w:rPr>
        <w:t>评审方法及标准</w:t>
      </w:r>
      <w:r>
        <w:rPr>
          <w:color w:val="000000" w:themeColor="text1"/>
          <w:szCs w:val="21"/>
        </w:rPr>
        <w:t>/</w:t>
      </w:r>
      <w:r>
        <w:rPr>
          <w:color w:val="000000" w:themeColor="text1"/>
          <w:szCs w:val="21"/>
        </w:rPr>
        <w:t>政府采购政策应用说明</w:t>
      </w:r>
      <w:r>
        <w:rPr>
          <w:color w:val="000000" w:themeColor="text1"/>
          <w:szCs w:val="21"/>
        </w:rPr>
        <w:t>”</w:t>
      </w:r>
      <w:r>
        <w:rPr>
          <w:color w:val="000000" w:themeColor="text1"/>
          <w:szCs w:val="21"/>
        </w:rPr>
        <w:t>。</w:t>
      </w:r>
    </w:p>
    <w:p w14:paraId="673BE5A8" w14:textId="77777777" w:rsidR="009E7B30" w:rsidRDefault="00F34863">
      <w:pPr>
        <w:spacing w:line="360" w:lineRule="auto"/>
        <w:rPr>
          <w:color w:val="000000" w:themeColor="text1"/>
          <w:szCs w:val="21"/>
        </w:rPr>
      </w:pPr>
      <w:r>
        <w:rPr>
          <w:color w:val="000000" w:themeColor="text1"/>
          <w:szCs w:val="21"/>
        </w:rPr>
        <w:t>2.</w:t>
      </w:r>
      <w:r>
        <w:rPr>
          <w:color w:val="000000" w:themeColor="text1"/>
          <w:szCs w:val="21"/>
        </w:rPr>
        <w:t>采购需求要求未尽事宜由采购人与成交供应商在采购合同中约定。</w:t>
      </w:r>
    </w:p>
    <w:p w14:paraId="7FE63CA9" w14:textId="77777777" w:rsidR="009E7B30" w:rsidRDefault="00F34863">
      <w:pPr>
        <w:spacing w:line="360" w:lineRule="auto"/>
        <w:rPr>
          <w:color w:val="000000" w:themeColor="text1"/>
          <w:szCs w:val="21"/>
        </w:rPr>
      </w:pPr>
      <w:r>
        <w:rPr>
          <w:color w:val="000000" w:themeColor="text1"/>
          <w:szCs w:val="21"/>
        </w:rPr>
        <w:t>3.</w:t>
      </w:r>
      <w:r>
        <w:rPr>
          <w:color w:val="000000" w:themeColor="text1"/>
          <w:szCs w:val="21"/>
        </w:rPr>
        <w:t>标注</w:t>
      </w:r>
      <w:r>
        <w:rPr>
          <w:color w:val="000000" w:themeColor="text1"/>
          <w:szCs w:val="21"/>
        </w:rPr>
        <w:t>“▲”</w:t>
      </w:r>
      <w:r>
        <w:rPr>
          <w:color w:val="000000" w:themeColor="text1"/>
          <w:szCs w:val="21"/>
        </w:rPr>
        <w:t>的条款或要求系指实质性条款或实质性要求，必须满足，如存在负偏离将导致响应被否决。</w:t>
      </w:r>
    </w:p>
    <w:p w14:paraId="3EB22F68" w14:textId="77777777" w:rsidR="009E7B30" w:rsidRDefault="00F34863">
      <w:pPr>
        <w:spacing w:line="360" w:lineRule="auto"/>
        <w:rPr>
          <w:color w:val="000000" w:themeColor="text1"/>
          <w:szCs w:val="21"/>
        </w:rPr>
      </w:pPr>
      <w:r>
        <w:rPr>
          <w:color w:val="000000" w:themeColor="text1"/>
          <w:szCs w:val="21"/>
        </w:rPr>
        <w:t>4.</w:t>
      </w:r>
      <w:bookmarkStart w:id="15" w:name="_Hlk77607533"/>
      <w:r>
        <w:rPr>
          <w:color w:val="000000" w:themeColor="text1"/>
          <w:szCs w:val="21"/>
        </w:rPr>
        <w:t>客观且未量化的指标视为实质性。</w:t>
      </w:r>
      <w:bookmarkEnd w:id="15"/>
    </w:p>
    <w:p w14:paraId="54D1871D" w14:textId="77777777" w:rsidR="009E7B30" w:rsidRDefault="00F34863">
      <w:pPr>
        <w:spacing w:line="360" w:lineRule="auto"/>
        <w:rPr>
          <w:b/>
          <w:color w:val="000000" w:themeColor="text1"/>
          <w:kern w:val="0"/>
          <w:sz w:val="28"/>
          <w:szCs w:val="28"/>
        </w:rPr>
      </w:pPr>
      <w:r>
        <w:rPr>
          <w:b/>
          <w:color w:val="000000" w:themeColor="text1"/>
          <w:kern w:val="0"/>
          <w:sz w:val="28"/>
          <w:szCs w:val="28"/>
        </w:rPr>
        <w:t>二、技术要求</w:t>
      </w:r>
    </w:p>
    <w:p w14:paraId="053957AE" w14:textId="77777777" w:rsidR="009E7B30" w:rsidRDefault="00F34863">
      <w:pPr>
        <w:spacing w:line="360" w:lineRule="auto"/>
        <w:rPr>
          <w:color w:val="000000" w:themeColor="text1"/>
          <w:szCs w:val="21"/>
        </w:rPr>
      </w:pPr>
      <w:r>
        <w:rPr>
          <w:color w:val="000000" w:themeColor="text1"/>
          <w:szCs w:val="21"/>
        </w:rPr>
        <w:t>1.</w:t>
      </w:r>
      <w:r>
        <w:rPr>
          <w:color w:val="000000" w:themeColor="text1"/>
          <w:szCs w:val="21"/>
        </w:rPr>
        <w:t>需实现的功能、目标及应用场景</w:t>
      </w:r>
    </w:p>
    <w:p w14:paraId="03E55028" w14:textId="77777777" w:rsidR="009E7B30" w:rsidRDefault="00F34863">
      <w:pPr>
        <w:spacing w:line="360" w:lineRule="auto"/>
        <w:rPr>
          <w:color w:val="000000" w:themeColor="text1"/>
          <w:szCs w:val="21"/>
        </w:rPr>
      </w:pPr>
      <w:r>
        <w:rPr>
          <w:color w:val="000000" w:themeColor="text1"/>
          <w:szCs w:val="21"/>
        </w:rPr>
        <w:t>满足采购文件要求，验收达到合格标准。</w:t>
      </w:r>
    </w:p>
    <w:p w14:paraId="0F40CCE0" w14:textId="77777777" w:rsidR="009E7B30" w:rsidRDefault="00F34863">
      <w:pPr>
        <w:spacing w:line="360" w:lineRule="auto"/>
        <w:rPr>
          <w:color w:val="000000" w:themeColor="text1"/>
          <w:szCs w:val="21"/>
        </w:rPr>
      </w:pPr>
      <w:bookmarkStart w:id="16" w:name="_Hlk89170486"/>
      <w:r>
        <w:rPr>
          <w:color w:val="000000" w:themeColor="text1"/>
          <w:szCs w:val="21"/>
        </w:rPr>
        <w:t>2.</w:t>
      </w:r>
      <w:r>
        <w:rPr>
          <w:color w:val="000000" w:themeColor="text1"/>
          <w:szCs w:val="21"/>
        </w:rPr>
        <w:t>需执行的国家相关标准、行业标准、地方标准或者其他标准、规范</w:t>
      </w:r>
    </w:p>
    <w:p w14:paraId="440065A5" w14:textId="77777777" w:rsidR="009E7B30" w:rsidRDefault="00F34863">
      <w:pPr>
        <w:spacing w:line="360" w:lineRule="auto"/>
        <w:rPr>
          <w:color w:val="000000" w:themeColor="text1"/>
          <w:szCs w:val="21"/>
        </w:rPr>
      </w:pPr>
      <w:r>
        <w:rPr>
          <w:color w:val="000000" w:themeColor="text1"/>
          <w:szCs w:val="21"/>
        </w:rPr>
        <w:t>本项目应执行的国家相关标准、行业标准、地方标准或者其他标准、规范为：</w:t>
      </w:r>
      <w:r>
        <w:rPr>
          <w:i/>
          <w:color w:val="000000" w:themeColor="text1"/>
          <w:szCs w:val="21"/>
          <w:u w:val="single"/>
        </w:rPr>
        <w:t>详见技术指标要求</w:t>
      </w:r>
    </w:p>
    <w:bookmarkEnd w:id="16"/>
    <w:p w14:paraId="5E485497" w14:textId="77777777" w:rsidR="009E7B30" w:rsidRDefault="00F34863">
      <w:pPr>
        <w:spacing w:line="360" w:lineRule="auto"/>
        <w:rPr>
          <w:color w:val="000000" w:themeColor="text1"/>
          <w:szCs w:val="21"/>
        </w:rPr>
      </w:pPr>
      <w:r>
        <w:rPr>
          <w:color w:val="000000" w:themeColor="text1"/>
          <w:szCs w:val="21"/>
        </w:rPr>
        <w:t>3.</w:t>
      </w:r>
      <w:r>
        <w:rPr>
          <w:color w:val="000000" w:themeColor="text1"/>
          <w:szCs w:val="21"/>
        </w:rPr>
        <w:t>标的所属行业：</w:t>
      </w:r>
      <w:r>
        <w:rPr>
          <w:b/>
          <w:bCs/>
          <w:color w:val="000000" w:themeColor="text1"/>
          <w:szCs w:val="21"/>
        </w:rPr>
        <w:t>其他未列明行业</w:t>
      </w:r>
    </w:p>
    <w:p w14:paraId="17E2030B" w14:textId="77777777" w:rsidR="009E7B30" w:rsidRDefault="00F34863">
      <w:pPr>
        <w:spacing w:line="360" w:lineRule="auto"/>
        <w:rPr>
          <w:color w:val="000000" w:themeColor="text1"/>
          <w:szCs w:val="21"/>
        </w:rPr>
      </w:pPr>
      <w:r>
        <w:rPr>
          <w:color w:val="000000" w:themeColor="text1"/>
          <w:szCs w:val="21"/>
        </w:rPr>
        <w:t>4.</w:t>
      </w:r>
      <w:r>
        <w:rPr>
          <w:color w:val="000000" w:themeColor="text1"/>
          <w:szCs w:val="21"/>
        </w:rPr>
        <w:t>核心产品</w:t>
      </w:r>
    </w:p>
    <w:p w14:paraId="549B7CD6" w14:textId="77777777" w:rsidR="009E7B30" w:rsidRDefault="00F34863">
      <w:pPr>
        <w:spacing w:line="360" w:lineRule="auto"/>
        <w:rPr>
          <w:color w:val="000000" w:themeColor="text1"/>
          <w:szCs w:val="21"/>
        </w:rPr>
      </w:pPr>
      <w:r>
        <w:rPr>
          <w:color w:val="000000" w:themeColor="text1"/>
          <w:szCs w:val="21"/>
        </w:rPr>
        <w:t>本项目为服务项目，不适用核心产品规定。</w:t>
      </w:r>
    </w:p>
    <w:p w14:paraId="6C10EE4A" w14:textId="77777777" w:rsidR="009E7B30" w:rsidRDefault="00F34863">
      <w:pPr>
        <w:spacing w:line="360" w:lineRule="auto"/>
        <w:rPr>
          <w:color w:val="000000" w:themeColor="text1"/>
          <w:szCs w:val="21"/>
        </w:rPr>
      </w:pPr>
      <w:r>
        <w:rPr>
          <w:color w:val="000000" w:themeColor="text1"/>
          <w:szCs w:val="21"/>
        </w:rPr>
        <w:t>5.</w:t>
      </w:r>
      <w:r>
        <w:rPr>
          <w:color w:val="000000" w:themeColor="text1"/>
          <w:szCs w:val="21"/>
        </w:rPr>
        <w:t>服务内容和标准</w:t>
      </w:r>
    </w:p>
    <w:tbl>
      <w:tblPr>
        <w:tblW w:w="0" w:type="auto"/>
        <w:tblLayout w:type="fixed"/>
        <w:tblLook w:val="04A0" w:firstRow="1" w:lastRow="0" w:firstColumn="1" w:lastColumn="0" w:noHBand="0" w:noVBand="1"/>
      </w:tblPr>
      <w:tblGrid>
        <w:gridCol w:w="531"/>
        <w:gridCol w:w="1165"/>
        <w:gridCol w:w="1418"/>
        <w:gridCol w:w="709"/>
        <w:gridCol w:w="850"/>
        <w:gridCol w:w="3451"/>
        <w:gridCol w:w="1128"/>
      </w:tblGrid>
      <w:tr w:rsidR="009E7B30" w14:paraId="09D7F11F"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609270D6" w14:textId="77777777" w:rsidR="009E7B30" w:rsidRDefault="00F34863">
            <w:pPr>
              <w:widowControl/>
              <w:jc w:val="center"/>
              <w:textAlignment w:val="center"/>
              <w:rPr>
                <w:b/>
                <w:bCs/>
                <w:color w:val="000000" w:themeColor="text1"/>
                <w:szCs w:val="21"/>
              </w:rPr>
            </w:pPr>
            <w:r>
              <w:rPr>
                <w:b/>
                <w:bCs/>
                <w:color w:val="000000" w:themeColor="text1"/>
                <w:kern w:val="0"/>
                <w:szCs w:val="21"/>
                <w:lang w:bidi="ar"/>
              </w:rPr>
              <w:t>序号</w:t>
            </w:r>
          </w:p>
        </w:tc>
        <w:tc>
          <w:tcPr>
            <w:tcW w:w="1165" w:type="dxa"/>
            <w:tcBorders>
              <w:top w:val="single" w:sz="4" w:space="0" w:color="000000"/>
              <w:left w:val="single" w:sz="4" w:space="0" w:color="000000"/>
              <w:bottom w:val="single" w:sz="4" w:space="0" w:color="000000"/>
              <w:right w:val="single" w:sz="4" w:space="0" w:color="000000"/>
            </w:tcBorders>
            <w:vAlign w:val="center"/>
          </w:tcPr>
          <w:p w14:paraId="6CFFA791" w14:textId="77777777" w:rsidR="009E7B30" w:rsidRDefault="00F34863">
            <w:pPr>
              <w:widowControl/>
              <w:jc w:val="center"/>
              <w:textAlignment w:val="center"/>
              <w:rPr>
                <w:b/>
                <w:bCs/>
                <w:color w:val="000000" w:themeColor="text1"/>
                <w:szCs w:val="21"/>
              </w:rPr>
            </w:pPr>
            <w:r>
              <w:rPr>
                <w:b/>
                <w:bCs/>
                <w:color w:val="000000" w:themeColor="text1"/>
                <w:kern w:val="0"/>
                <w:szCs w:val="21"/>
                <w:lang w:bidi="ar"/>
              </w:rPr>
              <w:t xml:space="preserve"> </w:t>
            </w:r>
            <w:r>
              <w:rPr>
                <w:b/>
                <w:bCs/>
                <w:color w:val="000000" w:themeColor="text1"/>
                <w:kern w:val="0"/>
                <w:szCs w:val="21"/>
                <w:lang w:bidi="ar"/>
              </w:rPr>
              <w:t>内容</w:t>
            </w:r>
          </w:p>
        </w:tc>
        <w:tc>
          <w:tcPr>
            <w:tcW w:w="1418" w:type="dxa"/>
            <w:tcBorders>
              <w:top w:val="single" w:sz="4" w:space="0" w:color="000000"/>
              <w:left w:val="single" w:sz="4" w:space="0" w:color="000000"/>
              <w:bottom w:val="single" w:sz="4" w:space="0" w:color="000000"/>
              <w:right w:val="single" w:sz="4" w:space="0" w:color="000000"/>
            </w:tcBorders>
            <w:vAlign w:val="center"/>
          </w:tcPr>
          <w:p w14:paraId="26CC601C" w14:textId="77777777" w:rsidR="009E7B30" w:rsidRDefault="00F34863">
            <w:pPr>
              <w:widowControl/>
              <w:jc w:val="center"/>
              <w:textAlignment w:val="center"/>
              <w:rPr>
                <w:b/>
                <w:bCs/>
                <w:color w:val="000000" w:themeColor="text1"/>
                <w:szCs w:val="21"/>
              </w:rPr>
            </w:pPr>
            <w:r>
              <w:rPr>
                <w:b/>
                <w:bCs/>
                <w:color w:val="000000" w:themeColor="text1"/>
                <w:kern w:val="0"/>
                <w:szCs w:val="21"/>
                <w:lang w:bidi="ar"/>
              </w:rPr>
              <w:t>规格</w:t>
            </w:r>
          </w:p>
        </w:tc>
        <w:tc>
          <w:tcPr>
            <w:tcW w:w="709" w:type="dxa"/>
            <w:tcBorders>
              <w:top w:val="single" w:sz="4" w:space="0" w:color="000000"/>
              <w:left w:val="single" w:sz="4" w:space="0" w:color="000000"/>
              <w:bottom w:val="single" w:sz="4" w:space="0" w:color="000000"/>
              <w:right w:val="single" w:sz="4" w:space="0" w:color="000000"/>
            </w:tcBorders>
            <w:vAlign w:val="center"/>
          </w:tcPr>
          <w:p w14:paraId="098FE486" w14:textId="77777777" w:rsidR="009E7B30" w:rsidRDefault="00F34863">
            <w:pPr>
              <w:widowControl/>
              <w:jc w:val="center"/>
              <w:textAlignment w:val="center"/>
              <w:rPr>
                <w:b/>
                <w:bCs/>
                <w:color w:val="000000" w:themeColor="text1"/>
                <w:szCs w:val="21"/>
              </w:rPr>
            </w:pPr>
            <w:r>
              <w:rPr>
                <w:b/>
                <w:bCs/>
                <w:color w:val="000000" w:themeColor="text1"/>
                <w:kern w:val="0"/>
                <w:szCs w:val="21"/>
                <w:lang w:bidi="ar"/>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14:paraId="703E8DB1" w14:textId="77777777" w:rsidR="009E7B30" w:rsidRDefault="00F34863">
            <w:pPr>
              <w:widowControl/>
              <w:jc w:val="center"/>
              <w:textAlignment w:val="center"/>
              <w:rPr>
                <w:b/>
                <w:bCs/>
                <w:color w:val="000000" w:themeColor="text1"/>
                <w:szCs w:val="21"/>
              </w:rPr>
            </w:pPr>
            <w:r>
              <w:rPr>
                <w:b/>
                <w:bCs/>
                <w:color w:val="000000" w:themeColor="text1"/>
                <w:kern w:val="0"/>
                <w:szCs w:val="21"/>
                <w:lang w:bidi="ar"/>
              </w:rPr>
              <w:t>数量</w:t>
            </w:r>
          </w:p>
        </w:tc>
        <w:tc>
          <w:tcPr>
            <w:tcW w:w="3451" w:type="dxa"/>
            <w:tcBorders>
              <w:top w:val="single" w:sz="4" w:space="0" w:color="000000"/>
              <w:left w:val="single" w:sz="4" w:space="0" w:color="000000"/>
              <w:bottom w:val="single" w:sz="4" w:space="0" w:color="000000"/>
              <w:right w:val="single" w:sz="4" w:space="0" w:color="000000"/>
            </w:tcBorders>
            <w:vAlign w:val="center"/>
          </w:tcPr>
          <w:p w14:paraId="2ACEB52A" w14:textId="77777777" w:rsidR="009E7B30" w:rsidRDefault="00F34863">
            <w:pPr>
              <w:widowControl/>
              <w:jc w:val="left"/>
              <w:textAlignment w:val="center"/>
              <w:rPr>
                <w:b/>
                <w:bCs/>
                <w:color w:val="000000" w:themeColor="text1"/>
                <w:szCs w:val="21"/>
              </w:rPr>
            </w:pPr>
            <w:r>
              <w:rPr>
                <w:b/>
                <w:bCs/>
                <w:color w:val="000000" w:themeColor="text1"/>
                <w:kern w:val="0"/>
                <w:szCs w:val="21"/>
                <w:lang w:bidi="ar"/>
              </w:rPr>
              <w:t xml:space="preserve"> </w:t>
            </w:r>
            <w:r>
              <w:rPr>
                <w:b/>
                <w:bCs/>
                <w:color w:val="000000" w:themeColor="text1"/>
                <w:kern w:val="0"/>
                <w:szCs w:val="21"/>
                <w:lang w:bidi="ar"/>
              </w:rPr>
              <w:t>项目要求</w:t>
            </w:r>
          </w:p>
        </w:tc>
        <w:tc>
          <w:tcPr>
            <w:tcW w:w="1128" w:type="dxa"/>
            <w:tcBorders>
              <w:top w:val="single" w:sz="4" w:space="0" w:color="000000"/>
              <w:left w:val="single" w:sz="4" w:space="0" w:color="000000"/>
              <w:bottom w:val="single" w:sz="4" w:space="0" w:color="000000"/>
              <w:right w:val="single" w:sz="4" w:space="0" w:color="000000"/>
            </w:tcBorders>
            <w:vAlign w:val="center"/>
          </w:tcPr>
          <w:p w14:paraId="5708DB75" w14:textId="77777777" w:rsidR="009E7B30" w:rsidRDefault="00F34863">
            <w:pPr>
              <w:widowControl/>
              <w:jc w:val="center"/>
              <w:textAlignment w:val="center"/>
              <w:rPr>
                <w:color w:val="000000" w:themeColor="text1"/>
                <w:szCs w:val="21"/>
              </w:rPr>
            </w:pPr>
            <w:r>
              <w:rPr>
                <w:color w:val="000000" w:themeColor="text1"/>
                <w:kern w:val="0"/>
                <w:szCs w:val="21"/>
                <w:lang w:bidi="ar"/>
              </w:rPr>
              <w:t>上控单价（元）</w:t>
            </w:r>
          </w:p>
        </w:tc>
      </w:tr>
      <w:tr w:rsidR="009E7B30" w14:paraId="7B63C54B" w14:textId="77777777">
        <w:tc>
          <w:tcPr>
            <w:tcW w:w="9252" w:type="dxa"/>
            <w:gridSpan w:val="7"/>
            <w:tcBorders>
              <w:top w:val="single" w:sz="4" w:space="0" w:color="000000"/>
              <w:left w:val="single" w:sz="4" w:space="0" w:color="000000"/>
              <w:bottom w:val="single" w:sz="4" w:space="0" w:color="000000"/>
              <w:right w:val="single" w:sz="4" w:space="0" w:color="000000"/>
            </w:tcBorders>
            <w:vAlign w:val="center"/>
          </w:tcPr>
          <w:p w14:paraId="3C49EF07" w14:textId="77777777" w:rsidR="009E7B30" w:rsidRDefault="00F34863">
            <w:pPr>
              <w:widowControl/>
              <w:jc w:val="center"/>
              <w:textAlignment w:val="center"/>
              <w:rPr>
                <w:b/>
                <w:bCs/>
                <w:color w:val="000000" w:themeColor="text1"/>
                <w:szCs w:val="21"/>
              </w:rPr>
            </w:pPr>
            <w:r>
              <w:rPr>
                <w:b/>
                <w:bCs/>
                <w:color w:val="000000" w:themeColor="text1"/>
                <w:kern w:val="0"/>
                <w:szCs w:val="21"/>
                <w:lang w:bidi="ar"/>
              </w:rPr>
              <w:t>（一）标准展位搭建服务部分</w:t>
            </w:r>
          </w:p>
        </w:tc>
      </w:tr>
      <w:tr w:rsidR="009E7B30" w14:paraId="071FEED5"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3D94C1B6" w14:textId="77777777" w:rsidR="009E7B30" w:rsidRDefault="00F34863">
            <w:pPr>
              <w:widowControl/>
              <w:jc w:val="center"/>
              <w:textAlignment w:val="center"/>
              <w:rPr>
                <w:color w:val="000000" w:themeColor="text1"/>
                <w:szCs w:val="21"/>
              </w:rPr>
            </w:pPr>
            <w:r>
              <w:rPr>
                <w:color w:val="000000" w:themeColor="text1"/>
                <w:kern w:val="0"/>
                <w:szCs w:val="21"/>
                <w:lang w:bidi="ar"/>
              </w:rPr>
              <w:t>1</w:t>
            </w:r>
          </w:p>
        </w:tc>
        <w:tc>
          <w:tcPr>
            <w:tcW w:w="1165" w:type="dxa"/>
            <w:tcBorders>
              <w:top w:val="single" w:sz="4" w:space="0" w:color="000000"/>
              <w:left w:val="single" w:sz="4" w:space="0" w:color="000000"/>
              <w:bottom w:val="single" w:sz="4" w:space="0" w:color="000000"/>
              <w:right w:val="single" w:sz="4" w:space="0" w:color="000000"/>
            </w:tcBorders>
            <w:vAlign w:val="center"/>
          </w:tcPr>
          <w:p w14:paraId="0ED83983" w14:textId="77777777" w:rsidR="009E7B30" w:rsidRDefault="00F34863">
            <w:pPr>
              <w:widowControl/>
              <w:jc w:val="center"/>
              <w:textAlignment w:val="center"/>
              <w:rPr>
                <w:color w:val="000000" w:themeColor="text1"/>
                <w:szCs w:val="21"/>
              </w:rPr>
            </w:pPr>
            <w:r>
              <w:rPr>
                <w:color w:val="000000" w:themeColor="text1"/>
                <w:kern w:val="0"/>
                <w:szCs w:val="21"/>
                <w:lang w:bidi="ar"/>
              </w:rPr>
              <w:t>标准展位（铝料搭建）</w:t>
            </w:r>
          </w:p>
        </w:tc>
        <w:tc>
          <w:tcPr>
            <w:tcW w:w="1418" w:type="dxa"/>
            <w:tcBorders>
              <w:top w:val="single" w:sz="4" w:space="0" w:color="000000"/>
              <w:left w:val="single" w:sz="4" w:space="0" w:color="000000"/>
              <w:bottom w:val="single" w:sz="4" w:space="0" w:color="000000"/>
              <w:right w:val="single" w:sz="4" w:space="0" w:color="000000"/>
            </w:tcBorders>
            <w:vAlign w:val="center"/>
          </w:tcPr>
          <w:p w14:paraId="18231AA1" w14:textId="77777777" w:rsidR="009E7B30" w:rsidRDefault="00F34863">
            <w:pPr>
              <w:widowControl/>
              <w:jc w:val="center"/>
              <w:textAlignment w:val="center"/>
              <w:rPr>
                <w:color w:val="000000" w:themeColor="text1"/>
                <w:szCs w:val="21"/>
              </w:rPr>
            </w:pPr>
            <w:r>
              <w:rPr>
                <w:color w:val="000000" w:themeColor="text1"/>
                <w:kern w:val="0"/>
                <w:szCs w:val="21"/>
                <w:lang w:bidi="ar"/>
              </w:rPr>
              <w:t>3mL *3mW *2.5mH</w:t>
            </w:r>
          </w:p>
        </w:tc>
        <w:tc>
          <w:tcPr>
            <w:tcW w:w="709" w:type="dxa"/>
            <w:tcBorders>
              <w:top w:val="single" w:sz="4" w:space="0" w:color="000000"/>
              <w:left w:val="single" w:sz="4" w:space="0" w:color="000000"/>
              <w:bottom w:val="single" w:sz="4" w:space="0" w:color="000000"/>
              <w:right w:val="single" w:sz="4" w:space="0" w:color="000000"/>
            </w:tcBorders>
            <w:vAlign w:val="center"/>
          </w:tcPr>
          <w:p w14:paraId="15C14345"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nil"/>
            </w:tcBorders>
            <w:vAlign w:val="center"/>
          </w:tcPr>
          <w:p w14:paraId="323E6B0F" w14:textId="77777777" w:rsidR="009E7B30" w:rsidRDefault="00F34863">
            <w:pPr>
              <w:widowControl/>
              <w:jc w:val="center"/>
              <w:textAlignment w:val="center"/>
              <w:rPr>
                <w:color w:val="000000" w:themeColor="text1"/>
                <w:szCs w:val="21"/>
              </w:rPr>
            </w:pPr>
            <w:r>
              <w:rPr>
                <w:color w:val="000000" w:themeColor="text1"/>
                <w:kern w:val="0"/>
                <w:szCs w:val="21"/>
                <w:lang w:bidi="ar"/>
              </w:rPr>
              <w:t>2000</w:t>
            </w:r>
          </w:p>
        </w:tc>
        <w:tc>
          <w:tcPr>
            <w:tcW w:w="3451" w:type="dxa"/>
            <w:tcBorders>
              <w:top w:val="single" w:sz="4" w:space="0" w:color="000000"/>
              <w:left w:val="single" w:sz="4" w:space="0" w:color="000000"/>
              <w:bottom w:val="single" w:sz="4" w:space="0" w:color="000000"/>
              <w:right w:val="single" w:sz="4" w:space="0" w:color="000000"/>
            </w:tcBorders>
            <w:vAlign w:val="center"/>
          </w:tcPr>
          <w:p w14:paraId="1F9DF2BF" w14:textId="77777777" w:rsidR="009E7B30" w:rsidRDefault="00F34863">
            <w:pPr>
              <w:widowControl/>
              <w:jc w:val="left"/>
              <w:textAlignment w:val="center"/>
              <w:rPr>
                <w:color w:val="000000" w:themeColor="text1"/>
                <w:kern w:val="0"/>
                <w:szCs w:val="21"/>
                <w:lang w:bidi="ar"/>
              </w:rPr>
            </w:pPr>
            <w:r>
              <w:rPr>
                <w:color w:val="000000" w:themeColor="text1"/>
                <w:kern w:val="0"/>
                <w:szCs w:val="21"/>
                <w:lang w:bidi="ar"/>
              </w:rPr>
              <w:t>一、配置要求</w:t>
            </w:r>
          </w:p>
          <w:p w14:paraId="09764A21" w14:textId="77777777" w:rsidR="009E7B30" w:rsidRDefault="00F34863">
            <w:pPr>
              <w:widowControl/>
              <w:jc w:val="left"/>
              <w:textAlignment w:val="center"/>
              <w:rPr>
                <w:color w:val="000000" w:themeColor="text1"/>
                <w:szCs w:val="21"/>
              </w:rPr>
            </w:pPr>
            <w:r>
              <w:rPr>
                <w:color w:val="000000" w:themeColor="text1"/>
                <w:kern w:val="0"/>
                <w:szCs w:val="21"/>
                <w:lang w:bidi="ar"/>
              </w:rPr>
              <w:t>1.</w:t>
            </w:r>
            <w:r>
              <w:rPr>
                <w:color w:val="000000" w:themeColor="text1"/>
                <w:kern w:val="0"/>
                <w:szCs w:val="21"/>
                <w:lang w:bidi="ar"/>
              </w:rPr>
              <w:t>每个标准展位（</w:t>
            </w:r>
            <w:r>
              <w:rPr>
                <w:color w:val="000000" w:themeColor="text1"/>
                <w:kern w:val="0"/>
                <w:szCs w:val="21"/>
                <w:lang w:bidi="ar"/>
              </w:rPr>
              <w:t xml:space="preserve">3 mL *3 </w:t>
            </w:r>
            <w:proofErr w:type="spellStart"/>
            <w:r>
              <w:rPr>
                <w:color w:val="000000" w:themeColor="text1"/>
                <w:kern w:val="0"/>
                <w:szCs w:val="21"/>
                <w:lang w:bidi="ar"/>
              </w:rPr>
              <w:t>mW</w:t>
            </w:r>
            <w:proofErr w:type="spellEnd"/>
            <w:r>
              <w:rPr>
                <w:color w:val="000000" w:themeColor="text1"/>
                <w:kern w:val="0"/>
                <w:szCs w:val="21"/>
                <w:lang w:bidi="ar"/>
              </w:rPr>
              <w:t xml:space="preserve"> *2.5mH</w:t>
            </w:r>
            <w:r>
              <w:rPr>
                <w:color w:val="000000" w:themeColor="text1"/>
                <w:kern w:val="0"/>
                <w:szCs w:val="21"/>
                <w:lang w:bidi="ar"/>
              </w:rPr>
              <w:t>）包含以下配置：</w:t>
            </w:r>
          </w:p>
          <w:p w14:paraId="1A068512" w14:textId="77777777" w:rsidR="009E7B30" w:rsidRDefault="00F34863">
            <w:pPr>
              <w:widowControl/>
              <w:jc w:val="left"/>
              <w:textAlignment w:val="center"/>
              <w:rPr>
                <w:color w:val="000000" w:themeColor="text1"/>
                <w:szCs w:val="21"/>
              </w:rPr>
            </w:pPr>
            <w:r>
              <w:rPr>
                <w:color w:val="000000" w:themeColor="text1"/>
                <w:kern w:val="0"/>
                <w:szCs w:val="21"/>
                <w:lang w:bidi="ar"/>
              </w:rPr>
              <w:t>楣板、主体框架及围板、</w:t>
            </w:r>
            <w:r>
              <w:rPr>
                <w:color w:val="000000" w:themeColor="text1"/>
                <w:kern w:val="0"/>
                <w:szCs w:val="21"/>
                <w:lang w:bidi="ar"/>
              </w:rPr>
              <w:t>1</w:t>
            </w:r>
            <w:r>
              <w:rPr>
                <w:color w:val="000000" w:themeColor="text1"/>
                <w:kern w:val="0"/>
                <w:szCs w:val="21"/>
                <w:lang w:bidi="ar"/>
              </w:rPr>
              <w:t>张咨询桌、</w:t>
            </w:r>
            <w:r>
              <w:rPr>
                <w:color w:val="000000" w:themeColor="text1"/>
                <w:kern w:val="0"/>
                <w:szCs w:val="21"/>
                <w:lang w:bidi="ar"/>
              </w:rPr>
              <w:t>2</w:t>
            </w:r>
            <w:r>
              <w:rPr>
                <w:color w:val="000000" w:themeColor="text1"/>
                <w:kern w:val="0"/>
                <w:szCs w:val="21"/>
                <w:lang w:bidi="ar"/>
              </w:rPr>
              <w:t>张椅子、</w:t>
            </w:r>
            <w:r>
              <w:rPr>
                <w:color w:val="000000" w:themeColor="text1"/>
                <w:kern w:val="0"/>
                <w:szCs w:val="21"/>
                <w:lang w:bidi="ar"/>
              </w:rPr>
              <w:t>1</w:t>
            </w:r>
            <w:r>
              <w:rPr>
                <w:color w:val="000000" w:themeColor="text1"/>
                <w:kern w:val="0"/>
                <w:szCs w:val="21"/>
                <w:lang w:bidi="ar"/>
              </w:rPr>
              <w:t>个废纸篓、</w:t>
            </w:r>
            <w:r>
              <w:rPr>
                <w:color w:val="000000" w:themeColor="text1"/>
                <w:kern w:val="0"/>
                <w:szCs w:val="21"/>
                <w:lang w:bidi="ar"/>
              </w:rPr>
              <w:t>2</w:t>
            </w:r>
            <w:r>
              <w:rPr>
                <w:color w:val="000000" w:themeColor="text1"/>
                <w:kern w:val="0"/>
                <w:szCs w:val="21"/>
                <w:lang w:bidi="ar"/>
              </w:rPr>
              <w:t>盏射灯、</w:t>
            </w:r>
            <w:r>
              <w:rPr>
                <w:color w:val="000000" w:themeColor="text1"/>
                <w:kern w:val="0"/>
                <w:szCs w:val="21"/>
                <w:lang w:bidi="ar"/>
              </w:rPr>
              <w:t>1</w:t>
            </w:r>
            <w:r>
              <w:rPr>
                <w:color w:val="000000" w:themeColor="text1"/>
                <w:kern w:val="0"/>
                <w:szCs w:val="21"/>
                <w:lang w:bidi="ar"/>
              </w:rPr>
              <w:t>个电源插座、铺设</w:t>
            </w:r>
            <w:r>
              <w:rPr>
                <w:color w:val="000000" w:themeColor="text1"/>
                <w:kern w:val="0"/>
                <w:szCs w:val="21"/>
                <w:lang w:bidi="ar"/>
              </w:rPr>
              <w:t>350g B1</w:t>
            </w:r>
            <w:r>
              <w:rPr>
                <w:color w:val="000000" w:themeColor="text1"/>
                <w:kern w:val="0"/>
                <w:szCs w:val="21"/>
                <w:lang w:bidi="ar"/>
              </w:rPr>
              <w:t>级防火阻燃展览专用地毯。</w:t>
            </w:r>
          </w:p>
          <w:p w14:paraId="072BB60B" w14:textId="77777777" w:rsidR="009E7B30" w:rsidRDefault="00F34863">
            <w:pPr>
              <w:widowControl/>
              <w:jc w:val="left"/>
              <w:textAlignment w:val="center"/>
              <w:rPr>
                <w:color w:val="000000" w:themeColor="text1"/>
                <w:szCs w:val="21"/>
              </w:rPr>
            </w:pPr>
            <w:r>
              <w:rPr>
                <w:color w:val="000000" w:themeColor="text1"/>
                <w:kern w:val="0"/>
                <w:szCs w:val="21"/>
                <w:lang w:bidi="ar"/>
              </w:rPr>
              <w:lastRenderedPageBreak/>
              <w:t>2.</w:t>
            </w:r>
            <w:r>
              <w:rPr>
                <w:color w:val="000000" w:themeColor="text1"/>
                <w:kern w:val="0"/>
                <w:szCs w:val="21"/>
                <w:lang w:bidi="ar"/>
              </w:rPr>
              <w:t>填报展位及配置设备的名称、规格及型号表。</w:t>
            </w:r>
          </w:p>
          <w:p w14:paraId="32F387CF" w14:textId="77777777" w:rsidR="009E7B30" w:rsidRDefault="00F34863">
            <w:pPr>
              <w:widowControl/>
              <w:jc w:val="left"/>
              <w:textAlignment w:val="center"/>
              <w:rPr>
                <w:color w:val="000000" w:themeColor="text1"/>
                <w:szCs w:val="21"/>
              </w:rPr>
            </w:pPr>
            <w:r>
              <w:rPr>
                <w:color w:val="000000" w:themeColor="text1"/>
                <w:kern w:val="0"/>
                <w:szCs w:val="21"/>
                <w:lang w:bidi="ar"/>
              </w:rPr>
              <w:t>二、具体要求</w:t>
            </w:r>
          </w:p>
          <w:p w14:paraId="43ADD270" w14:textId="77777777" w:rsidR="009E7B30" w:rsidRDefault="00F34863">
            <w:pPr>
              <w:widowControl/>
              <w:jc w:val="left"/>
              <w:textAlignment w:val="center"/>
              <w:rPr>
                <w:color w:val="000000" w:themeColor="text1"/>
                <w:szCs w:val="21"/>
              </w:rPr>
            </w:pPr>
            <w:r>
              <w:rPr>
                <w:color w:val="000000" w:themeColor="text1"/>
                <w:kern w:val="0"/>
                <w:szCs w:val="21"/>
                <w:lang w:bidi="ar"/>
              </w:rPr>
              <w:t>1.</w:t>
            </w:r>
            <w:r>
              <w:rPr>
                <w:color w:val="000000" w:themeColor="text1"/>
                <w:kern w:val="0"/>
                <w:szCs w:val="21"/>
                <w:lang w:bidi="ar"/>
              </w:rPr>
              <w:t>楣板：含参展商中、英文名称及展位号，尺寸约</w:t>
            </w:r>
            <w:r>
              <w:rPr>
                <w:color w:val="000000" w:themeColor="text1"/>
                <w:kern w:val="0"/>
                <w:szCs w:val="21"/>
                <w:lang w:bidi="ar"/>
              </w:rPr>
              <w:t>0.3</w:t>
            </w:r>
            <w:r>
              <w:rPr>
                <w:color w:val="000000" w:themeColor="text1"/>
                <w:kern w:val="0"/>
                <w:szCs w:val="21"/>
                <w:lang w:bidi="ar"/>
              </w:rPr>
              <w:t>米高、约</w:t>
            </w:r>
            <w:r>
              <w:rPr>
                <w:color w:val="000000" w:themeColor="text1"/>
                <w:kern w:val="0"/>
                <w:szCs w:val="21"/>
                <w:lang w:bidi="ar"/>
              </w:rPr>
              <w:t>3</w:t>
            </w:r>
            <w:r>
              <w:rPr>
                <w:color w:val="000000" w:themeColor="text1"/>
                <w:kern w:val="0"/>
                <w:szCs w:val="21"/>
                <w:lang w:bidi="ar"/>
              </w:rPr>
              <w:t>米长。</w:t>
            </w:r>
          </w:p>
          <w:p w14:paraId="7E6EDC0A" w14:textId="77777777" w:rsidR="009E7B30" w:rsidRDefault="00F34863">
            <w:pPr>
              <w:widowControl/>
              <w:jc w:val="left"/>
              <w:textAlignment w:val="center"/>
              <w:rPr>
                <w:color w:val="000000" w:themeColor="text1"/>
                <w:szCs w:val="21"/>
              </w:rPr>
            </w:pPr>
            <w:r>
              <w:rPr>
                <w:color w:val="000000" w:themeColor="text1"/>
                <w:kern w:val="0"/>
                <w:szCs w:val="21"/>
                <w:lang w:bidi="ar"/>
              </w:rPr>
              <w:t>2.</w:t>
            </w:r>
            <w:r>
              <w:rPr>
                <w:color w:val="000000" w:themeColor="text1"/>
                <w:kern w:val="0"/>
                <w:szCs w:val="21"/>
                <w:lang w:bidi="ar"/>
              </w:rPr>
              <w:t>展位主体结构：铝料框架及白色双面防火围板</w:t>
            </w:r>
          </w:p>
          <w:p w14:paraId="7DFC652A" w14:textId="77777777" w:rsidR="009E7B30" w:rsidRDefault="00F34863">
            <w:pPr>
              <w:widowControl/>
              <w:jc w:val="left"/>
              <w:textAlignment w:val="center"/>
              <w:rPr>
                <w:color w:val="000000" w:themeColor="text1"/>
                <w:szCs w:val="21"/>
              </w:rPr>
            </w:pPr>
            <w:r>
              <w:rPr>
                <w:rFonts w:ascii="宋体" w:hAnsi="宋体" w:cs="宋体" w:hint="eastAsia"/>
                <w:color w:val="000000" w:themeColor="text1"/>
                <w:kern w:val="0"/>
                <w:szCs w:val="21"/>
                <w:lang w:bidi="ar"/>
              </w:rPr>
              <w:t>①</w:t>
            </w:r>
            <w:r>
              <w:rPr>
                <w:color w:val="000000" w:themeColor="text1"/>
                <w:kern w:val="0"/>
                <w:szCs w:val="21"/>
                <w:lang w:bidi="ar"/>
              </w:rPr>
              <w:t>三面围板单面开口；</w:t>
            </w:r>
          </w:p>
          <w:p w14:paraId="56C1EE13" w14:textId="77777777" w:rsidR="009E7B30" w:rsidRDefault="00F34863">
            <w:pPr>
              <w:widowControl/>
              <w:jc w:val="left"/>
              <w:textAlignment w:val="center"/>
              <w:rPr>
                <w:color w:val="000000" w:themeColor="text1"/>
                <w:szCs w:val="21"/>
              </w:rPr>
            </w:pPr>
            <w:r>
              <w:rPr>
                <w:rFonts w:ascii="宋体" w:hAnsi="宋体" w:cs="宋体" w:hint="eastAsia"/>
                <w:color w:val="000000" w:themeColor="text1"/>
                <w:kern w:val="0"/>
                <w:szCs w:val="21"/>
                <w:lang w:bidi="ar"/>
              </w:rPr>
              <w:t>②</w:t>
            </w:r>
            <w:r>
              <w:rPr>
                <w:color w:val="000000" w:themeColor="text1"/>
                <w:kern w:val="0"/>
                <w:szCs w:val="21"/>
                <w:lang w:bidi="ar"/>
              </w:rPr>
              <w:t>转角处展位是两面围板两块楣板，双开口。</w:t>
            </w:r>
          </w:p>
          <w:p w14:paraId="68D72571" w14:textId="77777777" w:rsidR="009E7B30" w:rsidRDefault="00F34863">
            <w:pPr>
              <w:widowControl/>
              <w:jc w:val="left"/>
              <w:textAlignment w:val="center"/>
              <w:rPr>
                <w:color w:val="000000" w:themeColor="text1"/>
                <w:szCs w:val="21"/>
              </w:rPr>
            </w:pPr>
            <w:r>
              <w:rPr>
                <w:color w:val="000000" w:themeColor="text1"/>
                <w:kern w:val="0"/>
                <w:szCs w:val="21"/>
                <w:lang w:bidi="ar"/>
              </w:rPr>
              <w:t>3.</w:t>
            </w:r>
            <w:r>
              <w:rPr>
                <w:color w:val="000000" w:themeColor="text1"/>
                <w:kern w:val="0"/>
                <w:szCs w:val="21"/>
                <w:lang w:bidi="ar"/>
              </w:rPr>
              <w:t>地毯：展位内铺设符合防火阻燃要求的蓝色（颜色暂定）展览专用地毯，材质至少为</w:t>
            </w:r>
            <w:r>
              <w:rPr>
                <w:color w:val="000000" w:themeColor="text1"/>
                <w:kern w:val="0"/>
                <w:szCs w:val="21"/>
                <w:lang w:bidi="ar"/>
              </w:rPr>
              <w:t>350g/m</w:t>
            </w:r>
            <w:r>
              <w:rPr>
                <w:color w:val="000000" w:themeColor="text1"/>
                <w:kern w:val="0"/>
                <w:szCs w:val="21"/>
                <w:vertAlign w:val="superscript"/>
                <w:lang w:bidi="ar"/>
              </w:rPr>
              <w:t>2</w:t>
            </w:r>
            <w:r>
              <w:rPr>
                <w:color w:val="000000" w:themeColor="text1"/>
                <w:kern w:val="0"/>
                <w:szCs w:val="21"/>
                <w:lang w:bidi="ar"/>
              </w:rPr>
              <w:t>，开幕之前需用塑料薄膜覆盖。</w:t>
            </w:r>
          </w:p>
          <w:p w14:paraId="20C45863" w14:textId="77777777" w:rsidR="009E7B30" w:rsidRDefault="00F34863">
            <w:pPr>
              <w:widowControl/>
              <w:jc w:val="left"/>
              <w:textAlignment w:val="center"/>
              <w:rPr>
                <w:color w:val="000000" w:themeColor="text1"/>
                <w:szCs w:val="21"/>
              </w:rPr>
            </w:pPr>
            <w:r>
              <w:rPr>
                <w:color w:val="000000" w:themeColor="text1"/>
                <w:kern w:val="0"/>
                <w:szCs w:val="21"/>
                <w:lang w:bidi="ar"/>
              </w:rPr>
              <w:t>4.</w:t>
            </w:r>
            <w:r>
              <w:rPr>
                <w:color w:val="000000" w:themeColor="text1"/>
                <w:kern w:val="0"/>
                <w:szCs w:val="21"/>
                <w:lang w:bidi="ar"/>
              </w:rPr>
              <w:t>展具配备：</w:t>
            </w:r>
            <w:r>
              <w:rPr>
                <w:color w:val="000000" w:themeColor="text1"/>
                <w:kern w:val="0"/>
                <w:szCs w:val="21"/>
                <w:lang w:bidi="ar"/>
              </w:rPr>
              <w:t>1</w:t>
            </w:r>
            <w:r>
              <w:rPr>
                <w:color w:val="000000" w:themeColor="text1"/>
                <w:kern w:val="0"/>
                <w:szCs w:val="21"/>
                <w:lang w:bidi="ar"/>
              </w:rPr>
              <w:t>张咨询桌、</w:t>
            </w:r>
            <w:r>
              <w:rPr>
                <w:color w:val="000000" w:themeColor="text1"/>
                <w:kern w:val="0"/>
                <w:szCs w:val="21"/>
                <w:lang w:bidi="ar"/>
              </w:rPr>
              <w:t>2</w:t>
            </w:r>
            <w:r>
              <w:rPr>
                <w:color w:val="000000" w:themeColor="text1"/>
                <w:kern w:val="0"/>
                <w:szCs w:val="21"/>
                <w:lang w:bidi="ar"/>
              </w:rPr>
              <w:t>把折椅、</w:t>
            </w:r>
            <w:r>
              <w:rPr>
                <w:color w:val="000000" w:themeColor="text1"/>
                <w:kern w:val="0"/>
                <w:szCs w:val="21"/>
                <w:lang w:bidi="ar"/>
              </w:rPr>
              <w:t>1</w:t>
            </w:r>
            <w:r>
              <w:rPr>
                <w:color w:val="000000" w:themeColor="text1"/>
                <w:kern w:val="0"/>
                <w:szCs w:val="21"/>
                <w:lang w:bidi="ar"/>
              </w:rPr>
              <w:t>个废纸</w:t>
            </w:r>
            <w:proofErr w:type="gramStart"/>
            <w:r>
              <w:rPr>
                <w:color w:val="000000" w:themeColor="text1"/>
                <w:kern w:val="0"/>
                <w:szCs w:val="21"/>
                <w:lang w:bidi="ar"/>
              </w:rPr>
              <w:t>篓</w:t>
            </w:r>
            <w:proofErr w:type="gramEnd"/>
            <w:r>
              <w:rPr>
                <w:color w:val="000000" w:themeColor="text1"/>
                <w:kern w:val="0"/>
                <w:szCs w:val="21"/>
                <w:lang w:bidi="ar"/>
              </w:rPr>
              <w:t>。</w:t>
            </w:r>
          </w:p>
          <w:p w14:paraId="277F9CDE" w14:textId="77777777" w:rsidR="009E7B30" w:rsidRDefault="00F34863">
            <w:pPr>
              <w:widowControl/>
              <w:jc w:val="left"/>
              <w:textAlignment w:val="center"/>
              <w:rPr>
                <w:color w:val="000000" w:themeColor="text1"/>
                <w:szCs w:val="21"/>
              </w:rPr>
            </w:pPr>
            <w:r>
              <w:rPr>
                <w:color w:val="000000" w:themeColor="text1"/>
                <w:kern w:val="0"/>
                <w:szCs w:val="21"/>
                <w:lang w:bidi="ar"/>
              </w:rPr>
              <w:t>5.</w:t>
            </w:r>
            <w:r>
              <w:rPr>
                <w:color w:val="000000" w:themeColor="text1"/>
                <w:kern w:val="0"/>
                <w:szCs w:val="21"/>
                <w:lang w:bidi="ar"/>
              </w:rPr>
              <w:t>照明：每个标准展位安装两盏</w:t>
            </w:r>
            <w:r>
              <w:rPr>
                <w:color w:val="000000" w:themeColor="text1"/>
                <w:kern w:val="0"/>
                <w:szCs w:val="21"/>
                <w:lang w:bidi="ar"/>
              </w:rPr>
              <w:t>100W</w:t>
            </w:r>
            <w:r>
              <w:rPr>
                <w:color w:val="000000" w:themeColor="text1"/>
                <w:kern w:val="0"/>
                <w:szCs w:val="21"/>
                <w:lang w:bidi="ar"/>
              </w:rPr>
              <w:t>长臂射灯。</w:t>
            </w:r>
          </w:p>
          <w:p w14:paraId="65B1AE63" w14:textId="77777777" w:rsidR="009E7B30" w:rsidRDefault="00F34863">
            <w:pPr>
              <w:widowControl/>
              <w:jc w:val="left"/>
              <w:textAlignment w:val="center"/>
              <w:rPr>
                <w:color w:val="000000" w:themeColor="text1"/>
                <w:szCs w:val="21"/>
              </w:rPr>
            </w:pPr>
            <w:r>
              <w:rPr>
                <w:color w:val="000000" w:themeColor="text1"/>
                <w:kern w:val="0"/>
                <w:szCs w:val="21"/>
                <w:lang w:bidi="ar"/>
              </w:rPr>
              <w:t>6.</w:t>
            </w:r>
            <w:r>
              <w:rPr>
                <w:color w:val="000000" w:themeColor="text1"/>
                <w:kern w:val="0"/>
                <w:szCs w:val="21"/>
                <w:lang w:bidi="ar"/>
              </w:rPr>
              <w:t>每个标准展位配备一个</w:t>
            </w:r>
            <w:r>
              <w:rPr>
                <w:color w:val="000000" w:themeColor="text1"/>
                <w:kern w:val="0"/>
                <w:szCs w:val="21"/>
                <w:lang w:bidi="ar"/>
              </w:rPr>
              <w:t>500W</w:t>
            </w:r>
            <w:r>
              <w:rPr>
                <w:color w:val="000000" w:themeColor="text1"/>
                <w:kern w:val="0"/>
                <w:szCs w:val="21"/>
                <w:lang w:bidi="ar"/>
              </w:rPr>
              <w:t>电源插座。</w:t>
            </w:r>
          </w:p>
          <w:p w14:paraId="6C7BFF94" w14:textId="77777777" w:rsidR="009E7B30" w:rsidRDefault="00F34863">
            <w:pPr>
              <w:widowControl/>
              <w:jc w:val="left"/>
              <w:textAlignment w:val="center"/>
              <w:rPr>
                <w:color w:val="000000" w:themeColor="text1"/>
                <w:szCs w:val="21"/>
              </w:rPr>
            </w:pPr>
            <w:r>
              <w:rPr>
                <w:color w:val="000000" w:themeColor="text1"/>
                <w:kern w:val="0"/>
                <w:szCs w:val="21"/>
                <w:lang w:bidi="ar"/>
              </w:rPr>
              <w:t>7.</w:t>
            </w:r>
            <w:r>
              <w:rPr>
                <w:color w:val="000000" w:themeColor="text1"/>
                <w:kern w:val="0"/>
                <w:szCs w:val="21"/>
                <w:lang w:bidi="ar"/>
              </w:rPr>
              <w:t>禁止使用</w:t>
            </w:r>
            <w:r>
              <w:rPr>
                <w:color w:val="000000" w:themeColor="text1"/>
                <w:kern w:val="0"/>
                <w:szCs w:val="21"/>
                <w:lang w:bidi="ar"/>
              </w:rPr>
              <w:t>KT</w:t>
            </w:r>
            <w:r>
              <w:rPr>
                <w:color w:val="000000" w:themeColor="text1"/>
                <w:kern w:val="0"/>
                <w:szCs w:val="21"/>
                <w:lang w:bidi="ar"/>
              </w:rPr>
              <w:t>板等不符合防火阻燃要求的材料。</w:t>
            </w:r>
          </w:p>
          <w:p w14:paraId="6C08B504" w14:textId="77777777" w:rsidR="009E7B30" w:rsidRDefault="00F34863">
            <w:pPr>
              <w:widowControl/>
              <w:jc w:val="left"/>
              <w:textAlignment w:val="center"/>
              <w:rPr>
                <w:color w:val="000000" w:themeColor="text1"/>
                <w:szCs w:val="21"/>
              </w:rPr>
            </w:pPr>
            <w:r>
              <w:rPr>
                <w:color w:val="000000" w:themeColor="text1"/>
                <w:kern w:val="0"/>
                <w:szCs w:val="21"/>
                <w:lang w:bidi="ar"/>
              </w:rPr>
              <w:t>三、前广场、</w:t>
            </w:r>
            <w:r>
              <w:rPr>
                <w:color w:val="000000" w:themeColor="text1"/>
                <w:kern w:val="0"/>
                <w:szCs w:val="21"/>
                <w:lang w:bidi="ar"/>
              </w:rPr>
              <w:t>B</w:t>
            </w:r>
            <w:r>
              <w:rPr>
                <w:color w:val="000000" w:themeColor="text1"/>
                <w:kern w:val="0"/>
                <w:szCs w:val="21"/>
                <w:lang w:bidi="ar"/>
              </w:rPr>
              <w:t>、</w:t>
            </w:r>
            <w:r>
              <w:rPr>
                <w:color w:val="000000" w:themeColor="text1"/>
                <w:kern w:val="0"/>
                <w:szCs w:val="21"/>
                <w:lang w:bidi="ar"/>
              </w:rPr>
              <w:t>D</w:t>
            </w:r>
            <w:r>
              <w:rPr>
                <w:color w:val="000000" w:themeColor="text1"/>
                <w:kern w:val="0"/>
                <w:szCs w:val="21"/>
                <w:lang w:bidi="ar"/>
              </w:rPr>
              <w:t>、</w:t>
            </w:r>
            <w:r>
              <w:rPr>
                <w:color w:val="000000" w:themeColor="text1"/>
                <w:kern w:val="0"/>
                <w:szCs w:val="21"/>
                <w:lang w:bidi="ar"/>
              </w:rPr>
              <w:t>E</w:t>
            </w:r>
            <w:r>
              <w:rPr>
                <w:color w:val="000000" w:themeColor="text1"/>
                <w:kern w:val="0"/>
                <w:szCs w:val="21"/>
                <w:lang w:bidi="ar"/>
              </w:rPr>
              <w:t>区</w:t>
            </w:r>
            <w:proofErr w:type="gramStart"/>
            <w:r>
              <w:rPr>
                <w:color w:val="000000" w:themeColor="text1"/>
                <w:kern w:val="0"/>
                <w:szCs w:val="21"/>
                <w:lang w:bidi="ar"/>
              </w:rPr>
              <w:t>展厅主场</w:t>
            </w:r>
            <w:proofErr w:type="gramEnd"/>
            <w:r>
              <w:rPr>
                <w:color w:val="000000" w:themeColor="text1"/>
                <w:kern w:val="0"/>
                <w:szCs w:val="21"/>
                <w:lang w:bidi="ar"/>
              </w:rPr>
              <w:t>服务管理（展厅面积合计约</w:t>
            </w:r>
            <w:r>
              <w:rPr>
                <w:color w:val="000000" w:themeColor="text1"/>
                <w:kern w:val="0"/>
                <w:szCs w:val="21"/>
                <w:lang w:bidi="ar"/>
              </w:rPr>
              <w:t>10.2</w:t>
            </w:r>
            <w:r>
              <w:rPr>
                <w:color w:val="000000" w:themeColor="text1"/>
                <w:kern w:val="0"/>
                <w:szCs w:val="21"/>
                <w:lang w:bidi="ar"/>
              </w:rPr>
              <w:t>万平方米）</w:t>
            </w:r>
          </w:p>
          <w:p w14:paraId="25155C28" w14:textId="77777777" w:rsidR="009E7B30" w:rsidRDefault="00F34863">
            <w:pPr>
              <w:widowControl/>
              <w:jc w:val="left"/>
              <w:textAlignment w:val="center"/>
              <w:rPr>
                <w:color w:val="000000" w:themeColor="text1"/>
                <w:szCs w:val="21"/>
              </w:rPr>
            </w:pPr>
            <w:r>
              <w:rPr>
                <w:color w:val="000000" w:themeColor="text1"/>
                <w:kern w:val="0"/>
                <w:szCs w:val="21"/>
                <w:lang w:bidi="ar"/>
              </w:rPr>
              <w:t>1.</w:t>
            </w:r>
            <w:r>
              <w:rPr>
                <w:color w:val="000000" w:themeColor="text1"/>
                <w:kern w:val="0"/>
                <w:szCs w:val="21"/>
                <w:lang w:bidi="ar"/>
              </w:rPr>
              <w:t>拥有高素质管理服务队伍，能用外语与境外客商进行工作交流和沟通。</w:t>
            </w:r>
          </w:p>
          <w:p w14:paraId="3F7D2E31" w14:textId="77777777" w:rsidR="009E7B30" w:rsidRDefault="00F34863">
            <w:pPr>
              <w:widowControl/>
              <w:jc w:val="left"/>
              <w:textAlignment w:val="center"/>
              <w:rPr>
                <w:color w:val="000000" w:themeColor="text1"/>
                <w:szCs w:val="21"/>
              </w:rPr>
            </w:pPr>
            <w:r>
              <w:rPr>
                <w:color w:val="000000" w:themeColor="text1"/>
                <w:kern w:val="0"/>
                <w:szCs w:val="21"/>
                <w:lang w:bidi="ar"/>
              </w:rPr>
              <w:t>2.</w:t>
            </w:r>
            <w:r>
              <w:rPr>
                <w:color w:val="000000" w:themeColor="text1"/>
                <w:kern w:val="0"/>
                <w:szCs w:val="21"/>
                <w:lang w:bidi="ar"/>
              </w:rPr>
              <w:t>拥有熟悉业务的项目管理人员，确保现场运作与协调。</w:t>
            </w:r>
          </w:p>
        </w:tc>
        <w:tc>
          <w:tcPr>
            <w:tcW w:w="1128" w:type="dxa"/>
            <w:tcBorders>
              <w:top w:val="single" w:sz="4" w:space="0" w:color="000000"/>
              <w:left w:val="nil"/>
              <w:bottom w:val="single" w:sz="4" w:space="0" w:color="000000"/>
              <w:right w:val="single" w:sz="4" w:space="0" w:color="000000"/>
            </w:tcBorders>
            <w:vAlign w:val="center"/>
          </w:tcPr>
          <w:p w14:paraId="4061E877" w14:textId="77777777" w:rsidR="009E7B30" w:rsidRDefault="00F34863">
            <w:pPr>
              <w:widowControl/>
              <w:jc w:val="center"/>
              <w:textAlignment w:val="center"/>
              <w:rPr>
                <w:color w:val="000000" w:themeColor="text1"/>
                <w:szCs w:val="21"/>
              </w:rPr>
            </w:pPr>
            <w:r>
              <w:rPr>
                <w:color w:val="000000" w:themeColor="text1"/>
                <w:kern w:val="0"/>
                <w:szCs w:val="21"/>
                <w:lang w:bidi="ar"/>
              </w:rPr>
              <w:lastRenderedPageBreak/>
              <w:t>550.00</w:t>
            </w:r>
          </w:p>
        </w:tc>
      </w:tr>
      <w:tr w:rsidR="009E7B30" w14:paraId="03DEA8BA" w14:textId="77777777">
        <w:tc>
          <w:tcPr>
            <w:tcW w:w="8124" w:type="dxa"/>
            <w:gridSpan w:val="6"/>
            <w:tcBorders>
              <w:top w:val="single" w:sz="4" w:space="0" w:color="000000"/>
              <w:left w:val="single" w:sz="4" w:space="0" w:color="000000"/>
              <w:bottom w:val="single" w:sz="4" w:space="0" w:color="000000"/>
              <w:right w:val="single" w:sz="4" w:space="0" w:color="000000"/>
            </w:tcBorders>
            <w:vAlign w:val="center"/>
          </w:tcPr>
          <w:p w14:paraId="6F1A0D6F" w14:textId="77777777" w:rsidR="009E7B30" w:rsidRDefault="00F34863">
            <w:pPr>
              <w:widowControl/>
              <w:jc w:val="center"/>
              <w:textAlignment w:val="center"/>
              <w:rPr>
                <w:b/>
                <w:bCs/>
                <w:color w:val="000000" w:themeColor="text1"/>
                <w:szCs w:val="21"/>
              </w:rPr>
            </w:pPr>
            <w:r>
              <w:rPr>
                <w:b/>
                <w:bCs/>
                <w:color w:val="000000" w:themeColor="text1"/>
                <w:kern w:val="0"/>
                <w:szCs w:val="21"/>
                <w:lang w:bidi="ar"/>
              </w:rPr>
              <w:t>（二）场馆配套服务部分</w:t>
            </w:r>
          </w:p>
        </w:tc>
        <w:tc>
          <w:tcPr>
            <w:tcW w:w="1128" w:type="dxa"/>
            <w:tcBorders>
              <w:top w:val="single" w:sz="4" w:space="0" w:color="000000"/>
              <w:left w:val="single" w:sz="4" w:space="0" w:color="000000"/>
              <w:bottom w:val="single" w:sz="4" w:space="0" w:color="000000"/>
              <w:right w:val="single" w:sz="4" w:space="0" w:color="000000"/>
            </w:tcBorders>
            <w:vAlign w:val="center"/>
          </w:tcPr>
          <w:p w14:paraId="55825408" w14:textId="77777777" w:rsidR="009E7B30" w:rsidRDefault="009E7B30">
            <w:pPr>
              <w:jc w:val="center"/>
              <w:rPr>
                <w:color w:val="000000" w:themeColor="text1"/>
                <w:szCs w:val="21"/>
              </w:rPr>
            </w:pPr>
          </w:p>
        </w:tc>
      </w:tr>
      <w:tr w:rsidR="009E7B30" w14:paraId="5F89A279"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0FFB97AD" w14:textId="77777777" w:rsidR="009E7B30" w:rsidRDefault="00F34863">
            <w:pPr>
              <w:widowControl/>
              <w:jc w:val="center"/>
              <w:textAlignment w:val="center"/>
              <w:rPr>
                <w:color w:val="000000" w:themeColor="text1"/>
                <w:szCs w:val="21"/>
              </w:rPr>
            </w:pPr>
            <w:r>
              <w:rPr>
                <w:color w:val="000000" w:themeColor="text1"/>
                <w:kern w:val="0"/>
                <w:szCs w:val="21"/>
                <w:lang w:bidi="ar"/>
              </w:rPr>
              <w:t>2</w:t>
            </w:r>
          </w:p>
        </w:tc>
        <w:tc>
          <w:tcPr>
            <w:tcW w:w="1165" w:type="dxa"/>
            <w:vMerge w:val="restart"/>
            <w:tcBorders>
              <w:top w:val="single" w:sz="4" w:space="0" w:color="000000"/>
              <w:left w:val="single" w:sz="4" w:space="0" w:color="000000"/>
              <w:bottom w:val="single" w:sz="4" w:space="0" w:color="000000"/>
              <w:right w:val="single" w:sz="4" w:space="0" w:color="000000"/>
            </w:tcBorders>
            <w:vAlign w:val="center"/>
          </w:tcPr>
          <w:p w14:paraId="41F692DA" w14:textId="77777777" w:rsidR="009E7B30" w:rsidRDefault="00F34863">
            <w:pPr>
              <w:widowControl/>
              <w:jc w:val="center"/>
              <w:textAlignment w:val="center"/>
              <w:rPr>
                <w:color w:val="000000" w:themeColor="text1"/>
                <w:szCs w:val="21"/>
              </w:rPr>
            </w:pPr>
            <w:r>
              <w:rPr>
                <w:color w:val="000000" w:themeColor="text1"/>
                <w:kern w:val="0"/>
                <w:szCs w:val="21"/>
                <w:lang w:bidi="ar"/>
              </w:rPr>
              <w:t>服务点</w:t>
            </w:r>
          </w:p>
        </w:tc>
        <w:tc>
          <w:tcPr>
            <w:tcW w:w="1418" w:type="dxa"/>
            <w:tcBorders>
              <w:top w:val="single" w:sz="4" w:space="0" w:color="000000"/>
              <w:left w:val="single" w:sz="4" w:space="0" w:color="000000"/>
              <w:bottom w:val="single" w:sz="4" w:space="0" w:color="000000"/>
              <w:right w:val="single" w:sz="4" w:space="0" w:color="000000"/>
            </w:tcBorders>
            <w:vAlign w:val="center"/>
          </w:tcPr>
          <w:p w14:paraId="2B6C8838" w14:textId="77777777" w:rsidR="009E7B30" w:rsidRDefault="00F34863">
            <w:pPr>
              <w:widowControl/>
              <w:jc w:val="center"/>
              <w:textAlignment w:val="center"/>
              <w:rPr>
                <w:color w:val="000000" w:themeColor="text1"/>
                <w:szCs w:val="21"/>
              </w:rPr>
            </w:pPr>
            <w:r>
              <w:rPr>
                <w:color w:val="000000" w:themeColor="text1"/>
                <w:kern w:val="0"/>
                <w:szCs w:val="21"/>
                <w:lang w:bidi="ar"/>
              </w:rPr>
              <w:t>9mL*2mW*3.5mH</w:t>
            </w:r>
          </w:p>
        </w:tc>
        <w:tc>
          <w:tcPr>
            <w:tcW w:w="709" w:type="dxa"/>
            <w:tcBorders>
              <w:top w:val="single" w:sz="4" w:space="0" w:color="000000"/>
              <w:left w:val="single" w:sz="4" w:space="0" w:color="000000"/>
              <w:bottom w:val="single" w:sz="4" w:space="0" w:color="000000"/>
              <w:right w:val="single" w:sz="4" w:space="0" w:color="000000"/>
            </w:tcBorders>
            <w:vAlign w:val="center"/>
          </w:tcPr>
          <w:p w14:paraId="7DB289B5"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nil"/>
            </w:tcBorders>
            <w:vAlign w:val="center"/>
          </w:tcPr>
          <w:p w14:paraId="4559DBE4" w14:textId="77777777" w:rsidR="009E7B30" w:rsidRDefault="00F34863">
            <w:pPr>
              <w:widowControl/>
              <w:jc w:val="center"/>
              <w:textAlignment w:val="center"/>
              <w:rPr>
                <w:color w:val="000000" w:themeColor="text1"/>
                <w:szCs w:val="21"/>
              </w:rPr>
            </w:pPr>
            <w:r>
              <w:rPr>
                <w:color w:val="000000" w:themeColor="text1"/>
                <w:kern w:val="0"/>
                <w:szCs w:val="21"/>
                <w:lang w:bidi="ar"/>
              </w:rPr>
              <w:t>2</w:t>
            </w:r>
          </w:p>
        </w:tc>
        <w:tc>
          <w:tcPr>
            <w:tcW w:w="3451" w:type="dxa"/>
            <w:vMerge w:val="restart"/>
            <w:tcBorders>
              <w:top w:val="single" w:sz="4" w:space="0" w:color="000000"/>
              <w:left w:val="single" w:sz="4" w:space="0" w:color="000000"/>
              <w:right w:val="single" w:sz="4" w:space="0" w:color="000000"/>
            </w:tcBorders>
            <w:vAlign w:val="center"/>
          </w:tcPr>
          <w:p w14:paraId="23558C7A" w14:textId="77777777" w:rsidR="009E7B30" w:rsidRDefault="00F34863">
            <w:pPr>
              <w:widowControl/>
              <w:jc w:val="left"/>
              <w:textAlignment w:val="center"/>
              <w:rPr>
                <w:color w:val="000000" w:themeColor="text1"/>
                <w:kern w:val="0"/>
                <w:szCs w:val="21"/>
                <w:lang w:bidi="ar"/>
              </w:rPr>
            </w:pPr>
            <w:r>
              <w:rPr>
                <w:color w:val="000000" w:themeColor="text1"/>
                <w:kern w:val="0"/>
                <w:szCs w:val="21"/>
                <w:lang w:bidi="ar"/>
              </w:rPr>
              <w:t>1.</w:t>
            </w:r>
            <w:r>
              <w:rPr>
                <w:color w:val="000000" w:themeColor="text1"/>
                <w:kern w:val="0"/>
                <w:szCs w:val="21"/>
                <w:lang w:bidi="ar"/>
              </w:rPr>
              <w:t>服务点位于：</w:t>
            </w:r>
            <w:r>
              <w:rPr>
                <w:color w:val="000000" w:themeColor="text1"/>
                <w:kern w:val="0"/>
                <w:szCs w:val="21"/>
                <w:lang w:bidi="ar"/>
              </w:rPr>
              <w:t>B</w:t>
            </w:r>
            <w:r>
              <w:rPr>
                <w:color w:val="000000" w:themeColor="text1"/>
                <w:kern w:val="0"/>
                <w:szCs w:val="21"/>
                <w:lang w:bidi="ar"/>
              </w:rPr>
              <w:t>、</w:t>
            </w:r>
            <w:r>
              <w:rPr>
                <w:color w:val="000000" w:themeColor="text1"/>
                <w:kern w:val="0"/>
                <w:szCs w:val="21"/>
                <w:lang w:bidi="ar"/>
              </w:rPr>
              <w:t>D</w:t>
            </w:r>
            <w:r>
              <w:rPr>
                <w:color w:val="000000" w:themeColor="text1"/>
                <w:kern w:val="0"/>
                <w:szCs w:val="21"/>
                <w:lang w:bidi="ar"/>
              </w:rPr>
              <w:t>、</w:t>
            </w:r>
            <w:r>
              <w:rPr>
                <w:color w:val="000000" w:themeColor="text1"/>
                <w:kern w:val="0"/>
                <w:szCs w:val="21"/>
                <w:lang w:bidi="ar"/>
              </w:rPr>
              <w:t>E</w:t>
            </w:r>
            <w:r>
              <w:rPr>
                <w:color w:val="000000" w:themeColor="text1"/>
                <w:kern w:val="0"/>
                <w:szCs w:val="21"/>
                <w:lang w:bidi="ar"/>
              </w:rPr>
              <w:t>、前广场、会议中心</w:t>
            </w:r>
          </w:p>
          <w:p w14:paraId="23FAE536" w14:textId="77777777" w:rsidR="009E7B30" w:rsidRDefault="00F34863">
            <w:pPr>
              <w:widowControl/>
              <w:jc w:val="left"/>
              <w:textAlignment w:val="center"/>
              <w:rPr>
                <w:color w:val="000000" w:themeColor="text1"/>
                <w:szCs w:val="21"/>
              </w:rPr>
            </w:pPr>
            <w:r>
              <w:rPr>
                <w:color w:val="000000" w:themeColor="text1"/>
                <w:kern w:val="0"/>
                <w:szCs w:val="21"/>
                <w:lang w:bidi="ar"/>
              </w:rPr>
              <w:lastRenderedPageBreak/>
              <w:t>2.</w:t>
            </w:r>
            <w:r>
              <w:rPr>
                <w:color w:val="000000" w:themeColor="text1"/>
                <w:kern w:val="0"/>
                <w:szCs w:val="21"/>
                <w:lang w:bidi="ar"/>
              </w:rPr>
              <w:t>材质：八棱柱</w:t>
            </w:r>
            <w:r>
              <w:rPr>
                <w:color w:val="000000" w:themeColor="text1"/>
                <w:kern w:val="0"/>
                <w:szCs w:val="21"/>
                <w:lang w:bidi="ar"/>
              </w:rPr>
              <w:t>+</w:t>
            </w:r>
            <w:proofErr w:type="gramStart"/>
            <w:r>
              <w:rPr>
                <w:color w:val="000000" w:themeColor="text1"/>
                <w:kern w:val="0"/>
                <w:szCs w:val="21"/>
                <w:lang w:bidi="ar"/>
              </w:rPr>
              <w:t>扁铝</w:t>
            </w:r>
            <w:r>
              <w:rPr>
                <w:color w:val="000000" w:themeColor="text1"/>
                <w:kern w:val="0"/>
                <w:szCs w:val="21"/>
                <w:lang w:bidi="ar"/>
              </w:rPr>
              <w:t>+</w:t>
            </w:r>
            <w:proofErr w:type="gramEnd"/>
            <w:r>
              <w:rPr>
                <w:color w:val="000000" w:themeColor="text1"/>
                <w:kern w:val="0"/>
                <w:szCs w:val="21"/>
                <w:lang w:bidi="ar"/>
              </w:rPr>
              <w:t>展板</w:t>
            </w:r>
            <w:r>
              <w:rPr>
                <w:color w:val="000000" w:themeColor="text1"/>
                <w:kern w:val="0"/>
                <w:szCs w:val="21"/>
                <w:lang w:bidi="ar"/>
              </w:rPr>
              <w:t>+</w:t>
            </w:r>
            <w:r>
              <w:rPr>
                <w:color w:val="000000" w:themeColor="text1"/>
                <w:kern w:val="0"/>
                <w:szCs w:val="21"/>
                <w:lang w:bidi="ar"/>
              </w:rPr>
              <w:t>背胶</w:t>
            </w:r>
            <w:r>
              <w:rPr>
                <w:color w:val="000000" w:themeColor="text1"/>
                <w:kern w:val="0"/>
                <w:szCs w:val="21"/>
                <w:lang w:bidi="ar"/>
              </w:rPr>
              <w:t>+</w:t>
            </w:r>
            <w:proofErr w:type="gramStart"/>
            <w:r>
              <w:rPr>
                <w:color w:val="000000" w:themeColor="text1"/>
                <w:kern w:val="0"/>
                <w:szCs w:val="21"/>
                <w:lang w:bidi="ar"/>
              </w:rPr>
              <w:t>刀刮布</w:t>
            </w:r>
            <w:proofErr w:type="gramEnd"/>
          </w:p>
        </w:tc>
        <w:tc>
          <w:tcPr>
            <w:tcW w:w="1128" w:type="dxa"/>
            <w:tcBorders>
              <w:top w:val="single" w:sz="4" w:space="0" w:color="000000"/>
              <w:left w:val="nil"/>
              <w:bottom w:val="single" w:sz="4" w:space="0" w:color="000000"/>
              <w:right w:val="single" w:sz="4" w:space="0" w:color="000000"/>
            </w:tcBorders>
            <w:vAlign w:val="center"/>
          </w:tcPr>
          <w:p w14:paraId="6B3807A1" w14:textId="77777777" w:rsidR="009E7B30" w:rsidRDefault="00F34863">
            <w:pPr>
              <w:widowControl/>
              <w:jc w:val="center"/>
              <w:textAlignment w:val="center"/>
              <w:rPr>
                <w:color w:val="000000" w:themeColor="text1"/>
                <w:szCs w:val="21"/>
              </w:rPr>
            </w:pPr>
            <w:r>
              <w:rPr>
                <w:color w:val="000000" w:themeColor="text1"/>
                <w:kern w:val="0"/>
                <w:szCs w:val="21"/>
                <w:lang w:bidi="ar"/>
              </w:rPr>
              <w:lastRenderedPageBreak/>
              <w:t xml:space="preserve"> 4806 </w:t>
            </w:r>
          </w:p>
        </w:tc>
      </w:tr>
      <w:tr w:rsidR="009E7B30" w14:paraId="1763ADAF"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3E2AE6E1" w14:textId="77777777" w:rsidR="009E7B30" w:rsidRDefault="00F34863">
            <w:pPr>
              <w:widowControl/>
              <w:jc w:val="center"/>
              <w:textAlignment w:val="center"/>
              <w:rPr>
                <w:color w:val="000000" w:themeColor="text1"/>
                <w:szCs w:val="21"/>
              </w:rPr>
            </w:pPr>
            <w:r>
              <w:rPr>
                <w:color w:val="000000" w:themeColor="text1"/>
                <w:kern w:val="0"/>
                <w:szCs w:val="21"/>
                <w:lang w:bidi="ar"/>
              </w:rPr>
              <w:t>3</w:t>
            </w:r>
          </w:p>
        </w:tc>
        <w:tc>
          <w:tcPr>
            <w:tcW w:w="1165" w:type="dxa"/>
            <w:vMerge/>
            <w:tcBorders>
              <w:top w:val="single" w:sz="4" w:space="0" w:color="000000"/>
              <w:left w:val="single" w:sz="4" w:space="0" w:color="000000"/>
              <w:bottom w:val="single" w:sz="4" w:space="0" w:color="000000"/>
              <w:right w:val="single" w:sz="4" w:space="0" w:color="000000"/>
            </w:tcBorders>
            <w:vAlign w:val="center"/>
          </w:tcPr>
          <w:p w14:paraId="0EE8274C" w14:textId="77777777" w:rsidR="009E7B30" w:rsidRDefault="009E7B30">
            <w:pPr>
              <w:jc w:val="center"/>
              <w:rPr>
                <w:color w:val="000000" w:themeColor="text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B38551D" w14:textId="77777777" w:rsidR="009E7B30" w:rsidRDefault="00F34863">
            <w:pPr>
              <w:widowControl/>
              <w:jc w:val="center"/>
              <w:textAlignment w:val="center"/>
              <w:rPr>
                <w:color w:val="000000" w:themeColor="text1"/>
                <w:szCs w:val="21"/>
              </w:rPr>
            </w:pPr>
            <w:r>
              <w:rPr>
                <w:color w:val="000000" w:themeColor="text1"/>
                <w:kern w:val="0"/>
                <w:szCs w:val="21"/>
                <w:lang w:bidi="ar"/>
              </w:rPr>
              <w:t>6mL*2mW*3.5mH</w:t>
            </w:r>
          </w:p>
        </w:tc>
        <w:tc>
          <w:tcPr>
            <w:tcW w:w="709" w:type="dxa"/>
            <w:tcBorders>
              <w:top w:val="single" w:sz="4" w:space="0" w:color="000000"/>
              <w:left w:val="single" w:sz="4" w:space="0" w:color="000000"/>
              <w:bottom w:val="single" w:sz="4" w:space="0" w:color="000000"/>
              <w:right w:val="single" w:sz="4" w:space="0" w:color="000000"/>
            </w:tcBorders>
            <w:vAlign w:val="center"/>
          </w:tcPr>
          <w:p w14:paraId="3B2636D1"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nil"/>
            </w:tcBorders>
            <w:vAlign w:val="center"/>
          </w:tcPr>
          <w:p w14:paraId="4411BE60" w14:textId="77777777" w:rsidR="009E7B30" w:rsidRDefault="00F34863">
            <w:pPr>
              <w:widowControl/>
              <w:jc w:val="center"/>
              <w:textAlignment w:val="center"/>
              <w:rPr>
                <w:color w:val="000000" w:themeColor="text1"/>
                <w:szCs w:val="21"/>
              </w:rPr>
            </w:pPr>
            <w:r>
              <w:rPr>
                <w:color w:val="000000" w:themeColor="text1"/>
                <w:kern w:val="0"/>
                <w:szCs w:val="21"/>
                <w:lang w:bidi="ar"/>
              </w:rPr>
              <w:t>4</w:t>
            </w:r>
          </w:p>
        </w:tc>
        <w:tc>
          <w:tcPr>
            <w:tcW w:w="3451" w:type="dxa"/>
            <w:vMerge/>
            <w:tcBorders>
              <w:left w:val="single" w:sz="4" w:space="0" w:color="000000"/>
              <w:right w:val="single" w:sz="4" w:space="0" w:color="000000"/>
            </w:tcBorders>
            <w:vAlign w:val="center"/>
          </w:tcPr>
          <w:p w14:paraId="77C14988" w14:textId="77777777" w:rsidR="009E7B30" w:rsidRDefault="009E7B30">
            <w:pPr>
              <w:widowControl/>
              <w:jc w:val="left"/>
              <w:textAlignment w:val="center"/>
              <w:rPr>
                <w:color w:val="000000" w:themeColor="text1"/>
                <w:szCs w:val="21"/>
              </w:rPr>
            </w:pPr>
          </w:p>
        </w:tc>
        <w:tc>
          <w:tcPr>
            <w:tcW w:w="1128" w:type="dxa"/>
            <w:tcBorders>
              <w:top w:val="single" w:sz="4" w:space="0" w:color="000000"/>
              <w:left w:val="nil"/>
              <w:bottom w:val="single" w:sz="4" w:space="0" w:color="000000"/>
              <w:right w:val="single" w:sz="4" w:space="0" w:color="000000"/>
            </w:tcBorders>
            <w:vAlign w:val="center"/>
          </w:tcPr>
          <w:p w14:paraId="4D2ECC62" w14:textId="77777777" w:rsidR="009E7B30" w:rsidRDefault="00F34863">
            <w:pPr>
              <w:widowControl/>
              <w:jc w:val="center"/>
              <w:textAlignment w:val="center"/>
              <w:rPr>
                <w:color w:val="000000" w:themeColor="text1"/>
                <w:szCs w:val="21"/>
              </w:rPr>
            </w:pPr>
            <w:r>
              <w:rPr>
                <w:color w:val="000000" w:themeColor="text1"/>
                <w:kern w:val="0"/>
                <w:szCs w:val="21"/>
                <w:lang w:bidi="ar"/>
              </w:rPr>
              <w:t xml:space="preserve"> 3204 </w:t>
            </w:r>
          </w:p>
        </w:tc>
      </w:tr>
      <w:tr w:rsidR="009E7B30" w14:paraId="6283C61F"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660AE37F" w14:textId="77777777" w:rsidR="009E7B30" w:rsidRDefault="00F34863">
            <w:pPr>
              <w:widowControl/>
              <w:jc w:val="center"/>
              <w:textAlignment w:val="center"/>
              <w:rPr>
                <w:color w:val="000000" w:themeColor="text1"/>
                <w:szCs w:val="21"/>
              </w:rPr>
            </w:pPr>
            <w:r>
              <w:rPr>
                <w:color w:val="000000" w:themeColor="text1"/>
                <w:kern w:val="0"/>
                <w:szCs w:val="21"/>
                <w:lang w:bidi="ar"/>
              </w:rPr>
              <w:lastRenderedPageBreak/>
              <w:t>4</w:t>
            </w:r>
          </w:p>
        </w:tc>
        <w:tc>
          <w:tcPr>
            <w:tcW w:w="1165" w:type="dxa"/>
            <w:vMerge/>
            <w:tcBorders>
              <w:top w:val="single" w:sz="4" w:space="0" w:color="000000"/>
              <w:left w:val="single" w:sz="4" w:space="0" w:color="000000"/>
              <w:bottom w:val="single" w:sz="4" w:space="0" w:color="000000"/>
              <w:right w:val="single" w:sz="4" w:space="0" w:color="000000"/>
            </w:tcBorders>
            <w:vAlign w:val="center"/>
          </w:tcPr>
          <w:p w14:paraId="4AC65F92" w14:textId="77777777" w:rsidR="009E7B30" w:rsidRDefault="009E7B30">
            <w:pPr>
              <w:jc w:val="center"/>
              <w:rPr>
                <w:color w:val="000000" w:themeColor="text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4D351D" w14:textId="77777777" w:rsidR="009E7B30" w:rsidRDefault="00F34863">
            <w:pPr>
              <w:widowControl/>
              <w:jc w:val="center"/>
              <w:textAlignment w:val="center"/>
              <w:rPr>
                <w:color w:val="000000" w:themeColor="text1"/>
                <w:szCs w:val="21"/>
              </w:rPr>
            </w:pPr>
            <w:r>
              <w:rPr>
                <w:color w:val="000000" w:themeColor="text1"/>
                <w:kern w:val="0"/>
                <w:szCs w:val="21"/>
                <w:lang w:bidi="ar"/>
              </w:rPr>
              <w:t>3mL*2mW*3.5mH</w:t>
            </w:r>
          </w:p>
        </w:tc>
        <w:tc>
          <w:tcPr>
            <w:tcW w:w="709" w:type="dxa"/>
            <w:tcBorders>
              <w:top w:val="single" w:sz="4" w:space="0" w:color="000000"/>
              <w:left w:val="single" w:sz="4" w:space="0" w:color="000000"/>
              <w:bottom w:val="single" w:sz="4" w:space="0" w:color="000000"/>
              <w:right w:val="single" w:sz="4" w:space="0" w:color="000000"/>
            </w:tcBorders>
            <w:vAlign w:val="center"/>
          </w:tcPr>
          <w:p w14:paraId="27FB618B"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nil"/>
            </w:tcBorders>
            <w:vAlign w:val="center"/>
          </w:tcPr>
          <w:p w14:paraId="71D9DA53" w14:textId="77777777" w:rsidR="009E7B30" w:rsidRDefault="00F34863">
            <w:pPr>
              <w:widowControl/>
              <w:jc w:val="center"/>
              <w:textAlignment w:val="center"/>
              <w:rPr>
                <w:color w:val="000000" w:themeColor="text1"/>
                <w:szCs w:val="21"/>
              </w:rPr>
            </w:pPr>
            <w:r>
              <w:rPr>
                <w:color w:val="000000" w:themeColor="text1"/>
                <w:kern w:val="0"/>
                <w:szCs w:val="21"/>
                <w:lang w:bidi="ar"/>
              </w:rPr>
              <w:t>17</w:t>
            </w:r>
          </w:p>
        </w:tc>
        <w:tc>
          <w:tcPr>
            <w:tcW w:w="3451" w:type="dxa"/>
            <w:vMerge/>
            <w:tcBorders>
              <w:left w:val="single" w:sz="4" w:space="0" w:color="000000"/>
              <w:right w:val="single" w:sz="4" w:space="0" w:color="000000"/>
            </w:tcBorders>
            <w:vAlign w:val="center"/>
          </w:tcPr>
          <w:p w14:paraId="4D999145" w14:textId="77777777" w:rsidR="009E7B30" w:rsidRDefault="009E7B30">
            <w:pPr>
              <w:rPr>
                <w:color w:val="000000" w:themeColor="text1"/>
                <w:szCs w:val="21"/>
              </w:rPr>
            </w:pPr>
          </w:p>
        </w:tc>
        <w:tc>
          <w:tcPr>
            <w:tcW w:w="1128" w:type="dxa"/>
            <w:tcBorders>
              <w:top w:val="single" w:sz="4" w:space="0" w:color="000000"/>
              <w:left w:val="nil"/>
              <w:bottom w:val="single" w:sz="4" w:space="0" w:color="000000"/>
              <w:right w:val="single" w:sz="4" w:space="0" w:color="000000"/>
            </w:tcBorders>
            <w:vAlign w:val="center"/>
          </w:tcPr>
          <w:p w14:paraId="1766EC4B" w14:textId="77777777" w:rsidR="009E7B30" w:rsidRDefault="00F34863">
            <w:pPr>
              <w:widowControl/>
              <w:jc w:val="center"/>
              <w:textAlignment w:val="center"/>
              <w:rPr>
                <w:color w:val="000000" w:themeColor="text1"/>
                <w:szCs w:val="21"/>
              </w:rPr>
            </w:pPr>
            <w:r>
              <w:rPr>
                <w:color w:val="000000" w:themeColor="text1"/>
                <w:kern w:val="0"/>
                <w:szCs w:val="21"/>
                <w:lang w:bidi="ar"/>
              </w:rPr>
              <w:t xml:space="preserve"> 1602 </w:t>
            </w:r>
          </w:p>
        </w:tc>
      </w:tr>
      <w:tr w:rsidR="009E7B30" w14:paraId="32EBE13D"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74547B09" w14:textId="77777777" w:rsidR="009E7B30" w:rsidRDefault="00F34863">
            <w:pPr>
              <w:widowControl/>
              <w:jc w:val="center"/>
              <w:textAlignment w:val="center"/>
              <w:rPr>
                <w:color w:val="000000" w:themeColor="text1"/>
                <w:szCs w:val="21"/>
              </w:rPr>
            </w:pPr>
            <w:r>
              <w:rPr>
                <w:color w:val="000000" w:themeColor="text1"/>
                <w:kern w:val="0"/>
                <w:szCs w:val="21"/>
                <w:lang w:bidi="ar"/>
              </w:rPr>
              <w:t>5</w:t>
            </w:r>
          </w:p>
        </w:tc>
        <w:tc>
          <w:tcPr>
            <w:tcW w:w="1165" w:type="dxa"/>
            <w:vMerge/>
            <w:tcBorders>
              <w:top w:val="single" w:sz="4" w:space="0" w:color="000000"/>
              <w:left w:val="single" w:sz="4" w:space="0" w:color="000000"/>
              <w:bottom w:val="single" w:sz="4" w:space="0" w:color="000000"/>
              <w:right w:val="single" w:sz="4" w:space="0" w:color="000000"/>
            </w:tcBorders>
            <w:vAlign w:val="center"/>
          </w:tcPr>
          <w:p w14:paraId="6800F80F" w14:textId="77777777" w:rsidR="009E7B30" w:rsidRDefault="009E7B30">
            <w:pPr>
              <w:jc w:val="center"/>
              <w:rPr>
                <w:color w:val="000000" w:themeColor="text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83957F4" w14:textId="77777777" w:rsidR="009E7B30" w:rsidRDefault="00F34863">
            <w:pPr>
              <w:widowControl/>
              <w:jc w:val="center"/>
              <w:textAlignment w:val="center"/>
              <w:rPr>
                <w:color w:val="000000" w:themeColor="text1"/>
                <w:szCs w:val="21"/>
              </w:rPr>
            </w:pPr>
            <w:r>
              <w:rPr>
                <w:color w:val="000000" w:themeColor="text1"/>
                <w:kern w:val="0"/>
                <w:szCs w:val="21"/>
                <w:lang w:bidi="ar"/>
              </w:rPr>
              <w:t>10mL*3mW*3.5mH</w:t>
            </w:r>
          </w:p>
        </w:tc>
        <w:tc>
          <w:tcPr>
            <w:tcW w:w="709" w:type="dxa"/>
            <w:tcBorders>
              <w:top w:val="single" w:sz="4" w:space="0" w:color="000000"/>
              <w:left w:val="single" w:sz="4" w:space="0" w:color="000000"/>
              <w:bottom w:val="single" w:sz="4" w:space="0" w:color="000000"/>
              <w:right w:val="single" w:sz="4" w:space="0" w:color="000000"/>
            </w:tcBorders>
            <w:vAlign w:val="center"/>
          </w:tcPr>
          <w:p w14:paraId="1AEFF2D3"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nil"/>
            </w:tcBorders>
            <w:vAlign w:val="center"/>
          </w:tcPr>
          <w:p w14:paraId="02435190" w14:textId="77777777" w:rsidR="009E7B30" w:rsidRDefault="00F34863">
            <w:pPr>
              <w:widowControl/>
              <w:jc w:val="center"/>
              <w:textAlignment w:val="center"/>
              <w:rPr>
                <w:color w:val="000000" w:themeColor="text1"/>
                <w:szCs w:val="21"/>
              </w:rPr>
            </w:pPr>
            <w:r>
              <w:rPr>
                <w:color w:val="000000" w:themeColor="text1"/>
                <w:kern w:val="0"/>
                <w:szCs w:val="21"/>
                <w:lang w:bidi="ar"/>
              </w:rPr>
              <w:t>2</w:t>
            </w:r>
          </w:p>
        </w:tc>
        <w:tc>
          <w:tcPr>
            <w:tcW w:w="3451" w:type="dxa"/>
            <w:vMerge/>
            <w:tcBorders>
              <w:left w:val="single" w:sz="4" w:space="0" w:color="000000"/>
              <w:right w:val="single" w:sz="4" w:space="0" w:color="000000"/>
            </w:tcBorders>
            <w:vAlign w:val="center"/>
          </w:tcPr>
          <w:p w14:paraId="6B9CAAAC" w14:textId="77777777" w:rsidR="009E7B30" w:rsidRDefault="009E7B30">
            <w:pPr>
              <w:rPr>
                <w:color w:val="000000" w:themeColor="text1"/>
                <w:szCs w:val="21"/>
              </w:rPr>
            </w:pPr>
          </w:p>
        </w:tc>
        <w:tc>
          <w:tcPr>
            <w:tcW w:w="1128" w:type="dxa"/>
            <w:tcBorders>
              <w:top w:val="single" w:sz="4" w:space="0" w:color="000000"/>
              <w:left w:val="nil"/>
              <w:bottom w:val="single" w:sz="4" w:space="0" w:color="000000"/>
              <w:right w:val="single" w:sz="4" w:space="0" w:color="000000"/>
            </w:tcBorders>
            <w:vAlign w:val="center"/>
          </w:tcPr>
          <w:p w14:paraId="744C6C83" w14:textId="77777777" w:rsidR="009E7B30" w:rsidRDefault="00F34863">
            <w:pPr>
              <w:widowControl/>
              <w:jc w:val="center"/>
              <w:textAlignment w:val="center"/>
              <w:rPr>
                <w:color w:val="000000" w:themeColor="text1"/>
                <w:szCs w:val="21"/>
              </w:rPr>
            </w:pPr>
            <w:r>
              <w:rPr>
                <w:color w:val="000000" w:themeColor="text1"/>
                <w:kern w:val="0"/>
                <w:szCs w:val="21"/>
                <w:lang w:bidi="ar"/>
              </w:rPr>
              <w:t xml:space="preserve"> 8010 </w:t>
            </w:r>
          </w:p>
        </w:tc>
      </w:tr>
      <w:tr w:rsidR="009E7B30" w14:paraId="48B78B03"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1E2CC08C" w14:textId="77777777" w:rsidR="009E7B30" w:rsidRDefault="00F34863">
            <w:pPr>
              <w:widowControl/>
              <w:jc w:val="center"/>
              <w:textAlignment w:val="center"/>
              <w:rPr>
                <w:color w:val="000000" w:themeColor="text1"/>
                <w:szCs w:val="21"/>
              </w:rPr>
            </w:pPr>
            <w:r>
              <w:rPr>
                <w:color w:val="000000" w:themeColor="text1"/>
                <w:kern w:val="0"/>
                <w:szCs w:val="21"/>
                <w:lang w:bidi="ar"/>
              </w:rPr>
              <w:t>6</w:t>
            </w:r>
          </w:p>
        </w:tc>
        <w:tc>
          <w:tcPr>
            <w:tcW w:w="1165" w:type="dxa"/>
            <w:vMerge/>
            <w:tcBorders>
              <w:top w:val="single" w:sz="4" w:space="0" w:color="000000"/>
              <w:left w:val="single" w:sz="4" w:space="0" w:color="000000"/>
              <w:bottom w:val="single" w:sz="4" w:space="0" w:color="000000"/>
              <w:right w:val="single" w:sz="4" w:space="0" w:color="000000"/>
            </w:tcBorders>
            <w:vAlign w:val="center"/>
          </w:tcPr>
          <w:p w14:paraId="35E3771A" w14:textId="77777777" w:rsidR="009E7B30" w:rsidRDefault="009E7B30">
            <w:pPr>
              <w:jc w:val="center"/>
              <w:rPr>
                <w:color w:val="000000" w:themeColor="text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25CFBC8" w14:textId="77777777" w:rsidR="009E7B30" w:rsidRDefault="00F34863">
            <w:pPr>
              <w:widowControl/>
              <w:jc w:val="center"/>
              <w:textAlignment w:val="center"/>
              <w:rPr>
                <w:color w:val="000000" w:themeColor="text1"/>
                <w:szCs w:val="21"/>
              </w:rPr>
            </w:pPr>
            <w:r>
              <w:rPr>
                <w:color w:val="000000" w:themeColor="text1"/>
                <w:kern w:val="0"/>
                <w:szCs w:val="21"/>
                <w:lang w:bidi="ar"/>
              </w:rPr>
              <w:t>8mL*3mW*3.5mH</w:t>
            </w:r>
          </w:p>
        </w:tc>
        <w:tc>
          <w:tcPr>
            <w:tcW w:w="709" w:type="dxa"/>
            <w:tcBorders>
              <w:top w:val="single" w:sz="4" w:space="0" w:color="000000"/>
              <w:left w:val="single" w:sz="4" w:space="0" w:color="000000"/>
              <w:bottom w:val="single" w:sz="4" w:space="0" w:color="000000"/>
              <w:right w:val="single" w:sz="4" w:space="0" w:color="000000"/>
            </w:tcBorders>
            <w:vAlign w:val="center"/>
          </w:tcPr>
          <w:p w14:paraId="7434119A"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nil"/>
            </w:tcBorders>
            <w:vAlign w:val="center"/>
          </w:tcPr>
          <w:p w14:paraId="0C943B28" w14:textId="77777777" w:rsidR="009E7B30" w:rsidRDefault="00F34863">
            <w:pPr>
              <w:widowControl/>
              <w:jc w:val="center"/>
              <w:textAlignment w:val="center"/>
              <w:rPr>
                <w:color w:val="000000" w:themeColor="text1"/>
                <w:szCs w:val="21"/>
              </w:rPr>
            </w:pPr>
            <w:r>
              <w:rPr>
                <w:color w:val="000000" w:themeColor="text1"/>
                <w:kern w:val="0"/>
                <w:szCs w:val="21"/>
                <w:lang w:bidi="ar"/>
              </w:rPr>
              <w:t>4</w:t>
            </w:r>
          </w:p>
        </w:tc>
        <w:tc>
          <w:tcPr>
            <w:tcW w:w="3451" w:type="dxa"/>
            <w:vMerge/>
            <w:tcBorders>
              <w:left w:val="single" w:sz="4" w:space="0" w:color="000000"/>
              <w:bottom w:val="single" w:sz="4" w:space="0" w:color="000000"/>
              <w:right w:val="single" w:sz="4" w:space="0" w:color="000000"/>
            </w:tcBorders>
            <w:vAlign w:val="center"/>
          </w:tcPr>
          <w:p w14:paraId="2DAE2AE6" w14:textId="77777777" w:rsidR="009E7B30" w:rsidRDefault="009E7B30">
            <w:pPr>
              <w:rPr>
                <w:color w:val="000000" w:themeColor="text1"/>
                <w:szCs w:val="21"/>
              </w:rPr>
            </w:pPr>
          </w:p>
        </w:tc>
        <w:tc>
          <w:tcPr>
            <w:tcW w:w="1128" w:type="dxa"/>
            <w:tcBorders>
              <w:top w:val="single" w:sz="4" w:space="0" w:color="000000"/>
              <w:left w:val="nil"/>
              <w:bottom w:val="single" w:sz="4" w:space="0" w:color="000000"/>
              <w:right w:val="single" w:sz="4" w:space="0" w:color="000000"/>
            </w:tcBorders>
            <w:vAlign w:val="center"/>
          </w:tcPr>
          <w:p w14:paraId="0DB08A55" w14:textId="77777777" w:rsidR="009E7B30" w:rsidRDefault="00F34863">
            <w:pPr>
              <w:widowControl/>
              <w:jc w:val="center"/>
              <w:textAlignment w:val="center"/>
              <w:rPr>
                <w:color w:val="000000" w:themeColor="text1"/>
                <w:szCs w:val="21"/>
              </w:rPr>
            </w:pPr>
            <w:r>
              <w:rPr>
                <w:color w:val="000000" w:themeColor="text1"/>
                <w:kern w:val="0"/>
                <w:szCs w:val="21"/>
                <w:lang w:bidi="ar"/>
              </w:rPr>
              <w:t xml:space="preserve"> 6408 </w:t>
            </w:r>
          </w:p>
        </w:tc>
      </w:tr>
      <w:tr w:rsidR="009E7B30" w14:paraId="200D9F78"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445CCB68" w14:textId="77777777" w:rsidR="009E7B30" w:rsidRDefault="00F34863">
            <w:pPr>
              <w:widowControl/>
              <w:jc w:val="center"/>
              <w:textAlignment w:val="center"/>
              <w:rPr>
                <w:color w:val="000000" w:themeColor="text1"/>
                <w:szCs w:val="21"/>
              </w:rPr>
            </w:pPr>
            <w:r>
              <w:rPr>
                <w:color w:val="000000" w:themeColor="text1"/>
                <w:kern w:val="0"/>
                <w:szCs w:val="21"/>
                <w:lang w:bidi="ar"/>
              </w:rPr>
              <w:t>7</w:t>
            </w:r>
          </w:p>
        </w:tc>
        <w:tc>
          <w:tcPr>
            <w:tcW w:w="1165" w:type="dxa"/>
            <w:tcBorders>
              <w:top w:val="single" w:sz="4" w:space="0" w:color="000000"/>
              <w:left w:val="single" w:sz="4" w:space="0" w:color="000000"/>
              <w:bottom w:val="single" w:sz="4" w:space="0" w:color="000000"/>
              <w:right w:val="single" w:sz="4" w:space="0" w:color="000000"/>
            </w:tcBorders>
            <w:vAlign w:val="center"/>
          </w:tcPr>
          <w:p w14:paraId="36F41C0A" w14:textId="77777777" w:rsidR="009E7B30" w:rsidRDefault="00F34863">
            <w:pPr>
              <w:widowControl/>
              <w:jc w:val="center"/>
              <w:textAlignment w:val="center"/>
              <w:rPr>
                <w:color w:val="000000" w:themeColor="text1"/>
                <w:szCs w:val="21"/>
              </w:rPr>
            </w:pPr>
            <w:r>
              <w:rPr>
                <w:color w:val="000000" w:themeColor="text1"/>
                <w:kern w:val="0"/>
                <w:szCs w:val="21"/>
                <w:lang w:bidi="ar"/>
              </w:rPr>
              <w:t>商贸咨询服务区</w:t>
            </w:r>
          </w:p>
        </w:tc>
        <w:tc>
          <w:tcPr>
            <w:tcW w:w="1418" w:type="dxa"/>
            <w:tcBorders>
              <w:top w:val="single" w:sz="4" w:space="0" w:color="000000"/>
              <w:left w:val="single" w:sz="4" w:space="0" w:color="000000"/>
              <w:bottom w:val="single" w:sz="4" w:space="0" w:color="000000"/>
              <w:right w:val="single" w:sz="4" w:space="0" w:color="000000"/>
            </w:tcBorders>
            <w:vAlign w:val="center"/>
          </w:tcPr>
          <w:p w14:paraId="4DE47B81" w14:textId="77777777" w:rsidR="009E7B30" w:rsidRDefault="00F34863">
            <w:pPr>
              <w:widowControl/>
              <w:jc w:val="center"/>
              <w:textAlignment w:val="center"/>
              <w:rPr>
                <w:color w:val="000000" w:themeColor="text1"/>
                <w:szCs w:val="21"/>
              </w:rPr>
            </w:pPr>
            <w:r>
              <w:rPr>
                <w:color w:val="000000" w:themeColor="text1"/>
                <w:kern w:val="0"/>
                <w:szCs w:val="21"/>
                <w:lang w:bidi="ar"/>
              </w:rPr>
              <w:t>8mL*3mW*3.5mH</w:t>
            </w:r>
          </w:p>
        </w:tc>
        <w:tc>
          <w:tcPr>
            <w:tcW w:w="709" w:type="dxa"/>
            <w:tcBorders>
              <w:top w:val="single" w:sz="4" w:space="0" w:color="000000"/>
              <w:left w:val="single" w:sz="4" w:space="0" w:color="000000"/>
              <w:bottom w:val="single" w:sz="4" w:space="0" w:color="000000"/>
              <w:right w:val="single" w:sz="4" w:space="0" w:color="000000"/>
            </w:tcBorders>
            <w:vAlign w:val="center"/>
          </w:tcPr>
          <w:p w14:paraId="5162F5D4"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5C7DAA6B" w14:textId="77777777" w:rsidR="009E7B30" w:rsidRDefault="00F34863">
            <w:pPr>
              <w:widowControl/>
              <w:jc w:val="center"/>
              <w:textAlignment w:val="center"/>
              <w:rPr>
                <w:color w:val="000000" w:themeColor="text1"/>
                <w:szCs w:val="21"/>
              </w:rPr>
            </w:pPr>
            <w:r>
              <w:rPr>
                <w:color w:val="000000" w:themeColor="text1"/>
                <w:kern w:val="0"/>
                <w:szCs w:val="21"/>
                <w:lang w:bidi="ar"/>
              </w:rPr>
              <w:t>1</w:t>
            </w:r>
          </w:p>
        </w:tc>
        <w:tc>
          <w:tcPr>
            <w:tcW w:w="3451" w:type="dxa"/>
            <w:tcBorders>
              <w:top w:val="nil"/>
              <w:left w:val="single" w:sz="4" w:space="0" w:color="000000"/>
              <w:bottom w:val="single" w:sz="4" w:space="0" w:color="000000"/>
              <w:right w:val="single" w:sz="4" w:space="0" w:color="000000"/>
            </w:tcBorders>
            <w:vAlign w:val="center"/>
          </w:tcPr>
          <w:p w14:paraId="5BFFB3FE" w14:textId="77777777" w:rsidR="009E7B30" w:rsidRDefault="00F34863">
            <w:pPr>
              <w:widowControl/>
              <w:jc w:val="left"/>
              <w:textAlignment w:val="center"/>
              <w:rPr>
                <w:color w:val="000000" w:themeColor="text1"/>
                <w:szCs w:val="21"/>
              </w:rPr>
            </w:pPr>
            <w:r>
              <w:rPr>
                <w:color w:val="000000" w:themeColor="text1"/>
                <w:kern w:val="0"/>
                <w:szCs w:val="21"/>
                <w:lang w:bidi="ar"/>
              </w:rPr>
              <w:t>材质：大方铝结构</w:t>
            </w:r>
            <w:r>
              <w:rPr>
                <w:color w:val="000000" w:themeColor="text1"/>
                <w:kern w:val="0"/>
                <w:szCs w:val="21"/>
                <w:lang w:bidi="ar"/>
              </w:rPr>
              <w:t>+</w:t>
            </w:r>
            <w:r>
              <w:rPr>
                <w:color w:val="000000" w:themeColor="text1"/>
                <w:kern w:val="0"/>
                <w:szCs w:val="21"/>
                <w:lang w:bidi="ar"/>
              </w:rPr>
              <w:t>八棱柱</w:t>
            </w:r>
            <w:r>
              <w:rPr>
                <w:color w:val="000000" w:themeColor="text1"/>
                <w:kern w:val="0"/>
                <w:szCs w:val="21"/>
                <w:lang w:bidi="ar"/>
              </w:rPr>
              <w:t>+</w:t>
            </w:r>
            <w:proofErr w:type="gramStart"/>
            <w:r>
              <w:rPr>
                <w:color w:val="000000" w:themeColor="text1"/>
                <w:kern w:val="0"/>
                <w:szCs w:val="21"/>
                <w:lang w:bidi="ar"/>
              </w:rPr>
              <w:t>扁铝</w:t>
            </w:r>
            <w:r>
              <w:rPr>
                <w:color w:val="000000" w:themeColor="text1"/>
                <w:kern w:val="0"/>
                <w:szCs w:val="21"/>
                <w:lang w:bidi="ar"/>
              </w:rPr>
              <w:t>+</w:t>
            </w:r>
            <w:proofErr w:type="gramEnd"/>
            <w:r>
              <w:rPr>
                <w:color w:val="000000" w:themeColor="text1"/>
                <w:kern w:val="0"/>
                <w:szCs w:val="21"/>
                <w:lang w:bidi="ar"/>
              </w:rPr>
              <w:t>展板</w:t>
            </w:r>
            <w:r>
              <w:rPr>
                <w:color w:val="000000" w:themeColor="text1"/>
                <w:kern w:val="0"/>
                <w:szCs w:val="21"/>
                <w:lang w:bidi="ar"/>
              </w:rPr>
              <w:t>+</w:t>
            </w:r>
            <w:r>
              <w:rPr>
                <w:color w:val="000000" w:themeColor="text1"/>
                <w:kern w:val="0"/>
                <w:szCs w:val="21"/>
                <w:lang w:bidi="ar"/>
              </w:rPr>
              <w:t>背胶</w:t>
            </w:r>
            <w:r>
              <w:rPr>
                <w:color w:val="000000" w:themeColor="text1"/>
                <w:kern w:val="0"/>
                <w:szCs w:val="21"/>
                <w:lang w:bidi="ar"/>
              </w:rPr>
              <w:t>+</w:t>
            </w:r>
            <w:proofErr w:type="gramStart"/>
            <w:r>
              <w:rPr>
                <w:color w:val="000000" w:themeColor="text1"/>
                <w:kern w:val="0"/>
                <w:szCs w:val="21"/>
                <w:lang w:bidi="ar"/>
              </w:rPr>
              <w:t>刀刮布</w:t>
            </w:r>
            <w:proofErr w:type="gramEnd"/>
            <w:r>
              <w:rPr>
                <w:color w:val="000000" w:themeColor="text1"/>
                <w:kern w:val="0"/>
                <w:szCs w:val="21"/>
                <w:lang w:bidi="ar"/>
              </w:rPr>
              <w:t>+</w:t>
            </w:r>
            <w:r>
              <w:rPr>
                <w:color w:val="000000" w:themeColor="text1"/>
                <w:kern w:val="0"/>
                <w:szCs w:val="21"/>
                <w:lang w:bidi="ar"/>
              </w:rPr>
              <w:t>透明有机片</w:t>
            </w:r>
          </w:p>
        </w:tc>
        <w:tc>
          <w:tcPr>
            <w:tcW w:w="1128" w:type="dxa"/>
            <w:tcBorders>
              <w:top w:val="single" w:sz="4" w:space="0" w:color="000000"/>
              <w:left w:val="single" w:sz="4" w:space="0" w:color="000000"/>
              <w:bottom w:val="single" w:sz="4" w:space="0" w:color="000000"/>
              <w:right w:val="single" w:sz="4" w:space="0" w:color="000000"/>
            </w:tcBorders>
            <w:vAlign w:val="center"/>
          </w:tcPr>
          <w:p w14:paraId="7BA91167" w14:textId="77777777" w:rsidR="009E7B30" w:rsidRDefault="00F34863">
            <w:pPr>
              <w:widowControl/>
              <w:jc w:val="center"/>
              <w:textAlignment w:val="center"/>
              <w:rPr>
                <w:color w:val="000000" w:themeColor="text1"/>
                <w:szCs w:val="21"/>
              </w:rPr>
            </w:pPr>
            <w:r>
              <w:rPr>
                <w:color w:val="000000" w:themeColor="text1"/>
                <w:kern w:val="0"/>
                <w:szCs w:val="21"/>
                <w:lang w:bidi="ar"/>
              </w:rPr>
              <w:t xml:space="preserve"> 6408 </w:t>
            </w:r>
          </w:p>
        </w:tc>
      </w:tr>
      <w:tr w:rsidR="009E7B30" w14:paraId="2FE135BD"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45AB8C98" w14:textId="77777777" w:rsidR="009E7B30" w:rsidRDefault="00F34863">
            <w:pPr>
              <w:widowControl/>
              <w:jc w:val="center"/>
              <w:textAlignment w:val="center"/>
              <w:rPr>
                <w:color w:val="000000" w:themeColor="text1"/>
                <w:szCs w:val="21"/>
              </w:rPr>
            </w:pPr>
            <w:r>
              <w:rPr>
                <w:color w:val="000000" w:themeColor="text1"/>
                <w:kern w:val="0"/>
                <w:szCs w:val="21"/>
                <w:lang w:bidi="ar"/>
              </w:rPr>
              <w:t>8</w:t>
            </w:r>
          </w:p>
        </w:tc>
        <w:tc>
          <w:tcPr>
            <w:tcW w:w="1165" w:type="dxa"/>
            <w:tcBorders>
              <w:top w:val="single" w:sz="4" w:space="0" w:color="000000"/>
              <w:left w:val="single" w:sz="4" w:space="0" w:color="000000"/>
              <w:bottom w:val="single" w:sz="4" w:space="0" w:color="000000"/>
              <w:right w:val="single" w:sz="4" w:space="0" w:color="000000"/>
            </w:tcBorders>
            <w:vAlign w:val="center"/>
          </w:tcPr>
          <w:p w14:paraId="613D806E" w14:textId="77777777" w:rsidR="009E7B30" w:rsidRDefault="00F34863">
            <w:pPr>
              <w:widowControl/>
              <w:jc w:val="center"/>
              <w:textAlignment w:val="center"/>
              <w:rPr>
                <w:color w:val="000000" w:themeColor="text1"/>
                <w:szCs w:val="21"/>
              </w:rPr>
            </w:pPr>
            <w:r>
              <w:rPr>
                <w:color w:val="000000" w:themeColor="text1"/>
                <w:kern w:val="0"/>
                <w:szCs w:val="21"/>
                <w:lang w:bidi="ar"/>
              </w:rPr>
              <w:t>洽谈区</w:t>
            </w:r>
          </w:p>
        </w:tc>
        <w:tc>
          <w:tcPr>
            <w:tcW w:w="1418" w:type="dxa"/>
            <w:tcBorders>
              <w:top w:val="single" w:sz="4" w:space="0" w:color="000000"/>
              <w:left w:val="single" w:sz="4" w:space="0" w:color="000000"/>
              <w:bottom w:val="single" w:sz="4" w:space="0" w:color="000000"/>
              <w:right w:val="single" w:sz="4" w:space="0" w:color="000000"/>
            </w:tcBorders>
            <w:vAlign w:val="center"/>
          </w:tcPr>
          <w:p w14:paraId="0F74D44E" w14:textId="77777777" w:rsidR="009E7B30" w:rsidRDefault="00F34863">
            <w:pPr>
              <w:widowControl/>
              <w:jc w:val="center"/>
              <w:textAlignment w:val="center"/>
              <w:rPr>
                <w:color w:val="000000" w:themeColor="text1"/>
                <w:szCs w:val="21"/>
              </w:rPr>
            </w:pPr>
            <w:r>
              <w:rPr>
                <w:color w:val="000000" w:themeColor="text1"/>
                <w:kern w:val="0"/>
                <w:szCs w:val="21"/>
                <w:lang w:bidi="ar"/>
              </w:rPr>
              <w:t>6mL*6mW*2.5mH</w:t>
            </w:r>
          </w:p>
        </w:tc>
        <w:tc>
          <w:tcPr>
            <w:tcW w:w="709" w:type="dxa"/>
            <w:tcBorders>
              <w:top w:val="single" w:sz="4" w:space="0" w:color="000000"/>
              <w:left w:val="single" w:sz="4" w:space="0" w:color="000000"/>
              <w:bottom w:val="single" w:sz="4" w:space="0" w:color="000000"/>
              <w:right w:val="single" w:sz="4" w:space="0" w:color="000000"/>
            </w:tcBorders>
            <w:vAlign w:val="center"/>
          </w:tcPr>
          <w:p w14:paraId="10016DBC"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21DB7E05" w14:textId="77777777" w:rsidR="009E7B30" w:rsidRDefault="00F34863">
            <w:pPr>
              <w:widowControl/>
              <w:jc w:val="center"/>
              <w:textAlignment w:val="center"/>
              <w:rPr>
                <w:color w:val="000000" w:themeColor="text1"/>
                <w:szCs w:val="21"/>
              </w:rPr>
            </w:pPr>
            <w:r>
              <w:rPr>
                <w:color w:val="000000" w:themeColor="text1"/>
                <w:kern w:val="0"/>
                <w:szCs w:val="21"/>
                <w:lang w:bidi="ar"/>
              </w:rPr>
              <w:t>8</w:t>
            </w:r>
          </w:p>
        </w:tc>
        <w:tc>
          <w:tcPr>
            <w:tcW w:w="3451" w:type="dxa"/>
            <w:tcBorders>
              <w:top w:val="single" w:sz="4" w:space="0" w:color="000000"/>
              <w:left w:val="single" w:sz="4" w:space="0" w:color="000000"/>
              <w:bottom w:val="single" w:sz="4" w:space="0" w:color="000000"/>
              <w:right w:val="single" w:sz="4" w:space="0" w:color="000000"/>
            </w:tcBorders>
            <w:vAlign w:val="center"/>
          </w:tcPr>
          <w:p w14:paraId="7C7E4C8C" w14:textId="77777777" w:rsidR="009E7B30" w:rsidRDefault="00F34863">
            <w:pPr>
              <w:widowControl/>
              <w:jc w:val="left"/>
              <w:textAlignment w:val="center"/>
              <w:rPr>
                <w:color w:val="000000" w:themeColor="text1"/>
                <w:szCs w:val="21"/>
              </w:rPr>
            </w:pPr>
            <w:r>
              <w:rPr>
                <w:color w:val="000000" w:themeColor="text1"/>
                <w:kern w:val="0"/>
                <w:szCs w:val="21"/>
                <w:lang w:bidi="ar"/>
              </w:rPr>
              <w:t>1.</w:t>
            </w:r>
            <w:r>
              <w:rPr>
                <w:color w:val="000000" w:themeColor="text1"/>
                <w:kern w:val="0"/>
                <w:szCs w:val="21"/>
                <w:lang w:bidi="ar"/>
              </w:rPr>
              <w:t>洽谈区位于：</w:t>
            </w:r>
            <w:r>
              <w:rPr>
                <w:color w:val="000000" w:themeColor="text1"/>
                <w:kern w:val="0"/>
                <w:szCs w:val="21"/>
                <w:lang w:bidi="ar"/>
              </w:rPr>
              <w:t>B</w:t>
            </w:r>
            <w:r>
              <w:rPr>
                <w:color w:val="000000" w:themeColor="text1"/>
                <w:kern w:val="0"/>
                <w:szCs w:val="21"/>
                <w:lang w:bidi="ar"/>
              </w:rPr>
              <w:t>、</w:t>
            </w:r>
            <w:r>
              <w:rPr>
                <w:color w:val="000000" w:themeColor="text1"/>
                <w:kern w:val="0"/>
                <w:szCs w:val="21"/>
                <w:lang w:bidi="ar"/>
              </w:rPr>
              <w:t>D</w:t>
            </w:r>
            <w:r>
              <w:rPr>
                <w:color w:val="000000" w:themeColor="text1"/>
                <w:kern w:val="0"/>
                <w:szCs w:val="21"/>
                <w:lang w:bidi="ar"/>
              </w:rPr>
              <w:t>、</w:t>
            </w:r>
            <w:r>
              <w:rPr>
                <w:color w:val="000000" w:themeColor="text1"/>
                <w:kern w:val="0"/>
                <w:szCs w:val="21"/>
                <w:lang w:bidi="ar"/>
              </w:rPr>
              <w:t>E</w:t>
            </w:r>
            <w:r>
              <w:rPr>
                <w:color w:val="000000" w:themeColor="text1"/>
                <w:kern w:val="0"/>
                <w:szCs w:val="21"/>
                <w:lang w:bidi="ar"/>
              </w:rPr>
              <w:br/>
              <w:t>2.</w:t>
            </w:r>
            <w:r>
              <w:rPr>
                <w:color w:val="000000" w:themeColor="text1"/>
                <w:kern w:val="0"/>
                <w:szCs w:val="21"/>
                <w:lang w:bidi="ar"/>
              </w:rPr>
              <w:t>材质：八棱柱</w:t>
            </w:r>
            <w:r>
              <w:rPr>
                <w:color w:val="000000" w:themeColor="text1"/>
                <w:kern w:val="0"/>
                <w:szCs w:val="21"/>
                <w:lang w:bidi="ar"/>
              </w:rPr>
              <w:t>+</w:t>
            </w:r>
            <w:proofErr w:type="gramStart"/>
            <w:r>
              <w:rPr>
                <w:color w:val="000000" w:themeColor="text1"/>
                <w:kern w:val="0"/>
                <w:szCs w:val="21"/>
                <w:lang w:bidi="ar"/>
              </w:rPr>
              <w:t>扁铝</w:t>
            </w:r>
            <w:r>
              <w:rPr>
                <w:color w:val="000000" w:themeColor="text1"/>
                <w:kern w:val="0"/>
                <w:szCs w:val="21"/>
                <w:lang w:bidi="ar"/>
              </w:rPr>
              <w:t>+</w:t>
            </w:r>
            <w:proofErr w:type="gramEnd"/>
            <w:r>
              <w:rPr>
                <w:color w:val="000000" w:themeColor="text1"/>
                <w:kern w:val="0"/>
                <w:szCs w:val="21"/>
                <w:lang w:bidi="ar"/>
              </w:rPr>
              <w:t>展板</w:t>
            </w:r>
            <w:r>
              <w:rPr>
                <w:color w:val="000000" w:themeColor="text1"/>
                <w:kern w:val="0"/>
                <w:szCs w:val="21"/>
                <w:lang w:bidi="ar"/>
              </w:rPr>
              <w:t>+</w:t>
            </w:r>
            <w:r>
              <w:rPr>
                <w:color w:val="000000" w:themeColor="text1"/>
                <w:kern w:val="0"/>
                <w:szCs w:val="21"/>
                <w:lang w:bidi="ar"/>
              </w:rPr>
              <w:t>背胶</w:t>
            </w:r>
            <w:r>
              <w:rPr>
                <w:color w:val="000000" w:themeColor="text1"/>
                <w:kern w:val="0"/>
                <w:szCs w:val="21"/>
                <w:lang w:bidi="ar"/>
              </w:rPr>
              <w:t>+</w:t>
            </w:r>
            <w:proofErr w:type="gramStart"/>
            <w:r>
              <w:rPr>
                <w:color w:val="000000" w:themeColor="text1"/>
                <w:kern w:val="0"/>
                <w:szCs w:val="21"/>
                <w:lang w:bidi="ar"/>
              </w:rPr>
              <w:t>刀刮布</w:t>
            </w:r>
            <w:proofErr w:type="gramEnd"/>
            <w:r>
              <w:rPr>
                <w:color w:val="000000" w:themeColor="text1"/>
                <w:kern w:val="0"/>
                <w:szCs w:val="21"/>
                <w:lang w:bidi="ar"/>
              </w:rPr>
              <w:t>+</w:t>
            </w:r>
            <w:r>
              <w:rPr>
                <w:color w:val="000000" w:themeColor="text1"/>
                <w:kern w:val="0"/>
                <w:szCs w:val="21"/>
                <w:lang w:bidi="ar"/>
              </w:rPr>
              <w:t>地毯</w:t>
            </w:r>
            <w:r>
              <w:rPr>
                <w:color w:val="000000" w:themeColor="text1"/>
                <w:kern w:val="0"/>
                <w:szCs w:val="21"/>
                <w:lang w:bidi="ar"/>
              </w:rPr>
              <w:t>+</w:t>
            </w:r>
            <w:r>
              <w:rPr>
                <w:color w:val="000000" w:themeColor="text1"/>
                <w:kern w:val="0"/>
                <w:szCs w:val="21"/>
                <w:lang w:bidi="ar"/>
              </w:rPr>
              <w:t>桌椅</w:t>
            </w:r>
          </w:p>
        </w:tc>
        <w:tc>
          <w:tcPr>
            <w:tcW w:w="1128" w:type="dxa"/>
            <w:tcBorders>
              <w:top w:val="single" w:sz="4" w:space="0" w:color="000000"/>
              <w:left w:val="single" w:sz="4" w:space="0" w:color="000000"/>
              <w:bottom w:val="single" w:sz="4" w:space="0" w:color="000000"/>
              <w:right w:val="single" w:sz="4" w:space="0" w:color="000000"/>
            </w:tcBorders>
            <w:vAlign w:val="center"/>
          </w:tcPr>
          <w:p w14:paraId="144B82AF" w14:textId="77777777" w:rsidR="009E7B30" w:rsidRDefault="00F34863">
            <w:pPr>
              <w:widowControl/>
              <w:jc w:val="center"/>
              <w:textAlignment w:val="center"/>
              <w:rPr>
                <w:color w:val="000000" w:themeColor="text1"/>
                <w:szCs w:val="21"/>
              </w:rPr>
            </w:pPr>
            <w:r>
              <w:rPr>
                <w:color w:val="000000" w:themeColor="text1"/>
                <w:kern w:val="0"/>
                <w:szCs w:val="21"/>
                <w:lang w:bidi="ar"/>
              </w:rPr>
              <w:t>3000</w:t>
            </w:r>
          </w:p>
        </w:tc>
      </w:tr>
      <w:tr w:rsidR="009E7B30" w14:paraId="254772AB"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6DD7560B" w14:textId="77777777" w:rsidR="009E7B30" w:rsidRDefault="00F34863">
            <w:pPr>
              <w:widowControl/>
              <w:jc w:val="center"/>
              <w:textAlignment w:val="center"/>
              <w:rPr>
                <w:color w:val="000000" w:themeColor="text1"/>
                <w:szCs w:val="21"/>
              </w:rPr>
            </w:pPr>
            <w:r>
              <w:rPr>
                <w:color w:val="000000" w:themeColor="text1"/>
                <w:kern w:val="0"/>
                <w:szCs w:val="21"/>
                <w:lang w:bidi="ar"/>
              </w:rPr>
              <w:t>9</w:t>
            </w:r>
          </w:p>
        </w:tc>
        <w:tc>
          <w:tcPr>
            <w:tcW w:w="1165" w:type="dxa"/>
            <w:tcBorders>
              <w:top w:val="single" w:sz="4" w:space="0" w:color="000000"/>
              <w:left w:val="single" w:sz="4" w:space="0" w:color="000000"/>
              <w:bottom w:val="single" w:sz="4" w:space="0" w:color="000000"/>
              <w:right w:val="single" w:sz="4" w:space="0" w:color="000000"/>
            </w:tcBorders>
            <w:vAlign w:val="center"/>
          </w:tcPr>
          <w:p w14:paraId="790CE1A6" w14:textId="77777777" w:rsidR="009E7B30" w:rsidRDefault="00F34863">
            <w:pPr>
              <w:widowControl/>
              <w:jc w:val="center"/>
              <w:textAlignment w:val="center"/>
              <w:rPr>
                <w:color w:val="000000" w:themeColor="text1"/>
                <w:szCs w:val="21"/>
              </w:rPr>
            </w:pPr>
            <w:r>
              <w:rPr>
                <w:color w:val="000000" w:themeColor="text1"/>
                <w:kern w:val="0"/>
                <w:szCs w:val="21"/>
                <w:lang w:bidi="ar"/>
              </w:rPr>
              <w:t>备勤点（含折叠门）</w:t>
            </w:r>
          </w:p>
        </w:tc>
        <w:tc>
          <w:tcPr>
            <w:tcW w:w="1418" w:type="dxa"/>
            <w:tcBorders>
              <w:top w:val="single" w:sz="4" w:space="0" w:color="000000"/>
              <w:left w:val="single" w:sz="4" w:space="0" w:color="000000"/>
              <w:bottom w:val="single" w:sz="4" w:space="0" w:color="000000"/>
              <w:right w:val="single" w:sz="4" w:space="0" w:color="000000"/>
            </w:tcBorders>
            <w:vAlign w:val="center"/>
          </w:tcPr>
          <w:p w14:paraId="7E398EAB" w14:textId="77777777" w:rsidR="009E7B30" w:rsidRDefault="00F34863">
            <w:pPr>
              <w:widowControl/>
              <w:jc w:val="center"/>
              <w:textAlignment w:val="center"/>
              <w:rPr>
                <w:color w:val="000000" w:themeColor="text1"/>
                <w:szCs w:val="21"/>
              </w:rPr>
            </w:pPr>
            <w:r>
              <w:rPr>
                <w:color w:val="000000" w:themeColor="text1"/>
                <w:kern w:val="0"/>
                <w:szCs w:val="21"/>
                <w:lang w:bidi="ar"/>
              </w:rPr>
              <w:t>4mL*2mW*2.5mH</w:t>
            </w:r>
          </w:p>
        </w:tc>
        <w:tc>
          <w:tcPr>
            <w:tcW w:w="709" w:type="dxa"/>
            <w:tcBorders>
              <w:top w:val="single" w:sz="4" w:space="0" w:color="000000"/>
              <w:left w:val="single" w:sz="4" w:space="0" w:color="000000"/>
              <w:bottom w:val="single" w:sz="4" w:space="0" w:color="000000"/>
              <w:right w:val="single" w:sz="4" w:space="0" w:color="000000"/>
            </w:tcBorders>
            <w:vAlign w:val="center"/>
          </w:tcPr>
          <w:p w14:paraId="01232F96"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3DE52B8A" w14:textId="77777777" w:rsidR="009E7B30" w:rsidRDefault="00F34863">
            <w:pPr>
              <w:widowControl/>
              <w:jc w:val="center"/>
              <w:textAlignment w:val="center"/>
              <w:rPr>
                <w:color w:val="000000" w:themeColor="text1"/>
                <w:szCs w:val="21"/>
              </w:rPr>
            </w:pPr>
            <w:r>
              <w:rPr>
                <w:color w:val="000000" w:themeColor="text1"/>
                <w:kern w:val="0"/>
                <w:szCs w:val="21"/>
                <w:lang w:bidi="ar"/>
              </w:rPr>
              <w:t>20</w:t>
            </w:r>
          </w:p>
        </w:tc>
        <w:tc>
          <w:tcPr>
            <w:tcW w:w="3451" w:type="dxa"/>
            <w:vMerge w:val="restart"/>
            <w:tcBorders>
              <w:top w:val="single" w:sz="4" w:space="0" w:color="000000"/>
              <w:left w:val="single" w:sz="4" w:space="0" w:color="000000"/>
              <w:bottom w:val="single" w:sz="4" w:space="0" w:color="000000"/>
              <w:right w:val="single" w:sz="4" w:space="0" w:color="000000"/>
            </w:tcBorders>
            <w:vAlign w:val="center"/>
          </w:tcPr>
          <w:p w14:paraId="1BC420C2" w14:textId="77777777" w:rsidR="009E7B30" w:rsidRDefault="00F34863">
            <w:pPr>
              <w:widowControl/>
              <w:jc w:val="left"/>
              <w:textAlignment w:val="center"/>
              <w:rPr>
                <w:color w:val="000000" w:themeColor="text1"/>
                <w:szCs w:val="21"/>
              </w:rPr>
            </w:pPr>
            <w:r>
              <w:rPr>
                <w:color w:val="000000" w:themeColor="text1"/>
                <w:kern w:val="0"/>
                <w:szCs w:val="21"/>
                <w:lang w:bidi="ar"/>
              </w:rPr>
              <w:t>材质：铝型材</w:t>
            </w:r>
            <w:r>
              <w:rPr>
                <w:color w:val="000000" w:themeColor="text1"/>
                <w:kern w:val="0"/>
                <w:szCs w:val="21"/>
                <w:lang w:bidi="ar"/>
              </w:rPr>
              <w:t>+</w:t>
            </w:r>
            <w:r>
              <w:rPr>
                <w:color w:val="000000" w:themeColor="text1"/>
                <w:kern w:val="0"/>
                <w:szCs w:val="21"/>
                <w:lang w:bidi="ar"/>
              </w:rPr>
              <w:t>展板</w:t>
            </w:r>
          </w:p>
        </w:tc>
        <w:tc>
          <w:tcPr>
            <w:tcW w:w="1128" w:type="dxa"/>
            <w:tcBorders>
              <w:top w:val="single" w:sz="4" w:space="0" w:color="000000"/>
              <w:left w:val="single" w:sz="4" w:space="0" w:color="000000"/>
              <w:bottom w:val="single" w:sz="4" w:space="0" w:color="000000"/>
              <w:right w:val="single" w:sz="4" w:space="0" w:color="000000"/>
            </w:tcBorders>
            <w:vAlign w:val="center"/>
          </w:tcPr>
          <w:p w14:paraId="4E296654" w14:textId="77777777" w:rsidR="009E7B30" w:rsidRDefault="00F34863">
            <w:pPr>
              <w:widowControl/>
              <w:jc w:val="center"/>
              <w:textAlignment w:val="center"/>
              <w:rPr>
                <w:color w:val="000000" w:themeColor="text1"/>
                <w:szCs w:val="21"/>
              </w:rPr>
            </w:pPr>
            <w:r>
              <w:rPr>
                <w:color w:val="000000" w:themeColor="text1"/>
                <w:kern w:val="0"/>
                <w:szCs w:val="21"/>
                <w:lang w:bidi="ar"/>
              </w:rPr>
              <w:t>980</w:t>
            </w:r>
          </w:p>
        </w:tc>
      </w:tr>
      <w:tr w:rsidR="009E7B30" w14:paraId="4CA4FB31"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4106CEE8" w14:textId="77777777" w:rsidR="009E7B30" w:rsidRDefault="00F34863">
            <w:pPr>
              <w:widowControl/>
              <w:jc w:val="center"/>
              <w:textAlignment w:val="center"/>
              <w:rPr>
                <w:color w:val="000000" w:themeColor="text1"/>
                <w:szCs w:val="21"/>
              </w:rPr>
            </w:pPr>
            <w:r>
              <w:rPr>
                <w:color w:val="000000" w:themeColor="text1"/>
                <w:kern w:val="0"/>
                <w:szCs w:val="21"/>
                <w:lang w:bidi="ar"/>
              </w:rPr>
              <w:t>10</w:t>
            </w:r>
          </w:p>
        </w:tc>
        <w:tc>
          <w:tcPr>
            <w:tcW w:w="1165" w:type="dxa"/>
            <w:tcBorders>
              <w:top w:val="single" w:sz="4" w:space="0" w:color="000000"/>
              <w:left w:val="single" w:sz="4" w:space="0" w:color="000000"/>
              <w:bottom w:val="single" w:sz="4" w:space="0" w:color="000000"/>
              <w:right w:val="single" w:sz="4" w:space="0" w:color="000000"/>
            </w:tcBorders>
            <w:vAlign w:val="center"/>
          </w:tcPr>
          <w:p w14:paraId="3D3C6A61" w14:textId="77777777" w:rsidR="009E7B30" w:rsidRDefault="00F34863">
            <w:pPr>
              <w:widowControl/>
              <w:jc w:val="center"/>
              <w:textAlignment w:val="center"/>
              <w:rPr>
                <w:color w:val="000000" w:themeColor="text1"/>
                <w:szCs w:val="21"/>
              </w:rPr>
            </w:pPr>
            <w:r>
              <w:rPr>
                <w:color w:val="000000" w:themeColor="text1"/>
                <w:kern w:val="0"/>
                <w:szCs w:val="21"/>
                <w:lang w:bidi="ar"/>
              </w:rPr>
              <w:t>男礼拜室（含折叠门）</w:t>
            </w:r>
          </w:p>
        </w:tc>
        <w:tc>
          <w:tcPr>
            <w:tcW w:w="1418" w:type="dxa"/>
            <w:tcBorders>
              <w:top w:val="single" w:sz="4" w:space="0" w:color="000000"/>
              <w:left w:val="single" w:sz="4" w:space="0" w:color="000000"/>
              <w:bottom w:val="single" w:sz="4" w:space="0" w:color="000000"/>
              <w:right w:val="single" w:sz="4" w:space="0" w:color="000000"/>
            </w:tcBorders>
            <w:vAlign w:val="center"/>
          </w:tcPr>
          <w:p w14:paraId="51C9EBBF" w14:textId="77777777" w:rsidR="009E7B30" w:rsidRDefault="00F34863">
            <w:pPr>
              <w:widowControl/>
              <w:jc w:val="center"/>
              <w:textAlignment w:val="center"/>
              <w:rPr>
                <w:color w:val="000000" w:themeColor="text1"/>
                <w:szCs w:val="21"/>
              </w:rPr>
            </w:pPr>
            <w:r>
              <w:rPr>
                <w:color w:val="000000" w:themeColor="text1"/>
                <w:kern w:val="0"/>
                <w:szCs w:val="21"/>
                <w:lang w:bidi="ar"/>
              </w:rPr>
              <w:t>3mL*2mW*2.5mH</w:t>
            </w:r>
          </w:p>
        </w:tc>
        <w:tc>
          <w:tcPr>
            <w:tcW w:w="709" w:type="dxa"/>
            <w:tcBorders>
              <w:top w:val="single" w:sz="4" w:space="0" w:color="000000"/>
              <w:left w:val="single" w:sz="4" w:space="0" w:color="000000"/>
              <w:bottom w:val="single" w:sz="4" w:space="0" w:color="000000"/>
              <w:right w:val="single" w:sz="4" w:space="0" w:color="000000"/>
            </w:tcBorders>
            <w:vAlign w:val="center"/>
          </w:tcPr>
          <w:p w14:paraId="4A65D66D"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3FDFFDD9" w14:textId="77777777" w:rsidR="009E7B30" w:rsidRDefault="00F34863">
            <w:pPr>
              <w:widowControl/>
              <w:jc w:val="center"/>
              <w:textAlignment w:val="center"/>
              <w:rPr>
                <w:color w:val="000000" w:themeColor="text1"/>
                <w:szCs w:val="21"/>
              </w:rPr>
            </w:pPr>
            <w:r>
              <w:rPr>
                <w:color w:val="000000" w:themeColor="text1"/>
                <w:kern w:val="0"/>
                <w:szCs w:val="21"/>
                <w:lang w:bidi="ar"/>
              </w:rPr>
              <w:t>1</w:t>
            </w:r>
          </w:p>
        </w:tc>
        <w:tc>
          <w:tcPr>
            <w:tcW w:w="3451" w:type="dxa"/>
            <w:vMerge/>
            <w:tcBorders>
              <w:top w:val="single" w:sz="4" w:space="0" w:color="000000"/>
              <w:left w:val="single" w:sz="4" w:space="0" w:color="000000"/>
              <w:bottom w:val="single" w:sz="4" w:space="0" w:color="000000"/>
              <w:right w:val="single" w:sz="4" w:space="0" w:color="000000"/>
            </w:tcBorders>
            <w:vAlign w:val="center"/>
          </w:tcPr>
          <w:p w14:paraId="0F1A370A" w14:textId="77777777" w:rsidR="009E7B30" w:rsidRDefault="009E7B30">
            <w:pPr>
              <w:jc w:val="left"/>
              <w:rPr>
                <w:color w:val="000000" w:themeColor="text1"/>
                <w:szCs w:val="21"/>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7BBE3FDD" w14:textId="77777777" w:rsidR="009E7B30" w:rsidRDefault="00F34863">
            <w:pPr>
              <w:widowControl/>
              <w:jc w:val="center"/>
              <w:textAlignment w:val="center"/>
              <w:rPr>
                <w:color w:val="000000" w:themeColor="text1"/>
                <w:szCs w:val="21"/>
              </w:rPr>
            </w:pPr>
            <w:r>
              <w:rPr>
                <w:color w:val="000000" w:themeColor="text1"/>
                <w:kern w:val="0"/>
                <w:szCs w:val="21"/>
                <w:lang w:bidi="ar"/>
              </w:rPr>
              <w:t>800</w:t>
            </w:r>
          </w:p>
        </w:tc>
      </w:tr>
      <w:tr w:rsidR="009E7B30" w14:paraId="5FE7F7C1"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70457505" w14:textId="77777777" w:rsidR="009E7B30" w:rsidRDefault="00F34863">
            <w:pPr>
              <w:widowControl/>
              <w:jc w:val="center"/>
              <w:textAlignment w:val="center"/>
              <w:rPr>
                <w:color w:val="000000" w:themeColor="text1"/>
                <w:szCs w:val="21"/>
              </w:rPr>
            </w:pPr>
            <w:r>
              <w:rPr>
                <w:color w:val="000000" w:themeColor="text1"/>
                <w:kern w:val="0"/>
                <w:szCs w:val="21"/>
                <w:lang w:bidi="ar"/>
              </w:rPr>
              <w:t>11</w:t>
            </w:r>
          </w:p>
        </w:tc>
        <w:tc>
          <w:tcPr>
            <w:tcW w:w="1165" w:type="dxa"/>
            <w:tcBorders>
              <w:top w:val="single" w:sz="4" w:space="0" w:color="000000"/>
              <w:left w:val="single" w:sz="4" w:space="0" w:color="000000"/>
              <w:bottom w:val="single" w:sz="4" w:space="0" w:color="000000"/>
              <w:right w:val="single" w:sz="4" w:space="0" w:color="000000"/>
            </w:tcBorders>
            <w:vAlign w:val="center"/>
          </w:tcPr>
          <w:p w14:paraId="33A72213" w14:textId="77777777" w:rsidR="009E7B30" w:rsidRDefault="00F34863">
            <w:pPr>
              <w:widowControl/>
              <w:jc w:val="center"/>
              <w:textAlignment w:val="center"/>
              <w:rPr>
                <w:color w:val="000000" w:themeColor="text1"/>
                <w:szCs w:val="21"/>
              </w:rPr>
            </w:pPr>
            <w:r>
              <w:rPr>
                <w:color w:val="000000" w:themeColor="text1"/>
                <w:kern w:val="0"/>
                <w:szCs w:val="21"/>
                <w:lang w:bidi="ar"/>
              </w:rPr>
              <w:t>女礼拜室（含折叠门）</w:t>
            </w:r>
          </w:p>
        </w:tc>
        <w:tc>
          <w:tcPr>
            <w:tcW w:w="1418" w:type="dxa"/>
            <w:tcBorders>
              <w:top w:val="single" w:sz="4" w:space="0" w:color="000000"/>
              <w:left w:val="single" w:sz="4" w:space="0" w:color="000000"/>
              <w:bottom w:val="single" w:sz="4" w:space="0" w:color="000000"/>
              <w:right w:val="single" w:sz="4" w:space="0" w:color="000000"/>
            </w:tcBorders>
            <w:vAlign w:val="center"/>
          </w:tcPr>
          <w:p w14:paraId="2DD3040D" w14:textId="77777777" w:rsidR="009E7B30" w:rsidRDefault="00F34863">
            <w:pPr>
              <w:widowControl/>
              <w:jc w:val="center"/>
              <w:textAlignment w:val="center"/>
              <w:rPr>
                <w:color w:val="000000" w:themeColor="text1"/>
                <w:szCs w:val="21"/>
              </w:rPr>
            </w:pPr>
            <w:r>
              <w:rPr>
                <w:color w:val="000000" w:themeColor="text1"/>
                <w:kern w:val="0"/>
                <w:szCs w:val="21"/>
                <w:lang w:bidi="ar"/>
              </w:rPr>
              <w:t>3mL*2mW*2.5mH</w:t>
            </w:r>
          </w:p>
        </w:tc>
        <w:tc>
          <w:tcPr>
            <w:tcW w:w="709" w:type="dxa"/>
            <w:tcBorders>
              <w:top w:val="single" w:sz="4" w:space="0" w:color="000000"/>
              <w:left w:val="single" w:sz="4" w:space="0" w:color="000000"/>
              <w:bottom w:val="single" w:sz="4" w:space="0" w:color="000000"/>
              <w:right w:val="single" w:sz="4" w:space="0" w:color="000000"/>
            </w:tcBorders>
            <w:vAlign w:val="center"/>
          </w:tcPr>
          <w:p w14:paraId="134F35B3"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60CBD8BC" w14:textId="77777777" w:rsidR="009E7B30" w:rsidRDefault="00F34863">
            <w:pPr>
              <w:widowControl/>
              <w:jc w:val="center"/>
              <w:textAlignment w:val="center"/>
              <w:rPr>
                <w:color w:val="000000" w:themeColor="text1"/>
                <w:szCs w:val="21"/>
              </w:rPr>
            </w:pPr>
            <w:r>
              <w:rPr>
                <w:color w:val="000000" w:themeColor="text1"/>
                <w:kern w:val="0"/>
                <w:szCs w:val="21"/>
                <w:lang w:bidi="ar"/>
              </w:rPr>
              <w:t>1</w:t>
            </w:r>
          </w:p>
        </w:tc>
        <w:tc>
          <w:tcPr>
            <w:tcW w:w="3451" w:type="dxa"/>
            <w:vMerge/>
            <w:tcBorders>
              <w:top w:val="single" w:sz="4" w:space="0" w:color="000000"/>
              <w:left w:val="single" w:sz="4" w:space="0" w:color="000000"/>
              <w:bottom w:val="single" w:sz="4" w:space="0" w:color="000000"/>
              <w:right w:val="single" w:sz="4" w:space="0" w:color="000000"/>
            </w:tcBorders>
            <w:vAlign w:val="center"/>
          </w:tcPr>
          <w:p w14:paraId="074693CB" w14:textId="77777777" w:rsidR="009E7B30" w:rsidRDefault="009E7B30">
            <w:pPr>
              <w:jc w:val="left"/>
              <w:rPr>
                <w:color w:val="000000" w:themeColor="text1"/>
                <w:szCs w:val="21"/>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39A09103" w14:textId="77777777" w:rsidR="009E7B30" w:rsidRDefault="00F34863">
            <w:pPr>
              <w:widowControl/>
              <w:jc w:val="center"/>
              <w:textAlignment w:val="center"/>
              <w:rPr>
                <w:color w:val="000000" w:themeColor="text1"/>
                <w:szCs w:val="21"/>
              </w:rPr>
            </w:pPr>
            <w:r>
              <w:rPr>
                <w:color w:val="000000" w:themeColor="text1"/>
                <w:kern w:val="0"/>
                <w:szCs w:val="21"/>
                <w:lang w:bidi="ar"/>
              </w:rPr>
              <w:t>800</w:t>
            </w:r>
          </w:p>
        </w:tc>
      </w:tr>
      <w:tr w:rsidR="009E7B30" w14:paraId="6D07BAF7"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611894E2" w14:textId="77777777" w:rsidR="009E7B30" w:rsidRDefault="00F34863">
            <w:pPr>
              <w:widowControl/>
              <w:jc w:val="center"/>
              <w:textAlignment w:val="center"/>
              <w:rPr>
                <w:color w:val="000000" w:themeColor="text1"/>
                <w:szCs w:val="21"/>
              </w:rPr>
            </w:pPr>
            <w:r>
              <w:rPr>
                <w:color w:val="000000" w:themeColor="text1"/>
                <w:kern w:val="0"/>
                <w:szCs w:val="21"/>
                <w:lang w:bidi="ar"/>
              </w:rPr>
              <w:t>12</w:t>
            </w:r>
          </w:p>
        </w:tc>
        <w:tc>
          <w:tcPr>
            <w:tcW w:w="1165" w:type="dxa"/>
            <w:tcBorders>
              <w:top w:val="single" w:sz="4" w:space="0" w:color="000000"/>
              <w:left w:val="single" w:sz="4" w:space="0" w:color="000000"/>
              <w:bottom w:val="single" w:sz="4" w:space="0" w:color="000000"/>
              <w:right w:val="single" w:sz="4" w:space="0" w:color="000000"/>
            </w:tcBorders>
            <w:vAlign w:val="center"/>
          </w:tcPr>
          <w:p w14:paraId="07147FEA" w14:textId="77777777" w:rsidR="009E7B30" w:rsidRDefault="00F34863">
            <w:pPr>
              <w:widowControl/>
              <w:jc w:val="center"/>
              <w:textAlignment w:val="center"/>
              <w:rPr>
                <w:color w:val="000000" w:themeColor="text1"/>
                <w:szCs w:val="21"/>
              </w:rPr>
            </w:pPr>
            <w:r>
              <w:rPr>
                <w:color w:val="000000" w:themeColor="text1"/>
                <w:kern w:val="0"/>
                <w:szCs w:val="21"/>
                <w:lang w:bidi="ar"/>
              </w:rPr>
              <w:t>医疗服务点</w:t>
            </w:r>
          </w:p>
        </w:tc>
        <w:tc>
          <w:tcPr>
            <w:tcW w:w="1418" w:type="dxa"/>
            <w:tcBorders>
              <w:top w:val="single" w:sz="4" w:space="0" w:color="000000"/>
              <w:left w:val="single" w:sz="4" w:space="0" w:color="000000"/>
              <w:bottom w:val="single" w:sz="4" w:space="0" w:color="000000"/>
              <w:right w:val="single" w:sz="4" w:space="0" w:color="000000"/>
            </w:tcBorders>
            <w:vAlign w:val="center"/>
          </w:tcPr>
          <w:p w14:paraId="387BF75E" w14:textId="77777777" w:rsidR="009E7B30" w:rsidRDefault="00F34863">
            <w:pPr>
              <w:widowControl/>
              <w:jc w:val="center"/>
              <w:textAlignment w:val="center"/>
              <w:rPr>
                <w:color w:val="000000" w:themeColor="text1"/>
                <w:szCs w:val="21"/>
              </w:rPr>
            </w:pPr>
            <w:r>
              <w:rPr>
                <w:color w:val="000000" w:themeColor="text1"/>
                <w:kern w:val="0"/>
                <w:szCs w:val="21"/>
                <w:lang w:bidi="ar"/>
              </w:rPr>
              <w:t>4mL*2mW*3.5mH</w:t>
            </w:r>
          </w:p>
        </w:tc>
        <w:tc>
          <w:tcPr>
            <w:tcW w:w="709" w:type="dxa"/>
            <w:tcBorders>
              <w:top w:val="single" w:sz="4" w:space="0" w:color="000000"/>
              <w:left w:val="single" w:sz="4" w:space="0" w:color="000000"/>
              <w:bottom w:val="single" w:sz="4" w:space="0" w:color="000000"/>
              <w:right w:val="single" w:sz="4" w:space="0" w:color="000000"/>
            </w:tcBorders>
            <w:vAlign w:val="center"/>
          </w:tcPr>
          <w:p w14:paraId="06CDB64E"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1CD78A0E" w14:textId="77777777" w:rsidR="009E7B30" w:rsidRDefault="00F34863">
            <w:pPr>
              <w:widowControl/>
              <w:jc w:val="center"/>
              <w:textAlignment w:val="center"/>
              <w:rPr>
                <w:color w:val="000000" w:themeColor="text1"/>
                <w:szCs w:val="21"/>
              </w:rPr>
            </w:pPr>
            <w:r>
              <w:rPr>
                <w:color w:val="000000" w:themeColor="text1"/>
                <w:kern w:val="0"/>
                <w:szCs w:val="21"/>
                <w:lang w:bidi="ar"/>
              </w:rPr>
              <w:t>4</w:t>
            </w:r>
          </w:p>
        </w:tc>
        <w:tc>
          <w:tcPr>
            <w:tcW w:w="3451" w:type="dxa"/>
            <w:vMerge/>
            <w:tcBorders>
              <w:top w:val="single" w:sz="4" w:space="0" w:color="000000"/>
              <w:left w:val="single" w:sz="4" w:space="0" w:color="000000"/>
              <w:bottom w:val="single" w:sz="4" w:space="0" w:color="000000"/>
              <w:right w:val="single" w:sz="4" w:space="0" w:color="000000"/>
            </w:tcBorders>
            <w:vAlign w:val="center"/>
          </w:tcPr>
          <w:p w14:paraId="13D80C03" w14:textId="77777777" w:rsidR="009E7B30" w:rsidRDefault="009E7B30">
            <w:pPr>
              <w:jc w:val="left"/>
              <w:rPr>
                <w:color w:val="000000" w:themeColor="text1"/>
                <w:szCs w:val="21"/>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62518928" w14:textId="77777777" w:rsidR="009E7B30" w:rsidRDefault="00F34863">
            <w:pPr>
              <w:widowControl/>
              <w:jc w:val="center"/>
              <w:textAlignment w:val="center"/>
              <w:rPr>
                <w:color w:val="000000" w:themeColor="text1"/>
                <w:szCs w:val="21"/>
              </w:rPr>
            </w:pPr>
            <w:r>
              <w:rPr>
                <w:color w:val="000000" w:themeColor="text1"/>
                <w:kern w:val="0"/>
                <w:szCs w:val="21"/>
                <w:lang w:bidi="ar"/>
              </w:rPr>
              <w:t>1066.67</w:t>
            </w:r>
          </w:p>
        </w:tc>
      </w:tr>
      <w:tr w:rsidR="009E7B30" w14:paraId="2A55266C" w14:textId="77777777">
        <w:tc>
          <w:tcPr>
            <w:tcW w:w="8124" w:type="dxa"/>
            <w:gridSpan w:val="6"/>
            <w:tcBorders>
              <w:top w:val="single" w:sz="4" w:space="0" w:color="000000"/>
              <w:left w:val="single" w:sz="4" w:space="0" w:color="000000"/>
              <w:bottom w:val="single" w:sz="4" w:space="0" w:color="000000"/>
              <w:right w:val="single" w:sz="4" w:space="0" w:color="000000"/>
            </w:tcBorders>
            <w:vAlign w:val="center"/>
          </w:tcPr>
          <w:p w14:paraId="5C9C8419" w14:textId="77777777" w:rsidR="009E7B30" w:rsidRDefault="00F34863">
            <w:pPr>
              <w:widowControl/>
              <w:jc w:val="center"/>
              <w:textAlignment w:val="center"/>
              <w:rPr>
                <w:b/>
                <w:bCs/>
                <w:color w:val="000000" w:themeColor="text1"/>
                <w:szCs w:val="21"/>
              </w:rPr>
            </w:pPr>
            <w:r>
              <w:rPr>
                <w:b/>
                <w:bCs/>
                <w:color w:val="000000" w:themeColor="text1"/>
                <w:kern w:val="0"/>
                <w:szCs w:val="21"/>
                <w:lang w:bidi="ar"/>
              </w:rPr>
              <w:t>（三）其他配套服务物料部分</w:t>
            </w:r>
          </w:p>
        </w:tc>
        <w:tc>
          <w:tcPr>
            <w:tcW w:w="1128" w:type="dxa"/>
            <w:tcBorders>
              <w:top w:val="single" w:sz="4" w:space="0" w:color="000000"/>
              <w:left w:val="single" w:sz="4" w:space="0" w:color="000000"/>
              <w:bottom w:val="single" w:sz="4" w:space="0" w:color="000000"/>
              <w:right w:val="single" w:sz="4" w:space="0" w:color="000000"/>
            </w:tcBorders>
            <w:vAlign w:val="center"/>
          </w:tcPr>
          <w:p w14:paraId="7B84A259" w14:textId="77777777" w:rsidR="009E7B30" w:rsidRDefault="009E7B30">
            <w:pPr>
              <w:jc w:val="center"/>
              <w:rPr>
                <w:color w:val="000000" w:themeColor="text1"/>
                <w:szCs w:val="21"/>
              </w:rPr>
            </w:pPr>
          </w:p>
        </w:tc>
      </w:tr>
      <w:tr w:rsidR="009E7B30" w14:paraId="0C35B3E2"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1FAFBAE7" w14:textId="77777777" w:rsidR="009E7B30" w:rsidRDefault="00F34863">
            <w:pPr>
              <w:widowControl/>
              <w:jc w:val="center"/>
              <w:textAlignment w:val="center"/>
              <w:rPr>
                <w:color w:val="000000" w:themeColor="text1"/>
                <w:szCs w:val="21"/>
              </w:rPr>
            </w:pPr>
            <w:r>
              <w:rPr>
                <w:color w:val="000000" w:themeColor="text1"/>
                <w:kern w:val="0"/>
                <w:szCs w:val="21"/>
                <w:lang w:bidi="ar"/>
              </w:rPr>
              <w:t>13</w:t>
            </w:r>
          </w:p>
        </w:tc>
        <w:tc>
          <w:tcPr>
            <w:tcW w:w="1165" w:type="dxa"/>
            <w:tcBorders>
              <w:top w:val="single" w:sz="4" w:space="0" w:color="000000"/>
              <w:left w:val="single" w:sz="4" w:space="0" w:color="000000"/>
              <w:bottom w:val="single" w:sz="4" w:space="0" w:color="000000"/>
              <w:right w:val="single" w:sz="4" w:space="0" w:color="000000"/>
            </w:tcBorders>
            <w:vAlign w:val="center"/>
          </w:tcPr>
          <w:p w14:paraId="33A1F634" w14:textId="77777777" w:rsidR="009E7B30" w:rsidRDefault="00F34863">
            <w:pPr>
              <w:widowControl/>
              <w:jc w:val="center"/>
              <w:textAlignment w:val="center"/>
              <w:rPr>
                <w:color w:val="000000" w:themeColor="text1"/>
                <w:szCs w:val="21"/>
              </w:rPr>
            </w:pPr>
            <w:r>
              <w:rPr>
                <w:color w:val="000000" w:themeColor="text1"/>
                <w:kern w:val="0"/>
                <w:szCs w:val="21"/>
                <w:lang w:bidi="ar"/>
              </w:rPr>
              <w:t>摄影台阶</w:t>
            </w:r>
          </w:p>
        </w:tc>
        <w:tc>
          <w:tcPr>
            <w:tcW w:w="1418" w:type="dxa"/>
            <w:tcBorders>
              <w:top w:val="single" w:sz="4" w:space="0" w:color="000000"/>
              <w:left w:val="single" w:sz="4" w:space="0" w:color="000000"/>
              <w:bottom w:val="single" w:sz="4" w:space="0" w:color="000000"/>
              <w:right w:val="single" w:sz="4" w:space="0" w:color="000000"/>
            </w:tcBorders>
            <w:vAlign w:val="center"/>
          </w:tcPr>
          <w:p w14:paraId="676EEAE6" w14:textId="77777777" w:rsidR="009E7B30" w:rsidRDefault="00F34863">
            <w:pPr>
              <w:widowControl/>
              <w:jc w:val="center"/>
              <w:textAlignment w:val="center"/>
              <w:rPr>
                <w:color w:val="000000" w:themeColor="text1"/>
                <w:szCs w:val="21"/>
              </w:rPr>
            </w:pPr>
            <w:r>
              <w:rPr>
                <w:color w:val="000000" w:themeColor="text1"/>
                <w:kern w:val="0"/>
                <w:szCs w:val="21"/>
                <w:lang w:bidi="ar"/>
              </w:rPr>
              <w:t>4mL*2mW*1.5mH</w:t>
            </w:r>
          </w:p>
        </w:tc>
        <w:tc>
          <w:tcPr>
            <w:tcW w:w="709" w:type="dxa"/>
            <w:tcBorders>
              <w:top w:val="single" w:sz="4" w:space="0" w:color="000000"/>
              <w:left w:val="single" w:sz="4" w:space="0" w:color="000000"/>
              <w:bottom w:val="single" w:sz="4" w:space="0" w:color="000000"/>
              <w:right w:val="single" w:sz="4" w:space="0" w:color="000000"/>
            </w:tcBorders>
            <w:vAlign w:val="center"/>
          </w:tcPr>
          <w:p w14:paraId="25367ABC"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360F3778" w14:textId="77777777" w:rsidR="009E7B30" w:rsidRDefault="00F34863">
            <w:pPr>
              <w:widowControl/>
              <w:jc w:val="center"/>
              <w:textAlignment w:val="center"/>
              <w:rPr>
                <w:color w:val="000000" w:themeColor="text1"/>
                <w:szCs w:val="21"/>
              </w:rPr>
            </w:pPr>
            <w:r>
              <w:rPr>
                <w:color w:val="000000" w:themeColor="text1"/>
                <w:kern w:val="0"/>
                <w:szCs w:val="21"/>
                <w:lang w:bidi="ar"/>
              </w:rPr>
              <w:t>1</w:t>
            </w:r>
          </w:p>
        </w:tc>
        <w:tc>
          <w:tcPr>
            <w:tcW w:w="3451" w:type="dxa"/>
            <w:tcBorders>
              <w:top w:val="single" w:sz="4" w:space="0" w:color="000000"/>
              <w:left w:val="single" w:sz="4" w:space="0" w:color="000000"/>
              <w:bottom w:val="single" w:sz="4" w:space="0" w:color="000000"/>
              <w:right w:val="single" w:sz="4" w:space="0" w:color="000000"/>
            </w:tcBorders>
            <w:vAlign w:val="center"/>
          </w:tcPr>
          <w:p w14:paraId="00CFC0C7" w14:textId="77777777" w:rsidR="009E7B30" w:rsidRDefault="00F34863">
            <w:pPr>
              <w:widowControl/>
              <w:jc w:val="left"/>
              <w:textAlignment w:val="center"/>
              <w:rPr>
                <w:color w:val="000000" w:themeColor="text1"/>
                <w:szCs w:val="21"/>
              </w:rPr>
            </w:pPr>
            <w:r>
              <w:rPr>
                <w:color w:val="000000" w:themeColor="text1"/>
                <w:kern w:val="0"/>
                <w:szCs w:val="21"/>
                <w:lang w:bidi="ar"/>
              </w:rPr>
              <w:t>材质：木质结构</w:t>
            </w:r>
            <w:r>
              <w:rPr>
                <w:color w:val="000000" w:themeColor="text1"/>
                <w:kern w:val="0"/>
                <w:szCs w:val="21"/>
                <w:lang w:bidi="ar"/>
              </w:rPr>
              <w:t>+</w:t>
            </w:r>
            <w:r>
              <w:rPr>
                <w:color w:val="000000" w:themeColor="text1"/>
                <w:kern w:val="0"/>
                <w:szCs w:val="21"/>
                <w:lang w:bidi="ar"/>
              </w:rPr>
              <w:t>防火阻燃地毯</w:t>
            </w:r>
          </w:p>
        </w:tc>
        <w:tc>
          <w:tcPr>
            <w:tcW w:w="1128" w:type="dxa"/>
            <w:tcBorders>
              <w:top w:val="single" w:sz="4" w:space="0" w:color="000000"/>
              <w:left w:val="single" w:sz="4" w:space="0" w:color="000000"/>
              <w:bottom w:val="single" w:sz="4" w:space="0" w:color="000000"/>
              <w:right w:val="single" w:sz="4" w:space="0" w:color="000000"/>
            </w:tcBorders>
            <w:vAlign w:val="center"/>
          </w:tcPr>
          <w:p w14:paraId="3D233F07" w14:textId="77777777" w:rsidR="009E7B30" w:rsidRDefault="00F34863">
            <w:pPr>
              <w:widowControl/>
              <w:jc w:val="center"/>
              <w:textAlignment w:val="center"/>
              <w:rPr>
                <w:color w:val="000000" w:themeColor="text1"/>
                <w:szCs w:val="21"/>
              </w:rPr>
            </w:pPr>
            <w:r>
              <w:rPr>
                <w:color w:val="000000" w:themeColor="text1"/>
                <w:kern w:val="0"/>
                <w:szCs w:val="21"/>
                <w:lang w:bidi="ar"/>
              </w:rPr>
              <w:t>2880</w:t>
            </w:r>
          </w:p>
        </w:tc>
      </w:tr>
      <w:tr w:rsidR="009E7B30" w14:paraId="5DF61A98"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034296DC" w14:textId="77777777" w:rsidR="009E7B30" w:rsidRDefault="00F34863">
            <w:pPr>
              <w:widowControl/>
              <w:jc w:val="center"/>
              <w:textAlignment w:val="center"/>
              <w:rPr>
                <w:color w:val="000000" w:themeColor="text1"/>
                <w:szCs w:val="21"/>
              </w:rPr>
            </w:pPr>
            <w:r>
              <w:rPr>
                <w:color w:val="000000" w:themeColor="text1"/>
                <w:kern w:val="0"/>
                <w:szCs w:val="21"/>
                <w:lang w:bidi="ar"/>
              </w:rPr>
              <w:t>14</w:t>
            </w:r>
          </w:p>
        </w:tc>
        <w:tc>
          <w:tcPr>
            <w:tcW w:w="1165" w:type="dxa"/>
            <w:tcBorders>
              <w:top w:val="single" w:sz="4" w:space="0" w:color="000000"/>
              <w:left w:val="single" w:sz="4" w:space="0" w:color="000000"/>
              <w:bottom w:val="single" w:sz="4" w:space="0" w:color="000000"/>
              <w:right w:val="single" w:sz="4" w:space="0" w:color="000000"/>
            </w:tcBorders>
            <w:vAlign w:val="center"/>
          </w:tcPr>
          <w:p w14:paraId="2CA21A6A"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领导巡馆讲解</w:t>
            </w:r>
            <w:proofErr w:type="gramEnd"/>
            <w:r>
              <w:rPr>
                <w:color w:val="000000" w:themeColor="text1"/>
                <w:kern w:val="0"/>
                <w:szCs w:val="21"/>
                <w:lang w:bidi="ar"/>
              </w:rPr>
              <w:t>图</w:t>
            </w:r>
          </w:p>
        </w:tc>
        <w:tc>
          <w:tcPr>
            <w:tcW w:w="1418" w:type="dxa"/>
            <w:tcBorders>
              <w:top w:val="single" w:sz="4" w:space="0" w:color="000000"/>
              <w:left w:val="single" w:sz="4" w:space="0" w:color="000000"/>
              <w:bottom w:val="single" w:sz="4" w:space="0" w:color="000000"/>
              <w:right w:val="single" w:sz="4" w:space="0" w:color="000000"/>
            </w:tcBorders>
            <w:vAlign w:val="center"/>
          </w:tcPr>
          <w:p w14:paraId="61DC1998" w14:textId="77777777" w:rsidR="009E7B30" w:rsidRDefault="00F34863">
            <w:pPr>
              <w:widowControl/>
              <w:jc w:val="center"/>
              <w:textAlignment w:val="center"/>
              <w:rPr>
                <w:color w:val="000000" w:themeColor="text1"/>
                <w:szCs w:val="21"/>
              </w:rPr>
            </w:pPr>
            <w:r>
              <w:rPr>
                <w:color w:val="000000" w:themeColor="text1"/>
                <w:kern w:val="0"/>
                <w:szCs w:val="21"/>
                <w:lang w:bidi="ar"/>
              </w:rPr>
              <w:t>1mL*1mW*2.5mH</w:t>
            </w:r>
          </w:p>
        </w:tc>
        <w:tc>
          <w:tcPr>
            <w:tcW w:w="709" w:type="dxa"/>
            <w:tcBorders>
              <w:top w:val="single" w:sz="4" w:space="0" w:color="000000"/>
              <w:left w:val="single" w:sz="4" w:space="0" w:color="000000"/>
              <w:bottom w:val="single" w:sz="4" w:space="0" w:color="000000"/>
              <w:right w:val="single" w:sz="4" w:space="0" w:color="000000"/>
            </w:tcBorders>
            <w:vAlign w:val="center"/>
          </w:tcPr>
          <w:p w14:paraId="53CEB8D4" w14:textId="77777777" w:rsidR="009E7B30" w:rsidRDefault="00F34863">
            <w:pPr>
              <w:widowControl/>
              <w:jc w:val="center"/>
              <w:textAlignment w:val="center"/>
              <w:rPr>
                <w:color w:val="000000" w:themeColor="text1"/>
                <w:szCs w:val="21"/>
              </w:rPr>
            </w:pPr>
            <w:r>
              <w:rPr>
                <w:color w:val="000000" w:themeColor="text1"/>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3C958A56" w14:textId="77777777" w:rsidR="009E7B30" w:rsidRDefault="00F34863">
            <w:pPr>
              <w:widowControl/>
              <w:jc w:val="center"/>
              <w:textAlignment w:val="center"/>
              <w:rPr>
                <w:color w:val="000000" w:themeColor="text1"/>
                <w:szCs w:val="21"/>
              </w:rPr>
            </w:pPr>
            <w:r>
              <w:rPr>
                <w:color w:val="000000" w:themeColor="text1"/>
                <w:kern w:val="0"/>
                <w:szCs w:val="21"/>
                <w:lang w:bidi="ar"/>
              </w:rPr>
              <w:t>5</w:t>
            </w:r>
          </w:p>
        </w:tc>
        <w:tc>
          <w:tcPr>
            <w:tcW w:w="3451" w:type="dxa"/>
            <w:tcBorders>
              <w:top w:val="single" w:sz="4" w:space="0" w:color="000000"/>
              <w:left w:val="single" w:sz="4" w:space="0" w:color="000000"/>
              <w:bottom w:val="single" w:sz="4" w:space="0" w:color="000000"/>
              <w:right w:val="single" w:sz="4" w:space="0" w:color="000000"/>
            </w:tcBorders>
            <w:vAlign w:val="center"/>
          </w:tcPr>
          <w:p w14:paraId="4FE8DF9B" w14:textId="77777777" w:rsidR="009E7B30" w:rsidRDefault="00F34863">
            <w:pPr>
              <w:widowControl/>
              <w:jc w:val="left"/>
              <w:textAlignment w:val="center"/>
              <w:rPr>
                <w:color w:val="000000" w:themeColor="text1"/>
                <w:szCs w:val="21"/>
              </w:rPr>
            </w:pPr>
            <w:r>
              <w:rPr>
                <w:color w:val="000000" w:themeColor="text1"/>
                <w:kern w:val="0"/>
                <w:szCs w:val="21"/>
                <w:lang w:bidi="ar"/>
              </w:rPr>
              <w:t>材质：八棱柱</w:t>
            </w:r>
            <w:r>
              <w:rPr>
                <w:color w:val="000000" w:themeColor="text1"/>
                <w:kern w:val="0"/>
                <w:szCs w:val="21"/>
                <w:lang w:bidi="ar"/>
              </w:rPr>
              <w:t>+</w:t>
            </w:r>
            <w:proofErr w:type="gramStart"/>
            <w:r>
              <w:rPr>
                <w:color w:val="000000" w:themeColor="text1"/>
                <w:kern w:val="0"/>
                <w:szCs w:val="21"/>
                <w:lang w:bidi="ar"/>
              </w:rPr>
              <w:t>扁铝</w:t>
            </w:r>
            <w:r>
              <w:rPr>
                <w:color w:val="000000" w:themeColor="text1"/>
                <w:kern w:val="0"/>
                <w:szCs w:val="21"/>
                <w:lang w:bidi="ar"/>
              </w:rPr>
              <w:t>+</w:t>
            </w:r>
            <w:proofErr w:type="gramEnd"/>
            <w:r>
              <w:rPr>
                <w:color w:val="000000" w:themeColor="text1"/>
                <w:kern w:val="0"/>
                <w:szCs w:val="21"/>
                <w:lang w:bidi="ar"/>
              </w:rPr>
              <w:t>展板</w:t>
            </w:r>
            <w:r>
              <w:rPr>
                <w:color w:val="000000" w:themeColor="text1"/>
                <w:kern w:val="0"/>
                <w:szCs w:val="21"/>
                <w:lang w:bidi="ar"/>
              </w:rPr>
              <w:t>+PVC</w:t>
            </w:r>
            <w:proofErr w:type="gramStart"/>
            <w:r>
              <w:rPr>
                <w:color w:val="000000" w:themeColor="text1"/>
                <w:kern w:val="0"/>
                <w:szCs w:val="21"/>
                <w:lang w:bidi="ar"/>
              </w:rPr>
              <w:t>板裱背胶</w:t>
            </w:r>
            <w:proofErr w:type="gramEnd"/>
          </w:p>
        </w:tc>
        <w:tc>
          <w:tcPr>
            <w:tcW w:w="1128" w:type="dxa"/>
            <w:tcBorders>
              <w:top w:val="single" w:sz="4" w:space="0" w:color="000000"/>
              <w:left w:val="single" w:sz="4" w:space="0" w:color="000000"/>
              <w:bottom w:val="single" w:sz="4" w:space="0" w:color="000000"/>
              <w:right w:val="single" w:sz="4" w:space="0" w:color="000000"/>
            </w:tcBorders>
            <w:vAlign w:val="center"/>
          </w:tcPr>
          <w:p w14:paraId="33D71966" w14:textId="77777777" w:rsidR="009E7B30" w:rsidRDefault="00F34863">
            <w:pPr>
              <w:widowControl/>
              <w:jc w:val="center"/>
              <w:textAlignment w:val="center"/>
              <w:rPr>
                <w:color w:val="000000" w:themeColor="text1"/>
                <w:szCs w:val="21"/>
              </w:rPr>
            </w:pPr>
            <w:r>
              <w:rPr>
                <w:color w:val="000000" w:themeColor="text1"/>
                <w:kern w:val="0"/>
                <w:szCs w:val="21"/>
                <w:lang w:bidi="ar"/>
              </w:rPr>
              <w:t>200</w:t>
            </w:r>
          </w:p>
        </w:tc>
      </w:tr>
      <w:tr w:rsidR="009E7B30" w14:paraId="38C72892"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4567306E" w14:textId="77777777" w:rsidR="009E7B30" w:rsidRDefault="00F34863">
            <w:pPr>
              <w:widowControl/>
              <w:jc w:val="center"/>
              <w:textAlignment w:val="center"/>
              <w:rPr>
                <w:color w:val="000000" w:themeColor="text1"/>
                <w:szCs w:val="21"/>
              </w:rPr>
            </w:pPr>
            <w:r>
              <w:rPr>
                <w:color w:val="000000" w:themeColor="text1"/>
                <w:kern w:val="0"/>
                <w:szCs w:val="21"/>
                <w:lang w:bidi="ar"/>
              </w:rPr>
              <w:t>15</w:t>
            </w:r>
          </w:p>
        </w:tc>
        <w:tc>
          <w:tcPr>
            <w:tcW w:w="1165" w:type="dxa"/>
            <w:tcBorders>
              <w:top w:val="single" w:sz="4" w:space="0" w:color="000000"/>
              <w:left w:val="single" w:sz="4" w:space="0" w:color="000000"/>
              <w:bottom w:val="single" w:sz="4" w:space="0" w:color="000000"/>
              <w:right w:val="single" w:sz="4" w:space="0" w:color="000000"/>
            </w:tcBorders>
            <w:vAlign w:val="center"/>
          </w:tcPr>
          <w:p w14:paraId="22B9C56D" w14:textId="77777777" w:rsidR="009E7B30" w:rsidRDefault="00F34863">
            <w:pPr>
              <w:widowControl/>
              <w:jc w:val="center"/>
              <w:textAlignment w:val="center"/>
              <w:rPr>
                <w:color w:val="000000" w:themeColor="text1"/>
                <w:szCs w:val="21"/>
              </w:rPr>
            </w:pPr>
            <w:r>
              <w:rPr>
                <w:color w:val="000000" w:themeColor="text1"/>
                <w:kern w:val="0"/>
                <w:szCs w:val="21"/>
                <w:lang w:bidi="ar"/>
              </w:rPr>
              <w:t>现场隔离展板</w:t>
            </w:r>
          </w:p>
        </w:tc>
        <w:tc>
          <w:tcPr>
            <w:tcW w:w="1418" w:type="dxa"/>
            <w:tcBorders>
              <w:top w:val="single" w:sz="4" w:space="0" w:color="000000"/>
              <w:left w:val="single" w:sz="4" w:space="0" w:color="000000"/>
              <w:bottom w:val="single" w:sz="4" w:space="0" w:color="000000"/>
              <w:right w:val="single" w:sz="4" w:space="0" w:color="000000"/>
            </w:tcBorders>
            <w:vAlign w:val="center"/>
          </w:tcPr>
          <w:p w14:paraId="4BD7BBCA" w14:textId="77777777" w:rsidR="009E7B30" w:rsidRDefault="00F34863">
            <w:pPr>
              <w:widowControl/>
              <w:jc w:val="center"/>
              <w:textAlignment w:val="center"/>
              <w:rPr>
                <w:color w:val="000000" w:themeColor="text1"/>
                <w:szCs w:val="21"/>
              </w:rPr>
            </w:pPr>
            <w:r>
              <w:rPr>
                <w:color w:val="000000" w:themeColor="text1"/>
                <w:kern w:val="0"/>
                <w:szCs w:val="21"/>
                <w:lang w:bidi="ar"/>
              </w:rPr>
              <w:t>1*2.5mH</w:t>
            </w:r>
          </w:p>
        </w:tc>
        <w:tc>
          <w:tcPr>
            <w:tcW w:w="709" w:type="dxa"/>
            <w:tcBorders>
              <w:top w:val="single" w:sz="4" w:space="0" w:color="000000"/>
              <w:left w:val="single" w:sz="4" w:space="0" w:color="000000"/>
              <w:bottom w:val="single" w:sz="4" w:space="0" w:color="000000"/>
              <w:right w:val="single" w:sz="4" w:space="0" w:color="000000"/>
            </w:tcBorders>
            <w:vAlign w:val="center"/>
          </w:tcPr>
          <w:p w14:paraId="2E4C2261" w14:textId="77777777" w:rsidR="009E7B30" w:rsidRDefault="00F34863">
            <w:pPr>
              <w:widowControl/>
              <w:jc w:val="center"/>
              <w:textAlignment w:val="center"/>
              <w:rPr>
                <w:color w:val="000000" w:themeColor="text1"/>
                <w:szCs w:val="21"/>
              </w:rPr>
            </w:pPr>
            <w:r>
              <w:rPr>
                <w:color w:val="000000" w:themeColor="text1"/>
                <w:kern w:val="0"/>
                <w:szCs w:val="21"/>
                <w:lang w:bidi="ar"/>
              </w:rPr>
              <w:t>张</w:t>
            </w:r>
          </w:p>
        </w:tc>
        <w:tc>
          <w:tcPr>
            <w:tcW w:w="850" w:type="dxa"/>
            <w:tcBorders>
              <w:top w:val="single" w:sz="4" w:space="0" w:color="000000"/>
              <w:left w:val="single" w:sz="4" w:space="0" w:color="000000"/>
              <w:bottom w:val="single" w:sz="4" w:space="0" w:color="000000"/>
              <w:right w:val="single" w:sz="4" w:space="0" w:color="000000"/>
            </w:tcBorders>
            <w:vAlign w:val="center"/>
          </w:tcPr>
          <w:p w14:paraId="39CFAF97" w14:textId="77777777" w:rsidR="009E7B30" w:rsidRDefault="00F34863">
            <w:pPr>
              <w:widowControl/>
              <w:jc w:val="center"/>
              <w:textAlignment w:val="center"/>
              <w:rPr>
                <w:color w:val="000000" w:themeColor="text1"/>
                <w:szCs w:val="21"/>
              </w:rPr>
            </w:pPr>
            <w:r>
              <w:rPr>
                <w:color w:val="000000" w:themeColor="text1"/>
                <w:kern w:val="0"/>
                <w:szCs w:val="21"/>
                <w:lang w:bidi="ar"/>
              </w:rPr>
              <w:t>50</w:t>
            </w:r>
          </w:p>
        </w:tc>
        <w:tc>
          <w:tcPr>
            <w:tcW w:w="3451" w:type="dxa"/>
            <w:tcBorders>
              <w:top w:val="single" w:sz="4" w:space="0" w:color="000000"/>
              <w:left w:val="single" w:sz="4" w:space="0" w:color="000000"/>
              <w:bottom w:val="single" w:sz="4" w:space="0" w:color="000000"/>
              <w:right w:val="single" w:sz="4" w:space="0" w:color="000000"/>
            </w:tcBorders>
            <w:vAlign w:val="center"/>
          </w:tcPr>
          <w:p w14:paraId="6F901137" w14:textId="77777777" w:rsidR="009E7B30" w:rsidRDefault="00F34863">
            <w:pPr>
              <w:widowControl/>
              <w:jc w:val="left"/>
              <w:textAlignment w:val="center"/>
              <w:rPr>
                <w:color w:val="000000" w:themeColor="text1"/>
                <w:szCs w:val="21"/>
              </w:rPr>
            </w:pPr>
            <w:r>
              <w:rPr>
                <w:color w:val="000000" w:themeColor="text1"/>
                <w:kern w:val="0"/>
                <w:szCs w:val="21"/>
                <w:lang w:bidi="ar"/>
              </w:rPr>
              <w:t>材质：八棱柱</w:t>
            </w:r>
            <w:r>
              <w:rPr>
                <w:color w:val="000000" w:themeColor="text1"/>
                <w:kern w:val="0"/>
                <w:szCs w:val="21"/>
                <w:lang w:bidi="ar"/>
              </w:rPr>
              <w:t>+</w:t>
            </w:r>
            <w:proofErr w:type="gramStart"/>
            <w:r>
              <w:rPr>
                <w:color w:val="000000" w:themeColor="text1"/>
                <w:kern w:val="0"/>
                <w:szCs w:val="21"/>
                <w:lang w:bidi="ar"/>
              </w:rPr>
              <w:t>扁铝</w:t>
            </w:r>
            <w:r>
              <w:rPr>
                <w:color w:val="000000" w:themeColor="text1"/>
                <w:kern w:val="0"/>
                <w:szCs w:val="21"/>
                <w:lang w:bidi="ar"/>
              </w:rPr>
              <w:t>+</w:t>
            </w:r>
            <w:proofErr w:type="gramEnd"/>
            <w:r>
              <w:rPr>
                <w:color w:val="000000" w:themeColor="text1"/>
                <w:kern w:val="0"/>
                <w:szCs w:val="21"/>
                <w:lang w:bidi="ar"/>
              </w:rPr>
              <w:t>展板</w:t>
            </w:r>
          </w:p>
        </w:tc>
        <w:tc>
          <w:tcPr>
            <w:tcW w:w="1128" w:type="dxa"/>
            <w:tcBorders>
              <w:top w:val="single" w:sz="4" w:space="0" w:color="000000"/>
              <w:left w:val="single" w:sz="4" w:space="0" w:color="000000"/>
              <w:bottom w:val="single" w:sz="4" w:space="0" w:color="000000"/>
              <w:right w:val="single" w:sz="4" w:space="0" w:color="000000"/>
            </w:tcBorders>
            <w:vAlign w:val="center"/>
          </w:tcPr>
          <w:p w14:paraId="04F15143" w14:textId="77777777" w:rsidR="009E7B30" w:rsidRDefault="00F34863">
            <w:pPr>
              <w:widowControl/>
              <w:jc w:val="center"/>
              <w:textAlignment w:val="center"/>
              <w:rPr>
                <w:color w:val="000000" w:themeColor="text1"/>
                <w:szCs w:val="21"/>
              </w:rPr>
            </w:pPr>
            <w:r>
              <w:rPr>
                <w:color w:val="000000" w:themeColor="text1"/>
                <w:kern w:val="0"/>
                <w:szCs w:val="21"/>
                <w:lang w:bidi="ar"/>
              </w:rPr>
              <w:t>30</w:t>
            </w:r>
          </w:p>
        </w:tc>
      </w:tr>
      <w:tr w:rsidR="009E7B30" w14:paraId="06331BEF"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4B6C297A" w14:textId="77777777" w:rsidR="009E7B30" w:rsidRDefault="00F34863">
            <w:pPr>
              <w:widowControl/>
              <w:jc w:val="center"/>
              <w:textAlignment w:val="center"/>
              <w:rPr>
                <w:color w:val="000000" w:themeColor="text1"/>
                <w:szCs w:val="21"/>
              </w:rPr>
            </w:pPr>
            <w:r>
              <w:rPr>
                <w:color w:val="000000" w:themeColor="text1"/>
                <w:kern w:val="0"/>
                <w:szCs w:val="21"/>
                <w:lang w:bidi="ar"/>
              </w:rPr>
              <w:t>16</w:t>
            </w:r>
          </w:p>
        </w:tc>
        <w:tc>
          <w:tcPr>
            <w:tcW w:w="1165" w:type="dxa"/>
            <w:tcBorders>
              <w:top w:val="single" w:sz="4" w:space="0" w:color="000000"/>
              <w:left w:val="single" w:sz="4" w:space="0" w:color="000000"/>
              <w:bottom w:val="single" w:sz="4" w:space="0" w:color="000000"/>
              <w:right w:val="single" w:sz="4" w:space="0" w:color="000000"/>
            </w:tcBorders>
            <w:vAlign w:val="center"/>
          </w:tcPr>
          <w:p w14:paraId="0F800F41" w14:textId="77777777" w:rsidR="009E7B30" w:rsidRDefault="00F34863">
            <w:pPr>
              <w:widowControl/>
              <w:jc w:val="center"/>
              <w:textAlignment w:val="center"/>
              <w:rPr>
                <w:color w:val="000000" w:themeColor="text1"/>
                <w:szCs w:val="21"/>
              </w:rPr>
            </w:pPr>
            <w:r>
              <w:rPr>
                <w:color w:val="000000" w:themeColor="text1"/>
                <w:kern w:val="0"/>
                <w:szCs w:val="21"/>
                <w:lang w:bidi="ar"/>
              </w:rPr>
              <w:t>长条桌</w:t>
            </w:r>
            <w:r>
              <w:rPr>
                <w:color w:val="000000" w:themeColor="text1"/>
                <w:kern w:val="0"/>
                <w:szCs w:val="21"/>
                <w:lang w:bidi="ar"/>
              </w:rPr>
              <w:t>(</w:t>
            </w:r>
            <w:r>
              <w:rPr>
                <w:color w:val="000000" w:themeColor="text1"/>
                <w:kern w:val="0"/>
                <w:szCs w:val="21"/>
                <w:lang w:bidi="ar"/>
              </w:rPr>
              <w:t>不含桌布</w:t>
            </w:r>
            <w:r>
              <w:rPr>
                <w:color w:val="000000" w:themeColor="text1"/>
                <w:kern w:val="0"/>
                <w:szCs w:val="21"/>
                <w:lang w:bidi="ar"/>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3ED5F399" w14:textId="77777777" w:rsidR="009E7B30" w:rsidRDefault="00F34863">
            <w:pPr>
              <w:widowControl/>
              <w:jc w:val="center"/>
              <w:textAlignment w:val="center"/>
              <w:rPr>
                <w:color w:val="000000" w:themeColor="text1"/>
                <w:szCs w:val="21"/>
              </w:rPr>
            </w:pPr>
            <w:r>
              <w:rPr>
                <w:color w:val="000000" w:themeColor="text1"/>
                <w:kern w:val="0"/>
                <w:szCs w:val="21"/>
                <w:lang w:bidi="ar"/>
              </w:rPr>
              <w:t>100L×400W×600mmH</w:t>
            </w:r>
          </w:p>
        </w:tc>
        <w:tc>
          <w:tcPr>
            <w:tcW w:w="709" w:type="dxa"/>
            <w:tcBorders>
              <w:top w:val="single" w:sz="4" w:space="0" w:color="000000"/>
              <w:left w:val="single" w:sz="4" w:space="0" w:color="000000"/>
              <w:bottom w:val="single" w:sz="4" w:space="0" w:color="000000"/>
              <w:right w:val="single" w:sz="4" w:space="0" w:color="000000"/>
            </w:tcBorders>
            <w:vAlign w:val="center"/>
          </w:tcPr>
          <w:p w14:paraId="30EF1D42" w14:textId="77777777" w:rsidR="009E7B30" w:rsidRDefault="00F34863">
            <w:pPr>
              <w:widowControl/>
              <w:jc w:val="center"/>
              <w:textAlignment w:val="center"/>
              <w:rPr>
                <w:color w:val="000000" w:themeColor="text1"/>
                <w:szCs w:val="21"/>
              </w:rPr>
            </w:pPr>
            <w:r>
              <w:rPr>
                <w:color w:val="000000" w:themeColor="text1"/>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0423D4C" w14:textId="77777777" w:rsidR="009E7B30" w:rsidRDefault="00F34863">
            <w:pPr>
              <w:widowControl/>
              <w:jc w:val="center"/>
              <w:textAlignment w:val="center"/>
              <w:rPr>
                <w:color w:val="000000" w:themeColor="text1"/>
                <w:szCs w:val="21"/>
              </w:rPr>
            </w:pPr>
            <w:r>
              <w:rPr>
                <w:color w:val="000000" w:themeColor="text1"/>
                <w:kern w:val="0"/>
                <w:szCs w:val="21"/>
                <w:lang w:bidi="ar"/>
              </w:rPr>
              <w:t>286</w:t>
            </w:r>
          </w:p>
        </w:tc>
        <w:tc>
          <w:tcPr>
            <w:tcW w:w="3451" w:type="dxa"/>
            <w:tcBorders>
              <w:top w:val="single" w:sz="4" w:space="0" w:color="000000"/>
              <w:left w:val="single" w:sz="4" w:space="0" w:color="000000"/>
              <w:bottom w:val="single" w:sz="4" w:space="0" w:color="000000"/>
              <w:right w:val="single" w:sz="4" w:space="0" w:color="000000"/>
            </w:tcBorders>
            <w:vAlign w:val="center"/>
          </w:tcPr>
          <w:p w14:paraId="68368205" w14:textId="77777777" w:rsidR="009E7B30" w:rsidRDefault="00F34863">
            <w:pPr>
              <w:jc w:val="left"/>
              <w:rPr>
                <w:color w:val="000000" w:themeColor="text1"/>
                <w:szCs w:val="21"/>
              </w:rPr>
            </w:pPr>
            <w:r>
              <w:rPr>
                <w:color w:val="000000" w:themeColor="text1"/>
                <w:szCs w:val="21"/>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0E26EBDC" w14:textId="77777777" w:rsidR="009E7B30" w:rsidRDefault="00F34863">
            <w:pPr>
              <w:widowControl/>
              <w:jc w:val="center"/>
              <w:textAlignment w:val="center"/>
              <w:rPr>
                <w:color w:val="000000" w:themeColor="text1"/>
                <w:szCs w:val="21"/>
              </w:rPr>
            </w:pPr>
            <w:r>
              <w:rPr>
                <w:color w:val="000000" w:themeColor="text1"/>
                <w:kern w:val="0"/>
                <w:szCs w:val="21"/>
                <w:lang w:bidi="ar"/>
              </w:rPr>
              <w:t>100</w:t>
            </w:r>
          </w:p>
        </w:tc>
      </w:tr>
      <w:tr w:rsidR="009E7B30" w14:paraId="7051858A"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71C35E76" w14:textId="77777777" w:rsidR="009E7B30" w:rsidRDefault="00F34863">
            <w:pPr>
              <w:widowControl/>
              <w:jc w:val="center"/>
              <w:textAlignment w:val="center"/>
              <w:rPr>
                <w:color w:val="000000" w:themeColor="text1"/>
                <w:szCs w:val="21"/>
              </w:rPr>
            </w:pPr>
            <w:r>
              <w:rPr>
                <w:color w:val="000000" w:themeColor="text1"/>
                <w:kern w:val="0"/>
                <w:szCs w:val="21"/>
                <w:lang w:bidi="ar"/>
              </w:rPr>
              <w:t>17</w:t>
            </w:r>
          </w:p>
        </w:tc>
        <w:tc>
          <w:tcPr>
            <w:tcW w:w="1165" w:type="dxa"/>
            <w:tcBorders>
              <w:top w:val="single" w:sz="4" w:space="0" w:color="000000"/>
              <w:left w:val="single" w:sz="4" w:space="0" w:color="000000"/>
              <w:bottom w:val="single" w:sz="4" w:space="0" w:color="000000"/>
              <w:right w:val="single" w:sz="4" w:space="0" w:color="000000"/>
            </w:tcBorders>
            <w:vAlign w:val="center"/>
          </w:tcPr>
          <w:p w14:paraId="6F0BCF5F" w14:textId="77777777" w:rsidR="009E7B30" w:rsidRDefault="00F34863">
            <w:pPr>
              <w:widowControl/>
              <w:jc w:val="center"/>
              <w:textAlignment w:val="center"/>
              <w:rPr>
                <w:color w:val="000000" w:themeColor="text1"/>
                <w:szCs w:val="21"/>
              </w:rPr>
            </w:pPr>
            <w:r>
              <w:rPr>
                <w:color w:val="000000" w:themeColor="text1"/>
                <w:kern w:val="0"/>
                <w:szCs w:val="21"/>
                <w:lang w:bidi="ar"/>
              </w:rPr>
              <w:t>铝合金平开门</w:t>
            </w:r>
          </w:p>
        </w:tc>
        <w:tc>
          <w:tcPr>
            <w:tcW w:w="1418" w:type="dxa"/>
            <w:tcBorders>
              <w:top w:val="single" w:sz="4" w:space="0" w:color="000000"/>
              <w:left w:val="single" w:sz="4" w:space="0" w:color="000000"/>
              <w:bottom w:val="single" w:sz="4" w:space="0" w:color="000000"/>
              <w:right w:val="single" w:sz="4" w:space="0" w:color="000000"/>
            </w:tcBorders>
            <w:vAlign w:val="center"/>
          </w:tcPr>
          <w:p w14:paraId="331F6F1E" w14:textId="77777777" w:rsidR="009E7B30" w:rsidRDefault="00F34863">
            <w:pPr>
              <w:widowControl/>
              <w:jc w:val="center"/>
              <w:textAlignment w:val="center"/>
              <w:rPr>
                <w:color w:val="000000" w:themeColor="text1"/>
                <w:szCs w:val="21"/>
              </w:rPr>
            </w:pPr>
            <w:r>
              <w:rPr>
                <w:color w:val="000000" w:themeColor="text1"/>
                <w:kern w:val="0"/>
                <w:szCs w:val="21"/>
                <w:lang w:bidi="ar"/>
              </w:rPr>
              <w:t>1*2.5mH</w:t>
            </w:r>
          </w:p>
        </w:tc>
        <w:tc>
          <w:tcPr>
            <w:tcW w:w="709" w:type="dxa"/>
            <w:tcBorders>
              <w:top w:val="single" w:sz="4" w:space="0" w:color="000000"/>
              <w:left w:val="single" w:sz="4" w:space="0" w:color="000000"/>
              <w:bottom w:val="single" w:sz="4" w:space="0" w:color="000000"/>
              <w:right w:val="single" w:sz="4" w:space="0" w:color="000000"/>
            </w:tcBorders>
            <w:vAlign w:val="center"/>
          </w:tcPr>
          <w:p w14:paraId="57F69243" w14:textId="77777777" w:rsidR="009E7B30" w:rsidRDefault="00F34863">
            <w:pPr>
              <w:widowControl/>
              <w:jc w:val="center"/>
              <w:textAlignment w:val="center"/>
              <w:rPr>
                <w:color w:val="000000" w:themeColor="text1"/>
                <w:szCs w:val="21"/>
              </w:rPr>
            </w:pPr>
            <w:r>
              <w:rPr>
                <w:color w:val="000000" w:themeColor="text1"/>
                <w:kern w:val="0"/>
                <w:szCs w:val="21"/>
                <w:lang w:bidi="ar"/>
              </w:rPr>
              <w:t>扇</w:t>
            </w:r>
          </w:p>
        </w:tc>
        <w:tc>
          <w:tcPr>
            <w:tcW w:w="850" w:type="dxa"/>
            <w:tcBorders>
              <w:top w:val="single" w:sz="4" w:space="0" w:color="000000"/>
              <w:left w:val="single" w:sz="4" w:space="0" w:color="000000"/>
              <w:bottom w:val="single" w:sz="4" w:space="0" w:color="000000"/>
              <w:right w:val="single" w:sz="4" w:space="0" w:color="000000"/>
            </w:tcBorders>
            <w:vAlign w:val="center"/>
          </w:tcPr>
          <w:p w14:paraId="2955EF4E" w14:textId="77777777" w:rsidR="009E7B30" w:rsidRDefault="00F34863">
            <w:pPr>
              <w:widowControl/>
              <w:jc w:val="center"/>
              <w:textAlignment w:val="center"/>
              <w:rPr>
                <w:color w:val="000000" w:themeColor="text1"/>
                <w:szCs w:val="21"/>
              </w:rPr>
            </w:pPr>
            <w:r>
              <w:rPr>
                <w:color w:val="000000" w:themeColor="text1"/>
                <w:kern w:val="0"/>
                <w:szCs w:val="21"/>
                <w:lang w:bidi="ar"/>
              </w:rPr>
              <w:t>1</w:t>
            </w:r>
          </w:p>
        </w:tc>
        <w:tc>
          <w:tcPr>
            <w:tcW w:w="3451" w:type="dxa"/>
            <w:tcBorders>
              <w:top w:val="single" w:sz="4" w:space="0" w:color="000000"/>
              <w:left w:val="single" w:sz="4" w:space="0" w:color="000000"/>
              <w:bottom w:val="single" w:sz="4" w:space="0" w:color="000000"/>
              <w:right w:val="single" w:sz="4" w:space="0" w:color="000000"/>
            </w:tcBorders>
            <w:vAlign w:val="center"/>
          </w:tcPr>
          <w:p w14:paraId="60CA4A71" w14:textId="77777777" w:rsidR="009E7B30" w:rsidRDefault="00F34863">
            <w:pPr>
              <w:jc w:val="left"/>
              <w:rPr>
                <w:color w:val="000000" w:themeColor="text1"/>
                <w:szCs w:val="21"/>
              </w:rPr>
            </w:pPr>
            <w:r>
              <w:rPr>
                <w:color w:val="000000" w:themeColor="text1"/>
                <w:szCs w:val="21"/>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4B96B95A" w14:textId="77777777" w:rsidR="009E7B30" w:rsidRDefault="00F34863">
            <w:pPr>
              <w:widowControl/>
              <w:jc w:val="center"/>
              <w:textAlignment w:val="center"/>
              <w:rPr>
                <w:color w:val="000000" w:themeColor="text1"/>
                <w:szCs w:val="21"/>
              </w:rPr>
            </w:pPr>
            <w:r>
              <w:rPr>
                <w:color w:val="000000" w:themeColor="text1"/>
                <w:kern w:val="0"/>
                <w:szCs w:val="21"/>
                <w:lang w:bidi="ar"/>
              </w:rPr>
              <w:t>300</w:t>
            </w:r>
          </w:p>
        </w:tc>
      </w:tr>
      <w:tr w:rsidR="009E7B30" w14:paraId="6B6CB865"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027CE2CB" w14:textId="77777777" w:rsidR="009E7B30" w:rsidRDefault="00F34863">
            <w:pPr>
              <w:widowControl/>
              <w:jc w:val="center"/>
              <w:textAlignment w:val="center"/>
              <w:rPr>
                <w:color w:val="000000" w:themeColor="text1"/>
                <w:szCs w:val="21"/>
              </w:rPr>
            </w:pPr>
            <w:r>
              <w:rPr>
                <w:color w:val="000000" w:themeColor="text1"/>
                <w:kern w:val="0"/>
                <w:szCs w:val="21"/>
                <w:lang w:bidi="ar"/>
              </w:rPr>
              <w:t>18</w:t>
            </w:r>
          </w:p>
        </w:tc>
        <w:tc>
          <w:tcPr>
            <w:tcW w:w="1165" w:type="dxa"/>
            <w:tcBorders>
              <w:top w:val="single" w:sz="4" w:space="0" w:color="000000"/>
              <w:left w:val="single" w:sz="4" w:space="0" w:color="000000"/>
              <w:bottom w:val="single" w:sz="4" w:space="0" w:color="000000"/>
              <w:right w:val="single" w:sz="4" w:space="0" w:color="000000"/>
            </w:tcBorders>
            <w:vAlign w:val="center"/>
          </w:tcPr>
          <w:p w14:paraId="0C152957" w14:textId="77777777" w:rsidR="009E7B30" w:rsidRDefault="00F34863">
            <w:pPr>
              <w:widowControl/>
              <w:jc w:val="center"/>
              <w:textAlignment w:val="center"/>
              <w:rPr>
                <w:color w:val="000000" w:themeColor="text1"/>
                <w:szCs w:val="21"/>
              </w:rPr>
            </w:pPr>
            <w:r>
              <w:rPr>
                <w:color w:val="000000" w:themeColor="text1"/>
                <w:kern w:val="0"/>
                <w:szCs w:val="21"/>
                <w:lang w:bidi="ar"/>
              </w:rPr>
              <w:t>长条沙发</w:t>
            </w:r>
          </w:p>
        </w:tc>
        <w:tc>
          <w:tcPr>
            <w:tcW w:w="1418" w:type="dxa"/>
            <w:tcBorders>
              <w:top w:val="single" w:sz="4" w:space="0" w:color="000000"/>
              <w:left w:val="single" w:sz="4" w:space="0" w:color="000000"/>
              <w:bottom w:val="single" w:sz="4" w:space="0" w:color="000000"/>
              <w:right w:val="single" w:sz="4" w:space="0" w:color="000000"/>
            </w:tcBorders>
            <w:vAlign w:val="center"/>
          </w:tcPr>
          <w:p w14:paraId="22DFACCD" w14:textId="77777777" w:rsidR="009E7B30" w:rsidRDefault="00F34863">
            <w:pPr>
              <w:widowControl/>
              <w:jc w:val="center"/>
              <w:textAlignment w:val="center"/>
              <w:rPr>
                <w:color w:val="000000" w:themeColor="text1"/>
                <w:szCs w:val="21"/>
              </w:rPr>
            </w:pPr>
            <w:r>
              <w:rPr>
                <w:color w:val="000000" w:themeColor="text1"/>
                <w:kern w:val="0"/>
                <w:szCs w:val="21"/>
                <w:lang w:bidi="ar"/>
              </w:rPr>
              <w:t>1.2m</w:t>
            </w:r>
          </w:p>
        </w:tc>
        <w:tc>
          <w:tcPr>
            <w:tcW w:w="709" w:type="dxa"/>
            <w:tcBorders>
              <w:top w:val="single" w:sz="4" w:space="0" w:color="000000"/>
              <w:left w:val="single" w:sz="4" w:space="0" w:color="000000"/>
              <w:bottom w:val="single" w:sz="4" w:space="0" w:color="000000"/>
              <w:right w:val="single" w:sz="4" w:space="0" w:color="000000"/>
            </w:tcBorders>
            <w:vAlign w:val="center"/>
          </w:tcPr>
          <w:p w14:paraId="79F4F5CC" w14:textId="77777777" w:rsidR="009E7B30" w:rsidRDefault="00F34863">
            <w:pPr>
              <w:widowControl/>
              <w:jc w:val="center"/>
              <w:textAlignment w:val="center"/>
              <w:rPr>
                <w:color w:val="000000" w:themeColor="text1"/>
                <w:szCs w:val="21"/>
              </w:rPr>
            </w:pPr>
            <w:r>
              <w:rPr>
                <w:color w:val="000000" w:themeColor="text1"/>
                <w:kern w:val="0"/>
                <w:szCs w:val="21"/>
                <w:lang w:bidi="ar"/>
              </w:rPr>
              <w:t>张</w:t>
            </w:r>
          </w:p>
        </w:tc>
        <w:tc>
          <w:tcPr>
            <w:tcW w:w="850" w:type="dxa"/>
            <w:tcBorders>
              <w:top w:val="single" w:sz="4" w:space="0" w:color="000000"/>
              <w:left w:val="single" w:sz="4" w:space="0" w:color="000000"/>
              <w:bottom w:val="single" w:sz="4" w:space="0" w:color="000000"/>
              <w:right w:val="single" w:sz="4" w:space="0" w:color="000000"/>
            </w:tcBorders>
            <w:vAlign w:val="center"/>
          </w:tcPr>
          <w:p w14:paraId="4586930D" w14:textId="77777777" w:rsidR="009E7B30" w:rsidRDefault="00F34863">
            <w:pPr>
              <w:widowControl/>
              <w:jc w:val="center"/>
              <w:textAlignment w:val="center"/>
              <w:rPr>
                <w:color w:val="000000" w:themeColor="text1"/>
                <w:szCs w:val="21"/>
              </w:rPr>
            </w:pPr>
            <w:r>
              <w:rPr>
                <w:color w:val="000000" w:themeColor="text1"/>
                <w:kern w:val="0"/>
                <w:szCs w:val="21"/>
                <w:lang w:bidi="ar"/>
              </w:rPr>
              <w:t>17</w:t>
            </w:r>
          </w:p>
        </w:tc>
        <w:tc>
          <w:tcPr>
            <w:tcW w:w="3451" w:type="dxa"/>
            <w:tcBorders>
              <w:top w:val="single" w:sz="4" w:space="0" w:color="000000"/>
              <w:left w:val="single" w:sz="4" w:space="0" w:color="000000"/>
              <w:bottom w:val="single" w:sz="4" w:space="0" w:color="000000"/>
              <w:right w:val="single" w:sz="4" w:space="0" w:color="000000"/>
            </w:tcBorders>
            <w:vAlign w:val="center"/>
          </w:tcPr>
          <w:p w14:paraId="56C42639" w14:textId="77777777" w:rsidR="009E7B30" w:rsidRDefault="00F34863">
            <w:pPr>
              <w:jc w:val="left"/>
              <w:rPr>
                <w:color w:val="000000" w:themeColor="text1"/>
                <w:szCs w:val="21"/>
              </w:rPr>
            </w:pPr>
            <w:r>
              <w:rPr>
                <w:color w:val="000000" w:themeColor="text1"/>
                <w:szCs w:val="21"/>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3DFB4401" w14:textId="77777777" w:rsidR="009E7B30" w:rsidRDefault="00F34863">
            <w:pPr>
              <w:widowControl/>
              <w:jc w:val="center"/>
              <w:textAlignment w:val="center"/>
              <w:rPr>
                <w:color w:val="000000" w:themeColor="text1"/>
                <w:szCs w:val="21"/>
              </w:rPr>
            </w:pPr>
            <w:r>
              <w:rPr>
                <w:color w:val="000000" w:themeColor="text1"/>
                <w:kern w:val="0"/>
                <w:szCs w:val="21"/>
                <w:lang w:bidi="ar"/>
              </w:rPr>
              <w:t>650</w:t>
            </w:r>
          </w:p>
        </w:tc>
      </w:tr>
      <w:tr w:rsidR="009E7B30" w14:paraId="7203BE1D"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44EAF952" w14:textId="77777777" w:rsidR="009E7B30" w:rsidRDefault="00F34863">
            <w:pPr>
              <w:widowControl/>
              <w:jc w:val="center"/>
              <w:textAlignment w:val="center"/>
              <w:rPr>
                <w:color w:val="000000" w:themeColor="text1"/>
                <w:szCs w:val="21"/>
              </w:rPr>
            </w:pPr>
            <w:r>
              <w:rPr>
                <w:color w:val="000000" w:themeColor="text1"/>
                <w:kern w:val="0"/>
                <w:szCs w:val="21"/>
                <w:lang w:bidi="ar"/>
              </w:rPr>
              <w:t>19</w:t>
            </w:r>
          </w:p>
        </w:tc>
        <w:tc>
          <w:tcPr>
            <w:tcW w:w="1165" w:type="dxa"/>
            <w:tcBorders>
              <w:top w:val="single" w:sz="4" w:space="0" w:color="000000"/>
              <w:left w:val="single" w:sz="4" w:space="0" w:color="000000"/>
              <w:bottom w:val="single" w:sz="4" w:space="0" w:color="000000"/>
              <w:right w:val="single" w:sz="4" w:space="0" w:color="000000"/>
            </w:tcBorders>
            <w:vAlign w:val="center"/>
          </w:tcPr>
          <w:p w14:paraId="056B97BC" w14:textId="77777777" w:rsidR="009E7B30" w:rsidRDefault="00F34863">
            <w:pPr>
              <w:widowControl/>
              <w:jc w:val="center"/>
              <w:textAlignment w:val="center"/>
              <w:rPr>
                <w:color w:val="000000" w:themeColor="text1"/>
                <w:szCs w:val="21"/>
              </w:rPr>
            </w:pPr>
            <w:r>
              <w:rPr>
                <w:color w:val="000000" w:themeColor="text1"/>
                <w:kern w:val="0"/>
                <w:szCs w:val="21"/>
                <w:lang w:bidi="ar"/>
              </w:rPr>
              <w:t>资料夹</w:t>
            </w:r>
            <w:r>
              <w:rPr>
                <w:color w:val="000000" w:themeColor="text1"/>
                <w:kern w:val="0"/>
                <w:szCs w:val="21"/>
                <w:lang w:bidi="ar"/>
              </w:rPr>
              <w:t>A</w:t>
            </w:r>
          </w:p>
        </w:tc>
        <w:tc>
          <w:tcPr>
            <w:tcW w:w="1418" w:type="dxa"/>
            <w:tcBorders>
              <w:top w:val="single" w:sz="4" w:space="0" w:color="000000"/>
              <w:left w:val="single" w:sz="4" w:space="0" w:color="000000"/>
              <w:bottom w:val="single" w:sz="4" w:space="0" w:color="000000"/>
              <w:right w:val="single" w:sz="4" w:space="0" w:color="000000"/>
            </w:tcBorders>
            <w:vAlign w:val="center"/>
          </w:tcPr>
          <w:p w14:paraId="0BA8ABB7" w14:textId="77777777" w:rsidR="009E7B30" w:rsidRDefault="00F34863">
            <w:pPr>
              <w:widowControl/>
              <w:jc w:val="center"/>
              <w:textAlignment w:val="center"/>
              <w:rPr>
                <w:color w:val="000000" w:themeColor="text1"/>
                <w:szCs w:val="21"/>
              </w:rPr>
            </w:pPr>
            <w:r>
              <w:rPr>
                <w:color w:val="000000" w:themeColor="text1"/>
                <w:kern w:val="0"/>
                <w:szCs w:val="21"/>
                <w:lang w:bidi="ar"/>
              </w:rPr>
              <w:t>600L×400W×1100mmH</w:t>
            </w:r>
          </w:p>
        </w:tc>
        <w:tc>
          <w:tcPr>
            <w:tcW w:w="709" w:type="dxa"/>
            <w:tcBorders>
              <w:top w:val="single" w:sz="4" w:space="0" w:color="000000"/>
              <w:left w:val="single" w:sz="4" w:space="0" w:color="000000"/>
              <w:bottom w:val="single" w:sz="4" w:space="0" w:color="000000"/>
              <w:right w:val="single" w:sz="4" w:space="0" w:color="000000"/>
            </w:tcBorders>
            <w:vAlign w:val="center"/>
          </w:tcPr>
          <w:p w14:paraId="60D04998"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31A43C50" w14:textId="77777777" w:rsidR="009E7B30" w:rsidRDefault="00F34863">
            <w:pPr>
              <w:widowControl/>
              <w:jc w:val="center"/>
              <w:textAlignment w:val="center"/>
              <w:rPr>
                <w:color w:val="000000" w:themeColor="text1"/>
                <w:szCs w:val="21"/>
              </w:rPr>
            </w:pPr>
            <w:r>
              <w:rPr>
                <w:color w:val="000000" w:themeColor="text1"/>
                <w:kern w:val="0"/>
                <w:szCs w:val="21"/>
                <w:lang w:bidi="ar"/>
              </w:rPr>
              <w:t>30</w:t>
            </w:r>
          </w:p>
        </w:tc>
        <w:tc>
          <w:tcPr>
            <w:tcW w:w="3451" w:type="dxa"/>
            <w:tcBorders>
              <w:top w:val="single" w:sz="4" w:space="0" w:color="000000"/>
              <w:left w:val="single" w:sz="4" w:space="0" w:color="000000"/>
              <w:bottom w:val="single" w:sz="4" w:space="0" w:color="000000"/>
              <w:right w:val="single" w:sz="4" w:space="0" w:color="000000"/>
            </w:tcBorders>
            <w:vAlign w:val="center"/>
          </w:tcPr>
          <w:p w14:paraId="04AA98B7" w14:textId="77777777" w:rsidR="009E7B30" w:rsidRDefault="00F34863">
            <w:pPr>
              <w:jc w:val="left"/>
              <w:rPr>
                <w:color w:val="000000" w:themeColor="text1"/>
                <w:szCs w:val="21"/>
              </w:rPr>
            </w:pPr>
            <w:r>
              <w:rPr>
                <w:color w:val="000000" w:themeColor="text1"/>
                <w:szCs w:val="21"/>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1FB15B2E" w14:textId="77777777" w:rsidR="009E7B30" w:rsidRDefault="00F34863">
            <w:pPr>
              <w:widowControl/>
              <w:jc w:val="center"/>
              <w:textAlignment w:val="center"/>
              <w:rPr>
                <w:color w:val="000000" w:themeColor="text1"/>
                <w:szCs w:val="21"/>
              </w:rPr>
            </w:pPr>
            <w:r>
              <w:rPr>
                <w:color w:val="000000" w:themeColor="text1"/>
                <w:kern w:val="0"/>
                <w:szCs w:val="21"/>
                <w:lang w:bidi="ar"/>
              </w:rPr>
              <w:t>200</w:t>
            </w:r>
          </w:p>
        </w:tc>
      </w:tr>
      <w:tr w:rsidR="009E7B30" w14:paraId="4624F79F"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14A1468A" w14:textId="77777777" w:rsidR="009E7B30" w:rsidRDefault="00F34863">
            <w:pPr>
              <w:widowControl/>
              <w:jc w:val="center"/>
              <w:textAlignment w:val="center"/>
              <w:rPr>
                <w:color w:val="000000" w:themeColor="text1"/>
                <w:szCs w:val="21"/>
              </w:rPr>
            </w:pPr>
            <w:r>
              <w:rPr>
                <w:color w:val="000000" w:themeColor="text1"/>
                <w:kern w:val="0"/>
                <w:szCs w:val="21"/>
                <w:lang w:bidi="ar"/>
              </w:rPr>
              <w:lastRenderedPageBreak/>
              <w:t>20</w:t>
            </w:r>
          </w:p>
        </w:tc>
        <w:tc>
          <w:tcPr>
            <w:tcW w:w="1165" w:type="dxa"/>
            <w:tcBorders>
              <w:top w:val="single" w:sz="4" w:space="0" w:color="000000"/>
              <w:left w:val="single" w:sz="4" w:space="0" w:color="000000"/>
              <w:bottom w:val="single" w:sz="4" w:space="0" w:color="000000"/>
              <w:right w:val="single" w:sz="4" w:space="0" w:color="000000"/>
            </w:tcBorders>
            <w:vAlign w:val="center"/>
          </w:tcPr>
          <w:p w14:paraId="0A1BD41C" w14:textId="77777777" w:rsidR="009E7B30" w:rsidRDefault="00F34863">
            <w:pPr>
              <w:widowControl/>
              <w:jc w:val="center"/>
              <w:textAlignment w:val="center"/>
              <w:rPr>
                <w:color w:val="000000" w:themeColor="text1"/>
                <w:szCs w:val="21"/>
              </w:rPr>
            </w:pPr>
            <w:r>
              <w:rPr>
                <w:color w:val="000000" w:themeColor="text1"/>
                <w:kern w:val="0"/>
                <w:szCs w:val="21"/>
                <w:lang w:bidi="ar"/>
              </w:rPr>
              <w:t>玻璃圆桌</w:t>
            </w:r>
          </w:p>
        </w:tc>
        <w:tc>
          <w:tcPr>
            <w:tcW w:w="1418" w:type="dxa"/>
            <w:tcBorders>
              <w:top w:val="single" w:sz="4" w:space="0" w:color="000000"/>
              <w:left w:val="single" w:sz="4" w:space="0" w:color="000000"/>
              <w:bottom w:val="single" w:sz="4" w:space="0" w:color="000000"/>
              <w:right w:val="single" w:sz="4" w:space="0" w:color="000000"/>
            </w:tcBorders>
            <w:vAlign w:val="center"/>
          </w:tcPr>
          <w:p w14:paraId="68A4DD95" w14:textId="77777777" w:rsidR="009E7B30" w:rsidRDefault="00F34863">
            <w:pPr>
              <w:widowControl/>
              <w:jc w:val="center"/>
              <w:textAlignment w:val="center"/>
              <w:rPr>
                <w:color w:val="000000" w:themeColor="text1"/>
                <w:szCs w:val="21"/>
              </w:rPr>
            </w:pPr>
            <w:r>
              <w:rPr>
                <w:color w:val="000000" w:themeColor="text1"/>
                <w:kern w:val="0"/>
                <w:szCs w:val="21"/>
                <w:lang w:bidi="ar"/>
              </w:rPr>
              <w:t>直径</w:t>
            </w:r>
            <w:r>
              <w:rPr>
                <w:color w:val="000000" w:themeColor="text1"/>
                <w:kern w:val="0"/>
                <w:szCs w:val="21"/>
                <w:lang w:bidi="ar"/>
              </w:rPr>
              <w:t>800mm</w:t>
            </w:r>
            <w:r>
              <w:rPr>
                <w:color w:val="000000" w:themeColor="text1"/>
                <w:kern w:val="0"/>
                <w:szCs w:val="21"/>
                <w:lang w:bidi="ar"/>
              </w:rPr>
              <w:t>，</w:t>
            </w:r>
            <w:r>
              <w:rPr>
                <w:color w:val="000000" w:themeColor="text1"/>
                <w:kern w:val="0"/>
                <w:szCs w:val="21"/>
                <w:lang w:bidi="ar"/>
              </w:rPr>
              <w:t>750mmH</w:t>
            </w:r>
          </w:p>
        </w:tc>
        <w:tc>
          <w:tcPr>
            <w:tcW w:w="709" w:type="dxa"/>
            <w:tcBorders>
              <w:top w:val="single" w:sz="4" w:space="0" w:color="000000"/>
              <w:left w:val="single" w:sz="4" w:space="0" w:color="000000"/>
              <w:bottom w:val="single" w:sz="4" w:space="0" w:color="000000"/>
              <w:right w:val="single" w:sz="4" w:space="0" w:color="000000"/>
            </w:tcBorders>
            <w:vAlign w:val="center"/>
          </w:tcPr>
          <w:p w14:paraId="17D58BCD" w14:textId="77777777" w:rsidR="009E7B30" w:rsidRDefault="00F34863">
            <w:pPr>
              <w:widowControl/>
              <w:jc w:val="center"/>
              <w:textAlignment w:val="center"/>
              <w:rPr>
                <w:color w:val="000000" w:themeColor="text1"/>
                <w:szCs w:val="21"/>
              </w:rPr>
            </w:pPr>
            <w:r>
              <w:rPr>
                <w:color w:val="000000" w:themeColor="text1"/>
                <w:kern w:val="0"/>
                <w:szCs w:val="21"/>
                <w:lang w:bidi="ar"/>
              </w:rPr>
              <w:t>张</w:t>
            </w:r>
          </w:p>
        </w:tc>
        <w:tc>
          <w:tcPr>
            <w:tcW w:w="850" w:type="dxa"/>
            <w:tcBorders>
              <w:top w:val="single" w:sz="4" w:space="0" w:color="000000"/>
              <w:left w:val="single" w:sz="4" w:space="0" w:color="000000"/>
              <w:bottom w:val="single" w:sz="4" w:space="0" w:color="000000"/>
              <w:right w:val="single" w:sz="4" w:space="0" w:color="000000"/>
            </w:tcBorders>
            <w:vAlign w:val="center"/>
          </w:tcPr>
          <w:p w14:paraId="7660F5CF" w14:textId="77777777" w:rsidR="009E7B30" w:rsidRDefault="00F34863">
            <w:pPr>
              <w:widowControl/>
              <w:jc w:val="center"/>
              <w:textAlignment w:val="center"/>
              <w:rPr>
                <w:color w:val="000000" w:themeColor="text1"/>
                <w:szCs w:val="21"/>
              </w:rPr>
            </w:pPr>
            <w:r>
              <w:rPr>
                <w:color w:val="000000" w:themeColor="text1"/>
                <w:kern w:val="0"/>
                <w:szCs w:val="21"/>
                <w:lang w:bidi="ar"/>
              </w:rPr>
              <w:t>35</w:t>
            </w:r>
          </w:p>
        </w:tc>
        <w:tc>
          <w:tcPr>
            <w:tcW w:w="3451" w:type="dxa"/>
            <w:tcBorders>
              <w:top w:val="single" w:sz="4" w:space="0" w:color="000000"/>
              <w:left w:val="single" w:sz="4" w:space="0" w:color="000000"/>
              <w:bottom w:val="single" w:sz="4" w:space="0" w:color="000000"/>
              <w:right w:val="single" w:sz="4" w:space="0" w:color="000000"/>
            </w:tcBorders>
            <w:vAlign w:val="center"/>
          </w:tcPr>
          <w:p w14:paraId="00C30B33" w14:textId="77777777" w:rsidR="009E7B30" w:rsidRDefault="00F34863">
            <w:pPr>
              <w:jc w:val="left"/>
              <w:rPr>
                <w:color w:val="000000" w:themeColor="text1"/>
                <w:szCs w:val="21"/>
              </w:rPr>
            </w:pPr>
            <w:r>
              <w:rPr>
                <w:color w:val="000000" w:themeColor="text1"/>
                <w:szCs w:val="21"/>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559166E3" w14:textId="77777777" w:rsidR="009E7B30" w:rsidRDefault="00F34863">
            <w:pPr>
              <w:widowControl/>
              <w:jc w:val="center"/>
              <w:textAlignment w:val="center"/>
              <w:rPr>
                <w:color w:val="000000" w:themeColor="text1"/>
                <w:szCs w:val="21"/>
              </w:rPr>
            </w:pPr>
            <w:r>
              <w:rPr>
                <w:color w:val="000000" w:themeColor="text1"/>
                <w:kern w:val="0"/>
                <w:szCs w:val="21"/>
                <w:lang w:bidi="ar"/>
              </w:rPr>
              <w:t>90</w:t>
            </w:r>
          </w:p>
        </w:tc>
      </w:tr>
      <w:tr w:rsidR="009E7B30" w14:paraId="06ED21A7"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133C55F2" w14:textId="77777777" w:rsidR="009E7B30" w:rsidRDefault="00F34863">
            <w:pPr>
              <w:widowControl/>
              <w:jc w:val="center"/>
              <w:textAlignment w:val="center"/>
              <w:rPr>
                <w:color w:val="000000" w:themeColor="text1"/>
                <w:szCs w:val="21"/>
              </w:rPr>
            </w:pPr>
            <w:r>
              <w:rPr>
                <w:color w:val="000000" w:themeColor="text1"/>
                <w:kern w:val="0"/>
                <w:szCs w:val="21"/>
                <w:lang w:bidi="ar"/>
              </w:rPr>
              <w:t>21</w:t>
            </w:r>
          </w:p>
        </w:tc>
        <w:tc>
          <w:tcPr>
            <w:tcW w:w="1165" w:type="dxa"/>
            <w:tcBorders>
              <w:top w:val="single" w:sz="4" w:space="0" w:color="000000"/>
              <w:left w:val="single" w:sz="4" w:space="0" w:color="000000"/>
              <w:bottom w:val="single" w:sz="4" w:space="0" w:color="000000"/>
              <w:right w:val="single" w:sz="4" w:space="0" w:color="000000"/>
            </w:tcBorders>
            <w:vAlign w:val="center"/>
          </w:tcPr>
          <w:p w14:paraId="0CB9EDD3" w14:textId="77777777" w:rsidR="009E7B30" w:rsidRDefault="00F34863">
            <w:pPr>
              <w:widowControl/>
              <w:jc w:val="center"/>
              <w:textAlignment w:val="center"/>
              <w:rPr>
                <w:color w:val="000000" w:themeColor="text1"/>
                <w:szCs w:val="21"/>
              </w:rPr>
            </w:pPr>
            <w:r>
              <w:rPr>
                <w:color w:val="000000" w:themeColor="text1"/>
                <w:kern w:val="0"/>
                <w:szCs w:val="21"/>
                <w:lang w:bidi="ar"/>
              </w:rPr>
              <w:t>折椅</w:t>
            </w:r>
          </w:p>
        </w:tc>
        <w:tc>
          <w:tcPr>
            <w:tcW w:w="1418" w:type="dxa"/>
            <w:tcBorders>
              <w:top w:val="single" w:sz="4" w:space="0" w:color="000000"/>
              <w:left w:val="single" w:sz="4" w:space="0" w:color="000000"/>
              <w:bottom w:val="single" w:sz="4" w:space="0" w:color="000000"/>
              <w:right w:val="single" w:sz="4" w:space="0" w:color="000000"/>
            </w:tcBorders>
            <w:vAlign w:val="center"/>
          </w:tcPr>
          <w:p w14:paraId="53E56103" w14:textId="77777777" w:rsidR="009E7B30" w:rsidRDefault="009E7B30">
            <w:pPr>
              <w:jc w:val="center"/>
              <w:rPr>
                <w:color w:val="000000" w:themeColor="text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C7941F" w14:textId="77777777" w:rsidR="009E7B30" w:rsidRDefault="00F34863">
            <w:pPr>
              <w:widowControl/>
              <w:jc w:val="center"/>
              <w:textAlignment w:val="center"/>
              <w:rPr>
                <w:color w:val="000000" w:themeColor="text1"/>
                <w:szCs w:val="21"/>
              </w:rPr>
            </w:pPr>
            <w:r>
              <w:rPr>
                <w:color w:val="000000" w:themeColor="text1"/>
                <w:kern w:val="0"/>
                <w:szCs w:val="21"/>
                <w:lang w:bidi="ar"/>
              </w:rPr>
              <w:t>张</w:t>
            </w:r>
          </w:p>
        </w:tc>
        <w:tc>
          <w:tcPr>
            <w:tcW w:w="850" w:type="dxa"/>
            <w:tcBorders>
              <w:top w:val="single" w:sz="4" w:space="0" w:color="000000"/>
              <w:left w:val="single" w:sz="4" w:space="0" w:color="000000"/>
              <w:bottom w:val="single" w:sz="4" w:space="0" w:color="000000"/>
              <w:right w:val="single" w:sz="4" w:space="0" w:color="000000"/>
            </w:tcBorders>
            <w:vAlign w:val="center"/>
          </w:tcPr>
          <w:p w14:paraId="008A2F8C" w14:textId="77777777" w:rsidR="009E7B30" w:rsidRDefault="00F34863">
            <w:pPr>
              <w:widowControl/>
              <w:jc w:val="center"/>
              <w:textAlignment w:val="center"/>
              <w:rPr>
                <w:color w:val="000000" w:themeColor="text1"/>
                <w:szCs w:val="21"/>
              </w:rPr>
            </w:pPr>
            <w:r>
              <w:rPr>
                <w:color w:val="000000" w:themeColor="text1"/>
                <w:szCs w:val="21"/>
              </w:rPr>
              <w:t>300</w:t>
            </w:r>
          </w:p>
        </w:tc>
        <w:tc>
          <w:tcPr>
            <w:tcW w:w="3451" w:type="dxa"/>
            <w:tcBorders>
              <w:top w:val="single" w:sz="4" w:space="0" w:color="000000"/>
              <w:left w:val="single" w:sz="4" w:space="0" w:color="000000"/>
              <w:bottom w:val="single" w:sz="4" w:space="0" w:color="000000"/>
              <w:right w:val="single" w:sz="4" w:space="0" w:color="000000"/>
            </w:tcBorders>
            <w:vAlign w:val="center"/>
          </w:tcPr>
          <w:p w14:paraId="504ECFDF" w14:textId="77777777" w:rsidR="009E7B30" w:rsidRDefault="00F34863">
            <w:pPr>
              <w:jc w:val="left"/>
              <w:rPr>
                <w:color w:val="000000" w:themeColor="text1"/>
                <w:szCs w:val="21"/>
              </w:rPr>
            </w:pPr>
            <w:r>
              <w:rPr>
                <w:color w:val="000000" w:themeColor="text1"/>
                <w:szCs w:val="21"/>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7A8978D3" w14:textId="77777777" w:rsidR="009E7B30" w:rsidRDefault="00F34863">
            <w:pPr>
              <w:widowControl/>
              <w:jc w:val="center"/>
              <w:textAlignment w:val="center"/>
              <w:rPr>
                <w:color w:val="000000" w:themeColor="text1"/>
                <w:szCs w:val="21"/>
              </w:rPr>
            </w:pPr>
            <w:r>
              <w:rPr>
                <w:color w:val="000000" w:themeColor="text1"/>
                <w:kern w:val="0"/>
                <w:szCs w:val="21"/>
                <w:lang w:bidi="ar"/>
              </w:rPr>
              <w:t>30</w:t>
            </w:r>
          </w:p>
        </w:tc>
      </w:tr>
      <w:tr w:rsidR="009E7B30" w14:paraId="17F4035F"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5230C5D4" w14:textId="77777777" w:rsidR="009E7B30" w:rsidRDefault="00F34863">
            <w:pPr>
              <w:widowControl/>
              <w:jc w:val="center"/>
              <w:textAlignment w:val="center"/>
              <w:rPr>
                <w:color w:val="000000" w:themeColor="text1"/>
                <w:szCs w:val="21"/>
              </w:rPr>
            </w:pPr>
            <w:r>
              <w:rPr>
                <w:color w:val="000000" w:themeColor="text1"/>
                <w:kern w:val="0"/>
                <w:szCs w:val="21"/>
                <w:lang w:bidi="ar"/>
              </w:rPr>
              <w:t>22</w:t>
            </w:r>
          </w:p>
        </w:tc>
        <w:tc>
          <w:tcPr>
            <w:tcW w:w="1165" w:type="dxa"/>
            <w:tcBorders>
              <w:top w:val="single" w:sz="4" w:space="0" w:color="000000"/>
              <w:left w:val="single" w:sz="4" w:space="0" w:color="000000"/>
              <w:bottom w:val="single" w:sz="4" w:space="0" w:color="000000"/>
              <w:right w:val="single" w:sz="4" w:space="0" w:color="000000"/>
            </w:tcBorders>
            <w:vAlign w:val="center"/>
          </w:tcPr>
          <w:p w14:paraId="34223EC4" w14:textId="77777777" w:rsidR="009E7B30" w:rsidRDefault="00F34863">
            <w:pPr>
              <w:widowControl/>
              <w:jc w:val="center"/>
              <w:textAlignment w:val="center"/>
              <w:rPr>
                <w:color w:val="000000" w:themeColor="text1"/>
                <w:szCs w:val="21"/>
              </w:rPr>
            </w:pPr>
            <w:r>
              <w:rPr>
                <w:color w:val="000000" w:themeColor="text1"/>
                <w:kern w:val="0"/>
                <w:szCs w:val="21"/>
                <w:lang w:bidi="ar"/>
              </w:rPr>
              <w:t>绿萝</w:t>
            </w:r>
          </w:p>
        </w:tc>
        <w:tc>
          <w:tcPr>
            <w:tcW w:w="1418" w:type="dxa"/>
            <w:tcBorders>
              <w:top w:val="single" w:sz="4" w:space="0" w:color="000000"/>
              <w:left w:val="single" w:sz="4" w:space="0" w:color="000000"/>
              <w:bottom w:val="single" w:sz="4" w:space="0" w:color="000000"/>
              <w:right w:val="single" w:sz="4" w:space="0" w:color="000000"/>
            </w:tcBorders>
            <w:vAlign w:val="center"/>
          </w:tcPr>
          <w:p w14:paraId="20CEBC7F" w14:textId="77777777" w:rsidR="009E7B30" w:rsidRDefault="00F34863">
            <w:pPr>
              <w:widowControl/>
              <w:jc w:val="center"/>
              <w:textAlignment w:val="center"/>
              <w:rPr>
                <w:color w:val="000000" w:themeColor="text1"/>
                <w:szCs w:val="21"/>
              </w:rPr>
            </w:pPr>
            <w:r>
              <w:rPr>
                <w:color w:val="000000" w:themeColor="text1"/>
                <w:kern w:val="0"/>
                <w:szCs w:val="21"/>
                <w:lang w:bidi="ar"/>
              </w:rPr>
              <w:t>1m</w:t>
            </w:r>
            <w:r>
              <w:rPr>
                <w:color w:val="000000" w:themeColor="text1"/>
                <w:kern w:val="0"/>
                <w:szCs w:val="21"/>
                <w:lang w:bidi="ar"/>
              </w:rPr>
              <w:t>＜高度</w:t>
            </w:r>
            <w:r>
              <w:rPr>
                <w:color w:val="000000" w:themeColor="text1"/>
                <w:kern w:val="0"/>
                <w:szCs w:val="21"/>
                <w:lang w:bidi="ar"/>
              </w:rPr>
              <w:t>≤1.5mH</w:t>
            </w:r>
          </w:p>
        </w:tc>
        <w:tc>
          <w:tcPr>
            <w:tcW w:w="709" w:type="dxa"/>
            <w:tcBorders>
              <w:top w:val="single" w:sz="4" w:space="0" w:color="000000"/>
              <w:left w:val="single" w:sz="4" w:space="0" w:color="000000"/>
              <w:bottom w:val="single" w:sz="4" w:space="0" w:color="000000"/>
              <w:right w:val="single" w:sz="4" w:space="0" w:color="000000"/>
            </w:tcBorders>
            <w:vAlign w:val="center"/>
          </w:tcPr>
          <w:p w14:paraId="36221F11" w14:textId="77777777" w:rsidR="009E7B30" w:rsidRDefault="00F34863">
            <w:pPr>
              <w:widowControl/>
              <w:jc w:val="center"/>
              <w:textAlignment w:val="center"/>
              <w:rPr>
                <w:color w:val="000000" w:themeColor="text1"/>
                <w:szCs w:val="21"/>
              </w:rPr>
            </w:pPr>
            <w:r>
              <w:rPr>
                <w:color w:val="000000" w:themeColor="text1"/>
                <w:kern w:val="0"/>
                <w:szCs w:val="21"/>
                <w:lang w:bidi="ar"/>
              </w:rPr>
              <w:t>盆</w:t>
            </w:r>
          </w:p>
        </w:tc>
        <w:tc>
          <w:tcPr>
            <w:tcW w:w="850" w:type="dxa"/>
            <w:tcBorders>
              <w:top w:val="single" w:sz="4" w:space="0" w:color="000000"/>
              <w:left w:val="single" w:sz="4" w:space="0" w:color="000000"/>
              <w:bottom w:val="single" w:sz="4" w:space="0" w:color="000000"/>
              <w:right w:val="single" w:sz="4" w:space="0" w:color="000000"/>
            </w:tcBorders>
            <w:vAlign w:val="center"/>
          </w:tcPr>
          <w:p w14:paraId="560E9B3A" w14:textId="77777777" w:rsidR="009E7B30" w:rsidRDefault="00F34863">
            <w:pPr>
              <w:widowControl/>
              <w:jc w:val="center"/>
              <w:textAlignment w:val="center"/>
              <w:rPr>
                <w:color w:val="000000" w:themeColor="text1"/>
                <w:szCs w:val="21"/>
              </w:rPr>
            </w:pPr>
            <w:r>
              <w:rPr>
                <w:color w:val="000000" w:themeColor="text1"/>
                <w:kern w:val="0"/>
                <w:szCs w:val="21"/>
                <w:lang w:bidi="ar"/>
              </w:rPr>
              <w:t>150</w:t>
            </w:r>
          </w:p>
        </w:tc>
        <w:tc>
          <w:tcPr>
            <w:tcW w:w="3451" w:type="dxa"/>
            <w:tcBorders>
              <w:top w:val="single" w:sz="4" w:space="0" w:color="000000"/>
              <w:left w:val="single" w:sz="4" w:space="0" w:color="000000"/>
              <w:bottom w:val="single" w:sz="4" w:space="0" w:color="000000"/>
              <w:right w:val="single" w:sz="4" w:space="0" w:color="000000"/>
            </w:tcBorders>
            <w:vAlign w:val="center"/>
          </w:tcPr>
          <w:p w14:paraId="0965E7ED" w14:textId="77777777" w:rsidR="009E7B30" w:rsidRDefault="00F34863">
            <w:pPr>
              <w:jc w:val="left"/>
              <w:rPr>
                <w:color w:val="000000" w:themeColor="text1"/>
                <w:szCs w:val="21"/>
              </w:rPr>
            </w:pPr>
            <w:r>
              <w:rPr>
                <w:color w:val="000000" w:themeColor="text1"/>
                <w:szCs w:val="21"/>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257F1922" w14:textId="77777777" w:rsidR="009E7B30" w:rsidRDefault="00F34863">
            <w:pPr>
              <w:widowControl/>
              <w:jc w:val="center"/>
              <w:textAlignment w:val="center"/>
              <w:rPr>
                <w:color w:val="000000" w:themeColor="text1"/>
                <w:szCs w:val="21"/>
              </w:rPr>
            </w:pPr>
            <w:r>
              <w:rPr>
                <w:color w:val="000000" w:themeColor="text1"/>
                <w:kern w:val="0"/>
                <w:szCs w:val="21"/>
                <w:lang w:bidi="ar"/>
              </w:rPr>
              <w:t>80</w:t>
            </w:r>
          </w:p>
        </w:tc>
      </w:tr>
      <w:tr w:rsidR="009E7B30" w14:paraId="791BDA8C"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07321B12" w14:textId="77777777" w:rsidR="009E7B30" w:rsidRDefault="00F34863">
            <w:pPr>
              <w:widowControl/>
              <w:jc w:val="center"/>
              <w:textAlignment w:val="center"/>
              <w:rPr>
                <w:color w:val="000000" w:themeColor="text1"/>
                <w:szCs w:val="21"/>
              </w:rPr>
            </w:pPr>
            <w:r>
              <w:rPr>
                <w:color w:val="000000" w:themeColor="text1"/>
                <w:kern w:val="0"/>
                <w:szCs w:val="21"/>
                <w:lang w:bidi="ar"/>
              </w:rPr>
              <w:t>23</w:t>
            </w:r>
          </w:p>
        </w:tc>
        <w:tc>
          <w:tcPr>
            <w:tcW w:w="1165" w:type="dxa"/>
            <w:tcBorders>
              <w:top w:val="single" w:sz="4" w:space="0" w:color="000000"/>
              <w:left w:val="single" w:sz="4" w:space="0" w:color="000000"/>
              <w:bottom w:val="single" w:sz="4" w:space="0" w:color="000000"/>
              <w:right w:val="single" w:sz="4" w:space="0" w:color="000000"/>
            </w:tcBorders>
            <w:vAlign w:val="center"/>
          </w:tcPr>
          <w:p w14:paraId="284546ED" w14:textId="77777777" w:rsidR="009E7B30" w:rsidRDefault="00F34863">
            <w:pPr>
              <w:widowControl/>
              <w:jc w:val="center"/>
              <w:textAlignment w:val="center"/>
              <w:rPr>
                <w:color w:val="000000" w:themeColor="text1"/>
                <w:szCs w:val="21"/>
              </w:rPr>
            </w:pPr>
            <w:r>
              <w:rPr>
                <w:color w:val="000000" w:themeColor="text1"/>
                <w:kern w:val="0"/>
                <w:szCs w:val="21"/>
                <w:lang w:bidi="ar"/>
              </w:rPr>
              <w:t>咨询桌</w:t>
            </w:r>
          </w:p>
        </w:tc>
        <w:tc>
          <w:tcPr>
            <w:tcW w:w="1418" w:type="dxa"/>
            <w:tcBorders>
              <w:top w:val="single" w:sz="4" w:space="0" w:color="000000"/>
              <w:left w:val="single" w:sz="4" w:space="0" w:color="000000"/>
              <w:bottom w:val="single" w:sz="4" w:space="0" w:color="000000"/>
              <w:right w:val="single" w:sz="4" w:space="0" w:color="000000"/>
            </w:tcBorders>
            <w:vAlign w:val="center"/>
          </w:tcPr>
          <w:p w14:paraId="04BEAD38" w14:textId="77777777" w:rsidR="009E7B30" w:rsidRDefault="00F34863">
            <w:pPr>
              <w:widowControl/>
              <w:jc w:val="center"/>
              <w:textAlignment w:val="center"/>
              <w:rPr>
                <w:color w:val="000000" w:themeColor="text1"/>
                <w:szCs w:val="21"/>
              </w:rPr>
            </w:pPr>
            <w:r>
              <w:rPr>
                <w:color w:val="000000" w:themeColor="text1"/>
                <w:kern w:val="0"/>
                <w:szCs w:val="21"/>
                <w:lang w:bidi="ar"/>
              </w:rPr>
              <w:t>974L*479W*760mmH</w:t>
            </w:r>
          </w:p>
        </w:tc>
        <w:tc>
          <w:tcPr>
            <w:tcW w:w="709" w:type="dxa"/>
            <w:tcBorders>
              <w:top w:val="single" w:sz="4" w:space="0" w:color="000000"/>
              <w:left w:val="single" w:sz="4" w:space="0" w:color="000000"/>
              <w:bottom w:val="single" w:sz="4" w:space="0" w:color="000000"/>
              <w:right w:val="single" w:sz="4" w:space="0" w:color="000000"/>
            </w:tcBorders>
            <w:vAlign w:val="center"/>
          </w:tcPr>
          <w:p w14:paraId="2207FCE3" w14:textId="77777777" w:rsidR="009E7B30" w:rsidRDefault="00F34863">
            <w:pPr>
              <w:widowControl/>
              <w:jc w:val="center"/>
              <w:textAlignment w:val="center"/>
              <w:rPr>
                <w:color w:val="000000" w:themeColor="text1"/>
                <w:szCs w:val="21"/>
              </w:rPr>
            </w:pPr>
            <w:r>
              <w:rPr>
                <w:color w:val="000000" w:themeColor="text1"/>
                <w:kern w:val="0"/>
                <w:szCs w:val="21"/>
                <w:lang w:bidi="ar"/>
              </w:rPr>
              <w:t>张</w:t>
            </w:r>
          </w:p>
        </w:tc>
        <w:tc>
          <w:tcPr>
            <w:tcW w:w="850" w:type="dxa"/>
            <w:tcBorders>
              <w:top w:val="single" w:sz="4" w:space="0" w:color="000000"/>
              <w:left w:val="single" w:sz="4" w:space="0" w:color="000000"/>
              <w:bottom w:val="single" w:sz="4" w:space="0" w:color="000000"/>
              <w:right w:val="single" w:sz="4" w:space="0" w:color="000000"/>
            </w:tcBorders>
            <w:vAlign w:val="center"/>
          </w:tcPr>
          <w:p w14:paraId="277D4524" w14:textId="77777777" w:rsidR="009E7B30" w:rsidRDefault="00F34863">
            <w:pPr>
              <w:widowControl/>
              <w:jc w:val="center"/>
              <w:textAlignment w:val="center"/>
              <w:rPr>
                <w:color w:val="000000" w:themeColor="text1"/>
                <w:szCs w:val="21"/>
              </w:rPr>
            </w:pPr>
            <w:r>
              <w:rPr>
                <w:color w:val="000000" w:themeColor="text1"/>
                <w:kern w:val="0"/>
                <w:szCs w:val="21"/>
                <w:lang w:bidi="ar"/>
              </w:rPr>
              <w:t>240</w:t>
            </w:r>
          </w:p>
        </w:tc>
        <w:tc>
          <w:tcPr>
            <w:tcW w:w="3451" w:type="dxa"/>
            <w:tcBorders>
              <w:top w:val="single" w:sz="4" w:space="0" w:color="000000"/>
              <w:left w:val="single" w:sz="4" w:space="0" w:color="000000"/>
              <w:bottom w:val="single" w:sz="4" w:space="0" w:color="000000"/>
              <w:right w:val="single" w:sz="4" w:space="0" w:color="000000"/>
            </w:tcBorders>
            <w:vAlign w:val="center"/>
          </w:tcPr>
          <w:p w14:paraId="0BD24428" w14:textId="77777777" w:rsidR="009E7B30" w:rsidRDefault="00F34863">
            <w:pPr>
              <w:jc w:val="left"/>
              <w:rPr>
                <w:color w:val="000000" w:themeColor="text1"/>
                <w:szCs w:val="21"/>
              </w:rPr>
            </w:pPr>
            <w:r>
              <w:rPr>
                <w:color w:val="000000" w:themeColor="text1"/>
                <w:szCs w:val="21"/>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1C8D7059" w14:textId="77777777" w:rsidR="009E7B30" w:rsidRDefault="00F34863">
            <w:pPr>
              <w:widowControl/>
              <w:jc w:val="center"/>
              <w:textAlignment w:val="center"/>
              <w:rPr>
                <w:color w:val="000000" w:themeColor="text1"/>
                <w:szCs w:val="21"/>
              </w:rPr>
            </w:pPr>
            <w:r>
              <w:rPr>
                <w:color w:val="000000" w:themeColor="text1"/>
                <w:kern w:val="0"/>
                <w:szCs w:val="21"/>
                <w:lang w:bidi="ar"/>
              </w:rPr>
              <w:t>100</w:t>
            </w:r>
          </w:p>
        </w:tc>
      </w:tr>
      <w:tr w:rsidR="009E7B30" w14:paraId="38E14D6A"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3C9C335B" w14:textId="77777777" w:rsidR="009E7B30" w:rsidRDefault="00F34863">
            <w:pPr>
              <w:widowControl/>
              <w:jc w:val="center"/>
              <w:textAlignment w:val="center"/>
              <w:rPr>
                <w:color w:val="000000" w:themeColor="text1"/>
                <w:szCs w:val="21"/>
              </w:rPr>
            </w:pPr>
            <w:r>
              <w:rPr>
                <w:color w:val="000000" w:themeColor="text1"/>
                <w:kern w:val="0"/>
                <w:szCs w:val="21"/>
                <w:lang w:bidi="ar"/>
              </w:rPr>
              <w:t>24</w:t>
            </w:r>
          </w:p>
        </w:tc>
        <w:tc>
          <w:tcPr>
            <w:tcW w:w="1165" w:type="dxa"/>
            <w:tcBorders>
              <w:top w:val="single" w:sz="4" w:space="0" w:color="000000"/>
              <w:left w:val="single" w:sz="4" w:space="0" w:color="000000"/>
              <w:bottom w:val="single" w:sz="4" w:space="0" w:color="000000"/>
              <w:right w:val="single" w:sz="4" w:space="0" w:color="000000"/>
            </w:tcBorders>
            <w:vAlign w:val="center"/>
          </w:tcPr>
          <w:p w14:paraId="4F6B05B2" w14:textId="77777777" w:rsidR="009E7B30" w:rsidRDefault="00F34863">
            <w:pPr>
              <w:widowControl/>
              <w:jc w:val="center"/>
              <w:textAlignment w:val="center"/>
              <w:rPr>
                <w:color w:val="000000" w:themeColor="text1"/>
                <w:szCs w:val="21"/>
              </w:rPr>
            </w:pPr>
            <w:r>
              <w:rPr>
                <w:color w:val="000000" w:themeColor="text1"/>
                <w:kern w:val="0"/>
                <w:szCs w:val="21"/>
                <w:lang w:bidi="ar"/>
              </w:rPr>
              <w:t>白色高玻璃展示柜（无灯）</w:t>
            </w:r>
          </w:p>
        </w:tc>
        <w:tc>
          <w:tcPr>
            <w:tcW w:w="1418" w:type="dxa"/>
            <w:tcBorders>
              <w:top w:val="single" w:sz="4" w:space="0" w:color="000000"/>
              <w:left w:val="single" w:sz="4" w:space="0" w:color="000000"/>
              <w:bottom w:val="single" w:sz="4" w:space="0" w:color="000000"/>
              <w:right w:val="single" w:sz="4" w:space="0" w:color="000000"/>
            </w:tcBorders>
            <w:vAlign w:val="center"/>
          </w:tcPr>
          <w:p w14:paraId="57C65D1F" w14:textId="77777777" w:rsidR="009E7B30" w:rsidRDefault="00F34863">
            <w:pPr>
              <w:widowControl/>
              <w:jc w:val="center"/>
              <w:textAlignment w:val="center"/>
              <w:rPr>
                <w:color w:val="000000" w:themeColor="text1"/>
                <w:szCs w:val="21"/>
              </w:rPr>
            </w:pPr>
            <w:r>
              <w:rPr>
                <w:color w:val="000000" w:themeColor="text1"/>
                <w:kern w:val="0"/>
                <w:szCs w:val="21"/>
                <w:lang w:bidi="ar"/>
              </w:rPr>
              <w:t>100L×500W×2000mmH</w:t>
            </w:r>
          </w:p>
        </w:tc>
        <w:tc>
          <w:tcPr>
            <w:tcW w:w="709" w:type="dxa"/>
            <w:tcBorders>
              <w:top w:val="single" w:sz="4" w:space="0" w:color="000000"/>
              <w:left w:val="single" w:sz="4" w:space="0" w:color="000000"/>
              <w:bottom w:val="single" w:sz="4" w:space="0" w:color="000000"/>
              <w:right w:val="single" w:sz="4" w:space="0" w:color="000000"/>
            </w:tcBorders>
            <w:vAlign w:val="center"/>
          </w:tcPr>
          <w:p w14:paraId="6FEF57D5"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4C0983F5" w14:textId="77777777" w:rsidR="009E7B30" w:rsidRDefault="00F34863">
            <w:pPr>
              <w:widowControl/>
              <w:jc w:val="center"/>
              <w:textAlignment w:val="center"/>
              <w:rPr>
                <w:color w:val="000000" w:themeColor="text1"/>
                <w:szCs w:val="21"/>
              </w:rPr>
            </w:pPr>
            <w:r>
              <w:rPr>
                <w:color w:val="000000" w:themeColor="text1"/>
                <w:kern w:val="0"/>
                <w:szCs w:val="21"/>
                <w:lang w:bidi="ar"/>
              </w:rPr>
              <w:t>8</w:t>
            </w:r>
          </w:p>
        </w:tc>
        <w:tc>
          <w:tcPr>
            <w:tcW w:w="3451" w:type="dxa"/>
            <w:tcBorders>
              <w:top w:val="single" w:sz="4" w:space="0" w:color="000000"/>
              <w:left w:val="single" w:sz="4" w:space="0" w:color="000000"/>
              <w:bottom w:val="single" w:sz="4" w:space="0" w:color="000000"/>
              <w:right w:val="single" w:sz="4" w:space="0" w:color="000000"/>
            </w:tcBorders>
            <w:vAlign w:val="center"/>
          </w:tcPr>
          <w:p w14:paraId="24183854" w14:textId="77777777" w:rsidR="009E7B30" w:rsidRDefault="00F34863">
            <w:pPr>
              <w:jc w:val="left"/>
              <w:rPr>
                <w:color w:val="000000" w:themeColor="text1"/>
                <w:szCs w:val="21"/>
              </w:rPr>
            </w:pPr>
            <w:r>
              <w:rPr>
                <w:color w:val="000000" w:themeColor="text1"/>
                <w:szCs w:val="21"/>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5035BEB0" w14:textId="77777777" w:rsidR="009E7B30" w:rsidRDefault="00F34863">
            <w:pPr>
              <w:widowControl/>
              <w:jc w:val="center"/>
              <w:textAlignment w:val="center"/>
              <w:rPr>
                <w:color w:val="000000" w:themeColor="text1"/>
                <w:szCs w:val="21"/>
              </w:rPr>
            </w:pPr>
            <w:r>
              <w:rPr>
                <w:color w:val="000000" w:themeColor="text1"/>
                <w:kern w:val="0"/>
                <w:szCs w:val="21"/>
                <w:lang w:bidi="ar"/>
              </w:rPr>
              <w:t>600</w:t>
            </w:r>
          </w:p>
        </w:tc>
      </w:tr>
      <w:tr w:rsidR="009E7B30" w14:paraId="29ACF764" w14:textId="77777777">
        <w:tc>
          <w:tcPr>
            <w:tcW w:w="8124" w:type="dxa"/>
            <w:gridSpan w:val="6"/>
            <w:tcBorders>
              <w:top w:val="single" w:sz="4" w:space="0" w:color="000000"/>
              <w:left w:val="single" w:sz="4" w:space="0" w:color="000000"/>
              <w:bottom w:val="single" w:sz="4" w:space="0" w:color="000000"/>
              <w:right w:val="single" w:sz="4" w:space="0" w:color="000000"/>
            </w:tcBorders>
            <w:vAlign w:val="center"/>
          </w:tcPr>
          <w:p w14:paraId="3663AF6E" w14:textId="77777777" w:rsidR="009E7B30" w:rsidRDefault="00F34863">
            <w:pPr>
              <w:widowControl/>
              <w:jc w:val="center"/>
              <w:textAlignment w:val="center"/>
              <w:rPr>
                <w:b/>
                <w:bCs/>
                <w:color w:val="000000" w:themeColor="text1"/>
                <w:szCs w:val="21"/>
              </w:rPr>
            </w:pPr>
            <w:r>
              <w:rPr>
                <w:b/>
                <w:bCs/>
                <w:color w:val="000000" w:themeColor="text1"/>
                <w:kern w:val="0"/>
                <w:szCs w:val="21"/>
                <w:lang w:bidi="ar"/>
              </w:rPr>
              <w:t>（四）指示牌制作</w:t>
            </w:r>
          </w:p>
        </w:tc>
        <w:tc>
          <w:tcPr>
            <w:tcW w:w="1128" w:type="dxa"/>
            <w:tcBorders>
              <w:top w:val="single" w:sz="4" w:space="0" w:color="000000"/>
              <w:left w:val="single" w:sz="4" w:space="0" w:color="000000"/>
              <w:bottom w:val="single" w:sz="4" w:space="0" w:color="000000"/>
              <w:right w:val="single" w:sz="4" w:space="0" w:color="000000"/>
            </w:tcBorders>
            <w:vAlign w:val="center"/>
          </w:tcPr>
          <w:p w14:paraId="294DD339" w14:textId="77777777" w:rsidR="009E7B30" w:rsidRDefault="009E7B30">
            <w:pPr>
              <w:jc w:val="center"/>
              <w:rPr>
                <w:color w:val="000000" w:themeColor="text1"/>
                <w:szCs w:val="21"/>
              </w:rPr>
            </w:pPr>
          </w:p>
        </w:tc>
      </w:tr>
      <w:tr w:rsidR="009E7B30" w14:paraId="0A445044"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6B9B8E51" w14:textId="77777777" w:rsidR="009E7B30" w:rsidRDefault="00F34863">
            <w:pPr>
              <w:widowControl/>
              <w:jc w:val="center"/>
              <w:textAlignment w:val="center"/>
              <w:rPr>
                <w:color w:val="000000" w:themeColor="text1"/>
                <w:szCs w:val="21"/>
              </w:rPr>
            </w:pPr>
            <w:r>
              <w:rPr>
                <w:color w:val="000000" w:themeColor="text1"/>
                <w:kern w:val="0"/>
                <w:szCs w:val="21"/>
                <w:lang w:bidi="ar"/>
              </w:rPr>
              <w:t>25</w:t>
            </w:r>
          </w:p>
        </w:tc>
        <w:tc>
          <w:tcPr>
            <w:tcW w:w="1165" w:type="dxa"/>
            <w:tcBorders>
              <w:top w:val="single" w:sz="4" w:space="0" w:color="000000"/>
              <w:left w:val="single" w:sz="4" w:space="0" w:color="000000"/>
              <w:bottom w:val="single" w:sz="4" w:space="0" w:color="000000"/>
              <w:right w:val="single" w:sz="4" w:space="0" w:color="000000"/>
            </w:tcBorders>
            <w:vAlign w:val="center"/>
          </w:tcPr>
          <w:p w14:paraId="49AFB535" w14:textId="77777777" w:rsidR="009E7B30" w:rsidRDefault="00F34863">
            <w:pPr>
              <w:widowControl/>
              <w:jc w:val="center"/>
              <w:textAlignment w:val="center"/>
              <w:rPr>
                <w:color w:val="000000" w:themeColor="text1"/>
                <w:szCs w:val="21"/>
              </w:rPr>
            </w:pPr>
            <w:r>
              <w:rPr>
                <w:color w:val="000000" w:themeColor="text1"/>
                <w:kern w:val="0"/>
                <w:szCs w:val="21"/>
                <w:lang w:bidi="ar"/>
              </w:rPr>
              <w:t>施工安全铝料指示牌</w:t>
            </w:r>
          </w:p>
        </w:tc>
        <w:tc>
          <w:tcPr>
            <w:tcW w:w="1418" w:type="dxa"/>
            <w:tcBorders>
              <w:top w:val="single" w:sz="4" w:space="0" w:color="000000"/>
              <w:left w:val="single" w:sz="4" w:space="0" w:color="000000"/>
              <w:bottom w:val="single" w:sz="4" w:space="0" w:color="000000"/>
              <w:right w:val="single" w:sz="4" w:space="0" w:color="000000"/>
            </w:tcBorders>
            <w:vAlign w:val="center"/>
          </w:tcPr>
          <w:p w14:paraId="74C78ECA" w14:textId="77777777" w:rsidR="009E7B30" w:rsidRDefault="00F34863">
            <w:pPr>
              <w:widowControl/>
              <w:jc w:val="center"/>
              <w:textAlignment w:val="center"/>
              <w:rPr>
                <w:color w:val="000000" w:themeColor="text1"/>
                <w:szCs w:val="21"/>
              </w:rPr>
            </w:pPr>
            <w:r>
              <w:rPr>
                <w:color w:val="000000" w:themeColor="text1"/>
                <w:kern w:val="0"/>
                <w:szCs w:val="21"/>
                <w:lang w:bidi="ar"/>
              </w:rPr>
              <w:t>1*1*2.5mH</w:t>
            </w:r>
          </w:p>
        </w:tc>
        <w:tc>
          <w:tcPr>
            <w:tcW w:w="709" w:type="dxa"/>
            <w:tcBorders>
              <w:top w:val="single" w:sz="4" w:space="0" w:color="000000"/>
              <w:left w:val="single" w:sz="4" w:space="0" w:color="000000"/>
              <w:bottom w:val="single" w:sz="4" w:space="0" w:color="000000"/>
              <w:right w:val="single" w:sz="4" w:space="0" w:color="000000"/>
            </w:tcBorders>
            <w:vAlign w:val="center"/>
          </w:tcPr>
          <w:p w14:paraId="26BDC1BD"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58BE27EE" w14:textId="77777777" w:rsidR="009E7B30" w:rsidRDefault="00F34863">
            <w:pPr>
              <w:widowControl/>
              <w:jc w:val="center"/>
              <w:textAlignment w:val="center"/>
              <w:rPr>
                <w:color w:val="000000" w:themeColor="text1"/>
                <w:szCs w:val="21"/>
              </w:rPr>
            </w:pPr>
            <w:r>
              <w:rPr>
                <w:color w:val="000000" w:themeColor="text1"/>
                <w:kern w:val="0"/>
                <w:szCs w:val="21"/>
                <w:lang w:bidi="ar"/>
              </w:rPr>
              <w:t>25</w:t>
            </w:r>
          </w:p>
        </w:tc>
        <w:tc>
          <w:tcPr>
            <w:tcW w:w="3451" w:type="dxa"/>
            <w:tcBorders>
              <w:top w:val="single" w:sz="4" w:space="0" w:color="000000"/>
              <w:left w:val="single" w:sz="4" w:space="0" w:color="000000"/>
              <w:bottom w:val="single" w:sz="4" w:space="0" w:color="000000"/>
              <w:right w:val="single" w:sz="4" w:space="0" w:color="000000"/>
            </w:tcBorders>
            <w:vAlign w:val="center"/>
          </w:tcPr>
          <w:p w14:paraId="120EBF1D" w14:textId="77777777" w:rsidR="009E7B30" w:rsidRDefault="00F34863">
            <w:pPr>
              <w:widowControl/>
              <w:jc w:val="left"/>
              <w:textAlignment w:val="center"/>
              <w:rPr>
                <w:color w:val="000000" w:themeColor="text1"/>
                <w:szCs w:val="21"/>
              </w:rPr>
            </w:pPr>
            <w:r>
              <w:rPr>
                <w:color w:val="000000" w:themeColor="text1"/>
                <w:kern w:val="0"/>
                <w:szCs w:val="21"/>
                <w:lang w:bidi="ar"/>
              </w:rPr>
              <w:t>铝型材</w:t>
            </w:r>
            <w:r>
              <w:rPr>
                <w:color w:val="000000" w:themeColor="text1"/>
                <w:kern w:val="0"/>
                <w:szCs w:val="21"/>
                <w:lang w:bidi="ar"/>
              </w:rPr>
              <w:t>+</w:t>
            </w:r>
            <w:r>
              <w:rPr>
                <w:color w:val="000000" w:themeColor="text1"/>
                <w:kern w:val="0"/>
                <w:szCs w:val="21"/>
                <w:lang w:bidi="ar"/>
              </w:rPr>
              <w:t>背胶</w:t>
            </w:r>
          </w:p>
        </w:tc>
        <w:tc>
          <w:tcPr>
            <w:tcW w:w="1128" w:type="dxa"/>
            <w:tcBorders>
              <w:top w:val="single" w:sz="4" w:space="0" w:color="000000"/>
              <w:left w:val="single" w:sz="4" w:space="0" w:color="000000"/>
              <w:bottom w:val="single" w:sz="4" w:space="0" w:color="000000"/>
              <w:right w:val="single" w:sz="4" w:space="0" w:color="000000"/>
            </w:tcBorders>
            <w:vAlign w:val="center"/>
          </w:tcPr>
          <w:p w14:paraId="5AC6735B" w14:textId="77777777" w:rsidR="009E7B30" w:rsidRDefault="00F34863">
            <w:pPr>
              <w:widowControl/>
              <w:jc w:val="center"/>
              <w:textAlignment w:val="center"/>
              <w:rPr>
                <w:color w:val="000000" w:themeColor="text1"/>
                <w:szCs w:val="21"/>
              </w:rPr>
            </w:pPr>
            <w:r>
              <w:rPr>
                <w:color w:val="000000" w:themeColor="text1"/>
                <w:kern w:val="0"/>
                <w:szCs w:val="21"/>
                <w:lang w:bidi="ar"/>
              </w:rPr>
              <w:t>450</w:t>
            </w:r>
          </w:p>
        </w:tc>
      </w:tr>
      <w:tr w:rsidR="009E7B30" w14:paraId="73E3EDC5"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79C7EAE2" w14:textId="77777777" w:rsidR="009E7B30" w:rsidRDefault="00F34863">
            <w:pPr>
              <w:widowControl/>
              <w:jc w:val="center"/>
              <w:textAlignment w:val="center"/>
              <w:rPr>
                <w:color w:val="000000" w:themeColor="text1"/>
                <w:szCs w:val="21"/>
              </w:rPr>
            </w:pPr>
            <w:r>
              <w:rPr>
                <w:color w:val="000000" w:themeColor="text1"/>
                <w:kern w:val="0"/>
                <w:szCs w:val="21"/>
                <w:lang w:bidi="ar"/>
              </w:rPr>
              <w:t>26</w:t>
            </w:r>
          </w:p>
        </w:tc>
        <w:tc>
          <w:tcPr>
            <w:tcW w:w="1165" w:type="dxa"/>
            <w:tcBorders>
              <w:top w:val="single" w:sz="4" w:space="0" w:color="000000"/>
              <w:left w:val="single" w:sz="4" w:space="0" w:color="000000"/>
              <w:bottom w:val="single" w:sz="4" w:space="0" w:color="000000"/>
              <w:right w:val="single" w:sz="4" w:space="0" w:color="000000"/>
            </w:tcBorders>
            <w:vAlign w:val="center"/>
          </w:tcPr>
          <w:p w14:paraId="058AEA6C" w14:textId="77777777" w:rsidR="009E7B30" w:rsidRDefault="00F34863">
            <w:pPr>
              <w:widowControl/>
              <w:jc w:val="center"/>
              <w:textAlignment w:val="center"/>
              <w:rPr>
                <w:color w:val="000000" w:themeColor="text1"/>
                <w:szCs w:val="21"/>
              </w:rPr>
            </w:pPr>
            <w:r>
              <w:rPr>
                <w:color w:val="000000" w:themeColor="text1"/>
                <w:kern w:val="0"/>
                <w:szCs w:val="21"/>
                <w:lang w:bidi="ar"/>
              </w:rPr>
              <w:t>猴子</w:t>
            </w:r>
            <w:proofErr w:type="gramStart"/>
            <w:r>
              <w:rPr>
                <w:color w:val="000000" w:themeColor="text1"/>
                <w:kern w:val="0"/>
                <w:szCs w:val="21"/>
                <w:lang w:bidi="ar"/>
              </w:rPr>
              <w:t>导视牌</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1335AC48" w14:textId="77777777" w:rsidR="009E7B30" w:rsidRDefault="00F34863">
            <w:pPr>
              <w:widowControl/>
              <w:jc w:val="center"/>
              <w:textAlignment w:val="center"/>
              <w:rPr>
                <w:color w:val="000000" w:themeColor="text1"/>
                <w:szCs w:val="21"/>
              </w:rPr>
            </w:pPr>
            <w:r>
              <w:rPr>
                <w:color w:val="000000" w:themeColor="text1"/>
                <w:kern w:val="0"/>
                <w:szCs w:val="21"/>
                <w:lang w:bidi="ar"/>
              </w:rPr>
              <w:t>1.4*1.5mH</w:t>
            </w:r>
          </w:p>
        </w:tc>
        <w:tc>
          <w:tcPr>
            <w:tcW w:w="709" w:type="dxa"/>
            <w:tcBorders>
              <w:top w:val="single" w:sz="4" w:space="0" w:color="000000"/>
              <w:left w:val="single" w:sz="4" w:space="0" w:color="000000"/>
              <w:bottom w:val="single" w:sz="4" w:space="0" w:color="000000"/>
              <w:right w:val="single" w:sz="4" w:space="0" w:color="000000"/>
            </w:tcBorders>
            <w:vAlign w:val="center"/>
          </w:tcPr>
          <w:p w14:paraId="0D1F039A"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79D9DC52" w14:textId="77777777" w:rsidR="009E7B30" w:rsidRDefault="00F34863">
            <w:pPr>
              <w:widowControl/>
              <w:jc w:val="center"/>
              <w:textAlignment w:val="center"/>
              <w:rPr>
                <w:color w:val="000000" w:themeColor="text1"/>
                <w:szCs w:val="21"/>
              </w:rPr>
            </w:pPr>
            <w:r>
              <w:rPr>
                <w:color w:val="000000" w:themeColor="text1"/>
                <w:kern w:val="0"/>
                <w:szCs w:val="21"/>
                <w:lang w:bidi="ar"/>
              </w:rPr>
              <w:t>12</w:t>
            </w:r>
          </w:p>
        </w:tc>
        <w:tc>
          <w:tcPr>
            <w:tcW w:w="3451" w:type="dxa"/>
            <w:tcBorders>
              <w:top w:val="single" w:sz="4" w:space="0" w:color="000000"/>
              <w:left w:val="single" w:sz="4" w:space="0" w:color="000000"/>
              <w:bottom w:val="single" w:sz="4" w:space="0" w:color="000000"/>
              <w:right w:val="single" w:sz="4" w:space="0" w:color="000000"/>
            </w:tcBorders>
            <w:vAlign w:val="center"/>
          </w:tcPr>
          <w:p w14:paraId="35E62A87" w14:textId="77777777" w:rsidR="009E7B30" w:rsidRDefault="00F34863">
            <w:pPr>
              <w:widowControl/>
              <w:jc w:val="left"/>
              <w:textAlignment w:val="center"/>
              <w:rPr>
                <w:color w:val="000000" w:themeColor="text1"/>
                <w:szCs w:val="21"/>
              </w:rPr>
            </w:pPr>
            <w:r>
              <w:rPr>
                <w:color w:val="000000" w:themeColor="text1"/>
                <w:kern w:val="0"/>
                <w:szCs w:val="21"/>
                <w:lang w:bidi="ar"/>
              </w:rPr>
              <w:t>铝型材支架</w:t>
            </w:r>
            <w:r>
              <w:rPr>
                <w:color w:val="000000" w:themeColor="text1"/>
                <w:kern w:val="0"/>
                <w:szCs w:val="21"/>
                <w:lang w:bidi="ar"/>
              </w:rPr>
              <w:t>+</w:t>
            </w:r>
            <w:r>
              <w:rPr>
                <w:color w:val="000000" w:themeColor="text1"/>
                <w:kern w:val="0"/>
                <w:szCs w:val="21"/>
                <w:lang w:bidi="ar"/>
              </w:rPr>
              <w:t>涂塑板</w:t>
            </w:r>
          </w:p>
        </w:tc>
        <w:tc>
          <w:tcPr>
            <w:tcW w:w="1128" w:type="dxa"/>
            <w:tcBorders>
              <w:top w:val="single" w:sz="4" w:space="0" w:color="000000"/>
              <w:left w:val="single" w:sz="4" w:space="0" w:color="000000"/>
              <w:bottom w:val="single" w:sz="4" w:space="0" w:color="000000"/>
              <w:right w:val="single" w:sz="4" w:space="0" w:color="000000"/>
            </w:tcBorders>
            <w:vAlign w:val="center"/>
          </w:tcPr>
          <w:p w14:paraId="59FA56E1" w14:textId="77777777" w:rsidR="009E7B30" w:rsidRDefault="00F34863">
            <w:pPr>
              <w:widowControl/>
              <w:jc w:val="center"/>
              <w:textAlignment w:val="center"/>
              <w:rPr>
                <w:color w:val="000000" w:themeColor="text1"/>
                <w:szCs w:val="21"/>
              </w:rPr>
            </w:pPr>
            <w:r>
              <w:rPr>
                <w:color w:val="000000" w:themeColor="text1"/>
                <w:kern w:val="0"/>
                <w:szCs w:val="21"/>
                <w:lang w:bidi="ar"/>
              </w:rPr>
              <w:t>300</w:t>
            </w:r>
          </w:p>
        </w:tc>
      </w:tr>
      <w:tr w:rsidR="009E7B30" w14:paraId="733BB12E"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0A259E53" w14:textId="77777777" w:rsidR="009E7B30" w:rsidRDefault="00F34863">
            <w:pPr>
              <w:widowControl/>
              <w:jc w:val="center"/>
              <w:textAlignment w:val="center"/>
              <w:rPr>
                <w:color w:val="000000" w:themeColor="text1"/>
                <w:szCs w:val="21"/>
              </w:rPr>
            </w:pPr>
            <w:r>
              <w:rPr>
                <w:color w:val="000000" w:themeColor="text1"/>
                <w:kern w:val="0"/>
                <w:szCs w:val="21"/>
                <w:lang w:bidi="ar"/>
              </w:rPr>
              <w:t>27</w:t>
            </w:r>
          </w:p>
        </w:tc>
        <w:tc>
          <w:tcPr>
            <w:tcW w:w="1165" w:type="dxa"/>
            <w:tcBorders>
              <w:top w:val="single" w:sz="4" w:space="0" w:color="000000"/>
              <w:left w:val="single" w:sz="4" w:space="0" w:color="000000"/>
              <w:bottom w:val="single" w:sz="4" w:space="0" w:color="000000"/>
              <w:right w:val="single" w:sz="4" w:space="0" w:color="000000"/>
            </w:tcBorders>
            <w:vAlign w:val="center"/>
          </w:tcPr>
          <w:p w14:paraId="60377E16" w14:textId="77777777" w:rsidR="009E7B30" w:rsidRDefault="00F34863">
            <w:pPr>
              <w:widowControl/>
              <w:jc w:val="center"/>
              <w:textAlignment w:val="center"/>
              <w:rPr>
                <w:color w:val="000000" w:themeColor="text1"/>
                <w:szCs w:val="21"/>
              </w:rPr>
            </w:pPr>
            <w:r>
              <w:rPr>
                <w:color w:val="000000" w:themeColor="text1"/>
                <w:kern w:val="0"/>
                <w:szCs w:val="21"/>
                <w:lang w:bidi="ar"/>
              </w:rPr>
              <w:t>主场导视铁架指示牌</w:t>
            </w:r>
          </w:p>
        </w:tc>
        <w:tc>
          <w:tcPr>
            <w:tcW w:w="1418" w:type="dxa"/>
            <w:tcBorders>
              <w:top w:val="single" w:sz="4" w:space="0" w:color="000000"/>
              <w:left w:val="single" w:sz="4" w:space="0" w:color="000000"/>
              <w:bottom w:val="single" w:sz="4" w:space="0" w:color="000000"/>
              <w:right w:val="single" w:sz="4" w:space="0" w:color="000000"/>
            </w:tcBorders>
            <w:vAlign w:val="center"/>
          </w:tcPr>
          <w:p w14:paraId="4BED0B13" w14:textId="77777777" w:rsidR="009E7B30" w:rsidRDefault="00F34863">
            <w:pPr>
              <w:widowControl/>
              <w:jc w:val="center"/>
              <w:textAlignment w:val="center"/>
              <w:rPr>
                <w:color w:val="000000" w:themeColor="text1"/>
                <w:szCs w:val="21"/>
              </w:rPr>
            </w:pPr>
            <w:r>
              <w:rPr>
                <w:color w:val="000000" w:themeColor="text1"/>
                <w:kern w:val="0"/>
                <w:szCs w:val="21"/>
                <w:lang w:bidi="ar"/>
              </w:rPr>
              <w:t>1*2.5mH</w:t>
            </w:r>
          </w:p>
        </w:tc>
        <w:tc>
          <w:tcPr>
            <w:tcW w:w="709" w:type="dxa"/>
            <w:tcBorders>
              <w:top w:val="single" w:sz="4" w:space="0" w:color="000000"/>
              <w:left w:val="single" w:sz="4" w:space="0" w:color="000000"/>
              <w:bottom w:val="single" w:sz="4" w:space="0" w:color="000000"/>
              <w:right w:val="single" w:sz="4" w:space="0" w:color="000000"/>
            </w:tcBorders>
            <w:vAlign w:val="center"/>
          </w:tcPr>
          <w:p w14:paraId="5FCEC61F"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1A937485" w14:textId="77777777" w:rsidR="009E7B30" w:rsidRDefault="00F34863">
            <w:pPr>
              <w:widowControl/>
              <w:jc w:val="center"/>
              <w:textAlignment w:val="center"/>
              <w:rPr>
                <w:color w:val="000000" w:themeColor="text1"/>
                <w:szCs w:val="21"/>
              </w:rPr>
            </w:pPr>
            <w:r>
              <w:rPr>
                <w:color w:val="000000" w:themeColor="text1"/>
                <w:kern w:val="0"/>
                <w:szCs w:val="21"/>
                <w:lang w:bidi="ar"/>
              </w:rPr>
              <w:t>30</w:t>
            </w:r>
          </w:p>
        </w:tc>
        <w:tc>
          <w:tcPr>
            <w:tcW w:w="3451" w:type="dxa"/>
            <w:tcBorders>
              <w:top w:val="single" w:sz="4" w:space="0" w:color="000000"/>
              <w:left w:val="single" w:sz="4" w:space="0" w:color="000000"/>
              <w:bottom w:val="single" w:sz="4" w:space="0" w:color="000000"/>
              <w:right w:val="single" w:sz="4" w:space="0" w:color="000000"/>
            </w:tcBorders>
            <w:vAlign w:val="center"/>
          </w:tcPr>
          <w:p w14:paraId="25E9E351" w14:textId="77777777" w:rsidR="009E7B30" w:rsidRDefault="00F34863">
            <w:pPr>
              <w:widowControl/>
              <w:jc w:val="left"/>
              <w:textAlignment w:val="center"/>
              <w:rPr>
                <w:color w:val="000000" w:themeColor="text1"/>
                <w:szCs w:val="21"/>
              </w:rPr>
            </w:pPr>
            <w:r>
              <w:rPr>
                <w:color w:val="000000" w:themeColor="text1"/>
                <w:kern w:val="0"/>
                <w:szCs w:val="21"/>
                <w:lang w:bidi="ar"/>
              </w:rPr>
              <w:t>铁架结构</w:t>
            </w:r>
            <w:r>
              <w:rPr>
                <w:color w:val="000000" w:themeColor="text1"/>
                <w:kern w:val="0"/>
                <w:szCs w:val="21"/>
                <w:lang w:bidi="ar"/>
              </w:rPr>
              <w:t>+PVC</w:t>
            </w:r>
            <w:r>
              <w:rPr>
                <w:color w:val="000000" w:themeColor="text1"/>
                <w:kern w:val="0"/>
                <w:szCs w:val="21"/>
                <w:lang w:bidi="ar"/>
              </w:rPr>
              <w:t>画面</w:t>
            </w:r>
          </w:p>
        </w:tc>
        <w:tc>
          <w:tcPr>
            <w:tcW w:w="1128" w:type="dxa"/>
            <w:tcBorders>
              <w:top w:val="single" w:sz="4" w:space="0" w:color="000000"/>
              <w:left w:val="single" w:sz="4" w:space="0" w:color="000000"/>
              <w:bottom w:val="single" w:sz="4" w:space="0" w:color="000000"/>
              <w:right w:val="single" w:sz="4" w:space="0" w:color="000000"/>
            </w:tcBorders>
            <w:vAlign w:val="center"/>
          </w:tcPr>
          <w:p w14:paraId="18C25B77" w14:textId="77777777" w:rsidR="009E7B30" w:rsidRDefault="00F34863">
            <w:pPr>
              <w:widowControl/>
              <w:jc w:val="center"/>
              <w:textAlignment w:val="center"/>
              <w:rPr>
                <w:color w:val="000000" w:themeColor="text1"/>
                <w:szCs w:val="21"/>
              </w:rPr>
            </w:pPr>
            <w:r>
              <w:rPr>
                <w:color w:val="000000" w:themeColor="text1"/>
                <w:kern w:val="0"/>
                <w:szCs w:val="21"/>
                <w:lang w:bidi="ar"/>
              </w:rPr>
              <w:t>500</w:t>
            </w:r>
          </w:p>
        </w:tc>
      </w:tr>
      <w:tr w:rsidR="009E7B30" w14:paraId="363F4791"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54092074" w14:textId="77777777" w:rsidR="009E7B30" w:rsidRDefault="00F34863">
            <w:pPr>
              <w:widowControl/>
              <w:jc w:val="center"/>
              <w:textAlignment w:val="center"/>
              <w:rPr>
                <w:color w:val="000000" w:themeColor="text1"/>
                <w:szCs w:val="21"/>
              </w:rPr>
            </w:pPr>
            <w:r>
              <w:rPr>
                <w:color w:val="000000" w:themeColor="text1"/>
                <w:kern w:val="0"/>
                <w:szCs w:val="21"/>
                <w:lang w:bidi="ar"/>
              </w:rPr>
              <w:t>28</w:t>
            </w:r>
          </w:p>
        </w:tc>
        <w:tc>
          <w:tcPr>
            <w:tcW w:w="1165" w:type="dxa"/>
            <w:tcBorders>
              <w:top w:val="single" w:sz="4" w:space="0" w:color="000000"/>
              <w:left w:val="single" w:sz="4" w:space="0" w:color="000000"/>
              <w:bottom w:val="single" w:sz="4" w:space="0" w:color="000000"/>
              <w:right w:val="single" w:sz="4" w:space="0" w:color="000000"/>
            </w:tcBorders>
            <w:vAlign w:val="center"/>
          </w:tcPr>
          <w:p w14:paraId="7D2EEDF6" w14:textId="77777777" w:rsidR="009E7B30" w:rsidRDefault="00F34863">
            <w:pPr>
              <w:widowControl/>
              <w:jc w:val="center"/>
              <w:textAlignment w:val="center"/>
              <w:rPr>
                <w:color w:val="000000" w:themeColor="text1"/>
                <w:szCs w:val="21"/>
              </w:rPr>
            </w:pPr>
            <w:r>
              <w:rPr>
                <w:color w:val="000000" w:themeColor="text1"/>
                <w:kern w:val="0"/>
                <w:szCs w:val="21"/>
                <w:lang w:bidi="ar"/>
              </w:rPr>
              <w:t>主场导</w:t>
            </w:r>
            <w:proofErr w:type="gramStart"/>
            <w:r>
              <w:rPr>
                <w:color w:val="000000" w:themeColor="text1"/>
                <w:kern w:val="0"/>
                <w:szCs w:val="21"/>
                <w:lang w:bidi="ar"/>
              </w:rPr>
              <w:t>视吊旗</w:t>
            </w:r>
            <w:proofErr w:type="gramEnd"/>
            <w:r>
              <w:rPr>
                <w:color w:val="000000" w:themeColor="text1"/>
                <w:kern w:val="0"/>
                <w:szCs w:val="21"/>
                <w:lang w:bidi="ar"/>
              </w:rPr>
              <w:t>指示牌</w:t>
            </w:r>
          </w:p>
        </w:tc>
        <w:tc>
          <w:tcPr>
            <w:tcW w:w="1418" w:type="dxa"/>
            <w:tcBorders>
              <w:top w:val="single" w:sz="4" w:space="0" w:color="000000"/>
              <w:left w:val="single" w:sz="4" w:space="0" w:color="000000"/>
              <w:bottom w:val="single" w:sz="4" w:space="0" w:color="000000"/>
              <w:right w:val="single" w:sz="4" w:space="0" w:color="000000"/>
            </w:tcBorders>
            <w:vAlign w:val="center"/>
          </w:tcPr>
          <w:p w14:paraId="0C6BDED2" w14:textId="77777777" w:rsidR="009E7B30" w:rsidRDefault="00F34863">
            <w:pPr>
              <w:widowControl/>
              <w:jc w:val="center"/>
              <w:textAlignment w:val="center"/>
              <w:rPr>
                <w:color w:val="000000" w:themeColor="text1"/>
                <w:szCs w:val="21"/>
              </w:rPr>
            </w:pPr>
            <w:r>
              <w:rPr>
                <w:color w:val="000000" w:themeColor="text1"/>
                <w:kern w:val="0"/>
                <w:szCs w:val="21"/>
                <w:lang w:bidi="ar"/>
              </w:rPr>
              <w:t>4*2.5m</w:t>
            </w:r>
          </w:p>
        </w:tc>
        <w:tc>
          <w:tcPr>
            <w:tcW w:w="709" w:type="dxa"/>
            <w:tcBorders>
              <w:top w:val="single" w:sz="4" w:space="0" w:color="000000"/>
              <w:left w:val="single" w:sz="4" w:space="0" w:color="000000"/>
              <w:bottom w:val="single" w:sz="4" w:space="0" w:color="000000"/>
              <w:right w:val="single" w:sz="4" w:space="0" w:color="000000"/>
            </w:tcBorders>
            <w:vAlign w:val="center"/>
          </w:tcPr>
          <w:p w14:paraId="214FD9DC"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0F658FE9" w14:textId="77777777" w:rsidR="009E7B30" w:rsidRDefault="00F34863">
            <w:pPr>
              <w:widowControl/>
              <w:jc w:val="center"/>
              <w:textAlignment w:val="center"/>
              <w:rPr>
                <w:color w:val="000000" w:themeColor="text1"/>
                <w:szCs w:val="21"/>
              </w:rPr>
            </w:pPr>
            <w:r>
              <w:rPr>
                <w:color w:val="000000" w:themeColor="text1"/>
                <w:kern w:val="0"/>
                <w:szCs w:val="21"/>
                <w:lang w:bidi="ar"/>
              </w:rPr>
              <w:t>35</w:t>
            </w:r>
          </w:p>
        </w:tc>
        <w:tc>
          <w:tcPr>
            <w:tcW w:w="3451" w:type="dxa"/>
            <w:tcBorders>
              <w:top w:val="single" w:sz="4" w:space="0" w:color="000000"/>
              <w:left w:val="single" w:sz="4" w:space="0" w:color="000000"/>
              <w:bottom w:val="single" w:sz="4" w:space="0" w:color="000000"/>
              <w:right w:val="single" w:sz="4" w:space="0" w:color="000000"/>
            </w:tcBorders>
            <w:vAlign w:val="center"/>
          </w:tcPr>
          <w:p w14:paraId="464E9FF5" w14:textId="77777777" w:rsidR="009E7B30" w:rsidRDefault="00F34863">
            <w:pPr>
              <w:widowControl/>
              <w:jc w:val="left"/>
              <w:textAlignment w:val="center"/>
              <w:rPr>
                <w:color w:val="000000" w:themeColor="text1"/>
                <w:szCs w:val="21"/>
              </w:rPr>
            </w:pPr>
            <w:r>
              <w:rPr>
                <w:color w:val="000000" w:themeColor="text1"/>
                <w:kern w:val="0"/>
                <w:szCs w:val="21"/>
                <w:lang w:bidi="ar"/>
              </w:rPr>
              <w:t>方通结构</w:t>
            </w:r>
            <w:r>
              <w:rPr>
                <w:color w:val="000000" w:themeColor="text1"/>
                <w:kern w:val="0"/>
                <w:szCs w:val="21"/>
                <w:lang w:bidi="ar"/>
              </w:rPr>
              <w:t>+</w:t>
            </w:r>
            <w:r>
              <w:rPr>
                <w:color w:val="000000" w:themeColor="text1"/>
                <w:kern w:val="0"/>
                <w:szCs w:val="21"/>
                <w:lang w:bidi="ar"/>
              </w:rPr>
              <w:t>黑底喷绘布</w:t>
            </w:r>
            <w:r>
              <w:rPr>
                <w:color w:val="000000" w:themeColor="text1"/>
                <w:kern w:val="0"/>
                <w:szCs w:val="21"/>
                <w:lang w:bidi="ar"/>
              </w:rPr>
              <w:t>+</w:t>
            </w:r>
            <w:r>
              <w:rPr>
                <w:color w:val="000000" w:themeColor="text1"/>
                <w:kern w:val="0"/>
                <w:szCs w:val="21"/>
                <w:lang w:bidi="ar"/>
              </w:rPr>
              <w:t>高空作业</w:t>
            </w:r>
          </w:p>
        </w:tc>
        <w:tc>
          <w:tcPr>
            <w:tcW w:w="1128" w:type="dxa"/>
            <w:tcBorders>
              <w:top w:val="single" w:sz="4" w:space="0" w:color="000000"/>
              <w:left w:val="single" w:sz="4" w:space="0" w:color="000000"/>
              <w:bottom w:val="single" w:sz="4" w:space="0" w:color="000000"/>
              <w:right w:val="single" w:sz="4" w:space="0" w:color="000000"/>
            </w:tcBorders>
            <w:vAlign w:val="center"/>
          </w:tcPr>
          <w:p w14:paraId="515B4A54" w14:textId="77777777" w:rsidR="009E7B30" w:rsidRDefault="00F34863">
            <w:pPr>
              <w:widowControl/>
              <w:jc w:val="center"/>
              <w:textAlignment w:val="center"/>
              <w:rPr>
                <w:color w:val="000000" w:themeColor="text1"/>
                <w:szCs w:val="21"/>
              </w:rPr>
            </w:pPr>
            <w:r>
              <w:rPr>
                <w:color w:val="000000" w:themeColor="text1"/>
                <w:kern w:val="0"/>
                <w:szCs w:val="21"/>
                <w:lang w:bidi="ar"/>
              </w:rPr>
              <w:t>278</w:t>
            </w:r>
          </w:p>
        </w:tc>
      </w:tr>
      <w:tr w:rsidR="009E7B30" w14:paraId="6BBEF4B6"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34A9515B" w14:textId="77777777" w:rsidR="009E7B30" w:rsidRDefault="00F34863">
            <w:pPr>
              <w:widowControl/>
              <w:jc w:val="center"/>
              <w:textAlignment w:val="center"/>
              <w:rPr>
                <w:color w:val="000000" w:themeColor="text1"/>
                <w:szCs w:val="21"/>
              </w:rPr>
            </w:pPr>
            <w:r>
              <w:rPr>
                <w:color w:val="000000" w:themeColor="text1"/>
                <w:kern w:val="0"/>
                <w:szCs w:val="21"/>
                <w:lang w:bidi="ar"/>
              </w:rPr>
              <w:t>29</w:t>
            </w:r>
          </w:p>
        </w:tc>
        <w:tc>
          <w:tcPr>
            <w:tcW w:w="1165" w:type="dxa"/>
            <w:tcBorders>
              <w:top w:val="single" w:sz="4" w:space="0" w:color="000000"/>
              <w:left w:val="single" w:sz="4" w:space="0" w:color="000000"/>
              <w:bottom w:val="single" w:sz="4" w:space="0" w:color="000000"/>
              <w:right w:val="single" w:sz="4" w:space="0" w:color="000000"/>
            </w:tcBorders>
            <w:vAlign w:val="center"/>
          </w:tcPr>
          <w:p w14:paraId="5EA2D511" w14:textId="77777777" w:rsidR="009E7B30" w:rsidRDefault="00F34863">
            <w:pPr>
              <w:widowControl/>
              <w:jc w:val="center"/>
              <w:textAlignment w:val="center"/>
              <w:rPr>
                <w:color w:val="000000" w:themeColor="text1"/>
                <w:szCs w:val="21"/>
              </w:rPr>
            </w:pPr>
            <w:r>
              <w:rPr>
                <w:color w:val="000000" w:themeColor="text1"/>
                <w:kern w:val="0"/>
                <w:szCs w:val="21"/>
                <w:lang w:bidi="ar"/>
              </w:rPr>
              <w:t>交警桁架指示牌</w:t>
            </w:r>
          </w:p>
        </w:tc>
        <w:tc>
          <w:tcPr>
            <w:tcW w:w="1418" w:type="dxa"/>
            <w:tcBorders>
              <w:top w:val="single" w:sz="4" w:space="0" w:color="000000"/>
              <w:left w:val="single" w:sz="4" w:space="0" w:color="000000"/>
              <w:bottom w:val="single" w:sz="4" w:space="0" w:color="000000"/>
              <w:right w:val="single" w:sz="4" w:space="0" w:color="000000"/>
            </w:tcBorders>
            <w:vAlign w:val="center"/>
          </w:tcPr>
          <w:p w14:paraId="27D4D22E" w14:textId="77777777" w:rsidR="009E7B30" w:rsidRDefault="00F34863">
            <w:pPr>
              <w:widowControl/>
              <w:jc w:val="center"/>
              <w:textAlignment w:val="center"/>
              <w:rPr>
                <w:color w:val="000000" w:themeColor="text1"/>
                <w:szCs w:val="21"/>
              </w:rPr>
            </w:pPr>
            <w:r>
              <w:rPr>
                <w:color w:val="000000" w:themeColor="text1"/>
                <w:kern w:val="0"/>
                <w:szCs w:val="21"/>
                <w:lang w:bidi="ar"/>
              </w:rPr>
              <w:t>1.5*1*2.5mH</w:t>
            </w:r>
          </w:p>
        </w:tc>
        <w:tc>
          <w:tcPr>
            <w:tcW w:w="709" w:type="dxa"/>
            <w:tcBorders>
              <w:top w:val="single" w:sz="4" w:space="0" w:color="000000"/>
              <w:left w:val="single" w:sz="4" w:space="0" w:color="000000"/>
              <w:bottom w:val="single" w:sz="4" w:space="0" w:color="000000"/>
              <w:right w:val="single" w:sz="4" w:space="0" w:color="000000"/>
            </w:tcBorders>
            <w:vAlign w:val="center"/>
          </w:tcPr>
          <w:p w14:paraId="2A9002DB"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71CA64B8" w14:textId="77777777" w:rsidR="009E7B30" w:rsidRDefault="00F34863">
            <w:pPr>
              <w:widowControl/>
              <w:jc w:val="center"/>
              <w:textAlignment w:val="center"/>
              <w:rPr>
                <w:color w:val="000000" w:themeColor="text1"/>
                <w:szCs w:val="21"/>
              </w:rPr>
            </w:pPr>
            <w:r>
              <w:rPr>
                <w:color w:val="000000" w:themeColor="text1"/>
                <w:kern w:val="0"/>
                <w:szCs w:val="21"/>
                <w:lang w:bidi="ar"/>
              </w:rPr>
              <w:t>20</w:t>
            </w:r>
          </w:p>
        </w:tc>
        <w:tc>
          <w:tcPr>
            <w:tcW w:w="3451" w:type="dxa"/>
            <w:tcBorders>
              <w:top w:val="single" w:sz="4" w:space="0" w:color="000000"/>
              <w:left w:val="single" w:sz="4" w:space="0" w:color="000000"/>
              <w:bottom w:val="single" w:sz="4" w:space="0" w:color="000000"/>
              <w:right w:val="single" w:sz="4" w:space="0" w:color="000000"/>
            </w:tcBorders>
            <w:vAlign w:val="center"/>
          </w:tcPr>
          <w:p w14:paraId="7C86ECE3" w14:textId="77777777" w:rsidR="009E7B30" w:rsidRDefault="00F34863">
            <w:pPr>
              <w:widowControl/>
              <w:jc w:val="left"/>
              <w:textAlignment w:val="center"/>
              <w:rPr>
                <w:color w:val="000000" w:themeColor="text1"/>
                <w:szCs w:val="21"/>
              </w:rPr>
            </w:pPr>
            <w:r>
              <w:rPr>
                <w:color w:val="000000" w:themeColor="text1"/>
                <w:kern w:val="0"/>
                <w:szCs w:val="21"/>
                <w:lang w:bidi="ar"/>
              </w:rPr>
              <w:t>桁架四合围</w:t>
            </w:r>
            <w:r>
              <w:rPr>
                <w:color w:val="000000" w:themeColor="text1"/>
                <w:kern w:val="0"/>
                <w:szCs w:val="21"/>
                <w:lang w:bidi="ar"/>
              </w:rPr>
              <w:t>+</w:t>
            </w:r>
            <w:r>
              <w:rPr>
                <w:color w:val="000000" w:themeColor="text1"/>
                <w:kern w:val="0"/>
                <w:szCs w:val="21"/>
                <w:lang w:bidi="ar"/>
              </w:rPr>
              <w:t>画面为黑底喷绘布</w:t>
            </w:r>
          </w:p>
        </w:tc>
        <w:tc>
          <w:tcPr>
            <w:tcW w:w="1128" w:type="dxa"/>
            <w:tcBorders>
              <w:top w:val="single" w:sz="4" w:space="0" w:color="000000"/>
              <w:left w:val="single" w:sz="4" w:space="0" w:color="000000"/>
              <w:bottom w:val="single" w:sz="4" w:space="0" w:color="000000"/>
              <w:right w:val="single" w:sz="4" w:space="0" w:color="000000"/>
            </w:tcBorders>
            <w:vAlign w:val="center"/>
          </w:tcPr>
          <w:p w14:paraId="5F3ABF04" w14:textId="77777777" w:rsidR="009E7B30" w:rsidRDefault="00F34863">
            <w:pPr>
              <w:widowControl/>
              <w:jc w:val="center"/>
              <w:textAlignment w:val="center"/>
              <w:rPr>
                <w:color w:val="000000" w:themeColor="text1"/>
                <w:szCs w:val="21"/>
              </w:rPr>
            </w:pPr>
            <w:r>
              <w:rPr>
                <w:color w:val="000000" w:themeColor="text1"/>
                <w:kern w:val="0"/>
                <w:szCs w:val="21"/>
                <w:lang w:bidi="ar"/>
              </w:rPr>
              <w:t>800</w:t>
            </w:r>
          </w:p>
        </w:tc>
      </w:tr>
      <w:tr w:rsidR="009E7B30" w14:paraId="6E464382"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17BED86A" w14:textId="77777777" w:rsidR="009E7B30" w:rsidRDefault="00F34863">
            <w:pPr>
              <w:widowControl/>
              <w:jc w:val="center"/>
              <w:textAlignment w:val="center"/>
              <w:rPr>
                <w:color w:val="000000" w:themeColor="text1"/>
                <w:szCs w:val="21"/>
              </w:rPr>
            </w:pPr>
            <w:r>
              <w:rPr>
                <w:color w:val="000000" w:themeColor="text1"/>
                <w:kern w:val="0"/>
                <w:szCs w:val="21"/>
                <w:lang w:bidi="ar"/>
              </w:rPr>
              <w:t>30</w:t>
            </w:r>
          </w:p>
        </w:tc>
        <w:tc>
          <w:tcPr>
            <w:tcW w:w="1165" w:type="dxa"/>
            <w:tcBorders>
              <w:top w:val="single" w:sz="4" w:space="0" w:color="000000"/>
              <w:left w:val="single" w:sz="4" w:space="0" w:color="000000"/>
              <w:bottom w:val="single" w:sz="4" w:space="0" w:color="000000"/>
              <w:right w:val="single" w:sz="4" w:space="0" w:color="000000"/>
            </w:tcBorders>
            <w:vAlign w:val="center"/>
          </w:tcPr>
          <w:p w14:paraId="0F811C60" w14:textId="77777777" w:rsidR="009E7B30" w:rsidRDefault="00F34863">
            <w:pPr>
              <w:widowControl/>
              <w:jc w:val="center"/>
              <w:textAlignment w:val="center"/>
              <w:rPr>
                <w:color w:val="000000" w:themeColor="text1"/>
                <w:szCs w:val="21"/>
              </w:rPr>
            </w:pPr>
            <w:r>
              <w:rPr>
                <w:color w:val="000000" w:themeColor="text1"/>
                <w:kern w:val="0"/>
                <w:szCs w:val="21"/>
                <w:lang w:bidi="ar"/>
              </w:rPr>
              <w:t>主场导视桁架指示牌</w:t>
            </w:r>
          </w:p>
        </w:tc>
        <w:tc>
          <w:tcPr>
            <w:tcW w:w="1418" w:type="dxa"/>
            <w:tcBorders>
              <w:top w:val="single" w:sz="4" w:space="0" w:color="000000"/>
              <w:left w:val="single" w:sz="4" w:space="0" w:color="000000"/>
              <w:bottom w:val="single" w:sz="4" w:space="0" w:color="000000"/>
              <w:right w:val="single" w:sz="4" w:space="0" w:color="000000"/>
            </w:tcBorders>
            <w:vAlign w:val="center"/>
          </w:tcPr>
          <w:p w14:paraId="672A3563" w14:textId="77777777" w:rsidR="009E7B30" w:rsidRDefault="00F34863">
            <w:pPr>
              <w:widowControl/>
              <w:jc w:val="center"/>
              <w:textAlignment w:val="center"/>
              <w:rPr>
                <w:color w:val="000000" w:themeColor="text1"/>
                <w:szCs w:val="21"/>
              </w:rPr>
            </w:pPr>
            <w:r>
              <w:rPr>
                <w:color w:val="000000" w:themeColor="text1"/>
                <w:kern w:val="0"/>
                <w:szCs w:val="21"/>
                <w:lang w:bidi="ar"/>
              </w:rPr>
              <w:t>1.5*1*2.5mH</w:t>
            </w:r>
          </w:p>
        </w:tc>
        <w:tc>
          <w:tcPr>
            <w:tcW w:w="709" w:type="dxa"/>
            <w:tcBorders>
              <w:top w:val="single" w:sz="4" w:space="0" w:color="000000"/>
              <w:left w:val="single" w:sz="4" w:space="0" w:color="000000"/>
              <w:bottom w:val="single" w:sz="4" w:space="0" w:color="000000"/>
              <w:right w:val="single" w:sz="4" w:space="0" w:color="000000"/>
            </w:tcBorders>
            <w:vAlign w:val="center"/>
          </w:tcPr>
          <w:p w14:paraId="594EFEBD"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468F8874" w14:textId="77777777" w:rsidR="009E7B30" w:rsidRDefault="00F34863">
            <w:pPr>
              <w:widowControl/>
              <w:jc w:val="center"/>
              <w:textAlignment w:val="center"/>
              <w:rPr>
                <w:color w:val="000000" w:themeColor="text1"/>
                <w:szCs w:val="21"/>
              </w:rPr>
            </w:pPr>
            <w:r>
              <w:rPr>
                <w:color w:val="000000" w:themeColor="text1"/>
                <w:kern w:val="0"/>
                <w:szCs w:val="21"/>
                <w:lang w:bidi="ar"/>
              </w:rPr>
              <w:t>10</w:t>
            </w:r>
          </w:p>
        </w:tc>
        <w:tc>
          <w:tcPr>
            <w:tcW w:w="3451" w:type="dxa"/>
            <w:tcBorders>
              <w:top w:val="single" w:sz="4" w:space="0" w:color="000000"/>
              <w:left w:val="single" w:sz="4" w:space="0" w:color="000000"/>
              <w:bottom w:val="single" w:sz="4" w:space="0" w:color="000000"/>
              <w:right w:val="single" w:sz="4" w:space="0" w:color="000000"/>
            </w:tcBorders>
            <w:vAlign w:val="center"/>
          </w:tcPr>
          <w:p w14:paraId="0B72A448" w14:textId="77777777" w:rsidR="009E7B30" w:rsidRDefault="00F34863">
            <w:pPr>
              <w:widowControl/>
              <w:jc w:val="left"/>
              <w:textAlignment w:val="center"/>
              <w:rPr>
                <w:color w:val="000000" w:themeColor="text1"/>
                <w:szCs w:val="21"/>
              </w:rPr>
            </w:pPr>
            <w:r>
              <w:rPr>
                <w:color w:val="000000" w:themeColor="text1"/>
                <w:kern w:val="0"/>
                <w:szCs w:val="21"/>
                <w:lang w:bidi="ar"/>
              </w:rPr>
              <w:t>桁架四合围</w:t>
            </w:r>
            <w:r>
              <w:rPr>
                <w:color w:val="000000" w:themeColor="text1"/>
                <w:kern w:val="0"/>
                <w:szCs w:val="21"/>
                <w:lang w:bidi="ar"/>
              </w:rPr>
              <w:t>+</w:t>
            </w:r>
            <w:r>
              <w:rPr>
                <w:color w:val="000000" w:themeColor="text1"/>
                <w:kern w:val="0"/>
                <w:szCs w:val="21"/>
                <w:lang w:bidi="ar"/>
              </w:rPr>
              <w:t>画面为黑底喷绘布</w:t>
            </w:r>
          </w:p>
        </w:tc>
        <w:tc>
          <w:tcPr>
            <w:tcW w:w="1128" w:type="dxa"/>
            <w:tcBorders>
              <w:top w:val="single" w:sz="4" w:space="0" w:color="000000"/>
              <w:left w:val="single" w:sz="4" w:space="0" w:color="000000"/>
              <w:bottom w:val="single" w:sz="4" w:space="0" w:color="000000"/>
              <w:right w:val="single" w:sz="4" w:space="0" w:color="000000"/>
            </w:tcBorders>
            <w:vAlign w:val="center"/>
          </w:tcPr>
          <w:p w14:paraId="48152557" w14:textId="77777777" w:rsidR="009E7B30" w:rsidRDefault="00F34863">
            <w:pPr>
              <w:widowControl/>
              <w:jc w:val="center"/>
              <w:textAlignment w:val="center"/>
              <w:rPr>
                <w:color w:val="000000" w:themeColor="text1"/>
                <w:szCs w:val="21"/>
              </w:rPr>
            </w:pPr>
            <w:r>
              <w:rPr>
                <w:color w:val="000000" w:themeColor="text1"/>
                <w:kern w:val="0"/>
                <w:szCs w:val="21"/>
                <w:lang w:bidi="ar"/>
              </w:rPr>
              <w:t>800</w:t>
            </w:r>
          </w:p>
        </w:tc>
      </w:tr>
      <w:tr w:rsidR="009E7B30" w14:paraId="4A718203"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1898C851" w14:textId="77777777" w:rsidR="009E7B30" w:rsidRDefault="00F34863">
            <w:pPr>
              <w:widowControl/>
              <w:jc w:val="center"/>
              <w:textAlignment w:val="center"/>
              <w:rPr>
                <w:color w:val="000000" w:themeColor="text1"/>
                <w:szCs w:val="21"/>
              </w:rPr>
            </w:pPr>
            <w:r>
              <w:rPr>
                <w:color w:val="000000" w:themeColor="text1"/>
                <w:kern w:val="0"/>
                <w:szCs w:val="21"/>
                <w:lang w:bidi="ar"/>
              </w:rPr>
              <w:t>31</w:t>
            </w:r>
          </w:p>
        </w:tc>
        <w:tc>
          <w:tcPr>
            <w:tcW w:w="1165" w:type="dxa"/>
            <w:tcBorders>
              <w:top w:val="single" w:sz="4" w:space="0" w:color="000000"/>
              <w:left w:val="single" w:sz="4" w:space="0" w:color="000000"/>
              <w:bottom w:val="single" w:sz="4" w:space="0" w:color="000000"/>
              <w:right w:val="single" w:sz="4" w:space="0" w:color="000000"/>
            </w:tcBorders>
            <w:vAlign w:val="center"/>
          </w:tcPr>
          <w:p w14:paraId="38498918" w14:textId="77777777" w:rsidR="009E7B30" w:rsidRDefault="00F34863">
            <w:pPr>
              <w:widowControl/>
              <w:jc w:val="center"/>
              <w:textAlignment w:val="center"/>
              <w:rPr>
                <w:color w:val="000000" w:themeColor="text1"/>
                <w:szCs w:val="21"/>
              </w:rPr>
            </w:pPr>
            <w:r>
              <w:rPr>
                <w:color w:val="000000" w:themeColor="text1"/>
                <w:kern w:val="0"/>
                <w:szCs w:val="21"/>
                <w:lang w:bidi="ar"/>
              </w:rPr>
              <w:t>物流指示牌</w:t>
            </w:r>
          </w:p>
        </w:tc>
        <w:tc>
          <w:tcPr>
            <w:tcW w:w="1418" w:type="dxa"/>
            <w:tcBorders>
              <w:top w:val="single" w:sz="4" w:space="0" w:color="000000"/>
              <w:left w:val="single" w:sz="4" w:space="0" w:color="000000"/>
              <w:bottom w:val="single" w:sz="4" w:space="0" w:color="000000"/>
              <w:right w:val="single" w:sz="4" w:space="0" w:color="000000"/>
            </w:tcBorders>
            <w:vAlign w:val="center"/>
          </w:tcPr>
          <w:p w14:paraId="781D2400" w14:textId="77777777" w:rsidR="009E7B30" w:rsidRDefault="00F34863">
            <w:pPr>
              <w:widowControl/>
              <w:jc w:val="center"/>
              <w:textAlignment w:val="center"/>
              <w:rPr>
                <w:color w:val="000000" w:themeColor="text1"/>
                <w:szCs w:val="21"/>
              </w:rPr>
            </w:pPr>
            <w:r>
              <w:rPr>
                <w:color w:val="000000" w:themeColor="text1"/>
                <w:kern w:val="0"/>
                <w:szCs w:val="21"/>
                <w:lang w:bidi="ar"/>
              </w:rPr>
              <w:t>1.2*0.7m</w:t>
            </w:r>
          </w:p>
        </w:tc>
        <w:tc>
          <w:tcPr>
            <w:tcW w:w="709" w:type="dxa"/>
            <w:tcBorders>
              <w:top w:val="single" w:sz="4" w:space="0" w:color="000000"/>
              <w:left w:val="single" w:sz="4" w:space="0" w:color="000000"/>
              <w:bottom w:val="single" w:sz="4" w:space="0" w:color="000000"/>
              <w:right w:val="single" w:sz="4" w:space="0" w:color="000000"/>
            </w:tcBorders>
            <w:vAlign w:val="center"/>
          </w:tcPr>
          <w:p w14:paraId="10FAFC61"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07B0C9C4" w14:textId="77777777" w:rsidR="009E7B30" w:rsidRDefault="00F34863">
            <w:pPr>
              <w:widowControl/>
              <w:jc w:val="center"/>
              <w:textAlignment w:val="center"/>
              <w:rPr>
                <w:color w:val="000000" w:themeColor="text1"/>
                <w:szCs w:val="21"/>
              </w:rPr>
            </w:pPr>
            <w:r>
              <w:rPr>
                <w:color w:val="000000" w:themeColor="text1"/>
                <w:kern w:val="0"/>
                <w:szCs w:val="21"/>
                <w:lang w:bidi="ar"/>
              </w:rPr>
              <w:t>10</w:t>
            </w:r>
          </w:p>
        </w:tc>
        <w:tc>
          <w:tcPr>
            <w:tcW w:w="3451" w:type="dxa"/>
            <w:tcBorders>
              <w:top w:val="single" w:sz="4" w:space="0" w:color="000000"/>
              <w:left w:val="single" w:sz="4" w:space="0" w:color="000000"/>
              <w:bottom w:val="single" w:sz="4" w:space="0" w:color="000000"/>
              <w:right w:val="single" w:sz="4" w:space="0" w:color="000000"/>
            </w:tcBorders>
            <w:vAlign w:val="center"/>
          </w:tcPr>
          <w:p w14:paraId="24392458" w14:textId="77777777" w:rsidR="009E7B30" w:rsidRDefault="00F34863">
            <w:pPr>
              <w:widowControl/>
              <w:jc w:val="left"/>
              <w:textAlignment w:val="center"/>
              <w:rPr>
                <w:color w:val="000000" w:themeColor="text1"/>
                <w:szCs w:val="21"/>
              </w:rPr>
            </w:pPr>
            <w:r>
              <w:rPr>
                <w:color w:val="000000" w:themeColor="text1"/>
                <w:kern w:val="0"/>
                <w:szCs w:val="21"/>
                <w:lang w:bidi="ar"/>
              </w:rPr>
              <w:t>桁架</w:t>
            </w:r>
            <w:r>
              <w:rPr>
                <w:color w:val="000000" w:themeColor="text1"/>
                <w:kern w:val="0"/>
                <w:szCs w:val="21"/>
                <w:lang w:bidi="ar"/>
              </w:rPr>
              <w:t>+</w:t>
            </w:r>
            <w:r>
              <w:rPr>
                <w:color w:val="000000" w:themeColor="text1"/>
                <w:kern w:val="0"/>
                <w:szCs w:val="21"/>
                <w:lang w:bidi="ar"/>
              </w:rPr>
              <w:t>黑白布</w:t>
            </w:r>
          </w:p>
        </w:tc>
        <w:tc>
          <w:tcPr>
            <w:tcW w:w="1128" w:type="dxa"/>
            <w:tcBorders>
              <w:top w:val="single" w:sz="4" w:space="0" w:color="000000"/>
              <w:left w:val="single" w:sz="4" w:space="0" w:color="000000"/>
              <w:bottom w:val="single" w:sz="4" w:space="0" w:color="000000"/>
              <w:right w:val="single" w:sz="4" w:space="0" w:color="000000"/>
            </w:tcBorders>
            <w:vAlign w:val="center"/>
          </w:tcPr>
          <w:p w14:paraId="3F340A07" w14:textId="77777777" w:rsidR="009E7B30" w:rsidRDefault="00F34863">
            <w:pPr>
              <w:widowControl/>
              <w:jc w:val="center"/>
              <w:textAlignment w:val="center"/>
              <w:rPr>
                <w:color w:val="000000" w:themeColor="text1"/>
                <w:szCs w:val="21"/>
              </w:rPr>
            </w:pPr>
            <w:r>
              <w:rPr>
                <w:color w:val="000000" w:themeColor="text1"/>
                <w:kern w:val="0"/>
                <w:szCs w:val="21"/>
                <w:lang w:bidi="ar"/>
              </w:rPr>
              <w:t>150</w:t>
            </w:r>
          </w:p>
        </w:tc>
      </w:tr>
      <w:tr w:rsidR="009E7B30" w14:paraId="3BBDED3E"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7F959443" w14:textId="77777777" w:rsidR="009E7B30" w:rsidRDefault="00F34863">
            <w:pPr>
              <w:widowControl/>
              <w:jc w:val="center"/>
              <w:textAlignment w:val="center"/>
              <w:rPr>
                <w:color w:val="000000" w:themeColor="text1"/>
                <w:szCs w:val="21"/>
              </w:rPr>
            </w:pPr>
            <w:r>
              <w:rPr>
                <w:color w:val="000000" w:themeColor="text1"/>
                <w:kern w:val="0"/>
                <w:szCs w:val="21"/>
                <w:lang w:bidi="ar"/>
              </w:rPr>
              <w:t>32</w:t>
            </w:r>
          </w:p>
        </w:tc>
        <w:tc>
          <w:tcPr>
            <w:tcW w:w="1165" w:type="dxa"/>
            <w:tcBorders>
              <w:top w:val="single" w:sz="4" w:space="0" w:color="000000"/>
              <w:left w:val="single" w:sz="4" w:space="0" w:color="000000"/>
              <w:bottom w:val="single" w:sz="4" w:space="0" w:color="000000"/>
              <w:right w:val="single" w:sz="4" w:space="0" w:color="000000"/>
            </w:tcBorders>
            <w:vAlign w:val="center"/>
          </w:tcPr>
          <w:p w14:paraId="2865D31D" w14:textId="77777777" w:rsidR="009E7B30" w:rsidRDefault="00F34863">
            <w:pPr>
              <w:widowControl/>
              <w:jc w:val="center"/>
              <w:textAlignment w:val="center"/>
              <w:rPr>
                <w:color w:val="000000" w:themeColor="text1"/>
                <w:szCs w:val="21"/>
              </w:rPr>
            </w:pPr>
            <w:r>
              <w:rPr>
                <w:color w:val="000000" w:themeColor="text1"/>
                <w:kern w:val="0"/>
                <w:szCs w:val="21"/>
                <w:lang w:bidi="ar"/>
              </w:rPr>
              <w:t>展会违规</w:t>
            </w:r>
            <w:proofErr w:type="gramStart"/>
            <w:r>
              <w:rPr>
                <w:color w:val="000000" w:themeColor="text1"/>
                <w:kern w:val="0"/>
                <w:szCs w:val="21"/>
                <w:lang w:bidi="ar"/>
              </w:rPr>
              <w:t>品信息</w:t>
            </w:r>
            <w:proofErr w:type="gramEnd"/>
            <w:r>
              <w:rPr>
                <w:color w:val="000000" w:themeColor="text1"/>
                <w:kern w:val="0"/>
                <w:szCs w:val="21"/>
                <w:lang w:bidi="ar"/>
              </w:rPr>
              <w:t>提示牌</w:t>
            </w:r>
          </w:p>
        </w:tc>
        <w:tc>
          <w:tcPr>
            <w:tcW w:w="1418" w:type="dxa"/>
            <w:tcBorders>
              <w:top w:val="single" w:sz="4" w:space="0" w:color="000000"/>
              <w:left w:val="single" w:sz="4" w:space="0" w:color="000000"/>
              <w:bottom w:val="single" w:sz="4" w:space="0" w:color="000000"/>
              <w:right w:val="single" w:sz="4" w:space="0" w:color="000000"/>
            </w:tcBorders>
            <w:vAlign w:val="center"/>
          </w:tcPr>
          <w:p w14:paraId="6560D447" w14:textId="77777777" w:rsidR="009E7B30" w:rsidRDefault="00F34863">
            <w:pPr>
              <w:widowControl/>
              <w:jc w:val="center"/>
              <w:textAlignment w:val="center"/>
              <w:rPr>
                <w:color w:val="000000" w:themeColor="text1"/>
                <w:szCs w:val="21"/>
              </w:rPr>
            </w:pPr>
            <w:r>
              <w:rPr>
                <w:color w:val="000000" w:themeColor="text1"/>
                <w:kern w:val="0"/>
                <w:szCs w:val="21"/>
                <w:lang w:bidi="ar"/>
              </w:rPr>
              <w:t>1*2mH</w:t>
            </w:r>
          </w:p>
        </w:tc>
        <w:tc>
          <w:tcPr>
            <w:tcW w:w="709" w:type="dxa"/>
            <w:tcBorders>
              <w:top w:val="single" w:sz="4" w:space="0" w:color="000000"/>
              <w:left w:val="single" w:sz="4" w:space="0" w:color="000000"/>
              <w:bottom w:val="single" w:sz="4" w:space="0" w:color="000000"/>
              <w:right w:val="single" w:sz="4" w:space="0" w:color="000000"/>
            </w:tcBorders>
            <w:vAlign w:val="center"/>
          </w:tcPr>
          <w:p w14:paraId="4EBC9257"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3346F8AF" w14:textId="77777777" w:rsidR="009E7B30" w:rsidRDefault="00F34863">
            <w:pPr>
              <w:widowControl/>
              <w:jc w:val="center"/>
              <w:textAlignment w:val="center"/>
              <w:rPr>
                <w:color w:val="000000" w:themeColor="text1"/>
                <w:szCs w:val="21"/>
              </w:rPr>
            </w:pPr>
            <w:r>
              <w:rPr>
                <w:color w:val="000000" w:themeColor="text1"/>
                <w:kern w:val="0"/>
                <w:szCs w:val="21"/>
                <w:lang w:bidi="ar"/>
              </w:rPr>
              <w:t>10</w:t>
            </w:r>
          </w:p>
        </w:tc>
        <w:tc>
          <w:tcPr>
            <w:tcW w:w="3451" w:type="dxa"/>
            <w:tcBorders>
              <w:top w:val="single" w:sz="4" w:space="0" w:color="000000"/>
              <w:left w:val="single" w:sz="4" w:space="0" w:color="000000"/>
              <w:bottom w:val="single" w:sz="4" w:space="0" w:color="000000"/>
              <w:right w:val="single" w:sz="4" w:space="0" w:color="000000"/>
            </w:tcBorders>
            <w:vAlign w:val="center"/>
          </w:tcPr>
          <w:p w14:paraId="44BF2CB0" w14:textId="77777777" w:rsidR="009E7B30" w:rsidRDefault="00F34863">
            <w:pPr>
              <w:widowControl/>
              <w:jc w:val="left"/>
              <w:textAlignment w:val="center"/>
              <w:rPr>
                <w:color w:val="000000" w:themeColor="text1"/>
                <w:szCs w:val="21"/>
              </w:rPr>
            </w:pPr>
            <w:proofErr w:type="gramStart"/>
            <w:r>
              <w:rPr>
                <w:color w:val="000000" w:themeColor="text1"/>
                <w:kern w:val="0"/>
                <w:szCs w:val="21"/>
                <w:lang w:bidi="ar"/>
              </w:rPr>
              <w:t>门型展架</w:t>
            </w:r>
            <w:proofErr w:type="gramEnd"/>
            <w:r>
              <w:rPr>
                <w:color w:val="000000" w:themeColor="text1"/>
                <w:kern w:val="0"/>
                <w:szCs w:val="21"/>
                <w:lang w:bidi="ar"/>
              </w:rPr>
              <w:t>+</w:t>
            </w:r>
            <w:r>
              <w:rPr>
                <w:color w:val="000000" w:themeColor="text1"/>
                <w:kern w:val="0"/>
                <w:szCs w:val="21"/>
                <w:lang w:bidi="ar"/>
              </w:rPr>
              <w:t>双面黑底喷绘布</w:t>
            </w:r>
          </w:p>
        </w:tc>
        <w:tc>
          <w:tcPr>
            <w:tcW w:w="1128" w:type="dxa"/>
            <w:tcBorders>
              <w:top w:val="single" w:sz="4" w:space="0" w:color="000000"/>
              <w:left w:val="single" w:sz="4" w:space="0" w:color="000000"/>
              <w:bottom w:val="single" w:sz="4" w:space="0" w:color="000000"/>
              <w:right w:val="single" w:sz="4" w:space="0" w:color="000000"/>
            </w:tcBorders>
            <w:vAlign w:val="center"/>
          </w:tcPr>
          <w:p w14:paraId="752230FA" w14:textId="77777777" w:rsidR="009E7B30" w:rsidRDefault="00F34863">
            <w:pPr>
              <w:widowControl/>
              <w:jc w:val="center"/>
              <w:textAlignment w:val="center"/>
              <w:rPr>
                <w:color w:val="000000" w:themeColor="text1"/>
                <w:szCs w:val="21"/>
              </w:rPr>
            </w:pPr>
            <w:r>
              <w:rPr>
                <w:color w:val="000000" w:themeColor="text1"/>
                <w:kern w:val="0"/>
                <w:szCs w:val="21"/>
                <w:lang w:bidi="ar"/>
              </w:rPr>
              <w:t>500</w:t>
            </w:r>
          </w:p>
        </w:tc>
      </w:tr>
      <w:tr w:rsidR="009E7B30" w14:paraId="29A1EB01"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00433846" w14:textId="77777777" w:rsidR="009E7B30" w:rsidRDefault="00F34863">
            <w:pPr>
              <w:widowControl/>
              <w:jc w:val="center"/>
              <w:textAlignment w:val="center"/>
              <w:rPr>
                <w:color w:val="000000" w:themeColor="text1"/>
                <w:szCs w:val="21"/>
              </w:rPr>
            </w:pPr>
            <w:r>
              <w:rPr>
                <w:color w:val="000000" w:themeColor="text1"/>
                <w:kern w:val="0"/>
                <w:szCs w:val="21"/>
                <w:lang w:bidi="ar"/>
              </w:rPr>
              <w:t>33</w:t>
            </w:r>
          </w:p>
        </w:tc>
        <w:tc>
          <w:tcPr>
            <w:tcW w:w="1165" w:type="dxa"/>
            <w:tcBorders>
              <w:top w:val="single" w:sz="4" w:space="0" w:color="000000"/>
              <w:left w:val="single" w:sz="4" w:space="0" w:color="000000"/>
              <w:bottom w:val="single" w:sz="4" w:space="0" w:color="000000"/>
              <w:right w:val="single" w:sz="4" w:space="0" w:color="000000"/>
            </w:tcBorders>
            <w:vAlign w:val="center"/>
          </w:tcPr>
          <w:p w14:paraId="2DD27341" w14:textId="77777777" w:rsidR="009E7B30" w:rsidRDefault="00F34863">
            <w:pPr>
              <w:widowControl/>
              <w:jc w:val="center"/>
              <w:textAlignment w:val="center"/>
              <w:rPr>
                <w:color w:val="000000" w:themeColor="text1"/>
                <w:szCs w:val="21"/>
              </w:rPr>
            </w:pPr>
            <w:r>
              <w:rPr>
                <w:color w:val="000000" w:themeColor="text1"/>
                <w:kern w:val="0"/>
                <w:szCs w:val="21"/>
                <w:lang w:bidi="ar"/>
              </w:rPr>
              <w:t>中轴线人流分流牌</w:t>
            </w:r>
          </w:p>
        </w:tc>
        <w:tc>
          <w:tcPr>
            <w:tcW w:w="1418" w:type="dxa"/>
            <w:tcBorders>
              <w:top w:val="single" w:sz="4" w:space="0" w:color="000000"/>
              <w:left w:val="single" w:sz="4" w:space="0" w:color="000000"/>
              <w:bottom w:val="single" w:sz="4" w:space="0" w:color="000000"/>
              <w:right w:val="single" w:sz="4" w:space="0" w:color="000000"/>
            </w:tcBorders>
            <w:vAlign w:val="center"/>
          </w:tcPr>
          <w:p w14:paraId="7D9C4354" w14:textId="77777777" w:rsidR="009E7B30" w:rsidRDefault="00F34863">
            <w:pPr>
              <w:widowControl/>
              <w:jc w:val="center"/>
              <w:textAlignment w:val="center"/>
              <w:rPr>
                <w:color w:val="000000" w:themeColor="text1"/>
                <w:szCs w:val="21"/>
              </w:rPr>
            </w:pPr>
            <w:r>
              <w:rPr>
                <w:color w:val="000000" w:themeColor="text1"/>
                <w:kern w:val="0"/>
                <w:szCs w:val="21"/>
                <w:lang w:bidi="ar"/>
              </w:rPr>
              <w:t>1.2m*0.7mH</w:t>
            </w:r>
          </w:p>
        </w:tc>
        <w:tc>
          <w:tcPr>
            <w:tcW w:w="709" w:type="dxa"/>
            <w:tcBorders>
              <w:top w:val="single" w:sz="4" w:space="0" w:color="000000"/>
              <w:left w:val="single" w:sz="4" w:space="0" w:color="000000"/>
              <w:bottom w:val="single" w:sz="4" w:space="0" w:color="000000"/>
              <w:right w:val="single" w:sz="4" w:space="0" w:color="000000"/>
            </w:tcBorders>
            <w:vAlign w:val="center"/>
          </w:tcPr>
          <w:p w14:paraId="6ECFD703" w14:textId="77777777" w:rsidR="009E7B30" w:rsidRDefault="00F34863">
            <w:pPr>
              <w:widowControl/>
              <w:jc w:val="center"/>
              <w:textAlignment w:val="center"/>
              <w:rPr>
                <w:color w:val="000000" w:themeColor="text1"/>
                <w:szCs w:val="21"/>
              </w:rPr>
            </w:pPr>
            <w:r>
              <w:rPr>
                <w:color w:val="000000" w:themeColor="text1"/>
                <w:kern w:val="0"/>
                <w:szCs w:val="21"/>
                <w:lang w:bidi="ar"/>
              </w:rPr>
              <w:t>块</w:t>
            </w:r>
          </w:p>
        </w:tc>
        <w:tc>
          <w:tcPr>
            <w:tcW w:w="850" w:type="dxa"/>
            <w:tcBorders>
              <w:top w:val="single" w:sz="4" w:space="0" w:color="000000"/>
              <w:left w:val="single" w:sz="4" w:space="0" w:color="000000"/>
              <w:bottom w:val="single" w:sz="4" w:space="0" w:color="000000"/>
              <w:right w:val="single" w:sz="4" w:space="0" w:color="000000"/>
            </w:tcBorders>
            <w:vAlign w:val="center"/>
          </w:tcPr>
          <w:p w14:paraId="367884B4" w14:textId="77777777" w:rsidR="009E7B30" w:rsidRDefault="00F34863">
            <w:pPr>
              <w:widowControl/>
              <w:jc w:val="center"/>
              <w:textAlignment w:val="center"/>
              <w:rPr>
                <w:color w:val="000000" w:themeColor="text1"/>
                <w:szCs w:val="21"/>
              </w:rPr>
            </w:pPr>
            <w:r>
              <w:rPr>
                <w:color w:val="000000" w:themeColor="text1"/>
                <w:kern w:val="0"/>
                <w:szCs w:val="21"/>
                <w:lang w:bidi="ar"/>
              </w:rPr>
              <w:t>4</w:t>
            </w:r>
          </w:p>
        </w:tc>
        <w:tc>
          <w:tcPr>
            <w:tcW w:w="3451" w:type="dxa"/>
            <w:tcBorders>
              <w:top w:val="single" w:sz="4" w:space="0" w:color="000000"/>
              <w:left w:val="single" w:sz="4" w:space="0" w:color="000000"/>
              <w:bottom w:val="single" w:sz="4" w:space="0" w:color="000000"/>
              <w:right w:val="single" w:sz="4" w:space="0" w:color="000000"/>
            </w:tcBorders>
            <w:vAlign w:val="center"/>
          </w:tcPr>
          <w:p w14:paraId="4887B58C" w14:textId="77777777" w:rsidR="009E7B30" w:rsidRDefault="00F34863">
            <w:pPr>
              <w:widowControl/>
              <w:jc w:val="left"/>
              <w:textAlignment w:val="center"/>
              <w:rPr>
                <w:color w:val="000000" w:themeColor="text1"/>
                <w:szCs w:val="21"/>
              </w:rPr>
            </w:pPr>
            <w:r>
              <w:rPr>
                <w:color w:val="000000" w:themeColor="text1"/>
                <w:kern w:val="0"/>
                <w:szCs w:val="21"/>
                <w:lang w:bidi="ar"/>
              </w:rPr>
              <w:t>KT</w:t>
            </w:r>
            <w:r>
              <w:rPr>
                <w:color w:val="000000" w:themeColor="text1"/>
                <w:kern w:val="0"/>
                <w:szCs w:val="21"/>
                <w:lang w:bidi="ar"/>
              </w:rPr>
              <w:t>板</w:t>
            </w:r>
            <w:proofErr w:type="gramStart"/>
            <w:r>
              <w:rPr>
                <w:color w:val="000000" w:themeColor="text1"/>
                <w:kern w:val="0"/>
                <w:szCs w:val="21"/>
                <w:lang w:bidi="ar"/>
              </w:rPr>
              <w:t>裱背哑</w:t>
            </w:r>
            <w:proofErr w:type="gramEnd"/>
          </w:p>
        </w:tc>
        <w:tc>
          <w:tcPr>
            <w:tcW w:w="1128" w:type="dxa"/>
            <w:tcBorders>
              <w:top w:val="single" w:sz="4" w:space="0" w:color="000000"/>
              <w:left w:val="single" w:sz="4" w:space="0" w:color="000000"/>
              <w:bottom w:val="single" w:sz="4" w:space="0" w:color="000000"/>
              <w:right w:val="single" w:sz="4" w:space="0" w:color="000000"/>
            </w:tcBorders>
            <w:vAlign w:val="center"/>
          </w:tcPr>
          <w:p w14:paraId="194C92A1" w14:textId="77777777" w:rsidR="009E7B30" w:rsidRDefault="00F34863">
            <w:pPr>
              <w:widowControl/>
              <w:jc w:val="center"/>
              <w:textAlignment w:val="center"/>
              <w:rPr>
                <w:color w:val="000000" w:themeColor="text1"/>
                <w:szCs w:val="21"/>
              </w:rPr>
            </w:pPr>
            <w:r>
              <w:rPr>
                <w:color w:val="000000" w:themeColor="text1"/>
                <w:kern w:val="0"/>
                <w:szCs w:val="21"/>
                <w:lang w:bidi="ar"/>
              </w:rPr>
              <w:t>50</w:t>
            </w:r>
          </w:p>
        </w:tc>
      </w:tr>
      <w:tr w:rsidR="009E7B30" w14:paraId="5322F596"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43C147E6" w14:textId="77777777" w:rsidR="009E7B30" w:rsidRDefault="00F34863">
            <w:pPr>
              <w:widowControl/>
              <w:jc w:val="center"/>
              <w:textAlignment w:val="center"/>
              <w:rPr>
                <w:color w:val="000000" w:themeColor="text1"/>
                <w:szCs w:val="21"/>
              </w:rPr>
            </w:pPr>
            <w:r>
              <w:rPr>
                <w:color w:val="000000" w:themeColor="text1"/>
                <w:kern w:val="0"/>
                <w:szCs w:val="21"/>
                <w:lang w:bidi="ar"/>
              </w:rPr>
              <w:t>34</w:t>
            </w:r>
          </w:p>
        </w:tc>
        <w:tc>
          <w:tcPr>
            <w:tcW w:w="1165" w:type="dxa"/>
            <w:tcBorders>
              <w:top w:val="single" w:sz="4" w:space="0" w:color="000000"/>
              <w:left w:val="single" w:sz="4" w:space="0" w:color="000000"/>
              <w:bottom w:val="single" w:sz="4" w:space="0" w:color="000000"/>
              <w:right w:val="single" w:sz="4" w:space="0" w:color="000000"/>
            </w:tcBorders>
            <w:vAlign w:val="center"/>
          </w:tcPr>
          <w:p w14:paraId="68F027C8" w14:textId="77777777" w:rsidR="009E7B30" w:rsidRDefault="00F34863">
            <w:pPr>
              <w:widowControl/>
              <w:jc w:val="center"/>
              <w:textAlignment w:val="center"/>
              <w:rPr>
                <w:color w:val="000000" w:themeColor="text1"/>
                <w:szCs w:val="21"/>
              </w:rPr>
            </w:pPr>
            <w:r>
              <w:rPr>
                <w:color w:val="000000" w:themeColor="text1"/>
                <w:kern w:val="0"/>
                <w:szCs w:val="21"/>
                <w:lang w:bidi="ar"/>
              </w:rPr>
              <w:t>手举牌</w:t>
            </w:r>
          </w:p>
        </w:tc>
        <w:tc>
          <w:tcPr>
            <w:tcW w:w="1418" w:type="dxa"/>
            <w:tcBorders>
              <w:top w:val="single" w:sz="4" w:space="0" w:color="000000"/>
              <w:left w:val="single" w:sz="4" w:space="0" w:color="000000"/>
              <w:bottom w:val="single" w:sz="4" w:space="0" w:color="000000"/>
              <w:right w:val="single" w:sz="4" w:space="0" w:color="000000"/>
            </w:tcBorders>
            <w:vAlign w:val="center"/>
          </w:tcPr>
          <w:p w14:paraId="60330CB4" w14:textId="77777777" w:rsidR="009E7B30" w:rsidRDefault="00F34863">
            <w:pPr>
              <w:widowControl/>
              <w:jc w:val="center"/>
              <w:textAlignment w:val="center"/>
              <w:rPr>
                <w:color w:val="000000" w:themeColor="text1"/>
                <w:szCs w:val="21"/>
              </w:rPr>
            </w:pPr>
            <w:r>
              <w:rPr>
                <w:color w:val="000000" w:themeColor="text1"/>
                <w:kern w:val="0"/>
                <w:szCs w:val="21"/>
                <w:lang w:bidi="ar"/>
              </w:rPr>
              <w:t>0.6×0.8m</w:t>
            </w:r>
          </w:p>
        </w:tc>
        <w:tc>
          <w:tcPr>
            <w:tcW w:w="709" w:type="dxa"/>
            <w:tcBorders>
              <w:top w:val="single" w:sz="4" w:space="0" w:color="000000"/>
              <w:left w:val="single" w:sz="4" w:space="0" w:color="000000"/>
              <w:bottom w:val="single" w:sz="4" w:space="0" w:color="000000"/>
              <w:right w:val="single" w:sz="4" w:space="0" w:color="000000"/>
            </w:tcBorders>
            <w:vAlign w:val="center"/>
          </w:tcPr>
          <w:p w14:paraId="217B488F" w14:textId="77777777" w:rsidR="009E7B30" w:rsidRDefault="00F34863">
            <w:pPr>
              <w:widowControl/>
              <w:jc w:val="center"/>
              <w:textAlignment w:val="center"/>
              <w:rPr>
                <w:color w:val="000000" w:themeColor="text1"/>
                <w:szCs w:val="21"/>
              </w:rPr>
            </w:pPr>
            <w:r>
              <w:rPr>
                <w:color w:val="000000" w:themeColor="text1"/>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119B5065" w14:textId="77777777" w:rsidR="009E7B30" w:rsidRDefault="00F34863">
            <w:pPr>
              <w:widowControl/>
              <w:jc w:val="center"/>
              <w:textAlignment w:val="center"/>
              <w:rPr>
                <w:color w:val="000000" w:themeColor="text1"/>
                <w:szCs w:val="21"/>
              </w:rPr>
            </w:pPr>
            <w:r>
              <w:rPr>
                <w:color w:val="000000" w:themeColor="text1"/>
                <w:kern w:val="0"/>
                <w:szCs w:val="21"/>
                <w:lang w:bidi="ar"/>
              </w:rPr>
              <w:t>24</w:t>
            </w:r>
          </w:p>
        </w:tc>
        <w:tc>
          <w:tcPr>
            <w:tcW w:w="3451" w:type="dxa"/>
            <w:tcBorders>
              <w:top w:val="single" w:sz="4" w:space="0" w:color="000000"/>
              <w:left w:val="single" w:sz="4" w:space="0" w:color="000000"/>
              <w:bottom w:val="single" w:sz="4" w:space="0" w:color="000000"/>
              <w:right w:val="single" w:sz="4" w:space="0" w:color="000000"/>
            </w:tcBorders>
            <w:vAlign w:val="center"/>
          </w:tcPr>
          <w:p w14:paraId="0E68003F" w14:textId="77777777" w:rsidR="009E7B30" w:rsidRDefault="00F34863">
            <w:pPr>
              <w:widowControl/>
              <w:jc w:val="left"/>
              <w:textAlignment w:val="center"/>
              <w:rPr>
                <w:color w:val="000000" w:themeColor="text1"/>
                <w:szCs w:val="21"/>
              </w:rPr>
            </w:pPr>
            <w:r>
              <w:rPr>
                <w:color w:val="000000" w:themeColor="text1"/>
                <w:kern w:val="0"/>
                <w:szCs w:val="21"/>
                <w:lang w:bidi="ar"/>
              </w:rPr>
              <w:t>材质：</w:t>
            </w:r>
            <w:r>
              <w:rPr>
                <w:color w:val="000000" w:themeColor="text1"/>
                <w:kern w:val="0"/>
                <w:szCs w:val="21"/>
                <w:lang w:bidi="ar"/>
              </w:rPr>
              <w:t>KT</w:t>
            </w:r>
            <w:r>
              <w:rPr>
                <w:color w:val="000000" w:themeColor="text1"/>
                <w:kern w:val="0"/>
                <w:szCs w:val="21"/>
                <w:lang w:bidi="ar"/>
              </w:rPr>
              <w:t>板</w:t>
            </w:r>
            <w:proofErr w:type="gramStart"/>
            <w:r>
              <w:rPr>
                <w:color w:val="000000" w:themeColor="text1"/>
                <w:kern w:val="0"/>
                <w:szCs w:val="21"/>
                <w:lang w:bidi="ar"/>
              </w:rPr>
              <w:t>裱背哑</w:t>
            </w:r>
            <w:proofErr w:type="gramEnd"/>
          </w:p>
        </w:tc>
        <w:tc>
          <w:tcPr>
            <w:tcW w:w="1128" w:type="dxa"/>
            <w:tcBorders>
              <w:top w:val="single" w:sz="4" w:space="0" w:color="000000"/>
              <w:left w:val="single" w:sz="4" w:space="0" w:color="000000"/>
              <w:bottom w:val="single" w:sz="4" w:space="0" w:color="000000"/>
              <w:right w:val="single" w:sz="4" w:space="0" w:color="000000"/>
            </w:tcBorders>
            <w:vAlign w:val="center"/>
          </w:tcPr>
          <w:p w14:paraId="46DE244A" w14:textId="77777777" w:rsidR="009E7B30" w:rsidRDefault="00F34863">
            <w:pPr>
              <w:widowControl/>
              <w:jc w:val="center"/>
              <w:textAlignment w:val="center"/>
              <w:rPr>
                <w:color w:val="000000" w:themeColor="text1"/>
                <w:szCs w:val="21"/>
              </w:rPr>
            </w:pPr>
            <w:r>
              <w:rPr>
                <w:color w:val="000000" w:themeColor="text1"/>
                <w:kern w:val="0"/>
                <w:szCs w:val="21"/>
                <w:lang w:bidi="ar"/>
              </w:rPr>
              <w:t>250</w:t>
            </w:r>
          </w:p>
        </w:tc>
      </w:tr>
      <w:tr w:rsidR="009E7B30" w14:paraId="5D76C485"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7F345900" w14:textId="77777777" w:rsidR="009E7B30" w:rsidRDefault="00F34863">
            <w:pPr>
              <w:widowControl/>
              <w:jc w:val="center"/>
              <w:textAlignment w:val="center"/>
              <w:rPr>
                <w:color w:val="000000" w:themeColor="text1"/>
                <w:szCs w:val="21"/>
              </w:rPr>
            </w:pPr>
            <w:r>
              <w:rPr>
                <w:color w:val="000000" w:themeColor="text1"/>
                <w:kern w:val="0"/>
                <w:szCs w:val="21"/>
                <w:lang w:bidi="ar"/>
              </w:rPr>
              <w:lastRenderedPageBreak/>
              <w:t>35</w:t>
            </w:r>
          </w:p>
        </w:tc>
        <w:tc>
          <w:tcPr>
            <w:tcW w:w="1165" w:type="dxa"/>
            <w:tcBorders>
              <w:top w:val="single" w:sz="4" w:space="0" w:color="000000"/>
              <w:left w:val="single" w:sz="4" w:space="0" w:color="000000"/>
              <w:bottom w:val="single" w:sz="4" w:space="0" w:color="000000"/>
              <w:right w:val="single" w:sz="4" w:space="0" w:color="000000"/>
            </w:tcBorders>
            <w:vAlign w:val="center"/>
          </w:tcPr>
          <w:p w14:paraId="16474937" w14:textId="77777777" w:rsidR="009E7B30" w:rsidRDefault="00F34863">
            <w:pPr>
              <w:widowControl/>
              <w:jc w:val="center"/>
              <w:textAlignment w:val="center"/>
              <w:rPr>
                <w:color w:val="000000" w:themeColor="text1"/>
                <w:szCs w:val="21"/>
              </w:rPr>
            </w:pPr>
            <w:r>
              <w:rPr>
                <w:color w:val="000000" w:themeColor="text1"/>
                <w:kern w:val="0"/>
                <w:szCs w:val="21"/>
                <w:lang w:bidi="ar"/>
              </w:rPr>
              <w:t>主场</w:t>
            </w:r>
            <w:proofErr w:type="gramStart"/>
            <w:r>
              <w:rPr>
                <w:color w:val="000000" w:themeColor="text1"/>
                <w:kern w:val="0"/>
                <w:szCs w:val="21"/>
                <w:lang w:bidi="ar"/>
              </w:rPr>
              <w:t>导视地贴</w:t>
            </w:r>
            <w:proofErr w:type="gramEnd"/>
            <w:r>
              <w:rPr>
                <w:color w:val="000000" w:themeColor="text1"/>
                <w:kern w:val="0"/>
                <w:szCs w:val="21"/>
                <w:lang w:bidi="ar"/>
              </w:rPr>
              <w:t>指示牌</w:t>
            </w:r>
          </w:p>
        </w:tc>
        <w:tc>
          <w:tcPr>
            <w:tcW w:w="1418" w:type="dxa"/>
            <w:tcBorders>
              <w:top w:val="single" w:sz="4" w:space="0" w:color="000000"/>
              <w:left w:val="single" w:sz="4" w:space="0" w:color="000000"/>
              <w:bottom w:val="single" w:sz="4" w:space="0" w:color="000000"/>
              <w:right w:val="single" w:sz="4" w:space="0" w:color="000000"/>
            </w:tcBorders>
            <w:vAlign w:val="center"/>
          </w:tcPr>
          <w:p w14:paraId="47D09254" w14:textId="77777777" w:rsidR="009E7B30" w:rsidRDefault="00F34863">
            <w:pPr>
              <w:jc w:val="center"/>
              <w:rPr>
                <w:color w:val="000000" w:themeColor="text1"/>
                <w:szCs w:val="21"/>
              </w:rPr>
            </w:pPr>
            <w:r>
              <w:rPr>
                <w:color w:val="000000" w:themeColor="text1"/>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78A8811" w14:textId="77777777" w:rsidR="009E7B30" w:rsidRDefault="00F34863">
            <w:pPr>
              <w:widowControl/>
              <w:jc w:val="center"/>
              <w:textAlignment w:val="center"/>
              <w:rPr>
                <w:color w:val="000000" w:themeColor="text1"/>
                <w:szCs w:val="21"/>
              </w:rPr>
            </w:pPr>
            <w:r>
              <w:rPr>
                <w:color w:val="000000" w:themeColor="text1"/>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0892CF11" w14:textId="77777777" w:rsidR="009E7B30" w:rsidRDefault="00F34863">
            <w:pPr>
              <w:widowControl/>
              <w:jc w:val="center"/>
              <w:textAlignment w:val="center"/>
              <w:rPr>
                <w:color w:val="000000" w:themeColor="text1"/>
                <w:szCs w:val="21"/>
              </w:rPr>
            </w:pPr>
            <w:r>
              <w:rPr>
                <w:color w:val="000000" w:themeColor="text1"/>
                <w:kern w:val="0"/>
                <w:szCs w:val="21"/>
                <w:lang w:bidi="ar"/>
              </w:rPr>
              <w:t>50</w:t>
            </w:r>
          </w:p>
        </w:tc>
        <w:tc>
          <w:tcPr>
            <w:tcW w:w="3451" w:type="dxa"/>
            <w:tcBorders>
              <w:top w:val="single" w:sz="4" w:space="0" w:color="000000"/>
              <w:left w:val="single" w:sz="4" w:space="0" w:color="000000"/>
              <w:bottom w:val="single" w:sz="4" w:space="0" w:color="000000"/>
              <w:right w:val="single" w:sz="4" w:space="0" w:color="000000"/>
            </w:tcBorders>
            <w:vAlign w:val="center"/>
          </w:tcPr>
          <w:p w14:paraId="031E7F52" w14:textId="77777777" w:rsidR="009E7B30" w:rsidRDefault="00F34863">
            <w:pPr>
              <w:widowControl/>
              <w:jc w:val="left"/>
              <w:textAlignment w:val="center"/>
              <w:rPr>
                <w:color w:val="000000" w:themeColor="text1"/>
                <w:szCs w:val="21"/>
              </w:rPr>
            </w:pPr>
            <w:r>
              <w:rPr>
                <w:color w:val="000000" w:themeColor="text1"/>
                <w:kern w:val="0"/>
                <w:szCs w:val="21"/>
                <w:lang w:bidi="ar"/>
              </w:rPr>
              <w:t>材质：可移车贴</w:t>
            </w:r>
          </w:p>
        </w:tc>
        <w:tc>
          <w:tcPr>
            <w:tcW w:w="1128" w:type="dxa"/>
            <w:tcBorders>
              <w:top w:val="single" w:sz="4" w:space="0" w:color="000000"/>
              <w:left w:val="single" w:sz="4" w:space="0" w:color="000000"/>
              <w:bottom w:val="single" w:sz="4" w:space="0" w:color="000000"/>
              <w:right w:val="single" w:sz="4" w:space="0" w:color="000000"/>
            </w:tcBorders>
            <w:vAlign w:val="center"/>
          </w:tcPr>
          <w:p w14:paraId="44070C7C" w14:textId="77777777" w:rsidR="009E7B30" w:rsidRDefault="00F34863">
            <w:pPr>
              <w:widowControl/>
              <w:jc w:val="center"/>
              <w:textAlignment w:val="center"/>
              <w:rPr>
                <w:color w:val="000000" w:themeColor="text1"/>
                <w:szCs w:val="21"/>
              </w:rPr>
            </w:pPr>
            <w:r>
              <w:rPr>
                <w:color w:val="000000" w:themeColor="text1"/>
                <w:kern w:val="0"/>
                <w:szCs w:val="21"/>
                <w:lang w:bidi="ar"/>
              </w:rPr>
              <w:t>65</w:t>
            </w:r>
          </w:p>
        </w:tc>
      </w:tr>
      <w:tr w:rsidR="009E7B30" w14:paraId="671B47F7"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305DFA22" w14:textId="77777777" w:rsidR="009E7B30" w:rsidRDefault="00F34863">
            <w:pPr>
              <w:widowControl/>
              <w:jc w:val="center"/>
              <w:textAlignment w:val="center"/>
              <w:rPr>
                <w:color w:val="000000" w:themeColor="text1"/>
                <w:szCs w:val="21"/>
              </w:rPr>
            </w:pPr>
            <w:r>
              <w:rPr>
                <w:color w:val="000000" w:themeColor="text1"/>
                <w:kern w:val="0"/>
                <w:szCs w:val="21"/>
                <w:lang w:bidi="ar"/>
              </w:rPr>
              <w:t>36</w:t>
            </w:r>
          </w:p>
        </w:tc>
        <w:tc>
          <w:tcPr>
            <w:tcW w:w="1165" w:type="dxa"/>
            <w:tcBorders>
              <w:top w:val="single" w:sz="4" w:space="0" w:color="000000"/>
              <w:left w:val="single" w:sz="4" w:space="0" w:color="000000"/>
              <w:bottom w:val="single" w:sz="4" w:space="0" w:color="000000"/>
              <w:right w:val="single" w:sz="4" w:space="0" w:color="000000"/>
            </w:tcBorders>
            <w:vAlign w:val="center"/>
          </w:tcPr>
          <w:p w14:paraId="2051BFB2" w14:textId="77777777" w:rsidR="009E7B30" w:rsidRDefault="00F34863">
            <w:pPr>
              <w:widowControl/>
              <w:jc w:val="center"/>
              <w:textAlignment w:val="center"/>
              <w:rPr>
                <w:color w:val="000000" w:themeColor="text1"/>
                <w:szCs w:val="21"/>
              </w:rPr>
            </w:pPr>
            <w:r>
              <w:rPr>
                <w:color w:val="000000" w:themeColor="text1"/>
                <w:kern w:val="0"/>
                <w:szCs w:val="21"/>
                <w:lang w:bidi="ar"/>
              </w:rPr>
              <w:t>馆长联络贴</w:t>
            </w:r>
          </w:p>
        </w:tc>
        <w:tc>
          <w:tcPr>
            <w:tcW w:w="1418" w:type="dxa"/>
            <w:tcBorders>
              <w:top w:val="single" w:sz="4" w:space="0" w:color="000000"/>
              <w:left w:val="single" w:sz="4" w:space="0" w:color="000000"/>
              <w:bottom w:val="single" w:sz="4" w:space="0" w:color="000000"/>
              <w:right w:val="single" w:sz="4" w:space="0" w:color="000000"/>
            </w:tcBorders>
            <w:vAlign w:val="center"/>
          </w:tcPr>
          <w:p w14:paraId="7B33E53B" w14:textId="77777777" w:rsidR="009E7B30" w:rsidRDefault="00F34863">
            <w:pPr>
              <w:widowControl/>
              <w:jc w:val="center"/>
              <w:textAlignment w:val="center"/>
              <w:rPr>
                <w:color w:val="000000" w:themeColor="text1"/>
                <w:szCs w:val="21"/>
              </w:rPr>
            </w:pPr>
            <w:r>
              <w:rPr>
                <w:color w:val="000000" w:themeColor="text1"/>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0EDF2E9" w14:textId="77777777" w:rsidR="009E7B30" w:rsidRDefault="00F34863">
            <w:pPr>
              <w:widowControl/>
              <w:jc w:val="center"/>
              <w:textAlignment w:val="center"/>
              <w:rPr>
                <w:color w:val="000000" w:themeColor="text1"/>
                <w:szCs w:val="21"/>
              </w:rPr>
            </w:pPr>
            <w:r>
              <w:rPr>
                <w:color w:val="000000" w:themeColor="text1"/>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138C8C78" w14:textId="77777777" w:rsidR="009E7B30" w:rsidRDefault="00F34863">
            <w:pPr>
              <w:widowControl/>
              <w:jc w:val="center"/>
              <w:textAlignment w:val="center"/>
              <w:rPr>
                <w:color w:val="000000" w:themeColor="text1"/>
                <w:szCs w:val="21"/>
              </w:rPr>
            </w:pPr>
            <w:r>
              <w:rPr>
                <w:color w:val="000000" w:themeColor="text1"/>
                <w:kern w:val="0"/>
                <w:szCs w:val="21"/>
                <w:lang w:bidi="ar"/>
              </w:rPr>
              <w:t>16</w:t>
            </w:r>
          </w:p>
        </w:tc>
        <w:tc>
          <w:tcPr>
            <w:tcW w:w="3451" w:type="dxa"/>
            <w:tcBorders>
              <w:top w:val="single" w:sz="4" w:space="0" w:color="000000"/>
              <w:left w:val="single" w:sz="4" w:space="0" w:color="000000"/>
              <w:bottom w:val="single" w:sz="4" w:space="0" w:color="000000"/>
              <w:right w:val="single" w:sz="4" w:space="0" w:color="000000"/>
            </w:tcBorders>
            <w:vAlign w:val="center"/>
          </w:tcPr>
          <w:p w14:paraId="11F59770" w14:textId="77777777" w:rsidR="009E7B30" w:rsidRDefault="00F34863">
            <w:pPr>
              <w:widowControl/>
              <w:jc w:val="left"/>
              <w:textAlignment w:val="center"/>
              <w:rPr>
                <w:color w:val="000000" w:themeColor="text1"/>
                <w:szCs w:val="21"/>
              </w:rPr>
            </w:pPr>
            <w:r>
              <w:rPr>
                <w:color w:val="000000" w:themeColor="text1"/>
                <w:kern w:val="0"/>
                <w:szCs w:val="21"/>
                <w:lang w:bidi="ar"/>
              </w:rPr>
              <w:t>材质：可移车贴</w:t>
            </w:r>
          </w:p>
        </w:tc>
        <w:tc>
          <w:tcPr>
            <w:tcW w:w="1128" w:type="dxa"/>
            <w:tcBorders>
              <w:top w:val="single" w:sz="4" w:space="0" w:color="000000"/>
              <w:left w:val="single" w:sz="4" w:space="0" w:color="000000"/>
              <w:bottom w:val="single" w:sz="4" w:space="0" w:color="000000"/>
              <w:right w:val="single" w:sz="4" w:space="0" w:color="000000"/>
            </w:tcBorders>
            <w:vAlign w:val="center"/>
          </w:tcPr>
          <w:p w14:paraId="15BF4DE0" w14:textId="77777777" w:rsidR="009E7B30" w:rsidRDefault="00F34863">
            <w:pPr>
              <w:widowControl/>
              <w:jc w:val="center"/>
              <w:textAlignment w:val="center"/>
              <w:rPr>
                <w:color w:val="000000" w:themeColor="text1"/>
                <w:szCs w:val="21"/>
              </w:rPr>
            </w:pPr>
            <w:r>
              <w:rPr>
                <w:color w:val="000000" w:themeColor="text1"/>
                <w:kern w:val="0"/>
                <w:szCs w:val="21"/>
                <w:lang w:bidi="ar"/>
              </w:rPr>
              <w:t>65</w:t>
            </w:r>
          </w:p>
        </w:tc>
      </w:tr>
      <w:tr w:rsidR="009E7B30" w14:paraId="08C4A09B"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1CA4B469" w14:textId="77777777" w:rsidR="009E7B30" w:rsidRDefault="00F34863">
            <w:pPr>
              <w:widowControl/>
              <w:jc w:val="center"/>
              <w:textAlignment w:val="center"/>
              <w:rPr>
                <w:color w:val="000000" w:themeColor="text1"/>
                <w:szCs w:val="21"/>
              </w:rPr>
            </w:pPr>
            <w:r>
              <w:rPr>
                <w:color w:val="000000" w:themeColor="text1"/>
                <w:kern w:val="0"/>
                <w:szCs w:val="21"/>
                <w:lang w:bidi="ar"/>
              </w:rPr>
              <w:t>37</w:t>
            </w:r>
          </w:p>
        </w:tc>
        <w:tc>
          <w:tcPr>
            <w:tcW w:w="1165" w:type="dxa"/>
            <w:tcBorders>
              <w:top w:val="single" w:sz="4" w:space="0" w:color="000000"/>
              <w:left w:val="single" w:sz="4" w:space="0" w:color="000000"/>
              <w:bottom w:val="single" w:sz="4" w:space="0" w:color="000000"/>
              <w:right w:val="single" w:sz="4" w:space="0" w:color="000000"/>
            </w:tcBorders>
            <w:vAlign w:val="center"/>
          </w:tcPr>
          <w:p w14:paraId="75A9E646" w14:textId="77777777" w:rsidR="009E7B30" w:rsidRDefault="00F34863">
            <w:pPr>
              <w:widowControl/>
              <w:jc w:val="center"/>
              <w:textAlignment w:val="center"/>
              <w:rPr>
                <w:color w:val="000000" w:themeColor="text1"/>
                <w:szCs w:val="21"/>
              </w:rPr>
            </w:pPr>
            <w:r>
              <w:rPr>
                <w:color w:val="000000" w:themeColor="text1"/>
                <w:kern w:val="0"/>
                <w:szCs w:val="21"/>
                <w:lang w:bidi="ar"/>
              </w:rPr>
              <w:t>办公室门牌</w:t>
            </w:r>
          </w:p>
        </w:tc>
        <w:tc>
          <w:tcPr>
            <w:tcW w:w="1418" w:type="dxa"/>
            <w:tcBorders>
              <w:top w:val="single" w:sz="4" w:space="0" w:color="000000"/>
              <w:left w:val="single" w:sz="4" w:space="0" w:color="000000"/>
              <w:bottom w:val="single" w:sz="4" w:space="0" w:color="000000"/>
              <w:right w:val="single" w:sz="4" w:space="0" w:color="000000"/>
            </w:tcBorders>
            <w:vAlign w:val="center"/>
          </w:tcPr>
          <w:p w14:paraId="11F40C3C" w14:textId="77777777" w:rsidR="009E7B30" w:rsidRDefault="00F34863">
            <w:pPr>
              <w:jc w:val="center"/>
              <w:rPr>
                <w:color w:val="000000" w:themeColor="text1"/>
                <w:szCs w:val="21"/>
              </w:rPr>
            </w:pPr>
            <w:r>
              <w:rPr>
                <w:color w:val="000000" w:themeColor="text1"/>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A861690" w14:textId="77777777" w:rsidR="009E7B30" w:rsidRDefault="00F34863">
            <w:pPr>
              <w:widowControl/>
              <w:jc w:val="center"/>
              <w:textAlignment w:val="center"/>
              <w:rPr>
                <w:color w:val="000000" w:themeColor="text1"/>
                <w:szCs w:val="21"/>
              </w:rPr>
            </w:pPr>
            <w:r>
              <w:rPr>
                <w:color w:val="000000" w:themeColor="text1"/>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51C7810" w14:textId="77777777" w:rsidR="009E7B30" w:rsidRDefault="00F34863">
            <w:pPr>
              <w:widowControl/>
              <w:jc w:val="center"/>
              <w:textAlignment w:val="center"/>
              <w:rPr>
                <w:color w:val="000000" w:themeColor="text1"/>
                <w:szCs w:val="21"/>
              </w:rPr>
            </w:pPr>
            <w:r>
              <w:rPr>
                <w:color w:val="000000" w:themeColor="text1"/>
                <w:kern w:val="0"/>
                <w:szCs w:val="21"/>
                <w:lang w:bidi="ar"/>
              </w:rPr>
              <w:t>14</w:t>
            </w:r>
          </w:p>
        </w:tc>
        <w:tc>
          <w:tcPr>
            <w:tcW w:w="3451" w:type="dxa"/>
            <w:tcBorders>
              <w:top w:val="single" w:sz="4" w:space="0" w:color="000000"/>
              <w:left w:val="single" w:sz="4" w:space="0" w:color="000000"/>
              <w:bottom w:val="single" w:sz="4" w:space="0" w:color="000000"/>
              <w:right w:val="single" w:sz="4" w:space="0" w:color="000000"/>
            </w:tcBorders>
            <w:vAlign w:val="center"/>
          </w:tcPr>
          <w:p w14:paraId="1036F148" w14:textId="77777777" w:rsidR="009E7B30" w:rsidRDefault="00F34863">
            <w:pPr>
              <w:widowControl/>
              <w:jc w:val="left"/>
              <w:textAlignment w:val="center"/>
              <w:rPr>
                <w:color w:val="000000" w:themeColor="text1"/>
                <w:szCs w:val="21"/>
              </w:rPr>
            </w:pPr>
            <w:r>
              <w:rPr>
                <w:color w:val="000000" w:themeColor="text1"/>
                <w:kern w:val="0"/>
                <w:szCs w:val="21"/>
                <w:lang w:bidi="ar"/>
              </w:rPr>
              <w:t>材质：</w:t>
            </w:r>
            <w:proofErr w:type="gramStart"/>
            <w:r>
              <w:rPr>
                <w:color w:val="000000" w:themeColor="text1"/>
                <w:kern w:val="0"/>
                <w:szCs w:val="21"/>
                <w:lang w:bidi="ar"/>
              </w:rPr>
              <w:t>涂朔板裱背哑</w:t>
            </w:r>
            <w:proofErr w:type="gramEnd"/>
          </w:p>
        </w:tc>
        <w:tc>
          <w:tcPr>
            <w:tcW w:w="1128" w:type="dxa"/>
            <w:tcBorders>
              <w:top w:val="single" w:sz="4" w:space="0" w:color="000000"/>
              <w:left w:val="single" w:sz="4" w:space="0" w:color="000000"/>
              <w:bottom w:val="single" w:sz="4" w:space="0" w:color="000000"/>
              <w:right w:val="single" w:sz="4" w:space="0" w:color="000000"/>
            </w:tcBorders>
            <w:vAlign w:val="center"/>
          </w:tcPr>
          <w:p w14:paraId="26D3071D" w14:textId="77777777" w:rsidR="009E7B30" w:rsidRDefault="00F34863">
            <w:pPr>
              <w:widowControl/>
              <w:jc w:val="center"/>
              <w:textAlignment w:val="center"/>
              <w:rPr>
                <w:color w:val="000000" w:themeColor="text1"/>
                <w:szCs w:val="21"/>
              </w:rPr>
            </w:pPr>
            <w:r>
              <w:rPr>
                <w:color w:val="000000" w:themeColor="text1"/>
                <w:kern w:val="0"/>
                <w:szCs w:val="21"/>
                <w:lang w:bidi="ar"/>
              </w:rPr>
              <w:t>65</w:t>
            </w:r>
          </w:p>
        </w:tc>
      </w:tr>
      <w:tr w:rsidR="009E7B30" w14:paraId="24FC6E57"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7A520F34" w14:textId="77777777" w:rsidR="009E7B30" w:rsidRDefault="00F34863">
            <w:pPr>
              <w:widowControl/>
              <w:jc w:val="center"/>
              <w:textAlignment w:val="center"/>
              <w:rPr>
                <w:color w:val="000000" w:themeColor="text1"/>
                <w:szCs w:val="21"/>
              </w:rPr>
            </w:pPr>
            <w:r>
              <w:rPr>
                <w:color w:val="000000" w:themeColor="text1"/>
                <w:kern w:val="0"/>
                <w:szCs w:val="21"/>
                <w:lang w:bidi="ar"/>
              </w:rPr>
              <w:t>38</w:t>
            </w:r>
          </w:p>
        </w:tc>
        <w:tc>
          <w:tcPr>
            <w:tcW w:w="1165" w:type="dxa"/>
            <w:tcBorders>
              <w:top w:val="single" w:sz="4" w:space="0" w:color="000000"/>
              <w:left w:val="single" w:sz="4" w:space="0" w:color="000000"/>
              <w:bottom w:val="single" w:sz="4" w:space="0" w:color="000000"/>
              <w:right w:val="single" w:sz="4" w:space="0" w:color="000000"/>
            </w:tcBorders>
            <w:vAlign w:val="center"/>
          </w:tcPr>
          <w:p w14:paraId="391E473C" w14:textId="77777777" w:rsidR="009E7B30" w:rsidRDefault="00F34863">
            <w:pPr>
              <w:widowControl/>
              <w:jc w:val="center"/>
              <w:textAlignment w:val="center"/>
              <w:rPr>
                <w:color w:val="000000" w:themeColor="text1"/>
                <w:szCs w:val="21"/>
              </w:rPr>
            </w:pPr>
            <w:r>
              <w:rPr>
                <w:color w:val="000000" w:themeColor="text1"/>
                <w:kern w:val="0"/>
                <w:szCs w:val="21"/>
                <w:lang w:bidi="ar"/>
              </w:rPr>
              <w:t>行政北楼现场办公点玻璃画面</w:t>
            </w:r>
          </w:p>
        </w:tc>
        <w:tc>
          <w:tcPr>
            <w:tcW w:w="1418" w:type="dxa"/>
            <w:tcBorders>
              <w:top w:val="single" w:sz="4" w:space="0" w:color="000000"/>
              <w:left w:val="single" w:sz="4" w:space="0" w:color="000000"/>
              <w:bottom w:val="single" w:sz="4" w:space="0" w:color="000000"/>
              <w:right w:val="single" w:sz="4" w:space="0" w:color="000000"/>
            </w:tcBorders>
            <w:vAlign w:val="center"/>
          </w:tcPr>
          <w:p w14:paraId="599FA0B0" w14:textId="77777777" w:rsidR="009E7B30" w:rsidRDefault="00F34863">
            <w:pPr>
              <w:jc w:val="center"/>
              <w:rPr>
                <w:color w:val="000000" w:themeColor="text1"/>
                <w:szCs w:val="21"/>
              </w:rPr>
            </w:pPr>
            <w:r>
              <w:rPr>
                <w:color w:val="000000" w:themeColor="text1"/>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BE45C3F" w14:textId="77777777" w:rsidR="009E7B30" w:rsidRDefault="00F34863">
            <w:pPr>
              <w:widowControl/>
              <w:jc w:val="center"/>
              <w:textAlignment w:val="center"/>
              <w:rPr>
                <w:color w:val="000000" w:themeColor="text1"/>
                <w:szCs w:val="21"/>
              </w:rPr>
            </w:pPr>
            <w:r>
              <w:rPr>
                <w:color w:val="000000" w:themeColor="text1"/>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2B3D4B2" w14:textId="77777777" w:rsidR="009E7B30" w:rsidRDefault="00F34863">
            <w:pPr>
              <w:widowControl/>
              <w:jc w:val="center"/>
              <w:textAlignment w:val="center"/>
              <w:rPr>
                <w:color w:val="000000" w:themeColor="text1"/>
                <w:szCs w:val="21"/>
              </w:rPr>
            </w:pPr>
            <w:r>
              <w:rPr>
                <w:color w:val="000000" w:themeColor="text1"/>
                <w:kern w:val="0"/>
                <w:szCs w:val="21"/>
                <w:lang w:bidi="ar"/>
              </w:rPr>
              <w:t>18</w:t>
            </w:r>
          </w:p>
        </w:tc>
        <w:tc>
          <w:tcPr>
            <w:tcW w:w="3451" w:type="dxa"/>
            <w:tcBorders>
              <w:top w:val="single" w:sz="4" w:space="0" w:color="000000"/>
              <w:left w:val="single" w:sz="4" w:space="0" w:color="000000"/>
              <w:bottom w:val="single" w:sz="4" w:space="0" w:color="000000"/>
              <w:right w:val="single" w:sz="4" w:space="0" w:color="000000"/>
            </w:tcBorders>
            <w:vAlign w:val="center"/>
          </w:tcPr>
          <w:p w14:paraId="27F39B83" w14:textId="77777777" w:rsidR="009E7B30" w:rsidRDefault="00F34863">
            <w:pPr>
              <w:widowControl/>
              <w:jc w:val="left"/>
              <w:textAlignment w:val="center"/>
              <w:rPr>
                <w:color w:val="000000" w:themeColor="text1"/>
                <w:szCs w:val="21"/>
              </w:rPr>
            </w:pPr>
            <w:r>
              <w:rPr>
                <w:color w:val="000000" w:themeColor="text1"/>
                <w:kern w:val="0"/>
                <w:szCs w:val="21"/>
                <w:lang w:bidi="ar"/>
              </w:rPr>
              <w:t>材质：涂塑板</w:t>
            </w:r>
            <w:r>
              <w:rPr>
                <w:color w:val="000000" w:themeColor="text1"/>
                <w:kern w:val="0"/>
                <w:szCs w:val="21"/>
                <w:lang w:bidi="ar"/>
              </w:rPr>
              <w:t>+</w:t>
            </w:r>
            <w:r>
              <w:rPr>
                <w:color w:val="000000" w:themeColor="text1"/>
                <w:kern w:val="0"/>
                <w:szCs w:val="21"/>
                <w:lang w:bidi="ar"/>
              </w:rPr>
              <w:t>户外背胶</w:t>
            </w:r>
            <w:r>
              <w:rPr>
                <w:color w:val="000000" w:themeColor="text1"/>
                <w:kern w:val="0"/>
                <w:szCs w:val="21"/>
                <w:lang w:bidi="ar"/>
              </w:rPr>
              <w:t>+</w:t>
            </w:r>
            <w:proofErr w:type="gramStart"/>
            <w:r>
              <w:rPr>
                <w:color w:val="000000" w:themeColor="text1"/>
                <w:kern w:val="0"/>
                <w:szCs w:val="21"/>
                <w:lang w:bidi="ar"/>
              </w:rPr>
              <w:t>哑膜</w:t>
            </w:r>
            <w:proofErr w:type="gramEnd"/>
          </w:p>
        </w:tc>
        <w:tc>
          <w:tcPr>
            <w:tcW w:w="1128" w:type="dxa"/>
            <w:tcBorders>
              <w:top w:val="single" w:sz="4" w:space="0" w:color="000000"/>
              <w:left w:val="single" w:sz="4" w:space="0" w:color="000000"/>
              <w:bottom w:val="single" w:sz="4" w:space="0" w:color="000000"/>
              <w:right w:val="single" w:sz="4" w:space="0" w:color="000000"/>
            </w:tcBorders>
            <w:vAlign w:val="center"/>
          </w:tcPr>
          <w:p w14:paraId="47A1CB2E" w14:textId="77777777" w:rsidR="009E7B30" w:rsidRDefault="00F34863">
            <w:pPr>
              <w:widowControl/>
              <w:jc w:val="center"/>
              <w:textAlignment w:val="center"/>
              <w:rPr>
                <w:color w:val="000000" w:themeColor="text1"/>
                <w:szCs w:val="21"/>
              </w:rPr>
            </w:pPr>
            <w:r>
              <w:rPr>
                <w:color w:val="000000" w:themeColor="text1"/>
                <w:kern w:val="0"/>
                <w:szCs w:val="21"/>
                <w:lang w:bidi="ar"/>
              </w:rPr>
              <w:t>75</w:t>
            </w:r>
          </w:p>
        </w:tc>
      </w:tr>
      <w:tr w:rsidR="009E7B30" w14:paraId="1501BF6D"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0321D627" w14:textId="77777777" w:rsidR="009E7B30" w:rsidRDefault="00F34863">
            <w:pPr>
              <w:widowControl/>
              <w:jc w:val="center"/>
              <w:textAlignment w:val="center"/>
              <w:rPr>
                <w:color w:val="000000" w:themeColor="text1"/>
                <w:szCs w:val="21"/>
              </w:rPr>
            </w:pPr>
            <w:r>
              <w:rPr>
                <w:color w:val="000000" w:themeColor="text1"/>
                <w:kern w:val="0"/>
                <w:szCs w:val="21"/>
                <w:lang w:bidi="ar"/>
              </w:rPr>
              <w:t>39</w:t>
            </w:r>
          </w:p>
        </w:tc>
        <w:tc>
          <w:tcPr>
            <w:tcW w:w="1165" w:type="dxa"/>
            <w:tcBorders>
              <w:top w:val="single" w:sz="4" w:space="0" w:color="000000"/>
              <w:left w:val="single" w:sz="4" w:space="0" w:color="000000"/>
              <w:bottom w:val="single" w:sz="4" w:space="0" w:color="000000"/>
              <w:right w:val="single" w:sz="4" w:space="0" w:color="000000"/>
            </w:tcBorders>
            <w:vAlign w:val="center"/>
          </w:tcPr>
          <w:p w14:paraId="442141C7"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北楼全展图</w:t>
            </w:r>
            <w:proofErr w:type="gramEnd"/>
            <w:r>
              <w:rPr>
                <w:color w:val="000000" w:themeColor="text1"/>
                <w:kern w:val="0"/>
                <w:szCs w:val="21"/>
                <w:lang w:bidi="ar"/>
              </w:rPr>
              <w:t>、会展</w:t>
            </w:r>
            <w:proofErr w:type="gramStart"/>
            <w:r>
              <w:rPr>
                <w:color w:val="000000" w:themeColor="text1"/>
                <w:kern w:val="0"/>
                <w:szCs w:val="21"/>
                <w:lang w:bidi="ar"/>
              </w:rPr>
              <w:t>中心总平图</w:t>
            </w:r>
            <w:proofErr w:type="gramEnd"/>
            <w:r>
              <w:rPr>
                <w:color w:val="000000" w:themeColor="text1"/>
                <w:kern w:val="0"/>
                <w:szCs w:val="21"/>
                <w:lang w:bidi="ar"/>
              </w:rPr>
              <w:t>、公安路线图</w:t>
            </w:r>
          </w:p>
        </w:tc>
        <w:tc>
          <w:tcPr>
            <w:tcW w:w="1418" w:type="dxa"/>
            <w:tcBorders>
              <w:top w:val="single" w:sz="4" w:space="0" w:color="000000"/>
              <w:left w:val="single" w:sz="4" w:space="0" w:color="000000"/>
              <w:bottom w:val="single" w:sz="4" w:space="0" w:color="000000"/>
              <w:right w:val="single" w:sz="4" w:space="0" w:color="000000"/>
            </w:tcBorders>
            <w:vAlign w:val="center"/>
          </w:tcPr>
          <w:p w14:paraId="4AE53E32" w14:textId="77777777" w:rsidR="009E7B30" w:rsidRDefault="00F34863">
            <w:pPr>
              <w:jc w:val="center"/>
              <w:rPr>
                <w:color w:val="000000" w:themeColor="text1"/>
                <w:szCs w:val="21"/>
              </w:rPr>
            </w:pPr>
            <w:r>
              <w:rPr>
                <w:color w:val="000000" w:themeColor="text1"/>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78FD8E8" w14:textId="77777777" w:rsidR="009E7B30" w:rsidRDefault="00F34863">
            <w:pPr>
              <w:widowControl/>
              <w:jc w:val="center"/>
              <w:textAlignment w:val="center"/>
              <w:rPr>
                <w:color w:val="000000" w:themeColor="text1"/>
                <w:szCs w:val="21"/>
              </w:rPr>
            </w:pPr>
            <w:r>
              <w:rPr>
                <w:color w:val="000000" w:themeColor="text1"/>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448126D4" w14:textId="77777777" w:rsidR="009E7B30" w:rsidRDefault="00F34863">
            <w:pPr>
              <w:widowControl/>
              <w:jc w:val="center"/>
              <w:textAlignment w:val="center"/>
              <w:rPr>
                <w:color w:val="000000" w:themeColor="text1"/>
                <w:szCs w:val="21"/>
              </w:rPr>
            </w:pPr>
            <w:r>
              <w:rPr>
                <w:color w:val="000000" w:themeColor="text1"/>
                <w:kern w:val="0"/>
                <w:szCs w:val="21"/>
                <w:lang w:bidi="ar"/>
              </w:rPr>
              <w:t>10</w:t>
            </w:r>
          </w:p>
        </w:tc>
        <w:tc>
          <w:tcPr>
            <w:tcW w:w="3451" w:type="dxa"/>
            <w:tcBorders>
              <w:top w:val="single" w:sz="4" w:space="0" w:color="000000"/>
              <w:left w:val="single" w:sz="4" w:space="0" w:color="000000"/>
              <w:bottom w:val="single" w:sz="4" w:space="0" w:color="000000"/>
              <w:right w:val="single" w:sz="4" w:space="0" w:color="000000"/>
            </w:tcBorders>
            <w:vAlign w:val="center"/>
          </w:tcPr>
          <w:p w14:paraId="29BB7818" w14:textId="77777777" w:rsidR="009E7B30" w:rsidRDefault="00F34863">
            <w:pPr>
              <w:widowControl/>
              <w:jc w:val="left"/>
              <w:textAlignment w:val="center"/>
              <w:rPr>
                <w:color w:val="000000" w:themeColor="text1"/>
                <w:szCs w:val="21"/>
              </w:rPr>
            </w:pPr>
            <w:r>
              <w:rPr>
                <w:color w:val="000000" w:themeColor="text1"/>
                <w:kern w:val="0"/>
                <w:szCs w:val="21"/>
                <w:lang w:bidi="ar"/>
              </w:rPr>
              <w:t>材质：涂塑板</w:t>
            </w:r>
          </w:p>
        </w:tc>
        <w:tc>
          <w:tcPr>
            <w:tcW w:w="1128" w:type="dxa"/>
            <w:tcBorders>
              <w:top w:val="single" w:sz="4" w:space="0" w:color="000000"/>
              <w:left w:val="single" w:sz="4" w:space="0" w:color="000000"/>
              <w:bottom w:val="single" w:sz="4" w:space="0" w:color="000000"/>
              <w:right w:val="single" w:sz="4" w:space="0" w:color="000000"/>
            </w:tcBorders>
            <w:vAlign w:val="center"/>
          </w:tcPr>
          <w:p w14:paraId="17FB0BD6" w14:textId="77777777" w:rsidR="009E7B30" w:rsidRDefault="00F34863">
            <w:pPr>
              <w:widowControl/>
              <w:jc w:val="center"/>
              <w:textAlignment w:val="center"/>
              <w:rPr>
                <w:color w:val="000000" w:themeColor="text1"/>
                <w:szCs w:val="21"/>
              </w:rPr>
            </w:pPr>
            <w:r>
              <w:rPr>
                <w:color w:val="000000" w:themeColor="text1"/>
                <w:kern w:val="0"/>
                <w:szCs w:val="21"/>
                <w:lang w:bidi="ar"/>
              </w:rPr>
              <w:t>65</w:t>
            </w:r>
          </w:p>
        </w:tc>
      </w:tr>
      <w:tr w:rsidR="009E7B30" w14:paraId="525B3B90"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7F19724A"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40</w:t>
            </w:r>
          </w:p>
        </w:tc>
        <w:tc>
          <w:tcPr>
            <w:tcW w:w="1165" w:type="dxa"/>
            <w:tcBorders>
              <w:top w:val="single" w:sz="4" w:space="0" w:color="000000"/>
              <w:left w:val="single" w:sz="4" w:space="0" w:color="000000"/>
              <w:bottom w:val="single" w:sz="4" w:space="0" w:color="000000"/>
              <w:right w:val="single" w:sz="4" w:space="0" w:color="000000"/>
            </w:tcBorders>
            <w:vAlign w:val="center"/>
          </w:tcPr>
          <w:p w14:paraId="0E427BD8" w14:textId="77777777" w:rsidR="009E7B30" w:rsidRDefault="00F34863">
            <w:pPr>
              <w:widowControl/>
              <w:jc w:val="center"/>
              <w:textAlignment w:val="center"/>
              <w:rPr>
                <w:color w:val="000000" w:themeColor="text1"/>
                <w:kern w:val="0"/>
                <w:szCs w:val="21"/>
                <w:lang w:bidi="ar"/>
              </w:rPr>
            </w:pPr>
            <w:proofErr w:type="gramStart"/>
            <w:r>
              <w:rPr>
                <w:color w:val="000000" w:themeColor="text1"/>
                <w:kern w:val="0"/>
                <w:szCs w:val="21"/>
                <w:lang w:bidi="ar"/>
              </w:rPr>
              <w:t>指引导</w:t>
            </w:r>
            <w:proofErr w:type="gramEnd"/>
            <w:r>
              <w:rPr>
                <w:color w:val="000000" w:themeColor="text1"/>
                <w:kern w:val="0"/>
                <w:szCs w:val="21"/>
                <w:lang w:bidi="ar"/>
              </w:rPr>
              <w:t>视图（地贴）</w:t>
            </w:r>
          </w:p>
        </w:tc>
        <w:tc>
          <w:tcPr>
            <w:tcW w:w="1418" w:type="dxa"/>
            <w:tcBorders>
              <w:top w:val="single" w:sz="4" w:space="0" w:color="000000"/>
              <w:left w:val="single" w:sz="4" w:space="0" w:color="000000"/>
              <w:bottom w:val="single" w:sz="4" w:space="0" w:color="000000"/>
              <w:right w:val="single" w:sz="4" w:space="0" w:color="000000"/>
            </w:tcBorders>
            <w:vAlign w:val="center"/>
          </w:tcPr>
          <w:p w14:paraId="2795C3CB" w14:textId="77777777" w:rsidR="009E7B30" w:rsidRDefault="00F34863">
            <w:pPr>
              <w:widowControl/>
              <w:jc w:val="center"/>
              <w:textAlignment w:val="center"/>
              <w:rPr>
                <w:color w:val="000000" w:themeColor="text1"/>
                <w:szCs w:val="21"/>
              </w:rPr>
            </w:pPr>
            <w:r>
              <w:rPr>
                <w:color w:val="000000" w:themeColor="text1"/>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78510AC"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张</w:t>
            </w:r>
          </w:p>
        </w:tc>
        <w:tc>
          <w:tcPr>
            <w:tcW w:w="850" w:type="dxa"/>
            <w:tcBorders>
              <w:top w:val="single" w:sz="4" w:space="0" w:color="000000"/>
              <w:left w:val="single" w:sz="4" w:space="0" w:color="000000"/>
              <w:bottom w:val="single" w:sz="4" w:space="0" w:color="000000"/>
              <w:right w:val="single" w:sz="4" w:space="0" w:color="000000"/>
            </w:tcBorders>
            <w:vAlign w:val="center"/>
          </w:tcPr>
          <w:p w14:paraId="06DD6CBB"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80</w:t>
            </w:r>
          </w:p>
        </w:tc>
        <w:tc>
          <w:tcPr>
            <w:tcW w:w="3451" w:type="dxa"/>
            <w:tcBorders>
              <w:top w:val="single" w:sz="4" w:space="0" w:color="000000"/>
              <w:left w:val="single" w:sz="4" w:space="0" w:color="000000"/>
              <w:bottom w:val="single" w:sz="4" w:space="0" w:color="000000"/>
              <w:right w:val="single" w:sz="4" w:space="0" w:color="000000"/>
            </w:tcBorders>
            <w:vAlign w:val="center"/>
          </w:tcPr>
          <w:p w14:paraId="77A0F807" w14:textId="77777777" w:rsidR="009E7B30" w:rsidRDefault="00F34863">
            <w:pPr>
              <w:jc w:val="left"/>
              <w:rPr>
                <w:color w:val="000000" w:themeColor="text1"/>
                <w:szCs w:val="21"/>
              </w:rPr>
            </w:pPr>
            <w:r>
              <w:rPr>
                <w:color w:val="000000" w:themeColor="text1"/>
                <w:szCs w:val="21"/>
              </w:rPr>
              <w:t>材质：</w:t>
            </w:r>
            <w:proofErr w:type="gramStart"/>
            <w:r>
              <w:rPr>
                <w:color w:val="000000" w:themeColor="text1"/>
                <w:szCs w:val="21"/>
              </w:rPr>
              <w:t>高粘车贴</w:t>
            </w:r>
            <w:proofErr w:type="gramEnd"/>
            <w:r>
              <w:rPr>
                <w:color w:val="000000" w:themeColor="text1"/>
                <w:szCs w:val="21"/>
              </w:rPr>
              <w:t>+</w:t>
            </w:r>
            <w:r>
              <w:rPr>
                <w:color w:val="000000" w:themeColor="text1"/>
                <w:szCs w:val="21"/>
              </w:rPr>
              <w:t>斜纹防滑膜</w:t>
            </w:r>
            <w:r>
              <w:rPr>
                <w:color w:val="000000" w:themeColor="text1"/>
                <w:szCs w:val="21"/>
              </w:rPr>
              <w:t>+2D</w:t>
            </w:r>
            <w:r>
              <w:rPr>
                <w:color w:val="000000" w:themeColor="text1"/>
                <w:szCs w:val="21"/>
              </w:rPr>
              <w:t>定制高清图案打印</w:t>
            </w:r>
          </w:p>
        </w:tc>
        <w:tc>
          <w:tcPr>
            <w:tcW w:w="1128" w:type="dxa"/>
            <w:tcBorders>
              <w:top w:val="single" w:sz="4" w:space="0" w:color="000000"/>
              <w:left w:val="single" w:sz="4" w:space="0" w:color="000000"/>
              <w:bottom w:val="single" w:sz="4" w:space="0" w:color="000000"/>
              <w:right w:val="single" w:sz="4" w:space="0" w:color="000000"/>
            </w:tcBorders>
            <w:vAlign w:val="center"/>
          </w:tcPr>
          <w:p w14:paraId="75582A49"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250</w:t>
            </w:r>
          </w:p>
        </w:tc>
      </w:tr>
      <w:tr w:rsidR="009E7B30" w14:paraId="3B645BD7"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1108E5B2" w14:textId="77777777" w:rsidR="009E7B30" w:rsidRDefault="00F34863">
            <w:pPr>
              <w:widowControl/>
              <w:jc w:val="center"/>
              <w:textAlignment w:val="center"/>
              <w:rPr>
                <w:color w:val="000000" w:themeColor="text1"/>
                <w:szCs w:val="21"/>
              </w:rPr>
            </w:pPr>
            <w:r>
              <w:rPr>
                <w:color w:val="000000" w:themeColor="text1"/>
                <w:kern w:val="0"/>
                <w:szCs w:val="21"/>
                <w:lang w:bidi="ar"/>
              </w:rPr>
              <w:t>41</w:t>
            </w:r>
          </w:p>
        </w:tc>
        <w:tc>
          <w:tcPr>
            <w:tcW w:w="1165" w:type="dxa"/>
            <w:tcBorders>
              <w:top w:val="single" w:sz="4" w:space="0" w:color="000000"/>
              <w:left w:val="single" w:sz="4" w:space="0" w:color="000000"/>
              <w:bottom w:val="single" w:sz="4" w:space="0" w:color="000000"/>
              <w:right w:val="single" w:sz="4" w:space="0" w:color="000000"/>
            </w:tcBorders>
            <w:vAlign w:val="center"/>
          </w:tcPr>
          <w:p w14:paraId="1D60A419" w14:textId="77777777" w:rsidR="009E7B30" w:rsidRDefault="00F34863">
            <w:pPr>
              <w:widowControl/>
              <w:jc w:val="center"/>
              <w:textAlignment w:val="center"/>
              <w:rPr>
                <w:color w:val="000000" w:themeColor="text1"/>
                <w:szCs w:val="21"/>
              </w:rPr>
            </w:pPr>
            <w:r>
              <w:rPr>
                <w:color w:val="000000" w:themeColor="text1"/>
                <w:kern w:val="0"/>
                <w:szCs w:val="21"/>
                <w:lang w:bidi="ar"/>
              </w:rPr>
              <w:t>指引地毯</w:t>
            </w:r>
          </w:p>
        </w:tc>
        <w:tc>
          <w:tcPr>
            <w:tcW w:w="1418" w:type="dxa"/>
            <w:tcBorders>
              <w:top w:val="single" w:sz="4" w:space="0" w:color="000000"/>
              <w:left w:val="single" w:sz="4" w:space="0" w:color="000000"/>
              <w:bottom w:val="single" w:sz="4" w:space="0" w:color="000000"/>
              <w:right w:val="single" w:sz="4" w:space="0" w:color="000000"/>
            </w:tcBorders>
            <w:vAlign w:val="center"/>
          </w:tcPr>
          <w:p w14:paraId="1F842308" w14:textId="77777777" w:rsidR="009E7B30" w:rsidRDefault="00F34863">
            <w:pPr>
              <w:widowControl/>
              <w:jc w:val="center"/>
              <w:textAlignment w:val="center"/>
              <w:rPr>
                <w:color w:val="000000" w:themeColor="text1"/>
                <w:szCs w:val="21"/>
              </w:rPr>
            </w:pPr>
            <w:r>
              <w:rPr>
                <w:color w:val="000000" w:themeColor="text1"/>
                <w:szCs w:val="21"/>
              </w:rPr>
              <w:t>450g</w:t>
            </w:r>
          </w:p>
        </w:tc>
        <w:tc>
          <w:tcPr>
            <w:tcW w:w="709" w:type="dxa"/>
            <w:tcBorders>
              <w:top w:val="single" w:sz="4" w:space="0" w:color="000000"/>
              <w:left w:val="single" w:sz="4" w:space="0" w:color="000000"/>
              <w:bottom w:val="single" w:sz="4" w:space="0" w:color="000000"/>
              <w:right w:val="single" w:sz="4" w:space="0" w:color="000000"/>
            </w:tcBorders>
            <w:vAlign w:val="center"/>
          </w:tcPr>
          <w:p w14:paraId="2B40BC7B" w14:textId="77777777" w:rsidR="009E7B30" w:rsidRDefault="00F34863">
            <w:pPr>
              <w:widowControl/>
              <w:jc w:val="center"/>
              <w:textAlignment w:val="center"/>
              <w:rPr>
                <w:color w:val="000000" w:themeColor="text1"/>
                <w:szCs w:val="21"/>
              </w:rPr>
            </w:pPr>
            <w:r>
              <w:rPr>
                <w:color w:val="000000" w:themeColor="text1"/>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D8B749A" w14:textId="77777777" w:rsidR="009E7B30" w:rsidRDefault="00F34863">
            <w:pPr>
              <w:widowControl/>
              <w:jc w:val="center"/>
              <w:textAlignment w:val="center"/>
              <w:rPr>
                <w:color w:val="000000" w:themeColor="text1"/>
                <w:szCs w:val="21"/>
              </w:rPr>
            </w:pPr>
            <w:r>
              <w:rPr>
                <w:color w:val="000000" w:themeColor="text1"/>
                <w:kern w:val="0"/>
                <w:szCs w:val="21"/>
                <w:lang w:bidi="ar"/>
              </w:rPr>
              <w:t>700</w:t>
            </w:r>
          </w:p>
        </w:tc>
        <w:tc>
          <w:tcPr>
            <w:tcW w:w="3451" w:type="dxa"/>
            <w:tcBorders>
              <w:top w:val="single" w:sz="4" w:space="0" w:color="000000"/>
              <w:left w:val="single" w:sz="4" w:space="0" w:color="000000"/>
              <w:bottom w:val="single" w:sz="4" w:space="0" w:color="000000"/>
              <w:right w:val="single" w:sz="4" w:space="0" w:color="000000"/>
            </w:tcBorders>
            <w:vAlign w:val="center"/>
          </w:tcPr>
          <w:p w14:paraId="1A052172" w14:textId="77777777" w:rsidR="009E7B30" w:rsidRDefault="00F34863">
            <w:pPr>
              <w:jc w:val="left"/>
              <w:rPr>
                <w:color w:val="000000" w:themeColor="text1"/>
                <w:szCs w:val="21"/>
              </w:rPr>
            </w:pPr>
            <w:r>
              <w:rPr>
                <w:color w:val="000000" w:themeColor="text1"/>
                <w:szCs w:val="21"/>
              </w:rPr>
              <w:t>3D</w:t>
            </w:r>
            <w:r>
              <w:rPr>
                <w:color w:val="000000" w:themeColor="text1"/>
                <w:szCs w:val="21"/>
              </w:rPr>
              <w:t>定制图案打印，阻燃地毯</w:t>
            </w:r>
          </w:p>
        </w:tc>
        <w:tc>
          <w:tcPr>
            <w:tcW w:w="1128" w:type="dxa"/>
            <w:tcBorders>
              <w:top w:val="single" w:sz="4" w:space="0" w:color="000000"/>
              <w:left w:val="single" w:sz="4" w:space="0" w:color="000000"/>
              <w:bottom w:val="single" w:sz="4" w:space="0" w:color="000000"/>
              <w:right w:val="single" w:sz="4" w:space="0" w:color="000000"/>
            </w:tcBorders>
            <w:vAlign w:val="center"/>
          </w:tcPr>
          <w:p w14:paraId="51E0E2A9" w14:textId="77777777" w:rsidR="009E7B30" w:rsidRDefault="00F34863">
            <w:pPr>
              <w:widowControl/>
              <w:jc w:val="center"/>
              <w:textAlignment w:val="center"/>
              <w:rPr>
                <w:color w:val="000000" w:themeColor="text1"/>
                <w:szCs w:val="21"/>
              </w:rPr>
            </w:pPr>
            <w:r>
              <w:rPr>
                <w:color w:val="000000" w:themeColor="text1"/>
                <w:kern w:val="0"/>
                <w:szCs w:val="21"/>
                <w:lang w:bidi="ar"/>
              </w:rPr>
              <w:t>38</w:t>
            </w:r>
          </w:p>
        </w:tc>
      </w:tr>
      <w:tr w:rsidR="009E7B30" w14:paraId="6837A788" w14:textId="77777777">
        <w:tc>
          <w:tcPr>
            <w:tcW w:w="8124" w:type="dxa"/>
            <w:gridSpan w:val="6"/>
            <w:tcBorders>
              <w:top w:val="single" w:sz="4" w:space="0" w:color="000000"/>
              <w:left w:val="single" w:sz="4" w:space="0" w:color="000000"/>
              <w:bottom w:val="single" w:sz="4" w:space="0" w:color="000000"/>
              <w:right w:val="single" w:sz="4" w:space="0" w:color="000000"/>
            </w:tcBorders>
            <w:vAlign w:val="center"/>
          </w:tcPr>
          <w:p w14:paraId="142416E8" w14:textId="77777777" w:rsidR="009E7B30" w:rsidRDefault="00F34863">
            <w:pPr>
              <w:widowControl/>
              <w:jc w:val="center"/>
              <w:textAlignment w:val="center"/>
              <w:rPr>
                <w:b/>
                <w:bCs/>
                <w:color w:val="000000" w:themeColor="text1"/>
                <w:szCs w:val="21"/>
              </w:rPr>
            </w:pPr>
            <w:r>
              <w:rPr>
                <w:b/>
                <w:bCs/>
                <w:color w:val="000000" w:themeColor="text1"/>
                <w:kern w:val="0"/>
                <w:szCs w:val="21"/>
                <w:lang w:bidi="ar"/>
              </w:rPr>
              <w:t>（五）电力接驳部分</w:t>
            </w:r>
          </w:p>
        </w:tc>
        <w:tc>
          <w:tcPr>
            <w:tcW w:w="1128" w:type="dxa"/>
            <w:tcBorders>
              <w:top w:val="single" w:sz="4" w:space="0" w:color="000000"/>
              <w:left w:val="single" w:sz="4" w:space="0" w:color="000000"/>
              <w:bottom w:val="single" w:sz="4" w:space="0" w:color="000000"/>
              <w:right w:val="single" w:sz="4" w:space="0" w:color="000000"/>
            </w:tcBorders>
            <w:vAlign w:val="center"/>
          </w:tcPr>
          <w:p w14:paraId="478F86EA" w14:textId="77777777" w:rsidR="009E7B30" w:rsidRDefault="009E7B30">
            <w:pPr>
              <w:jc w:val="center"/>
              <w:rPr>
                <w:color w:val="000000" w:themeColor="text1"/>
                <w:szCs w:val="21"/>
              </w:rPr>
            </w:pPr>
          </w:p>
        </w:tc>
      </w:tr>
      <w:tr w:rsidR="009E7B30" w14:paraId="76D63D79"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3A22F528" w14:textId="77777777" w:rsidR="009E7B30" w:rsidRDefault="00F34863">
            <w:pPr>
              <w:widowControl/>
              <w:jc w:val="center"/>
              <w:textAlignment w:val="center"/>
              <w:rPr>
                <w:color w:val="000000" w:themeColor="text1"/>
                <w:szCs w:val="21"/>
              </w:rPr>
            </w:pPr>
            <w:r>
              <w:rPr>
                <w:color w:val="000000" w:themeColor="text1"/>
                <w:kern w:val="0"/>
                <w:szCs w:val="21"/>
                <w:lang w:bidi="ar"/>
              </w:rPr>
              <w:t>41</w:t>
            </w:r>
          </w:p>
        </w:tc>
        <w:tc>
          <w:tcPr>
            <w:tcW w:w="1165" w:type="dxa"/>
            <w:vMerge w:val="restart"/>
            <w:tcBorders>
              <w:top w:val="single" w:sz="4" w:space="0" w:color="000000"/>
              <w:left w:val="single" w:sz="4" w:space="0" w:color="000000"/>
              <w:bottom w:val="single" w:sz="4" w:space="0" w:color="000000"/>
              <w:right w:val="single" w:sz="4" w:space="0" w:color="000000"/>
            </w:tcBorders>
            <w:vAlign w:val="center"/>
          </w:tcPr>
          <w:p w14:paraId="6A23D6D2" w14:textId="77777777" w:rsidR="009E7B30" w:rsidRDefault="00F34863">
            <w:pPr>
              <w:widowControl/>
              <w:jc w:val="center"/>
              <w:textAlignment w:val="center"/>
              <w:rPr>
                <w:color w:val="000000" w:themeColor="text1"/>
                <w:szCs w:val="21"/>
              </w:rPr>
            </w:pPr>
            <w:r>
              <w:rPr>
                <w:color w:val="000000" w:themeColor="text1"/>
                <w:kern w:val="0"/>
                <w:szCs w:val="21"/>
                <w:lang w:bidi="ar"/>
              </w:rPr>
              <w:t>安检、验证设备接电</w:t>
            </w:r>
          </w:p>
        </w:tc>
        <w:tc>
          <w:tcPr>
            <w:tcW w:w="1418" w:type="dxa"/>
            <w:tcBorders>
              <w:top w:val="single" w:sz="4" w:space="0" w:color="000000"/>
              <w:left w:val="single" w:sz="4" w:space="0" w:color="000000"/>
              <w:bottom w:val="single" w:sz="4" w:space="0" w:color="000000"/>
              <w:right w:val="single" w:sz="4" w:space="0" w:color="000000"/>
            </w:tcBorders>
            <w:vAlign w:val="center"/>
          </w:tcPr>
          <w:p w14:paraId="7BF52794" w14:textId="77777777" w:rsidR="009E7B30" w:rsidRDefault="00F34863">
            <w:pPr>
              <w:widowControl/>
              <w:jc w:val="center"/>
              <w:textAlignment w:val="center"/>
              <w:rPr>
                <w:color w:val="000000" w:themeColor="text1"/>
                <w:szCs w:val="21"/>
              </w:rPr>
            </w:pPr>
            <w:r>
              <w:rPr>
                <w:color w:val="000000" w:themeColor="text1"/>
                <w:kern w:val="0"/>
                <w:szCs w:val="21"/>
                <w:lang w:bidi="ar"/>
              </w:rPr>
              <w:t>15Amp/220V&lt;3KW</w:t>
            </w:r>
            <w:r>
              <w:rPr>
                <w:color w:val="000000" w:themeColor="text1"/>
                <w:kern w:val="0"/>
                <w:szCs w:val="21"/>
                <w:lang w:bidi="ar"/>
              </w:rPr>
              <w:t>（室外）</w:t>
            </w:r>
          </w:p>
        </w:tc>
        <w:tc>
          <w:tcPr>
            <w:tcW w:w="709" w:type="dxa"/>
            <w:tcBorders>
              <w:top w:val="single" w:sz="4" w:space="0" w:color="000000"/>
              <w:left w:val="single" w:sz="4" w:space="0" w:color="000000"/>
              <w:bottom w:val="single" w:sz="4" w:space="0" w:color="000000"/>
              <w:right w:val="single" w:sz="4" w:space="0" w:color="000000"/>
            </w:tcBorders>
            <w:vAlign w:val="center"/>
          </w:tcPr>
          <w:p w14:paraId="06FC4B2F" w14:textId="77777777" w:rsidR="009E7B30" w:rsidRDefault="00F34863">
            <w:pPr>
              <w:widowControl/>
              <w:jc w:val="center"/>
              <w:textAlignment w:val="center"/>
              <w:rPr>
                <w:color w:val="000000" w:themeColor="text1"/>
                <w:szCs w:val="21"/>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17DD0BA4" w14:textId="77777777" w:rsidR="009E7B30" w:rsidRDefault="00F34863">
            <w:pPr>
              <w:widowControl/>
              <w:jc w:val="center"/>
              <w:textAlignment w:val="center"/>
              <w:rPr>
                <w:color w:val="000000" w:themeColor="text1"/>
                <w:szCs w:val="21"/>
              </w:rPr>
            </w:pPr>
            <w:r>
              <w:rPr>
                <w:color w:val="000000" w:themeColor="text1"/>
                <w:kern w:val="0"/>
                <w:szCs w:val="21"/>
                <w:lang w:bidi="ar"/>
              </w:rPr>
              <w:t>20</w:t>
            </w:r>
          </w:p>
        </w:tc>
        <w:tc>
          <w:tcPr>
            <w:tcW w:w="3451" w:type="dxa"/>
            <w:tcBorders>
              <w:top w:val="single" w:sz="4" w:space="0" w:color="000000"/>
              <w:left w:val="single" w:sz="4" w:space="0" w:color="000000"/>
              <w:bottom w:val="single" w:sz="4" w:space="0" w:color="000000"/>
              <w:right w:val="single" w:sz="4" w:space="0" w:color="000000"/>
            </w:tcBorders>
            <w:vAlign w:val="center"/>
          </w:tcPr>
          <w:p w14:paraId="16144396" w14:textId="77777777" w:rsidR="009E7B30" w:rsidRDefault="00F34863">
            <w:pPr>
              <w:widowControl/>
              <w:jc w:val="left"/>
              <w:textAlignment w:val="center"/>
              <w:rPr>
                <w:color w:val="000000" w:themeColor="text1"/>
                <w:szCs w:val="21"/>
              </w:rPr>
            </w:pPr>
            <w:r>
              <w:rPr>
                <w:color w:val="000000" w:themeColor="text1"/>
                <w:kern w:val="0"/>
                <w:szCs w:val="21"/>
                <w:lang w:bidi="ar"/>
              </w:rPr>
              <w:t>含</w:t>
            </w:r>
            <w:r>
              <w:rPr>
                <w:color w:val="000000" w:themeColor="text1"/>
                <w:kern w:val="0"/>
                <w:szCs w:val="21"/>
                <w:lang w:bidi="ar"/>
              </w:rPr>
              <w:t>3KW</w:t>
            </w:r>
            <w:proofErr w:type="gramStart"/>
            <w:r>
              <w:rPr>
                <w:color w:val="000000" w:themeColor="text1"/>
                <w:kern w:val="0"/>
                <w:szCs w:val="21"/>
                <w:lang w:bidi="ar"/>
              </w:rPr>
              <w:t>基础电</w:t>
            </w:r>
            <w:proofErr w:type="gramEnd"/>
            <w:r>
              <w:rPr>
                <w:color w:val="000000" w:themeColor="text1"/>
                <w:kern w:val="0"/>
                <w:szCs w:val="21"/>
                <w:lang w:bidi="ar"/>
              </w:rPr>
              <w:t>箱、</w:t>
            </w:r>
            <w:r>
              <w:rPr>
                <w:color w:val="000000" w:themeColor="text1"/>
                <w:kern w:val="0"/>
                <w:szCs w:val="21"/>
                <w:lang w:bidi="ar"/>
              </w:rPr>
              <w:t>2.5</w:t>
            </w:r>
            <w:r>
              <w:rPr>
                <w:color w:val="000000" w:themeColor="text1"/>
                <w:kern w:val="0"/>
                <w:szCs w:val="21"/>
                <w:lang w:bidi="ar"/>
              </w:rPr>
              <w:t>㎡电缆线、</w:t>
            </w:r>
            <w:r>
              <w:rPr>
                <w:color w:val="000000" w:themeColor="text1"/>
                <w:kern w:val="0"/>
                <w:szCs w:val="21"/>
                <w:lang w:bidi="ar"/>
              </w:rPr>
              <w:t>16A</w:t>
            </w:r>
            <w:r>
              <w:rPr>
                <w:color w:val="000000" w:themeColor="text1"/>
                <w:kern w:val="0"/>
                <w:szCs w:val="21"/>
                <w:lang w:bidi="ar"/>
              </w:rPr>
              <w:t>工业插头</w:t>
            </w:r>
          </w:p>
        </w:tc>
        <w:tc>
          <w:tcPr>
            <w:tcW w:w="1128" w:type="dxa"/>
            <w:tcBorders>
              <w:top w:val="single" w:sz="4" w:space="0" w:color="000000"/>
              <w:left w:val="single" w:sz="4" w:space="0" w:color="000000"/>
              <w:bottom w:val="single" w:sz="4" w:space="0" w:color="000000"/>
              <w:right w:val="single" w:sz="4" w:space="0" w:color="000000"/>
            </w:tcBorders>
            <w:vAlign w:val="center"/>
          </w:tcPr>
          <w:p w14:paraId="22717D07" w14:textId="77777777" w:rsidR="009E7B30" w:rsidRDefault="00F34863">
            <w:pPr>
              <w:widowControl/>
              <w:jc w:val="center"/>
              <w:textAlignment w:val="center"/>
              <w:rPr>
                <w:color w:val="000000" w:themeColor="text1"/>
                <w:szCs w:val="21"/>
              </w:rPr>
            </w:pPr>
            <w:r>
              <w:rPr>
                <w:color w:val="000000" w:themeColor="text1"/>
                <w:kern w:val="0"/>
                <w:szCs w:val="21"/>
                <w:lang w:bidi="ar"/>
              </w:rPr>
              <w:t>600</w:t>
            </w:r>
          </w:p>
        </w:tc>
      </w:tr>
      <w:tr w:rsidR="009E7B30" w14:paraId="31399788"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1401332F" w14:textId="77777777" w:rsidR="009E7B30" w:rsidRDefault="00F34863">
            <w:pPr>
              <w:widowControl/>
              <w:jc w:val="center"/>
              <w:textAlignment w:val="center"/>
              <w:rPr>
                <w:color w:val="000000" w:themeColor="text1"/>
                <w:szCs w:val="21"/>
              </w:rPr>
            </w:pPr>
            <w:r>
              <w:rPr>
                <w:color w:val="000000" w:themeColor="text1"/>
                <w:kern w:val="0"/>
                <w:szCs w:val="21"/>
                <w:lang w:bidi="ar"/>
              </w:rPr>
              <w:t>42</w:t>
            </w:r>
          </w:p>
        </w:tc>
        <w:tc>
          <w:tcPr>
            <w:tcW w:w="1165" w:type="dxa"/>
            <w:vMerge/>
            <w:tcBorders>
              <w:top w:val="single" w:sz="4" w:space="0" w:color="000000"/>
              <w:left w:val="single" w:sz="4" w:space="0" w:color="000000"/>
              <w:bottom w:val="single" w:sz="4" w:space="0" w:color="000000"/>
              <w:right w:val="single" w:sz="4" w:space="0" w:color="000000"/>
            </w:tcBorders>
            <w:vAlign w:val="center"/>
          </w:tcPr>
          <w:p w14:paraId="0D155F07" w14:textId="77777777" w:rsidR="009E7B30" w:rsidRDefault="009E7B30">
            <w:pPr>
              <w:jc w:val="center"/>
              <w:rPr>
                <w:color w:val="000000" w:themeColor="text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7EB57ED" w14:textId="77777777" w:rsidR="009E7B30" w:rsidRDefault="00F34863">
            <w:pPr>
              <w:widowControl/>
              <w:jc w:val="center"/>
              <w:textAlignment w:val="center"/>
              <w:rPr>
                <w:color w:val="000000" w:themeColor="text1"/>
                <w:szCs w:val="21"/>
              </w:rPr>
            </w:pPr>
            <w:r>
              <w:rPr>
                <w:color w:val="000000" w:themeColor="text1"/>
                <w:kern w:val="0"/>
                <w:szCs w:val="21"/>
                <w:lang w:bidi="ar"/>
              </w:rPr>
              <w:t>15Amp/380V&lt;8KW</w:t>
            </w:r>
            <w:r>
              <w:rPr>
                <w:color w:val="000000" w:themeColor="text1"/>
                <w:kern w:val="0"/>
                <w:szCs w:val="21"/>
                <w:lang w:bidi="ar"/>
              </w:rPr>
              <w:t>（室外）</w:t>
            </w:r>
          </w:p>
        </w:tc>
        <w:tc>
          <w:tcPr>
            <w:tcW w:w="709" w:type="dxa"/>
            <w:tcBorders>
              <w:top w:val="single" w:sz="4" w:space="0" w:color="000000"/>
              <w:left w:val="single" w:sz="4" w:space="0" w:color="000000"/>
              <w:bottom w:val="single" w:sz="4" w:space="0" w:color="000000"/>
              <w:right w:val="single" w:sz="4" w:space="0" w:color="000000"/>
            </w:tcBorders>
            <w:vAlign w:val="center"/>
          </w:tcPr>
          <w:p w14:paraId="6A98E467" w14:textId="77777777" w:rsidR="009E7B30" w:rsidRDefault="00F34863">
            <w:pPr>
              <w:widowControl/>
              <w:jc w:val="center"/>
              <w:textAlignment w:val="center"/>
              <w:rPr>
                <w:color w:val="000000" w:themeColor="text1"/>
                <w:szCs w:val="21"/>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067F444C" w14:textId="77777777" w:rsidR="009E7B30" w:rsidRDefault="00F34863">
            <w:pPr>
              <w:widowControl/>
              <w:jc w:val="center"/>
              <w:textAlignment w:val="center"/>
              <w:rPr>
                <w:color w:val="000000" w:themeColor="text1"/>
                <w:szCs w:val="21"/>
              </w:rPr>
            </w:pPr>
            <w:r>
              <w:rPr>
                <w:color w:val="000000" w:themeColor="text1"/>
                <w:kern w:val="0"/>
                <w:szCs w:val="21"/>
                <w:lang w:bidi="ar"/>
              </w:rPr>
              <w:t>10</w:t>
            </w:r>
          </w:p>
        </w:tc>
        <w:tc>
          <w:tcPr>
            <w:tcW w:w="3451" w:type="dxa"/>
            <w:tcBorders>
              <w:top w:val="single" w:sz="4" w:space="0" w:color="000000"/>
              <w:left w:val="single" w:sz="4" w:space="0" w:color="000000"/>
              <w:bottom w:val="single" w:sz="4" w:space="0" w:color="000000"/>
              <w:right w:val="single" w:sz="4" w:space="0" w:color="000000"/>
            </w:tcBorders>
            <w:vAlign w:val="center"/>
          </w:tcPr>
          <w:p w14:paraId="5B6BDB45" w14:textId="77777777" w:rsidR="009E7B30" w:rsidRDefault="00F34863">
            <w:pPr>
              <w:widowControl/>
              <w:jc w:val="left"/>
              <w:textAlignment w:val="center"/>
              <w:rPr>
                <w:color w:val="000000" w:themeColor="text1"/>
                <w:szCs w:val="21"/>
              </w:rPr>
            </w:pPr>
            <w:r>
              <w:rPr>
                <w:color w:val="000000" w:themeColor="text1"/>
                <w:kern w:val="0"/>
                <w:szCs w:val="21"/>
                <w:lang w:bidi="ar"/>
              </w:rPr>
              <w:t>含</w:t>
            </w:r>
            <w:r>
              <w:rPr>
                <w:color w:val="000000" w:themeColor="text1"/>
                <w:kern w:val="0"/>
                <w:szCs w:val="21"/>
                <w:lang w:bidi="ar"/>
              </w:rPr>
              <w:t>8KW</w:t>
            </w:r>
            <w:proofErr w:type="gramStart"/>
            <w:r>
              <w:rPr>
                <w:color w:val="000000" w:themeColor="text1"/>
                <w:kern w:val="0"/>
                <w:szCs w:val="21"/>
                <w:lang w:bidi="ar"/>
              </w:rPr>
              <w:t>基础电</w:t>
            </w:r>
            <w:proofErr w:type="gramEnd"/>
            <w:r>
              <w:rPr>
                <w:color w:val="000000" w:themeColor="text1"/>
                <w:kern w:val="0"/>
                <w:szCs w:val="21"/>
                <w:lang w:bidi="ar"/>
              </w:rPr>
              <w:t>箱、</w:t>
            </w:r>
            <w:r>
              <w:rPr>
                <w:color w:val="000000" w:themeColor="text1"/>
                <w:kern w:val="0"/>
                <w:szCs w:val="21"/>
                <w:lang w:bidi="ar"/>
              </w:rPr>
              <w:t>2.5</w:t>
            </w:r>
            <w:r>
              <w:rPr>
                <w:color w:val="000000" w:themeColor="text1"/>
                <w:kern w:val="0"/>
                <w:szCs w:val="21"/>
                <w:lang w:bidi="ar"/>
              </w:rPr>
              <w:t>㎡电缆线、</w:t>
            </w:r>
            <w:r>
              <w:rPr>
                <w:color w:val="000000" w:themeColor="text1"/>
                <w:kern w:val="0"/>
                <w:szCs w:val="21"/>
                <w:lang w:bidi="ar"/>
              </w:rPr>
              <w:t>16A</w:t>
            </w:r>
            <w:r>
              <w:rPr>
                <w:color w:val="000000" w:themeColor="text1"/>
                <w:kern w:val="0"/>
                <w:szCs w:val="21"/>
                <w:lang w:bidi="ar"/>
              </w:rPr>
              <w:t>工业插头（</w:t>
            </w:r>
          </w:p>
        </w:tc>
        <w:tc>
          <w:tcPr>
            <w:tcW w:w="1128" w:type="dxa"/>
            <w:tcBorders>
              <w:top w:val="single" w:sz="4" w:space="0" w:color="000000"/>
              <w:left w:val="single" w:sz="4" w:space="0" w:color="000000"/>
              <w:bottom w:val="single" w:sz="4" w:space="0" w:color="000000"/>
              <w:right w:val="single" w:sz="4" w:space="0" w:color="000000"/>
            </w:tcBorders>
            <w:vAlign w:val="center"/>
          </w:tcPr>
          <w:p w14:paraId="53C7C0BB" w14:textId="77777777" w:rsidR="009E7B30" w:rsidRDefault="00F34863">
            <w:pPr>
              <w:widowControl/>
              <w:jc w:val="center"/>
              <w:textAlignment w:val="center"/>
              <w:rPr>
                <w:color w:val="000000" w:themeColor="text1"/>
                <w:szCs w:val="21"/>
              </w:rPr>
            </w:pPr>
            <w:r>
              <w:rPr>
                <w:color w:val="000000" w:themeColor="text1"/>
                <w:kern w:val="0"/>
                <w:szCs w:val="21"/>
                <w:lang w:bidi="ar"/>
              </w:rPr>
              <w:t>1000</w:t>
            </w:r>
          </w:p>
        </w:tc>
      </w:tr>
      <w:tr w:rsidR="009E7B30" w14:paraId="10029231"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09770ED5" w14:textId="77777777" w:rsidR="009E7B30" w:rsidRDefault="00F34863">
            <w:pPr>
              <w:widowControl/>
              <w:jc w:val="center"/>
              <w:textAlignment w:val="center"/>
              <w:rPr>
                <w:color w:val="000000" w:themeColor="text1"/>
                <w:szCs w:val="21"/>
              </w:rPr>
            </w:pPr>
            <w:r>
              <w:rPr>
                <w:color w:val="000000" w:themeColor="text1"/>
                <w:kern w:val="0"/>
                <w:szCs w:val="21"/>
                <w:lang w:bidi="ar"/>
              </w:rPr>
              <w:t>43</w:t>
            </w:r>
          </w:p>
        </w:tc>
        <w:tc>
          <w:tcPr>
            <w:tcW w:w="1165" w:type="dxa"/>
            <w:vMerge/>
            <w:tcBorders>
              <w:top w:val="single" w:sz="4" w:space="0" w:color="000000"/>
              <w:left w:val="single" w:sz="4" w:space="0" w:color="000000"/>
              <w:bottom w:val="single" w:sz="4" w:space="0" w:color="000000"/>
              <w:right w:val="single" w:sz="4" w:space="0" w:color="000000"/>
            </w:tcBorders>
            <w:vAlign w:val="center"/>
          </w:tcPr>
          <w:p w14:paraId="3780AD5D" w14:textId="77777777" w:rsidR="009E7B30" w:rsidRDefault="009E7B30">
            <w:pPr>
              <w:jc w:val="center"/>
              <w:rPr>
                <w:color w:val="000000" w:themeColor="text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E879429" w14:textId="77777777" w:rsidR="009E7B30" w:rsidRDefault="00F34863">
            <w:pPr>
              <w:widowControl/>
              <w:jc w:val="center"/>
              <w:textAlignment w:val="center"/>
              <w:rPr>
                <w:color w:val="000000" w:themeColor="text1"/>
                <w:szCs w:val="21"/>
              </w:rPr>
            </w:pPr>
            <w:r>
              <w:rPr>
                <w:color w:val="000000" w:themeColor="text1"/>
                <w:kern w:val="0"/>
                <w:szCs w:val="21"/>
                <w:lang w:bidi="ar"/>
              </w:rPr>
              <w:t>20Amp/380V&lt;10KW</w:t>
            </w:r>
            <w:r>
              <w:rPr>
                <w:color w:val="000000" w:themeColor="text1"/>
                <w:kern w:val="0"/>
                <w:szCs w:val="21"/>
                <w:lang w:bidi="ar"/>
              </w:rPr>
              <w:t>（室外）</w:t>
            </w:r>
          </w:p>
        </w:tc>
        <w:tc>
          <w:tcPr>
            <w:tcW w:w="709" w:type="dxa"/>
            <w:tcBorders>
              <w:top w:val="single" w:sz="4" w:space="0" w:color="000000"/>
              <w:left w:val="single" w:sz="4" w:space="0" w:color="000000"/>
              <w:bottom w:val="single" w:sz="4" w:space="0" w:color="000000"/>
              <w:right w:val="single" w:sz="4" w:space="0" w:color="000000"/>
            </w:tcBorders>
            <w:vAlign w:val="center"/>
          </w:tcPr>
          <w:p w14:paraId="124BDEC3" w14:textId="77777777" w:rsidR="009E7B30" w:rsidRDefault="00F34863">
            <w:pPr>
              <w:widowControl/>
              <w:jc w:val="center"/>
              <w:textAlignment w:val="center"/>
              <w:rPr>
                <w:color w:val="000000" w:themeColor="text1"/>
                <w:szCs w:val="21"/>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03AD879B" w14:textId="77777777" w:rsidR="009E7B30" w:rsidRDefault="00F34863">
            <w:pPr>
              <w:widowControl/>
              <w:jc w:val="center"/>
              <w:textAlignment w:val="center"/>
              <w:rPr>
                <w:color w:val="000000" w:themeColor="text1"/>
                <w:szCs w:val="21"/>
              </w:rPr>
            </w:pPr>
            <w:r>
              <w:rPr>
                <w:color w:val="000000" w:themeColor="text1"/>
                <w:kern w:val="0"/>
                <w:szCs w:val="21"/>
                <w:lang w:bidi="ar"/>
              </w:rPr>
              <w:t>6</w:t>
            </w:r>
          </w:p>
        </w:tc>
        <w:tc>
          <w:tcPr>
            <w:tcW w:w="3451" w:type="dxa"/>
            <w:tcBorders>
              <w:top w:val="single" w:sz="4" w:space="0" w:color="000000"/>
              <w:left w:val="single" w:sz="4" w:space="0" w:color="000000"/>
              <w:bottom w:val="single" w:sz="4" w:space="0" w:color="000000"/>
              <w:right w:val="single" w:sz="4" w:space="0" w:color="000000"/>
            </w:tcBorders>
            <w:vAlign w:val="center"/>
          </w:tcPr>
          <w:p w14:paraId="3337F198" w14:textId="77777777" w:rsidR="009E7B30" w:rsidRDefault="00F34863">
            <w:pPr>
              <w:widowControl/>
              <w:jc w:val="left"/>
              <w:textAlignment w:val="center"/>
              <w:rPr>
                <w:color w:val="000000" w:themeColor="text1"/>
                <w:szCs w:val="21"/>
              </w:rPr>
            </w:pPr>
            <w:r>
              <w:rPr>
                <w:color w:val="000000" w:themeColor="text1"/>
                <w:kern w:val="0"/>
                <w:szCs w:val="21"/>
                <w:lang w:bidi="ar"/>
              </w:rPr>
              <w:t>含</w:t>
            </w:r>
            <w:r>
              <w:rPr>
                <w:color w:val="000000" w:themeColor="text1"/>
                <w:kern w:val="0"/>
                <w:szCs w:val="21"/>
                <w:lang w:bidi="ar"/>
              </w:rPr>
              <w:t>10KW</w:t>
            </w:r>
            <w:proofErr w:type="gramStart"/>
            <w:r>
              <w:rPr>
                <w:color w:val="000000" w:themeColor="text1"/>
                <w:kern w:val="0"/>
                <w:szCs w:val="21"/>
                <w:lang w:bidi="ar"/>
              </w:rPr>
              <w:t>基础电</w:t>
            </w:r>
            <w:proofErr w:type="gramEnd"/>
            <w:r>
              <w:rPr>
                <w:color w:val="000000" w:themeColor="text1"/>
                <w:kern w:val="0"/>
                <w:szCs w:val="21"/>
                <w:lang w:bidi="ar"/>
              </w:rPr>
              <w:t>箱、</w:t>
            </w:r>
            <w:r>
              <w:rPr>
                <w:color w:val="000000" w:themeColor="text1"/>
                <w:kern w:val="0"/>
                <w:szCs w:val="21"/>
                <w:lang w:bidi="ar"/>
              </w:rPr>
              <w:t>4</w:t>
            </w:r>
            <w:r>
              <w:rPr>
                <w:color w:val="000000" w:themeColor="text1"/>
                <w:kern w:val="0"/>
                <w:szCs w:val="21"/>
                <w:lang w:bidi="ar"/>
              </w:rPr>
              <w:t>㎡电缆线、</w:t>
            </w:r>
            <w:r>
              <w:rPr>
                <w:color w:val="000000" w:themeColor="text1"/>
                <w:kern w:val="0"/>
                <w:szCs w:val="21"/>
                <w:lang w:bidi="ar"/>
              </w:rPr>
              <w:t>20A</w:t>
            </w:r>
            <w:r>
              <w:rPr>
                <w:color w:val="000000" w:themeColor="text1"/>
                <w:kern w:val="0"/>
                <w:szCs w:val="21"/>
                <w:lang w:bidi="ar"/>
              </w:rPr>
              <w:t>工业插头</w:t>
            </w:r>
          </w:p>
        </w:tc>
        <w:tc>
          <w:tcPr>
            <w:tcW w:w="1128" w:type="dxa"/>
            <w:tcBorders>
              <w:top w:val="single" w:sz="4" w:space="0" w:color="000000"/>
              <w:left w:val="single" w:sz="4" w:space="0" w:color="000000"/>
              <w:bottom w:val="single" w:sz="4" w:space="0" w:color="000000"/>
              <w:right w:val="single" w:sz="4" w:space="0" w:color="000000"/>
            </w:tcBorders>
            <w:vAlign w:val="center"/>
          </w:tcPr>
          <w:p w14:paraId="043C151C" w14:textId="77777777" w:rsidR="009E7B30" w:rsidRDefault="00F34863">
            <w:pPr>
              <w:widowControl/>
              <w:jc w:val="center"/>
              <w:textAlignment w:val="center"/>
              <w:rPr>
                <w:color w:val="000000" w:themeColor="text1"/>
                <w:szCs w:val="21"/>
              </w:rPr>
            </w:pPr>
            <w:r>
              <w:rPr>
                <w:color w:val="000000" w:themeColor="text1"/>
                <w:kern w:val="0"/>
                <w:szCs w:val="21"/>
                <w:lang w:bidi="ar"/>
              </w:rPr>
              <w:t>1500</w:t>
            </w:r>
          </w:p>
        </w:tc>
      </w:tr>
      <w:tr w:rsidR="009E7B30" w14:paraId="32D5BFB1"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4DAF0C0F" w14:textId="77777777" w:rsidR="009E7B30" w:rsidRDefault="00F34863">
            <w:pPr>
              <w:widowControl/>
              <w:jc w:val="center"/>
              <w:textAlignment w:val="center"/>
              <w:rPr>
                <w:color w:val="000000" w:themeColor="text1"/>
                <w:szCs w:val="21"/>
              </w:rPr>
            </w:pPr>
            <w:r>
              <w:rPr>
                <w:color w:val="000000" w:themeColor="text1"/>
                <w:kern w:val="0"/>
                <w:szCs w:val="21"/>
                <w:lang w:bidi="ar"/>
              </w:rPr>
              <w:t>44</w:t>
            </w:r>
          </w:p>
        </w:tc>
        <w:tc>
          <w:tcPr>
            <w:tcW w:w="1165" w:type="dxa"/>
            <w:vMerge/>
            <w:tcBorders>
              <w:top w:val="single" w:sz="4" w:space="0" w:color="000000"/>
              <w:left w:val="single" w:sz="4" w:space="0" w:color="000000"/>
              <w:bottom w:val="single" w:sz="4" w:space="0" w:color="000000"/>
              <w:right w:val="single" w:sz="4" w:space="0" w:color="000000"/>
            </w:tcBorders>
            <w:vAlign w:val="center"/>
          </w:tcPr>
          <w:p w14:paraId="4F6E865F" w14:textId="77777777" w:rsidR="009E7B30" w:rsidRDefault="009E7B30">
            <w:pPr>
              <w:jc w:val="center"/>
              <w:rPr>
                <w:color w:val="000000" w:themeColor="text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E25CC11" w14:textId="77777777" w:rsidR="009E7B30" w:rsidRDefault="00F34863">
            <w:pPr>
              <w:widowControl/>
              <w:jc w:val="center"/>
              <w:textAlignment w:val="center"/>
              <w:rPr>
                <w:color w:val="000000" w:themeColor="text1"/>
                <w:szCs w:val="21"/>
              </w:rPr>
            </w:pPr>
            <w:r>
              <w:rPr>
                <w:color w:val="000000" w:themeColor="text1"/>
                <w:kern w:val="0"/>
                <w:szCs w:val="21"/>
                <w:lang w:bidi="ar"/>
              </w:rPr>
              <w:t>30Amp/380V&lt;16KW</w:t>
            </w:r>
            <w:r>
              <w:rPr>
                <w:color w:val="000000" w:themeColor="text1"/>
                <w:kern w:val="0"/>
                <w:szCs w:val="21"/>
                <w:lang w:bidi="ar"/>
              </w:rPr>
              <w:t>（室外）</w:t>
            </w:r>
          </w:p>
        </w:tc>
        <w:tc>
          <w:tcPr>
            <w:tcW w:w="709" w:type="dxa"/>
            <w:tcBorders>
              <w:top w:val="single" w:sz="4" w:space="0" w:color="000000"/>
              <w:left w:val="single" w:sz="4" w:space="0" w:color="000000"/>
              <w:bottom w:val="single" w:sz="4" w:space="0" w:color="000000"/>
              <w:right w:val="single" w:sz="4" w:space="0" w:color="000000"/>
            </w:tcBorders>
            <w:vAlign w:val="center"/>
          </w:tcPr>
          <w:p w14:paraId="6B12950B" w14:textId="77777777" w:rsidR="009E7B30" w:rsidRDefault="00F34863">
            <w:pPr>
              <w:widowControl/>
              <w:jc w:val="center"/>
              <w:textAlignment w:val="center"/>
              <w:rPr>
                <w:color w:val="000000" w:themeColor="text1"/>
                <w:szCs w:val="21"/>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42ECC447" w14:textId="77777777" w:rsidR="009E7B30" w:rsidRDefault="00F34863">
            <w:pPr>
              <w:widowControl/>
              <w:jc w:val="center"/>
              <w:textAlignment w:val="center"/>
              <w:rPr>
                <w:color w:val="000000" w:themeColor="text1"/>
                <w:szCs w:val="21"/>
              </w:rPr>
            </w:pPr>
            <w:r>
              <w:rPr>
                <w:color w:val="000000" w:themeColor="text1"/>
                <w:kern w:val="0"/>
                <w:szCs w:val="21"/>
                <w:lang w:bidi="ar"/>
              </w:rPr>
              <w:t>11</w:t>
            </w:r>
          </w:p>
        </w:tc>
        <w:tc>
          <w:tcPr>
            <w:tcW w:w="3451" w:type="dxa"/>
            <w:tcBorders>
              <w:top w:val="single" w:sz="4" w:space="0" w:color="000000"/>
              <w:left w:val="single" w:sz="4" w:space="0" w:color="000000"/>
              <w:bottom w:val="single" w:sz="4" w:space="0" w:color="000000"/>
              <w:right w:val="single" w:sz="4" w:space="0" w:color="000000"/>
            </w:tcBorders>
            <w:vAlign w:val="center"/>
          </w:tcPr>
          <w:p w14:paraId="1032A63F" w14:textId="77777777" w:rsidR="009E7B30" w:rsidRDefault="00F34863">
            <w:pPr>
              <w:widowControl/>
              <w:jc w:val="left"/>
              <w:textAlignment w:val="center"/>
              <w:rPr>
                <w:color w:val="000000" w:themeColor="text1"/>
                <w:szCs w:val="21"/>
              </w:rPr>
            </w:pPr>
            <w:r>
              <w:rPr>
                <w:color w:val="000000" w:themeColor="text1"/>
                <w:kern w:val="0"/>
                <w:szCs w:val="21"/>
                <w:lang w:bidi="ar"/>
              </w:rPr>
              <w:t>含</w:t>
            </w:r>
            <w:r>
              <w:rPr>
                <w:color w:val="000000" w:themeColor="text1"/>
                <w:kern w:val="0"/>
                <w:szCs w:val="21"/>
                <w:lang w:bidi="ar"/>
              </w:rPr>
              <w:t>16KW</w:t>
            </w:r>
            <w:proofErr w:type="gramStart"/>
            <w:r>
              <w:rPr>
                <w:color w:val="000000" w:themeColor="text1"/>
                <w:kern w:val="0"/>
                <w:szCs w:val="21"/>
                <w:lang w:bidi="ar"/>
              </w:rPr>
              <w:t>基础电</w:t>
            </w:r>
            <w:proofErr w:type="gramEnd"/>
            <w:r>
              <w:rPr>
                <w:color w:val="000000" w:themeColor="text1"/>
                <w:kern w:val="0"/>
                <w:szCs w:val="21"/>
                <w:lang w:bidi="ar"/>
              </w:rPr>
              <w:t>箱、</w:t>
            </w:r>
            <w:r>
              <w:rPr>
                <w:color w:val="000000" w:themeColor="text1"/>
                <w:kern w:val="0"/>
                <w:szCs w:val="21"/>
                <w:lang w:bidi="ar"/>
              </w:rPr>
              <w:t>6</w:t>
            </w:r>
            <w:r>
              <w:rPr>
                <w:color w:val="000000" w:themeColor="text1"/>
                <w:kern w:val="0"/>
                <w:szCs w:val="21"/>
                <w:lang w:bidi="ar"/>
              </w:rPr>
              <w:t>㎡电缆线、</w:t>
            </w:r>
            <w:r>
              <w:rPr>
                <w:color w:val="000000" w:themeColor="text1"/>
                <w:kern w:val="0"/>
                <w:szCs w:val="21"/>
                <w:lang w:bidi="ar"/>
              </w:rPr>
              <w:t>30A</w:t>
            </w:r>
            <w:r>
              <w:rPr>
                <w:color w:val="000000" w:themeColor="text1"/>
                <w:kern w:val="0"/>
                <w:szCs w:val="21"/>
                <w:lang w:bidi="ar"/>
              </w:rPr>
              <w:t>工业插头</w:t>
            </w:r>
          </w:p>
        </w:tc>
        <w:tc>
          <w:tcPr>
            <w:tcW w:w="1128" w:type="dxa"/>
            <w:tcBorders>
              <w:top w:val="single" w:sz="4" w:space="0" w:color="000000"/>
              <w:left w:val="single" w:sz="4" w:space="0" w:color="000000"/>
              <w:bottom w:val="single" w:sz="4" w:space="0" w:color="000000"/>
              <w:right w:val="single" w:sz="4" w:space="0" w:color="000000"/>
            </w:tcBorders>
            <w:vAlign w:val="center"/>
          </w:tcPr>
          <w:p w14:paraId="0220792F" w14:textId="77777777" w:rsidR="009E7B30" w:rsidRDefault="00F34863">
            <w:pPr>
              <w:widowControl/>
              <w:jc w:val="center"/>
              <w:textAlignment w:val="center"/>
              <w:rPr>
                <w:color w:val="000000" w:themeColor="text1"/>
                <w:szCs w:val="21"/>
              </w:rPr>
            </w:pPr>
            <w:r>
              <w:rPr>
                <w:color w:val="000000" w:themeColor="text1"/>
                <w:kern w:val="0"/>
                <w:szCs w:val="21"/>
                <w:lang w:bidi="ar"/>
              </w:rPr>
              <w:t>1800</w:t>
            </w:r>
          </w:p>
        </w:tc>
      </w:tr>
      <w:tr w:rsidR="009E7B30" w14:paraId="27E9CC88"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4D27A4F2" w14:textId="77777777" w:rsidR="009E7B30" w:rsidRDefault="00F34863">
            <w:pPr>
              <w:widowControl/>
              <w:jc w:val="center"/>
              <w:textAlignment w:val="center"/>
              <w:rPr>
                <w:color w:val="000000" w:themeColor="text1"/>
                <w:szCs w:val="21"/>
              </w:rPr>
            </w:pPr>
            <w:r>
              <w:rPr>
                <w:color w:val="000000" w:themeColor="text1"/>
                <w:kern w:val="0"/>
                <w:szCs w:val="21"/>
                <w:lang w:bidi="ar"/>
              </w:rPr>
              <w:t>45</w:t>
            </w:r>
          </w:p>
        </w:tc>
        <w:tc>
          <w:tcPr>
            <w:tcW w:w="1165" w:type="dxa"/>
            <w:vMerge/>
            <w:tcBorders>
              <w:top w:val="single" w:sz="4" w:space="0" w:color="000000"/>
              <w:left w:val="single" w:sz="4" w:space="0" w:color="000000"/>
              <w:bottom w:val="single" w:sz="4" w:space="0" w:color="000000"/>
              <w:right w:val="single" w:sz="4" w:space="0" w:color="000000"/>
            </w:tcBorders>
            <w:vAlign w:val="center"/>
          </w:tcPr>
          <w:p w14:paraId="04EFB8E0" w14:textId="77777777" w:rsidR="009E7B30" w:rsidRDefault="009E7B30">
            <w:pPr>
              <w:jc w:val="center"/>
              <w:rPr>
                <w:color w:val="000000" w:themeColor="text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B941E7F" w14:textId="77777777" w:rsidR="009E7B30" w:rsidRDefault="00F34863">
            <w:pPr>
              <w:widowControl/>
              <w:jc w:val="center"/>
              <w:textAlignment w:val="center"/>
              <w:rPr>
                <w:color w:val="000000" w:themeColor="text1"/>
                <w:szCs w:val="21"/>
              </w:rPr>
            </w:pPr>
            <w:r>
              <w:rPr>
                <w:color w:val="000000" w:themeColor="text1"/>
                <w:kern w:val="0"/>
                <w:szCs w:val="21"/>
                <w:lang w:bidi="ar"/>
              </w:rPr>
              <w:t>60Amp/380V&lt;32KW</w:t>
            </w:r>
            <w:r>
              <w:rPr>
                <w:color w:val="000000" w:themeColor="text1"/>
                <w:kern w:val="0"/>
                <w:szCs w:val="21"/>
                <w:lang w:bidi="ar"/>
              </w:rPr>
              <w:t>（室外）</w:t>
            </w:r>
          </w:p>
        </w:tc>
        <w:tc>
          <w:tcPr>
            <w:tcW w:w="709" w:type="dxa"/>
            <w:tcBorders>
              <w:top w:val="single" w:sz="4" w:space="0" w:color="000000"/>
              <w:left w:val="single" w:sz="4" w:space="0" w:color="000000"/>
              <w:bottom w:val="single" w:sz="4" w:space="0" w:color="000000"/>
              <w:right w:val="single" w:sz="4" w:space="0" w:color="000000"/>
            </w:tcBorders>
            <w:vAlign w:val="center"/>
          </w:tcPr>
          <w:p w14:paraId="7C62E605" w14:textId="77777777" w:rsidR="009E7B30" w:rsidRDefault="00F34863">
            <w:pPr>
              <w:widowControl/>
              <w:jc w:val="center"/>
              <w:textAlignment w:val="center"/>
              <w:rPr>
                <w:color w:val="000000" w:themeColor="text1"/>
                <w:szCs w:val="21"/>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791F3FA1" w14:textId="77777777" w:rsidR="009E7B30" w:rsidRDefault="00F34863">
            <w:pPr>
              <w:widowControl/>
              <w:jc w:val="center"/>
              <w:textAlignment w:val="center"/>
              <w:rPr>
                <w:color w:val="000000" w:themeColor="text1"/>
                <w:szCs w:val="21"/>
              </w:rPr>
            </w:pPr>
            <w:r>
              <w:rPr>
                <w:color w:val="000000" w:themeColor="text1"/>
                <w:kern w:val="0"/>
                <w:szCs w:val="21"/>
                <w:lang w:bidi="ar"/>
              </w:rPr>
              <w:t>6</w:t>
            </w:r>
          </w:p>
        </w:tc>
        <w:tc>
          <w:tcPr>
            <w:tcW w:w="3451" w:type="dxa"/>
            <w:tcBorders>
              <w:top w:val="single" w:sz="4" w:space="0" w:color="000000"/>
              <w:left w:val="single" w:sz="4" w:space="0" w:color="000000"/>
              <w:bottom w:val="single" w:sz="4" w:space="0" w:color="000000"/>
              <w:right w:val="single" w:sz="4" w:space="0" w:color="000000"/>
            </w:tcBorders>
            <w:vAlign w:val="center"/>
          </w:tcPr>
          <w:p w14:paraId="3ED90065" w14:textId="77777777" w:rsidR="009E7B30" w:rsidRDefault="00F34863">
            <w:pPr>
              <w:widowControl/>
              <w:jc w:val="left"/>
              <w:textAlignment w:val="center"/>
              <w:rPr>
                <w:color w:val="000000" w:themeColor="text1"/>
                <w:szCs w:val="21"/>
              </w:rPr>
            </w:pPr>
            <w:r>
              <w:rPr>
                <w:color w:val="000000" w:themeColor="text1"/>
                <w:kern w:val="0"/>
                <w:szCs w:val="21"/>
                <w:lang w:bidi="ar"/>
              </w:rPr>
              <w:t>含</w:t>
            </w:r>
            <w:r>
              <w:rPr>
                <w:color w:val="000000" w:themeColor="text1"/>
                <w:kern w:val="0"/>
                <w:szCs w:val="21"/>
                <w:lang w:bidi="ar"/>
              </w:rPr>
              <w:t>32KW</w:t>
            </w:r>
            <w:proofErr w:type="gramStart"/>
            <w:r>
              <w:rPr>
                <w:color w:val="000000" w:themeColor="text1"/>
                <w:kern w:val="0"/>
                <w:szCs w:val="21"/>
                <w:lang w:bidi="ar"/>
              </w:rPr>
              <w:t>基础电</w:t>
            </w:r>
            <w:proofErr w:type="gramEnd"/>
            <w:r>
              <w:rPr>
                <w:color w:val="000000" w:themeColor="text1"/>
                <w:kern w:val="0"/>
                <w:szCs w:val="21"/>
                <w:lang w:bidi="ar"/>
              </w:rPr>
              <w:t>箱、</w:t>
            </w:r>
            <w:r>
              <w:rPr>
                <w:color w:val="000000" w:themeColor="text1"/>
                <w:kern w:val="0"/>
                <w:szCs w:val="21"/>
                <w:lang w:bidi="ar"/>
              </w:rPr>
              <w:t>16</w:t>
            </w:r>
            <w:r>
              <w:rPr>
                <w:color w:val="000000" w:themeColor="text1"/>
                <w:kern w:val="0"/>
                <w:szCs w:val="21"/>
                <w:lang w:bidi="ar"/>
              </w:rPr>
              <w:t>㎡电缆线、</w:t>
            </w:r>
            <w:r>
              <w:rPr>
                <w:color w:val="000000" w:themeColor="text1"/>
                <w:kern w:val="0"/>
                <w:szCs w:val="21"/>
                <w:lang w:bidi="ar"/>
              </w:rPr>
              <w:t>60A</w:t>
            </w:r>
            <w:r>
              <w:rPr>
                <w:color w:val="000000" w:themeColor="text1"/>
                <w:kern w:val="0"/>
                <w:szCs w:val="21"/>
                <w:lang w:bidi="ar"/>
              </w:rPr>
              <w:t>工业插头</w:t>
            </w:r>
          </w:p>
        </w:tc>
        <w:tc>
          <w:tcPr>
            <w:tcW w:w="1128" w:type="dxa"/>
            <w:tcBorders>
              <w:top w:val="single" w:sz="4" w:space="0" w:color="000000"/>
              <w:left w:val="single" w:sz="4" w:space="0" w:color="000000"/>
              <w:bottom w:val="single" w:sz="4" w:space="0" w:color="000000"/>
              <w:right w:val="single" w:sz="4" w:space="0" w:color="000000"/>
            </w:tcBorders>
            <w:vAlign w:val="center"/>
          </w:tcPr>
          <w:p w14:paraId="25F0F4BD" w14:textId="77777777" w:rsidR="009E7B30" w:rsidRDefault="00F34863">
            <w:pPr>
              <w:widowControl/>
              <w:jc w:val="center"/>
              <w:textAlignment w:val="center"/>
              <w:rPr>
                <w:color w:val="000000" w:themeColor="text1"/>
                <w:szCs w:val="21"/>
              </w:rPr>
            </w:pPr>
            <w:r>
              <w:rPr>
                <w:color w:val="000000" w:themeColor="text1"/>
                <w:kern w:val="0"/>
                <w:szCs w:val="21"/>
                <w:lang w:bidi="ar"/>
              </w:rPr>
              <w:t>3800</w:t>
            </w:r>
          </w:p>
        </w:tc>
      </w:tr>
      <w:tr w:rsidR="009E7B30" w14:paraId="47DFF20B"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4F583707" w14:textId="77777777" w:rsidR="009E7B30" w:rsidRDefault="00F34863">
            <w:pPr>
              <w:widowControl/>
              <w:jc w:val="center"/>
              <w:textAlignment w:val="center"/>
              <w:rPr>
                <w:color w:val="000000" w:themeColor="text1"/>
                <w:szCs w:val="21"/>
              </w:rPr>
            </w:pPr>
            <w:r>
              <w:rPr>
                <w:color w:val="000000" w:themeColor="text1"/>
                <w:kern w:val="0"/>
                <w:szCs w:val="21"/>
                <w:lang w:bidi="ar"/>
              </w:rPr>
              <w:t>46</w:t>
            </w:r>
          </w:p>
        </w:tc>
        <w:tc>
          <w:tcPr>
            <w:tcW w:w="1165" w:type="dxa"/>
            <w:vMerge/>
            <w:tcBorders>
              <w:top w:val="single" w:sz="4" w:space="0" w:color="000000"/>
              <w:left w:val="single" w:sz="4" w:space="0" w:color="000000"/>
              <w:bottom w:val="single" w:sz="4" w:space="0" w:color="000000"/>
              <w:right w:val="single" w:sz="4" w:space="0" w:color="000000"/>
            </w:tcBorders>
            <w:vAlign w:val="center"/>
          </w:tcPr>
          <w:p w14:paraId="0643D52C" w14:textId="77777777" w:rsidR="009E7B30" w:rsidRDefault="009E7B30">
            <w:pPr>
              <w:jc w:val="center"/>
              <w:rPr>
                <w:color w:val="000000" w:themeColor="text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355B35A" w14:textId="77777777" w:rsidR="009E7B30" w:rsidRDefault="00F34863">
            <w:pPr>
              <w:widowControl/>
              <w:jc w:val="center"/>
              <w:textAlignment w:val="center"/>
              <w:rPr>
                <w:color w:val="000000" w:themeColor="text1"/>
                <w:szCs w:val="21"/>
              </w:rPr>
            </w:pPr>
            <w:r>
              <w:rPr>
                <w:color w:val="000000" w:themeColor="text1"/>
                <w:kern w:val="0"/>
                <w:szCs w:val="21"/>
                <w:lang w:bidi="ar"/>
              </w:rPr>
              <w:t>展览专用排插（防火阻</w:t>
            </w:r>
            <w:r>
              <w:rPr>
                <w:color w:val="000000" w:themeColor="text1"/>
                <w:kern w:val="0"/>
                <w:szCs w:val="21"/>
                <w:lang w:bidi="ar"/>
              </w:rPr>
              <w:lastRenderedPageBreak/>
              <w:t>燃，配置独立开关）</w:t>
            </w:r>
          </w:p>
        </w:tc>
        <w:tc>
          <w:tcPr>
            <w:tcW w:w="709" w:type="dxa"/>
            <w:tcBorders>
              <w:top w:val="single" w:sz="4" w:space="0" w:color="000000"/>
              <w:left w:val="single" w:sz="4" w:space="0" w:color="000000"/>
              <w:bottom w:val="single" w:sz="4" w:space="0" w:color="000000"/>
              <w:right w:val="single" w:sz="4" w:space="0" w:color="000000"/>
            </w:tcBorders>
            <w:vAlign w:val="center"/>
          </w:tcPr>
          <w:p w14:paraId="39CE70A4"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lastRenderedPageBreak/>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3FC4219D" w14:textId="77777777" w:rsidR="009E7B30" w:rsidRDefault="00F34863">
            <w:pPr>
              <w:widowControl/>
              <w:jc w:val="center"/>
              <w:textAlignment w:val="center"/>
              <w:rPr>
                <w:color w:val="000000" w:themeColor="text1"/>
                <w:szCs w:val="21"/>
              </w:rPr>
            </w:pPr>
            <w:r>
              <w:rPr>
                <w:color w:val="000000" w:themeColor="text1"/>
                <w:kern w:val="0"/>
                <w:szCs w:val="21"/>
                <w:lang w:bidi="ar"/>
              </w:rPr>
              <w:t>200</w:t>
            </w:r>
          </w:p>
        </w:tc>
        <w:tc>
          <w:tcPr>
            <w:tcW w:w="3451" w:type="dxa"/>
            <w:tcBorders>
              <w:top w:val="single" w:sz="4" w:space="0" w:color="000000"/>
              <w:left w:val="single" w:sz="4" w:space="0" w:color="000000"/>
              <w:bottom w:val="single" w:sz="4" w:space="0" w:color="000000"/>
              <w:right w:val="single" w:sz="4" w:space="0" w:color="000000"/>
            </w:tcBorders>
            <w:vAlign w:val="center"/>
          </w:tcPr>
          <w:p w14:paraId="624A5C4D" w14:textId="77777777" w:rsidR="009E7B30" w:rsidRDefault="00F34863">
            <w:pPr>
              <w:widowControl/>
              <w:jc w:val="center"/>
              <w:textAlignment w:val="center"/>
              <w:rPr>
                <w:color w:val="000000" w:themeColor="text1"/>
                <w:szCs w:val="21"/>
              </w:rPr>
            </w:pPr>
            <w:r>
              <w:rPr>
                <w:color w:val="000000" w:themeColor="text1"/>
                <w:kern w:val="0"/>
                <w:szCs w:val="21"/>
                <w:lang w:bidi="ar"/>
              </w:rPr>
              <w:t>10A/220V</w:t>
            </w:r>
            <w:r>
              <w:rPr>
                <w:color w:val="000000" w:themeColor="text1"/>
                <w:kern w:val="0"/>
                <w:szCs w:val="21"/>
                <w:lang w:bidi="ar"/>
              </w:rPr>
              <w:t>，</w:t>
            </w:r>
            <w:r>
              <w:rPr>
                <w:color w:val="000000" w:themeColor="text1"/>
                <w:kern w:val="0"/>
                <w:szCs w:val="21"/>
                <w:lang w:bidi="ar"/>
              </w:rPr>
              <w:t>2</w:t>
            </w:r>
            <w:r>
              <w:rPr>
                <w:color w:val="000000" w:themeColor="text1"/>
                <w:kern w:val="0"/>
                <w:szCs w:val="21"/>
                <w:lang w:bidi="ar"/>
              </w:rPr>
              <w:t>插</w:t>
            </w:r>
            <w:r>
              <w:rPr>
                <w:color w:val="000000" w:themeColor="text1"/>
                <w:kern w:val="0"/>
                <w:szCs w:val="21"/>
                <w:lang w:bidi="ar"/>
              </w:rPr>
              <w:t>5</w:t>
            </w:r>
            <w:r>
              <w:rPr>
                <w:color w:val="000000" w:themeColor="text1"/>
                <w:kern w:val="0"/>
                <w:szCs w:val="21"/>
                <w:lang w:bidi="ar"/>
              </w:rPr>
              <w:t>孔，三插</w:t>
            </w:r>
            <w:r>
              <w:rPr>
                <w:color w:val="000000" w:themeColor="text1"/>
                <w:kern w:val="0"/>
                <w:szCs w:val="21"/>
                <w:lang w:bidi="ar"/>
              </w:rPr>
              <w:t>5</w:t>
            </w:r>
            <w:r>
              <w:rPr>
                <w:color w:val="000000" w:themeColor="text1"/>
                <w:kern w:val="0"/>
                <w:szCs w:val="21"/>
                <w:lang w:bidi="ar"/>
              </w:rPr>
              <w:t>孔</w:t>
            </w:r>
          </w:p>
        </w:tc>
        <w:tc>
          <w:tcPr>
            <w:tcW w:w="1128" w:type="dxa"/>
            <w:tcBorders>
              <w:top w:val="single" w:sz="4" w:space="0" w:color="000000"/>
              <w:left w:val="single" w:sz="4" w:space="0" w:color="000000"/>
              <w:bottom w:val="single" w:sz="4" w:space="0" w:color="000000"/>
              <w:right w:val="single" w:sz="4" w:space="0" w:color="000000"/>
            </w:tcBorders>
            <w:vAlign w:val="center"/>
          </w:tcPr>
          <w:p w14:paraId="59C3CEC3" w14:textId="77777777" w:rsidR="009E7B30" w:rsidRDefault="00F34863">
            <w:pPr>
              <w:widowControl/>
              <w:jc w:val="center"/>
              <w:textAlignment w:val="center"/>
              <w:rPr>
                <w:color w:val="000000" w:themeColor="text1"/>
                <w:szCs w:val="21"/>
              </w:rPr>
            </w:pPr>
            <w:r>
              <w:rPr>
                <w:color w:val="000000" w:themeColor="text1"/>
                <w:kern w:val="0"/>
                <w:szCs w:val="21"/>
                <w:lang w:bidi="ar"/>
              </w:rPr>
              <w:t>80</w:t>
            </w:r>
          </w:p>
        </w:tc>
      </w:tr>
      <w:tr w:rsidR="009E7B30" w14:paraId="01767BC5"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75557CB7" w14:textId="77777777" w:rsidR="009E7B30" w:rsidRDefault="00F34863">
            <w:pPr>
              <w:widowControl/>
              <w:jc w:val="center"/>
              <w:textAlignment w:val="center"/>
              <w:rPr>
                <w:color w:val="000000" w:themeColor="text1"/>
                <w:szCs w:val="21"/>
              </w:rPr>
            </w:pPr>
            <w:r>
              <w:rPr>
                <w:color w:val="000000" w:themeColor="text1"/>
                <w:kern w:val="0"/>
                <w:szCs w:val="21"/>
                <w:lang w:bidi="ar"/>
              </w:rPr>
              <w:t>47</w:t>
            </w:r>
          </w:p>
        </w:tc>
        <w:tc>
          <w:tcPr>
            <w:tcW w:w="1165" w:type="dxa"/>
            <w:tcBorders>
              <w:top w:val="single" w:sz="4" w:space="0" w:color="000000"/>
              <w:left w:val="single" w:sz="4" w:space="0" w:color="000000"/>
              <w:bottom w:val="single" w:sz="4" w:space="0" w:color="000000"/>
              <w:right w:val="single" w:sz="4" w:space="0" w:color="000000"/>
            </w:tcBorders>
            <w:vAlign w:val="center"/>
          </w:tcPr>
          <w:p w14:paraId="6B9E67D2"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篷房施工</w:t>
            </w:r>
            <w:proofErr w:type="gramEnd"/>
            <w:r>
              <w:rPr>
                <w:color w:val="000000" w:themeColor="text1"/>
                <w:kern w:val="0"/>
                <w:szCs w:val="21"/>
                <w:lang w:bidi="ar"/>
              </w:rPr>
              <w:t>用电、基础用电接电</w:t>
            </w:r>
          </w:p>
        </w:tc>
        <w:tc>
          <w:tcPr>
            <w:tcW w:w="1418" w:type="dxa"/>
            <w:tcBorders>
              <w:top w:val="single" w:sz="4" w:space="0" w:color="000000"/>
              <w:left w:val="single" w:sz="4" w:space="0" w:color="000000"/>
              <w:bottom w:val="single" w:sz="4" w:space="0" w:color="000000"/>
              <w:right w:val="single" w:sz="4" w:space="0" w:color="000000"/>
            </w:tcBorders>
            <w:vAlign w:val="center"/>
          </w:tcPr>
          <w:p w14:paraId="3701E07F" w14:textId="77777777" w:rsidR="009E7B30" w:rsidRDefault="00F34863">
            <w:pPr>
              <w:widowControl/>
              <w:jc w:val="center"/>
              <w:textAlignment w:val="center"/>
              <w:rPr>
                <w:color w:val="000000" w:themeColor="text1"/>
                <w:szCs w:val="21"/>
              </w:rPr>
            </w:pPr>
            <w:r>
              <w:rPr>
                <w:color w:val="000000" w:themeColor="text1"/>
                <w:kern w:val="0"/>
                <w:szCs w:val="21"/>
                <w:lang w:bidi="ar"/>
              </w:rPr>
              <w:t>60Amp/380V&lt;32KW</w:t>
            </w:r>
            <w:r>
              <w:rPr>
                <w:color w:val="000000" w:themeColor="text1"/>
                <w:kern w:val="0"/>
                <w:szCs w:val="21"/>
                <w:lang w:bidi="ar"/>
              </w:rPr>
              <w:t>（室外）</w:t>
            </w:r>
          </w:p>
        </w:tc>
        <w:tc>
          <w:tcPr>
            <w:tcW w:w="709" w:type="dxa"/>
            <w:tcBorders>
              <w:top w:val="single" w:sz="4" w:space="0" w:color="000000"/>
              <w:left w:val="single" w:sz="4" w:space="0" w:color="000000"/>
              <w:bottom w:val="single" w:sz="4" w:space="0" w:color="000000"/>
              <w:right w:val="single" w:sz="4" w:space="0" w:color="000000"/>
            </w:tcBorders>
            <w:vAlign w:val="center"/>
          </w:tcPr>
          <w:p w14:paraId="5E0E2FB1" w14:textId="77777777" w:rsidR="009E7B30" w:rsidRDefault="00F34863">
            <w:pPr>
              <w:widowControl/>
              <w:jc w:val="center"/>
              <w:textAlignment w:val="center"/>
              <w:rPr>
                <w:color w:val="000000" w:themeColor="text1"/>
                <w:szCs w:val="21"/>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6148850C" w14:textId="77777777" w:rsidR="009E7B30" w:rsidRDefault="00F34863">
            <w:pPr>
              <w:widowControl/>
              <w:jc w:val="center"/>
              <w:textAlignment w:val="center"/>
              <w:rPr>
                <w:color w:val="000000" w:themeColor="text1"/>
                <w:szCs w:val="21"/>
              </w:rPr>
            </w:pPr>
            <w:r>
              <w:rPr>
                <w:color w:val="000000" w:themeColor="text1"/>
                <w:kern w:val="0"/>
                <w:szCs w:val="21"/>
                <w:lang w:bidi="ar"/>
              </w:rPr>
              <w:t>4</w:t>
            </w:r>
          </w:p>
        </w:tc>
        <w:tc>
          <w:tcPr>
            <w:tcW w:w="3451" w:type="dxa"/>
            <w:tcBorders>
              <w:top w:val="single" w:sz="4" w:space="0" w:color="000000"/>
              <w:left w:val="single" w:sz="4" w:space="0" w:color="000000"/>
              <w:bottom w:val="single" w:sz="4" w:space="0" w:color="000000"/>
              <w:right w:val="single" w:sz="4" w:space="0" w:color="000000"/>
            </w:tcBorders>
            <w:vAlign w:val="center"/>
          </w:tcPr>
          <w:p w14:paraId="3624FED8" w14:textId="77777777" w:rsidR="009E7B30" w:rsidRDefault="00F34863">
            <w:pPr>
              <w:widowControl/>
              <w:jc w:val="left"/>
              <w:textAlignment w:val="center"/>
              <w:rPr>
                <w:color w:val="000000" w:themeColor="text1"/>
                <w:szCs w:val="21"/>
              </w:rPr>
            </w:pPr>
            <w:r>
              <w:rPr>
                <w:color w:val="000000" w:themeColor="text1"/>
                <w:kern w:val="0"/>
                <w:szCs w:val="21"/>
                <w:lang w:bidi="ar"/>
              </w:rPr>
              <w:t>含</w:t>
            </w:r>
            <w:r>
              <w:rPr>
                <w:color w:val="000000" w:themeColor="text1"/>
                <w:kern w:val="0"/>
                <w:szCs w:val="21"/>
                <w:lang w:bidi="ar"/>
              </w:rPr>
              <w:t>32KW</w:t>
            </w:r>
            <w:proofErr w:type="gramStart"/>
            <w:r>
              <w:rPr>
                <w:color w:val="000000" w:themeColor="text1"/>
                <w:kern w:val="0"/>
                <w:szCs w:val="21"/>
                <w:lang w:bidi="ar"/>
              </w:rPr>
              <w:t>基础电</w:t>
            </w:r>
            <w:proofErr w:type="gramEnd"/>
            <w:r>
              <w:rPr>
                <w:color w:val="000000" w:themeColor="text1"/>
                <w:kern w:val="0"/>
                <w:szCs w:val="21"/>
                <w:lang w:bidi="ar"/>
              </w:rPr>
              <w:t>箱、</w:t>
            </w:r>
            <w:r>
              <w:rPr>
                <w:color w:val="000000" w:themeColor="text1"/>
                <w:kern w:val="0"/>
                <w:szCs w:val="21"/>
                <w:lang w:bidi="ar"/>
              </w:rPr>
              <w:t>16</w:t>
            </w:r>
            <w:r>
              <w:rPr>
                <w:color w:val="000000" w:themeColor="text1"/>
                <w:kern w:val="0"/>
                <w:szCs w:val="21"/>
                <w:lang w:bidi="ar"/>
              </w:rPr>
              <w:t>㎡电缆线、</w:t>
            </w:r>
            <w:r>
              <w:rPr>
                <w:color w:val="000000" w:themeColor="text1"/>
                <w:kern w:val="0"/>
                <w:szCs w:val="21"/>
                <w:lang w:bidi="ar"/>
              </w:rPr>
              <w:t>60A</w:t>
            </w:r>
            <w:r>
              <w:rPr>
                <w:color w:val="000000" w:themeColor="text1"/>
                <w:kern w:val="0"/>
                <w:szCs w:val="21"/>
                <w:lang w:bidi="ar"/>
              </w:rPr>
              <w:t>工业插头</w:t>
            </w:r>
          </w:p>
        </w:tc>
        <w:tc>
          <w:tcPr>
            <w:tcW w:w="1128" w:type="dxa"/>
            <w:tcBorders>
              <w:top w:val="single" w:sz="4" w:space="0" w:color="000000"/>
              <w:left w:val="single" w:sz="4" w:space="0" w:color="000000"/>
              <w:bottom w:val="single" w:sz="4" w:space="0" w:color="000000"/>
              <w:right w:val="single" w:sz="4" w:space="0" w:color="000000"/>
            </w:tcBorders>
            <w:vAlign w:val="center"/>
          </w:tcPr>
          <w:p w14:paraId="44516402" w14:textId="77777777" w:rsidR="009E7B30" w:rsidRDefault="00F34863">
            <w:pPr>
              <w:widowControl/>
              <w:jc w:val="center"/>
              <w:textAlignment w:val="center"/>
              <w:rPr>
                <w:color w:val="000000" w:themeColor="text1"/>
                <w:szCs w:val="21"/>
              </w:rPr>
            </w:pPr>
            <w:r>
              <w:rPr>
                <w:color w:val="000000" w:themeColor="text1"/>
                <w:kern w:val="0"/>
                <w:szCs w:val="21"/>
                <w:lang w:bidi="ar"/>
              </w:rPr>
              <w:t>3800</w:t>
            </w:r>
          </w:p>
        </w:tc>
      </w:tr>
      <w:tr w:rsidR="009E7B30" w14:paraId="474D8B24"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3976DC47" w14:textId="77777777" w:rsidR="009E7B30" w:rsidRDefault="00F34863">
            <w:pPr>
              <w:widowControl/>
              <w:jc w:val="center"/>
              <w:textAlignment w:val="center"/>
              <w:rPr>
                <w:color w:val="000000" w:themeColor="text1"/>
                <w:szCs w:val="21"/>
              </w:rPr>
            </w:pPr>
            <w:r>
              <w:rPr>
                <w:color w:val="000000" w:themeColor="text1"/>
                <w:kern w:val="0"/>
                <w:szCs w:val="21"/>
                <w:lang w:bidi="ar"/>
              </w:rPr>
              <w:t>48</w:t>
            </w:r>
          </w:p>
        </w:tc>
        <w:tc>
          <w:tcPr>
            <w:tcW w:w="1165" w:type="dxa"/>
            <w:vMerge w:val="restart"/>
            <w:tcBorders>
              <w:top w:val="single" w:sz="4" w:space="0" w:color="000000"/>
              <w:left w:val="single" w:sz="4" w:space="0" w:color="000000"/>
              <w:bottom w:val="single" w:sz="4" w:space="0" w:color="000000"/>
              <w:right w:val="single" w:sz="4" w:space="0" w:color="000000"/>
            </w:tcBorders>
            <w:vAlign w:val="center"/>
          </w:tcPr>
          <w:p w14:paraId="1FED73FA" w14:textId="77777777" w:rsidR="009E7B30" w:rsidRDefault="00F34863">
            <w:pPr>
              <w:widowControl/>
              <w:jc w:val="center"/>
              <w:textAlignment w:val="center"/>
              <w:rPr>
                <w:color w:val="000000" w:themeColor="text1"/>
                <w:szCs w:val="21"/>
              </w:rPr>
            </w:pPr>
            <w:r>
              <w:rPr>
                <w:color w:val="000000" w:themeColor="text1"/>
                <w:kern w:val="0"/>
                <w:szCs w:val="21"/>
                <w:lang w:bidi="ar"/>
              </w:rPr>
              <w:t>公安休息蓬接电</w:t>
            </w:r>
          </w:p>
        </w:tc>
        <w:tc>
          <w:tcPr>
            <w:tcW w:w="1418" w:type="dxa"/>
            <w:tcBorders>
              <w:top w:val="single" w:sz="4" w:space="0" w:color="000000"/>
              <w:left w:val="single" w:sz="4" w:space="0" w:color="000000"/>
              <w:bottom w:val="single" w:sz="4" w:space="0" w:color="000000"/>
              <w:right w:val="single" w:sz="4" w:space="0" w:color="000000"/>
            </w:tcBorders>
            <w:vAlign w:val="center"/>
          </w:tcPr>
          <w:p w14:paraId="7386F723" w14:textId="77777777" w:rsidR="009E7B30" w:rsidRDefault="00F34863">
            <w:pPr>
              <w:widowControl/>
              <w:jc w:val="center"/>
              <w:textAlignment w:val="center"/>
              <w:rPr>
                <w:color w:val="000000" w:themeColor="text1"/>
                <w:szCs w:val="21"/>
              </w:rPr>
            </w:pPr>
            <w:r>
              <w:rPr>
                <w:color w:val="000000" w:themeColor="text1"/>
                <w:kern w:val="0"/>
                <w:szCs w:val="21"/>
                <w:lang w:bidi="ar"/>
              </w:rPr>
              <w:t>15Amp/220V&lt;3KW</w:t>
            </w:r>
            <w:r>
              <w:rPr>
                <w:color w:val="000000" w:themeColor="text1"/>
                <w:kern w:val="0"/>
                <w:szCs w:val="21"/>
                <w:lang w:bidi="ar"/>
              </w:rPr>
              <w:t>（室外）</w:t>
            </w:r>
          </w:p>
        </w:tc>
        <w:tc>
          <w:tcPr>
            <w:tcW w:w="709" w:type="dxa"/>
            <w:tcBorders>
              <w:top w:val="single" w:sz="4" w:space="0" w:color="000000"/>
              <w:left w:val="single" w:sz="4" w:space="0" w:color="000000"/>
              <w:bottom w:val="single" w:sz="4" w:space="0" w:color="000000"/>
              <w:right w:val="single" w:sz="4" w:space="0" w:color="000000"/>
            </w:tcBorders>
            <w:vAlign w:val="center"/>
          </w:tcPr>
          <w:p w14:paraId="1BC3F832" w14:textId="77777777" w:rsidR="009E7B30" w:rsidRDefault="00F34863">
            <w:pPr>
              <w:widowControl/>
              <w:jc w:val="center"/>
              <w:textAlignment w:val="center"/>
              <w:rPr>
                <w:color w:val="000000" w:themeColor="text1"/>
                <w:szCs w:val="21"/>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48156104" w14:textId="77777777" w:rsidR="009E7B30" w:rsidRDefault="00F34863">
            <w:pPr>
              <w:widowControl/>
              <w:jc w:val="center"/>
              <w:textAlignment w:val="center"/>
              <w:rPr>
                <w:color w:val="000000" w:themeColor="text1"/>
                <w:szCs w:val="21"/>
              </w:rPr>
            </w:pPr>
            <w:r>
              <w:rPr>
                <w:color w:val="000000" w:themeColor="text1"/>
                <w:kern w:val="0"/>
                <w:szCs w:val="21"/>
                <w:lang w:bidi="ar"/>
              </w:rPr>
              <w:t>11</w:t>
            </w:r>
          </w:p>
        </w:tc>
        <w:tc>
          <w:tcPr>
            <w:tcW w:w="3451" w:type="dxa"/>
            <w:tcBorders>
              <w:top w:val="single" w:sz="4" w:space="0" w:color="000000"/>
              <w:left w:val="single" w:sz="4" w:space="0" w:color="000000"/>
              <w:bottom w:val="single" w:sz="4" w:space="0" w:color="000000"/>
              <w:right w:val="single" w:sz="4" w:space="0" w:color="000000"/>
            </w:tcBorders>
            <w:vAlign w:val="center"/>
          </w:tcPr>
          <w:p w14:paraId="7737C1E6" w14:textId="77777777" w:rsidR="009E7B30" w:rsidRDefault="00F34863">
            <w:pPr>
              <w:widowControl/>
              <w:jc w:val="left"/>
              <w:textAlignment w:val="center"/>
              <w:rPr>
                <w:color w:val="000000" w:themeColor="text1"/>
                <w:szCs w:val="21"/>
              </w:rPr>
            </w:pPr>
            <w:r>
              <w:rPr>
                <w:color w:val="000000" w:themeColor="text1"/>
                <w:kern w:val="0"/>
                <w:szCs w:val="21"/>
                <w:lang w:bidi="ar"/>
              </w:rPr>
              <w:t>含</w:t>
            </w:r>
            <w:r>
              <w:rPr>
                <w:color w:val="000000" w:themeColor="text1"/>
                <w:kern w:val="0"/>
                <w:szCs w:val="21"/>
                <w:lang w:bidi="ar"/>
              </w:rPr>
              <w:t>3KW</w:t>
            </w:r>
            <w:proofErr w:type="gramStart"/>
            <w:r>
              <w:rPr>
                <w:color w:val="000000" w:themeColor="text1"/>
                <w:kern w:val="0"/>
                <w:szCs w:val="21"/>
                <w:lang w:bidi="ar"/>
              </w:rPr>
              <w:t>基础电</w:t>
            </w:r>
            <w:proofErr w:type="gramEnd"/>
            <w:r>
              <w:rPr>
                <w:color w:val="000000" w:themeColor="text1"/>
                <w:kern w:val="0"/>
                <w:szCs w:val="21"/>
                <w:lang w:bidi="ar"/>
              </w:rPr>
              <w:t>箱（、</w:t>
            </w:r>
            <w:r>
              <w:rPr>
                <w:color w:val="000000" w:themeColor="text1"/>
                <w:kern w:val="0"/>
                <w:szCs w:val="21"/>
                <w:lang w:bidi="ar"/>
              </w:rPr>
              <w:t>2.5</w:t>
            </w:r>
            <w:r>
              <w:rPr>
                <w:color w:val="000000" w:themeColor="text1"/>
                <w:kern w:val="0"/>
                <w:szCs w:val="21"/>
                <w:lang w:bidi="ar"/>
              </w:rPr>
              <w:t>㎡电缆线、</w:t>
            </w:r>
            <w:r>
              <w:rPr>
                <w:color w:val="000000" w:themeColor="text1"/>
                <w:kern w:val="0"/>
                <w:szCs w:val="21"/>
                <w:lang w:bidi="ar"/>
              </w:rPr>
              <w:t>16A</w:t>
            </w:r>
            <w:r>
              <w:rPr>
                <w:color w:val="000000" w:themeColor="text1"/>
                <w:kern w:val="0"/>
                <w:szCs w:val="21"/>
                <w:lang w:bidi="ar"/>
              </w:rPr>
              <w:t>工业插头</w:t>
            </w:r>
          </w:p>
        </w:tc>
        <w:tc>
          <w:tcPr>
            <w:tcW w:w="1128" w:type="dxa"/>
            <w:tcBorders>
              <w:top w:val="single" w:sz="4" w:space="0" w:color="000000"/>
              <w:left w:val="single" w:sz="4" w:space="0" w:color="000000"/>
              <w:bottom w:val="single" w:sz="4" w:space="0" w:color="000000"/>
              <w:right w:val="single" w:sz="4" w:space="0" w:color="000000"/>
            </w:tcBorders>
            <w:vAlign w:val="center"/>
          </w:tcPr>
          <w:p w14:paraId="31168087" w14:textId="77777777" w:rsidR="009E7B30" w:rsidRDefault="00F34863">
            <w:pPr>
              <w:widowControl/>
              <w:jc w:val="center"/>
              <w:textAlignment w:val="center"/>
              <w:rPr>
                <w:color w:val="000000" w:themeColor="text1"/>
                <w:szCs w:val="21"/>
              </w:rPr>
            </w:pPr>
            <w:r>
              <w:rPr>
                <w:color w:val="000000" w:themeColor="text1"/>
                <w:kern w:val="0"/>
                <w:szCs w:val="21"/>
                <w:lang w:bidi="ar"/>
              </w:rPr>
              <w:t>600</w:t>
            </w:r>
          </w:p>
        </w:tc>
      </w:tr>
      <w:tr w:rsidR="009E7B30" w14:paraId="6E6C1EEE"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04DFC497" w14:textId="77777777" w:rsidR="009E7B30" w:rsidRDefault="00F34863">
            <w:pPr>
              <w:widowControl/>
              <w:jc w:val="center"/>
              <w:textAlignment w:val="center"/>
              <w:rPr>
                <w:color w:val="000000" w:themeColor="text1"/>
                <w:szCs w:val="21"/>
              </w:rPr>
            </w:pPr>
            <w:r>
              <w:rPr>
                <w:color w:val="000000" w:themeColor="text1"/>
                <w:kern w:val="0"/>
                <w:szCs w:val="21"/>
                <w:lang w:bidi="ar"/>
              </w:rPr>
              <w:t>49</w:t>
            </w:r>
          </w:p>
        </w:tc>
        <w:tc>
          <w:tcPr>
            <w:tcW w:w="1165" w:type="dxa"/>
            <w:vMerge/>
            <w:tcBorders>
              <w:top w:val="single" w:sz="4" w:space="0" w:color="000000"/>
              <w:left w:val="single" w:sz="4" w:space="0" w:color="000000"/>
              <w:bottom w:val="single" w:sz="4" w:space="0" w:color="000000"/>
              <w:right w:val="single" w:sz="4" w:space="0" w:color="000000"/>
            </w:tcBorders>
            <w:vAlign w:val="center"/>
          </w:tcPr>
          <w:p w14:paraId="17858689" w14:textId="77777777" w:rsidR="009E7B30" w:rsidRDefault="009E7B30">
            <w:pPr>
              <w:jc w:val="center"/>
              <w:rPr>
                <w:color w:val="000000" w:themeColor="text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886F9A7" w14:textId="77777777" w:rsidR="009E7B30" w:rsidRDefault="00F34863">
            <w:pPr>
              <w:widowControl/>
              <w:jc w:val="center"/>
              <w:textAlignment w:val="center"/>
              <w:rPr>
                <w:color w:val="000000" w:themeColor="text1"/>
                <w:szCs w:val="21"/>
              </w:rPr>
            </w:pPr>
            <w:r>
              <w:rPr>
                <w:color w:val="000000" w:themeColor="text1"/>
                <w:kern w:val="0"/>
                <w:szCs w:val="21"/>
                <w:lang w:bidi="ar"/>
              </w:rPr>
              <w:t>15Amp/380V&lt;8KW</w:t>
            </w:r>
            <w:r>
              <w:rPr>
                <w:color w:val="000000" w:themeColor="text1"/>
                <w:kern w:val="0"/>
                <w:szCs w:val="21"/>
                <w:lang w:bidi="ar"/>
              </w:rPr>
              <w:t>（室外）</w:t>
            </w:r>
          </w:p>
        </w:tc>
        <w:tc>
          <w:tcPr>
            <w:tcW w:w="709" w:type="dxa"/>
            <w:tcBorders>
              <w:top w:val="single" w:sz="4" w:space="0" w:color="000000"/>
              <w:left w:val="single" w:sz="4" w:space="0" w:color="000000"/>
              <w:bottom w:val="single" w:sz="4" w:space="0" w:color="000000"/>
              <w:right w:val="single" w:sz="4" w:space="0" w:color="000000"/>
            </w:tcBorders>
            <w:vAlign w:val="center"/>
          </w:tcPr>
          <w:p w14:paraId="6D246B3C" w14:textId="77777777" w:rsidR="009E7B30" w:rsidRDefault="00F34863">
            <w:pPr>
              <w:widowControl/>
              <w:jc w:val="center"/>
              <w:textAlignment w:val="center"/>
              <w:rPr>
                <w:color w:val="000000" w:themeColor="text1"/>
                <w:szCs w:val="21"/>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2932C878" w14:textId="77777777" w:rsidR="009E7B30" w:rsidRDefault="00F34863">
            <w:pPr>
              <w:widowControl/>
              <w:jc w:val="center"/>
              <w:textAlignment w:val="center"/>
              <w:rPr>
                <w:color w:val="000000" w:themeColor="text1"/>
                <w:szCs w:val="21"/>
              </w:rPr>
            </w:pPr>
            <w:r>
              <w:rPr>
                <w:color w:val="000000" w:themeColor="text1"/>
                <w:kern w:val="0"/>
                <w:szCs w:val="21"/>
                <w:lang w:bidi="ar"/>
              </w:rPr>
              <w:t>23</w:t>
            </w:r>
          </w:p>
        </w:tc>
        <w:tc>
          <w:tcPr>
            <w:tcW w:w="3451" w:type="dxa"/>
            <w:tcBorders>
              <w:top w:val="single" w:sz="4" w:space="0" w:color="000000"/>
              <w:left w:val="single" w:sz="4" w:space="0" w:color="000000"/>
              <w:bottom w:val="single" w:sz="4" w:space="0" w:color="000000"/>
              <w:right w:val="single" w:sz="4" w:space="0" w:color="000000"/>
            </w:tcBorders>
            <w:vAlign w:val="center"/>
          </w:tcPr>
          <w:p w14:paraId="1C417E2F" w14:textId="77777777" w:rsidR="009E7B30" w:rsidRDefault="00F34863">
            <w:pPr>
              <w:widowControl/>
              <w:jc w:val="left"/>
              <w:textAlignment w:val="center"/>
              <w:rPr>
                <w:color w:val="000000" w:themeColor="text1"/>
                <w:szCs w:val="21"/>
              </w:rPr>
            </w:pPr>
            <w:r>
              <w:rPr>
                <w:color w:val="000000" w:themeColor="text1"/>
                <w:kern w:val="0"/>
                <w:szCs w:val="21"/>
                <w:lang w:bidi="ar"/>
              </w:rPr>
              <w:t>含</w:t>
            </w:r>
            <w:r>
              <w:rPr>
                <w:color w:val="000000" w:themeColor="text1"/>
                <w:kern w:val="0"/>
                <w:szCs w:val="21"/>
                <w:lang w:bidi="ar"/>
              </w:rPr>
              <w:t>8KW</w:t>
            </w:r>
            <w:proofErr w:type="gramStart"/>
            <w:r>
              <w:rPr>
                <w:color w:val="000000" w:themeColor="text1"/>
                <w:kern w:val="0"/>
                <w:szCs w:val="21"/>
                <w:lang w:bidi="ar"/>
              </w:rPr>
              <w:t>基础电</w:t>
            </w:r>
            <w:proofErr w:type="gramEnd"/>
            <w:r>
              <w:rPr>
                <w:color w:val="000000" w:themeColor="text1"/>
                <w:kern w:val="0"/>
                <w:szCs w:val="21"/>
                <w:lang w:bidi="ar"/>
              </w:rPr>
              <w:t>箱、</w:t>
            </w:r>
            <w:r>
              <w:rPr>
                <w:color w:val="000000" w:themeColor="text1"/>
                <w:kern w:val="0"/>
                <w:szCs w:val="21"/>
                <w:lang w:bidi="ar"/>
              </w:rPr>
              <w:t>2.5</w:t>
            </w:r>
            <w:r>
              <w:rPr>
                <w:color w:val="000000" w:themeColor="text1"/>
                <w:kern w:val="0"/>
                <w:szCs w:val="21"/>
                <w:lang w:bidi="ar"/>
              </w:rPr>
              <w:t>㎡电缆线、</w:t>
            </w:r>
            <w:r>
              <w:rPr>
                <w:color w:val="000000" w:themeColor="text1"/>
                <w:kern w:val="0"/>
                <w:szCs w:val="21"/>
                <w:lang w:bidi="ar"/>
              </w:rPr>
              <w:t>16A</w:t>
            </w:r>
            <w:r>
              <w:rPr>
                <w:color w:val="000000" w:themeColor="text1"/>
                <w:kern w:val="0"/>
                <w:szCs w:val="21"/>
                <w:lang w:bidi="ar"/>
              </w:rPr>
              <w:t>工业插头</w:t>
            </w:r>
          </w:p>
        </w:tc>
        <w:tc>
          <w:tcPr>
            <w:tcW w:w="1128" w:type="dxa"/>
            <w:tcBorders>
              <w:top w:val="single" w:sz="4" w:space="0" w:color="000000"/>
              <w:left w:val="single" w:sz="4" w:space="0" w:color="000000"/>
              <w:bottom w:val="single" w:sz="4" w:space="0" w:color="000000"/>
              <w:right w:val="single" w:sz="4" w:space="0" w:color="000000"/>
            </w:tcBorders>
            <w:vAlign w:val="center"/>
          </w:tcPr>
          <w:p w14:paraId="17929BB5" w14:textId="77777777" w:rsidR="009E7B30" w:rsidRDefault="00F34863">
            <w:pPr>
              <w:widowControl/>
              <w:jc w:val="center"/>
              <w:textAlignment w:val="center"/>
              <w:rPr>
                <w:color w:val="000000" w:themeColor="text1"/>
                <w:szCs w:val="21"/>
              </w:rPr>
            </w:pPr>
            <w:r>
              <w:rPr>
                <w:color w:val="000000" w:themeColor="text1"/>
                <w:kern w:val="0"/>
                <w:szCs w:val="21"/>
                <w:lang w:bidi="ar"/>
              </w:rPr>
              <w:t>1000</w:t>
            </w:r>
          </w:p>
        </w:tc>
      </w:tr>
      <w:tr w:rsidR="009E7B30" w14:paraId="6EA314BC"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44EB88CC" w14:textId="77777777" w:rsidR="009E7B30" w:rsidRDefault="00F34863">
            <w:pPr>
              <w:widowControl/>
              <w:jc w:val="center"/>
              <w:textAlignment w:val="center"/>
              <w:rPr>
                <w:color w:val="000000" w:themeColor="text1"/>
                <w:szCs w:val="21"/>
              </w:rPr>
            </w:pPr>
            <w:r>
              <w:rPr>
                <w:color w:val="000000" w:themeColor="text1"/>
                <w:kern w:val="0"/>
                <w:szCs w:val="21"/>
                <w:lang w:bidi="ar"/>
              </w:rPr>
              <w:t>50</w:t>
            </w:r>
          </w:p>
        </w:tc>
        <w:tc>
          <w:tcPr>
            <w:tcW w:w="1165" w:type="dxa"/>
            <w:vMerge/>
            <w:tcBorders>
              <w:top w:val="single" w:sz="4" w:space="0" w:color="000000"/>
              <w:left w:val="single" w:sz="4" w:space="0" w:color="000000"/>
              <w:bottom w:val="single" w:sz="4" w:space="0" w:color="000000"/>
              <w:right w:val="single" w:sz="4" w:space="0" w:color="000000"/>
            </w:tcBorders>
            <w:vAlign w:val="center"/>
          </w:tcPr>
          <w:p w14:paraId="1AEBC929" w14:textId="77777777" w:rsidR="009E7B30" w:rsidRDefault="009E7B30">
            <w:pPr>
              <w:jc w:val="center"/>
              <w:rPr>
                <w:color w:val="000000" w:themeColor="text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290F592" w14:textId="77777777" w:rsidR="009E7B30" w:rsidRDefault="00F34863">
            <w:pPr>
              <w:widowControl/>
              <w:jc w:val="center"/>
              <w:textAlignment w:val="center"/>
              <w:rPr>
                <w:color w:val="000000" w:themeColor="text1"/>
                <w:szCs w:val="21"/>
              </w:rPr>
            </w:pPr>
            <w:r>
              <w:rPr>
                <w:color w:val="000000" w:themeColor="text1"/>
                <w:kern w:val="0"/>
                <w:szCs w:val="21"/>
                <w:lang w:bidi="ar"/>
              </w:rPr>
              <w:t>展览专用排插（防火阻燃，配置独立开关）</w:t>
            </w:r>
          </w:p>
        </w:tc>
        <w:tc>
          <w:tcPr>
            <w:tcW w:w="709" w:type="dxa"/>
            <w:tcBorders>
              <w:top w:val="single" w:sz="4" w:space="0" w:color="000000"/>
              <w:left w:val="single" w:sz="4" w:space="0" w:color="000000"/>
              <w:bottom w:val="single" w:sz="4" w:space="0" w:color="000000"/>
              <w:right w:val="single" w:sz="4" w:space="0" w:color="000000"/>
            </w:tcBorders>
            <w:vAlign w:val="center"/>
          </w:tcPr>
          <w:p w14:paraId="6E29CD69" w14:textId="77777777" w:rsidR="009E7B30" w:rsidRDefault="00F34863">
            <w:pPr>
              <w:widowControl/>
              <w:jc w:val="center"/>
              <w:textAlignment w:val="center"/>
              <w:rPr>
                <w:color w:val="000000" w:themeColor="text1"/>
                <w:szCs w:val="21"/>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54BA1A26" w14:textId="77777777" w:rsidR="009E7B30" w:rsidRDefault="00F34863">
            <w:pPr>
              <w:widowControl/>
              <w:jc w:val="center"/>
              <w:textAlignment w:val="center"/>
              <w:rPr>
                <w:color w:val="000000" w:themeColor="text1"/>
                <w:szCs w:val="21"/>
              </w:rPr>
            </w:pPr>
            <w:r>
              <w:rPr>
                <w:color w:val="000000" w:themeColor="text1"/>
                <w:kern w:val="0"/>
                <w:szCs w:val="21"/>
                <w:lang w:bidi="ar"/>
              </w:rPr>
              <w:t>190</w:t>
            </w:r>
          </w:p>
        </w:tc>
        <w:tc>
          <w:tcPr>
            <w:tcW w:w="3451" w:type="dxa"/>
            <w:tcBorders>
              <w:top w:val="single" w:sz="4" w:space="0" w:color="000000"/>
              <w:left w:val="single" w:sz="4" w:space="0" w:color="000000"/>
              <w:bottom w:val="single" w:sz="4" w:space="0" w:color="000000"/>
              <w:right w:val="single" w:sz="4" w:space="0" w:color="000000"/>
            </w:tcBorders>
            <w:vAlign w:val="center"/>
          </w:tcPr>
          <w:p w14:paraId="0289F7F4" w14:textId="77777777" w:rsidR="009E7B30" w:rsidRDefault="00F34863">
            <w:pPr>
              <w:widowControl/>
              <w:jc w:val="center"/>
              <w:textAlignment w:val="center"/>
              <w:rPr>
                <w:color w:val="000000" w:themeColor="text1"/>
                <w:szCs w:val="21"/>
              </w:rPr>
            </w:pPr>
            <w:r>
              <w:rPr>
                <w:color w:val="000000" w:themeColor="text1"/>
                <w:kern w:val="0"/>
                <w:szCs w:val="21"/>
                <w:lang w:bidi="ar"/>
              </w:rPr>
              <w:t>10A/220V</w:t>
            </w:r>
            <w:r>
              <w:rPr>
                <w:color w:val="000000" w:themeColor="text1"/>
                <w:kern w:val="0"/>
                <w:szCs w:val="21"/>
                <w:lang w:bidi="ar"/>
              </w:rPr>
              <w:t>，</w:t>
            </w:r>
            <w:r>
              <w:rPr>
                <w:color w:val="000000" w:themeColor="text1"/>
                <w:kern w:val="0"/>
                <w:szCs w:val="21"/>
                <w:lang w:bidi="ar"/>
              </w:rPr>
              <w:t>2</w:t>
            </w:r>
            <w:r>
              <w:rPr>
                <w:color w:val="000000" w:themeColor="text1"/>
                <w:kern w:val="0"/>
                <w:szCs w:val="21"/>
                <w:lang w:bidi="ar"/>
              </w:rPr>
              <w:t>插</w:t>
            </w:r>
            <w:r>
              <w:rPr>
                <w:color w:val="000000" w:themeColor="text1"/>
                <w:kern w:val="0"/>
                <w:szCs w:val="21"/>
                <w:lang w:bidi="ar"/>
              </w:rPr>
              <w:t>5</w:t>
            </w:r>
            <w:r>
              <w:rPr>
                <w:color w:val="000000" w:themeColor="text1"/>
                <w:kern w:val="0"/>
                <w:szCs w:val="21"/>
                <w:lang w:bidi="ar"/>
              </w:rPr>
              <w:t>孔，三插</w:t>
            </w:r>
            <w:r>
              <w:rPr>
                <w:color w:val="000000" w:themeColor="text1"/>
                <w:kern w:val="0"/>
                <w:szCs w:val="21"/>
                <w:lang w:bidi="ar"/>
              </w:rPr>
              <w:t>5</w:t>
            </w:r>
            <w:r>
              <w:rPr>
                <w:color w:val="000000" w:themeColor="text1"/>
                <w:kern w:val="0"/>
                <w:szCs w:val="21"/>
                <w:lang w:bidi="ar"/>
              </w:rPr>
              <w:t>孔</w:t>
            </w:r>
          </w:p>
        </w:tc>
        <w:tc>
          <w:tcPr>
            <w:tcW w:w="1128" w:type="dxa"/>
            <w:tcBorders>
              <w:top w:val="single" w:sz="4" w:space="0" w:color="000000"/>
              <w:left w:val="single" w:sz="4" w:space="0" w:color="000000"/>
              <w:bottom w:val="single" w:sz="4" w:space="0" w:color="000000"/>
              <w:right w:val="single" w:sz="4" w:space="0" w:color="000000"/>
            </w:tcBorders>
            <w:vAlign w:val="center"/>
          </w:tcPr>
          <w:p w14:paraId="01F9FE72" w14:textId="77777777" w:rsidR="009E7B30" w:rsidRDefault="00F34863">
            <w:pPr>
              <w:widowControl/>
              <w:jc w:val="center"/>
              <w:textAlignment w:val="center"/>
              <w:rPr>
                <w:color w:val="000000" w:themeColor="text1"/>
                <w:szCs w:val="21"/>
              </w:rPr>
            </w:pPr>
            <w:r>
              <w:rPr>
                <w:color w:val="000000" w:themeColor="text1"/>
                <w:kern w:val="0"/>
                <w:szCs w:val="21"/>
                <w:lang w:bidi="ar"/>
              </w:rPr>
              <w:t>80</w:t>
            </w:r>
          </w:p>
        </w:tc>
      </w:tr>
      <w:tr w:rsidR="009E7B30" w14:paraId="0DF67E37"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015F5F6A" w14:textId="77777777" w:rsidR="009E7B30" w:rsidRDefault="00F34863">
            <w:pPr>
              <w:widowControl/>
              <w:jc w:val="center"/>
              <w:textAlignment w:val="center"/>
              <w:rPr>
                <w:color w:val="000000" w:themeColor="text1"/>
                <w:szCs w:val="21"/>
              </w:rPr>
            </w:pPr>
            <w:r>
              <w:rPr>
                <w:color w:val="000000" w:themeColor="text1"/>
                <w:kern w:val="0"/>
                <w:szCs w:val="21"/>
                <w:lang w:bidi="ar"/>
              </w:rPr>
              <w:t>51</w:t>
            </w:r>
          </w:p>
        </w:tc>
        <w:tc>
          <w:tcPr>
            <w:tcW w:w="1165" w:type="dxa"/>
            <w:vMerge w:val="restart"/>
            <w:tcBorders>
              <w:top w:val="single" w:sz="4" w:space="0" w:color="000000"/>
              <w:left w:val="single" w:sz="4" w:space="0" w:color="000000"/>
              <w:bottom w:val="single" w:sz="4" w:space="0" w:color="000000"/>
              <w:right w:val="single" w:sz="4" w:space="0" w:color="000000"/>
            </w:tcBorders>
            <w:vAlign w:val="center"/>
          </w:tcPr>
          <w:p w14:paraId="42DC1FBA" w14:textId="77777777" w:rsidR="009E7B30" w:rsidRDefault="00F34863">
            <w:pPr>
              <w:widowControl/>
              <w:jc w:val="center"/>
              <w:textAlignment w:val="center"/>
              <w:rPr>
                <w:color w:val="000000" w:themeColor="text1"/>
                <w:szCs w:val="21"/>
              </w:rPr>
            </w:pPr>
            <w:r>
              <w:rPr>
                <w:color w:val="000000" w:themeColor="text1"/>
                <w:kern w:val="0"/>
                <w:szCs w:val="21"/>
                <w:lang w:bidi="ar"/>
              </w:rPr>
              <w:t>LED</w:t>
            </w:r>
            <w:r>
              <w:rPr>
                <w:color w:val="000000" w:themeColor="text1"/>
                <w:kern w:val="0"/>
                <w:szCs w:val="21"/>
                <w:lang w:bidi="ar"/>
              </w:rPr>
              <w:t>接电</w:t>
            </w:r>
          </w:p>
        </w:tc>
        <w:tc>
          <w:tcPr>
            <w:tcW w:w="1418" w:type="dxa"/>
            <w:tcBorders>
              <w:top w:val="single" w:sz="4" w:space="0" w:color="000000"/>
              <w:left w:val="single" w:sz="4" w:space="0" w:color="000000"/>
              <w:bottom w:val="single" w:sz="4" w:space="0" w:color="000000"/>
              <w:right w:val="single" w:sz="4" w:space="0" w:color="000000"/>
            </w:tcBorders>
            <w:vAlign w:val="center"/>
          </w:tcPr>
          <w:p w14:paraId="11BA0195" w14:textId="77777777" w:rsidR="009E7B30" w:rsidRDefault="00F34863">
            <w:pPr>
              <w:widowControl/>
              <w:jc w:val="center"/>
              <w:textAlignment w:val="center"/>
              <w:rPr>
                <w:color w:val="000000" w:themeColor="text1"/>
                <w:szCs w:val="21"/>
              </w:rPr>
            </w:pPr>
            <w:r>
              <w:rPr>
                <w:color w:val="000000" w:themeColor="text1"/>
                <w:kern w:val="0"/>
                <w:szCs w:val="21"/>
                <w:lang w:bidi="ar"/>
              </w:rPr>
              <w:t>30Amp/380V&lt;16KW</w:t>
            </w:r>
            <w:r>
              <w:rPr>
                <w:color w:val="000000" w:themeColor="text1"/>
                <w:kern w:val="0"/>
                <w:szCs w:val="21"/>
                <w:lang w:bidi="ar"/>
              </w:rPr>
              <w:t>（室外）</w:t>
            </w:r>
          </w:p>
        </w:tc>
        <w:tc>
          <w:tcPr>
            <w:tcW w:w="709" w:type="dxa"/>
            <w:tcBorders>
              <w:top w:val="single" w:sz="4" w:space="0" w:color="000000"/>
              <w:left w:val="single" w:sz="4" w:space="0" w:color="000000"/>
              <w:bottom w:val="single" w:sz="4" w:space="0" w:color="000000"/>
              <w:right w:val="single" w:sz="4" w:space="0" w:color="000000"/>
            </w:tcBorders>
            <w:vAlign w:val="center"/>
          </w:tcPr>
          <w:p w14:paraId="27DB7C5C" w14:textId="77777777" w:rsidR="009E7B30" w:rsidRDefault="00F34863">
            <w:pPr>
              <w:widowControl/>
              <w:jc w:val="center"/>
              <w:textAlignment w:val="center"/>
              <w:rPr>
                <w:color w:val="000000" w:themeColor="text1"/>
                <w:szCs w:val="21"/>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2A3E96FC" w14:textId="77777777" w:rsidR="009E7B30" w:rsidRDefault="00F34863">
            <w:pPr>
              <w:widowControl/>
              <w:jc w:val="center"/>
              <w:textAlignment w:val="center"/>
              <w:rPr>
                <w:color w:val="000000" w:themeColor="text1"/>
                <w:szCs w:val="21"/>
              </w:rPr>
            </w:pPr>
            <w:r>
              <w:rPr>
                <w:color w:val="000000" w:themeColor="text1"/>
                <w:kern w:val="0"/>
                <w:szCs w:val="21"/>
                <w:lang w:bidi="ar"/>
              </w:rPr>
              <w:t>1</w:t>
            </w:r>
          </w:p>
        </w:tc>
        <w:tc>
          <w:tcPr>
            <w:tcW w:w="3451" w:type="dxa"/>
            <w:tcBorders>
              <w:top w:val="single" w:sz="4" w:space="0" w:color="000000"/>
              <w:left w:val="single" w:sz="4" w:space="0" w:color="000000"/>
              <w:bottom w:val="single" w:sz="4" w:space="0" w:color="000000"/>
              <w:right w:val="single" w:sz="4" w:space="0" w:color="000000"/>
            </w:tcBorders>
            <w:vAlign w:val="center"/>
          </w:tcPr>
          <w:p w14:paraId="3E3318EA" w14:textId="77777777" w:rsidR="009E7B30" w:rsidRDefault="00F34863">
            <w:pPr>
              <w:widowControl/>
              <w:jc w:val="left"/>
              <w:textAlignment w:val="center"/>
              <w:rPr>
                <w:color w:val="000000" w:themeColor="text1"/>
                <w:szCs w:val="21"/>
              </w:rPr>
            </w:pPr>
            <w:r>
              <w:rPr>
                <w:color w:val="000000" w:themeColor="text1"/>
                <w:kern w:val="0"/>
                <w:szCs w:val="21"/>
                <w:lang w:bidi="ar"/>
              </w:rPr>
              <w:t>含</w:t>
            </w:r>
            <w:r>
              <w:rPr>
                <w:color w:val="000000" w:themeColor="text1"/>
                <w:kern w:val="0"/>
                <w:szCs w:val="21"/>
                <w:lang w:bidi="ar"/>
              </w:rPr>
              <w:t>16KW</w:t>
            </w:r>
            <w:proofErr w:type="gramStart"/>
            <w:r>
              <w:rPr>
                <w:color w:val="000000" w:themeColor="text1"/>
                <w:kern w:val="0"/>
                <w:szCs w:val="21"/>
                <w:lang w:bidi="ar"/>
              </w:rPr>
              <w:t>基础电</w:t>
            </w:r>
            <w:proofErr w:type="gramEnd"/>
            <w:r>
              <w:rPr>
                <w:color w:val="000000" w:themeColor="text1"/>
                <w:kern w:val="0"/>
                <w:szCs w:val="21"/>
                <w:lang w:bidi="ar"/>
              </w:rPr>
              <w:t>箱、</w:t>
            </w:r>
            <w:r>
              <w:rPr>
                <w:color w:val="000000" w:themeColor="text1"/>
                <w:kern w:val="0"/>
                <w:szCs w:val="21"/>
                <w:lang w:bidi="ar"/>
              </w:rPr>
              <w:t>6</w:t>
            </w:r>
            <w:r>
              <w:rPr>
                <w:color w:val="000000" w:themeColor="text1"/>
                <w:kern w:val="0"/>
                <w:szCs w:val="21"/>
                <w:lang w:bidi="ar"/>
              </w:rPr>
              <w:t>㎡电缆线、</w:t>
            </w:r>
            <w:r>
              <w:rPr>
                <w:color w:val="000000" w:themeColor="text1"/>
                <w:kern w:val="0"/>
                <w:szCs w:val="21"/>
                <w:lang w:bidi="ar"/>
              </w:rPr>
              <w:t>30A</w:t>
            </w:r>
            <w:r>
              <w:rPr>
                <w:color w:val="000000" w:themeColor="text1"/>
                <w:kern w:val="0"/>
                <w:szCs w:val="21"/>
                <w:lang w:bidi="ar"/>
              </w:rPr>
              <w:t>工业插头</w:t>
            </w:r>
          </w:p>
        </w:tc>
        <w:tc>
          <w:tcPr>
            <w:tcW w:w="1128" w:type="dxa"/>
            <w:tcBorders>
              <w:top w:val="single" w:sz="4" w:space="0" w:color="000000"/>
              <w:left w:val="single" w:sz="4" w:space="0" w:color="000000"/>
              <w:bottom w:val="single" w:sz="4" w:space="0" w:color="000000"/>
              <w:right w:val="single" w:sz="4" w:space="0" w:color="000000"/>
            </w:tcBorders>
            <w:vAlign w:val="center"/>
          </w:tcPr>
          <w:p w14:paraId="494F9AE7" w14:textId="77777777" w:rsidR="009E7B30" w:rsidRDefault="00F34863">
            <w:pPr>
              <w:widowControl/>
              <w:jc w:val="center"/>
              <w:textAlignment w:val="center"/>
              <w:rPr>
                <w:color w:val="000000" w:themeColor="text1"/>
                <w:szCs w:val="21"/>
              </w:rPr>
            </w:pPr>
            <w:r>
              <w:rPr>
                <w:color w:val="000000" w:themeColor="text1"/>
                <w:kern w:val="0"/>
                <w:szCs w:val="21"/>
                <w:lang w:bidi="ar"/>
              </w:rPr>
              <w:t>1800</w:t>
            </w:r>
          </w:p>
        </w:tc>
      </w:tr>
      <w:tr w:rsidR="009E7B30" w14:paraId="5146347D"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4454C5D8" w14:textId="77777777" w:rsidR="009E7B30" w:rsidRDefault="00F34863">
            <w:pPr>
              <w:widowControl/>
              <w:jc w:val="center"/>
              <w:textAlignment w:val="center"/>
              <w:rPr>
                <w:color w:val="000000" w:themeColor="text1"/>
                <w:szCs w:val="21"/>
              </w:rPr>
            </w:pPr>
            <w:r>
              <w:rPr>
                <w:color w:val="000000" w:themeColor="text1"/>
                <w:kern w:val="0"/>
                <w:szCs w:val="21"/>
                <w:lang w:bidi="ar"/>
              </w:rPr>
              <w:t>52</w:t>
            </w:r>
          </w:p>
        </w:tc>
        <w:tc>
          <w:tcPr>
            <w:tcW w:w="1165" w:type="dxa"/>
            <w:vMerge/>
            <w:tcBorders>
              <w:top w:val="single" w:sz="4" w:space="0" w:color="000000"/>
              <w:left w:val="single" w:sz="4" w:space="0" w:color="000000"/>
              <w:bottom w:val="single" w:sz="4" w:space="0" w:color="000000"/>
              <w:right w:val="single" w:sz="4" w:space="0" w:color="000000"/>
            </w:tcBorders>
            <w:vAlign w:val="center"/>
          </w:tcPr>
          <w:p w14:paraId="0336BC59" w14:textId="77777777" w:rsidR="009E7B30" w:rsidRDefault="009E7B30">
            <w:pPr>
              <w:jc w:val="center"/>
              <w:rPr>
                <w:color w:val="000000" w:themeColor="text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5E463BE" w14:textId="77777777" w:rsidR="009E7B30" w:rsidRDefault="00F34863">
            <w:pPr>
              <w:widowControl/>
              <w:jc w:val="center"/>
              <w:textAlignment w:val="center"/>
              <w:rPr>
                <w:color w:val="000000" w:themeColor="text1"/>
                <w:szCs w:val="21"/>
              </w:rPr>
            </w:pPr>
            <w:r>
              <w:rPr>
                <w:color w:val="000000" w:themeColor="text1"/>
                <w:kern w:val="0"/>
                <w:szCs w:val="21"/>
                <w:lang w:bidi="ar"/>
              </w:rPr>
              <w:t>100Amp/380V&lt;50KW</w:t>
            </w:r>
            <w:r>
              <w:rPr>
                <w:color w:val="000000" w:themeColor="text1"/>
                <w:kern w:val="0"/>
                <w:szCs w:val="21"/>
                <w:lang w:bidi="ar"/>
              </w:rPr>
              <w:t>（室外）</w:t>
            </w:r>
          </w:p>
        </w:tc>
        <w:tc>
          <w:tcPr>
            <w:tcW w:w="709" w:type="dxa"/>
            <w:tcBorders>
              <w:top w:val="single" w:sz="4" w:space="0" w:color="000000"/>
              <w:left w:val="single" w:sz="4" w:space="0" w:color="000000"/>
              <w:bottom w:val="single" w:sz="4" w:space="0" w:color="000000"/>
              <w:right w:val="single" w:sz="4" w:space="0" w:color="000000"/>
            </w:tcBorders>
            <w:vAlign w:val="center"/>
          </w:tcPr>
          <w:p w14:paraId="05D35FD3" w14:textId="77777777" w:rsidR="009E7B30" w:rsidRDefault="00F34863">
            <w:pPr>
              <w:widowControl/>
              <w:jc w:val="center"/>
              <w:textAlignment w:val="center"/>
              <w:rPr>
                <w:color w:val="000000" w:themeColor="text1"/>
                <w:szCs w:val="21"/>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190FC612" w14:textId="77777777" w:rsidR="009E7B30" w:rsidRDefault="00F34863">
            <w:pPr>
              <w:widowControl/>
              <w:jc w:val="center"/>
              <w:textAlignment w:val="center"/>
              <w:rPr>
                <w:color w:val="000000" w:themeColor="text1"/>
                <w:szCs w:val="21"/>
              </w:rPr>
            </w:pPr>
            <w:r>
              <w:rPr>
                <w:color w:val="000000" w:themeColor="text1"/>
                <w:kern w:val="0"/>
                <w:szCs w:val="21"/>
                <w:lang w:bidi="ar"/>
              </w:rPr>
              <w:t>1</w:t>
            </w:r>
          </w:p>
        </w:tc>
        <w:tc>
          <w:tcPr>
            <w:tcW w:w="3451" w:type="dxa"/>
            <w:tcBorders>
              <w:top w:val="single" w:sz="4" w:space="0" w:color="000000"/>
              <w:left w:val="single" w:sz="4" w:space="0" w:color="000000"/>
              <w:bottom w:val="single" w:sz="4" w:space="0" w:color="000000"/>
              <w:right w:val="single" w:sz="4" w:space="0" w:color="000000"/>
            </w:tcBorders>
            <w:vAlign w:val="center"/>
          </w:tcPr>
          <w:p w14:paraId="0D2E5EA8" w14:textId="77777777" w:rsidR="009E7B30" w:rsidRDefault="00F34863">
            <w:pPr>
              <w:widowControl/>
              <w:jc w:val="left"/>
              <w:textAlignment w:val="center"/>
              <w:rPr>
                <w:color w:val="000000" w:themeColor="text1"/>
                <w:szCs w:val="21"/>
              </w:rPr>
            </w:pPr>
            <w:r>
              <w:rPr>
                <w:color w:val="000000" w:themeColor="text1"/>
                <w:kern w:val="0"/>
                <w:szCs w:val="21"/>
                <w:lang w:bidi="ar"/>
              </w:rPr>
              <w:t>含</w:t>
            </w:r>
            <w:r>
              <w:rPr>
                <w:color w:val="000000" w:themeColor="text1"/>
                <w:kern w:val="0"/>
                <w:szCs w:val="21"/>
                <w:lang w:bidi="ar"/>
              </w:rPr>
              <w:t>50KW</w:t>
            </w:r>
            <w:proofErr w:type="gramStart"/>
            <w:r>
              <w:rPr>
                <w:color w:val="000000" w:themeColor="text1"/>
                <w:kern w:val="0"/>
                <w:szCs w:val="21"/>
                <w:lang w:bidi="ar"/>
              </w:rPr>
              <w:t>基础电</w:t>
            </w:r>
            <w:proofErr w:type="gramEnd"/>
            <w:r>
              <w:rPr>
                <w:color w:val="000000" w:themeColor="text1"/>
                <w:kern w:val="0"/>
                <w:szCs w:val="21"/>
                <w:lang w:bidi="ar"/>
              </w:rPr>
              <w:t>箱、</w:t>
            </w:r>
            <w:r>
              <w:rPr>
                <w:color w:val="000000" w:themeColor="text1"/>
                <w:kern w:val="0"/>
                <w:szCs w:val="21"/>
                <w:lang w:bidi="ar"/>
              </w:rPr>
              <w:t>35</w:t>
            </w:r>
            <w:r>
              <w:rPr>
                <w:color w:val="000000" w:themeColor="text1"/>
                <w:kern w:val="0"/>
                <w:szCs w:val="21"/>
                <w:lang w:bidi="ar"/>
              </w:rPr>
              <w:t>㎡电缆线、</w:t>
            </w:r>
            <w:r>
              <w:rPr>
                <w:color w:val="000000" w:themeColor="text1"/>
                <w:kern w:val="0"/>
                <w:szCs w:val="21"/>
                <w:lang w:bidi="ar"/>
              </w:rPr>
              <w:t>100A</w:t>
            </w:r>
            <w:r>
              <w:rPr>
                <w:color w:val="000000" w:themeColor="text1"/>
                <w:kern w:val="0"/>
                <w:szCs w:val="21"/>
                <w:lang w:bidi="ar"/>
              </w:rPr>
              <w:t>工业插头</w:t>
            </w:r>
          </w:p>
        </w:tc>
        <w:tc>
          <w:tcPr>
            <w:tcW w:w="1128" w:type="dxa"/>
            <w:tcBorders>
              <w:top w:val="single" w:sz="4" w:space="0" w:color="000000"/>
              <w:left w:val="single" w:sz="4" w:space="0" w:color="000000"/>
              <w:bottom w:val="single" w:sz="4" w:space="0" w:color="000000"/>
              <w:right w:val="single" w:sz="4" w:space="0" w:color="000000"/>
            </w:tcBorders>
            <w:vAlign w:val="center"/>
          </w:tcPr>
          <w:p w14:paraId="46F21CC3" w14:textId="77777777" w:rsidR="009E7B30" w:rsidRDefault="00F34863">
            <w:pPr>
              <w:widowControl/>
              <w:jc w:val="center"/>
              <w:textAlignment w:val="center"/>
              <w:rPr>
                <w:color w:val="000000" w:themeColor="text1"/>
                <w:szCs w:val="21"/>
              </w:rPr>
            </w:pPr>
            <w:r>
              <w:rPr>
                <w:color w:val="000000" w:themeColor="text1"/>
                <w:kern w:val="0"/>
                <w:szCs w:val="21"/>
                <w:lang w:bidi="ar"/>
              </w:rPr>
              <w:t>8800</w:t>
            </w:r>
          </w:p>
        </w:tc>
      </w:tr>
      <w:tr w:rsidR="009E7B30" w14:paraId="3B3EEB5A"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0D587C79" w14:textId="77777777" w:rsidR="009E7B30" w:rsidRDefault="00F34863">
            <w:pPr>
              <w:widowControl/>
              <w:jc w:val="center"/>
              <w:textAlignment w:val="center"/>
              <w:rPr>
                <w:color w:val="000000" w:themeColor="text1"/>
                <w:szCs w:val="21"/>
              </w:rPr>
            </w:pPr>
            <w:r>
              <w:rPr>
                <w:color w:val="000000" w:themeColor="text1"/>
                <w:kern w:val="0"/>
                <w:szCs w:val="21"/>
                <w:lang w:bidi="ar"/>
              </w:rPr>
              <w:t>53</w:t>
            </w:r>
          </w:p>
        </w:tc>
        <w:tc>
          <w:tcPr>
            <w:tcW w:w="1165" w:type="dxa"/>
            <w:tcBorders>
              <w:top w:val="single" w:sz="4" w:space="0" w:color="000000"/>
              <w:left w:val="single" w:sz="4" w:space="0" w:color="000000"/>
              <w:bottom w:val="single" w:sz="4" w:space="0" w:color="000000"/>
              <w:right w:val="single" w:sz="4" w:space="0" w:color="000000"/>
            </w:tcBorders>
            <w:vAlign w:val="center"/>
          </w:tcPr>
          <w:p w14:paraId="16ABF85D" w14:textId="77777777" w:rsidR="009E7B30" w:rsidRDefault="00F34863">
            <w:pPr>
              <w:widowControl/>
              <w:jc w:val="center"/>
              <w:textAlignment w:val="center"/>
              <w:rPr>
                <w:color w:val="000000" w:themeColor="text1"/>
                <w:szCs w:val="21"/>
              </w:rPr>
            </w:pPr>
            <w:r>
              <w:rPr>
                <w:color w:val="000000" w:themeColor="text1"/>
                <w:kern w:val="0"/>
                <w:szCs w:val="21"/>
                <w:lang w:bidi="ar"/>
              </w:rPr>
              <w:t>布展期间安检门用电</w:t>
            </w:r>
          </w:p>
        </w:tc>
        <w:tc>
          <w:tcPr>
            <w:tcW w:w="1418" w:type="dxa"/>
            <w:tcBorders>
              <w:top w:val="single" w:sz="4" w:space="0" w:color="000000"/>
              <w:left w:val="single" w:sz="4" w:space="0" w:color="000000"/>
              <w:bottom w:val="single" w:sz="4" w:space="0" w:color="000000"/>
              <w:right w:val="single" w:sz="4" w:space="0" w:color="000000"/>
            </w:tcBorders>
            <w:vAlign w:val="center"/>
          </w:tcPr>
          <w:p w14:paraId="5E63C96C" w14:textId="77777777" w:rsidR="009E7B30" w:rsidRDefault="00F34863">
            <w:pPr>
              <w:widowControl/>
              <w:jc w:val="center"/>
              <w:textAlignment w:val="center"/>
              <w:rPr>
                <w:color w:val="000000" w:themeColor="text1"/>
                <w:szCs w:val="21"/>
              </w:rPr>
            </w:pPr>
            <w:r>
              <w:rPr>
                <w:color w:val="000000" w:themeColor="text1"/>
                <w:kern w:val="0"/>
                <w:szCs w:val="21"/>
                <w:lang w:bidi="ar"/>
              </w:rPr>
              <w:t>15Amp/220V&lt;3KW</w:t>
            </w:r>
            <w:r>
              <w:rPr>
                <w:color w:val="000000" w:themeColor="text1"/>
                <w:kern w:val="0"/>
                <w:szCs w:val="21"/>
                <w:lang w:bidi="ar"/>
              </w:rPr>
              <w:t>（室外）</w:t>
            </w:r>
          </w:p>
        </w:tc>
        <w:tc>
          <w:tcPr>
            <w:tcW w:w="709" w:type="dxa"/>
            <w:tcBorders>
              <w:top w:val="single" w:sz="4" w:space="0" w:color="000000"/>
              <w:left w:val="single" w:sz="4" w:space="0" w:color="000000"/>
              <w:bottom w:val="single" w:sz="4" w:space="0" w:color="000000"/>
              <w:right w:val="single" w:sz="4" w:space="0" w:color="000000"/>
            </w:tcBorders>
            <w:vAlign w:val="center"/>
          </w:tcPr>
          <w:p w14:paraId="35331292" w14:textId="77777777" w:rsidR="009E7B30" w:rsidRDefault="00F34863">
            <w:pPr>
              <w:widowControl/>
              <w:jc w:val="center"/>
              <w:textAlignment w:val="center"/>
              <w:rPr>
                <w:color w:val="000000" w:themeColor="text1"/>
                <w:szCs w:val="21"/>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035C38D2" w14:textId="77777777" w:rsidR="009E7B30" w:rsidRDefault="00F34863">
            <w:pPr>
              <w:widowControl/>
              <w:jc w:val="center"/>
              <w:textAlignment w:val="center"/>
              <w:rPr>
                <w:color w:val="000000" w:themeColor="text1"/>
                <w:szCs w:val="21"/>
              </w:rPr>
            </w:pPr>
            <w:r>
              <w:rPr>
                <w:color w:val="000000" w:themeColor="text1"/>
                <w:kern w:val="0"/>
                <w:szCs w:val="21"/>
                <w:lang w:bidi="ar"/>
              </w:rPr>
              <w:t>50</w:t>
            </w:r>
          </w:p>
        </w:tc>
        <w:tc>
          <w:tcPr>
            <w:tcW w:w="3451" w:type="dxa"/>
            <w:tcBorders>
              <w:top w:val="single" w:sz="4" w:space="0" w:color="000000"/>
              <w:left w:val="single" w:sz="4" w:space="0" w:color="000000"/>
              <w:bottom w:val="single" w:sz="4" w:space="0" w:color="000000"/>
              <w:right w:val="single" w:sz="4" w:space="0" w:color="000000"/>
            </w:tcBorders>
            <w:vAlign w:val="center"/>
          </w:tcPr>
          <w:p w14:paraId="03FC723C" w14:textId="77777777" w:rsidR="009E7B30" w:rsidRDefault="00F34863">
            <w:pPr>
              <w:widowControl/>
              <w:jc w:val="left"/>
              <w:textAlignment w:val="center"/>
              <w:rPr>
                <w:color w:val="000000" w:themeColor="text1"/>
                <w:szCs w:val="21"/>
              </w:rPr>
            </w:pPr>
            <w:r>
              <w:rPr>
                <w:color w:val="000000" w:themeColor="text1"/>
                <w:kern w:val="0"/>
                <w:szCs w:val="21"/>
                <w:lang w:bidi="ar"/>
              </w:rPr>
              <w:t>含</w:t>
            </w:r>
            <w:r>
              <w:rPr>
                <w:color w:val="000000" w:themeColor="text1"/>
                <w:kern w:val="0"/>
                <w:szCs w:val="21"/>
                <w:lang w:bidi="ar"/>
              </w:rPr>
              <w:t>3KW</w:t>
            </w:r>
            <w:proofErr w:type="gramStart"/>
            <w:r>
              <w:rPr>
                <w:color w:val="000000" w:themeColor="text1"/>
                <w:kern w:val="0"/>
                <w:szCs w:val="21"/>
                <w:lang w:bidi="ar"/>
              </w:rPr>
              <w:t>基础电</w:t>
            </w:r>
            <w:proofErr w:type="gramEnd"/>
            <w:r>
              <w:rPr>
                <w:color w:val="000000" w:themeColor="text1"/>
                <w:kern w:val="0"/>
                <w:szCs w:val="21"/>
                <w:lang w:bidi="ar"/>
              </w:rPr>
              <w:t>箱、</w:t>
            </w:r>
            <w:r>
              <w:rPr>
                <w:color w:val="000000" w:themeColor="text1"/>
                <w:kern w:val="0"/>
                <w:szCs w:val="21"/>
                <w:lang w:bidi="ar"/>
              </w:rPr>
              <w:t>2.5</w:t>
            </w:r>
            <w:r>
              <w:rPr>
                <w:color w:val="000000" w:themeColor="text1"/>
                <w:kern w:val="0"/>
                <w:szCs w:val="21"/>
                <w:lang w:bidi="ar"/>
              </w:rPr>
              <w:t>㎡电缆线、</w:t>
            </w:r>
            <w:r>
              <w:rPr>
                <w:color w:val="000000" w:themeColor="text1"/>
                <w:kern w:val="0"/>
                <w:szCs w:val="21"/>
                <w:lang w:bidi="ar"/>
              </w:rPr>
              <w:t>16A</w:t>
            </w:r>
            <w:r>
              <w:rPr>
                <w:color w:val="000000" w:themeColor="text1"/>
                <w:kern w:val="0"/>
                <w:szCs w:val="21"/>
                <w:lang w:bidi="ar"/>
              </w:rPr>
              <w:t>工业插头</w:t>
            </w:r>
          </w:p>
        </w:tc>
        <w:tc>
          <w:tcPr>
            <w:tcW w:w="1128" w:type="dxa"/>
            <w:tcBorders>
              <w:top w:val="single" w:sz="4" w:space="0" w:color="000000"/>
              <w:left w:val="single" w:sz="4" w:space="0" w:color="000000"/>
              <w:bottom w:val="single" w:sz="4" w:space="0" w:color="000000"/>
              <w:right w:val="single" w:sz="4" w:space="0" w:color="000000"/>
            </w:tcBorders>
            <w:vAlign w:val="center"/>
          </w:tcPr>
          <w:p w14:paraId="06B72624" w14:textId="77777777" w:rsidR="009E7B30" w:rsidRDefault="00F34863">
            <w:pPr>
              <w:widowControl/>
              <w:jc w:val="center"/>
              <w:textAlignment w:val="center"/>
              <w:rPr>
                <w:color w:val="000000" w:themeColor="text1"/>
                <w:szCs w:val="21"/>
              </w:rPr>
            </w:pPr>
            <w:r>
              <w:rPr>
                <w:color w:val="000000" w:themeColor="text1"/>
                <w:kern w:val="0"/>
                <w:szCs w:val="21"/>
                <w:lang w:bidi="ar"/>
              </w:rPr>
              <w:t>600</w:t>
            </w:r>
          </w:p>
        </w:tc>
      </w:tr>
      <w:tr w:rsidR="009E7B30" w14:paraId="7C1F49B1"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77D79EFA" w14:textId="77777777" w:rsidR="009E7B30" w:rsidRDefault="00F34863">
            <w:pPr>
              <w:widowControl/>
              <w:jc w:val="center"/>
              <w:textAlignment w:val="center"/>
              <w:rPr>
                <w:color w:val="000000" w:themeColor="text1"/>
                <w:szCs w:val="21"/>
              </w:rPr>
            </w:pPr>
            <w:r>
              <w:rPr>
                <w:color w:val="000000" w:themeColor="text1"/>
                <w:kern w:val="0"/>
                <w:szCs w:val="21"/>
                <w:lang w:bidi="ar"/>
              </w:rPr>
              <w:t>54</w:t>
            </w:r>
          </w:p>
        </w:tc>
        <w:tc>
          <w:tcPr>
            <w:tcW w:w="1165" w:type="dxa"/>
            <w:tcBorders>
              <w:top w:val="single" w:sz="4" w:space="0" w:color="000000"/>
              <w:left w:val="single" w:sz="4" w:space="0" w:color="000000"/>
              <w:bottom w:val="single" w:sz="4" w:space="0" w:color="000000"/>
              <w:right w:val="single" w:sz="4" w:space="0" w:color="000000"/>
            </w:tcBorders>
            <w:vAlign w:val="center"/>
          </w:tcPr>
          <w:p w14:paraId="25FAE15F" w14:textId="77777777" w:rsidR="009E7B30" w:rsidRDefault="00F34863">
            <w:pPr>
              <w:widowControl/>
              <w:jc w:val="center"/>
              <w:textAlignment w:val="center"/>
              <w:rPr>
                <w:color w:val="000000" w:themeColor="text1"/>
                <w:szCs w:val="21"/>
              </w:rPr>
            </w:pPr>
            <w:r>
              <w:rPr>
                <w:color w:val="000000" w:themeColor="text1"/>
                <w:kern w:val="0"/>
                <w:szCs w:val="21"/>
                <w:lang w:bidi="ar"/>
              </w:rPr>
              <w:t>B1</w:t>
            </w:r>
            <w:r>
              <w:rPr>
                <w:color w:val="000000" w:themeColor="text1"/>
                <w:kern w:val="0"/>
                <w:szCs w:val="21"/>
                <w:lang w:bidi="ar"/>
              </w:rPr>
              <w:t>下沉</w:t>
            </w:r>
            <w:proofErr w:type="gramStart"/>
            <w:r>
              <w:rPr>
                <w:color w:val="000000" w:themeColor="text1"/>
                <w:kern w:val="0"/>
                <w:szCs w:val="21"/>
                <w:lang w:bidi="ar"/>
              </w:rPr>
              <w:t>广场消防</w:t>
            </w:r>
            <w:proofErr w:type="gramEnd"/>
            <w:r>
              <w:rPr>
                <w:color w:val="000000" w:themeColor="text1"/>
                <w:kern w:val="0"/>
                <w:szCs w:val="21"/>
                <w:lang w:bidi="ar"/>
              </w:rPr>
              <w:t>备勤点接电</w:t>
            </w:r>
          </w:p>
        </w:tc>
        <w:tc>
          <w:tcPr>
            <w:tcW w:w="1418" w:type="dxa"/>
            <w:tcBorders>
              <w:top w:val="single" w:sz="4" w:space="0" w:color="000000"/>
              <w:left w:val="single" w:sz="4" w:space="0" w:color="000000"/>
              <w:bottom w:val="single" w:sz="4" w:space="0" w:color="000000"/>
              <w:right w:val="single" w:sz="4" w:space="0" w:color="000000"/>
            </w:tcBorders>
            <w:vAlign w:val="center"/>
          </w:tcPr>
          <w:p w14:paraId="24A4B96D" w14:textId="77777777" w:rsidR="009E7B30" w:rsidRDefault="00F34863">
            <w:pPr>
              <w:widowControl/>
              <w:jc w:val="center"/>
              <w:textAlignment w:val="center"/>
              <w:rPr>
                <w:color w:val="000000" w:themeColor="text1"/>
                <w:szCs w:val="21"/>
              </w:rPr>
            </w:pPr>
            <w:r>
              <w:rPr>
                <w:color w:val="000000" w:themeColor="text1"/>
                <w:kern w:val="0"/>
                <w:szCs w:val="21"/>
                <w:lang w:bidi="ar"/>
              </w:rPr>
              <w:t>15Amp/380V&lt;8KW</w:t>
            </w:r>
            <w:r>
              <w:rPr>
                <w:color w:val="000000" w:themeColor="text1"/>
                <w:kern w:val="0"/>
                <w:szCs w:val="21"/>
                <w:lang w:bidi="ar"/>
              </w:rPr>
              <w:t>（室外）</w:t>
            </w:r>
          </w:p>
        </w:tc>
        <w:tc>
          <w:tcPr>
            <w:tcW w:w="709" w:type="dxa"/>
            <w:tcBorders>
              <w:top w:val="single" w:sz="4" w:space="0" w:color="000000"/>
              <w:left w:val="single" w:sz="4" w:space="0" w:color="000000"/>
              <w:bottom w:val="single" w:sz="4" w:space="0" w:color="000000"/>
              <w:right w:val="single" w:sz="4" w:space="0" w:color="000000"/>
            </w:tcBorders>
            <w:vAlign w:val="center"/>
          </w:tcPr>
          <w:p w14:paraId="5E6A621D" w14:textId="77777777" w:rsidR="009E7B30" w:rsidRDefault="00F34863">
            <w:pPr>
              <w:widowControl/>
              <w:jc w:val="center"/>
              <w:textAlignment w:val="center"/>
              <w:rPr>
                <w:color w:val="000000" w:themeColor="text1"/>
                <w:szCs w:val="21"/>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3242D25F" w14:textId="77777777" w:rsidR="009E7B30" w:rsidRDefault="00F34863">
            <w:pPr>
              <w:widowControl/>
              <w:jc w:val="center"/>
              <w:textAlignment w:val="center"/>
              <w:rPr>
                <w:color w:val="000000" w:themeColor="text1"/>
                <w:szCs w:val="21"/>
              </w:rPr>
            </w:pPr>
            <w:r>
              <w:rPr>
                <w:color w:val="000000" w:themeColor="text1"/>
                <w:kern w:val="0"/>
                <w:szCs w:val="21"/>
                <w:lang w:bidi="ar"/>
              </w:rPr>
              <w:t>4</w:t>
            </w:r>
          </w:p>
        </w:tc>
        <w:tc>
          <w:tcPr>
            <w:tcW w:w="3451" w:type="dxa"/>
            <w:tcBorders>
              <w:top w:val="single" w:sz="4" w:space="0" w:color="000000"/>
              <w:left w:val="single" w:sz="4" w:space="0" w:color="000000"/>
              <w:bottom w:val="single" w:sz="4" w:space="0" w:color="000000"/>
              <w:right w:val="single" w:sz="4" w:space="0" w:color="000000"/>
            </w:tcBorders>
            <w:vAlign w:val="center"/>
          </w:tcPr>
          <w:p w14:paraId="488D4633" w14:textId="77777777" w:rsidR="009E7B30" w:rsidRDefault="00F34863">
            <w:pPr>
              <w:widowControl/>
              <w:jc w:val="left"/>
              <w:textAlignment w:val="center"/>
              <w:rPr>
                <w:color w:val="000000" w:themeColor="text1"/>
                <w:szCs w:val="21"/>
              </w:rPr>
            </w:pPr>
            <w:r>
              <w:rPr>
                <w:color w:val="000000" w:themeColor="text1"/>
                <w:kern w:val="0"/>
                <w:szCs w:val="21"/>
                <w:lang w:bidi="ar"/>
              </w:rPr>
              <w:t>含</w:t>
            </w:r>
            <w:r>
              <w:rPr>
                <w:color w:val="000000" w:themeColor="text1"/>
                <w:kern w:val="0"/>
                <w:szCs w:val="21"/>
                <w:lang w:bidi="ar"/>
              </w:rPr>
              <w:t>8KW</w:t>
            </w:r>
            <w:proofErr w:type="gramStart"/>
            <w:r>
              <w:rPr>
                <w:color w:val="000000" w:themeColor="text1"/>
                <w:kern w:val="0"/>
                <w:szCs w:val="21"/>
                <w:lang w:bidi="ar"/>
              </w:rPr>
              <w:t>基础电</w:t>
            </w:r>
            <w:proofErr w:type="gramEnd"/>
            <w:r>
              <w:rPr>
                <w:color w:val="000000" w:themeColor="text1"/>
                <w:kern w:val="0"/>
                <w:szCs w:val="21"/>
                <w:lang w:bidi="ar"/>
              </w:rPr>
              <w:t>箱、</w:t>
            </w:r>
            <w:r>
              <w:rPr>
                <w:color w:val="000000" w:themeColor="text1"/>
                <w:kern w:val="0"/>
                <w:szCs w:val="21"/>
                <w:lang w:bidi="ar"/>
              </w:rPr>
              <w:t>2.5</w:t>
            </w:r>
            <w:r>
              <w:rPr>
                <w:color w:val="000000" w:themeColor="text1"/>
                <w:kern w:val="0"/>
                <w:szCs w:val="21"/>
                <w:lang w:bidi="ar"/>
              </w:rPr>
              <w:t>㎡电缆线、</w:t>
            </w:r>
            <w:r>
              <w:rPr>
                <w:color w:val="000000" w:themeColor="text1"/>
                <w:kern w:val="0"/>
                <w:szCs w:val="21"/>
                <w:lang w:bidi="ar"/>
              </w:rPr>
              <w:t>16A</w:t>
            </w:r>
            <w:r>
              <w:rPr>
                <w:color w:val="000000" w:themeColor="text1"/>
                <w:kern w:val="0"/>
                <w:szCs w:val="21"/>
                <w:lang w:bidi="ar"/>
              </w:rPr>
              <w:t>工业插头</w:t>
            </w:r>
          </w:p>
        </w:tc>
        <w:tc>
          <w:tcPr>
            <w:tcW w:w="1128" w:type="dxa"/>
            <w:tcBorders>
              <w:top w:val="single" w:sz="4" w:space="0" w:color="000000"/>
              <w:left w:val="single" w:sz="4" w:space="0" w:color="000000"/>
              <w:bottom w:val="single" w:sz="4" w:space="0" w:color="000000"/>
              <w:right w:val="single" w:sz="4" w:space="0" w:color="000000"/>
            </w:tcBorders>
            <w:vAlign w:val="center"/>
          </w:tcPr>
          <w:p w14:paraId="6ECAFB80" w14:textId="77777777" w:rsidR="009E7B30" w:rsidRDefault="00F34863">
            <w:pPr>
              <w:widowControl/>
              <w:jc w:val="center"/>
              <w:textAlignment w:val="center"/>
              <w:rPr>
                <w:color w:val="000000" w:themeColor="text1"/>
                <w:szCs w:val="21"/>
              </w:rPr>
            </w:pPr>
            <w:r>
              <w:rPr>
                <w:color w:val="000000" w:themeColor="text1"/>
                <w:kern w:val="0"/>
                <w:szCs w:val="21"/>
                <w:lang w:bidi="ar"/>
              </w:rPr>
              <w:t>1000</w:t>
            </w:r>
          </w:p>
        </w:tc>
      </w:tr>
      <w:tr w:rsidR="009E7B30" w14:paraId="69E5F6F6"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575B1697" w14:textId="77777777" w:rsidR="009E7B30" w:rsidRDefault="00F34863">
            <w:pPr>
              <w:widowControl/>
              <w:jc w:val="center"/>
              <w:textAlignment w:val="center"/>
              <w:rPr>
                <w:color w:val="000000" w:themeColor="text1"/>
                <w:szCs w:val="21"/>
              </w:rPr>
            </w:pPr>
            <w:r>
              <w:rPr>
                <w:color w:val="000000" w:themeColor="text1"/>
                <w:kern w:val="0"/>
                <w:szCs w:val="21"/>
                <w:lang w:bidi="ar"/>
              </w:rPr>
              <w:t>55</w:t>
            </w:r>
          </w:p>
        </w:tc>
        <w:tc>
          <w:tcPr>
            <w:tcW w:w="1165" w:type="dxa"/>
            <w:tcBorders>
              <w:top w:val="single" w:sz="4" w:space="0" w:color="000000"/>
              <w:left w:val="single" w:sz="4" w:space="0" w:color="000000"/>
              <w:bottom w:val="single" w:sz="4" w:space="0" w:color="000000"/>
              <w:right w:val="single" w:sz="4" w:space="0" w:color="000000"/>
            </w:tcBorders>
            <w:vAlign w:val="center"/>
          </w:tcPr>
          <w:p w14:paraId="5C7E9278" w14:textId="77777777" w:rsidR="009E7B30" w:rsidRDefault="00F34863">
            <w:pPr>
              <w:widowControl/>
              <w:jc w:val="center"/>
              <w:textAlignment w:val="center"/>
              <w:rPr>
                <w:color w:val="000000" w:themeColor="text1"/>
                <w:szCs w:val="21"/>
              </w:rPr>
            </w:pPr>
            <w:r>
              <w:rPr>
                <w:color w:val="000000" w:themeColor="text1"/>
                <w:kern w:val="0"/>
                <w:szCs w:val="21"/>
                <w:lang w:bidi="ar"/>
              </w:rPr>
              <w:t>E</w:t>
            </w:r>
            <w:r>
              <w:rPr>
                <w:color w:val="000000" w:themeColor="text1"/>
                <w:kern w:val="0"/>
                <w:szCs w:val="21"/>
                <w:lang w:bidi="ar"/>
              </w:rPr>
              <w:t>区东侧消防备勤点接电</w:t>
            </w:r>
          </w:p>
        </w:tc>
        <w:tc>
          <w:tcPr>
            <w:tcW w:w="1418" w:type="dxa"/>
            <w:tcBorders>
              <w:top w:val="single" w:sz="4" w:space="0" w:color="000000"/>
              <w:left w:val="single" w:sz="4" w:space="0" w:color="000000"/>
              <w:bottom w:val="single" w:sz="4" w:space="0" w:color="000000"/>
              <w:right w:val="single" w:sz="4" w:space="0" w:color="000000"/>
            </w:tcBorders>
            <w:vAlign w:val="center"/>
          </w:tcPr>
          <w:p w14:paraId="7EC5E9D8" w14:textId="77777777" w:rsidR="009E7B30" w:rsidRDefault="00F34863">
            <w:pPr>
              <w:widowControl/>
              <w:jc w:val="center"/>
              <w:textAlignment w:val="center"/>
              <w:rPr>
                <w:color w:val="000000" w:themeColor="text1"/>
                <w:szCs w:val="21"/>
              </w:rPr>
            </w:pPr>
            <w:r>
              <w:rPr>
                <w:color w:val="000000" w:themeColor="text1"/>
                <w:kern w:val="0"/>
                <w:szCs w:val="21"/>
                <w:lang w:bidi="ar"/>
              </w:rPr>
              <w:t>15Amp/380V&lt;8KW</w:t>
            </w:r>
            <w:r>
              <w:rPr>
                <w:color w:val="000000" w:themeColor="text1"/>
                <w:kern w:val="0"/>
                <w:szCs w:val="21"/>
                <w:lang w:bidi="ar"/>
              </w:rPr>
              <w:t>（室外）</w:t>
            </w:r>
          </w:p>
        </w:tc>
        <w:tc>
          <w:tcPr>
            <w:tcW w:w="709" w:type="dxa"/>
            <w:tcBorders>
              <w:top w:val="single" w:sz="4" w:space="0" w:color="000000"/>
              <w:left w:val="single" w:sz="4" w:space="0" w:color="000000"/>
              <w:bottom w:val="single" w:sz="4" w:space="0" w:color="000000"/>
              <w:right w:val="single" w:sz="4" w:space="0" w:color="000000"/>
            </w:tcBorders>
            <w:vAlign w:val="center"/>
          </w:tcPr>
          <w:p w14:paraId="09A90506" w14:textId="77777777" w:rsidR="009E7B30" w:rsidRDefault="00F34863">
            <w:pPr>
              <w:widowControl/>
              <w:jc w:val="center"/>
              <w:textAlignment w:val="center"/>
              <w:rPr>
                <w:color w:val="000000" w:themeColor="text1"/>
                <w:szCs w:val="21"/>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34326CE8" w14:textId="77777777" w:rsidR="009E7B30" w:rsidRDefault="00F34863">
            <w:pPr>
              <w:widowControl/>
              <w:jc w:val="center"/>
              <w:textAlignment w:val="center"/>
              <w:rPr>
                <w:color w:val="000000" w:themeColor="text1"/>
                <w:szCs w:val="21"/>
              </w:rPr>
            </w:pPr>
            <w:r>
              <w:rPr>
                <w:color w:val="000000" w:themeColor="text1"/>
                <w:kern w:val="0"/>
                <w:szCs w:val="21"/>
                <w:lang w:bidi="ar"/>
              </w:rPr>
              <w:t>2</w:t>
            </w:r>
          </w:p>
        </w:tc>
        <w:tc>
          <w:tcPr>
            <w:tcW w:w="3451" w:type="dxa"/>
            <w:tcBorders>
              <w:top w:val="single" w:sz="4" w:space="0" w:color="000000"/>
              <w:left w:val="single" w:sz="4" w:space="0" w:color="000000"/>
              <w:bottom w:val="single" w:sz="4" w:space="0" w:color="000000"/>
              <w:right w:val="single" w:sz="4" w:space="0" w:color="000000"/>
            </w:tcBorders>
            <w:vAlign w:val="center"/>
          </w:tcPr>
          <w:p w14:paraId="0D88BCD4" w14:textId="77777777" w:rsidR="009E7B30" w:rsidRDefault="00F34863">
            <w:pPr>
              <w:widowControl/>
              <w:jc w:val="left"/>
              <w:textAlignment w:val="center"/>
              <w:rPr>
                <w:color w:val="000000" w:themeColor="text1"/>
                <w:szCs w:val="21"/>
              </w:rPr>
            </w:pPr>
            <w:r>
              <w:rPr>
                <w:color w:val="000000" w:themeColor="text1"/>
                <w:kern w:val="0"/>
                <w:szCs w:val="21"/>
                <w:lang w:bidi="ar"/>
              </w:rPr>
              <w:t>含</w:t>
            </w:r>
            <w:r>
              <w:rPr>
                <w:color w:val="000000" w:themeColor="text1"/>
                <w:kern w:val="0"/>
                <w:szCs w:val="21"/>
                <w:lang w:bidi="ar"/>
              </w:rPr>
              <w:t>8KW</w:t>
            </w:r>
            <w:proofErr w:type="gramStart"/>
            <w:r>
              <w:rPr>
                <w:color w:val="000000" w:themeColor="text1"/>
                <w:kern w:val="0"/>
                <w:szCs w:val="21"/>
                <w:lang w:bidi="ar"/>
              </w:rPr>
              <w:t>基础电</w:t>
            </w:r>
            <w:proofErr w:type="gramEnd"/>
            <w:r>
              <w:rPr>
                <w:color w:val="000000" w:themeColor="text1"/>
                <w:kern w:val="0"/>
                <w:szCs w:val="21"/>
                <w:lang w:bidi="ar"/>
              </w:rPr>
              <w:t>箱、</w:t>
            </w:r>
            <w:r>
              <w:rPr>
                <w:color w:val="000000" w:themeColor="text1"/>
                <w:kern w:val="0"/>
                <w:szCs w:val="21"/>
                <w:lang w:bidi="ar"/>
              </w:rPr>
              <w:t>2.5</w:t>
            </w:r>
            <w:r>
              <w:rPr>
                <w:color w:val="000000" w:themeColor="text1"/>
                <w:kern w:val="0"/>
                <w:szCs w:val="21"/>
                <w:lang w:bidi="ar"/>
              </w:rPr>
              <w:t>㎡电缆线、</w:t>
            </w:r>
            <w:r>
              <w:rPr>
                <w:color w:val="000000" w:themeColor="text1"/>
                <w:kern w:val="0"/>
                <w:szCs w:val="21"/>
                <w:lang w:bidi="ar"/>
              </w:rPr>
              <w:t>16A</w:t>
            </w:r>
            <w:r>
              <w:rPr>
                <w:color w:val="000000" w:themeColor="text1"/>
                <w:kern w:val="0"/>
                <w:szCs w:val="21"/>
                <w:lang w:bidi="ar"/>
              </w:rPr>
              <w:t>工业插头</w:t>
            </w:r>
          </w:p>
        </w:tc>
        <w:tc>
          <w:tcPr>
            <w:tcW w:w="1128" w:type="dxa"/>
            <w:tcBorders>
              <w:top w:val="single" w:sz="4" w:space="0" w:color="000000"/>
              <w:left w:val="single" w:sz="4" w:space="0" w:color="000000"/>
              <w:bottom w:val="single" w:sz="4" w:space="0" w:color="000000"/>
              <w:right w:val="single" w:sz="4" w:space="0" w:color="000000"/>
            </w:tcBorders>
            <w:vAlign w:val="center"/>
          </w:tcPr>
          <w:p w14:paraId="51C0BB80" w14:textId="77777777" w:rsidR="009E7B30" w:rsidRDefault="00F34863">
            <w:pPr>
              <w:widowControl/>
              <w:jc w:val="center"/>
              <w:textAlignment w:val="center"/>
              <w:rPr>
                <w:color w:val="000000" w:themeColor="text1"/>
                <w:szCs w:val="21"/>
              </w:rPr>
            </w:pPr>
            <w:r>
              <w:rPr>
                <w:color w:val="000000" w:themeColor="text1"/>
                <w:kern w:val="0"/>
                <w:szCs w:val="21"/>
                <w:lang w:bidi="ar"/>
              </w:rPr>
              <w:t>1000</w:t>
            </w:r>
          </w:p>
        </w:tc>
      </w:tr>
      <w:tr w:rsidR="009E7B30" w14:paraId="2363DD8F"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364036ED" w14:textId="77777777" w:rsidR="009E7B30" w:rsidRDefault="00F34863">
            <w:pPr>
              <w:widowControl/>
              <w:jc w:val="center"/>
              <w:textAlignment w:val="center"/>
              <w:rPr>
                <w:color w:val="000000" w:themeColor="text1"/>
                <w:szCs w:val="21"/>
              </w:rPr>
            </w:pPr>
            <w:r>
              <w:rPr>
                <w:color w:val="000000" w:themeColor="text1"/>
                <w:kern w:val="0"/>
                <w:szCs w:val="21"/>
                <w:lang w:bidi="ar"/>
              </w:rPr>
              <w:t>56</w:t>
            </w:r>
          </w:p>
        </w:tc>
        <w:tc>
          <w:tcPr>
            <w:tcW w:w="1165" w:type="dxa"/>
            <w:tcBorders>
              <w:top w:val="single" w:sz="4" w:space="0" w:color="000000"/>
              <w:left w:val="single" w:sz="4" w:space="0" w:color="000000"/>
              <w:bottom w:val="single" w:sz="4" w:space="0" w:color="000000"/>
              <w:right w:val="single" w:sz="4" w:space="0" w:color="000000"/>
            </w:tcBorders>
            <w:vAlign w:val="center"/>
          </w:tcPr>
          <w:p w14:paraId="5887E9BA" w14:textId="77777777" w:rsidR="009E7B30" w:rsidRDefault="00F34863">
            <w:pPr>
              <w:widowControl/>
              <w:jc w:val="center"/>
              <w:textAlignment w:val="center"/>
              <w:rPr>
                <w:color w:val="000000" w:themeColor="text1"/>
                <w:szCs w:val="21"/>
              </w:rPr>
            </w:pPr>
            <w:r>
              <w:rPr>
                <w:color w:val="000000" w:themeColor="text1"/>
                <w:kern w:val="0"/>
                <w:szCs w:val="21"/>
                <w:lang w:bidi="ar"/>
              </w:rPr>
              <w:t>行政楼南侧救护车接电</w:t>
            </w:r>
          </w:p>
        </w:tc>
        <w:tc>
          <w:tcPr>
            <w:tcW w:w="1418" w:type="dxa"/>
            <w:tcBorders>
              <w:top w:val="single" w:sz="4" w:space="0" w:color="000000"/>
              <w:left w:val="single" w:sz="4" w:space="0" w:color="000000"/>
              <w:bottom w:val="single" w:sz="4" w:space="0" w:color="000000"/>
              <w:right w:val="single" w:sz="4" w:space="0" w:color="000000"/>
            </w:tcBorders>
            <w:vAlign w:val="center"/>
          </w:tcPr>
          <w:p w14:paraId="711E7748" w14:textId="77777777" w:rsidR="009E7B30" w:rsidRDefault="00F34863">
            <w:pPr>
              <w:widowControl/>
              <w:jc w:val="center"/>
              <w:textAlignment w:val="center"/>
              <w:rPr>
                <w:color w:val="000000" w:themeColor="text1"/>
                <w:szCs w:val="21"/>
              </w:rPr>
            </w:pPr>
            <w:r>
              <w:rPr>
                <w:color w:val="000000" w:themeColor="text1"/>
                <w:kern w:val="0"/>
                <w:szCs w:val="21"/>
                <w:lang w:bidi="ar"/>
              </w:rPr>
              <w:t>15Amp/380V&lt;8KW</w:t>
            </w:r>
            <w:r>
              <w:rPr>
                <w:color w:val="000000" w:themeColor="text1"/>
                <w:kern w:val="0"/>
                <w:szCs w:val="21"/>
                <w:lang w:bidi="ar"/>
              </w:rPr>
              <w:t>（室外）</w:t>
            </w:r>
          </w:p>
        </w:tc>
        <w:tc>
          <w:tcPr>
            <w:tcW w:w="709" w:type="dxa"/>
            <w:tcBorders>
              <w:top w:val="single" w:sz="4" w:space="0" w:color="000000"/>
              <w:left w:val="single" w:sz="4" w:space="0" w:color="000000"/>
              <w:bottom w:val="single" w:sz="4" w:space="0" w:color="000000"/>
              <w:right w:val="single" w:sz="4" w:space="0" w:color="000000"/>
            </w:tcBorders>
            <w:vAlign w:val="center"/>
          </w:tcPr>
          <w:p w14:paraId="38D308E2" w14:textId="77777777" w:rsidR="009E7B30" w:rsidRDefault="00F34863">
            <w:pPr>
              <w:widowControl/>
              <w:jc w:val="center"/>
              <w:textAlignment w:val="center"/>
              <w:rPr>
                <w:color w:val="000000" w:themeColor="text1"/>
                <w:szCs w:val="21"/>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1308862B" w14:textId="77777777" w:rsidR="009E7B30" w:rsidRDefault="00F34863">
            <w:pPr>
              <w:widowControl/>
              <w:jc w:val="center"/>
              <w:textAlignment w:val="center"/>
              <w:rPr>
                <w:color w:val="000000" w:themeColor="text1"/>
                <w:szCs w:val="21"/>
              </w:rPr>
            </w:pPr>
            <w:r>
              <w:rPr>
                <w:color w:val="000000" w:themeColor="text1"/>
                <w:kern w:val="0"/>
                <w:szCs w:val="21"/>
                <w:lang w:bidi="ar"/>
              </w:rPr>
              <w:t>2</w:t>
            </w:r>
          </w:p>
        </w:tc>
        <w:tc>
          <w:tcPr>
            <w:tcW w:w="3451" w:type="dxa"/>
            <w:tcBorders>
              <w:top w:val="single" w:sz="4" w:space="0" w:color="000000"/>
              <w:left w:val="single" w:sz="4" w:space="0" w:color="000000"/>
              <w:bottom w:val="single" w:sz="4" w:space="0" w:color="000000"/>
              <w:right w:val="single" w:sz="4" w:space="0" w:color="000000"/>
            </w:tcBorders>
            <w:vAlign w:val="center"/>
          </w:tcPr>
          <w:p w14:paraId="490FDEB6" w14:textId="77777777" w:rsidR="009E7B30" w:rsidRDefault="00F34863">
            <w:pPr>
              <w:widowControl/>
              <w:jc w:val="left"/>
              <w:textAlignment w:val="center"/>
              <w:rPr>
                <w:color w:val="000000" w:themeColor="text1"/>
                <w:szCs w:val="21"/>
              </w:rPr>
            </w:pPr>
            <w:r>
              <w:rPr>
                <w:color w:val="000000" w:themeColor="text1"/>
                <w:kern w:val="0"/>
                <w:szCs w:val="21"/>
                <w:lang w:bidi="ar"/>
              </w:rPr>
              <w:t>含</w:t>
            </w:r>
            <w:r>
              <w:rPr>
                <w:color w:val="000000" w:themeColor="text1"/>
                <w:kern w:val="0"/>
                <w:szCs w:val="21"/>
                <w:lang w:bidi="ar"/>
              </w:rPr>
              <w:t>8KW</w:t>
            </w:r>
            <w:proofErr w:type="gramStart"/>
            <w:r>
              <w:rPr>
                <w:color w:val="000000" w:themeColor="text1"/>
                <w:kern w:val="0"/>
                <w:szCs w:val="21"/>
                <w:lang w:bidi="ar"/>
              </w:rPr>
              <w:t>基础电</w:t>
            </w:r>
            <w:proofErr w:type="gramEnd"/>
            <w:r>
              <w:rPr>
                <w:color w:val="000000" w:themeColor="text1"/>
                <w:kern w:val="0"/>
                <w:szCs w:val="21"/>
                <w:lang w:bidi="ar"/>
              </w:rPr>
              <w:t>箱、</w:t>
            </w:r>
            <w:r>
              <w:rPr>
                <w:color w:val="000000" w:themeColor="text1"/>
                <w:kern w:val="0"/>
                <w:szCs w:val="21"/>
                <w:lang w:bidi="ar"/>
              </w:rPr>
              <w:t>2.5</w:t>
            </w:r>
            <w:r>
              <w:rPr>
                <w:color w:val="000000" w:themeColor="text1"/>
                <w:kern w:val="0"/>
                <w:szCs w:val="21"/>
                <w:lang w:bidi="ar"/>
              </w:rPr>
              <w:t>㎡电缆线、</w:t>
            </w:r>
            <w:r>
              <w:rPr>
                <w:color w:val="000000" w:themeColor="text1"/>
                <w:kern w:val="0"/>
                <w:szCs w:val="21"/>
                <w:lang w:bidi="ar"/>
              </w:rPr>
              <w:t>16A</w:t>
            </w:r>
            <w:r>
              <w:rPr>
                <w:color w:val="000000" w:themeColor="text1"/>
                <w:kern w:val="0"/>
                <w:szCs w:val="21"/>
                <w:lang w:bidi="ar"/>
              </w:rPr>
              <w:t>工业插头</w:t>
            </w:r>
          </w:p>
        </w:tc>
        <w:tc>
          <w:tcPr>
            <w:tcW w:w="1128" w:type="dxa"/>
            <w:tcBorders>
              <w:top w:val="single" w:sz="4" w:space="0" w:color="000000"/>
              <w:left w:val="single" w:sz="4" w:space="0" w:color="000000"/>
              <w:bottom w:val="single" w:sz="4" w:space="0" w:color="000000"/>
              <w:right w:val="single" w:sz="4" w:space="0" w:color="000000"/>
            </w:tcBorders>
            <w:vAlign w:val="center"/>
          </w:tcPr>
          <w:p w14:paraId="00DFC3B6" w14:textId="77777777" w:rsidR="009E7B30" w:rsidRDefault="00F34863">
            <w:pPr>
              <w:widowControl/>
              <w:jc w:val="center"/>
              <w:textAlignment w:val="center"/>
              <w:rPr>
                <w:color w:val="000000" w:themeColor="text1"/>
                <w:szCs w:val="21"/>
              </w:rPr>
            </w:pPr>
            <w:r>
              <w:rPr>
                <w:color w:val="000000" w:themeColor="text1"/>
                <w:kern w:val="0"/>
                <w:szCs w:val="21"/>
                <w:lang w:bidi="ar"/>
              </w:rPr>
              <w:t>1000</w:t>
            </w:r>
          </w:p>
        </w:tc>
      </w:tr>
      <w:tr w:rsidR="009E7B30" w14:paraId="742E954C"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49377285" w14:textId="77777777" w:rsidR="009E7B30" w:rsidRDefault="00F34863">
            <w:pPr>
              <w:widowControl/>
              <w:jc w:val="center"/>
              <w:textAlignment w:val="center"/>
              <w:rPr>
                <w:color w:val="000000" w:themeColor="text1"/>
                <w:szCs w:val="21"/>
              </w:rPr>
            </w:pPr>
            <w:r>
              <w:rPr>
                <w:color w:val="000000" w:themeColor="text1"/>
                <w:kern w:val="0"/>
                <w:szCs w:val="21"/>
                <w:lang w:bidi="ar"/>
              </w:rPr>
              <w:t>57</w:t>
            </w:r>
          </w:p>
        </w:tc>
        <w:tc>
          <w:tcPr>
            <w:tcW w:w="1165" w:type="dxa"/>
            <w:tcBorders>
              <w:top w:val="single" w:sz="4" w:space="0" w:color="000000"/>
              <w:left w:val="single" w:sz="4" w:space="0" w:color="000000"/>
              <w:bottom w:val="single" w:sz="4" w:space="0" w:color="000000"/>
              <w:right w:val="single" w:sz="4" w:space="0" w:color="000000"/>
            </w:tcBorders>
            <w:vAlign w:val="center"/>
          </w:tcPr>
          <w:p w14:paraId="6F3126CD" w14:textId="77777777" w:rsidR="009E7B30" w:rsidRDefault="00F34863">
            <w:pPr>
              <w:widowControl/>
              <w:jc w:val="center"/>
              <w:textAlignment w:val="center"/>
              <w:rPr>
                <w:color w:val="000000" w:themeColor="text1"/>
                <w:szCs w:val="21"/>
              </w:rPr>
            </w:pPr>
            <w:r>
              <w:rPr>
                <w:color w:val="000000" w:themeColor="text1"/>
                <w:kern w:val="0"/>
                <w:szCs w:val="21"/>
                <w:lang w:bidi="ar"/>
              </w:rPr>
              <w:t>D</w:t>
            </w:r>
            <w:r>
              <w:rPr>
                <w:color w:val="000000" w:themeColor="text1"/>
                <w:kern w:val="0"/>
                <w:szCs w:val="21"/>
                <w:lang w:bidi="ar"/>
              </w:rPr>
              <w:t>区门楼升降机用电</w:t>
            </w:r>
          </w:p>
        </w:tc>
        <w:tc>
          <w:tcPr>
            <w:tcW w:w="1418" w:type="dxa"/>
            <w:tcBorders>
              <w:top w:val="single" w:sz="4" w:space="0" w:color="000000"/>
              <w:left w:val="single" w:sz="4" w:space="0" w:color="000000"/>
              <w:bottom w:val="single" w:sz="4" w:space="0" w:color="000000"/>
              <w:right w:val="single" w:sz="4" w:space="0" w:color="000000"/>
            </w:tcBorders>
            <w:vAlign w:val="center"/>
          </w:tcPr>
          <w:p w14:paraId="4BAA7DC2" w14:textId="77777777" w:rsidR="009E7B30" w:rsidRDefault="00F34863">
            <w:pPr>
              <w:widowControl/>
              <w:jc w:val="center"/>
              <w:textAlignment w:val="center"/>
              <w:rPr>
                <w:color w:val="000000" w:themeColor="text1"/>
                <w:szCs w:val="21"/>
              </w:rPr>
            </w:pPr>
            <w:r>
              <w:rPr>
                <w:color w:val="000000" w:themeColor="text1"/>
                <w:kern w:val="0"/>
                <w:szCs w:val="21"/>
                <w:lang w:bidi="ar"/>
              </w:rPr>
              <w:t>15Amp/220V&lt;3KW</w:t>
            </w:r>
            <w:r>
              <w:rPr>
                <w:color w:val="000000" w:themeColor="text1"/>
                <w:kern w:val="0"/>
                <w:szCs w:val="21"/>
                <w:lang w:bidi="ar"/>
              </w:rPr>
              <w:t>（室内）</w:t>
            </w:r>
          </w:p>
        </w:tc>
        <w:tc>
          <w:tcPr>
            <w:tcW w:w="709" w:type="dxa"/>
            <w:tcBorders>
              <w:top w:val="single" w:sz="4" w:space="0" w:color="000000"/>
              <w:left w:val="single" w:sz="4" w:space="0" w:color="000000"/>
              <w:bottom w:val="single" w:sz="4" w:space="0" w:color="000000"/>
              <w:right w:val="single" w:sz="4" w:space="0" w:color="000000"/>
            </w:tcBorders>
            <w:vAlign w:val="center"/>
          </w:tcPr>
          <w:p w14:paraId="66A75BE8" w14:textId="77777777" w:rsidR="009E7B30" w:rsidRDefault="00F34863">
            <w:pPr>
              <w:widowControl/>
              <w:jc w:val="center"/>
              <w:textAlignment w:val="center"/>
              <w:rPr>
                <w:color w:val="000000" w:themeColor="text1"/>
                <w:szCs w:val="21"/>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3D7DCAB8" w14:textId="77777777" w:rsidR="009E7B30" w:rsidRDefault="00F34863">
            <w:pPr>
              <w:widowControl/>
              <w:jc w:val="center"/>
              <w:textAlignment w:val="center"/>
              <w:rPr>
                <w:color w:val="000000" w:themeColor="text1"/>
                <w:szCs w:val="21"/>
              </w:rPr>
            </w:pPr>
            <w:r>
              <w:rPr>
                <w:color w:val="000000" w:themeColor="text1"/>
                <w:kern w:val="0"/>
                <w:szCs w:val="21"/>
                <w:lang w:bidi="ar"/>
              </w:rPr>
              <w:t>2</w:t>
            </w:r>
          </w:p>
        </w:tc>
        <w:tc>
          <w:tcPr>
            <w:tcW w:w="3451" w:type="dxa"/>
            <w:tcBorders>
              <w:top w:val="single" w:sz="4" w:space="0" w:color="000000"/>
              <w:left w:val="single" w:sz="4" w:space="0" w:color="000000"/>
              <w:bottom w:val="single" w:sz="4" w:space="0" w:color="000000"/>
              <w:right w:val="single" w:sz="4" w:space="0" w:color="000000"/>
            </w:tcBorders>
            <w:vAlign w:val="center"/>
          </w:tcPr>
          <w:p w14:paraId="1DD6BCDA" w14:textId="77777777" w:rsidR="009E7B30" w:rsidRDefault="00F34863">
            <w:pPr>
              <w:widowControl/>
              <w:jc w:val="left"/>
              <w:textAlignment w:val="center"/>
              <w:rPr>
                <w:color w:val="000000" w:themeColor="text1"/>
                <w:szCs w:val="21"/>
              </w:rPr>
            </w:pPr>
            <w:r>
              <w:rPr>
                <w:color w:val="000000" w:themeColor="text1"/>
                <w:kern w:val="0"/>
                <w:szCs w:val="21"/>
                <w:lang w:bidi="ar"/>
              </w:rPr>
              <w:t>含</w:t>
            </w:r>
            <w:r>
              <w:rPr>
                <w:color w:val="000000" w:themeColor="text1"/>
                <w:kern w:val="0"/>
                <w:szCs w:val="21"/>
                <w:lang w:bidi="ar"/>
              </w:rPr>
              <w:t>3KW</w:t>
            </w:r>
            <w:proofErr w:type="gramStart"/>
            <w:r>
              <w:rPr>
                <w:color w:val="000000" w:themeColor="text1"/>
                <w:kern w:val="0"/>
                <w:szCs w:val="21"/>
                <w:lang w:bidi="ar"/>
              </w:rPr>
              <w:t>基础电</w:t>
            </w:r>
            <w:proofErr w:type="gramEnd"/>
            <w:r>
              <w:rPr>
                <w:color w:val="000000" w:themeColor="text1"/>
                <w:kern w:val="0"/>
                <w:szCs w:val="21"/>
                <w:lang w:bidi="ar"/>
              </w:rPr>
              <w:t>箱、</w:t>
            </w:r>
            <w:r>
              <w:rPr>
                <w:color w:val="000000" w:themeColor="text1"/>
                <w:kern w:val="0"/>
                <w:szCs w:val="21"/>
                <w:lang w:bidi="ar"/>
              </w:rPr>
              <w:t>2.5</w:t>
            </w:r>
            <w:r>
              <w:rPr>
                <w:color w:val="000000" w:themeColor="text1"/>
                <w:kern w:val="0"/>
                <w:szCs w:val="21"/>
                <w:lang w:bidi="ar"/>
              </w:rPr>
              <w:t>㎡电缆线、</w:t>
            </w:r>
            <w:r>
              <w:rPr>
                <w:color w:val="000000" w:themeColor="text1"/>
                <w:kern w:val="0"/>
                <w:szCs w:val="21"/>
                <w:lang w:bidi="ar"/>
              </w:rPr>
              <w:t>16A</w:t>
            </w:r>
            <w:r>
              <w:rPr>
                <w:color w:val="000000" w:themeColor="text1"/>
                <w:kern w:val="0"/>
                <w:szCs w:val="21"/>
                <w:lang w:bidi="ar"/>
              </w:rPr>
              <w:t>工业插头</w:t>
            </w:r>
          </w:p>
        </w:tc>
        <w:tc>
          <w:tcPr>
            <w:tcW w:w="1128" w:type="dxa"/>
            <w:tcBorders>
              <w:top w:val="single" w:sz="4" w:space="0" w:color="000000"/>
              <w:left w:val="single" w:sz="4" w:space="0" w:color="000000"/>
              <w:bottom w:val="single" w:sz="4" w:space="0" w:color="000000"/>
              <w:right w:val="single" w:sz="4" w:space="0" w:color="000000"/>
            </w:tcBorders>
            <w:vAlign w:val="center"/>
          </w:tcPr>
          <w:p w14:paraId="5217C006" w14:textId="77777777" w:rsidR="009E7B30" w:rsidRDefault="00F34863">
            <w:pPr>
              <w:widowControl/>
              <w:jc w:val="center"/>
              <w:textAlignment w:val="center"/>
              <w:rPr>
                <w:color w:val="000000" w:themeColor="text1"/>
                <w:szCs w:val="21"/>
              </w:rPr>
            </w:pPr>
            <w:r>
              <w:rPr>
                <w:color w:val="000000" w:themeColor="text1"/>
                <w:kern w:val="0"/>
                <w:szCs w:val="21"/>
                <w:lang w:bidi="ar"/>
              </w:rPr>
              <w:t>600</w:t>
            </w:r>
          </w:p>
        </w:tc>
      </w:tr>
      <w:tr w:rsidR="009E7B30" w14:paraId="5542EE76"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3A226CC3" w14:textId="77777777" w:rsidR="009E7B30" w:rsidRDefault="00F34863">
            <w:pPr>
              <w:widowControl/>
              <w:jc w:val="center"/>
              <w:textAlignment w:val="center"/>
              <w:rPr>
                <w:color w:val="000000" w:themeColor="text1"/>
                <w:szCs w:val="21"/>
              </w:rPr>
            </w:pPr>
            <w:r>
              <w:rPr>
                <w:color w:val="000000" w:themeColor="text1"/>
                <w:kern w:val="0"/>
                <w:szCs w:val="21"/>
                <w:lang w:bidi="ar"/>
              </w:rPr>
              <w:lastRenderedPageBreak/>
              <w:t>58</w:t>
            </w:r>
          </w:p>
        </w:tc>
        <w:tc>
          <w:tcPr>
            <w:tcW w:w="1165" w:type="dxa"/>
            <w:tcBorders>
              <w:top w:val="single" w:sz="4" w:space="0" w:color="000000"/>
              <w:left w:val="single" w:sz="4" w:space="0" w:color="000000"/>
              <w:bottom w:val="single" w:sz="4" w:space="0" w:color="000000"/>
              <w:right w:val="single" w:sz="4" w:space="0" w:color="000000"/>
            </w:tcBorders>
            <w:vAlign w:val="center"/>
          </w:tcPr>
          <w:p w14:paraId="55B33AE6" w14:textId="77777777" w:rsidR="009E7B30" w:rsidRDefault="00F34863">
            <w:pPr>
              <w:widowControl/>
              <w:jc w:val="center"/>
              <w:textAlignment w:val="center"/>
              <w:rPr>
                <w:color w:val="000000" w:themeColor="text1"/>
                <w:szCs w:val="21"/>
              </w:rPr>
            </w:pPr>
            <w:r>
              <w:rPr>
                <w:color w:val="000000" w:themeColor="text1"/>
                <w:kern w:val="0"/>
                <w:szCs w:val="21"/>
                <w:lang w:bidi="ar"/>
              </w:rPr>
              <w:t>B</w:t>
            </w:r>
            <w:r>
              <w:rPr>
                <w:color w:val="000000" w:themeColor="text1"/>
                <w:kern w:val="0"/>
                <w:szCs w:val="21"/>
                <w:lang w:bidi="ar"/>
              </w:rPr>
              <w:t>区迎宾厅入口门楼</w:t>
            </w:r>
          </w:p>
        </w:tc>
        <w:tc>
          <w:tcPr>
            <w:tcW w:w="1418" w:type="dxa"/>
            <w:tcBorders>
              <w:top w:val="single" w:sz="4" w:space="0" w:color="000000"/>
              <w:left w:val="single" w:sz="4" w:space="0" w:color="000000"/>
              <w:bottom w:val="single" w:sz="4" w:space="0" w:color="000000"/>
              <w:right w:val="single" w:sz="4" w:space="0" w:color="000000"/>
            </w:tcBorders>
            <w:vAlign w:val="center"/>
          </w:tcPr>
          <w:p w14:paraId="57E75D06" w14:textId="77777777" w:rsidR="009E7B30" w:rsidRDefault="00F34863">
            <w:pPr>
              <w:widowControl/>
              <w:jc w:val="center"/>
              <w:textAlignment w:val="center"/>
              <w:rPr>
                <w:color w:val="000000" w:themeColor="text1"/>
                <w:szCs w:val="21"/>
              </w:rPr>
            </w:pPr>
            <w:r>
              <w:rPr>
                <w:color w:val="000000" w:themeColor="text1"/>
                <w:kern w:val="0"/>
                <w:szCs w:val="21"/>
                <w:lang w:bidi="ar"/>
              </w:rPr>
              <w:t>15Amp/220V&lt;3KW</w:t>
            </w:r>
            <w:r>
              <w:rPr>
                <w:color w:val="000000" w:themeColor="text1"/>
                <w:kern w:val="0"/>
                <w:szCs w:val="21"/>
                <w:lang w:bidi="ar"/>
              </w:rPr>
              <w:t>（室内）</w:t>
            </w:r>
          </w:p>
        </w:tc>
        <w:tc>
          <w:tcPr>
            <w:tcW w:w="709" w:type="dxa"/>
            <w:tcBorders>
              <w:top w:val="single" w:sz="4" w:space="0" w:color="000000"/>
              <w:left w:val="single" w:sz="4" w:space="0" w:color="000000"/>
              <w:bottom w:val="single" w:sz="4" w:space="0" w:color="000000"/>
              <w:right w:val="single" w:sz="4" w:space="0" w:color="000000"/>
            </w:tcBorders>
            <w:vAlign w:val="center"/>
          </w:tcPr>
          <w:p w14:paraId="61E8965B" w14:textId="77777777" w:rsidR="009E7B30" w:rsidRDefault="00F34863">
            <w:pPr>
              <w:widowControl/>
              <w:jc w:val="center"/>
              <w:textAlignment w:val="center"/>
              <w:rPr>
                <w:color w:val="000000" w:themeColor="text1"/>
                <w:szCs w:val="21"/>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32DCFF78" w14:textId="77777777" w:rsidR="009E7B30" w:rsidRDefault="00F34863">
            <w:pPr>
              <w:widowControl/>
              <w:jc w:val="center"/>
              <w:textAlignment w:val="center"/>
              <w:rPr>
                <w:color w:val="000000" w:themeColor="text1"/>
                <w:szCs w:val="21"/>
              </w:rPr>
            </w:pPr>
            <w:r>
              <w:rPr>
                <w:color w:val="000000" w:themeColor="text1"/>
                <w:kern w:val="0"/>
                <w:szCs w:val="21"/>
                <w:lang w:bidi="ar"/>
              </w:rPr>
              <w:t>1</w:t>
            </w:r>
          </w:p>
        </w:tc>
        <w:tc>
          <w:tcPr>
            <w:tcW w:w="3451" w:type="dxa"/>
            <w:tcBorders>
              <w:top w:val="single" w:sz="4" w:space="0" w:color="000000"/>
              <w:left w:val="single" w:sz="4" w:space="0" w:color="000000"/>
              <w:bottom w:val="single" w:sz="4" w:space="0" w:color="000000"/>
              <w:right w:val="single" w:sz="4" w:space="0" w:color="000000"/>
            </w:tcBorders>
            <w:vAlign w:val="center"/>
          </w:tcPr>
          <w:p w14:paraId="63417356" w14:textId="77777777" w:rsidR="009E7B30" w:rsidRDefault="00F34863">
            <w:pPr>
              <w:widowControl/>
              <w:jc w:val="left"/>
              <w:textAlignment w:val="center"/>
              <w:rPr>
                <w:color w:val="000000" w:themeColor="text1"/>
                <w:szCs w:val="21"/>
              </w:rPr>
            </w:pPr>
            <w:r>
              <w:rPr>
                <w:color w:val="000000" w:themeColor="text1"/>
                <w:kern w:val="0"/>
                <w:szCs w:val="21"/>
                <w:lang w:bidi="ar"/>
              </w:rPr>
              <w:t>含</w:t>
            </w:r>
            <w:r>
              <w:rPr>
                <w:color w:val="000000" w:themeColor="text1"/>
                <w:kern w:val="0"/>
                <w:szCs w:val="21"/>
                <w:lang w:bidi="ar"/>
              </w:rPr>
              <w:t>3KW</w:t>
            </w:r>
            <w:proofErr w:type="gramStart"/>
            <w:r>
              <w:rPr>
                <w:color w:val="000000" w:themeColor="text1"/>
                <w:kern w:val="0"/>
                <w:szCs w:val="21"/>
                <w:lang w:bidi="ar"/>
              </w:rPr>
              <w:t>基础电</w:t>
            </w:r>
            <w:proofErr w:type="gramEnd"/>
            <w:r>
              <w:rPr>
                <w:color w:val="000000" w:themeColor="text1"/>
                <w:kern w:val="0"/>
                <w:szCs w:val="21"/>
                <w:lang w:bidi="ar"/>
              </w:rPr>
              <w:t>箱、</w:t>
            </w:r>
            <w:r>
              <w:rPr>
                <w:color w:val="000000" w:themeColor="text1"/>
                <w:kern w:val="0"/>
                <w:szCs w:val="21"/>
                <w:lang w:bidi="ar"/>
              </w:rPr>
              <w:t>2.5</w:t>
            </w:r>
            <w:r>
              <w:rPr>
                <w:color w:val="000000" w:themeColor="text1"/>
                <w:kern w:val="0"/>
                <w:szCs w:val="21"/>
                <w:lang w:bidi="ar"/>
              </w:rPr>
              <w:t>㎡电缆线、</w:t>
            </w:r>
            <w:r>
              <w:rPr>
                <w:color w:val="000000" w:themeColor="text1"/>
                <w:kern w:val="0"/>
                <w:szCs w:val="21"/>
                <w:lang w:bidi="ar"/>
              </w:rPr>
              <w:t>16A</w:t>
            </w:r>
            <w:r>
              <w:rPr>
                <w:color w:val="000000" w:themeColor="text1"/>
                <w:kern w:val="0"/>
                <w:szCs w:val="21"/>
                <w:lang w:bidi="ar"/>
              </w:rPr>
              <w:t>工业插头</w:t>
            </w:r>
          </w:p>
        </w:tc>
        <w:tc>
          <w:tcPr>
            <w:tcW w:w="1128" w:type="dxa"/>
            <w:tcBorders>
              <w:top w:val="single" w:sz="4" w:space="0" w:color="000000"/>
              <w:left w:val="single" w:sz="4" w:space="0" w:color="000000"/>
              <w:bottom w:val="single" w:sz="4" w:space="0" w:color="000000"/>
              <w:right w:val="single" w:sz="4" w:space="0" w:color="000000"/>
            </w:tcBorders>
            <w:vAlign w:val="center"/>
          </w:tcPr>
          <w:p w14:paraId="60F294CA" w14:textId="77777777" w:rsidR="009E7B30" w:rsidRDefault="00F34863">
            <w:pPr>
              <w:widowControl/>
              <w:jc w:val="center"/>
              <w:textAlignment w:val="center"/>
              <w:rPr>
                <w:color w:val="000000" w:themeColor="text1"/>
                <w:szCs w:val="21"/>
              </w:rPr>
            </w:pPr>
            <w:r>
              <w:rPr>
                <w:color w:val="000000" w:themeColor="text1"/>
                <w:kern w:val="0"/>
                <w:szCs w:val="21"/>
                <w:lang w:bidi="ar"/>
              </w:rPr>
              <w:t>600</w:t>
            </w:r>
          </w:p>
        </w:tc>
      </w:tr>
      <w:tr w:rsidR="009E7B30" w14:paraId="6AE3153A" w14:textId="77777777">
        <w:tc>
          <w:tcPr>
            <w:tcW w:w="9252" w:type="dxa"/>
            <w:gridSpan w:val="7"/>
            <w:tcBorders>
              <w:top w:val="single" w:sz="4" w:space="0" w:color="000000"/>
              <w:left w:val="single" w:sz="4" w:space="0" w:color="000000"/>
              <w:bottom w:val="single" w:sz="4" w:space="0" w:color="000000"/>
              <w:right w:val="single" w:sz="4" w:space="0" w:color="000000"/>
            </w:tcBorders>
            <w:vAlign w:val="center"/>
          </w:tcPr>
          <w:p w14:paraId="03C2FFFC" w14:textId="77777777" w:rsidR="009E7B30" w:rsidRDefault="00F34863">
            <w:pPr>
              <w:widowControl/>
              <w:jc w:val="center"/>
              <w:textAlignment w:val="center"/>
              <w:rPr>
                <w:b/>
                <w:bCs/>
                <w:color w:val="000000" w:themeColor="text1"/>
                <w:kern w:val="0"/>
                <w:szCs w:val="21"/>
                <w:lang w:bidi="ar"/>
              </w:rPr>
            </w:pPr>
            <w:r>
              <w:rPr>
                <w:b/>
                <w:bCs/>
                <w:color w:val="000000" w:themeColor="text1"/>
                <w:kern w:val="0"/>
                <w:szCs w:val="21"/>
                <w:lang w:bidi="ar"/>
              </w:rPr>
              <w:t>（六）</w:t>
            </w:r>
            <w:proofErr w:type="gramStart"/>
            <w:r>
              <w:rPr>
                <w:b/>
                <w:bCs/>
                <w:color w:val="000000" w:themeColor="text1"/>
                <w:kern w:val="0"/>
                <w:szCs w:val="21"/>
                <w:lang w:bidi="ar"/>
              </w:rPr>
              <w:t>首发首秀区</w:t>
            </w:r>
            <w:proofErr w:type="gramEnd"/>
            <w:r>
              <w:rPr>
                <w:b/>
                <w:bCs/>
                <w:color w:val="000000" w:themeColor="text1"/>
                <w:kern w:val="0"/>
                <w:szCs w:val="21"/>
                <w:lang w:bidi="ar"/>
              </w:rPr>
              <w:t>服务部分</w:t>
            </w:r>
          </w:p>
        </w:tc>
      </w:tr>
      <w:tr w:rsidR="009E7B30" w14:paraId="4E63D51A"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24B23221"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59</w:t>
            </w:r>
          </w:p>
        </w:tc>
        <w:tc>
          <w:tcPr>
            <w:tcW w:w="1165" w:type="dxa"/>
            <w:tcBorders>
              <w:top w:val="single" w:sz="4" w:space="0" w:color="000000"/>
              <w:left w:val="single" w:sz="4" w:space="0" w:color="000000"/>
              <w:bottom w:val="single" w:sz="4" w:space="0" w:color="000000"/>
              <w:right w:val="single" w:sz="4" w:space="0" w:color="000000"/>
            </w:tcBorders>
            <w:vAlign w:val="center"/>
          </w:tcPr>
          <w:p w14:paraId="6339F0BB"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LED</w:t>
            </w:r>
            <w:r>
              <w:rPr>
                <w:color w:val="000000" w:themeColor="text1"/>
                <w:kern w:val="0"/>
                <w:szCs w:val="21"/>
                <w:lang w:bidi="ar"/>
              </w:rPr>
              <w:t>屏幕</w:t>
            </w:r>
            <w:r>
              <w:rPr>
                <w:color w:val="000000" w:themeColor="text1"/>
                <w:kern w:val="0"/>
                <w:szCs w:val="21"/>
                <w:lang w:bidi="ar"/>
              </w:rPr>
              <w:t>P3</w:t>
            </w:r>
            <w:r>
              <w:rPr>
                <w:color w:val="000000" w:themeColor="text1"/>
                <w:kern w:val="0"/>
                <w:szCs w:val="21"/>
                <w:lang w:bidi="ar"/>
              </w:rPr>
              <w:t>精度</w:t>
            </w:r>
            <w:r>
              <w:rPr>
                <w:color w:val="000000" w:themeColor="text1"/>
                <w:kern w:val="0"/>
                <w:szCs w:val="21"/>
                <w:lang w:bidi="ar"/>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0D5207B"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刷新频率：</w:t>
            </w:r>
            <w:r>
              <w:rPr>
                <w:color w:val="000000" w:themeColor="text1"/>
                <w:kern w:val="0"/>
                <w:szCs w:val="21"/>
                <w:lang w:bidi="ar"/>
              </w:rPr>
              <w:t>≥3840HZ</w:t>
            </w:r>
            <w:r>
              <w:rPr>
                <w:color w:val="000000" w:themeColor="text1"/>
                <w:kern w:val="0"/>
                <w:szCs w:val="21"/>
                <w:lang w:bidi="ar"/>
              </w:rPr>
              <w:t>、亮度：</w:t>
            </w:r>
            <w:r>
              <w:rPr>
                <w:color w:val="000000" w:themeColor="text1"/>
                <w:kern w:val="0"/>
                <w:szCs w:val="21"/>
                <w:lang w:bidi="ar"/>
              </w:rPr>
              <w:t>≥3600cd/</w:t>
            </w:r>
            <w:r>
              <w:rPr>
                <w:color w:val="000000" w:themeColor="text1"/>
                <w:kern w:val="0"/>
                <w:szCs w:val="21"/>
                <w:lang w:bidi="ar"/>
              </w:rPr>
              <w:t>㎡、</w:t>
            </w:r>
          </w:p>
          <w:p w14:paraId="4B4BF3C3"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13L×5mH</w:t>
            </w:r>
          </w:p>
        </w:tc>
        <w:tc>
          <w:tcPr>
            <w:tcW w:w="709" w:type="dxa"/>
            <w:tcBorders>
              <w:top w:val="single" w:sz="4" w:space="0" w:color="000000"/>
              <w:left w:val="single" w:sz="4" w:space="0" w:color="000000"/>
              <w:bottom w:val="single" w:sz="4" w:space="0" w:color="000000"/>
              <w:right w:val="single" w:sz="4" w:space="0" w:color="000000"/>
            </w:tcBorders>
            <w:vAlign w:val="center"/>
          </w:tcPr>
          <w:p w14:paraId="3BD35AF4"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365517AF"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65*2</w:t>
            </w:r>
          </w:p>
        </w:tc>
        <w:tc>
          <w:tcPr>
            <w:tcW w:w="3451" w:type="dxa"/>
            <w:vMerge w:val="restart"/>
            <w:tcBorders>
              <w:top w:val="single" w:sz="4" w:space="0" w:color="000000"/>
              <w:left w:val="single" w:sz="4" w:space="0" w:color="000000"/>
              <w:right w:val="single" w:sz="4" w:space="0" w:color="000000"/>
            </w:tcBorders>
            <w:vAlign w:val="center"/>
          </w:tcPr>
          <w:p w14:paraId="797A74A1" w14:textId="77777777" w:rsidR="009E7B30" w:rsidRDefault="00F34863">
            <w:pPr>
              <w:widowControl/>
              <w:jc w:val="left"/>
              <w:textAlignment w:val="center"/>
              <w:rPr>
                <w:color w:val="000000" w:themeColor="text1"/>
                <w:kern w:val="0"/>
                <w:szCs w:val="21"/>
                <w:lang w:bidi="ar"/>
              </w:rPr>
            </w:pPr>
            <w:r>
              <w:rPr>
                <w:color w:val="000000" w:themeColor="text1"/>
                <w:kern w:val="0"/>
                <w:szCs w:val="21"/>
                <w:lang w:bidi="ar"/>
              </w:rPr>
              <w:t>2</w:t>
            </w:r>
            <w:r>
              <w:rPr>
                <w:color w:val="000000" w:themeColor="text1"/>
                <w:kern w:val="0"/>
                <w:szCs w:val="21"/>
                <w:lang w:bidi="ar"/>
              </w:rPr>
              <w:t>个</w:t>
            </w:r>
            <w:proofErr w:type="gramStart"/>
            <w:r>
              <w:rPr>
                <w:color w:val="000000" w:themeColor="text1"/>
                <w:kern w:val="0"/>
                <w:szCs w:val="21"/>
                <w:lang w:bidi="ar"/>
              </w:rPr>
              <w:t>首发首秀区</w:t>
            </w:r>
            <w:proofErr w:type="gramEnd"/>
            <w:r>
              <w:rPr>
                <w:color w:val="000000" w:themeColor="text1"/>
                <w:kern w:val="0"/>
                <w:szCs w:val="21"/>
                <w:lang w:bidi="ar"/>
              </w:rPr>
              <w:t>（其中物料含人工费用）</w:t>
            </w:r>
          </w:p>
        </w:tc>
        <w:tc>
          <w:tcPr>
            <w:tcW w:w="1128" w:type="dxa"/>
            <w:tcBorders>
              <w:top w:val="single" w:sz="4" w:space="0" w:color="000000"/>
              <w:left w:val="single" w:sz="4" w:space="0" w:color="000000"/>
              <w:bottom w:val="single" w:sz="4" w:space="0" w:color="000000"/>
              <w:right w:val="single" w:sz="4" w:space="0" w:color="000000"/>
            </w:tcBorders>
            <w:vAlign w:val="center"/>
          </w:tcPr>
          <w:p w14:paraId="69D93F72"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500</w:t>
            </w:r>
          </w:p>
        </w:tc>
      </w:tr>
      <w:tr w:rsidR="009E7B30" w14:paraId="099BF3A0"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66F3145E"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60</w:t>
            </w:r>
          </w:p>
        </w:tc>
        <w:tc>
          <w:tcPr>
            <w:tcW w:w="1165" w:type="dxa"/>
            <w:tcBorders>
              <w:top w:val="single" w:sz="4" w:space="0" w:color="000000"/>
              <w:left w:val="single" w:sz="4" w:space="0" w:color="000000"/>
              <w:bottom w:val="single" w:sz="4" w:space="0" w:color="000000"/>
              <w:right w:val="single" w:sz="4" w:space="0" w:color="000000"/>
            </w:tcBorders>
            <w:vAlign w:val="center"/>
          </w:tcPr>
          <w:p w14:paraId="166156C2"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LED</w:t>
            </w:r>
            <w:r>
              <w:rPr>
                <w:color w:val="000000" w:themeColor="text1"/>
                <w:kern w:val="0"/>
                <w:szCs w:val="21"/>
                <w:lang w:bidi="ar"/>
              </w:rPr>
              <w:t>屏幕支撑架（雷亚架）</w:t>
            </w:r>
          </w:p>
        </w:tc>
        <w:tc>
          <w:tcPr>
            <w:tcW w:w="1418" w:type="dxa"/>
            <w:tcBorders>
              <w:top w:val="single" w:sz="4" w:space="0" w:color="000000"/>
              <w:left w:val="single" w:sz="4" w:space="0" w:color="000000"/>
              <w:bottom w:val="single" w:sz="4" w:space="0" w:color="000000"/>
              <w:right w:val="single" w:sz="4" w:space="0" w:color="000000"/>
            </w:tcBorders>
            <w:vAlign w:val="center"/>
          </w:tcPr>
          <w:p w14:paraId="2F4A0693"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单个型号</w:t>
            </w:r>
            <w:r>
              <w:rPr>
                <w:color w:val="000000" w:themeColor="text1"/>
                <w:kern w:val="0"/>
                <w:szCs w:val="21"/>
                <w:lang w:bidi="ar"/>
              </w:rPr>
              <w:t>2M</w:t>
            </w:r>
            <w:r>
              <w:rPr>
                <w:color w:val="000000" w:themeColor="text1"/>
                <w:kern w:val="0"/>
                <w:szCs w:val="21"/>
                <w:lang w:bidi="ar"/>
              </w:rPr>
              <w:t>宽</w:t>
            </w:r>
            <w:r>
              <w:rPr>
                <w:color w:val="000000" w:themeColor="text1"/>
                <w:kern w:val="0"/>
                <w:szCs w:val="21"/>
                <w:lang w:bidi="ar"/>
              </w:rPr>
              <w:t>*1.5M</w:t>
            </w:r>
            <w:r>
              <w:rPr>
                <w:color w:val="000000" w:themeColor="text1"/>
                <w:kern w:val="0"/>
                <w:szCs w:val="21"/>
                <w:lang w:bidi="ar"/>
              </w:rPr>
              <w:t>厚、</w:t>
            </w:r>
            <w:r>
              <w:rPr>
                <w:color w:val="000000" w:themeColor="text1"/>
                <w:kern w:val="0"/>
                <w:szCs w:val="21"/>
                <w:lang w:bidi="ar"/>
              </w:rPr>
              <w:t>13L×5mH</w:t>
            </w:r>
          </w:p>
        </w:tc>
        <w:tc>
          <w:tcPr>
            <w:tcW w:w="709" w:type="dxa"/>
            <w:tcBorders>
              <w:top w:val="single" w:sz="4" w:space="0" w:color="000000"/>
              <w:left w:val="single" w:sz="4" w:space="0" w:color="000000"/>
              <w:bottom w:val="single" w:sz="4" w:space="0" w:color="000000"/>
              <w:right w:val="single" w:sz="4" w:space="0" w:color="000000"/>
            </w:tcBorders>
            <w:vAlign w:val="center"/>
          </w:tcPr>
          <w:p w14:paraId="45EB14C9"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68945A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65*2</w:t>
            </w:r>
          </w:p>
        </w:tc>
        <w:tc>
          <w:tcPr>
            <w:tcW w:w="3451" w:type="dxa"/>
            <w:vMerge/>
            <w:tcBorders>
              <w:left w:val="single" w:sz="4" w:space="0" w:color="000000"/>
              <w:right w:val="single" w:sz="4" w:space="0" w:color="000000"/>
            </w:tcBorders>
            <w:vAlign w:val="center"/>
          </w:tcPr>
          <w:p w14:paraId="3B40E677"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43D626D1"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80</w:t>
            </w:r>
          </w:p>
        </w:tc>
      </w:tr>
      <w:tr w:rsidR="009E7B30" w14:paraId="57429D44"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3EDDF07B"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61</w:t>
            </w:r>
          </w:p>
        </w:tc>
        <w:tc>
          <w:tcPr>
            <w:tcW w:w="1165" w:type="dxa"/>
            <w:tcBorders>
              <w:top w:val="single" w:sz="4" w:space="0" w:color="000000"/>
              <w:left w:val="single" w:sz="4" w:space="0" w:color="000000"/>
              <w:bottom w:val="single" w:sz="4" w:space="0" w:color="000000"/>
              <w:right w:val="single" w:sz="4" w:space="0" w:color="000000"/>
            </w:tcBorders>
            <w:vAlign w:val="center"/>
          </w:tcPr>
          <w:p w14:paraId="635F70BA"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两侧面光灯</w:t>
            </w:r>
            <w:r>
              <w:rPr>
                <w:color w:val="000000" w:themeColor="text1"/>
                <w:kern w:val="0"/>
                <w:szCs w:val="21"/>
                <w:lang w:bidi="ar"/>
              </w:rPr>
              <w:t>+</w:t>
            </w:r>
            <w:r>
              <w:rPr>
                <w:color w:val="000000" w:themeColor="text1"/>
                <w:kern w:val="0"/>
                <w:szCs w:val="21"/>
                <w:lang w:bidi="ar"/>
              </w:rPr>
              <w:t>米大灯架</w:t>
            </w:r>
          </w:p>
        </w:tc>
        <w:tc>
          <w:tcPr>
            <w:tcW w:w="1418" w:type="dxa"/>
            <w:tcBorders>
              <w:top w:val="single" w:sz="4" w:space="0" w:color="000000"/>
              <w:left w:val="single" w:sz="4" w:space="0" w:color="000000"/>
              <w:bottom w:val="single" w:sz="4" w:space="0" w:color="000000"/>
              <w:right w:val="single" w:sz="4" w:space="0" w:color="000000"/>
            </w:tcBorders>
            <w:vAlign w:val="center"/>
          </w:tcPr>
          <w:p w14:paraId="5F748BC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4</w:t>
            </w:r>
            <w:r>
              <w:rPr>
                <w:color w:val="000000" w:themeColor="text1"/>
                <w:kern w:val="0"/>
                <w:szCs w:val="21"/>
                <w:lang w:bidi="ar"/>
              </w:rPr>
              <w:t>米灯架</w:t>
            </w:r>
            <w:r>
              <w:rPr>
                <w:color w:val="000000" w:themeColor="text1"/>
                <w:kern w:val="0"/>
                <w:szCs w:val="21"/>
                <w:lang w:bidi="ar"/>
              </w:rPr>
              <w:t>/</w:t>
            </w:r>
            <w:r>
              <w:rPr>
                <w:color w:val="000000" w:themeColor="text1"/>
                <w:kern w:val="0"/>
                <w:szCs w:val="21"/>
                <w:lang w:bidi="ar"/>
              </w:rPr>
              <w:t>组配</w:t>
            </w:r>
            <w:r>
              <w:rPr>
                <w:color w:val="000000" w:themeColor="text1"/>
                <w:kern w:val="0"/>
                <w:szCs w:val="21"/>
                <w:lang w:bidi="ar"/>
              </w:rPr>
              <w:t>6</w:t>
            </w:r>
            <w:r>
              <w:rPr>
                <w:color w:val="000000" w:themeColor="text1"/>
                <w:kern w:val="0"/>
                <w:szCs w:val="21"/>
                <w:lang w:bidi="ar"/>
              </w:rPr>
              <w:t>盏灯</w:t>
            </w:r>
          </w:p>
        </w:tc>
        <w:tc>
          <w:tcPr>
            <w:tcW w:w="709" w:type="dxa"/>
            <w:tcBorders>
              <w:top w:val="single" w:sz="4" w:space="0" w:color="000000"/>
              <w:left w:val="single" w:sz="4" w:space="0" w:color="000000"/>
              <w:bottom w:val="single" w:sz="4" w:space="0" w:color="000000"/>
              <w:right w:val="single" w:sz="4" w:space="0" w:color="000000"/>
            </w:tcBorders>
            <w:vAlign w:val="center"/>
          </w:tcPr>
          <w:p w14:paraId="15241775"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组</w:t>
            </w:r>
          </w:p>
        </w:tc>
        <w:tc>
          <w:tcPr>
            <w:tcW w:w="850" w:type="dxa"/>
            <w:tcBorders>
              <w:top w:val="single" w:sz="4" w:space="0" w:color="000000"/>
              <w:left w:val="single" w:sz="4" w:space="0" w:color="000000"/>
              <w:bottom w:val="single" w:sz="4" w:space="0" w:color="000000"/>
              <w:right w:val="single" w:sz="4" w:space="0" w:color="000000"/>
            </w:tcBorders>
            <w:vAlign w:val="center"/>
          </w:tcPr>
          <w:p w14:paraId="24A4B122"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 xml:space="preserve">1*2 </w:t>
            </w:r>
          </w:p>
        </w:tc>
        <w:tc>
          <w:tcPr>
            <w:tcW w:w="3451" w:type="dxa"/>
            <w:vMerge/>
            <w:tcBorders>
              <w:left w:val="single" w:sz="4" w:space="0" w:color="000000"/>
              <w:right w:val="single" w:sz="4" w:space="0" w:color="000000"/>
            </w:tcBorders>
            <w:vAlign w:val="center"/>
          </w:tcPr>
          <w:p w14:paraId="5D2C1FB8"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00C9C2CB"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3350</w:t>
            </w:r>
          </w:p>
        </w:tc>
      </w:tr>
      <w:tr w:rsidR="009E7B30" w14:paraId="5F0589FC"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31982A66"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62</w:t>
            </w:r>
          </w:p>
        </w:tc>
        <w:tc>
          <w:tcPr>
            <w:tcW w:w="1165" w:type="dxa"/>
            <w:tcBorders>
              <w:top w:val="single" w:sz="4" w:space="0" w:color="000000"/>
              <w:left w:val="single" w:sz="4" w:space="0" w:color="000000"/>
              <w:bottom w:val="single" w:sz="4" w:space="0" w:color="000000"/>
              <w:right w:val="single" w:sz="4" w:space="0" w:color="000000"/>
            </w:tcBorders>
            <w:vAlign w:val="center"/>
          </w:tcPr>
          <w:p w14:paraId="359F513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舞台地台</w:t>
            </w:r>
            <w:r>
              <w:rPr>
                <w:color w:val="000000" w:themeColor="text1"/>
                <w:kern w:val="0"/>
                <w:szCs w:val="21"/>
                <w:lang w:bidi="ar"/>
              </w:rPr>
              <w:br/>
            </w:r>
          </w:p>
        </w:tc>
        <w:tc>
          <w:tcPr>
            <w:tcW w:w="1418" w:type="dxa"/>
            <w:tcBorders>
              <w:top w:val="single" w:sz="4" w:space="0" w:color="000000"/>
              <w:left w:val="single" w:sz="4" w:space="0" w:color="000000"/>
              <w:bottom w:val="single" w:sz="4" w:space="0" w:color="000000"/>
              <w:right w:val="single" w:sz="4" w:space="0" w:color="000000"/>
            </w:tcBorders>
            <w:vAlign w:val="center"/>
          </w:tcPr>
          <w:p w14:paraId="3BFA78E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铝合金</w:t>
            </w:r>
            <w:r>
              <w:rPr>
                <w:color w:val="000000" w:themeColor="text1"/>
                <w:kern w:val="0"/>
                <w:szCs w:val="21"/>
                <w:lang w:bidi="ar"/>
              </w:rPr>
              <w:t>+</w:t>
            </w:r>
            <w:r>
              <w:rPr>
                <w:color w:val="000000" w:themeColor="text1"/>
                <w:kern w:val="0"/>
                <w:szCs w:val="21"/>
                <w:lang w:bidi="ar"/>
              </w:rPr>
              <w:t>木质</w:t>
            </w:r>
            <w:r>
              <w:rPr>
                <w:color w:val="000000" w:themeColor="text1"/>
                <w:kern w:val="0"/>
                <w:szCs w:val="21"/>
                <w:lang w:bidi="ar"/>
              </w:rPr>
              <w:t>+</w:t>
            </w:r>
            <w:r>
              <w:rPr>
                <w:color w:val="000000" w:themeColor="text1"/>
                <w:kern w:val="0"/>
                <w:szCs w:val="21"/>
                <w:lang w:bidi="ar"/>
              </w:rPr>
              <w:t>防火阻燃地毯，含两边台阶</w:t>
            </w:r>
            <w:r>
              <w:rPr>
                <w:color w:val="000000" w:themeColor="text1"/>
                <w:kern w:val="0"/>
                <w:szCs w:val="21"/>
                <w:lang w:bidi="ar"/>
              </w:rPr>
              <w:t>14L×6W×0.4mH</w:t>
            </w:r>
          </w:p>
        </w:tc>
        <w:tc>
          <w:tcPr>
            <w:tcW w:w="709" w:type="dxa"/>
            <w:tcBorders>
              <w:top w:val="single" w:sz="4" w:space="0" w:color="000000"/>
              <w:left w:val="single" w:sz="4" w:space="0" w:color="000000"/>
              <w:bottom w:val="single" w:sz="4" w:space="0" w:color="000000"/>
              <w:right w:val="single" w:sz="4" w:space="0" w:color="000000"/>
            </w:tcBorders>
            <w:vAlign w:val="center"/>
          </w:tcPr>
          <w:p w14:paraId="12FC0C6F"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A75B6BE"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84*2</w:t>
            </w:r>
          </w:p>
        </w:tc>
        <w:tc>
          <w:tcPr>
            <w:tcW w:w="3451" w:type="dxa"/>
            <w:vMerge/>
            <w:tcBorders>
              <w:left w:val="single" w:sz="4" w:space="0" w:color="000000"/>
              <w:right w:val="single" w:sz="4" w:space="0" w:color="000000"/>
            </w:tcBorders>
            <w:vAlign w:val="center"/>
          </w:tcPr>
          <w:p w14:paraId="40F08E9C"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679BCC9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135</w:t>
            </w:r>
          </w:p>
        </w:tc>
      </w:tr>
      <w:tr w:rsidR="009E7B30" w14:paraId="666A0F11"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728B7869"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63</w:t>
            </w:r>
          </w:p>
        </w:tc>
        <w:tc>
          <w:tcPr>
            <w:tcW w:w="1165" w:type="dxa"/>
            <w:tcBorders>
              <w:top w:val="single" w:sz="4" w:space="0" w:color="000000"/>
              <w:left w:val="single" w:sz="4" w:space="0" w:color="000000"/>
              <w:bottom w:val="single" w:sz="4" w:space="0" w:color="000000"/>
              <w:right w:val="single" w:sz="4" w:space="0" w:color="000000"/>
            </w:tcBorders>
            <w:vAlign w:val="center"/>
          </w:tcPr>
          <w:p w14:paraId="6B975B9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 xml:space="preserve">SONY </w:t>
            </w:r>
            <w:r>
              <w:rPr>
                <w:color w:val="000000" w:themeColor="text1"/>
                <w:kern w:val="0"/>
                <w:szCs w:val="21"/>
                <w:lang w:bidi="ar"/>
              </w:rPr>
              <w:t>Z280/280</w:t>
            </w:r>
          </w:p>
        </w:tc>
        <w:tc>
          <w:tcPr>
            <w:tcW w:w="1418" w:type="dxa"/>
            <w:tcBorders>
              <w:top w:val="single" w:sz="4" w:space="0" w:color="000000"/>
              <w:left w:val="single" w:sz="4" w:space="0" w:color="000000"/>
              <w:bottom w:val="single" w:sz="4" w:space="0" w:color="000000"/>
              <w:right w:val="single" w:sz="4" w:space="0" w:color="000000"/>
            </w:tcBorders>
            <w:vAlign w:val="center"/>
          </w:tcPr>
          <w:p w14:paraId="28A27F76"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小高</w:t>
            </w:r>
            <w:proofErr w:type="gramStart"/>
            <w:r>
              <w:rPr>
                <w:color w:val="000000" w:themeColor="text1"/>
                <w:kern w:val="0"/>
                <w:szCs w:val="21"/>
                <w:lang w:bidi="ar"/>
              </w:rPr>
              <w:t>清带脚架</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14:paraId="7D009B38"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14:paraId="1B4FACE1"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 xml:space="preserve">1*2 </w:t>
            </w:r>
          </w:p>
        </w:tc>
        <w:tc>
          <w:tcPr>
            <w:tcW w:w="3451" w:type="dxa"/>
            <w:vMerge/>
            <w:tcBorders>
              <w:left w:val="single" w:sz="4" w:space="0" w:color="000000"/>
              <w:right w:val="single" w:sz="4" w:space="0" w:color="000000"/>
            </w:tcBorders>
            <w:vAlign w:val="center"/>
          </w:tcPr>
          <w:p w14:paraId="5AA7FF31"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79F5D144"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1000</w:t>
            </w:r>
          </w:p>
        </w:tc>
      </w:tr>
      <w:tr w:rsidR="009E7B30" w14:paraId="50E14448"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0DD0F8A3"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64</w:t>
            </w:r>
          </w:p>
        </w:tc>
        <w:tc>
          <w:tcPr>
            <w:tcW w:w="1165" w:type="dxa"/>
            <w:tcBorders>
              <w:top w:val="single" w:sz="4" w:space="0" w:color="000000"/>
              <w:left w:val="single" w:sz="4" w:space="0" w:color="000000"/>
              <w:bottom w:val="single" w:sz="4" w:space="0" w:color="000000"/>
              <w:right w:val="single" w:sz="4" w:space="0" w:color="000000"/>
            </w:tcBorders>
            <w:vAlign w:val="center"/>
          </w:tcPr>
          <w:p w14:paraId="24DF498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摄影台</w:t>
            </w:r>
          </w:p>
        </w:tc>
        <w:tc>
          <w:tcPr>
            <w:tcW w:w="1418" w:type="dxa"/>
            <w:tcBorders>
              <w:top w:val="single" w:sz="4" w:space="0" w:color="000000"/>
              <w:left w:val="single" w:sz="4" w:space="0" w:color="000000"/>
              <w:bottom w:val="single" w:sz="4" w:space="0" w:color="000000"/>
              <w:right w:val="single" w:sz="4" w:space="0" w:color="000000"/>
            </w:tcBorders>
            <w:vAlign w:val="center"/>
          </w:tcPr>
          <w:p w14:paraId="251572E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4mL×2mW×0.4mH</w:t>
            </w:r>
          </w:p>
        </w:tc>
        <w:tc>
          <w:tcPr>
            <w:tcW w:w="709" w:type="dxa"/>
            <w:tcBorders>
              <w:top w:val="single" w:sz="4" w:space="0" w:color="000000"/>
              <w:left w:val="single" w:sz="4" w:space="0" w:color="000000"/>
              <w:bottom w:val="single" w:sz="4" w:space="0" w:color="000000"/>
              <w:right w:val="single" w:sz="4" w:space="0" w:color="000000"/>
            </w:tcBorders>
            <w:vAlign w:val="center"/>
          </w:tcPr>
          <w:p w14:paraId="42E4CE3F"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5EC91CAE"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10*2</w:t>
            </w:r>
          </w:p>
        </w:tc>
        <w:tc>
          <w:tcPr>
            <w:tcW w:w="3451" w:type="dxa"/>
            <w:vMerge/>
            <w:tcBorders>
              <w:left w:val="single" w:sz="4" w:space="0" w:color="000000"/>
              <w:right w:val="single" w:sz="4" w:space="0" w:color="000000"/>
            </w:tcBorders>
            <w:vAlign w:val="center"/>
          </w:tcPr>
          <w:p w14:paraId="645E1839"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08D43AD2"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135</w:t>
            </w:r>
          </w:p>
        </w:tc>
      </w:tr>
      <w:tr w:rsidR="009E7B30" w14:paraId="57F853E4"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6D056E9F"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65</w:t>
            </w:r>
          </w:p>
        </w:tc>
        <w:tc>
          <w:tcPr>
            <w:tcW w:w="1165" w:type="dxa"/>
            <w:tcBorders>
              <w:top w:val="single" w:sz="4" w:space="0" w:color="000000"/>
              <w:left w:val="single" w:sz="4" w:space="0" w:color="000000"/>
              <w:bottom w:val="single" w:sz="4" w:space="0" w:color="000000"/>
              <w:right w:val="single" w:sz="4" w:space="0" w:color="000000"/>
            </w:tcBorders>
            <w:vAlign w:val="center"/>
          </w:tcPr>
          <w:p w14:paraId="0471BC42"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舞台演讲台</w:t>
            </w:r>
          </w:p>
        </w:tc>
        <w:tc>
          <w:tcPr>
            <w:tcW w:w="1418" w:type="dxa"/>
            <w:tcBorders>
              <w:top w:val="single" w:sz="4" w:space="0" w:color="000000"/>
              <w:left w:val="single" w:sz="4" w:space="0" w:color="000000"/>
              <w:bottom w:val="single" w:sz="4" w:space="0" w:color="000000"/>
              <w:right w:val="single" w:sz="4" w:space="0" w:color="000000"/>
            </w:tcBorders>
            <w:vAlign w:val="center"/>
          </w:tcPr>
          <w:p w14:paraId="1A4FD212" w14:textId="77777777" w:rsidR="009E7B30" w:rsidRDefault="00F34863">
            <w:pPr>
              <w:widowControl/>
              <w:jc w:val="center"/>
              <w:textAlignment w:val="center"/>
              <w:rPr>
                <w:color w:val="000000" w:themeColor="text1"/>
                <w:kern w:val="0"/>
                <w:szCs w:val="21"/>
                <w:lang w:bidi="ar"/>
              </w:rPr>
            </w:pPr>
            <w:proofErr w:type="gramStart"/>
            <w:r>
              <w:rPr>
                <w:color w:val="000000" w:themeColor="text1"/>
                <w:kern w:val="0"/>
                <w:szCs w:val="21"/>
                <w:lang w:bidi="ar"/>
              </w:rPr>
              <w:t>含美陈设</w:t>
            </w:r>
            <w:proofErr w:type="gramEnd"/>
            <w:r>
              <w:rPr>
                <w:color w:val="000000" w:themeColor="text1"/>
                <w:kern w:val="0"/>
                <w:szCs w:val="21"/>
                <w:lang w:bidi="ar"/>
              </w:rPr>
              <w:t>计及布置</w:t>
            </w:r>
            <w:r>
              <w:rPr>
                <w:color w:val="000000" w:themeColor="text1"/>
                <w:kern w:val="0"/>
                <w:szCs w:val="21"/>
                <w:lang w:bidi="ar"/>
              </w:rPr>
              <w:t>0.45mL×1.2mH</w:t>
            </w:r>
          </w:p>
        </w:tc>
        <w:tc>
          <w:tcPr>
            <w:tcW w:w="709" w:type="dxa"/>
            <w:tcBorders>
              <w:top w:val="single" w:sz="4" w:space="0" w:color="000000"/>
              <w:left w:val="single" w:sz="4" w:space="0" w:color="000000"/>
              <w:bottom w:val="single" w:sz="4" w:space="0" w:color="000000"/>
              <w:right w:val="single" w:sz="4" w:space="0" w:color="000000"/>
            </w:tcBorders>
            <w:vAlign w:val="center"/>
          </w:tcPr>
          <w:p w14:paraId="033AC8D2" w14:textId="77777777" w:rsidR="009E7B30" w:rsidRDefault="00F34863">
            <w:pPr>
              <w:widowControl/>
              <w:jc w:val="center"/>
              <w:textAlignment w:val="center"/>
              <w:rPr>
                <w:color w:val="000000" w:themeColor="text1"/>
                <w:kern w:val="0"/>
                <w:szCs w:val="21"/>
                <w:lang w:bidi="ar"/>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0136D052"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 xml:space="preserve">1*2 </w:t>
            </w:r>
          </w:p>
        </w:tc>
        <w:tc>
          <w:tcPr>
            <w:tcW w:w="3451" w:type="dxa"/>
            <w:vMerge/>
            <w:tcBorders>
              <w:left w:val="single" w:sz="4" w:space="0" w:color="000000"/>
              <w:right w:val="single" w:sz="4" w:space="0" w:color="000000"/>
            </w:tcBorders>
            <w:vAlign w:val="center"/>
          </w:tcPr>
          <w:p w14:paraId="2EE29DD4"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46CD95CA"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500</w:t>
            </w:r>
          </w:p>
        </w:tc>
      </w:tr>
      <w:tr w:rsidR="009E7B30" w14:paraId="1A720090"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6CB72A64"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66</w:t>
            </w:r>
          </w:p>
        </w:tc>
        <w:tc>
          <w:tcPr>
            <w:tcW w:w="1165" w:type="dxa"/>
            <w:tcBorders>
              <w:top w:val="single" w:sz="4" w:space="0" w:color="000000"/>
              <w:left w:val="single" w:sz="4" w:space="0" w:color="000000"/>
              <w:bottom w:val="single" w:sz="4" w:space="0" w:color="000000"/>
              <w:right w:val="single" w:sz="4" w:space="0" w:color="000000"/>
            </w:tcBorders>
            <w:vAlign w:val="center"/>
          </w:tcPr>
          <w:p w14:paraId="49E232FE"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音响、话筒</w:t>
            </w:r>
          </w:p>
        </w:tc>
        <w:tc>
          <w:tcPr>
            <w:tcW w:w="1418" w:type="dxa"/>
            <w:tcBorders>
              <w:top w:val="single" w:sz="4" w:space="0" w:color="000000"/>
              <w:left w:val="single" w:sz="4" w:space="0" w:color="000000"/>
              <w:bottom w:val="single" w:sz="4" w:space="0" w:color="000000"/>
              <w:right w:val="single" w:sz="4" w:space="0" w:color="000000"/>
            </w:tcBorders>
            <w:vAlign w:val="center"/>
          </w:tcPr>
          <w:p w14:paraId="05CB0D13" w14:textId="77777777" w:rsidR="009E7B30" w:rsidRDefault="00F34863">
            <w:pPr>
              <w:widowControl/>
              <w:jc w:val="center"/>
              <w:textAlignment w:val="bottom"/>
              <w:rPr>
                <w:color w:val="000000" w:themeColor="text1"/>
                <w:kern w:val="0"/>
                <w:szCs w:val="21"/>
                <w:lang w:bidi="ar"/>
              </w:rPr>
            </w:pPr>
            <w:r>
              <w:rPr>
                <w:color w:val="000000" w:themeColor="text1"/>
                <w:kern w:val="0"/>
                <w:szCs w:val="21"/>
                <w:lang w:bidi="ar"/>
              </w:rPr>
              <w:t>线阵列音响，</w:t>
            </w:r>
            <w:r>
              <w:rPr>
                <w:color w:val="000000" w:themeColor="text1"/>
                <w:kern w:val="0"/>
                <w:szCs w:val="21"/>
                <w:lang w:bidi="ar"/>
              </w:rPr>
              <w:t>4+2+2</w:t>
            </w:r>
          </w:p>
          <w:p w14:paraId="59C13A5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含话筒</w:t>
            </w:r>
            <w:r>
              <w:rPr>
                <w:color w:val="000000" w:themeColor="text1"/>
                <w:kern w:val="0"/>
                <w:szCs w:val="21"/>
                <w:lang w:bidi="ar"/>
              </w:rPr>
              <w:t>4</w:t>
            </w:r>
            <w:r>
              <w:rPr>
                <w:color w:val="000000" w:themeColor="text1"/>
                <w:kern w:val="0"/>
                <w:szCs w:val="21"/>
                <w:lang w:bidi="ar"/>
              </w:rPr>
              <w:t>个</w:t>
            </w:r>
          </w:p>
        </w:tc>
        <w:tc>
          <w:tcPr>
            <w:tcW w:w="709" w:type="dxa"/>
            <w:tcBorders>
              <w:top w:val="single" w:sz="4" w:space="0" w:color="000000"/>
              <w:left w:val="single" w:sz="4" w:space="0" w:color="000000"/>
              <w:bottom w:val="single" w:sz="4" w:space="0" w:color="000000"/>
              <w:right w:val="single" w:sz="4" w:space="0" w:color="000000"/>
            </w:tcBorders>
            <w:vAlign w:val="center"/>
          </w:tcPr>
          <w:p w14:paraId="64E8DEEB"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14:paraId="54BCD51B"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 xml:space="preserve">1*2 </w:t>
            </w:r>
          </w:p>
        </w:tc>
        <w:tc>
          <w:tcPr>
            <w:tcW w:w="3451" w:type="dxa"/>
            <w:vMerge/>
            <w:tcBorders>
              <w:left w:val="single" w:sz="4" w:space="0" w:color="000000"/>
              <w:right w:val="single" w:sz="4" w:space="0" w:color="000000"/>
            </w:tcBorders>
            <w:vAlign w:val="center"/>
          </w:tcPr>
          <w:p w14:paraId="6B4850B0"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504C4EA5"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2856</w:t>
            </w:r>
          </w:p>
        </w:tc>
      </w:tr>
      <w:tr w:rsidR="009E7B30" w14:paraId="19C86DC0"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228C4804"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67</w:t>
            </w:r>
          </w:p>
        </w:tc>
        <w:tc>
          <w:tcPr>
            <w:tcW w:w="1165" w:type="dxa"/>
            <w:tcBorders>
              <w:top w:val="single" w:sz="4" w:space="0" w:color="000000"/>
              <w:left w:val="single" w:sz="4" w:space="0" w:color="000000"/>
              <w:bottom w:val="single" w:sz="4" w:space="0" w:color="000000"/>
              <w:right w:val="single" w:sz="4" w:space="0" w:color="000000"/>
            </w:tcBorders>
            <w:vAlign w:val="center"/>
          </w:tcPr>
          <w:p w14:paraId="7AB381AA"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设备技术维护人员</w:t>
            </w:r>
          </w:p>
        </w:tc>
        <w:tc>
          <w:tcPr>
            <w:tcW w:w="1418" w:type="dxa"/>
            <w:tcBorders>
              <w:top w:val="single" w:sz="4" w:space="0" w:color="000000"/>
              <w:left w:val="single" w:sz="4" w:space="0" w:color="000000"/>
              <w:bottom w:val="single" w:sz="4" w:space="0" w:color="000000"/>
              <w:right w:val="single" w:sz="4" w:space="0" w:color="000000"/>
            </w:tcBorders>
            <w:vAlign w:val="center"/>
          </w:tcPr>
          <w:p w14:paraId="53824A26"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8636327"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人次</w:t>
            </w:r>
          </w:p>
        </w:tc>
        <w:tc>
          <w:tcPr>
            <w:tcW w:w="850" w:type="dxa"/>
            <w:tcBorders>
              <w:top w:val="single" w:sz="4" w:space="0" w:color="000000"/>
              <w:left w:val="single" w:sz="4" w:space="0" w:color="000000"/>
              <w:bottom w:val="single" w:sz="4" w:space="0" w:color="000000"/>
              <w:right w:val="single" w:sz="4" w:space="0" w:color="000000"/>
            </w:tcBorders>
            <w:vAlign w:val="center"/>
          </w:tcPr>
          <w:p w14:paraId="27DFB6B8"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 xml:space="preserve">25*2 </w:t>
            </w:r>
          </w:p>
        </w:tc>
        <w:tc>
          <w:tcPr>
            <w:tcW w:w="3451" w:type="dxa"/>
            <w:vMerge/>
            <w:tcBorders>
              <w:left w:val="single" w:sz="4" w:space="0" w:color="000000"/>
              <w:right w:val="single" w:sz="4" w:space="0" w:color="000000"/>
            </w:tcBorders>
            <w:vAlign w:val="center"/>
          </w:tcPr>
          <w:p w14:paraId="4C718BBB"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3B0A6B7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400</w:t>
            </w:r>
          </w:p>
        </w:tc>
      </w:tr>
      <w:tr w:rsidR="009E7B30" w14:paraId="139027B4"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39270BDC" w14:textId="77777777" w:rsidR="009E7B30" w:rsidRDefault="00F34863">
            <w:pPr>
              <w:widowControl/>
              <w:jc w:val="center"/>
              <w:textAlignment w:val="center"/>
              <w:rPr>
                <w:color w:val="000000" w:themeColor="text1"/>
                <w:kern w:val="0"/>
                <w:szCs w:val="21"/>
                <w:lang w:bidi="ar"/>
              </w:rPr>
            </w:pPr>
            <w:r>
              <w:rPr>
                <w:color w:val="000000" w:themeColor="text1"/>
                <w:szCs w:val="21"/>
              </w:rPr>
              <w:lastRenderedPageBreak/>
              <w:t>68</w:t>
            </w:r>
          </w:p>
        </w:tc>
        <w:tc>
          <w:tcPr>
            <w:tcW w:w="1165" w:type="dxa"/>
            <w:tcBorders>
              <w:top w:val="single" w:sz="4" w:space="0" w:color="000000"/>
              <w:left w:val="single" w:sz="4" w:space="0" w:color="000000"/>
              <w:bottom w:val="single" w:sz="4" w:space="0" w:color="000000"/>
              <w:right w:val="single" w:sz="4" w:space="0" w:color="000000"/>
            </w:tcBorders>
            <w:vAlign w:val="center"/>
          </w:tcPr>
          <w:p w14:paraId="29FEB7B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电力接驳</w:t>
            </w:r>
          </w:p>
        </w:tc>
        <w:tc>
          <w:tcPr>
            <w:tcW w:w="1418" w:type="dxa"/>
            <w:tcBorders>
              <w:top w:val="single" w:sz="4" w:space="0" w:color="000000"/>
              <w:left w:val="single" w:sz="4" w:space="0" w:color="000000"/>
              <w:bottom w:val="single" w:sz="4" w:space="0" w:color="000000"/>
              <w:right w:val="single" w:sz="4" w:space="0" w:color="000000"/>
            </w:tcBorders>
            <w:vAlign w:val="center"/>
          </w:tcPr>
          <w:p w14:paraId="2BDB85B5"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60Amp/380V</w:t>
            </w:r>
            <w:r>
              <w:rPr>
                <w:color w:val="000000" w:themeColor="text1"/>
                <w:kern w:val="0"/>
                <w:szCs w:val="21"/>
                <w:lang w:bidi="ar"/>
              </w:rPr>
              <w:t>＜</w:t>
            </w:r>
            <w:r>
              <w:rPr>
                <w:color w:val="000000" w:themeColor="text1"/>
                <w:kern w:val="0"/>
                <w:szCs w:val="21"/>
                <w:lang w:bidi="ar"/>
              </w:rPr>
              <w:t>32KW</w:t>
            </w:r>
            <w:r>
              <w:rPr>
                <w:color w:val="000000" w:themeColor="text1"/>
                <w:kern w:val="0"/>
                <w:szCs w:val="21"/>
                <w:lang w:bidi="ar"/>
              </w:rPr>
              <w:t>（室内）</w:t>
            </w:r>
          </w:p>
        </w:tc>
        <w:tc>
          <w:tcPr>
            <w:tcW w:w="709" w:type="dxa"/>
            <w:tcBorders>
              <w:top w:val="single" w:sz="4" w:space="0" w:color="000000"/>
              <w:left w:val="single" w:sz="4" w:space="0" w:color="000000"/>
              <w:bottom w:val="single" w:sz="4" w:space="0" w:color="000000"/>
              <w:right w:val="single" w:sz="4" w:space="0" w:color="000000"/>
            </w:tcBorders>
            <w:vAlign w:val="center"/>
          </w:tcPr>
          <w:p w14:paraId="1FA5458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226803B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 xml:space="preserve">1*2 </w:t>
            </w:r>
          </w:p>
        </w:tc>
        <w:tc>
          <w:tcPr>
            <w:tcW w:w="3451" w:type="dxa"/>
            <w:vMerge/>
            <w:tcBorders>
              <w:left w:val="single" w:sz="4" w:space="0" w:color="000000"/>
              <w:right w:val="single" w:sz="4" w:space="0" w:color="000000"/>
            </w:tcBorders>
            <w:vAlign w:val="center"/>
          </w:tcPr>
          <w:p w14:paraId="0B6235A8"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51B122C8"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1500</w:t>
            </w:r>
          </w:p>
        </w:tc>
      </w:tr>
      <w:tr w:rsidR="009E7B30" w14:paraId="232F753D"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1C4FDE17" w14:textId="77777777" w:rsidR="009E7B30" w:rsidRDefault="00F34863">
            <w:pPr>
              <w:widowControl/>
              <w:jc w:val="center"/>
              <w:textAlignment w:val="center"/>
              <w:rPr>
                <w:color w:val="000000" w:themeColor="text1"/>
                <w:kern w:val="0"/>
                <w:szCs w:val="21"/>
                <w:lang w:bidi="ar"/>
              </w:rPr>
            </w:pPr>
            <w:r>
              <w:rPr>
                <w:color w:val="000000" w:themeColor="text1"/>
                <w:szCs w:val="21"/>
              </w:rPr>
              <w:t>69</w:t>
            </w:r>
          </w:p>
        </w:tc>
        <w:tc>
          <w:tcPr>
            <w:tcW w:w="1165" w:type="dxa"/>
            <w:tcBorders>
              <w:top w:val="single" w:sz="4" w:space="0" w:color="000000"/>
              <w:left w:val="single" w:sz="4" w:space="0" w:color="000000"/>
              <w:bottom w:val="single" w:sz="4" w:space="0" w:color="000000"/>
              <w:right w:val="single" w:sz="4" w:space="0" w:color="000000"/>
            </w:tcBorders>
            <w:vAlign w:val="center"/>
          </w:tcPr>
          <w:p w14:paraId="3F07C696"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电力接驳</w:t>
            </w:r>
          </w:p>
        </w:tc>
        <w:tc>
          <w:tcPr>
            <w:tcW w:w="1418" w:type="dxa"/>
            <w:tcBorders>
              <w:top w:val="single" w:sz="4" w:space="0" w:color="000000"/>
              <w:left w:val="single" w:sz="4" w:space="0" w:color="000000"/>
              <w:bottom w:val="single" w:sz="4" w:space="0" w:color="000000"/>
              <w:right w:val="single" w:sz="4" w:space="0" w:color="000000"/>
            </w:tcBorders>
            <w:vAlign w:val="center"/>
          </w:tcPr>
          <w:p w14:paraId="285A451B"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100Amp/380V</w:t>
            </w:r>
            <w:r>
              <w:rPr>
                <w:color w:val="000000" w:themeColor="text1"/>
                <w:kern w:val="0"/>
                <w:szCs w:val="21"/>
                <w:lang w:bidi="ar"/>
              </w:rPr>
              <w:t>＜</w:t>
            </w:r>
            <w:r>
              <w:rPr>
                <w:color w:val="000000" w:themeColor="text1"/>
                <w:kern w:val="0"/>
                <w:szCs w:val="21"/>
                <w:lang w:bidi="ar"/>
              </w:rPr>
              <w:t>50KW</w:t>
            </w:r>
            <w:r>
              <w:rPr>
                <w:color w:val="000000" w:themeColor="text1"/>
                <w:kern w:val="0"/>
                <w:szCs w:val="21"/>
                <w:lang w:bidi="ar"/>
              </w:rPr>
              <w:t>（室内）</w:t>
            </w:r>
          </w:p>
        </w:tc>
        <w:tc>
          <w:tcPr>
            <w:tcW w:w="709" w:type="dxa"/>
            <w:tcBorders>
              <w:top w:val="single" w:sz="4" w:space="0" w:color="000000"/>
              <w:left w:val="single" w:sz="4" w:space="0" w:color="000000"/>
              <w:bottom w:val="single" w:sz="4" w:space="0" w:color="000000"/>
              <w:right w:val="single" w:sz="4" w:space="0" w:color="000000"/>
            </w:tcBorders>
            <w:vAlign w:val="center"/>
          </w:tcPr>
          <w:p w14:paraId="2A19E3C4"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3E43B091"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 xml:space="preserve">1*2 </w:t>
            </w:r>
          </w:p>
        </w:tc>
        <w:tc>
          <w:tcPr>
            <w:tcW w:w="3451" w:type="dxa"/>
            <w:vMerge/>
            <w:tcBorders>
              <w:left w:val="single" w:sz="4" w:space="0" w:color="000000"/>
              <w:right w:val="single" w:sz="4" w:space="0" w:color="000000"/>
            </w:tcBorders>
            <w:vAlign w:val="center"/>
          </w:tcPr>
          <w:p w14:paraId="45D986C3"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4513C9BF"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3000</w:t>
            </w:r>
          </w:p>
        </w:tc>
      </w:tr>
      <w:tr w:rsidR="009E7B30" w14:paraId="666EA211"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6EB15842" w14:textId="77777777" w:rsidR="009E7B30" w:rsidRDefault="00F34863">
            <w:pPr>
              <w:widowControl/>
              <w:jc w:val="center"/>
              <w:textAlignment w:val="center"/>
              <w:rPr>
                <w:color w:val="000000" w:themeColor="text1"/>
                <w:kern w:val="0"/>
                <w:szCs w:val="21"/>
                <w:lang w:bidi="ar"/>
              </w:rPr>
            </w:pPr>
            <w:r>
              <w:rPr>
                <w:color w:val="000000" w:themeColor="text1"/>
                <w:szCs w:val="21"/>
              </w:rPr>
              <w:t>70</w:t>
            </w:r>
          </w:p>
        </w:tc>
        <w:tc>
          <w:tcPr>
            <w:tcW w:w="1165" w:type="dxa"/>
            <w:tcBorders>
              <w:top w:val="single" w:sz="4" w:space="0" w:color="000000"/>
              <w:left w:val="single" w:sz="4" w:space="0" w:color="000000"/>
              <w:bottom w:val="single" w:sz="4" w:space="0" w:color="000000"/>
              <w:right w:val="single" w:sz="4" w:space="0" w:color="000000"/>
            </w:tcBorders>
            <w:vAlign w:val="center"/>
          </w:tcPr>
          <w:p w14:paraId="2493D789" w14:textId="77777777" w:rsidR="009E7B30" w:rsidRDefault="00F34863">
            <w:pPr>
              <w:widowControl/>
              <w:jc w:val="center"/>
              <w:textAlignment w:val="center"/>
              <w:rPr>
                <w:color w:val="000000" w:themeColor="text1"/>
                <w:kern w:val="0"/>
                <w:szCs w:val="21"/>
                <w:lang w:bidi="ar"/>
              </w:rPr>
            </w:pPr>
            <w:r>
              <w:rPr>
                <w:color w:val="000000" w:themeColor="text1"/>
                <w:szCs w:val="21"/>
              </w:rPr>
              <w:t>灭火器</w:t>
            </w:r>
          </w:p>
        </w:tc>
        <w:tc>
          <w:tcPr>
            <w:tcW w:w="1418" w:type="dxa"/>
            <w:tcBorders>
              <w:top w:val="single" w:sz="4" w:space="0" w:color="000000"/>
              <w:left w:val="single" w:sz="4" w:space="0" w:color="000000"/>
              <w:bottom w:val="single" w:sz="4" w:space="0" w:color="000000"/>
              <w:right w:val="single" w:sz="4" w:space="0" w:color="000000"/>
            </w:tcBorders>
            <w:vAlign w:val="center"/>
          </w:tcPr>
          <w:p w14:paraId="56C06A7A"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4kg</w:t>
            </w:r>
            <w:r>
              <w:rPr>
                <w:color w:val="000000" w:themeColor="text1"/>
                <w:kern w:val="0"/>
                <w:szCs w:val="21"/>
                <w:lang w:bidi="ar"/>
              </w:rPr>
              <w:t>干粉灭火器</w:t>
            </w:r>
          </w:p>
        </w:tc>
        <w:tc>
          <w:tcPr>
            <w:tcW w:w="709" w:type="dxa"/>
            <w:tcBorders>
              <w:top w:val="single" w:sz="4" w:space="0" w:color="000000"/>
              <w:left w:val="single" w:sz="4" w:space="0" w:color="000000"/>
              <w:bottom w:val="single" w:sz="4" w:space="0" w:color="000000"/>
              <w:right w:val="single" w:sz="4" w:space="0" w:color="000000"/>
            </w:tcBorders>
            <w:vAlign w:val="center"/>
          </w:tcPr>
          <w:p w14:paraId="2EC19DA4" w14:textId="77777777" w:rsidR="009E7B30" w:rsidRDefault="00F34863">
            <w:pPr>
              <w:widowControl/>
              <w:jc w:val="center"/>
              <w:textAlignment w:val="center"/>
              <w:rPr>
                <w:color w:val="000000" w:themeColor="text1"/>
                <w:kern w:val="0"/>
                <w:szCs w:val="21"/>
                <w:lang w:bidi="ar"/>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54C975D1"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 xml:space="preserve">4*2 </w:t>
            </w:r>
          </w:p>
        </w:tc>
        <w:tc>
          <w:tcPr>
            <w:tcW w:w="3451" w:type="dxa"/>
            <w:vMerge/>
            <w:tcBorders>
              <w:left w:val="single" w:sz="4" w:space="0" w:color="000000"/>
              <w:right w:val="single" w:sz="4" w:space="0" w:color="000000"/>
            </w:tcBorders>
            <w:vAlign w:val="center"/>
          </w:tcPr>
          <w:p w14:paraId="4FB9B994"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231136C3"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40</w:t>
            </w:r>
          </w:p>
        </w:tc>
      </w:tr>
      <w:tr w:rsidR="009E7B30" w14:paraId="1CBC112C"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3D4C4E1A"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71</w:t>
            </w:r>
          </w:p>
        </w:tc>
        <w:tc>
          <w:tcPr>
            <w:tcW w:w="1165" w:type="dxa"/>
            <w:tcBorders>
              <w:top w:val="single" w:sz="4" w:space="0" w:color="000000"/>
              <w:left w:val="single" w:sz="4" w:space="0" w:color="000000"/>
              <w:bottom w:val="single" w:sz="4" w:space="0" w:color="000000"/>
              <w:right w:val="single" w:sz="4" w:space="0" w:color="000000"/>
            </w:tcBorders>
            <w:vAlign w:val="center"/>
          </w:tcPr>
          <w:p w14:paraId="335D12D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车辆运输</w:t>
            </w:r>
          </w:p>
        </w:tc>
        <w:tc>
          <w:tcPr>
            <w:tcW w:w="1418" w:type="dxa"/>
            <w:tcBorders>
              <w:top w:val="single" w:sz="4" w:space="0" w:color="000000"/>
              <w:left w:val="single" w:sz="4" w:space="0" w:color="000000"/>
              <w:bottom w:val="single" w:sz="4" w:space="0" w:color="000000"/>
              <w:right w:val="single" w:sz="4" w:space="0" w:color="000000"/>
            </w:tcBorders>
            <w:vAlign w:val="center"/>
          </w:tcPr>
          <w:p w14:paraId="14A78776"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A0481CC"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趟</w:t>
            </w:r>
          </w:p>
        </w:tc>
        <w:tc>
          <w:tcPr>
            <w:tcW w:w="850" w:type="dxa"/>
            <w:tcBorders>
              <w:top w:val="single" w:sz="4" w:space="0" w:color="000000"/>
              <w:left w:val="single" w:sz="4" w:space="0" w:color="000000"/>
              <w:bottom w:val="single" w:sz="4" w:space="0" w:color="000000"/>
              <w:right w:val="single" w:sz="4" w:space="0" w:color="000000"/>
            </w:tcBorders>
            <w:vAlign w:val="center"/>
          </w:tcPr>
          <w:p w14:paraId="19F45756"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2*2</w:t>
            </w:r>
          </w:p>
        </w:tc>
        <w:tc>
          <w:tcPr>
            <w:tcW w:w="3451" w:type="dxa"/>
            <w:vMerge/>
            <w:tcBorders>
              <w:left w:val="single" w:sz="4" w:space="0" w:color="000000"/>
              <w:right w:val="single" w:sz="4" w:space="0" w:color="000000"/>
            </w:tcBorders>
            <w:vAlign w:val="center"/>
          </w:tcPr>
          <w:p w14:paraId="4DC74B31"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719C858B"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800</w:t>
            </w:r>
          </w:p>
        </w:tc>
      </w:tr>
      <w:tr w:rsidR="009E7B30" w14:paraId="400A3A51"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75EB7935"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72</w:t>
            </w:r>
          </w:p>
        </w:tc>
        <w:tc>
          <w:tcPr>
            <w:tcW w:w="1165" w:type="dxa"/>
            <w:tcBorders>
              <w:top w:val="single" w:sz="4" w:space="0" w:color="000000"/>
              <w:left w:val="single" w:sz="4" w:space="0" w:color="000000"/>
              <w:bottom w:val="single" w:sz="4" w:space="0" w:color="000000"/>
              <w:right w:val="single" w:sz="4" w:space="0" w:color="000000"/>
            </w:tcBorders>
            <w:vAlign w:val="center"/>
          </w:tcPr>
          <w:p w14:paraId="6595D73E"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网络安装</w:t>
            </w:r>
          </w:p>
        </w:tc>
        <w:tc>
          <w:tcPr>
            <w:tcW w:w="1418" w:type="dxa"/>
            <w:tcBorders>
              <w:top w:val="single" w:sz="4" w:space="0" w:color="000000"/>
              <w:left w:val="single" w:sz="4" w:space="0" w:color="000000"/>
              <w:bottom w:val="single" w:sz="4" w:space="0" w:color="000000"/>
              <w:right w:val="single" w:sz="4" w:space="0" w:color="000000"/>
            </w:tcBorders>
            <w:vAlign w:val="center"/>
          </w:tcPr>
          <w:p w14:paraId="406F626E"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100M</w:t>
            </w:r>
            <w:r>
              <w:rPr>
                <w:color w:val="000000" w:themeColor="text1"/>
                <w:kern w:val="0"/>
                <w:szCs w:val="21"/>
                <w:lang w:bidi="ar"/>
              </w:rPr>
              <w:t>专项宽带</w:t>
            </w:r>
          </w:p>
        </w:tc>
        <w:tc>
          <w:tcPr>
            <w:tcW w:w="709" w:type="dxa"/>
            <w:tcBorders>
              <w:top w:val="single" w:sz="4" w:space="0" w:color="000000"/>
              <w:left w:val="single" w:sz="4" w:space="0" w:color="000000"/>
              <w:bottom w:val="single" w:sz="4" w:space="0" w:color="000000"/>
              <w:right w:val="single" w:sz="4" w:space="0" w:color="000000"/>
            </w:tcBorders>
            <w:vAlign w:val="center"/>
          </w:tcPr>
          <w:p w14:paraId="0C1FE7F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3F118AB9"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1*2</w:t>
            </w:r>
          </w:p>
        </w:tc>
        <w:tc>
          <w:tcPr>
            <w:tcW w:w="3451" w:type="dxa"/>
            <w:vMerge/>
            <w:tcBorders>
              <w:left w:val="single" w:sz="4" w:space="0" w:color="000000"/>
              <w:bottom w:val="single" w:sz="4" w:space="0" w:color="000000"/>
              <w:right w:val="single" w:sz="4" w:space="0" w:color="000000"/>
            </w:tcBorders>
            <w:vAlign w:val="center"/>
          </w:tcPr>
          <w:p w14:paraId="1F03BF50"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6DCF2D5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11000</w:t>
            </w:r>
          </w:p>
        </w:tc>
      </w:tr>
      <w:tr w:rsidR="009E7B30" w14:paraId="43CBF2CA" w14:textId="77777777">
        <w:tc>
          <w:tcPr>
            <w:tcW w:w="9252" w:type="dxa"/>
            <w:gridSpan w:val="7"/>
            <w:tcBorders>
              <w:top w:val="single" w:sz="4" w:space="0" w:color="000000"/>
              <w:left w:val="single" w:sz="4" w:space="0" w:color="000000"/>
              <w:bottom w:val="single" w:sz="4" w:space="0" w:color="000000"/>
              <w:right w:val="single" w:sz="4" w:space="0" w:color="000000"/>
            </w:tcBorders>
            <w:vAlign w:val="center"/>
          </w:tcPr>
          <w:p w14:paraId="636C10C3" w14:textId="77777777" w:rsidR="009E7B30" w:rsidRDefault="00F34863">
            <w:pPr>
              <w:widowControl/>
              <w:jc w:val="center"/>
              <w:textAlignment w:val="center"/>
              <w:rPr>
                <w:color w:val="000000" w:themeColor="text1"/>
                <w:kern w:val="0"/>
                <w:szCs w:val="21"/>
                <w:lang w:bidi="ar"/>
              </w:rPr>
            </w:pPr>
            <w:r>
              <w:rPr>
                <w:b/>
                <w:bCs/>
                <w:color w:val="000000" w:themeColor="text1"/>
                <w:kern w:val="0"/>
                <w:szCs w:val="21"/>
                <w:lang w:bidi="ar"/>
              </w:rPr>
              <w:t>（七）直播间搭建及配套服务部分</w:t>
            </w:r>
          </w:p>
        </w:tc>
      </w:tr>
      <w:tr w:rsidR="009E7B30" w14:paraId="61EF489D"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022E0315"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73</w:t>
            </w:r>
          </w:p>
        </w:tc>
        <w:tc>
          <w:tcPr>
            <w:tcW w:w="1165" w:type="dxa"/>
            <w:tcBorders>
              <w:top w:val="single" w:sz="4" w:space="0" w:color="000000"/>
              <w:left w:val="single" w:sz="4" w:space="0" w:color="000000"/>
              <w:bottom w:val="single" w:sz="4" w:space="0" w:color="000000"/>
              <w:right w:val="single" w:sz="4" w:space="0" w:color="000000"/>
            </w:tcBorders>
            <w:vAlign w:val="center"/>
          </w:tcPr>
          <w:p w14:paraId="3A38EBFC"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桁架</w:t>
            </w:r>
          </w:p>
        </w:tc>
        <w:tc>
          <w:tcPr>
            <w:tcW w:w="1418" w:type="dxa"/>
            <w:tcBorders>
              <w:top w:val="single" w:sz="4" w:space="0" w:color="000000"/>
              <w:left w:val="single" w:sz="4" w:space="0" w:color="000000"/>
              <w:bottom w:val="single" w:sz="4" w:space="0" w:color="000000"/>
              <w:right w:val="single" w:sz="4" w:space="0" w:color="000000"/>
            </w:tcBorders>
            <w:vAlign w:val="center"/>
          </w:tcPr>
          <w:p w14:paraId="34C1F499"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铝合金材质，四合围</w:t>
            </w:r>
          </w:p>
        </w:tc>
        <w:tc>
          <w:tcPr>
            <w:tcW w:w="709" w:type="dxa"/>
            <w:tcBorders>
              <w:top w:val="single" w:sz="4" w:space="0" w:color="000000"/>
              <w:left w:val="single" w:sz="4" w:space="0" w:color="000000"/>
              <w:bottom w:val="single" w:sz="4" w:space="0" w:color="000000"/>
              <w:right w:val="single" w:sz="4" w:space="0" w:color="000000"/>
            </w:tcBorders>
            <w:vAlign w:val="center"/>
          </w:tcPr>
          <w:p w14:paraId="0FD15818"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D2D4145"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56*7</w:t>
            </w:r>
          </w:p>
        </w:tc>
        <w:tc>
          <w:tcPr>
            <w:tcW w:w="3451" w:type="dxa"/>
            <w:vMerge w:val="restart"/>
            <w:tcBorders>
              <w:top w:val="single" w:sz="4" w:space="0" w:color="000000"/>
              <w:left w:val="single" w:sz="4" w:space="0" w:color="000000"/>
              <w:right w:val="single" w:sz="4" w:space="0" w:color="000000"/>
            </w:tcBorders>
            <w:vAlign w:val="center"/>
          </w:tcPr>
          <w:p w14:paraId="7C2DE8E0" w14:textId="77777777" w:rsidR="009E7B30" w:rsidRDefault="00F34863">
            <w:pPr>
              <w:widowControl/>
              <w:jc w:val="left"/>
              <w:textAlignment w:val="center"/>
              <w:rPr>
                <w:color w:val="000000" w:themeColor="text1"/>
                <w:kern w:val="0"/>
                <w:szCs w:val="21"/>
                <w:lang w:bidi="ar"/>
              </w:rPr>
            </w:pPr>
            <w:r>
              <w:rPr>
                <w:color w:val="000000" w:themeColor="text1"/>
                <w:kern w:val="0"/>
                <w:szCs w:val="21"/>
                <w:lang w:bidi="ar"/>
              </w:rPr>
              <w:t>7</w:t>
            </w:r>
            <w:r>
              <w:rPr>
                <w:color w:val="000000" w:themeColor="text1"/>
                <w:kern w:val="0"/>
                <w:szCs w:val="21"/>
                <w:lang w:bidi="ar"/>
              </w:rPr>
              <w:t>个公共直播间（其中物料含人工费用）</w:t>
            </w:r>
          </w:p>
        </w:tc>
        <w:tc>
          <w:tcPr>
            <w:tcW w:w="1128" w:type="dxa"/>
            <w:tcBorders>
              <w:top w:val="single" w:sz="4" w:space="0" w:color="000000"/>
              <w:left w:val="single" w:sz="4" w:space="0" w:color="000000"/>
              <w:bottom w:val="single" w:sz="4" w:space="0" w:color="000000"/>
              <w:right w:val="single" w:sz="4" w:space="0" w:color="000000"/>
            </w:tcBorders>
            <w:vAlign w:val="center"/>
          </w:tcPr>
          <w:p w14:paraId="084BE079"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40</w:t>
            </w:r>
          </w:p>
        </w:tc>
      </w:tr>
      <w:tr w:rsidR="009E7B30" w14:paraId="3C0DD37A"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33C193E4"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74</w:t>
            </w:r>
          </w:p>
        </w:tc>
        <w:tc>
          <w:tcPr>
            <w:tcW w:w="1165" w:type="dxa"/>
            <w:tcBorders>
              <w:top w:val="single" w:sz="4" w:space="0" w:color="000000"/>
              <w:left w:val="single" w:sz="4" w:space="0" w:color="000000"/>
              <w:bottom w:val="single" w:sz="4" w:space="0" w:color="000000"/>
              <w:right w:val="single" w:sz="4" w:space="0" w:color="000000"/>
            </w:tcBorders>
            <w:vAlign w:val="center"/>
          </w:tcPr>
          <w:p w14:paraId="2453580A"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防火纸面石膏板</w:t>
            </w:r>
          </w:p>
        </w:tc>
        <w:tc>
          <w:tcPr>
            <w:tcW w:w="1418" w:type="dxa"/>
            <w:tcBorders>
              <w:top w:val="single" w:sz="4" w:space="0" w:color="000000"/>
              <w:left w:val="single" w:sz="4" w:space="0" w:color="000000"/>
              <w:bottom w:val="single" w:sz="4" w:space="0" w:color="000000"/>
              <w:right w:val="single" w:sz="4" w:space="0" w:color="000000"/>
            </w:tcBorders>
            <w:vAlign w:val="center"/>
          </w:tcPr>
          <w:p w14:paraId="2C6532AE"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厚度</w:t>
            </w:r>
            <w:r>
              <w:rPr>
                <w:color w:val="000000" w:themeColor="text1"/>
                <w:kern w:val="0"/>
                <w:szCs w:val="21"/>
                <w:lang w:bidi="ar"/>
              </w:rPr>
              <w:t>10mm</w:t>
            </w:r>
          </w:p>
        </w:tc>
        <w:tc>
          <w:tcPr>
            <w:tcW w:w="709" w:type="dxa"/>
            <w:tcBorders>
              <w:top w:val="single" w:sz="4" w:space="0" w:color="000000"/>
              <w:left w:val="single" w:sz="4" w:space="0" w:color="000000"/>
              <w:bottom w:val="single" w:sz="4" w:space="0" w:color="000000"/>
              <w:right w:val="single" w:sz="4" w:space="0" w:color="000000"/>
            </w:tcBorders>
            <w:vAlign w:val="center"/>
          </w:tcPr>
          <w:p w14:paraId="4155F5C8"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19C2D8D1"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36*7</w:t>
            </w:r>
          </w:p>
        </w:tc>
        <w:tc>
          <w:tcPr>
            <w:tcW w:w="3451" w:type="dxa"/>
            <w:vMerge/>
            <w:tcBorders>
              <w:left w:val="single" w:sz="4" w:space="0" w:color="000000"/>
              <w:right w:val="single" w:sz="4" w:space="0" w:color="000000"/>
            </w:tcBorders>
            <w:vAlign w:val="center"/>
          </w:tcPr>
          <w:p w14:paraId="630497A0"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4239BCD3"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40</w:t>
            </w:r>
          </w:p>
        </w:tc>
      </w:tr>
      <w:tr w:rsidR="009E7B30" w14:paraId="218BDC08"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7976CD94"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75</w:t>
            </w:r>
          </w:p>
        </w:tc>
        <w:tc>
          <w:tcPr>
            <w:tcW w:w="1165" w:type="dxa"/>
            <w:tcBorders>
              <w:top w:val="single" w:sz="4" w:space="0" w:color="000000"/>
              <w:left w:val="single" w:sz="4" w:space="0" w:color="000000"/>
              <w:bottom w:val="single" w:sz="4" w:space="0" w:color="000000"/>
              <w:right w:val="single" w:sz="4" w:space="0" w:color="000000"/>
            </w:tcBorders>
            <w:vAlign w:val="center"/>
          </w:tcPr>
          <w:p w14:paraId="5DB993EF"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龙骨架</w:t>
            </w:r>
          </w:p>
        </w:tc>
        <w:tc>
          <w:tcPr>
            <w:tcW w:w="1418" w:type="dxa"/>
            <w:tcBorders>
              <w:top w:val="single" w:sz="4" w:space="0" w:color="000000"/>
              <w:left w:val="single" w:sz="4" w:space="0" w:color="000000"/>
              <w:bottom w:val="single" w:sz="4" w:space="0" w:color="000000"/>
              <w:right w:val="single" w:sz="4" w:space="0" w:color="000000"/>
            </w:tcBorders>
            <w:vAlign w:val="center"/>
          </w:tcPr>
          <w:p w14:paraId="336D2AB1"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10</w:t>
            </w:r>
            <w:r>
              <w:rPr>
                <w:color w:val="000000" w:themeColor="text1"/>
                <w:kern w:val="0"/>
                <w:szCs w:val="21"/>
                <w:lang w:bidi="ar"/>
              </w:rPr>
              <w:t>组，每组</w:t>
            </w:r>
            <w:r>
              <w:rPr>
                <w:color w:val="000000" w:themeColor="text1"/>
                <w:kern w:val="0"/>
                <w:szCs w:val="21"/>
                <w:lang w:bidi="ar"/>
              </w:rPr>
              <w:t>12.5m</w:t>
            </w:r>
          </w:p>
        </w:tc>
        <w:tc>
          <w:tcPr>
            <w:tcW w:w="709" w:type="dxa"/>
            <w:tcBorders>
              <w:top w:val="single" w:sz="4" w:space="0" w:color="000000"/>
              <w:left w:val="single" w:sz="4" w:space="0" w:color="000000"/>
              <w:bottom w:val="single" w:sz="4" w:space="0" w:color="000000"/>
              <w:right w:val="single" w:sz="4" w:space="0" w:color="000000"/>
            </w:tcBorders>
            <w:vAlign w:val="center"/>
          </w:tcPr>
          <w:p w14:paraId="7E0B8D3B"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m</w:t>
            </w:r>
          </w:p>
        </w:tc>
        <w:tc>
          <w:tcPr>
            <w:tcW w:w="850" w:type="dxa"/>
            <w:tcBorders>
              <w:top w:val="single" w:sz="4" w:space="0" w:color="000000"/>
              <w:left w:val="single" w:sz="4" w:space="0" w:color="000000"/>
              <w:bottom w:val="single" w:sz="4" w:space="0" w:color="000000"/>
              <w:right w:val="single" w:sz="4" w:space="0" w:color="000000"/>
            </w:tcBorders>
            <w:vAlign w:val="center"/>
          </w:tcPr>
          <w:p w14:paraId="1C3614D6"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125*7</w:t>
            </w:r>
          </w:p>
        </w:tc>
        <w:tc>
          <w:tcPr>
            <w:tcW w:w="3451" w:type="dxa"/>
            <w:vMerge/>
            <w:tcBorders>
              <w:left w:val="single" w:sz="4" w:space="0" w:color="000000"/>
              <w:right w:val="single" w:sz="4" w:space="0" w:color="000000"/>
            </w:tcBorders>
            <w:vAlign w:val="center"/>
          </w:tcPr>
          <w:p w14:paraId="61CA07B8"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1E96FD9B"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10</w:t>
            </w:r>
          </w:p>
        </w:tc>
      </w:tr>
      <w:tr w:rsidR="009E7B30" w14:paraId="308126A1"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0D84E5A4"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76</w:t>
            </w:r>
          </w:p>
        </w:tc>
        <w:tc>
          <w:tcPr>
            <w:tcW w:w="1165" w:type="dxa"/>
            <w:tcBorders>
              <w:top w:val="single" w:sz="4" w:space="0" w:color="000000"/>
              <w:left w:val="single" w:sz="4" w:space="0" w:color="000000"/>
              <w:bottom w:val="single" w:sz="4" w:space="0" w:color="000000"/>
              <w:right w:val="single" w:sz="4" w:space="0" w:color="000000"/>
            </w:tcBorders>
            <w:vAlign w:val="center"/>
          </w:tcPr>
          <w:p w14:paraId="3E6A8A09"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刮腻子</w:t>
            </w:r>
          </w:p>
        </w:tc>
        <w:tc>
          <w:tcPr>
            <w:tcW w:w="1418" w:type="dxa"/>
            <w:tcBorders>
              <w:top w:val="single" w:sz="4" w:space="0" w:color="000000"/>
              <w:left w:val="single" w:sz="4" w:space="0" w:color="000000"/>
              <w:bottom w:val="single" w:sz="4" w:space="0" w:color="000000"/>
              <w:right w:val="single" w:sz="4" w:space="0" w:color="000000"/>
            </w:tcBorders>
            <w:vAlign w:val="center"/>
          </w:tcPr>
          <w:p w14:paraId="183E63B9"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4</w:t>
            </w:r>
            <w:r>
              <w:rPr>
                <w:color w:val="000000" w:themeColor="text1"/>
                <w:kern w:val="0"/>
                <w:szCs w:val="21"/>
                <w:lang w:bidi="ar"/>
              </w:rPr>
              <w:t>面防火材料刮腻子</w:t>
            </w:r>
          </w:p>
        </w:tc>
        <w:tc>
          <w:tcPr>
            <w:tcW w:w="709" w:type="dxa"/>
            <w:tcBorders>
              <w:top w:val="single" w:sz="4" w:space="0" w:color="000000"/>
              <w:left w:val="single" w:sz="4" w:space="0" w:color="000000"/>
              <w:bottom w:val="single" w:sz="4" w:space="0" w:color="000000"/>
              <w:right w:val="single" w:sz="4" w:space="0" w:color="000000"/>
            </w:tcBorders>
            <w:vAlign w:val="center"/>
          </w:tcPr>
          <w:p w14:paraId="2C846BA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F21B489"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30*7</w:t>
            </w:r>
          </w:p>
        </w:tc>
        <w:tc>
          <w:tcPr>
            <w:tcW w:w="3451" w:type="dxa"/>
            <w:vMerge/>
            <w:tcBorders>
              <w:left w:val="single" w:sz="4" w:space="0" w:color="000000"/>
              <w:right w:val="single" w:sz="4" w:space="0" w:color="000000"/>
            </w:tcBorders>
            <w:vAlign w:val="center"/>
          </w:tcPr>
          <w:p w14:paraId="7B17DCAF"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5D7A1B96"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15</w:t>
            </w:r>
          </w:p>
        </w:tc>
      </w:tr>
      <w:tr w:rsidR="009E7B30" w14:paraId="289633FD"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65B3BFDC"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77</w:t>
            </w:r>
          </w:p>
        </w:tc>
        <w:tc>
          <w:tcPr>
            <w:tcW w:w="1165" w:type="dxa"/>
            <w:tcBorders>
              <w:top w:val="single" w:sz="4" w:space="0" w:color="000000"/>
              <w:left w:val="single" w:sz="4" w:space="0" w:color="000000"/>
              <w:bottom w:val="single" w:sz="4" w:space="0" w:color="000000"/>
              <w:right w:val="single" w:sz="4" w:space="0" w:color="000000"/>
            </w:tcBorders>
            <w:vAlign w:val="center"/>
          </w:tcPr>
          <w:p w14:paraId="3BD43EC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灯带</w:t>
            </w:r>
          </w:p>
        </w:tc>
        <w:tc>
          <w:tcPr>
            <w:tcW w:w="1418" w:type="dxa"/>
            <w:tcBorders>
              <w:top w:val="single" w:sz="4" w:space="0" w:color="000000"/>
              <w:left w:val="single" w:sz="4" w:space="0" w:color="000000"/>
              <w:bottom w:val="single" w:sz="4" w:space="0" w:color="000000"/>
              <w:right w:val="single" w:sz="4" w:space="0" w:color="000000"/>
            </w:tcBorders>
            <w:vAlign w:val="center"/>
          </w:tcPr>
          <w:p w14:paraId="587A1D2E"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8W 220V  LED</w:t>
            </w:r>
            <w:r>
              <w:rPr>
                <w:color w:val="000000" w:themeColor="text1"/>
                <w:kern w:val="0"/>
                <w:szCs w:val="21"/>
                <w:lang w:bidi="ar"/>
              </w:rPr>
              <w:t>灯带</w:t>
            </w:r>
          </w:p>
        </w:tc>
        <w:tc>
          <w:tcPr>
            <w:tcW w:w="709" w:type="dxa"/>
            <w:tcBorders>
              <w:top w:val="single" w:sz="4" w:space="0" w:color="000000"/>
              <w:left w:val="single" w:sz="4" w:space="0" w:color="000000"/>
              <w:bottom w:val="single" w:sz="4" w:space="0" w:color="000000"/>
              <w:right w:val="single" w:sz="4" w:space="0" w:color="000000"/>
            </w:tcBorders>
            <w:vAlign w:val="center"/>
          </w:tcPr>
          <w:p w14:paraId="5FBE5E54"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m</w:t>
            </w:r>
          </w:p>
        </w:tc>
        <w:tc>
          <w:tcPr>
            <w:tcW w:w="850" w:type="dxa"/>
            <w:tcBorders>
              <w:top w:val="single" w:sz="4" w:space="0" w:color="000000"/>
              <w:left w:val="single" w:sz="4" w:space="0" w:color="000000"/>
              <w:bottom w:val="single" w:sz="4" w:space="0" w:color="000000"/>
              <w:right w:val="single" w:sz="4" w:space="0" w:color="000000"/>
            </w:tcBorders>
            <w:vAlign w:val="center"/>
          </w:tcPr>
          <w:p w14:paraId="25359695"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30*7</w:t>
            </w:r>
          </w:p>
        </w:tc>
        <w:tc>
          <w:tcPr>
            <w:tcW w:w="3451" w:type="dxa"/>
            <w:vMerge/>
            <w:tcBorders>
              <w:left w:val="single" w:sz="4" w:space="0" w:color="000000"/>
              <w:right w:val="single" w:sz="4" w:space="0" w:color="000000"/>
            </w:tcBorders>
            <w:vAlign w:val="center"/>
          </w:tcPr>
          <w:p w14:paraId="13DE9258"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5CA106FE"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40</w:t>
            </w:r>
          </w:p>
        </w:tc>
      </w:tr>
      <w:tr w:rsidR="009E7B30" w14:paraId="64DB5374"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2555321A"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78</w:t>
            </w:r>
          </w:p>
        </w:tc>
        <w:tc>
          <w:tcPr>
            <w:tcW w:w="1165" w:type="dxa"/>
            <w:tcBorders>
              <w:top w:val="single" w:sz="4" w:space="0" w:color="000000"/>
              <w:left w:val="single" w:sz="4" w:space="0" w:color="000000"/>
              <w:bottom w:val="single" w:sz="4" w:space="0" w:color="000000"/>
              <w:right w:val="single" w:sz="4" w:space="0" w:color="000000"/>
            </w:tcBorders>
            <w:vAlign w:val="center"/>
          </w:tcPr>
          <w:p w14:paraId="506FC3F8"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钢化玻璃</w:t>
            </w:r>
          </w:p>
        </w:tc>
        <w:tc>
          <w:tcPr>
            <w:tcW w:w="1418" w:type="dxa"/>
            <w:tcBorders>
              <w:top w:val="single" w:sz="4" w:space="0" w:color="000000"/>
              <w:left w:val="single" w:sz="4" w:space="0" w:color="000000"/>
              <w:bottom w:val="single" w:sz="4" w:space="0" w:color="000000"/>
              <w:right w:val="single" w:sz="4" w:space="0" w:color="000000"/>
            </w:tcBorders>
            <w:vAlign w:val="center"/>
          </w:tcPr>
          <w:p w14:paraId="6ABDE798"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厚度</w:t>
            </w:r>
            <w:r>
              <w:rPr>
                <w:color w:val="000000" w:themeColor="text1"/>
                <w:kern w:val="0"/>
                <w:szCs w:val="21"/>
                <w:lang w:bidi="ar"/>
              </w:rPr>
              <w:t>10mm</w:t>
            </w:r>
          </w:p>
        </w:tc>
        <w:tc>
          <w:tcPr>
            <w:tcW w:w="709" w:type="dxa"/>
            <w:tcBorders>
              <w:top w:val="single" w:sz="4" w:space="0" w:color="000000"/>
              <w:left w:val="single" w:sz="4" w:space="0" w:color="000000"/>
              <w:bottom w:val="single" w:sz="4" w:space="0" w:color="000000"/>
              <w:right w:val="single" w:sz="4" w:space="0" w:color="000000"/>
            </w:tcBorders>
            <w:vAlign w:val="center"/>
          </w:tcPr>
          <w:p w14:paraId="126A9EA5"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1F54CD0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9*7</w:t>
            </w:r>
          </w:p>
        </w:tc>
        <w:tc>
          <w:tcPr>
            <w:tcW w:w="3451" w:type="dxa"/>
            <w:vMerge/>
            <w:tcBorders>
              <w:left w:val="single" w:sz="4" w:space="0" w:color="000000"/>
              <w:right w:val="single" w:sz="4" w:space="0" w:color="000000"/>
            </w:tcBorders>
            <w:vAlign w:val="center"/>
          </w:tcPr>
          <w:p w14:paraId="134B2C8A"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45F8622E"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200</w:t>
            </w:r>
          </w:p>
        </w:tc>
      </w:tr>
      <w:tr w:rsidR="009E7B30" w14:paraId="520C62D9"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4D1D73B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79</w:t>
            </w:r>
          </w:p>
        </w:tc>
        <w:tc>
          <w:tcPr>
            <w:tcW w:w="1165" w:type="dxa"/>
            <w:tcBorders>
              <w:top w:val="single" w:sz="4" w:space="0" w:color="000000"/>
              <w:left w:val="single" w:sz="4" w:space="0" w:color="000000"/>
              <w:bottom w:val="single" w:sz="4" w:space="0" w:color="000000"/>
              <w:right w:val="single" w:sz="4" w:space="0" w:color="000000"/>
            </w:tcBorders>
            <w:vAlign w:val="center"/>
          </w:tcPr>
          <w:p w14:paraId="7DEC0C03"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防火阻燃地毯</w:t>
            </w:r>
          </w:p>
        </w:tc>
        <w:tc>
          <w:tcPr>
            <w:tcW w:w="1418" w:type="dxa"/>
            <w:tcBorders>
              <w:top w:val="single" w:sz="4" w:space="0" w:color="000000"/>
              <w:left w:val="single" w:sz="4" w:space="0" w:color="000000"/>
              <w:bottom w:val="single" w:sz="4" w:space="0" w:color="000000"/>
              <w:right w:val="single" w:sz="4" w:space="0" w:color="000000"/>
            </w:tcBorders>
            <w:vAlign w:val="center"/>
          </w:tcPr>
          <w:p w14:paraId="6395D09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350g</w:t>
            </w:r>
            <w:r>
              <w:rPr>
                <w:color w:val="000000" w:themeColor="text1"/>
                <w:kern w:val="0"/>
                <w:szCs w:val="21"/>
                <w:lang w:bidi="ar"/>
              </w:rPr>
              <w:t>，烟灰色</w:t>
            </w:r>
          </w:p>
        </w:tc>
        <w:tc>
          <w:tcPr>
            <w:tcW w:w="709" w:type="dxa"/>
            <w:tcBorders>
              <w:top w:val="single" w:sz="4" w:space="0" w:color="000000"/>
              <w:left w:val="single" w:sz="4" w:space="0" w:color="000000"/>
              <w:bottom w:val="single" w:sz="4" w:space="0" w:color="000000"/>
              <w:right w:val="single" w:sz="4" w:space="0" w:color="000000"/>
            </w:tcBorders>
            <w:vAlign w:val="center"/>
          </w:tcPr>
          <w:p w14:paraId="056F1FB9"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1320B5E8"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12*7</w:t>
            </w:r>
          </w:p>
        </w:tc>
        <w:tc>
          <w:tcPr>
            <w:tcW w:w="3451" w:type="dxa"/>
            <w:vMerge/>
            <w:tcBorders>
              <w:left w:val="single" w:sz="4" w:space="0" w:color="000000"/>
              <w:right w:val="single" w:sz="4" w:space="0" w:color="000000"/>
            </w:tcBorders>
            <w:vAlign w:val="center"/>
          </w:tcPr>
          <w:p w14:paraId="68EF3383"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3B980534"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14.79</w:t>
            </w:r>
          </w:p>
        </w:tc>
      </w:tr>
      <w:tr w:rsidR="009E7B30" w14:paraId="22C761FB"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4038F932"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80</w:t>
            </w:r>
          </w:p>
        </w:tc>
        <w:tc>
          <w:tcPr>
            <w:tcW w:w="1165" w:type="dxa"/>
            <w:tcBorders>
              <w:top w:val="single" w:sz="4" w:space="0" w:color="000000"/>
              <w:left w:val="single" w:sz="4" w:space="0" w:color="000000"/>
              <w:bottom w:val="single" w:sz="4" w:space="0" w:color="000000"/>
              <w:right w:val="single" w:sz="4" w:space="0" w:color="000000"/>
            </w:tcBorders>
            <w:vAlign w:val="center"/>
          </w:tcPr>
          <w:p w14:paraId="64BCCF4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白色</w:t>
            </w:r>
            <w:r>
              <w:rPr>
                <w:color w:val="000000" w:themeColor="text1"/>
                <w:kern w:val="0"/>
                <w:szCs w:val="21"/>
                <w:lang w:bidi="ar"/>
              </w:rPr>
              <w:t>LED</w:t>
            </w:r>
            <w:r>
              <w:rPr>
                <w:color w:val="000000" w:themeColor="text1"/>
                <w:kern w:val="0"/>
                <w:szCs w:val="21"/>
                <w:lang w:bidi="ar"/>
              </w:rPr>
              <w:t>射灯</w:t>
            </w:r>
          </w:p>
        </w:tc>
        <w:tc>
          <w:tcPr>
            <w:tcW w:w="1418" w:type="dxa"/>
            <w:tcBorders>
              <w:top w:val="single" w:sz="4" w:space="0" w:color="000000"/>
              <w:left w:val="single" w:sz="4" w:space="0" w:color="000000"/>
              <w:bottom w:val="single" w:sz="4" w:space="0" w:color="000000"/>
              <w:right w:val="single" w:sz="4" w:space="0" w:color="000000"/>
            </w:tcBorders>
            <w:vAlign w:val="center"/>
          </w:tcPr>
          <w:p w14:paraId="3A67AD28"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30W 4500K LED</w:t>
            </w:r>
            <w:r>
              <w:rPr>
                <w:color w:val="000000" w:themeColor="text1"/>
                <w:kern w:val="0"/>
                <w:szCs w:val="21"/>
                <w:lang w:bidi="ar"/>
              </w:rPr>
              <w:t>射灯</w:t>
            </w:r>
          </w:p>
        </w:tc>
        <w:tc>
          <w:tcPr>
            <w:tcW w:w="709" w:type="dxa"/>
            <w:tcBorders>
              <w:top w:val="single" w:sz="4" w:space="0" w:color="000000"/>
              <w:left w:val="single" w:sz="4" w:space="0" w:color="000000"/>
              <w:bottom w:val="single" w:sz="4" w:space="0" w:color="000000"/>
              <w:right w:val="single" w:sz="4" w:space="0" w:color="000000"/>
            </w:tcBorders>
            <w:vAlign w:val="center"/>
          </w:tcPr>
          <w:p w14:paraId="366AA861" w14:textId="77777777" w:rsidR="009E7B30" w:rsidRDefault="00F34863">
            <w:pPr>
              <w:widowControl/>
              <w:jc w:val="center"/>
              <w:textAlignment w:val="center"/>
              <w:rPr>
                <w:color w:val="000000" w:themeColor="text1"/>
                <w:kern w:val="0"/>
                <w:szCs w:val="21"/>
                <w:lang w:bidi="ar"/>
              </w:rPr>
            </w:pPr>
            <w:proofErr w:type="gramStart"/>
            <w:r>
              <w:rPr>
                <w:color w:val="000000" w:themeColor="text1"/>
                <w:kern w:val="0"/>
                <w:szCs w:val="21"/>
                <w:lang w:bidi="ar"/>
              </w:rPr>
              <w:t>盏</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34CA6AB4"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5*7</w:t>
            </w:r>
          </w:p>
        </w:tc>
        <w:tc>
          <w:tcPr>
            <w:tcW w:w="3451" w:type="dxa"/>
            <w:vMerge/>
            <w:tcBorders>
              <w:left w:val="single" w:sz="4" w:space="0" w:color="000000"/>
              <w:right w:val="single" w:sz="4" w:space="0" w:color="000000"/>
            </w:tcBorders>
            <w:vAlign w:val="center"/>
          </w:tcPr>
          <w:p w14:paraId="546C5095"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5A5C521F"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60</w:t>
            </w:r>
          </w:p>
        </w:tc>
      </w:tr>
      <w:tr w:rsidR="009E7B30" w14:paraId="0D246CC0"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5606912E"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81</w:t>
            </w:r>
          </w:p>
        </w:tc>
        <w:tc>
          <w:tcPr>
            <w:tcW w:w="1165" w:type="dxa"/>
            <w:tcBorders>
              <w:top w:val="single" w:sz="4" w:space="0" w:color="000000"/>
              <w:left w:val="single" w:sz="4" w:space="0" w:color="000000"/>
              <w:bottom w:val="single" w:sz="4" w:space="0" w:color="000000"/>
              <w:right w:val="single" w:sz="4" w:space="0" w:color="000000"/>
            </w:tcBorders>
            <w:vAlign w:val="center"/>
          </w:tcPr>
          <w:p w14:paraId="54FC77F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折椅</w:t>
            </w:r>
          </w:p>
        </w:tc>
        <w:tc>
          <w:tcPr>
            <w:tcW w:w="1418" w:type="dxa"/>
            <w:tcBorders>
              <w:top w:val="single" w:sz="4" w:space="0" w:color="000000"/>
              <w:left w:val="single" w:sz="4" w:space="0" w:color="000000"/>
              <w:bottom w:val="single" w:sz="4" w:space="0" w:color="000000"/>
              <w:right w:val="single" w:sz="4" w:space="0" w:color="000000"/>
            </w:tcBorders>
            <w:vAlign w:val="center"/>
          </w:tcPr>
          <w:p w14:paraId="7493FC6C"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460L×100W×455H</w:t>
            </w:r>
          </w:p>
        </w:tc>
        <w:tc>
          <w:tcPr>
            <w:tcW w:w="709" w:type="dxa"/>
            <w:tcBorders>
              <w:top w:val="single" w:sz="4" w:space="0" w:color="000000"/>
              <w:left w:val="single" w:sz="4" w:space="0" w:color="000000"/>
              <w:bottom w:val="single" w:sz="4" w:space="0" w:color="000000"/>
              <w:right w:val="single" w:sz="4" w:space="0" w:color="000000"/>
            </w:tcBorders>
            <w:vAlign w:val="center"/>
          </w:tcPr>
          <w:p w14:paraId="6C47C16E"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张</w:t>
            </w:r>
          </w:p>
        </w:tc>
        <w:tc>
          <w:tcPr>
            <w:tcW w:w="850" w:type="dxa"/>
            <w:tcBorders>
              <w:top w:val="single" w:sz="4" w:space="0" w:color="000000"/>
              <w:left w:val="single" w:sz="4" w:space="0" w:color="000000"/>
              <w:bottom w:val="single" w:sz="4" w:space="0" w:color="000000"/>
              <w:right w:val="single" w:sz="4" w:space="0" w:color="000000"/>
            </w:tcBorders>
            <w:vAlign w:val="center"/>
          </w:tcPr>
          <w:p w14:paraId="17D47F17"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6*7</w:t>
            </w:r>
          </w:p>
        </w:tc>
        <w:tc>
          <w:tcPr>
            <w:tcW w:w="3451" w:type="dxa"/>
            <w:vMerge/>
            <w:tcBorders>
              <w:left w:val="single" w:sz="4" w:space="0" w:color="000000"/>
              <w:right w:val="single" w:sz="4" w:space="0" w:color="000000"/>
            </w:tcBorders>
            <w:vAlign w:val="center"/>
          </w:tcPr>
          <w:p w14:paraId="4E1C5F02"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3175BEC6"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30</w:t>
            </w:r>
          </w:p>
        </w:tc>
      </w:tr>
      <w:tr w:rsidR="009E7B30" w14:paraId="2177F1C2"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496CCBC7"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82</w:t>
            </w:r>
          </w:p>
        </w:tc>
        <w:tc>
          <w:tcPr>
            <w:tcW w:w="1165" w:type="dxa"/>
            <w:tcBorders>
              <w:top w:val="single" w:sz="4" w:space="0" w:color="000000"/>
              <w:left w:val="single" w:sz="4" w:space="0" w:color="000000"/>
              <w:bottom w:val="single" w:sz="4" w:space="0" w:color="000000"/>
              <w:right w:val="single" w:sz="4" w:space="0" w:color="000000"/>
            </w:tcBorders>
            <w:vAlign w:val="center"/>
          </w:tcPr>
          <w:p w14:paraId="6DD27CD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饮水机</w:t>
            </w:r>
          </w:p>
        </w:tc>
        <w:tc>
          <w:tcPr>
            <w:tcW w:w="1418" w:type="dxa"/>
            <w:tcBorders>
              <w:top w:val="single" w:sz="4" w:space="0" w:color="000000"/>
              <w:left w:val="single" w:sz="4" w:space="0" w:color="000000"/>
              <w:bottom w:val="single" w:sz="4" w:space="0" w:color="000000"/>
              <w:right w:val="single" w:sz="4" w:space="0" w:color="000000"/>
            </w:tcBorders>
            <w:vAlign w:val="center"/>
          </w:tcPr>
          <w:p w14:paraId="3F0B2A81"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A6A62EB"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14:paraId="4E6192DC"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2*7</w:t>
            </w:r>
          </w:p>
        </w:tc>
        <w:tc>
          <w:tcPr>
            <w:tcW w:w="3451" w:type="dxa"/>
            <w:vMerge/>
            <w:tcBorders>
              <w:left w:val="single" w:sz="4" w:space="0" w:color="000000"/>
              <w:right w:val="single" w:sz="4" w:space="0" w:color="000000"/>
            </w:tcBorders>
            <w:vAlign w:val="center"/>
          </w:tcPr>
          <w:p w14:paraId="104BD253"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47D069CE"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100</w:t>
            </w:r>
          </w:p>
        </w:tc>
      </w:tr>
      <w:tr w:rsidR="009E7B30" w14:paraId="22DCB80C"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118264D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83</w:t>
            </w:r>
          </w:p>
        </w:tc>
        <w:tc>
          <w:tcPr>
            <w:tcW w:w="1165" w:type="dxa"/>
            <w:tcBorders>
              <w:top w:val="single" w:sz="4" w:space="0" w:color="000000"/>
              <w:left w:val="single" w:sz="4" w:space="0" w:color="000000"/>
              <w:bottom w:val="single" w:sz="4" w:space="0" w:color="000000"/>
              <w:right w:val="single" w:sz="4" w:space="0" w:color="000000"/>
            </w:tcBorders>
            <w:vAlign w:val="center"/>
          </w:tcPr>
          <w:p w14:paraId="52642D67"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桶装水</w:t>
            </w:r>
          </w:p>
        </w:tc>
        <w:tc>
          <w:tcPr>
            <w:tcW w:w="1418" w:type="dxa"/>
            <w:tcBorders>
              <w:top w:val="single" w:sz="4" w:space="0" w:color="000000"/>
              <w:left w:val="single" w:sz="4" w:space="0" w:color="000000"/>
              <w:bottom w:val="single" w:sz="4" w:space="0" w:color="000000"/>
              <w:right w:val="single" w:sz="4" w:space="0" w:color="000000"/>
            </w:tcBorders>
            <w:vAlign w:val="center"/>
          </w:tcPr>
          <w:p w14:paraId="682EAE51"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18L</w:t>
            </w:r>
          </w:p>
        </w:tc>
        <w:tc>
          <w:tcPr>
            <w:tcW w:w="709" w:type="dxa"/>
            <w:tcBorders>
              <w:top w:val="single" w:sz="4" w:space="0" w:color="000000"/>
              <w:left w:val="single" w:sz="4" w:space="0" w:color="000000"/>
              <w:bottom w:val="single" w:sz="4" w:space="0" w:color="000000"/>
              <w:right w:val="single" w:sz="4" w:space="0" w:color="000000"/>
            </w:tcBorders>
            <w:vAlign w:val="center"/>
          </w:tcPr>
          <w:p w14:paraId="61E25AD3"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桶</w:t>
            </w:r>
          </w:p>
        </w:tc>
        <w:tc>
          <w:tcPr>
            <w:tcW w:w="850" w:type="dxa"/>
            <w:tcBorders>
              <w:top w:val="single" w:sz="4" w:space="0" w:color="000000"/>
              <w:left w:val="single" w:sz="4" w:space="0" w:color="000000"/>
              <w:bottom w:val="single" w:sz="4" w:space="0" w:color="000000"/>
              <w:right w:val="single" w:sz="4" w:space="0" w:color="000000"/>
            </w:tcBorders>
            <w:vAlign w:val="center"/>
          </w:tcPr>
          <w:p w14:paraId="43C34517"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4*7</w:t>
            </w:r>
          </w:p>
        </w:tc>
        <w:tc>
          <w:tcPr>
            <w:tcW w:w="3451" w:type="dxa"/>
            <w:vMerge/>
            <w:tcBorders>
              <w:left w:val="single" w:sz="4" w:space="0" w:color="000000"/>
              <w:right w:val="single" w:sz="4" w:space="0" w:color="000000"/>
            </w:tcBorders>
            <w:vAlign w:val="center"/>
          </w:tcPr>
          <w:p w14:paraId="353E6789"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3616C6F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30</w:t>
            </w:r>
          </w:p>
        </w:tc>
      </w:tr>
      <w:tr w:rsidR="009E7B30" w14:paraId="1B0BF532"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088D599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84</w:t>
            </w:r>
          </w:p>
        </w:tc>
        <w:tc>
          <w:tcPr>
            <w:tcW w:w="1165" w:type="dxa"/>
            <w:tcBorders>
              <w:top w:val="single" w:sz="4" w:space="0" w:color="000000"/>
              <w:left w:val="single" w:sz="4" w:space="0" w:color="000000"/>
              <w:bottom w:val="single" w:sz="4" w:space="0" w:color="000000"/>
              <w:right w:val="single" w:sz="4" w:space="0" w:color="000000"/>
            </w:tcBorders>
            <w:vAlign w:val="center"/>
          </w:tcPr>
          <w:p w14:paraId="31B19B71"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灭火器</w:t>
            </w:r>
          </w:p>
        </w:tc>
        <w:tc>
          <w:tcPr>
            <w:tcW w:w="1418" w:type="dxa"/>
            <w:tcBorders>
              <w:top w:val="single" w:sz="4" w:space="0" w:color="000000"/>
              <w:left w:val="single" w:sz="4" w:space="0" w:color="000000"/>
              <w:bottom w:val="single" w:sz="4" w:space="0" w:color="000000"/>
              <w:right w:val="single" w:sz="4" w:space="0" w:color="000000"/>
            </w:tcBorders>
            <w:vAlign w:val="center"/>
          </w:tcPr>
          <w:p w14:paraId="05A50563"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4kg</w:t>
            </w:r>
            <w:r>
              <w:rPr>
                <w:color w:val="000000" w:themeColor="text1"/>
                <w:kern w:val="0"/>
                <w:szCs w:val="21"/>
                <w:lang w:bidi="ar"/>
              </w:rPr>
              <w:t>干粉灭火器</w:t>
            </w:r>
          </w:p>
        </w:tc>
        <w:tc>
          <w:tcPr>
            <w:tcW w:w="709" w:type="dxa"/>
            <w:tcBorders>
              <w:top w:val="single" w:sz="4" w:space="0" w:color="000000"/>
              <w:left w:val="single" w:sz="4" w:space="0" w:color="000000"/>
              <w:bottom w:val="single" w:sz="4" w:space="0" w:color="000000"/>
              <w:right w:val="single" w:sz="4" w:space="0" w:color="000000"/>
            </w:tcBorders>
            <w:vAlign w:val="center"/>
          </w:tcPr>
          <w:p w14:paraId="26CC5772" w14:textId="77777777" w:rsidR="009E7B30" w:rsidRDefault="00F34863">
            <w:pPr>
              <w:widowControl/>
              <w:jc w:val="center"/>
              <w:textAlignment w:val="center"/>
              <w:rPr>
                <w:color w:val="000000" w:themeColor="text1"/>
                <w:kern w:val="0"/>
                <w:szCs w:val="21"/>
                <w:lang w:bidi="ar"/>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084377E6"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2*7</w:t>
            </w:r>
          </w:p>
        </w:tc>
        <w:tc>
          <w:tcPr>
            <w:tcW w:w="3451" w:type="dxa"/>
            <w:vMerge/>
            <w:tcBorders>
              <w:left w:val="single" w:sz="4" w:space="0" w:color="000000"/>
              <w:right w:val="single" w:sz="4" w:space="0" w:color="000000"/>
            </w:tcBorders>
            <w:vAlign w:val="center"/>
          </w:tcPr>
          <w:p w14:paraId="1F5B70F9"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1209BFB3"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40</w:t>
            </w:r>
          </w:p>
        </w:tc>
      </w:tr>
      <w:tr w:rsidR="009E7B30" w14:paraId="23027F04"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34CA375C"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85</w:t>
            </w:r>
          </w:p>
        </w:tc>
        <w:tc>
          <w:tcPr>
            <w:tcW w:w="1165" w:type="dxa"/>
            <w:tcBorders>
              <w:top w:val="single" w:sz="4" w:space="0" w:color="000000"/>
              <w:left w:val="single" w:sz="4" w:space="0" w:color="000000"/>
              <w:bottom w:val="single" w:sz="4" w:space="0" w:color="000000"/>
              <w:right w:val="single" w:sz="4" w:space="0" w:color="000000"/>
            </w:tcBorders>
            <w:vAlign w:val="center"/>
          </w:tcPr>
          <w:p w14:paraId="4CBAA71A"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网络安装</w:t>
            </w:r>
          </w:p>
        </w:tc>
        <w:tc>
          <w:tcPr>
            <w:tcW w:w="1418" w:type="dxa"/>
            <w:tcBorders>
              <w:top w:val="single" w:sz="4" w:space="0" w:color="000000"/>
              <w:left w:val="single" w:sz="4" w:space="0" w:color="000000"/>
              <w:bottom w:val="single" w:sz="4" w:space="0" w:color="000000"/>
              <w:right w:val="single" w:sz="4" w:space="0" w:color="000000"/>
            </w:tcBorders>
            <w:vAlign w:val="center"/>
          </w:tcPr>
          <w:p w14:paraId="2FA972C1"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100M</w:t>
            </w:r>
            <w:r>
              <w:rPr>
                <w:color w:val="000000" w:themeColor="text1"/>
                <w:kern w:val="0"/>
                <w:szCs w:val="21"/>
                <w:lang w:bidi="ar"/>
              </w:rPr>
              <w:t>专项宽带</w:t>
            </w:r>
          </w:p>
        </w:tc>
        <w:tc>
          <w:tcPr>
            <w:tcW w:w="709" w:type="dxa"/>
            <w:tcBorders>
              <w:top w:val="single" w:sz="4" w:space="0" w:color="000000"/>
              <w:left w:val="single" w:sz="4" w:space="0" w:color="000000"/>
              <w:bottom w:val="single" w:sz="4" w:space="0" w:color="000000"/>
              <w:right w:val="single" w:sz="4" w:space="0" w:color="000000"/>
            </w:tcBorders>
            <w:vAlign w:val="center"/>
          </w:tcPr>
          <w:p w14:paraId="12A41595"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3BDCA2D6"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1*7</w:t>
            </w:r>
          </w:p>
        </w:tc>
        <w:tc>
          <w:tcPr>
            <w:tcW w:w="3451" w:type="dxa"/>
            <w:vMerge/>
            <w:tcBorders>
              <w:left w:val="single" w:sz="4" w:space="0" w:color="000000"/>
              <w:right w:val="single" w:sz="4" w:space="0" w:color="000000"/>
            </w:tcBorders>
            <w:vAlign w:val="center"/>
          </w:tcPr>
          <w:p w14:paraId="1A5FBDF1"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660683F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11000</w:t>
            </w:r>
          </w:p>
        </w:tc>
      </w:tr>
      <w:tr w:rsidR="009E7B30" w14:paraId="3FFE7B93"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31CF8AD4"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lastRenderedPageBreak/>
              <w:t>86</w:t>
            </w:r>
          </w:p>
        </w:tc>
        <w:tc>
          <w:tcPr>
            <w:tcW w:w="1165" w:type="dxa"/>
            <w:tcBorders>
              <w:top w:val="single" w:sz="4" w:space="0" w:color="000000"/>
              <w:left w:val="single" w:sz="4" w:space="0" w:color="000000"/>
              <w:bottom w:val="single" w:sz="4" w:space="0" w:color="000000"/>
              <w:right w:val="single" w:sz="4" w:space="0" w:color="000000"/>
            </w:tcBorders>
            <w:vAlign w:val="center"/>
          </w:tcPr>
          <w:p w14:paraId="020DC0B5"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电力接驳</w:t>
            </w:r>
          </w:p>
        </w:tc>
        <w:tc>
          <w:tcPr>
            <w:tcW w:w="1418" w:type="dxa"/>
            <w:tcBorders>
              <w:top w:val="single" w:sz="4" w:space="0" w:color="000000"/>
              <w:left w:val="single" w:sz="4" w:space="0" w:color="000000"/>
              <w:bottom w:val="single" w:sz="4" w:space="0" w:color="000000"/>
              <w:right w:val="single" w:sz="4" w:space="0" w:color="000000"/>
            </w:tcBorders>
            <w:vAlign w:val="center"/>
          </w:tcPr>
          <w:p w14:paraId="64A6A37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30Amp/380V</w:t>
            </w:r>
            <w:r>
              <w:rPr>
                <w:color w:val="000000" w:themeColor="text1"/>
                <w:kern w:val="0"/>
                <w:szCs w:val="21"/>
                <w:lang w:bidi="ar"/>
              </w:rPr>
              <w:t>＜</w:t>
            </w:r>
            <w:r>
              <w:rPr>
                <w:color w:val="000000" w:themeColor="text1"/>
                <w:kern w:val="0"/>
                <w:szCs w:val="21"/>
                <w:lang w:bidi="ar"/>
              </w:rPr>
              <w:t>16KW</w:t>
            </w:r>
            <w:r>
              <w:rPr>
                <w:color w:val="000000" w:themeColor="text1"/>
                <w:kern w:val="0"/>
                <w:szCs w:val="21"/>
                <w:lang w:bidi="ar"/>
              </w:rPr>
              <w:t>（室内）</w:t>
            </w:r>
          </w:p>
        </w:tc>
        <w:tc>
          <w:tcPr>
            <w:tcW w:w="709" w:type="dxa"/>
            <w:tcBorders>
              <w:top w:val="single" w:sz="4" w:space="0" w:color="000000"/>
              <w:left w:val="single" w:sz="4" w:space="0" w:color="000000"/>
              <w:bottom w:val="single" w:sz="4" w:space="0" w:color="000000"/>
              <w:right w:val="single" w:sz="4" w:space="0" w:color="000000"/>
            </w:tcBorders>
            <w:vAlign w:val="center"/>
          </w:tcPr>
          <w:p w14:paraId="67DAD40B"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51058E79"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1*7</w:t>
            </w:r>
          </w:p>
        </w:tc>
        <w:tc>
          <w:tcPr>
            <w:tcW w:w="3451" w:type="dxa"/>
            <w:vMerge/>
            <w:tcBorders>
              <w:left w:val="single" w:sz="4" w:space="0" w:color="000000"/>
              <w:right w:val="single" w:sz="4" w:space="0" w:color="000000"/>
            </w:tcBorders>
            <w:vAlign w:val="center"/>
          </w:tcPr>
          <w:p w14:paraId="5D37A80C"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3B36CA5F"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1000</w:t>
            </w:r>
          </w:p>
        </w:tc>
      </w:tr>
      <w:tr w:rsidR="009E7B30" w14:paraId="3784FE55"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20D780CF"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87</w:t>
            </w:r>
          </w:p>
        </w:tc>
        <w:tc>
          <w:tcPr>
            <w:tcW w:w="1165" w:type="dxa"/>
            <w:tcBorders>
              <w:top w:val="single" w:sz="4" w:space="0" w:color="000000"/>
              <w:left w:val="single" w:sz="4" w:space="0" w:color="000000"/>
              <w:bottom w:val="single" w:sz="4" w:space="0" w:color="000000"/>
              <w:right w:val="single" w:sz="4" w:space="0" w:color="000000"/>
            </w:tcBorders>
            <w:vAlign w:val="center"/>
          </w:tcPr>
          <w:p w14:paraId="067546D7"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音频设备</w:t>
            </w:r>
          </w:p>
        </w:tc>
        <w:tc>
          <w:tcPr>
            <w:tcW w:w="1418" w:type="dxa"/>
            <w:tcBorders>
              <w:top w:val="single" w:sz="4" w:space="0" w:color="000000"/>
              <w:left w:val="single" w:sz="4" w:space="0" w:color="000000"/>
              <w:bottom w:val="single" w:sz="4" w:space="0" w:color="000000"/>
              <w:right w:val="single" w:sz="4" w:space="0" w:color="000000"/>
            </w:tcBorders>
            <w:vAlign w:val="center"/>
          </w:tcPr>
          <w:p w14:paraId="5C2B5E13"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一拖二小蜜蜂</w:t>
            </w:r>
          </w:p>
        </w:tc>
        <w:tc>
          <w:tcPr>
            <w:tcW w:w="709" w:type="dxa"/>
            <w:tcBorders>
              <w:top w:val="single" w:sz="4" w:space="0" w:color="000000"/>
              <w:left w:val="single" w:sz="4" w:space="0" w:color="000000"/>
              <w:bottom w:val="single" w:sz="4" w:space="0" w:color="000000"/>
              <w:right w:val="single" w:sz="4" w:space="0" w:color="000000"/>
            </w:tcBorders>
            <w:vAlign w:val="center"/>
          </w:tcPr>
          <w:p w14:paraId="06C4F30C"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14:paraId="4CACB54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1*7</w:t>
            </w:r>
          </w:p>
        </w:tc>
        <w:tc>
          <w:tcPr>
            <w:tcW w:w="3451" w:type="dxa"/>
            <w:vMerge/>
            <w:tcBorders>
              <w:left w:val="single" w:sz="4" w:space="0" w:color="000000"/>
              <w:right w:val="single" w:sz="4" w:space="0" w:color="000000"/>
            </w:tcBorders>
            <w:vAlign w:val="center"/>
          </w:tcPr>
          <w:p w14:paraId="18B42FAE"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5395DE7B"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1250</w:t>
            </w:r>
            <w:r>
              <w:rPr>
                <w:color w:val="000000" w:themeColor="text1"/>
                <w:kern w:val="0"/>
                <w:szCs w:val="21"/>
                <w:lang w:bidi="ar"/>
              </w:rPr>
              <w:t>（</w:t>
            </w:r>
            <w:r>
              <w:rPr>
                <w:color w:val="000000" w:themeColor="text1"/>
                <w:kern w:val="0"/>
                <w:szCs w:val="21"/>
                <w:lang w:bidi="ar"/>
              </w:rPr>
              <w:t>250</w:t>
            </w:r>
            <w:r>
              <w:rPr>
                <w:color w:val="000000" w:themeColor="text1"/>
                <w:kern w:val="0"/>
                <w:szCs w:val="21"/>
                <w:lang w:bidi="ar"/>
              </w:rPr>
              <w:t>套</w:t>
            </w:r>
            <w:r>
              <w:rPr>
                <w:color w:val="000000" w:themeColor="text1"/>
                <w:kern w:val="0"/>
                <w:szCs w:val="21"/>
                <w:lang w:bidi="ar"/>
              </w:rPr>
              <w:t>*</w:t>
            </w:r>
            <w:r>
              <w:rPr>
                <w:color w:val="000000" w:themeColor="text1"/>
                <w:kern w:val="0"/>
                <w:szCs w:val="21"/>
                <w:lang w:bidi="ar"/>
              </w:rPr>
              <w:t>天，共使用</w:t>
            </w:r>
            <w:r>
              <w:rPr>
                <w:color w:val="000000" w:themeColor="text1"/>
                <w:kern w:val="0"/>
                <w:szCs w:val="21"/>
                <w:lang w:bidi="ar"/>
              </w:rPr>
              <w:t>5</w:t>
            </w:r>
            <w:r>
              <w:rPr>
                <w:color w:val="000000" w:themeColor="text1"/>
                <w:kern w:val="0"/>
                <w:szCs w:val="21"/>
                <w:lang w:bidi="ar"/>
              </w:rPr>
              <w:t>天）</w:t>
            </w:r>
          </w:p>
        </w:tc>
      </w:tr>
      <w:tr w:rsidR="009E7B30" w14:paraId="3D0D3E0A"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041DE111"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88</w:t>
            </w:r>
          </w:p>
        </w:tc>
        <w:tc>
          <w:tcPr>
            <w:tcW w:w="1165" w:type="dxa"/>
            <w:tcBorders>
              <w:top w:val="single" w:sz="4" w:space="0" w:color="000000"/>
              <w:left w:val="single" w:sz="4" w:space="0" w:color="000000"/>
              <w:bottom w:val="single" w:sz="4" w:space="0" w:color="000000"/>
              <w:right w:val="single" w:sz="4" w:space="0" w:color="000000"/>
            </w:tcBorders>
            <w:vAlign w:val="center"/>
          </w:tcPr>
          <w:p w14:paraId="09500905"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视频设备</w:t>
            </w:r>
          </w:p>
        </w:tc>
        <w:tc>
          <w:tcPr>
            <w:tcW w:w="1418" w:type="dxa"/>
            <w:tcBorders>
              <w:top w:val="single" w:sz="4" w:space="0" w:color="000000"/>
              <w:left w:val="single" w:sz="4" w:space="0" w:color="000000"/>
              <w:bottom w:val="single" w:sz="4" w:space="0" w:color="000000"/>
              <w:right w:val="single" w:sz="4" w:space="0" w:color="000000"/>
            </w:tcBorders>
            <w:vAlign w:val="center"/>
          </w:tcPr>
          <w:p w14:paraId="5E76AF0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1080P12</w:t>
            </w:r>
            <w:r>
              <w:rPr>
                <w:color w:val="000000" w:themeColor="text1"/>
                <w:kern w:val="0"/>
                <w:szCs w:val="21"/>
                <w:lang w:bidi="ar"/>
              </w:rPr>
              <w:t>倍光学摄像机</w:t>
            </w:r>
            <w:r>
              <w:rPr>
                <w:color w:val="000000" w:themeColor="text1"/>
                <w:kern w:val="0"/>
                <w:szCs w:val="21"/>
                <w:lang w:bidi="ar"/>
              </w:rPr>
              <w:t>T5 B</w:t>
            </w:r>
            <w:r>
              <w:rPr>
                <w:color w:val="000000" w:themeColor="text1"/>
                <w:kern w:val="0"/>
                <w:szCs w:val="21"/>
                <w:lang w:bidi="ar"/>
              </w:rPr>
              <w:t>款</w:t>
            </w:r>
            <w:r>
              <w:rPr>
                <w:color w:val="000000" w:themeColor="text1"/>
                <w:kern w:val="0"/>
                <w:szCs w:val="21"/>
                <w:lang w:bidi="ar"/>
              </w:rPr>
              <w:t xml:space="preserve"> USB3.0+HDMI</w:t>
            </w:r>
          </w:p>
        </w:tc>
        <w:tc>
          <w:tcPr>
            <w:tcW w:w="709" w:type="dxa"/>
            <w:tcBorders>
              <w:top w:val="single" w:sz="4" w:space="0" w:color="000000"/>
              <w:left w:val="single" w:sz="4" w:space="0" w:color="000000"/>
              <w:bottom w:val="single" w:sz="4" w:space="0" w:color="000000"/>
              <w:right w:val="single" w:sz="4" w:space="0" w:color="000000"/>
            </w:tcBorders>
            <w:vAlign w:val="center"/>
          </w:tcPr>
          <w:p w14:paraId="0A2476F5"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14:paraId="33F45452"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1*7</w:t>
            </w:r>
          </w:p>
        </w:tc>
        <w:tc>
          <w:tcPr>
            <w:tcW w:w="3451" w:type="dxa"/>
            <w:vMerge/>
            <w:tcBorders>
              <w:left w:val="single" w:sz="4" w:space="0" w:color="000000"/>
              <w:right w:val="single" w:sz="4" w:space="0" w:color="000000"/>
            </w:tcBorders>
            <w:vAlign w:val="center"/>
          </w:tcPr>
          <w:p w14:paraId="3F5393EC"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045E9F2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2500</w:t>
            </w:r>
            <w:r>
              <w:rPr>
                <w:color w:val="000000" w:themeColor="text1"/>
                <w:kern w:val="0"/>
                <w:szCs w:val="21"/>
                <w:lang w:bidi="ar"/>
              </w:rPr>
              <w:t>（</w:t>
            </w:r>
            <w:r>
              <w:rPr>
                <w:color w:val="000000" w:themeColor="text1"/>
                <w:kern w:val="0"/>
                <w:szCs w:val="21"/>
                <w:lang w:bidi="ar"/>
              </w:rPr>
              <w:t>500</w:t>
            </w:r>
            <w:r>
              <w:rPr>
                <w:color w:val="000000" w:themeColor="text1"/>
                <w:kern w:val="0"/>
                <w:szCs w:val="21"/>
                <w:lang w:bidi="ar"/>
              </w:rPr>
              <w:t>台</w:t>
            </w:r>
            <w:r>
              <w:rPr>
                <w:color w:val="000000" w:themeColor="text1"/>
                <w:kern w:val="0"/>
                <w:szCs w:val="21"/>
                <w:lang w:bidi="ar"/>
              </w:rPr>
              <w:t>*</w:t>
            </w:r>
            <w:r>
              <w:rPr>
                <w:color w:val="000000" w:themeColor="text1"/>
                <w:kern w:val="0"/>
                <w:szCs w:val="21"/>
                <w:lang w:bidi="ar"/>
              </w:rPr>
              <w:t>天，共使用</w:t>
            </w:r>
            <w:r>
              <w:rPr>
                <w:color w:val="000000" w:themeColor="text1"/>
                <w:kern w:val="0"/>
                <w:szCs w:val="21"/>
                <w:lang w:bidi="ar"/>
              </w:rPr>
              <w:t>5</w:t>
            </w:r>
            <w:r>
              <w:rPr>
                <w:color w:val="000000" w:themeColor="text1"/>
                <w:kern w:val="0"/>
                <w:szCs w:val="21"/>
                <w:lang w:bidi="ar"/>
              </w:rPr>
              <w:t>天）</w:t>
            </w:r>
          </w:p>
        </w:tc>
      </w:tr>
      <w:tr w:rsidR="009E7B30" w14:paraId="16E86E42"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4011E46B"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89</w:t>
            </w:r>
          </w:p>
        </w:tc>
        <w:tc>
          <w:tcPr>
            <w:tcW w:w="1165" w:type="dxa"/>
            <w:tcBorders>
              <w:top w:val="single" w:sz="4" w:space="0" w:color="000000"/>
              <w:left w:val="single" w:sz="4" w:space="0" w:color="000000"/>
              <w:bottom w:val="single" w:sz="4" w:space="0" w:color="000000"/>
              <w:right w:val="single" w:sz="4" w:space="0" w:color="000000"/>
            </w:tcBorders>
            <w:vAlign w:val="center"/>
          </w:tcPr>
          <w:p w14:paraId="0974AE19"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视频设备</w:t>
            </w:r>
          </w:p>
        </w:tc>
        <w:tc>
          <w:tcPr>
            <w:tcW w:w="1418" w:type="dxa"/>
            <w:tcBorders>
              <w:top w:val="single" w:sz="4" w:space="0" w:color="000000"/>
              <w:left w:val="single" w:sz="4" w:space="0" w:color="000000"/>
              <w:bottom w:val="single" w:sz="4" w:space="0" w:color="000000"/>
              <w:right w:val="single" w:sz="4" w:space="0" w:color="000000"/>
            </w:tcBorders>
            <w:vAlign w:val="center"/>
          </w:tcPr>
          <w:p w14:paraId="5C47A4A9"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1080P 10</w:t>
            </w:r>
            <w:r>
              <w:rPr>
                <w:color w:val="000000" w:themeColor="text1"/>
                <w:kern w:val="0"/>
                <w:szCs w:val="21"/>
                <w:lang w:bidi="ar"/>
              </w:rPr>
              <w:t>倍光学直播机</w:t>
            </w:r>
            <w:r>
              <w:rPr>
                <w:color w:val="000000" w:themeColor="text1"/>
                <w:kern w:val="0"/>
                <w:szCs w:val="21"/>
                <w:lang w:bidi="ar"/>
              </w:rPr>
              <w:t>T4</w:t>
            </w:r>
          </w:p>
        </w:tc>
        <w:tc>
          <w:tcPr>
            <w:tcW w:w="709" w:type="dxa"/>
            <w:tcBorders>
              <w:top w:val="single" w:sz="4" w:space="0" w:color="000000"/>
              <w:left w:val="single" w:sz="4" w:space="0" w:color="000000"/>
              <w:bottom w:val="single" w:sz="4" w:space="0" w:color="000000"/>
              <w:right w:val="single" w:sz="4" w:space="0" w:color="000000"/>
            </w:tcBorders>
            <w:vAlign w:val="center"/>
          </w:tcPr>
          <w:p w14:paraId="4384CE59"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14:paraId="58ECF5D6"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1*7</w:t>
            </w:r>
          </w:p>
        </w:tc>
        <w:tc>
          <w:tcPr>
            <w:tcW w:w="3451" w:type="dxa"/>
            <w:vMerge/>
            <w:tcBorders>
              <w:left w:val="single" w:sz="4" w:space="0" w:color="000000"/>
              <w:right w:val="single" w:sz="4" w:space="0" w:color="000000"/>
            </w:tcBorders>
            <w:vAlign w:val="center"/>
          </w:tcPr>
          <w:p w14:paraId="159FF3DA"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345AB542"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1625</w:t>
            </w:r>
            <w:r>
              <w:rPr>
                <w:color w:val="000000" w:themeColor="text1"/>
                <w:kern w:val="0"/>
                <w:szCs w:val="21"/>
                <w:lang w:bidi="ar"/>
              </w:rPr>
              <w:t>（</w:t>
            </w:r>
            <w:r>
              <w:rPr>
                <w:color w:val="000000" w:themeColor="text1"/>
                <w:kern w:val="0"/>
                <w:szCs w:val="21"/>
                <w:lang w:bidi="ar"/>
              </w:rPr>
              <w:t>325</w:t>
            </w:r>
            <w:r>
              <w:rPr>
                <w:color w:val="000000" w:themeColor="text1"/>
                <w:kern w:val="0"/>
                <w:szCs w:val="21"/>
                <w:lang w:bidi="ar"/>
              </w:rPr>
              <w:t>台</w:t>
            </w:r>
            <w:r>
              <w:rPr>
                <w:color w:val="000000" w:themeColor="text1"/>
                <w:kern w:val="0"/>
                <w:szCs w:val="21"/>
                <w:lang w:bidi="ar"/>
              </w:rPr>
              <w:t>*</w:t>
            </w:r>
            <w:r>
              <w:rPr>
                <w:color w:val="000000" w:themeColor="text1"/>
                <w:kern w:val="0"/>
                <w:szCs w:val="21"/>
                <w:lang w:bidi="ar"/>
              </w:rPr>
              <w:t>天，共使用</w:t>
            </w:r>
            <w:r>
              <w:rPr>
                <w:color w:val="000000" w:themeColor="text1"/>
                <w:kern w:val="0"/>
                <w:szCs w:val="21"/>
                <w:lang w:bidi="ar"/>
              </w:rPr>
              <w:t>5</w:t>
            </w:r>
            <w:r>
              <w:rPr>
                <w:color w:val="000000" w:themeColor="text1"/>
                <w:kern w:val="0"/>
                <w:szCs w:val="21"/>
                <w:lang w:bidi="ar"/>
              </w:rPr>
              <w:t>天）</w:t>
            </w:r>
          </w:p>
        </w:tc>
      </w:tr>
      <w:tr w:rsidR="009E7B30" w14:paraId="67139019"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6DDAA62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90</w:t>
            </w:r>
          </w:p>
        </w:tc>
        <w:tc>
          <w:tcPr>
            <w:tcW w:w="1165" w:type="dxa"/>
            <w:tcBorders>
              <w:top w:val="single" w:sz="4" w:space="0" w:color="000000"/>
              <w:left w:val="single" w:sz="4" w:space="0" w:color="000000"/>
              <w:bottom w:val="single" w:sz="4" w:space="0" w:color="000000"/>
              <w:right w:val="single" w:sz="4" w:space="0" w:color="000000"/>
            </w:tcBorders>
            <w:vAlign w:val="center"/>
          </w:tcPr>
          <w:p w14:paraId="78260222"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视频设备</w:t>
            </w:r>
          </w:p>
        </w:tc>
        <w:tc>
          <w:tcPr>
            <w:tcW w:w="1418" w:type="dxa"/>
            <w:tcBorders>
              <w:top w:val="single" w:sz="4" w:space="0" w:color="000000"/>
              <w:left w:val="single" w:sz="4" w:space="0" w:color="000000"/>
              <w:bottom w:val="single" w:sz="4" w:space="0" w:color="000000"/>
              <w:right w:val="single" w:sz="4" w:space="0" w:color="000000"/>
            </w:tcBorders>
            <w:vAlign w:val="center"/>
          </w:tcPr>
          <w:p w14:paraId="652CC0DE"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云腾</w:t>
            </w:r>
            <w:r>
              <w:rPr>
                <w:color w:val="000000" w:themeColor="text1"/>
                <w:kern w:val="0"/>
                <w:szCs w:val="21"/>
                <w:lang w:bidi="ar"/>
              </w:rPr>
              <w:t>668</w:t>
            </w:r>
          </w:p>
        </w:tc>
        <w:tc>
          <w:tcPr>
            <w:tcW w:w="709" w:type="dxa"/>
            <w:tcBorders>
              <w:top w:val="single" w:sz="4" w:space="0" w:color="000000"/>
              <w:left w:val="single" w:sz="4" w:space="0" w:color="000000"/>
              <w:bottom w:val="single" w:sz="4" w:space="0" w:color="000000"/>
              <w:right w:val="single" w:sz="4" w:space="0" w:color="000000"/>
            </w:tcBorders>
            <w:vAlign w:val="center"/>
          </w:tcPr>
          <w:p w14:paraId="00F001DC"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14:paraId="1283F60B"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1*7</w:t>
            </w:r>
          </w:p>
        </w:tc>
        <w:tc>
          <w:tcPr>
            <w:tcW w:w="3451" w:type="dxa"/>
            <w:vMerge/>
            <w:tcBorders>
              <w:left w:val="single" w:sz="4" w:space="0" w:color="000000"/>
              <w:right w:val="single" w:sz="4" w:space="0" w:color="000000"/>
            </w:tcBorders>
            <w:vAlign w:val="center"/>
          </w:tcPr>
          <w:p w14:paraId="6B82C269"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1269274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500</w:t>
            </w:r>
            <w:r>
              <w:rPr>
                <w:color w:val="000000" w:themeColor="text1"/>
                <w:kern w:val="0"/>
                <w:szCs w:val="21"/>
                <w:lang w:bidi="ar"/>
              </w:rPr>
              <w:t>（</w:t>
            </w:r>
            <w:r>
              <w:rPr>
                <w:color w:val="000000" w:themeColor="text1"/>
                <w:kern w:val="0"/>
                <w:szCs w:val="21"/>
                <w:lang w:bidi="ar"/>
              </w:rPr>
              <w:t>100</w:t>
            </w:r>
            <w:r>
              <w:rPr>
                <w:color w:val="000000" w:themeColor="text1"/>
                <w:kern w:val="0"/>
                <w:szCs w:val="21"/>
                <w:lang w:bidi="ar"/>
              </w:rPr>
              <w:t>台</w:t>
            </w:r>
            <w:r>
              <w:rPr>
                <w:color w:val="000000" w:themeColor="text1"/>
                <w:kern w:val="0"/>
                <w:szCs w:val="21"/>
                <w:lang w:bidi="ar"/>
              </w:rPr>
              <w:t>*</w:t>
            </w:r>
            <w:r>
              <w:rPr>
                <w:color w:val="000000" w:themeColor="text1"/>
                <w:kern w:val="0"/>
                <w:szCs w:val="21"/>
                <w:lang w:bidi="ar"/>
              </w:rPr>
              <w:t>天，共使用</w:t>
            </w:r>
            <w:r>
              <w:rPr>
                <w:color w:val="000000" w:themeColor="text1"/>
                <w:kern w:val="0"/>
                <w:szCs w:val="21"/>
                <w:lang w:bidi="ar"/>
              </w:rPr>
              <w:t>5</w:t>
            </w:r>
            <w:r>
              <w:rPr>
                <w:color w:val="000000" w:themeColor="text1"/>
                <w:kern w:val="0"/>
                <w:szCs w:val="21"/>
                <w:lang w:bidi="ar"/>
              </w:rPr>
              <w:t>天）</w:t>
            </w:r>
          </w:p>
        </w:tc>
      </w:tr>
      <w:tr w:rsidR="009E7B30" w14:paraId="6868FA24"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748C04B7"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91</w:t>
            </w:r>
          </w:p>
        </w:tc>
        <w:tc>
          <w:tcPr>
            <w:tcW w:w="1165" w:type="dxa"/>
            <w:tcBorders>
              <w:top w:val="single" w:sz="4" w:space="0" w:color="000000"/>
              <w:left w:val="single" w:sz="4" w:space="0" w:color="000000"/>
              <w:bottom w:val="single" w:sz="4" w:space="0" w:color="000000"/>
              <w:right w:val="single" w:sz="4" w:space="0" w:color="000000"/>
            </w:tcBorders>
            <w:vAlign w:val="center"/>
          </w:tcPr>
          <w:p w14:paraId="3A9DE76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灯光设备</w:t>
            </w:r>
          </w:p>
        </w:tc>
        <w:tc>
          <w:tcPr>
            <w:tcW w:w="1418" w:type="dxa"/>
            <w:tcBorders>
              <w:top w:val="single" w:sz="4" w:space="0" w:color="000000"/>
              <w:left w:val="single" w:sz="4" w:space="0" w:color="000000"/>
              <w:bottom w:val="single" w:sz="4" w:space="0" w:color="000000"/>
              <w:right w:val="single" w:sz="4" w:space="0" w:color="000000"/>
            </w:tcBorders>
            <w:vAlign w:val="center"/>
          </w:tcPr>
          <w:p w14:paraId="56C41FAE"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200W</w:t>
            </w:r>
            <w:r>
              <w:rPr>
                <w:color w:val="000000" w:themeColor="text1"/>
                <w:kern w:val="0"/>
                <w:szCs w:val="21"/>
                <w:lang w:bidi="ar"/>
              </w:rPr>
              <w:t>摄影灯（</w:t>
            </w:r>
            <w:r>
              <w:rPr>
                <w:color w:val="000000" w:themeColor="text1"/>
                <w:kern w:val="0"/>
                <w:szCs w:val="21"/>
                <w:lang w:bidi="ar"/>
              </w:rPr>
              <w:t>LED</w:t>
            </w:r>
            <w:r>
              <w:rPr>
                <w:color w:val="000000" w:themeColor="text1"/>
                <w:kern w:val="0"/>
                <w:szCs w:val="21"/>
                <w:lang w:bidi="ar"/>
              </w:rPr>
              <w:t>灯</w:t>
            </w:r>
            <w:r>
              <w:rPr>
                <w:color w:val="000000" w:themeColor="text1"/>
                <w:kern w:val="0"/>
                <w:szCs w:val="21"/>
                <w:lang w:bidi="ar"/>
              </w:rPr>
              <w:t xml:space="preserve">*1 </w:t>
            </w:r>
            <w:r>
              <w:rPr>
                <w:color w:val="000000" w:themeColor="text1"/>
                <w:kern w:val="0"/>
                <w:szCs w:val="21"/>
                <w:lang w:bidi="ar"/>
              </w:rPr>
              <w:t>保护灯罩</w:t>
            </w:r>
            <w:r>
              <w:rPr>
                <w:color w:val="000000" w:themeColor="text1"/>
                <w:kern w:val="0"/>
                <w:szCs w:val="21"/>
                <w:lang w:bidi="ar"/>
              </w:rPr>
              <w:t>*165cm</w:t>
            </w:r>
            <w:r>
              <w:rPr>
                <w:color w:val="000000" w:themeColor="text1"/>
                <w:kern w:val="0"/>
                <w:szCs w:val="21"/>
                <w:lang w:bidi="ar"/>
              </w:rPr>
              <w:t>灯笼球）</w:t>
            </w:r>
            <w:r>
              <w:rPr>
                <w:color w:val="000000" w:themeColor="text1"/>
                <w:kern w:val="0"/>
                <w:szCs w:val="21"/>
                <w:lang w:bidi="ar"/>
              </w:rPr>
              <w:t>+2.8</w:t>
            </w:r>
            <w:r>
              <w:rPr>
                <w:color w:val="000000" w:themeColor="text1"/>
                <w:kern w:val="0"/>
                <w:szCs w:val="21"/>
                <w:lang w:bidi="ar"/>
              </w:rPr>
              <w:t>米支架</w:t>
            </w:r>
          </w:p>
        </w:tc>
        <w:tc>
          <w:tcPr>
            <w:tcW w:w="709" w:type="dxa"/>
            <w:tcBorders>
              <w:top w:val="single" w:sz="4" w:space="0" w:color="000000"/>
              <w:left w:val="single" w:sz="4" w:space="0" w:color="000000"/>
              <w:bottom w:val="single" w:sz="4" w:space="0" w:color="000000"/>
              <w:right w:val="single" w:sz="4" w:space="0" w:color="000000"/>
            </w:tcBorders>
            <w:vAlign w:val="center"/>
          </w:tcPr>
          <w:p w14:paraId="3D00434F"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14:paraId="4E22F328"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1*7</w:t>
            </w:r>
          </w:p>
        </w:tc>
        <w:tc>
          <w:tcPr>
            <w:tcW w:w="3451" w:type="dxa"/>
            <w:vMerge/>
            <w:tcBorders>
              <w:left w:val="single" w:sz="4" w:space="0" w:color="000000"/>
              <w:right w:val="single" w:sz="4" w:space="0" w:color="000000"/>
            </w:tcBorders>
            <w:vAlign w:val="center"/>
          </w:tcPr>
          <w:p w14:paraId="2DD72DFC"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330BD7F7"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2000</w:t>
            </w:r>
            <w:r>
              <w:rPr>
                <w:color w:val="000000" w:themeColor="text1"/>
                <w:kern w:val="0"/>
                <w:szCs w:val="21"/>
                <w:lang w:bidi="ar"/>
              </w:rPr>
              <w:t>（</w:t>
            </w:r>
            <w:r>
              <w:rPr>
                <w:color w:val="000000" w:themeColor="text1"/>
                <w:kern w:val="0"/>
                <w:szCs w:val="21"/>
                <w:lang w:bidi="ar"/>
              </w:rPr>
              <w:t>400</w:t>
            </w:r>
            <w:r>
              <w:rPr>
                <w:color w:val="000000" w:themeColor="text1"/>
                <w:kern w:val="0"/>
                <w:szCs w:val="21"/>
                <w:lang w:bidi="ar"/>
              </w:rPr>
              <w:t>套</w:t>
            </w:r>
            <w:r>
              <w:rPr>
                <w:color w:val="000000" w:themeColor="text1"/>
                <w:kern w:val="0"/>
                <w:szCs w:val="21"/>
                <w:lang w:bidi="ar"/>
              </w:rPr>
              <w:t>*</w:t>
            </w:r>
            <w:r>
              <w:rPr>
                <w:color w:val="000000" w:themeColor="text1"/>
                <w:kern w:val="0"/>
                <w:szCs w:val="21"/>
                <w:lang w:bidi="ar"/>
              </w:rPr>
              <w:t>天，共使用</w:t>
            </w:r>
            <w:r>
              <w:rPr>
                <w:color w:val="000000" w:themeColor="text1"/>
                <w:kern w:val="0"/>
                <w:szCs w:val="21"/>
                <w:lang w:bidi="ar"/>
              </w:rPr>
              <w:t>5</w:t>
            </w:r>
            <w:r>
              <w:rPr>
                <w:color w:val="000000" w:themeColor="text1"/>
                <w:kern w:val="0"/>
                <w:szCs w:val="21"/>
                <w:lang w:bidi="ar"/>
              </w:rPr>
              <w:t>天）</w:t>
            </w:r>
          </w:p>
        </w:tc>
      </w:tr>
      <w:tr w:rsidR="009E7B30" w14:paraId="422B2200"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1E5127FF"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92</w:t>
            </w:r>
          </w:p>
        </w:tc>
        <w:tc>
          <w:tcPr>
            <w:tcW w:w="1165" w:type="dxa"/>
            <w:tcBorders>
              <w:top w:val="single" w:sz="4" w:space="0" w:color="000000"/>
              <w:left w:val="single" w:sz="4" w:space="0" w:color="000000"/>
              <w:bottom w:val="single" w:sz="4" w:space="0" w:color="000000"/>
              <w:right w:val="single" w:sz="4" w:space="0" w:color="000000"/>
            </w:tcBorders>
            <w:vAlign w:val="center"/>
          </w:tcPr>
          <w:p w14:paraId="2A783136"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灯光设备</w:t>
            </w:r>
          </w:p>
        </w:tc>
        <w:tc>
          <w:tcPr>
            <w:tcW w:w="1418" w:type="dxa"/>
            <w:tcBorders>
              <w:top w:val="single" w:sz="4" w:space="0" w:color="000000"/>
              <w:left w:val="single" w:sz="4" w:space="0" w:color="000000"/>
              <w:bottom w:val="single" w:sz="4" w:space="0" w:color="000000"/>
              <w:right w:val="single" w:sz="4" w:space="0" w:color="000000"/>
            </w:tcBorders>
            <w:vAlign w:val="center"/>
          </w:tcPr>
          <w:p w14:paraId="6004BAB5"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200W</w:t>
            </w:r>
            <w:r>
              <w:rPr>
                <w:color w:val="000000" w:themeColor="text1"/>
                <w:kern w:val="0"/>
                <w:szCs w:val="21"/>
                <w:lang w:bidi="ar"/>
              </w:rPr>
              <w:t>摄影灯（</w:t>
            </w:r>
            <w:r>
              <w:rPr>
                <w:color w:val="000000" w:themeColor="text1"/>
                <w:kern w:val="0"/>
                <w:szCs w:val="21"/>
                <w:lang w:bidi="ar"/>
              </w:rPr>
              <w:t>LED</w:t>
            </w:r>
            <w:r>
              <w:rPr>
                <w:color w:val="000000" w:themeColor="text1"/>
                <w:kern w:val="0"/>
                <w:szCs w:val="21"/>
                <w:lang w:bidi="ar"/>
              </w:rPr>
              <w:t>灯</w:t>
            </w:r>
            <w:r>
              <w:rPr>
                <w:color w:val="000000" w:themeColor="text1"/>
                <w:kern w:val="0"/>
                <w:szCs w:val="21"/>
                <w:lang w:bidi="ar"/>
              </w:rPr>
              <w:t xml:space="preserve">*1 </w:t>
            </w:r>
            <w:r>
              <w:rPr>
                <w:color w:val="000000" w:themeColor="text1"/>
                <w:kern w:val="0"/>
                <w:szCs w:val="21"/>
                <w:lang w:bidi="ar"/>
              </w:rPr>
              <w:t>保护灯罩</w:t>
            </w:r>
            <w:r>
              <w:rPr>
                <w:color w:val="000000" w:themeColor="text1"/>
                <w:kern w:val="0"/>
                <w:szCs w:val="21"/>
                <w:lang w:bidi="ar"/>
              </w:rPr>
              <w:t>*1 32</w:t>
            </w:r>
            <w:r>
              <w:rPr>
                <w:color w:val="000000" w:themeColor="text1"/>
                <w:kern w:val="0"/>
                <w:szCs w:val="21"/>
                <w:lang w:bidi="ar"/>
              </w:rPr>
              <w:t>寸广角罩）</w:t>
            </w:r>
            <w:r>
              <w:rPr>
                <w:color w:val="000000" w:themeColor="text1"/>
                <w:kern w:val="0"/>
                <w:szCs w:val="21"/>
                <w:lang w:bidi="ar"/>
              </w:rPr>
              <w:t>+2.8</w:t>
            </w:r>
            <w:r>
              <w:rPr>
                <w:color w:val="000000" w:themeColor="text1"/>
                <w:kern w:val="0"/>
                <w:szCs w:val="21"/>
                <w:lang w:bidi="ar"/>
              </w:rPr>
              <w:t>米支架</w:t>
            </w:r>
            <w:r>
              <w:rPr>
                <w:color w:val="000000" w:themeColor="text1"/>
                <w:kern w:val="0"/>
                <w:szCs w:val="21"/>
                <w:lang w:bidi="ar"/>
              </w:rPr>
              <w:t>+</w:t>
            </w:r>
            <w:r>
              <w:rPr>
                <w:color w:val="000000" w:themeColor="text1"/>
                <w:kern w:val="0"/>
                <w:szCs w:val="21"/>
                <w:lang w:bidi="ar"/>
              </w:rPr>
              <w:t>遥控</w:t>
            </w:r>
          </w:p>
        </w:tc>
        <w:tc>
          <w:tcPr>
            <w:tcW w:w="709" w:type="dxa"/>
            <w:tcBorders>
              <w:top w:val="single" w:sz="4" w:space="0" w:color="000000"/>
              <w:left w:val="single" w:sz="4" w:space="0" w:color="000000"/>
              <w:bottom w:val="single" w:sz="4" w:space="0" w:color="000000"/>
              <w:right w:val="single" w:sz="4" w:space="0" w:color="000000"/>
            </w:tcBorders>
            <w:vAlign w:val="center"/>
          </w:tcPr>
          <w:p w14:paraId="307BA6A5"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14:paraId="12B4C935"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1*7</w:t>
            </w:r>
          </w:p>
        </w:tc>
        <w:tc>
          <w:tcPr>
            <w:tcW w:w="3451" w:type="dxa"/>
            <w:vMerge/>
            <w:tcBorders>
              <w:left w:val="single" w:sz="4" w:space="0" w:color="000000"/>
              <w:right w:val="single" w:sz="4" w:space="0" w:color="000000"/>
            </w:tcBorders>
            <w:vAlign w:val="center"/>
          </w:tcPr>
          <w:p w14:paraId="3C97B1BF"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228ACEC5"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2000</w:t>
            </w:r>
            <w:r>
              <w:rPr>
                <w:color w:val="000000" w:themeColor="text1"/>
                <w:kern w:val="0"/>
                <w:szCs w:val="21"/>
                <w:lang w:bidi="ar"/>
              </w:rPr>
              <w:t>（</w:t>
            </w:r>
            <w:r>
              <w:rPr>
                <w:color w:val="000000" w:themeColor="text1"/>
                <w:kern w:val="0"/>
                <w:szCs w:val="21"/>
                <w:lang w:bidi="ar"/>
              </w:rPr>
              <w:t>400</w:t>
            </w:r>
            <w:r>
              <w:rPr>
                <w:color w:val="000000" w:themeColor="text1"/>
                <w:kern w:val="0"/>
                <w:szCs w:val="21"/>
                <w:lang w:bidi="ar"/>
              </w:rPr>
              <w:t>套</w:t>
            </w:r>
            <w:r>
              <w:rPr>
                <w:color w:val="000000" w:themeColor="text1"/>
                <w:kern w:val="0"/>
                <w:szCs w:val="21"/>
                <w:lang w:bidi="ar"/>
              </w:rPr>
              <w:t>*</w:t>
            </w:r>
            <w:r>
              <w:rPr>
                <w:color w:val="000000" w:themeColor="text1"/>
                <w:kern w:val="0"/>
                <w:szCs w:val="21"/>
                <w:lang w:bidi="ar"/>
              </w:rPr>
              <w:t>天，共使用</w:t>
            </w:r>
            <w:r>
              <w:rPr>
                <w:color w:val="000000" w:themeColor="text1"/>
                <w:kern w:val="0"/>
                <w:szCs w:val="21"/>
                <w:lang w:bidi="ar"/>
              </w:rPr>
              <w:t>5</w:t>
            </w:r>
            <w:r>
              <w:rPr>
                <w:color w:val="000000" w:themeColor="text1"/>
                <w:kern w:val="0"/>
                <w:szCs w:val="21"/>
                <w:lang w:bidi="ar"/>
              </w:rPr>
              <w:t>天）</w:t>
            </w:r>
          </w:p>
        </w:tc>
      </w:tr>
      <w:tr w:rsidR="009E7B30" w14:paraId="7BA62EA7"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0BC429F4"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93</w:t>
            </w:r>
          </w:p>
        </w:tc>
        <w:tc>
          <w:tcPr>
            <w:tcW w:w="1165" w:type="dxa"/>
            <w:tcBorders>
              <w:top w:val="single" w:sz="4" w:space="0" w:color="000000"/>
              <w:left w:val="single" w:sz="4" w:space="0" w:color="000000"/>
              <w:bottom w:val="single" w:sz="4" w:space="0" w:color="000000"/>
              <w:right w:val="single" w:sz="4" w:space="0" w:color="000000"/>
            </w:tcBorders>
            <w:vAlign w:val="center"/>
          </w:tcPr>
          <w:p w14:paraId="7F8A21D8"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直播大屏</w:t>
            </w:r>
          </w:p>
        </w:tc>
        <w:tc>
          <w:tcPr>
            <w:tcW w:w="1418" w:type="dxa"/>
            <w:tcBorders>
              <w:top w:val="single" w:sz="4" w:space="0" w:color="000000"/>
              <w:left w:val="single" w:sz="4" w:space="0" w:color="000000"/>
              <w:bottom w:val="single" w:sz="4" w:space="0" w:color="000000"/>
              <w:right w:val="single" w:sz="4" w:space="0" w:color="000000"/>
            </w:tcBorders>
            <w:vAlign w:val="center"/>
          </w:tcPr>
          <w:p w14:paraId="7141621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43</w:t>
            </w:r>
            <w:r>
              <w:rPr>
                <w:color w:val="000000" w:themeColor="text1"/>
                <w:kern w:val="0"/>
                <w:szCs w:val="21"/>
                <w:lang w:bidi="ar"/>
              </w:rPr>
              <w:t>寸直播显示屏（</w:t>
            </w:r>
            <w:r>
              <w:rPr>
                <w:color w:val="000000" w:themeColor="text1"/>
                <w:kern w:val="0"/>
                <w:szCs w:val="21"/>
                <w:lang w:bidi="ar"/>
              </w:rPr>
              <w:t>1+8G</w:t>
            </w:r>
            <w:r>
              <w:rPr>
                <w:color w:val="000000" w:themeColor="text1"/>
                <w:kern w:val="0"/>
                <w:szCs w:val="21"/>
                <w:lang w:bidi="ar"/>
              </w:rPr>
              <w:t>触摸版）</w:t>
            </w:r>
            <w:r>
              <w:rPr>
                <w:color w:val="000000" w:themeColor="text1"/>
                <w:kern w:val="0"/>
                <w:szCs w:val="21"/>
                <w:lang w:bidi="ar"/>
              </w:rPr>
              <w:t>+</w:t>
            </w:r>
            <w:r>
              <w:rPr>
                <w:color w:val="000000" w:themeColor="text1"/>
                <w:kern w:val="0"/>
                <w:szCs w:val="21"/>
                <w:lang w:bidi="ar"/>
              </w:rPr>
              <w:t>推车支架</w:t>
            </w:r>
          </w:p>
        </w:tc>
        <w:tc>
          <w:tcPr>
            <w:tcW w:w="709" w:type="dxa"/>
            <w:tcBorders>
              <w:top w:val="single" w:sz="4" w:space="0" w:color="000000"/>
              <w:left w:val="single" w:sz="4" w:space="0" w:color="000000"/>
              <w:bottom w:val="single" w:sz="4" w:space="0" w:color="000000"/>
              <w:right w:val="single" w:sz="4" w:space="0" w:color="000000"/>
            </w:tcBorders>
            <w:vAlign w:val="center"/>
          </w:tcPr>
          <w:p w14:paraId="745DDC1B"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14:paraId="4FD1F576"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1*7</w:t>
            </w:r>
          </w:p>
        </w:tc>
        <w:tc>
          <w:tcPr>
            <w:tcW w:w="3451" w:type="dxa"/>
            <w:vMerge/>
            <w:tcBorders>
              <w:left w:val="single" w:sz="4" w:space="0" w:color="000000"/>
              <w:right w:val="single" w:sz="4" w:space="0" w:color="000000"/>
            </w:tcBorders>
            <w:vAlign w:val="center"/>
          </w:tcPr>
          <w:p w14:paraId="44C2A13C"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79B04DD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2000</w:t>
            </w:r>
            <w:r>
              <w:rPr>
                <w:color w:val="000000" w:themeColor="text1"/>
                <w:kern w:val="0"/>
                <w:szCs w:val="21"/>
                <w:lang w:bidi="ar"/>
              </w:rPr>
              <w:t>（</w:t>
            </w:r>
            <w:r>
              <w:rPr>
                <w:color w:val="000000" w:themeColor="text1"/>
                <w:kern w:val="0"/>
                <w:szCs w:val="21"/>
                <w:lang w:bidi="ar"/>
              </w:rPr>
              <w:t>400</w:t>
            </w:r>
            <w:r>
              <w:rPr>
                <w:color w:val="000000" w:themeColor="text1"/>
                <w:kern w:val="0"/>
                <w:szCs w:val="21"/>
                <w:lang w:bidi="ar"/>
              </w:rPr>
              <w:t>套</w:t>
            </w:r>
            <w:r>
              <w:rPr>
                <w:color w:val="000000" w:themeColor="text1"/>
                <w:kern w:val="0"/>
                <w:szCs w:val="21"/>
                <w:lang w:bidi="ar"/>
              </w:rPr>
              <w:t>*</w:t>
            </w:r>
            <w:r>
              <w:rPr>
                <w:color w:val="000000" w:themeColor="text1"/>
                <w:kern w:val="0"/>
                <w:szCs w:val="21"/>
                <w:lang w:bidi="ar"/>
              </w:rPr>
              <w:t>天，共使用</w:t>
            </w:r>
            <w:r>
              <w:rPr>
                <w:color w:val="000000" w:themeColor="text1"/>
                <w:kern w:val="0"/>
                <w:szCs w:val="21"/>
                <w:lang w:bidi="ar"/>
              </w:rPr>
              <w:t>5</w:t>
            </w:r>
            <w:r>
              <w:rPr>
                <w:color w:val="000000" w:themeColor="text1"/>
                <w:kern w:val="0"/>
                <w:szCs w:val="21"/>
                <w:lang w:bidi="ar"/>
              </w:rPr>
              <w:t>天）</w:t>
            </w:r>
          </w:p>
        </w:tc>
      </w:tr>
      <w:tr w:rsidR="009E7B30" w14:paraId="3ABF0DF4"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3158B3E1"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94</w:t>
            </w:r>
          </w:p>
        </w:tc>
        <w:tc>
          <w:tcPr>
            <w:tcW w:w="1165" w:type="dxa"/>
            <w:tcBorders>
              <w:top w:val="single" w:sz="4" w:space="0" w:color="000000"/>
              <w:left w:val="single" w:sz="4" w:space="0" w:color="000000"/>
              <w:bottom w:val="single" w:sz="4" w:space="0" w:color="000000"/>
              <w:right w:val="single" w:sz="4" w:space="0" w:color="000000"/>
            </w:tcBorders>
            <w:vAlign w:val="center"/>
          </w:tcPr>
          <w:p w14:paraId="32F99847"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电脑</w:t>
            </w:r>
          </w:p>
        </w:tc>
        <w:tc>
          <w:tcPr>
            <w:tcW w:w="1418" w:type="dxa"/>
            <w:tcBorders>
              <w:top w:val="single" w:sz="4" w:space="0" w:color="000000"/>
              <w:left w:val="single" w:sz="4" w:space="0" w:color="000000"/>
              <w:bottom w:val="single" w:sz="4" w:space="0" w:color="000000"/>
              <w:right w:val="single" w:sz="4" w:space="0" w:color="000000"/>
            </w:tcBorders>
            <w:vAlign w:val="center"/>
          </w:tcPr>
          <w:p w14:paraId="2C53B7F5"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4g</w:t>
            </w:r>
            <w:r>
              <w:rPr>
                <w:color w:val="000000" w:themeColor="text1"/>
                <w:kern w:val="0"/>
                <w:szCs w:val="21"/>
                <w:lang w:bidi="ar"/>
              </w:rPr>
              <w:t>独立显卡</w:t>
            </w:r>
            <w:r>
              <w:rPr>
                <w:color w:val="000000" w:themeColor="text1"/>
                <w:kern w:val="0"/>
                <w:szCs w:val="21"/>
                <w:lang w:bidi="ar"/>
              </w:rPr>
              <w:t xml:space="preserve"> 16g</w:t>
            </w:r>
            <w:r>
              <w:rPr>
                <w:color w:val="000000" w:themeColor="text1"/>
                <w:kern w:val="0"/>
                <w:szCs w:val="21"/>
                <w:lang w:bidi="ar"/>
              </w:rPr>
              <w:t>内存</w:t>
            </w:r>
            <w:r>
              <w:rPr>
                <w:color w:val="000000" w:themeColor="text1"/>
                <w:kern w:val="0"/>
                <w:szCs w:val="21"/>
                <w:lang w:bidi="ar"/>
              </w:rPr>
              <w:t xml:space="preserve"> win10</w:t>
            </w:r>
            <w:r>
              <w:rPr>
                <w:color w:val="000000" w:themeColor="text1"/>
                <w:kern w:val="0"/>
                <w:szCs w:val="21"/>
                <w:lang w:bidi="ar"/>
              </w:rPr>
              <w:t>系统</w:t>
            </w:r>
            <w:r>
              <w:rPr>
                <w:color w:val="000000" w:themeColor="text1"/>
                <w:kern w:val="0"/>
                <w:szCs w:val="21"/>
                <w:lang w:bidi="ar"/>
              </w:rPr>
              <w:t xml:space="preserve"> </w:t>
            </w:r>
            <w:r>
              <w:rPr>
                <w:color w:val="000000" w:themeColor="text1"/>
                <w:kern w:val="0"/>
                <w:szCs w:val="21"/>
                <w:lang w:bidi="ar"/>
              </w:rPr>
              <w:t>使用台式电脑</w:t>
            </w:r>
          </w:p>
        </w:tc>
        <w:tc>
          <w:tcPr>
            <w:tcW w:w="709" w:type="dxa"/>
            <w:tcBorders>
              <w:top w:val="single" w:sz="4" w:space="0" w:color="000000"/>
              <w:left w:val="single" w:sz="4" w:space="0" w:color="000000"/>
              <w:bottom w:val="single" w:sz="4" w:space="0" w:color="000000"/>
              <w:right w:val="single" w:sz="4" w:space="0" w:color="000000"/>
            </w:tcBorders>
            <w:vAlign w:val="center"/>
          </w:tcPr>
          <w:p w14:paraId="22C4F584"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14:paraId="790B95A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1*7</w:t>
            </w:r>
          </w:p>
        </w:tc>
        <w:tc>
          <w:tcPr>
            <w:tcW w:w="3451" w:type="dxa"/>
            <w:vMerge/>
            <w:tcBorders>
              <w:left w:val="single" w:sz="4" w:space="0" w:color="000000"/>
              <w:right w:val="single" w:sz="4" w:space="0" w:color="000000"/>
            </w:tcBorders>
            <w:vAlign w:val="center"/>
          </w:tcPr>
          <w:p w14:paraId="4C7A0E0D"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0179DA79"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1500</w:t>
            </w:r>
            <w:r>
              <w:rPr>
                <w:color w:val="000000" w:themeColor="text1"/>
                <w:kern w:val="0"/>
                <w:szCs w:val="21"/>
                <w:lang w:bidi="ar"/>
              </w:rPr>
              <w:t>（</w:t>
            </w:r>
            <w:r>
              <w:rPr>
                <w:color w:val="000000" w:themeColor="text1"/>
                <w:kern w:val="0"/>
                <w:szCs w:val="21"/>
                <w:lang w:bidi="ar"/>
              </w:rPr>
              <w:t>300</w:t>
            </w:r>
            <w:r>
              <w:rPr>
                <w:color w:val="000000" w:themeColor="text1"/>
                <w:kern w:val="0"/>
                <w:szCs w:val="21"/>
                <w:lang w:bidi="ar"/>
              </w:rPr>
              <w:t>台</w:t>
            </w:r>
            <w:r>
              <w:rPr>
                <w:color w:val="000000" w:themeColor="text1"/>
                <w:kern w:val="0"/>
                <w:szCs w:val="21"/>
                <w:lang w:bidi="ar"/>
              </w:rPr>
              <w:t>*</w:t>
            </w:r>
            <w:r>
              <w:rPr>
                <w:color w:val="000000" w:themeColor="text1"/>
                <w:kern w:val="0"/>
                <w:szCs w:val="21"/>
                <w:lang w:bidi="ar"/>
              </w:rPr>
              <w:t>天，共使用</w:t>
            </w:r>
            <w:r>
              <w:rPr>
                <w:color w:val="000000" w:themeColor="text1"/>
                <w:kern w:val="0"/>
                <w:szCs w:val="21"/>
                <w:lang w:bidi="ar"/>
              </w:rPr>
              <w:t>5</w:t>
            </w:r>
            <w:r>
              <w:rPr>
                <w:color w:val="000000" w:themeColor="text1"/>
                <w:kern w:val="0"/>
                <w:szCs w:val="21"/>
                <w:lang w:bidi="ar"/>
              </w:rPr>
              <w:t>天）</w:t>
            </w:r>
          </w:p>
        </w:tc>
      </w:tr>
      <w:tr w:rsidR="009E7B30" w14:paraId="6C040946"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4E8713BF"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lastRenderedPageBreak/>
              <w:t>95</w:t>
            </w:r>
          </w:p>
        </w:tc>
        <w:tc>
          <w:tcPr>
            <w:tcW w:w="1165" w:type="dxa"/>
            <w:tcBorders>
              <w:top w:val="single" w:sz="4" w:space="0" w:color="000000"/>
              <w:left w:val="single" w:sz="4" w:space="0" w:color="000000"/>
              <w:bottom w:val="single" w:sz="4" w:space="0" w:color="000000"/>
              <w:right w:val="single" w:sz="4" w:space="0" w:color="000000"/>
            </w:tcBorders>
            <w:vAlign w:val="center"/>
          </w:tcPr>
          <w:p w14:paraId="2F0D5DFB"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绿布支架</w:t>
            </w:r>
          </w:p>
        </w:tc>
        <w:tc>
          <w:tcPr>
            <w:tcW w:w="1418" w:type="dxa"/>
            <w:tcBorders>
              <w:top w:val="single" w:sz="4" w:space="0" w:color="000000"/>
              <w:left w:val="single" w:sz="4" w:space="0" w:color="000000"/>
              <w:bottom w:val="single" w:sz="4" w:space="0" w:color="000000"/>
              <w:right w:val="single" w:sz="4" w:space="0" w:color="000000"/>
            </w:tcBorders>
            <w:vAlign w:val="center"/>
          </w:tcPr>
          <w:p w14:paraId="2EDB26A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2.6m*3m</w:t>
            </w:r>
            <w:r>
              <w:rPr>
                <w:color w:val="000000" w:themeColor="text1"/>
                <w:kern w:val="0"/>
                <w:szCs w:val="21"/>
                <w:lang w:bidi="ar"/>
              </w:rPr>
              <w:t>支架</w:t>
            </w:r>
          </w:p>
        </w:tc>
        <w:tc>
          <w:tcPr>
            <w:tcW w:w="709" w:type="dxa"/>
            <w:tcBorders>
              <w:top w:val="single" w:sz="4" w:space="0" w:color="000000"/>
              <w:left w:val="single" w:sz="4" w:space="0" w:color="000000"/>
              <w:bottom w:val="single" w:sz="4" w:space="0" w:color="000000"/>
              <w:right w:val="single" w:sz="4" w:space="0" w:color="000000"/>
            </w:tcBorders>
            <w:vAlign w:val="center"/>
          </w:tcPr>
          <w:p w14:paraId="286583B2"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套</w:t>
            </w:r>
          </w:p>
        </w:tc>
        <w:tc>
          <w:tcPr>
            <w:tcW w:w="850" w:type="dxa"/>
            <w:tcBorders>
              <w:top w:val="single" w:sz="4" w:space="0" w:color="000000"/>
              <w:left w:val="single" w:sz="4" w:space="0" w:color="000000"/>
              <w:bottom w:val="single" w:sz="4" w:space="0" w:color="000000"/>
              <w:right w:val="single" w:sz="4" w:space="0" w:color="000000"/>
            </w:tcBorders>
            <w:vAlign w:val="center"/>
          </w:tcPr>
          <w:p w14:paraId="597A06A6"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1*7</w:t>
            </w:r>
          </w:p>
        </w:tc>
        <w:tc>
          <w:tcPr>
            <w:tcW w:w="3451" w:type="dxa"/>
            <w:vMerge/>
            <w:tcBorders>
              <w:left w:val="single" w:sz="4" w:space="0" w:color="000000"/>
              <w:right w:val="single" w:sz="4" w:space="0" w:color="000000"/>
            </w:tcBorders>
            <w:vAlign w:val="center"/>
          </w:tcPr>
          <w:p w14:paraId="395DF6FB"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64D8CB81"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1000</w:t>
            </w:r>
            <w:r>
              <w:rPr>
                <w:color w:val="000000" w:themeColor="text1"/>
                <w:kern w:val="0"/>
                <w:szCs w:val="21"/>
                <w:lang w:bidi="ar"/>
              </w:rPr>
              <w:t>（</w:t>
            </w:r>
            <w:r>
              <w:rPr>
                <w:color w:val="000000" w:themeColor="text1"/>
                <w:kern w:val="0"/>
                <w:szCs w:val="21"/>
                <w:lang w:bidi="ar"/>
              </w:rPr>
              <w:t>200</w:t>
            </w:r>
            <w:r>
              <w:rPr>
                <w:color w:val="000000" w:themeColor="text1"/>
                <w:kern w:val="0"/>
                <w:szCs w:val="21"/>
                <w:lang w:bidi="ar"/>
              </w:rPr>
              <w:t>套</w:t>
            </w:r>
            <w:r>
              <w:rPr>
                <w:color w:val="000000" w:themeColor="text1"/>
                <w:kern w:val="0"/>
                <w:szCs w:val="21"/>
                <w:lang w:bidi="ar"/>
              </w:rPr>
              <w:t>*</w:t>
            </w:r>
            <w:r>
              <w:rPr>
                <w:color w:val="000000" w:themeColor="text1"/>
                <w:kern w:val="0"/>
                <w:szCs w:val="21"/>
                <w:lang w:bidi="ar"/>
              </w:rPr>
              <w:t>天，共使用</w:t>
            </w:r>
            <w:r>
              <w:rPr>
                <w:color w:val="000000" w:themeColor="text1"/>
                <w:kern w:val="0"/>
                <w:szCs w:val="21"/>
                <w:lang w:bidi="ar"/>
              </w:rPr>
              <w:t>5</w:t>
            </w:r>
            <w:r>
              <w:rPr>
                <w:color w:val="000000" w:themeColor="text1"/>
                <w:kern w:val="0"/>
                <w:szCs w:val="21"/>
                <w:lang w:bidi="ar"/>
              </w:rPr>
              <w:t>天）</w:t>
            </w:r>
          </w:p>
        </w:tc>
      </w:tr>
      <w:tr w:rsidR="009E7B30" w14:paraId="676212D0"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71E4B478"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96</w:t>
            </w:r>
          </w:p>
        </w:tc>
        <w:tc>
          <w:tcPr>
            <w:tcW w:w="1165" w:type="dxa"/>
            <w:tcBorders>
              <w:top w:val="single" w:sz="4" w:space="0" w:color="000000"/>
              <w:left w:val="single" w:sz="4" w:space="0" w:color="000000"/>
              <w:bottom w:val="single" w:sz="4" w:space="0" w:color="000000"/>
              <w:right w:val="single" w:sz="4" w:space="0" w:color="000000"/>
            </w:tcBorders>
            <w:vAlign w:val="center"/>
          </w:tcPr>
          <w:p w14:paraId="6DEC4B1D" w14:textId="77777777" w:rsidR="009E7B30" w:rsidRDefault="00F34863">
            <w:pPr>
              <w:widowControl/>
              <w:jc w:val="center"/>
              <w:textAlignment w:val="center"/>
              <w:rPr>
                <w:color w:val="000000" w:themeColor="text1"/>
                <w:kern w:val="0"/>
                <w:szCs w:val="21"/>
                <w:lang w:bidi="ar"/>
              </w:rPr>
            </w:pPr>
            <w:proofErr w:type="gramStart"/>
            <w:r>
              <w:rPr>
                <w:color w:val="000000" w:themeColor="text1"/>
                <w:kern w:val="0"/>
                <w:szCs w:val="21"/>
                <w:lang w:bidi="ar"/>
              </w:rPr>
              <w:t>绿植</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1D0A8A8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1m &lt;</w:t>
            </w:r>
            <w:r>
              <w:rPr>
                <w:color w:val="000000" w:themeColor="text1"/>
                <w:kern w:val="0"/>
                <w:szCs w:val="21"/>
                <w:lang w:bidi="ar"/>
              </w:rPr>
              <w:t>高度</w:t>
            </w:r>
            <w:r>
              <w:rPr>
                <w:color w:val="000000" w:themeColor="text1"/>
                <w:kern w:val="0"/>
                <w:szCs w:val="21"/>
                <w:lang w:bidi="ar"/>
              </w:rPr>
              <w:t>≤1.5mH</w:t>
            </w:r>
          </w:p>
        </w:tc>
        <w:tc>
          <w:tcPr>
            <w:tcW w:w="709" w:type="dxa"/>
            <w:tcBorders>
              <w:top w:val="single" w:sz="4" w:space="0" w:color="000000"/>
              <w:left w:val="single" w:sz="4" w:space="0" w:color="000000"/>
              <w:bottom w:val="single" w:sz="4" w:space="0" w:color="000000"/>
              <w:right w:val="single" w:sz="4" w:space="0" w:color="000000"/>
            </w:tcBorders>
            <w:vAlign w:val="center"/>
          </w:tcPr>
          <w:p w14:paraId="3872162B"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盆</w:t>
            </w:r>
          </w:p>
        </w:tc>
        <w:tc>
          <w:tcPr>
            <w:tcW w:w="850" w:type="dxa"/>
            <w:tcBorders>
              <w:top w:val="single" w:sz="4" w:space="0" w:color="000000"/>
              <w:left w:val="single" w:sz="4" w:space="0" w:color="000000"/>
              <w:bottom w:val="single" w:sz="4" w:space="0" w:color="000000"/>
              <w:right w:val="single" w:sz="4" w:space="0" w:color="000000"/>
            </w:tcBorders>
            <w:vAlign w:val="center"/>
          </w:tcPr>
          <w:p w14:paraId="0BC94C63"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2*7</w:t>
            </w:r>
          </w:p>
        </w:tc>
        <w:tc>
          <w:tcPr>
            <w:tcW w:w="3451" w:type="dxa"/>
            <w:vMerge/>
            <w:tcBorders>
              <w:left w:val="single" w:sz="4" w:space="0" w:color="000000"/>
              <w:right w:val="single" w:sz="4" w:space="0" w:color="000000"/>
            </w:tcBorders>
            <w:vAlign w:val="center"/>
          </w:tcPr>
          <w:p w14:paraId="4484207F"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1BDF7A43"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80</w:t>
            </w:r>
          </w:p>
        </w:tc>
      </w:tr>
      <w:tr w:rsidR="009E7B30" w14:paraId="29C8CAB6"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3878916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97</w:t>
            </w:r>
          </w:p>
        </w:tc>
        <w:tc>
          <w:tcPr>
            <w:tcW w:w="1165" w:type="dxa"/>
            <w:tcBorders>
              <w:top w:val="single" w:sz="4" w:space="0" w:color="000000"/>
              <w:left w:val="single" w:sz="4" w:space="0" w:color="000000"/>
              <w:bottom w:val="single" w:sz="4" w:space="0" w:color="000000"/>
              <w:right w:val="single" w:sz="4" w:space="0" w:color="000000"/>
            </w:tcBorders>
            <w:vAlign w:val="center"/>
          </w:tcPr>
          <w:p w14:paraId="046FD09A"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白色高玻璃展示柜（无灯）</w:t>
            </w:r>
          </w:p>
        </w:tc>
        <w:tc>
          <w:tcPr>
            <w:tcW w:w="1418" w:type="dxa"/>
            <w:tcBorders>
              <w:top w:val="single" w:sz="4" w:space="0" w:color="000000"/>
              <w:left w:val="single" w:sz="4" w:space="0" w:color="000000"/>
              <w:bottom w:val="single" w:sz="4" w:space="0" w:color="000000"/>
              <w:right w:val="single" w:sz="4" w:space="0" w:color="000000"/>
            </w:tcBorders>
            <w:vAlign w:val="center"/>
          </w:tcPr>
          <w:p w14:paraId="50A25ACB"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1000L*500W*2000mmH</w:t>
            </w:r>
          </w:p>
        </w:tc>
        <w:tc>
          <w:tcPr>
            <w:tcW w:w="709" w:type="dxa"/>
            <w:tcBorders>
              <w:top w:val="single" w:sz="4" w:space="0" w:color="000000"/>
              <w:left w:val="single" w:sz="4" w:space="0" w:color="000000"/>
              <w:bottom w:val="single" w:sz="4" w:space="0" w:color="000000"/>
              <w:right w:val="single" w:sz="4" w:space="0" w:color="000000"/>
            </w:tcBorders>
            <w:vAlign w:val="center"/>
          </w:tcPr>
          <w:p w14:paraId="7F81F615" w14:textId="77777777" w:rsidR="009E7B30" w:rsidRDefault="00F34863">
            <w:pPr>
              <w:widowControl/>
              <w:jc w:val="center"/>
              <w:textAlignment w:val="center"/>
              <w:rPr>
                <w:color w:val="000000" w:themeColor="text1"/>
                <w:kern w:val="0"/>
                <w:szCs w:val="21"/>
                <w:lang w:bidi="ar"/>
              </w:rPr>
            </w:pPr>
            <w:proofErr w:type="gramStart"/>
            <w:r>
              <w:rPr>
                <w:color w:val="000000" w:themeColor="text1"/>
                <w:kern w:val="0"/>
                <w:szCs w:val="21"/>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14:paraId="37CA89C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1*7</w:t>
            </w:r>
          </w:p>
        </w:tc>
        <w:tc>
          <w:tcPr>
            <w:tcW w:w="3451" w:type="dxa"/>
            <w:vMerge/>
            <w:tcBorders>
              <w:left w:val="single" w:sz="4" w:space="0" w:color="000000"/>
              <w:right w:val="single" w:sz="4" w:space="0" w:color="000000"/>
            </w:tcBorders>
            <w:vAlign w:val="center"/>
          </w:tcPr>
          <w:p w14:paraId="701369FB"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33D5BD38"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600</w:t>
            </w:r>
          </w:p>
        </w:tc>
      </w:tr>
      <w:tr w:rsidR="009E7B30" w14:paraId="22320603"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171578E5"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98</w:t>
            </w:r>
          </w:p>
        </w:tc>
        <w:tc>
          <w:tcPr>
            <w:tcW w:w="1165" w:type="dxa"/>
            <w:tcBorders>
              <w:top w:val="single" w:sz="4" w:space="0" w:color="000000"/>
              <w:left w:val="single" w:sz="4" w:space="0" w:color="000000"/>
              <w:bottom w:val="single" w:sz="4" w:space="0" w:color="000000"/>
              <w:right w:val="single" w:sz="4" w:space="0" w:color="000000"/>
            </w:tcBorders>
            <w:vAlign w:val="center"/>
          </w:tcPr>
          <w:p w14:paraId="2DCB9553"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技术人员维护费</w:t>
            </w:r>
          </w:p>
        </w:tc>
        <w:tc>
          <w:tcPr>
            <w:tcW w:w="1418" w:type="dxa"/>
            <w:tcBorders>
              <w:top w:val="single" w:sz="4" w:space="0" w:color="000000"/>
              <w:left w:val="single" w:sz="4" w:space="0" w:color="000000"/>
              <w:bottom w:val="single" w:sz="4" w:space="0" w:color="000000"/>
              <w:right w:val="single" w:sz="4" w:space="0" w:color="000000"/>
            </w:tcBorders>
            <w:vAlign w:val="center"/>
          </w:tcPr>
          <w:p w14:paraId="762C6A77"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0FD44DA"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人次</w:t>
            </w:r>
          </w:p>
        </w:tc>
        <w:tc>
          <w:tcPr>
            <w:tcW w:w="850" w:type="dxa"/>
            <w:tcBorders>
              <w:top w:val="single" w:sz="4" w:space="0" w:color="000000"/>
              <w:left w:val="single" w:sz="4" w:space="0" w:color="000000"/>
              <w:bottom w:val="single" w:sz="4" w:space="0" w:color="000000"/>
              <w:right w:val="single" w:sz="4" w:space="0" w:color="000000"/>
            </w:tcBorders>
            <w:vAlign w:val="center"/>
          </w:tcPr>
          <w:p w14:paraId="2F472F25"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15*7</w:t>
            </w:r>
          </w:p>
        </w:tc>
        <w:tc>
          <w:tcPr>
            <w:tcW w:w="3451" w:type="dxa"/>
            <w:vMerge/>
            <w:tcBorders>
              <w:left w:val="single" w:sz="4" w:space="0" w:color="000000"/>
              <w:right w:val="single" w:sz="4" w:space="0" w:color="000000"/>
            </w:tcBorders>
            <w:vAlign w:val="center"/>
          </w:tcPr>
          <w:p w14:paraId="58E87103"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6844605F"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400</w:t>
            </w:r>
          </w:p>
        </w:tc>
      </w:tr>
      <w:tr w:rsidR="009E7B30" w14:paraId="0C22AEC1"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741D7156"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99</w:t>
            </w:r>
          </w:p>
        </w:tc>
        <w:tc>
          <w:tcPr>
            <w:tcW w:w="1165" w:type="dxa"/>
            <w:tcBorders>
              <w:top w:val="single" w:sz="4" w:space="0" w:color="000000"/>
              <w:left w:val="single" w:sz="4" w:space="0" w:color="000000"/>
              <w:bottom w:val="single" w:sz="4" w:space="0" w:color="000000"/>
              <w:right w:val="single" w:sz="4" w:space="0" w:color="000000"/>
            </w:tcBorders>
            <w:vAlign w:val="center"/>
          </w:tcPr>
          <w:p w14:paraId="2891DEB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车辆运输</w:t>
            </w:r>
          </w:p>
        </w:tc>
        <w:tc>
          <w:tcPr>
            <w:tcW w:w="1418" w:type="dxa"/>
            <w:tcBorders>
              <w:top w:val="single" w:sz="4" w:space="0" w:color="000000"/>
              <w:left w:val="single" w:sz="4" w:space="0" w:color="000000"/>
              <w:bottom w:val="single" w:sz="4" w:space="0" w:color="000000"/>
              <w:right w:val="single" w:sz="4" w:space="0" w:color="000000"/>
            </w:tcBorders>
            <w:vAlign w:val="center"/>
          </w:tcPr>
          <w:p w14:paraId="7F18D5E2"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6D23808"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趟</w:t>
            </w:r>
          </w:p>
        </w:tc>
        <w:tc>
          <w:tcPr>
            <w:tcW w:w="850" w:type="dxa"/>
            <w:tcBorders>
              <w:top w:val="single" w:sz="4" w:space="0" w:color="000000"/>
              <w:left w:val="single" w:sz="4" w:space="0" w:color="000000"/>
              <w:bottom w:val="single" w:sz="4" w:space="0" w:color="000000"/>
              <w:right w:val="single" w:sz="4" w:space="0" w:color="000000"/>
            </w:tcBorders>
            <w:vAlign w:val="center"/>
          </w:tcPr>
          <w:p w14:paraId="79BC91B3"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2*7</w:t>
            </w:r>
          </w:p>
        </w:tc>
        <w:tc>
          <w:tcPr>
            <w:tcW w:w="3451" w:type="dxa"/>
            <w:vMerge/>
            <w:tcBorders>
              <w:left w:val="single" w:sz="4" w:space="0" w:color="000000"/>
              <w:bottom w:val="single" w:sz="4" w:space="0" w:color="000000"/>
              <w:right w:val="single" w:sz="4" w:space="0" w:color="000000"/>
            </w:tcBorders>
            <w:vAlign w:val="center"/>
          </w:tcPr>
          <w:p w14:paraId="522E778A" w14:textId="77777777" w:rsidR="009E7B30" w:rsidRDefault="009E7B30">
            <w:pPr>
              <w:widowControl/>
              <w:jc w:val="left"/>
              <w:textAlignment w:val="center"/>
              <w:rPr>
                <w:color w:val="000000" w:themeColor="text1"/>
                <w:kern w:val="0"/>
                <w:szCs w:val="21"/>
                <w:lang w:bidi="ar"/>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5BACB82E"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800</w:t>
            </w:r>
          </w:p>
        </w:tc>
      </w:tr>
      <w:tr w:rsidR="009E7B30" w14:paraId="1D2D7544" w14:textId="77777777">
        <w:tc>
          <w:tcPr>
            <w:tcW w:w="9252" w:type="dxa"/>
            <w:gridSpan w:val="7"/>
            <w:tcBorders>
              <w:top w:val="single" w:sz="4" w:space="0" w:color="000000"/>
              <w:left w:val="single" w:sz="4" w:space="0" w:color="000000"/>
              <w:bottom w:val="single" w:sz="4" w:space="0" w:color="000000"/>
              <w:right w:val="single" w:sz="4" w:space="0" w:color="000000"/>
            </w:tcBorders>
            <w:vAlign w:val="center"/>
          </w:tcPr>
          <w:p w14:paraId="2996E720" w14:textId="77777777" w:rsidR="009E7B30" w:rsidRDefault="00F34863">
            <w:pPr>
              <w:widowControl/>
              <w:jc w:val="center"/>
              <w:textAlignment w:val="center"/>
              <w:rPr>
                <w:color w:val="000000" w:themeColor="text1"/>
                <w:kern w:val="0"/>
                <w:szCs w:val="21"/>
                <w:lang w:bidi="ar"/>
              </w:rPr>
            </w:pPr>
            <w:r>
              <w:rPr>
                <w:b/>
                <w:bCs/>
                <w:color w:val="000000" w:themeColor="text1"/>
                <w:kern w:val="0"/>
                <w:szCs w:val="21"/>
                <w:lang w:bidi="ar"/>
              </w:rPr>
              <w:t>（八）室外防暑降温设备租赁</w:t>
            </w:r>
          </w:p>
        </w:tc>
      </w:tr>
      <w:tr w:rsidR="009E7B30" w14:paraId="0FD178E9"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73F885D8"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100</w:t>
            </w:r>
          </w:p>
        </w:tc>
        <w:tc>
          <w:tcPr>
            <w:tcW w:w="1165" w:type="dxa"/>
            <w:tcBorders>
              <w:top w:val="single" w:sz="4" w:space="0" w:color="000000"/>
              <w:left w:val="single" w:sz="4" w:space="0" w:color="000000"/>
              <w:bottom w:val="single" w:sz="4" w:space="0" w:color="000000"/>
              <w:right w:val="single" w:sz="4" w:space="0" w:color="000000"/>
            </w:tcBorders>
            <w:vAlign w:val="center"/>
          </w:tcPr>
          <w:p w14:paraId="2033AF0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降温设备</w:t>
            </w:r>
          </w:p>
        </w:tc>
        <w:tc>
          <w:tcPr>
            <w:tcW w:w="1418" w:type="dxa"/>
            <w:tcBorders>
              <w:top w:val="single" w:sz="4" w:space="0" w:color="000000"/>
              <w:left w:val="single" w:sz="4" w:space="0" w:color="000000"/>
              <w:bottom w:val="single" w:sz="4" w:space="0" w:color="000000"/>
              <w:right w:val="single" w:sz="4" w:space="0" w:color="000000"/>
            </w:tcBorders>
            <w:vAlign w:val="center"/>
          </w:tcPr>
          <w:p w14:paraId="79CD4C78"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型号</w:t>
            </w:r>
            <w:r>
              <w:rPr>
                <w:color w:val="000000" w:themeColor="text1"/>
                <w:kern w:val="0"/>
                <w:szCs w:val="21"/>
                <w:lang w:bidi="ar"/>
              </w:rPr>
              <w:t>DF18ZS-10Y</w:t>
            </w:r>
          </w:p>
          <w:p w14:paraId="53FB7DA5" w14:textId="77777777" w:rsidR="009E7B30" w:rsidRDefault="00F34863">
            <w:pPr>
              <w:widowControl/>
              <w:jc w:val="center"/>
              <w:textAlignment w:val="center"/>
              <w:rPr>
                <w:color w:val="000000" w:themeColor="text1"/>
                <w:lang w:bidi="ar"/>
              </w:rPr>
            </w:pPr>
            <w:r>
              <w:rPr>
                <w:color w:val="000000" w:themeColor="text1"/>
                <w:kern w:val="0"/>
                <w:szCs w:val="21"/>
                <w:lang w:bidi="ar"/>
              </w:rPr>
              <w:t>尺寸：</w:t>
            </w:r>
            <w:r>
              <w:rPr>
                <w:color w:val="000000" w:themeColor="text1"/>
                <w:kern w:val="0"/>
                <w:szCs w:val="21"/>
                <w:lang w:bidi="ar"/>
              </w:rPr>
              <w:t>1080L×1080W×1840mmH</w:t>
            </w:r>
          </w:p>
        </w:tc>
        <w:tc>
          <w:tcPr>
            <w:tcW w:w="709" w:type="dxa"/>
            <w:tcBorders>
              <w:top w:val="single" w:sz="4" w:space="0" w:color="000000"/>
              <w:left w:val="single" w:sz="4" w:space="0" w:color="000000"/>
              <w:bottom w:val="single" w:sz="4" w:space="0" w:color="000000"/>
              <w:right w:val="single" w:sz="4" w:space="0" w:color="000000"/>
            </w:tcBorders>
            <w:vAlign w:val="center"/>
          </w:tcPr>
          <w:p w14:paraId="72100C10"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台</w:t>
            </w:r>
          </w:p>
        </w:tc>
        <w:tc>
          <w:tcPr>
            <w:tcW w:w="850" w:type="dxa"/>
            <w:tcBorders>
              <w:top w:val="single" w:sz="4" w:space="0" w:color="000000"/>
              <w:left w:val="single" w:sz="4" w:space="0" w:color="000000"/>
              <w:bottom w:val="single" w:sz="4" w:space="0" w:color="000000"/>
              <w:right w:val="single" w:sz="4" w:space="0" w:color="000000"/>
            </w:tcBorders>
            <w:vAlign w:val="center"/>
          </w:tcPr>
          <w:p w14:paraId="6CABBBF1"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21</w:t>
            </w:r>
          </w:p>
        </w:tc>
        <w:tc>
          <w:tcPr>
            <w:tcW w:w="3451" w:type="dxa"/>
            <w:tcBorders>
              <w:top w:val="single" w:sz="4" w:space="0" w:color="000000"/>
              <w:left w:val="single" w:sz="4" w:space="0" w:color="000000"/>
              <w:bottom w:val="single" w:sz="4" w:space="0" w:color="000000"/>
              <w:right w:val="single" w:sz="4" w:space="0" w:color="000000"/>
            </w:tcBorders>
            <w:vAlign w:val="center"/>
          </w:tcPr>
          <w:p w14:paraId="13560FC1" w14:textId="77777777" w:rsidR="009E7B30" w:rsidRDefault="00F34863">
            <w:pPr>
              <w:widowControl/>
              <w:jc w:val="left"/>
              <w:textAlignment w:val="center"/>
              <w:rPr>
                <w:color w:val="000000" w:themeColor="text1"/>
                <w:kern w:val="0"/>
                <w:szCs w:val="21"/>
                <w:lang w:bidi="ar"/>
              </w:rPr>
            </w:pPr>
            <w:r>
              <w:rPr>
                <w:color w:val="000000" w:themeColor="text1"/>
                <w:kern w:val="0"/>
                <w:szCs w:val="21"/>
                <w:lang w:bidi="ar"/>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67A714AF"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800</w:t>
            </w:r>
          </w:p>
        </w:tc>
      </w:tr>
      <w:tr w:rsidR="009E7B30" w14:paraId="4D21CDDD"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7218355E"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101</w:t>
            </w:r>
          </w:p>
        </w:tc>
        <w:tc>
          <w:tcPr>
            <w:tcW w:w="1165" w:type="dxa"/>
            <w:tcBorders>
              <w:top w:val="single" w:sz="4" w:space="0" w:color="000000"/>
              <w:left w:val="single" w:sz="4" w:space="0" w:color="000000"/>
              <w:bottom w:val="single" w:sz="4" w:space="0" w:color="000000"/>
              <w:right w:val="single" w:sz="4" w:space="0" w:color="000000"/>
            </w:tcBorders>
            <w:vAlign w:val="center"/>
          </w:tcPr>
          <w:p w14:paraId="25C4563B"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展览</w:t>
            </w:r>
            <w:proofErr w:type="gramStart"/>
            <w:r>
              <w:rPr>
                <w:color w:val="000000" w:themeColor="text1"/>
                <w:kern w:val="0"/>
                <w:szCs w:val="21"/>
                <w:lang w:bidi="ar"/>
              </w:rPr>
              <w:t>专用排插</w:t>
            </w:r>
            <w:proofErr w:type="gramEnd"/>
          </w:p>
        </w:tc>
        <w:tc>
          <w:tcPr>
            <w:tcW w:w="1418" w:type="dxa"/>
            <w:tcBorders>
              <w:top w:val="single" w:sz="4" w:space="0" w:color="000000"/>
              <w:left w:val="single" w:sz="4" w:space="0" w:color="000000"/>
              <w:bottom w:val="single" w:sz="4" w:space="0" w:color="000000"/>
              <w:right w:val="single" w:sz="4" w:space="0" w:color="000000"/>
            </w:tcBorders>
            <w:vAlign w:val="center"/>
          </w:tcPr>
          <w:p w14:paraId="782CCB4E"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10A/220V</w:t>
            </w:r>
            <w:r>
              <w:rPr>
                <w:color w:val="000000" w:themeColor="text1"/>
                <w:kern w:val="0"/>
                <w:szCs w:val="21"/>
                <w:lang w:bidi="ar"/>
              </w:rPr>
              <w:t>，</w:t>
            </w:r>
            <w:r>
              <w:rPr>
                <w:color w:val="000000" w:themeColor="text1"/>
                <w:kern w:val="0"/>
                <w:szCs w:val="21"/>
                <w:lang w:bidi="ar"/>
              </w:rPr>
              <w:t>2</w:t>
            </w:r>
            <w:r>
              <w:rPr>
                <w:color w:val="000000" w:themeColor="text1"/>
                <w:kern w:val="0"/>
                <w:szCs w:val="21"/>
                <w:lang w:bidi="ar"/>
              </w:rPr>
              <w:t>插</w:t>
            </w:r>
            <w:r>
              <w:rPr>
                <w:color w:val="000000" w:themeColor="text1"/>
                <w:kern w:val="0"/>
                <w:szCs w:val="21"/>
                <w:lang w:bidi="ar"/>
              </w:rPr>
              <w:t>5</w:t>
            </w:r>
            <w:r>
              <w:rPr>
                <w:color w:val="000000" w:themeColor="text1"/>
                <w:kern w:val="0"/>
                <w:szCs w:val="21"/>
                <w:lang w:bidi="ar"/>
              </w:rPr>
              <w:t>孔，三插</w:t>
            </w:r>
            <w:r>
              <w:rPr>
                <w:color w:val="000000" w:themeColor="text1"/>
                <w:kern w:val="0"/>
                <w:szCs w:val="21"/>
                <w:lang w:bidi="ar"/>
              </w:rPr>
              <w:t>5</w:t>
            </w:r>
            <w:r>
              <w:rPr>
                <w:color w:val="000000" w:themeColor="text1"/>
                <w:kern w:val="0"/>
                <w:szCs w:val="21"/>
                <w:lang w:bidi="ar"/>
              </w:rPr>
              <w:t>孔</w:t>
            </w:r>
          </w:p>
        </w:tc>
        <w:tc>
          <w:tcPr>
            <w:tcW w:w="709" w:type="dxa"/>
            <w:tcBorders>
              <w:top w:val="single" w:sz="4" w:space="0" w:color="000000"/>
              <w:left w:val="single" w:sz="4" w:space="0" w:color="000000"/>
              <w:bottom w:val="single" w:sz="4" w:space="0" w:color="000000"/>
              <w:right w:val="single" w:sz="4" w:space="0" w:color="000000"/>
            </w:tcBorders>
            <w:vAlign w:val="center"/>
          </w:tcPr>
          <w:p w14:paraId="6980602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7CF68D77"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21</w:t>
            </w:r>
          </w:p>
        </w:tc>
        <w:tc>
          <w:tcPr>
            <w:tcW w:w="3451" w:type="dxa"/>
            <w:tcBorders>
              <w:top w:val="single" w:sz="4" w:space="0" w:color="000000"/>
              <w:left w:val="single" w:sz="4" w:space="0" w:color="000000"/>
              <w:bottom w:val="single" w:sz="4" w:space="0" w:color="000000"/>
              <w:right w:val="single" w:sz="4" w:space="0" w:color="000000"/>
            </w:tcBorders>
            <w:vAlign w:val="center"/>
          </w:tcPr>
          <w:p w14:paraId="199DF662" w14:textId="77777777" w:rsidR="009E7B30" w:rsidRDefault="00F34863">
            <w:pPr>
              <w:widowControl/>
              <w:jc w:val="left"/>
              <w:textAlignment w:val="center"/>
              <w:rPr>
                <w:color w:val="000000" w:themeColor="text1"/>
                <w:kern w:val="0"/>
                <w:szCs w:val="21"/>
                <w:lang w:bidi="ar"/>
              </w:rPr>
            </w:pPr>
            <w:r>
              <w:rPr>
                <w:color w:val="000000" w:themeColor="text1"/>
                <w:kern w:val="0"/>
                <w:szCs w:val="21"/>
                <w:lang w:bidi="ar"/>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5C01D3A8"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80</w:t>
            </w:r>
          </w:p>
        </w:tc>
      </w:tr>
      <w:tr w:rsidR="009E7B30" w14:paraId="71679157" w14:textId="77777777">
        <w:tc>
          <w:tcPr>
            <w:tcW w:w="531" w:type="dxa"/>
            <w:tcBorders>
              <w:top w:val="single" w:sz="4" w:space="0" w:color="000000"/>
              <w:left w:val="single" w:sz="4" w:space="0" w:color="000000"/>
              <w:bottom w:val="single" w:sz="4" w:space="0" w:color="000000"/>
              <w:right w:val="single" w:sz="4" w:space="0" w:color="000000"/>
            </w:tcBorders>
            <w:vAlign w:val="center"/>
          </w:tcPr>
          <w:p w14:paraId="24E37E77"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102</w:t>
            </w:r>
          </w:p>
        </w:tc>
        <w:tc>
          <w:tcPr>
            <w:tcW w:w="1165" w:type="dxa"/>
            <w:tcBorders>
              <w:top w:val="single" w:sz="4" w:space="0" w:color="000000"/>
              <w:left w:val="single" w:sz="4" w:space="0" w:color="000000"/>
              <w:bottom w:val="single" w:sz="4" w:space="0" w:color="000000"/>
              <w:right w:val="single" w:sz="4" w:space="0" w:color="000000"/>
            </w:tcBorders>
            <w:vAlign w:val="center"/>
          </w:tcPr>
          <w:p w14:paraId="46775347"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电力接驳</w:t>
            </w:r>
          </w:p>
        </w:tc>
        <w:tc>
          <w:tcPr>
            <w:tcW w:w="1418" w:type="dxa"/>
            <w:tcBorders>
              <w:top w:val="single" w:sz="4" w:space="0" w:color="000000"/>
              <w:left w:val="single" w:sz="4" w:space="0" w:color="000000"/>
              <w:bottom w:val="single" w:sz="4" w:space="0" w:color="000000"/>
              <w:right w:val="single" w:sz="4" w:space="0" w:color="000000"/>
            </w:tcBorders>
            <w:vAlign w:val="center"/>
          </w:tcPr>
          <w:p w14:paraId="6AC29F89"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15Amp/220V</w:t>
            </w:r>
            <w:r>
              <w:rPr>
                <w:color w:val="000000" w:themeColor="text1"/>
                <w:kern w:val="0"/>
                <w:szCs w:val="21"/>
                <w:lang w:bidi="ar"/>
              </w:rPr>
              <w:t>＜</w:t>
            </w:r>
            <w:r>
              <w:rPr>
                <w:color w:val="000000" w:themeColor="text1"/>
                <w:kern w:val="0"/>
                <w:szCs w:val="21"/>
                <w:lang w:bidi="ar"/>
              </w:rPr>
              <w:t>3KW</w:t>
            </w:r>
            <w:r>
              <w:rPr>
                <w:color w:val="000000" w:themeColor="text1"/>
                <w:kern w:val="0"/>
                <w:szCs w:val="21"/>
                <w:lang w:bidi="ar"/>
              </w:rPr>
              <w:t>（室外）</w:t>
            </w:r>
          </w:p>
        </w:tc>
        <w:tc>
          <w:tcPr>
            <w:tcW w:w="709" w:type="dxa"/>
            <w:tcBorders>
              <w:top w:val="single" w:sz="4" w:space="0" w:color="000000"/>
              <w:left w:val="single" w:sz="4" w:space="0" w:color="000000"/>
              <w:bottom w:val="single" w:sz="4" w:space="0" w:color="000000"/>
              <w:right w:val="single" w:sz="4" w:space="0" w:color="000000"/>
            </w:tcBorders>
            <w:vAlign w:val="center"/>
          </w:tcPr>
          <w:p w14:paraId="476F3551"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条</w:t>
            </w:r>
          </w:p>
        </w:tc>
        <w:tc>
          <w:tcPr>
            <w:tcW w:w="850" w:type="dxa"/>
            <w:tcBorders>
              <w:top w:val="single" w:sz="4" w:space="0" w:color="000000"/>
              <w:left w:val="single" w:sz="4" w:space="0" w:color="000000"/>
              <w:bottom w:val="single" w:sz="4" w:space="0" w:color="000000"/>
              <w:right w:val="single" w:sz="4" w:space="0" w:color="000000"/>
            </w:tcBorders>
            <w:vAlign w:val="center"/>
          </w:tcPr>
          <w:p w14:paraId="105D4982"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21</w:t>
            </w:r>
          </w:p>
        </w:tc>
        <w:tc>
          <w:tcPr>
            <w:tcW w:w="3451" w:type="dxa"/>
            <w:tcBorders>
              <w:top w:val="single" w:sz="4" w:space="0" w:color="000000"/>
              <w:left w:val="single" w:sz="4" w:space="0" w:color="000000"/>
              <w:bottom w:val="single" w:sz="4" w:space="0" w:color="000000"/>
              <w:right w:val="single" w:sz="4" w:space="0" w:color="000000"/>
            </w:tcBorders>
            <w:vAlign w:val="center"/>
          </w:tcPr>
          <w:p w14:paraId="65D9B4F9" w14:textId="77777777" w:rsidR="009E7B30" w:rsidRDefault="00F34863">
            <w:pPr>
              <w:widowControl/>
              <w:jc w:val="left"/>
              <w:textAlignment w:val="center"/>
              <w:rPr>
                <w:color w:val="000000" w:themeColor="text1"/>
                <w:kern w:val="0"/>
                <w:szCs w:val="21"/>
                <w:lang w:bidi="ar"/>
              </w:rPr>
            </w:pPr>
            <w:r>
              <w:rPr>
                <w:color w:val="000000" w:themeColor="text1"/>
                <w:kern w:val="0"/>
                <w:szCs w:val="21"/>
                <w:lang w:bidi="ar"/>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6C00AFDD" w14:textId="77777777" w:rsidR="009E7B30" w:rsidRDefault="00F34863">
            <w:pPr>
              <w:widowControl/>
              <w:jc w:val="center"/>
              <w:textAlignment w:val="center"/>
              <w:rPr>
                <w:color w:val="000000" w:themeColor="text1"/>
                <w:kern w:val="0"/>
                <w:szCs w:val="21"/>
                <w:lang w:bidi="ar"/>
              </w:rPr>
            </w:pPr>
            <w:r>
              <w:rPr>
                <w:color w:val="000000" w:themeColor="text1"/>
                <w:kern w:val="0"/>
                <w:szCs w:val="21"/>
                <w:lang w:bidi="ar"/>
              </w:rPr>
              <w:t>600</w:t>
            </w:r>
          </w:p>
        </w:tc>
      </w:tr>
    </w:tbl>
    <w:p w14:paraId="2D3FB1B7" w14:textId="77777777" w:rsidR="009E7B30" w:rsidRDefault="009E7B30">
      <w:pPr>
        <w:rPr>
          <w:b/>
          <w:color w:val="000000" w:themeColor="text1"/>
          <w:szCs w:val="21"/>
        </w:rPr>
      </w:pPr>
    </w:p>
    <w:p w14:paraId="7F917DBD" w14:textId="77777777" w:rsidR="009E7B30" w:rsidRDefault="00F34863">
      <w:pPr>
        <w:spacing w:line="360" w:lineRule="auto"/>
        <w:rPr>
          <w:b/>
          <w:color w:val="000000" w:themeColor="text1"/>
          <w:kern w:val="0"/>
          <w:sz w:val="28"/>
          <w:szCs w:val="28"/>
        </w:rPr>
      </w:pPr>
      <w:r>
        <w:rPr>
          <w:b/>
          <w:color w:val="000000" w:themeColor="text1"/>
          <w:kern w:val="0"/>
          <w:sz w:val="28"/>
          <w:szCs w:val="28"/>
        </w:rPr>
        <w:t>三、商务要求</w:t>
      </w:r>
    </w:p>
    <w:tbl>
      <w:tblPr>
        <w:tblpPr w:leftFromText="180" w:rightFromText="180" w:vertAnchor="text" w:horzAnchor="page" w:tblpX="1395" w:tblpY="527"/>
        <w:tblOverlap w:val="neve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417"/>
      </w:tblGrid>
      <w:tr w:rsidR="009E7B30" w14:paraId="6DDBA1E5" w14:textId="77777777">
        <w:tc>
          <w:tcPr>
            <w:tcW w:w="9539" w:type="dxa"/>
            <w:gridSpan w:val="2"/>
            <w:vAlign w:val="center"/>
          </w:tcPr>
          <w:p w14:paraId="0B91A7B6" w14:textId="77777777" w:rsidR="009E7B30" w:rsidRDefault="00F34863">
            <w:pPr>
              <w:adjustRightInd w:val="0"/>
              <w:snapToGrid w:val="0"/>
              <w:spacing w:line="360" w:lineRule="exact"/>
              <w:rPr>
                <w:b/>
                <w:color w:val="000000" w:themeColor="text1"/>
                <w:szCs w:val="21"/>
              </w:rPr>
            </w:pPr>
            <w:r>
              <w:rPr>
                <w:b/>
                <w:color w:val="000000" w:themeColor="text1"/>
                <w:szCs w:val="21"/>
              </w:rPr>
              <w:t>商务条款</w:t>
            </w:r>
          </w:p>
        </w:tc>
      </w:tr>
      <w:tr w:rsidR="009E7B30" w14:paraId="3CCD614B" w14:textId="77777777">
        <w:tc>
          <w:tcPr>
            <w:tcW w:w="2122" w:type="dxa"/>
            <w:vAlign w:val="center"/>
          </w:tcPr>
          <w:p w14:paraId="1DDEB18C" w14:textId="77777777" w:rsidR="009E7B30" w:rsidRDefault="00F34863">
            <w:pPr>
              <w:adjustRightInd w:val="0"/>
              <w:snapToGrid w:val="0"/>
              <w:spacing w:line="360" w:lineRule="auto"/>
              <w:jc w:val="center"/>
              <w:rPr>
                <w:color w:val="000000" w:themeColor="text1"/>
                <w:szCs w:val="21"/>
              </w:rPr>
            </w:pPr>
            <w:r>
              <w:rPr>
                <w:color w:val="000000" w:themeColor="text1"/>
                <w:szCs w:val="21"/>
              </w:rPr>
              <w:t>（一）合同签订期：</w:t>
            </w:r>
          </w:p>
        </w:tc>
        <w:tc>
          <w:tcPr>
            <w:tcW w:w="7417" w:type="dxa"/>
            <w:vAlign w:val="center"/>
          </w:tcPr>
          <w:p w14:paraId="034E1C4F" w14:textId="77777777" w:rsidR="009E7B30" w:rsidRDefault="00F34863">
            <w:pPr>
              <w:adjustRightInd w:val="0"/>
              <w:snapToGrid w:val="0"/>
              <w:spacing w:line="360" w:lineRule="auto"/>
              <w:rPr>
                <w:color w:val="000000" w:themeColor="text1"/>
                <w:szCs w:val="21"/>
              </w:rPr>
            </w:pPr>
            <w:r>
              <w:rPr>
                <w:color w:val="000000" w:themeColor="text1"/>
                <w:szCs w:val="21"/>
              </w:rPr>
              <w:t>自成交通知书发出之日起</w:t>
            </w:r>
            <w:r>
              <w:rPr>
                <w:color w:val="000000" w:themeColor="text1"/>
                <w:szCs w:val="21"/>
              </w:rPr>
              <w:t>25</w:t>
            </w:r>
            <w:r>
              <w:rPr>
                <w:color w:val="000000" w:themeColor="text1"/>
                <w:szCs w:val="21"/>
              </w:rPr>
              <w:t>个工作日内。</w:t>
            </w:r>
          </w:p>
        </w:tc>
      </w:tr>
      <w:tr w:rsidR="009E7B30" w14:paraId="09C8C6E5" w14:textId="77777777">
        <w:tc>
          <w:tcPr>
            <w:tcW w:w="2122" w:type="dxa"/>
            <w:vAlign w:val="center"/>
          </w:tcPr>
          <w:p w14:paraId="2E1A4480" w14:textId="77777777" w:rsidR="009E7B30" w:rsidRDefault="00F34863">
            <w:pPr>
              <w:adjustRightInd w:val="0"/>
              <w:snapToGrid w:val="0"/>
              <w:spacing w:line="360" w:lineRule="auto"/>
              <w:jc w:val="center"/>
              <w:rPr>
                <w:color w:val="000000" w:themeColor="text1"/>
                <w:szCs w:val="21"/>
              </w:rPr>
            </w:pPr>
            <w:r>
              <w:rPr>
                <w:color w:val="000000" w:themeColor="text1"/>
                <w:szCs w:val="21"/>
              </w:rPr>
              <w:t>（二）成果交付时间：</w:t>
            </w:r>
          </w:p>
        </w:tc>
        <w:tc>
          <w:tcPr>
            <w:tcW w:w="7417" w:type="dxa"/>
            <w:vAlign w:val="center"/>
          </w:tcPr>
          <w:p w14:paraId="40C2BC90" w14:textId="77777777" w:rsidR="009E7B30" w:rsidRDefault="00F34863">
            <w:pPr>
              <w:spacing w:line="360" w:lineRule="auto"/>
              <w:rPr>
                <w:color w:val="000000" w:themeColor="text1"/>
                <w:szCs w:val="21"/>
              </w:rPr>
            </w:pPr>
            <w:r>
              <w:rPr>
                <w:color w:val="000000" w:themeColor="text1"/>
                <w:szCs w:val="21"/>
              </w:rPr>
              <w:t>自签订合同之日起</w:t>
            </w:r>
            <w:r>
              <w:rPr>
                <w:color w:val="000000" w:themeColor="text1"/>
                <w:szCs w:val="21"/>
              </w:rPr>
              <w:t>10</w:t>
            </w:r>
            <w:r>
              <w:rPr>
                <w:color w:val="000000" w:themeColor="text1"/>
                <w:szCs w:val="21"/>
              </w:rPr>
              <w:t>天内完成设计、审核及修改工作，并向采购人提供相关合格资料；施工图定稿之日起</w:t>
            </w:r>
            <w:r>
              <w:rPr>
                <w:color w:val="000000" w:themeColor="text1"/>
                <w:szCs w:val="21"/>
              </w:rPr>
              <w:t>10</w:t>
            </w:r>
            <w:r>
              <w:rPr>
                <w:color w:val="000000" w:themeColor="text1"/>
                <w:szCs w:val="21"/>
              </w:rPr>
              <w:t>天内完成搭建、电力接驳工作并通过验收交付使用。具体交付使用日期由采购人根据第</w:t>
            </w:r>
            <w:r>
              <w:rPr>
                <w:color w:val="000000" w:themeColor="text1"/>
                <w:szCs w:val="21"/>
              </w:rPr>
              <w:t>22</w:t>
            </w:r>
            <w:r>
              <w:rPr>
                <w:color w:val="000000" w:themeColor="text1"/>
                <w:szCs w:val="21"/>
              </w:rPr>
              <w:t>届中国</w:t>
            </w:r>
            <w:r>
              <w:rPr>
                <w:color w:val="000000" w:themeColor="text1"/>
                <w:szCs w:val="21"/>
              </w:rPr>
              <w:t>—</w:t>
            </w:r>
            <w:r>
              <w:rPr>
                <w:color w:val="000000" w:themeColor="text1"/>
                <w:szCs w:val="21"/>
              </w:rPr>
              <w:t>东盟博览会布展计划确定。</w:t>
            </w:r>
          </w:p>
        </w:tc>
      </w:tr>
      <w:tr w:rsidR="009E7B30" w14:paraId="4B5998E8" w14:textId="77777777">
        <w:tc>
          <w:tcPr>
            <w:tcW w:w="2122" w:type="dxa"/>
            <w:vAlign w:val="center"/>
          </w:tcPr>
          <w:p w14:paraId="7682E5DA" w14:textId="77777777" w:rsidR="009E7B30" w:rsidRDefault="00F34863">
            <w:pPr>
              <w:adjustRightInd w:val="0"/>
              <w:snapToGrid w:val="0"/>
              <w:spacing w:line="360" w:lineRule="auto"/>
              <w:jc w:val="center"/>
              <w:rPr>
                <w:color w:val="000000" w:themeColor="text1"/>
                <w:szCs w:val="21"/>
              </w:rPr>
            </w:pPr>
            <w:r>
              <w:rPr>
                <w:color w:val="000000" w:themeColor="text1"/>
                <w:szCs w:val="21"/>
              </w:rPr>
              <w:t>（三）服务地点：</w:t>
            </w:r>
          </w:p>
        </w:tc>
        <w:tc>
          <w:tcPr>
            <w:tcW w:w="7417" w:type="dxa"/>
            <w:vAlign w:val="center"/>
          </w:tcPr>
          <w:p w14:paraId="16B8D1E9" w14:textId="77777777" w:rsidR="009E7B30" w:rsidRDefault="00F34863">
            <w:pPr>
              <w:adjustRightInd w:val="0"/>
              <w:snapToGrid w:val="0"/>
              <w:spacing w:line="360" w:lineRule="auto"/>
              <w:rPr>
                <w:color w:val="000000" w:themeColor="text1"/>
                <w:szCs w:val="21"/>
              </w:rPr>
            </w:pPr>
            <w:r>
              <w:rPr>
                <w:color w:val="000000" w:themeColor="text1"/>
                <w:szCs w:val="21"/>
              </w:rPr>
              <w:t>南宁国际会展中心</w:t>
            </w:r>
          </w:p>
        </w:tc>
      </w:tr>
      <w:tr w:rsidR="009E7B30" w14:paraId="65C5923A" w14:textId="77777777">
        <w:tc>
          <w:tcPr>
            <w:tcW w:w="2122" w:type="dxa"/>
            <w:vAlign w:val="center"/>
          </w:tcPr>
          <w:p w14:paraId="474BDE23" w14:textId="77777777" w:rsidR="009E7B30" w:rsidRDefault="00F34863">
            <w:pPr>
              <w:adjustRightInd w:val="0"/>
              <w:snapToGrid w:val="0"/>
              <w:spacing w:line="360" w:lineRule="auto"/>
              <w:jc w:val="center"/>
              <w:rPr>
                <w:color w:val="000000" w:themeColor="text1"/>
                <w:szCs w:val="21"/>
              </w:rPr>
            </w:pPr>
            <w:r>
              <w:rPr>
                <w:color w:val="000000" w:themeColor="text1"/>
                <w:szCs w:val="21"/>
              </w:rPr>
              <w:lastRenderedPageBreak/>
              <w:t>（四）服务要求：</w:t>
            </w:r>
          </w:p>
        </w:tc>
        <w:tc>
          <w:tcPr>
            <w:tcW w:w="7417" w:type="dxa"/>
            <w:vAlign w:val="center"/>
          </w:tcPr>
          <w:p w14:paraId="4495C719" w14:textId="77777777" w:rsidR="009E7B30" w:rsidRDefault="00F34863">
            <w:pPr>
              <w:spacing w:line="360" w:lineRule="auto"/>
              <w:rPr>
                <w:color w:val="000000" w:themeColor="text1"/>
                <w:szCs w:val="21"/>
              </w:rPr>
            </w:pPr>
            <w:r>
              <w:rPr>
                <w:color w:val="000000" w:themeColor="text1"/>
                <w:szCs w:val="21"/>
              </w:rPr>
              <w:t>▲1.</w:t>
            </w:r>
            <w:r>
              <w:rPr>
                <w:color w:val="000000" w:themeColor="text1"/>
                <w:szCs w:val="21"/>
              </w:rPr>
              <w:t>各项目的造型设计要求：简洁、实用、大方，反映第</w:t>
            </w:r>
            <w:r>
              <w:rPr>
                <w:color w:val="000000" w:themeColor="text1"/>
                <w:szCs w:val="21"/>
              </w:rPr>
              <w:t>22</w:t>
            </w:r>
            <w:r>
              <w:rPr>
                <w:color w:val="000000" w:themeColor="text1"/>
                <w:szCs w:val="21"/>
              </w:rPr>
              <w:t>届中国</w:t>
            </w:r>
            <w:r>
              <w:rPr>
                <w:color w:val="000000" w:themeColor="text1"/>
                <w:szCs w:val="21"/>
              </w:rPr>
              <w:t>—</w:t>
            </w:r>
            <w:r>
              <w:rPr>
                <w:color w:val="000000" w:themeColor="text1"/>
                <w:szCs w:val="21"/>
              </w:rPr>
              <w:t>东盟博览会主题，与第</w:t>
            </w:r>
            <w:r>
              <w:rPr>
                <w:color w:val="000000" w:themeColor="text1"/>
                <w:szCs w:val="21"/>
              </w:rPr>
              <w:t>22</w:t>
            </w:r>
            <w:r>
              <w:rPr>
                <w:color w:val="000000" w:themeColor="text1"/>
                <w:szCs w:val="21"/>
              </w:rPr>
              <w:t>届中国</w:t>
            </w:r>
            <w:r>
              <w:rPr>
                <w:color w:val="000000" w:themeColor="text1"/>
                <w:szCs w:val="21"/>
              </w:rPr>
              <w:t>—</w:t>
            </w:r>
            <w:r>
              <w:rPr>
                <w:color w:val="000000" w:themeColor="text1"/>
                <w:szCs w:val="21"/>
              </w:rPr>
              <w:t>东盟博览会总体设计协调。供应商必须确保设计稿权属和使用权无瑕疵，如有侵权行为由供应商自行承担全部责任。</w:t>
            </w:r>
          </w:p>
          <w:p w14:paraId="4103D084" w14:textId="77777777" w:rsidR="009E7B30" w:rsidRDefault="00F34863">
            <w:pPr>
              <w:spacing w:line="360" w:lineRule="auto"/>
              <w:rPr>
                <w:color w:val="000000" w:themeColor="text1"/>
                <w:szCs w:val="21"/>
              </w:rPr>
            </w:pPr>
            <w:r>
              <w:rPr>
                <w:color w:val="000000" w:themeColor="text1"/>
                <w:szCs w:val="21"/>
              </w:rPr>
              <w:t>2.</w:t>
            </w:r>
            <w:r>
              <w:rPr>
                <w:color w:val="000000" w:themeColor="text1"/>
                <w:szCs w:val="21"/>
              </w:rPr>
              <w:t>标准展位的搭建包括电源接驳等相关服务工作。</w:t>
            </w:r>
          </w:p>
          <w:p w14:paraId="4A6327E7" w14:textId="77777777" w:rsidR="009E7B30" w:rsidRDefault="00F34863">
            <w:pPr>
              <w:spacing w:line="360" w:lineRule="auto"/>
              <w:rPr>
                <w:color w:val="000000" w:themeColor="text1"/>
                <w:szCs w:val="21"/>
              </w:rPr>
            </w:pPr>
            <w:r>
              <w:rPr>
                <w:color w:val="000000" w:themeColor="text1"/>
                <w:szCs w:val="21"/>
              </w:rPr>
              <w:t>3.</w:t>
            </w:r>
            <w:r>
              <w:rPr>
                <w:color w:val="000000" w:themeColor="text1"/>
                <w:szCs w:val="21"/>
              </w:rPr>
              <w:t>除标准展位配置以外，供应商要具备为</w:t>
            </w:r>
            <w:r>
              <w:rPr>
                <w:color w:val="000000" w:themeColor="text1"/>
                <w:szCs w:val="21"/>
              </w:rPr>
              <w:t>2500</w:t>
            </w:r>
            <w:r>
              <w:rPr>
                <w:color w:val="000000" w:themeColor="text1"/>
                <w:szCs w:val="21"/>
              </w:rPr>
              <w:t>个展位规模的展会提供附件所列主场服务租赁项目的能力。</w:t>
            </w:r>
          </w:p>
          <w:p w14:paraId="58FE9B7D" w14:textId="77777777" w:rsidR="009E7B30" w:rsidRDefault="00F34863">
            <w:pPr>
              <w:spacing w:line="360" w:lineRule="auto"/>
              <w:rPr>
                <w:color w:val="000000" w:themeColor="text1"/>
                <w:szCs w:val="21"/>
              </w:rPr>
            </w:pPr>
            <w:r>
              <w:rPr>
                <w:color w:val="000000" w:themeColor="text1"/>
                <w:szCs w:val="21"/>
              </w:rPr>
              <w:t>▲4.</w:t>
            </w:r>
            <w:r>
              <w:rPr>
                <w:color w:val="000000" w:themeColor="text1"/>
                <w:szCs w:val="21"/>
              </w:rPr>
              <w:t>供应商必须依据国家现行的有关规范、标准、规程和广西现行地方标准、规程提供服务，展厅内禁止使用不符合消防要求的材料进行施工搭建。</w:t>
            </w:r>
          </w:p>
          <w:p w14:paraId="3A9FEAB2" w14:textId="77777777" w:rsidR="009E7B30" w:rsidRDefault="00F34863">
            <w:pPr>
              <w:spacing w:line="360" w:lineRule="auto"/>
              <w:rPr>
                <w:color w:val="000000" w:themeColor="text1"/>
                <w:szCs w:val="21"/>
              </w:rPr>
            </w:pPr>
            <w:r>
              <w:rPr>
                <w:color w:val="000000" w:themeColor="text1"/>
                <w:szCs w:val="21"/>
              </w:rPr>
              <w:t>展位内禁止使用</w:t>
            </w:r>
            <w:r>
              <w:rPr>
                <w:color w:val="000000" w:themeColor="text1"/>
                <w:szCs w:val="21"/>
              </w:rPr>
              <w:t>KT</w:t>
            </w:r>
            <w:r>
              <w:rPr>
                <w:color w:val="000000" w:themeColor="text1"/>
                <w:szCs w:val="21"/>
              </w:rPr>
              <w:t>板等不符合防火阻燃要求的材料。</w:t>
            </w:r>
          </w:p>
          <w:p w14:paraId="23FB71CD" w14:textId="77777777" w:rsidR="009E7B30" w:rsidRDefault="00F34863">
            <w:pPr>
              <w:spacing w:line="360" w:lineRule="auto"/>
              <w:rPr>
                <w:color w:val="000000" w:themeColor="text1"/>
                <w:szCs w:val="21"/>
              </w:rPr>
            </w:pPr>
            <w:r>
              <w:rPr>
                <w:color w:val="000000" w:themeColor="text1"/>
                <w:szCs w:val="21"/>
              </w:rPr>
              <w:t>▲5.</w:t>
            </w:r>
            <w:r>
              <w:rPr>
                <w:color w:val="000000" w:themeColor="text1"/>
                <w:szCs w:val="21"/>
              </w:rPr>
              <w:t>供应商响应文件中必须提供详细的标准展位、功能区搭建设计方案和实施方案（包括整体及各分部分的搭建布局图、设计效果图等，施工图中须注明使用材料类型、规格及尺寸等）。</w:t>
            </w:r>
          </w:p>
          <w:p w14:paraId="004995BA" w14:textId="77777777" w:rsidR="009E7B30" w:rsidRDefault="00F34863">
            <w:pPr>
              <w:spacing w:line="360" w:lineRule="auto"/>
              <w:rPr>
                <w:color w:val="000000" w:themeColor="text1"/>
                <w:szCs w:val="21"/>
              </w:rPr>
            </w:pPr>
            <w:r>
              <w:rPr>
                <w:color w:val="000000" w:themeColor="text1"/>
                <w:szCs w:val="21"/>
              </w:rPr>
              <w:t>▲6.</w:t>
            </w:r>
            <w:r>
              <w:rPr>
                <w:color w:val="000000" w:themeColor="text1"/>
                <w:szCs w:val="21"/>
              </w:rPr>
              <w:t>供应商在成交后至正式搭建之前，如采购人要求对布局方案进行修改或调整，成交供应商必须积极配合执行。</w:t>
            </w:r>
          </w:p>
          <w:p w14:paraId="2201A24A" w14:textId="77777777" w:rsidR="009E7B30" w:rsidRDefault="00F34863">
            <w:pPr>
              <w:spacing w:line="360" w:lineRule="auto"/>
              <w:rPr>
                <w:color w:val="000000" w:themeColor="text1"/>
                <w:szCs w:val="21"/>
              </w:rPr>
            </w:pPr>
            <w:r>
              <w:rPr>
                <w:color w:val="000000" w:themeColor="text1"/>
                <w:szCs w:val="21"/>
              </w:rPr>
              <w:t>▲7.</w:t>
            </w:r>
            <w:r>
              <w:rPr>
                <w:color w:val="000000" w:themeColor="text1"/>
                <w:szCs w:val="21"/>
              </w:rPr>
              <w:t>展览租赁及相关服务价目表附后。供应商应参考附件整理符合自身提供能力的展览租赁清单，并列</w:t>
            </w:r>
            <w:proofErr w:type="gramStart"/>
            <w:r>
              <w:rPr>
                <w:color w:val="000000" w:themeColor="text1"/>
                <w:szCs w:val="21"/>
              </w:rPr>
              <w:t>明各项</w:t>
            </w:r>
            <w:proofErr w:type="gramEnd"/>
            <w:r>
              <w:rPr>
                <w:color w:val="000000" w:themeColor="text1"/>
                <w:szCs w:val="21"/>
              </w:rPr>
              <w:t>产品的租赁价格，供应商必须在响应文件中提供按要求填报了租赁单价的《展览租赁及相关服务价目表》（需加盖单位公章；必须提供，否则响应无效）。采购人有权调整展览租赁及相关服务价目表，供应商须服从采购人的工作安排。</w:t>
            </w:r>
          </w:p>
          <w:p w14:paraId="33BBC0AF" w14:textId="77777777" w:rsidR="009E7B30" w:rsidRDefault="00F34863">
            <w:pPr>
              <w:spacing w:line="360" w:lineRule="auto"/>
              <w:rPr>
                <w:color w:val="000000" w:themeColor="text1"/>
                <w:szCs w:val="21"/>
              </w:rPr>
            </w:pPr>
            <w:r>
              <w:rPr>
                <w:color w:val="000000" w:themeColor="text1"/>
                <w:szCs w:val="21"/>
              </w:rPr>
              <w:t>8.</w:t>
            </w:r>
            <w:r>
              <w:rPr>
                <w:color w:val="000000" w:themeColor="text1"/>
                <w:szCs w:val="21"/>
              </w:rPr>
              <w:t>成交供应商需做好场馆设备设施保全措施，因措施不当，造成采购</w:t>
            </w:r>
            <w:proofErr w:type="gramStart"/>
            <w:r>
              <w:rPr>
                <w:color w:val="000000" w:themeColor="text1"/>
                <w:szCs w:val="21"/>
              </w:rPr>
              <w:t>人设备</w:t>
            </w:r>
            <w:proofErr w:type="gramEnd"/>
            <w:r>
              <w:rPr>
                <w:color w:val="000000" w:themeColor="text1"/>
                <w:szCs w:val="21"/>
              </w:rPr>
              <w:t>设施损坏的，</w:t>
            </w:r>
            <w:proofErr w:type="gramStart"/>
            <w:r>
              <w:rPr>
                <w:color w:val="000000" w:themeColor="text1"/>
                <w:szCs w:val="21"/>
              </w:rPr>
              <w:t>由成交</w:t>
            </w:r>
            <w:proofErr w:type="gramEnd"/>
            <w:r>
              <w:rPr>
                <w:color w:val="000000" w:themeColor="text1"/>
                <w:szCs w:val="21"/>
              </w:rPr>
              <w:t>供应商负责恢复损坏的设备设施。</w:t>
            </w:r>
          </w:p>
          <w:p w14:paraId="44DBCC98" w14:textId="77777777" w:rsidR="009E7B30" w:rsidRDefault="00F34863">
            <w:pPr>
              <w:spacing w:line="360" w:lineRule="auto"/>
              <w:rPr>
                <w:color w:val="000000" w:themeColor="text1"/>
                <w:szCs w:val="21"/>
              </w:rPr>
            </w:pPr>
            <w:r>
              <w:rPr>
                <w:color w:val="000000" w:themeColor="text1"/>
                <w:szCs w:val="21"/>
              </w:rPr>
              <w:t>9.</w:t>
            </w:r>
            <w:r>
              <w:rPr>
                <w:color w:val="000000" w:themeColor="text1"/>
                <w:szCs w:val="21"/>
              </w:rPr>
              <w:t>成交供应商的高空作业人员需持高空作业证上岗，配备安全绳等防护用具，做好围挡措施和警示标识，并配备安全员现场管理。</w:t>
            </w:r>
          </w:p>
          <w:p w14:paraId="3F44C6F3" w14:textId="77777777" w:rsidR="009E7B30" w:rsidRDefault="00F34863">
            <w:pPr>
              <w:spacing w:line="360" w:lineRule="auto"/>
              <w:rPr>
                <w:color w:val="000000" w:themeColor="text1"/>
                <w:szCs w:val="21"/>
              </w:rPr>
            </w:pPr>
            <w:r>
              <w:rPr>
                <w:color w:val="000000" w:themeColor="text1"/>
                <w:szCs w:val="21"/>
              </w:rPr>
              <w:t>▲10.</w:t>
            </w:r>
            <w:r>
              <w:rPr>
                <w:color w:val="000000" w:themeColor="text1"/>
                <w:szCs w:val="21"/>
              </w:rPr>
              <w:t>服务工作结束后，成交供应商须向采购人提交经项目负责人签字、加盖单位公章和采购人相关专业负责人签字的验收材料，包含但不限于：</w:t>
            </w:r>
          </w:p>
          <w:p w14:paraId="4C91290D" w14:textId="77777777" w:rsidR="009E7B30" w:rsidRDefault="00F34863">
            <w:pPr>
              <w:spacing w:line="360" w:lineRule="auto"/>
              <w:rPr>
                <w:color w:val="000000" w:themeColor="text1"/>
                <w:szCs w:val="21"/>
              </w:rPr>
            </w:pPr>
            <w:r>
              <w:rPr>
                <w:color w:val="000000" w:themeColor="text1"/>
                <w:szCs w:val="21"/>
              </w:rPr>
              <w:t>(1)</w:t>
            </w:r>
            <w:r>
              <w:rPr>
                <w:color w:val="000000" w:themeColor="text1"/>
                <w:szCs w:val="21"/>
              </w:rPr>
              <w:t>项目预算书、结算书；</w:t>
            </w:r>
          </w:p>
          <w:p w14:paraId="77E0AA37" w14:textId="77777777" w:rsidR="009E7B30" w:rsidRDefault="00F34863">
            <w:pPr>
              <w:spacing w:line="360" w:lineRule="auto"/>
              <w:rPr>
                <w:color w:val="000000" w:themeColor="text1"/>
                <w:szCs w:val="21"/>
              </w:rPr>
            </w:pPr>
            <w:r>
              <w:rPr>
                <w:color w:val="000000" w:themeColor="text1"/>
                <w:szCs w:val="21"/>
              </w:rPr>
              <w:t>(2)</w:t>
            </w:r>
            <w:r>
              <w:rPr>
                <w:color w:val="000000" w:themeColor="text1"/>
                <w:szCs w:val="21"/>
              </w:rPr>
              <w:t>租赁设备清单</w:t>
            </w:r>
            <w:r>
              <w:rPr>
                <w:color w:val="000000" w:themeColor="text1"/>
                <w:szCs w:val="21"/>
              </w:rPr>
              <w:t>(</w:t>
            </w:r>
            <w:r>
              <w:rPr>
                <w:color w:val="000000" w:themeColor="text1"/>
                <w:szCs w:val="21"/>
              </w:rPr>
              <w:t>含设备品牌、参数、租赁天数</w:t>
            </w:r>
            <w:r>
              <w:rPr>
                <w:color w:val="000000" w:themeColor="text1"/>
                <w:szCs w:val="21"/>
              </w:rPr>
              <w:t>)</w:t>
            </w:r>
            <w:r>
              <w:rPr>
                <w:color w:val="000000" w:themeColor="text1"/>
                <w:szCs w:val="21"/>
              </w:rPr>
              <w:t>；</w:t>
            </w:r>
          </w:p>
          <w:p w14:paraId="00EEFFAA" w14:textId="77777777" w:rsidR="009E7B30" w:rsidRDefault="00F34863">
            <w:pPr>
              <w:spacing w:line="360" w:lineRule="auto"/>
              <w:rPr>
                <w:color w:val="000000" w:themeColor="text1"/>
                <w:szCs w:val="21"/>
              </w:rPr>
            </w:pPr>
            <w:r>
              <w:rPr>
                <w:color w:val="000000" w:themeColor="text1"/>
                <w:szCs w:val="21"/>
              </w:rPr>
              <w:t>(3)</w:t>
            </w:r>
            <w:r>
              <w:rPr>
                <w:color w:val="000000" w:themeColor="text1"/>
                <w:szCs w:val="21"/>
              </w:rPr>
              <w:t>所有展位、展馆、会场布置的施工图纸，及使用时长；</w:t>
            </w:r>
          </w:p>
          <w:p w14:paraId="6BD2BDA6" w14:textId="77777777" w:rsidR="009E7B30" w:rsidRDefault="00F34863">
            <w:pPr>
              <w:spacing w:line="360" w:lineRule="auto"/>
              <w:rPr>
                <w:color w:val="000000" w:themeColor="text1"/>
                <w:szCs w:val="21"/>
              </w:rPr>
            </w:pPr>
            <w:r>
              <w:rPr>
                <w:color w:val="000000" w:themeColor="text1"/>
                <w:szCs w:val="21"/>
              </w:rPr>
              <w:t>(4)</w:t>
            </w:r>
            <w:r>
              <w:rPr>
                <w:color w:val="000000" w:themeColor="text1"/>
                <w:szCs w:val="21"/>
              </w:rPr>
              <w:t>相关的图像、视频资料；</w:t>
            </w:r>
          </w:p>
          <w:p w14:paraId="0EC27F8C" w14:textId="77777777" w:rsidR="009E7B30" w:rsidRDefault="00F34863">
            <w:pPr>
              <w:spacing w:line="360" w:lineRule="auto"/>
              <w:rPr>
                <w:color w:val="000000" w:themeColor="text1"/>
                <w:szCs w:val="21"/>
              </w:rPr>
            </w:pPr>
            <w:r>
              <w:rPr>
                <w:color w:val="000000" w:themeColor="text1"/>
                <w:szCs w:val="21"/>
              </w:rPr>
              <w:lastRenderedPageBreak/>
              <w:t>(5)</w:t>
            </w:r>
            <w:r>
              <w:rPr>
                <w:color w:val="000000" w:themeColor="text1"/>
                <w:szCs w:val="21"/>
              </w:rPr>
              <w:t>提供技术服务的人员具体费用清单，包括技术服务人员的能力要求、服务内容和服务时间等资料；</w:t>
            </w:r>
          </w:p>
          <w:p w14:paraId="56A3CEA3" w14:textId="77777777" w:rsidR="009E7B30" w:rsidRDefault="00F34863">
            <w:pPr>
              <w:spacing w:line="360" w:lineRule="auto"/>
              <w:rPr>
                <w:color w:val="000000" w:themeColor="text1"/>
                <w:szCs w:val="21"/>
              </w:rPr>
            </w:pPr>
            <w:r>
              <w:rPr>
                <w:color w:val="000000" w:themeColor="text1"/>
                <w:szCs w:val="21"/>
              </w:rPr>
              <w:t>11.</w:t>
            </w:r>
            <w:r>
              <w:rPr>
                <w:color w:val="000000" w:themeColor="text1"/>
                <w:szCs w:val="21"/>
              </w:rPr>
              <w:t>人员配置</w:t>
            </w:r>
          </w:p>
          <w:p w14:paraId="653B2691"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w:t>
            </w:r>
            <w:r>
              <w:rPr>
                <w:color w:val="000000" w:themeColor="text1"/>
                <w:szCs w:val="21"/>
              </w:rPr>
              <w:t>1</w:t>
            </w:r>
            <w:r>
              <w:rPr>
                <w:color w:val="000000" w:themeColor="text1"/>
                <w:szCs w:val="21"/>
              </w:rPr>
              <w:t>）供应</w:t>
            </w:r>
            <w:proofErr w:type="gramStart"/>
            <w:r>
              <w:rPr>
                <w:color w:val="000000" w:themeColor="text1"/>
                <w:szCs w:val="21"/>
              </w:rPr>
              <w:t>商成交</w:t>
            </w:r>
            <w:proofErr w:type="gramEnd"/>
            <w:r>
              <w:rPr>
                <w:color w:val="000000" w:themeColor="text1"/>
                <w:szCs w:val="21"/>
              </w:rPr>
              <w:t>后须为本项目设立专门的服务队伍，配备充足的施工人员以满足服务需求及质量要求，确保按采购人要求的时间节点完成搭建工作，工种包括但不限于平面设计师、</w:t>
            </w:r>
            <w:r>
              <w:rPr>
                <w:color w:val="000000" w:themeColor="text1"/>
                <w:szCs w:val="21"/>
              </w:rPr>
              <w:t>3D</w:t>
            </w:r>
            <w:r>
              <w:rPr>
                <w:color w:val="000000" w:themeColor="text1"/>
                <w:szCs w:val="21"/>
              </w:rPr>
              <w:t>设计师、安全保障员、电工、美工、搭建工、配送工、客服人员及收银等。项目组成人员不得少于</w:t>
            </w:r>
            <w:r>
              <w:rPr>
                <w:color w:val="000000" w:themeColor="text1"/>
                <w:szCs w:val="21"/>
              </w:rPr>
              <w:t>60</w:t>
            </w:r>
            <w:r>
              <w:rPr>
                <w:color w:val="000000" w:themeColor="text1"/>
                <w:szCs w:val="21"/>
              </w:rPr>
              <w:t>人，其中至少须包含有</w:t>
            </w:r>
            <w:r>
              <w:rPr>
                <w:color w:val="000000" w:themeColor="text1"/>
                <w:szCs w:val="21"/>
              </w:rPr>
              <w:t>1</w:t>
            </w:r>
            <w:r>
              <w:rPr>
                <w:color w:val="000000" w:themeColor="text1"/>
                <w:szCs w:val="21"/>
              </w:rPr>
              <w:t>名项目负责人和</w:t>
            </w:r>
            <w:proofErr w:type="gramStart"/>
            <w:r>
              <w:rPr>
                <w:color w:val="000000" w:themeColor="text1"/>
                <w:szCs w:val="21"/>
              </w:rPr>
              <w:t>若干以上</w:t>
            </w:r>
            <w:proofErr w:type="gramEnd"/>
            <w:r>
              <w:rPr>
                <w:color w:val="000000" w:themeColor="text1"/>
                <w:szCs w:val="21"/>
              </w:rPr>
              <w:t>专业技术人员，原则上</w:t>
            </w:r>
            <w:r>
              <w:rPr>
                <w:color w:val="000000" w:themeColor="text1"/>
                <w:szCs w:val="21"/>
              </w:rPr>
              <w:t>1</w:t>
            </w:r>
            <w:r>
              <w:rPr>
                <w:color w:val="000000" w:themeColor="text1"/>
                <w:szCs w:val="21"/>
              </w:rPr>
              <w:t>万平方米展览面积需配备</w:t>
            </w:r>
            <w:r>
              <w:rPr>
                <w:color w:val="000000" w:themeColor="text1"/>
                <w:szCs w:val="21"/>
              </w:rPr>
              <w:t>1</w:t>
            </w:r>
            <w:r>
              <w:rPr>
                <w:color w:val="000000" w:themeColor="text1"/>
                <w:szCs w:val="21"/>
              </w:rPr>
              <w:t>名安全员以及电工</w:t>
            </w:r>
            <w:r>
              <w:rPr>
                <w:color w:val="000000" w:themeColor="text1"/>
                <w:szCs w:val="21"/>
              </w:rPr>
              <w:t>4-5</w:t>
            </w:r>
            <w:r>
              <w:rPr>
                <w:color w:val="000000" w:themeColor="text1"/>
                <w:szCs w:val="21"/>
              </w:rPr>
              <w:t>名。</w:t>
            </w:r>
          </w:p>
          <w:p w14:paraId="29438356"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w:t>
            </w:r>
            <w:r>
              <w:rPr>
                <w:color w:val="000000" w:themeColor="text1"/>
                <w:szCs w:val="21"/>
              </w:rPr>
              <w:t>2</w:t>
            </w:r>
            <w:r>
              <w:rPr>
                <w:color w:val="000000" w:themeColor="text1"/>
                <w:szCs w:val="21"/>
              </w:rPr>
              <w:t>）服务队伍组成人员需有安全员证、高空作业证、电工证等证件和配备所需的工器具，供应商响应时需提供人员资质的相关证书、操作证等。如果组成人员不具备相关资质证书，外请人员和租借的费用由供应商自行承担，并提供相关人员的资质证书、操作证。</w:t>
            </w:r>
          </w:p>
          <w:p w14:paraId="1E123AFC"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3</w:t>
            </w:r>
            <w:r>
              <w:rPr>
                <w:color w:val="000000" w:themeColor="text1"/>
                <w:szCs w:val="21"/>
              </w:rPr>
              <w:t>）供应商需为从业人员购买人身意外伤害险。</w:t>
            </w:r>
          </w:p>
          <w:p w14:paraId="3C6D86A0"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w:t>
            </w:r>
            <w:r>
              <w:rPr>
                <w:color w:val="000000" w:themeColor="text1"/>
                <w:szCs w:val="21"/>
              </w:rPr>
              <w:t>4</w:t>
            </w:r>
            <w:r>
              <w:rPr>
                <w:color w:val="000000" w:themeColor="text1"/>
                <w:szCs w:val="21"/>
              </w:rPr>
              <w:t>）供应商响应文件中须提供项目组成人员名单，包含人员姓名、性别、年龄、岗位、身份证号码及联系方式等信息。项目实施过程中，如需更换项目组成人员的，须书面征询采购人意见，采购人同意后方可更换；如提供维修服务时采购人发现项目组成人员与响应文件响应的内容不相符时，采购人有权要求更换人员，如成交供应商拒不更换的，采购人有权单方面终止合同，成交供应商应承</w:t>
            </w:r>
            <w:proofErr w:type="gramStart"/>
            <w:r>
              <w:rPr>
                <w:color w:val="000000" w:themeColor="text1"/>
                <w:szCs w:val="21"/>
              </w:rPr>
              <w:t>担相关</w:t>
            </w:r>
            <w:proofErr w:type="gramEnd"/>
            <w:r>
              <w:rPr>
                <w:color w:val="000000" w:themeColor="text1"/>
                <w:szCs w:val="21"/>
              </w:rPr>
              <w:t>的法律责任；</w:t>
            </w:r>
          </w:p>
          <w:p w14:paraId="50D280FD"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5</w:t>
            </w:r>
            <w:r>
              <w:rPr>
                <w:color w:val="000000" w:themeColor="text1"/>
                <w:szCs w:val="21"/>
              </w:rPr>
              <w:t>）为保证项目的如期完成，供应商可自行增加人员和增加工作时间，增加的人员和增加的工作时间列入总费用内，由供应商自行负责。</w:t>
            </w:r>
          </w:p>
          <w:p w14:paraId="36AB5416"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w:t>
            </w:r>
            <w:r>
              <w:rPr>
                <w:color w:val="000000" w:themeColor="text1"/>
                <w:szCs w:val="21"/>
              </w:rPr>
              <w:t>6</w:t>
            </w:r>
            <w:r>
              <w:rPr>
                <w:color w:val="000000" w:themeColor="text1"/>
                <w:szCs w:val="21"/>
              </w:rPr>
              <w:t>）施工人员现场作业时须统一着装，外表干净整洁，注意文明礼貌用语，并服从采购人的现场管理。成交供应商自行配置安全帽等安全设备护具，若成交供应商在使用过程中造成损坏，则</w:t>
            </w:r>
            <w:proofErr w:type="gramStart"/>
            <w:r>
              <w:rPr>
                <w:color w:val="000000" w:themeColor="text1"/>
                <w:szCs w:val="21"/>
              </w:rPr>
              <w:t>由成交</w:t>
            </w:r>
            <w:proofErr w:type="gramEnd"/>
            <w:r>
              <w:rPr>
                <w:color w:val="000000" w:themeColor="text1"/>
                <w:szCs w:val="21"/>
              </w:rPr>
              <w:t>供应商照价赔偿。</w:t>
            </w:r>
          </w:p>
        </w:tc>
      </w:tr>
      <w:tr w:rsidR="009E7B30" w14:paraId="3B3E3D65" w14:textId="77777777">
        <w:tc>
          <w:tcPr>
            <w:tcW w:w="2122" w:type="dxa"/>
            <w:vAlign w:val="center"/>
          </w:tcPr>
          <w:p w14:paraId="6787AAC9" w14:textId="77777777" w:rsidR="009E7B30" w:rsidRDefault="00F34863">
            <w:pPr>
              <w:adjustRightInd w:val="0"/>
              <w:snapToGrid w:val="0"/>
              <w:spacing w:line="360" w:lineRule="auto"/>
              <w:jc w:val="center"/>
              <w:rPr>
                <w:color w:val="000000" w:themeColor="text1"/>
                <w:szCs w:val="21"/>
              </w:rPr>
            </w:pPr>
            <w:r>
              <w:rPr>
                <w:color w:val="000000" w:themeColor="text1"/>
                <w:szCs w:val="21"/>
              </w:rPr>
              <w:lastRenderedPageBreak/>
              <w:t>（五）售后服务要求：</w:t>
            </w:r>
          </w:p>
        </w:tc>
        <w:tc>
          <w:tcPr>
            <w:tcW w:w="7417" w:type="dxa"/>
            <w:vAlign w:val="center"/>
          </w:tcPr>
          <w:p w14:paraId="5AAFDA8D" w14:textId="77777777" w:rsidR="009E7B30" w:rsidRDefault="00F34863">
            <w:pPr>
              <w:spacing w:line="360" w:lineRule="auto"/>
              <w:rPr>
                <w:color w:val="000000" w:themeColor="text1"/>
                <w:szCs w:val="21"/>
              </w:rPr>
            </w:pPr>
            <w:r>
              <w:rPr>
                <w:color w:val="000000" w:themeColor="text1"/>
                <w:szCs w:val="21"/>
              </w:rPr>
              <w:t>▲1.</w:t>
            </w:r>
            <w:r>
              <w:rPr>
                <w:color w:val="000000" w:themeColor="text1"/>
                <w:szCs w:val="21"/>
              </w:rPr>
              <w:t>质量保证期及处理问题响应时间：</w:t>
            </w:r>
          </w:p>
          <w:p w14:paraId="276044E4"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1</w:t>
            </w:r>
            <w:r>
              <w:rPr>
                <w:color w:val="000000" w:themeColor="text1"/>
                <w:szCs w:val="21"/>
              </w:rPr>
              <w:t>）整体工程项目质保期为</w:t>
            </w:r>
            <w:proofErr w:type="gramStart"/>
            <w:r>
              <w:rPr>
                <w:color w:val="000000" w:themeColor="text1"/>
                <w:szCs w:val="21"/>
              </w:rPr>
              <w:t>自整体</w:t>
            </w:r>
            <w:proofErr w:type="gramEnd"/>
            <w:r>
              <w:rPr>
                <w:color w:val="000000" w:themeColor="text1"/>
                <w:szCs w:val="21"/>
              </w:rPr>
              <w:t>项目验收合格并交付使用之日起至第</w:t>
            </w:r>
            <w:r>
              <w:rPr>
                <w:color w:val="000000" w:themeColor="text1"/>
                <w:szCs w:val="21"/>
              </w:rPr>
              <w:t>22</w:t>
            </w:r>
            <w:r>
              <w:rPr>
                <w:color w:val="000000" w:themeColor="text1"/>
                <w:szCs w:val="21"/>
              </w:rPr>
              <w:t>届中国</w:t>
            </w:r>
            <w:r>
              <w:rPr>
                <w:color w:val="000000" w:themeColor="text1"/>
                <w:szCs w:val="21"/>
              </w:rPr>
              <w:t>—</w:t>
            </w:r>
            <w:r>
              <w:rPr>
                <w:color w:val="000000" w:themeColor="text1"/>
                <w:szCs w:val="21"/>
              </w:rPr>
              <w:t>东盟博览会撤展结束，在质保期内成交供应商应安排至少</w:t>
            </w:r>
            <w:r>
              <w:rPr>
                <w:color w:val="000000" w:themeColor="text1"/>
                <w:szCs w:val="21"/>
              </w:rPr>
              <w:t>2</w:t>
            </w:r>
            <w:r>
              <w:rPr>
                <w:color w:val="000000" w:themeColor="text1"/>
                <w:szCs w:val="21"/>
              </w:rPr>
              <w:t>位管理人员在场，随时处理质量或故障问题。</w:t>
            </w:r>
          </w:p>
          <w:p w14:paraId="333FA75C"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2</w:t>
            </w:r>
            <w:r>
              <w:rPr>
                <w:color w:val="000000" w:themeColor="text1"/>
                <w:szCs w:val="21"/>
              </w:rPr>
              <w:t>）租赁设备的质保期为设备租赁之日起至第</w:t>
            </w:r>
            <w:r>
              <w:rPr>
                <w:color w:val="000000" w:themeColor="text1"/>
                <w:szCs w:val="21"/>
              </w:rPr>
              <w:t>22</w:t>
            </w:r>
            <w:r>
              <w:rPr>
                <w:color w:val="000000" w:themeColor="text1"/>
                <w:szCs w:val="21"/>
              </w:rPr>
              <w:t>届中国</w:t>
            </w:r>
            <w:r>
              <w:rPr>
                <w:color w:val="000000" w:themeColor="text1"/>
                <w:szCs w:val="21"/>
              </w:rPr>
              <w:t>—</w:t>
            </w:r>
            <w:r>
              <w:rPr>
                <w:color w:val="000000" w:themeColor="text1"/>
                <w:szCs w:val="21"/>
              </w:rPr>
              <w:t>东盟博览会撤展结束，在质保期内成交供应商应安排管理人员在场，随时处理质量或故障问题。</w:t>
            </w:r>
            <w:r>
              <w:rPr>
                <w:color w:val="000000" w:themeColor="text1"/>
                <w:szCs w:val="21"/>
              </w:rPr>
              <w:t>1</w:t>
            </w:r>
            <w:r>
              <w:rPr>
                <w:color w:val="000000" w:themeColor="text1"/>
                <w:szCs w:val="21"/>
              </w:rPr>
              <w:lastRenderedPageBreak/>
              <w:t>小时内无法修复的，必须更换，采购人</w:t>
            </w:r>
            <w:proofErr w:type="gramStart"/>
            <w:r>
              <w:rPr>
                <w:color w:val="000000" w:themeColor="text1"/>
                <w:szCs w:val="21"/>
              </w:rPr>
              <w:t>不</w:t>
            </w:r>
            <w:proofErr w:type="gramEnd"/>
            <w:r>
              <w:rPr>
                <w:color w:val="000000" w:themeColor="text1"/>
                <w:szCs w:val="21"/>
              </w:rPr>
              <w:t>另行支付费用。如限时内无法更换或无法修复的，采购人视情况进行处理，费用由供应商承担。</w:t>
            </w:r>
          </w:p>
          <w:p w14:paraId="2C0447AB"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3</w:t>
            </w:r>
            <w:r>
              <w:rPr>
                <w:color w:val="000000" w:themeColor="text1"/>
                <w:szCs w:val="21"/>
              </w:rPr>
              <w:t>）验收标准：验收标准应符合中国有关的国家、地方、行业标准。验收过程中所产生的一切费用均</w:t>
            </w:r>
            <w:proofErr w:type="gramStart"/>
            <w:r>
              <w:rPr>
                <w:color w:val="000000" w:themeColor="text1"/>
                <w:szCs w:val="21"/>
              </w:rPr>
              <w:t>由成交</w:t>
            </w:r>
            <w:proofErr w:type="gramEnd"/>
            <w:r>
              <w:rPr>
                <w:color w:val="000000" w:themeColor="text1"/>
                <w:szCs w:val="21"/>
              </w:rPr>
              <w:t>供应商承担。</w:t>
            </w:r>
          </w:p>
        </w:tc>
      </w:tr>
      <w:tr w:rsidR="009E7B30" w14:paraId="4BDC09E6" w14:textId="77777777">
        <w:tc>
          <w:tcPr>
            <w:tcW w:w="2122" w:type="dxa"/>
            <w:vAlign w:val="center"/>
          </w:tcPr>
          <w:p w14:paraId="5DC61019" w14:textId="77777777" w:rsidR="009E7B30" w:rsidRDefault="00F34863">
            <w:pPr>
              <w:adjustRightInd w:val="0"/>
              <w:snapToGrid w:val="0"/>
              <w:spacing w:line="360" w:lineRule="auto"/>
              <w:jc w:val="center"/>
              <w:rPr>
                <w:color w:val="000000" w:themeColor="text1"/>
                <w:szCs w:val="21"/>
              </w:rPr>
            </w:pPr>
            <w:r>
              <w:rPr>
                <w:color w:val="000000" w:themeColor="text1"/>
                <w:szCs w:val="21"/>
              </w:rPr>
              <w:lastRenderedPageBreak/>
              <w:t>（六）其他要求</w:t>
            </w:r>
          </w:p>
        </w:tc>
        <w:tc>
          <w:tcPr>
            <w:tcW w:w="7417" w:type="dxa"/>
            <w:vAlign w:val="center"/>
          </w:tcPr>
          <w:p w14:paraId="12648912" w14:textId="77777777" w:rsidR="009E7B30" w:rsidRDefault="00F34863">
            <w:pPr>
              <w:spacing w:line="360" w:lineRule="auto"/>
              <w:rPr>
                <w:color w:val="000000" w:themeColor="text1"/>
                <w:szCs w:val="21"/>
              </w:rPr>
            </w:pPr>
            <w:r>
              <w:rPr>
                <w:color w:val="000000" w:themeColor="text1"/>
                <w:szCs w:val="21"/>
              </w:rPr>
              <w:t>▲1.</w:t>
            </w:r>
            <w:r>
              <w:rPr>
                <w:color w:val="000000" w:themeColor="text1"/>
                <w:szCs w:val="21"/>
              </w:rPr>
              <w:t>报价必须</w:t>
            </w:r>
            <w:proofErr w:type="gramStart"/>
            <w:r>
              <w:rPr>
                <w:color w:val="000000" w:themeColor="text1"/>
                <w:szCs w:val="21"/>
              </w:rPr>
              <w:t>含以下</w:t>
            </w:r>
            <w:proofErr w:type="gramEnd"/>
            <w:r>
              <w:rPr>
                <w:color w:val="000000" w:themeColor="text1"/>
                <w:szCs w:val="21"/>
              </w:rPr>
              <w:t>部分，包括：</w:t>
            </w:r>
          </w:p>
          <w:p w14:paraId="35EB1FED"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1</w:t>
            </w:r>
            <w:r>
              <w:rPr>
                <w:color w:val="000000" w:themeColor="text1"/>
                <w:szCs w:val="21"/>
              </w:rPr>
              <w:t>）响应报价是指设计、会场搭建、租赁、货物、随配附件、备品备件、工具、售后服务、税金及其他所有成本费用的总和；</w:t>
            </w:r>
          </w:p>
          <w:p w14:paraId="18349D45"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2</w:t>
            </w:r>
            <w:r>
              <w:rPr>
                <w:color w:val="000000" w:themeColor="text1"/>
                <w:szCs w:val="21"/>
              </w:rPr>
              <w:t>）每项内容报价不能超过</w:t>
            </w:r>
            <w:r>
              <w:rPr>
                <w:color w:val="000000" w:themeColor="text1"/>
                <w:kern w:val="0"/>
                <w:szCs w:val="21"/>
                <w:lang w:bidi="ar"/>
              </w:rPr>
              <w:t>上控单价</w:t>
            </w:r>
            <w:r>
              <w:rPr>
                <w:color w:val="000000" w:themeColor="text1"/>
                <w:szCs w:val="21"/>
              </w:rPr>
              <w:t>。</w:t>
            </w:r>
          </w:p>
          <w:p w14:paraId="35820F33"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3</w:t>
            </w:r>
            <w:r>
              <w:rPr>
                <w:color w:val="000000" w:themeColor="text1"/>
                <w:szCs w:val="21"/>
              </w:rPr>
              <w:t>）响应报价需根据项目要求进行分项报价后再报总价。</w:t>
            </w:r>
          </w:p>
          <w:p w14:paraId="598DD4AB"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4</w:t>
            </w:r>
            <w:r>
              <w:rPr>
                <w:color w:val="000000" w:themeColor="text1"/>
                <w:szCs w:val="21"/>
              </w:rPr>
              <w:t>）物品运输、装卸、搬运、更换、售后服务等费用；</w:t>
            </w:r>
          </w:p>
          <w:p w14:paraId="3124865A"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5</w:t>
            </w:r>
            <w:r>
              <w:rPr>
                <w:color w:val="000000" w:themeColor="text1"/>
                <w:szCs w:val="21"/>
              </w:rPr>
              <w:t>）必要的保险费用和各项税费；</w:t>
            </w:r>
          </w:p>
          <w:p w14:paraId="6143098E"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6</w:t>
            </w:r>
            <w:r>
              <w:rPr>
                <w:color w:val="000000" w:themeColor="text1"/>
                <w:szCs w:val="21"/>
              </w:rPr>
              <w:t>）按时完成项目搭建所需的所有费用；</w:t>
            </w:r>
          </w:p>
          <w:p w14:paraId="63D264C6"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7</w:t>
            </w:r>
            <w:r>
              <w:rPr>
                <w:color w:val="000000" w:themeColor="text1"/>
                <w:szCs w:val="21"/>
              </w:rPr>
              <w:t>）开展期间现场维护、维修、更换等服务产生的所有费用；</w:t>
            </w:r>
          </w:p>
          <w:p w14:paraId="1970F81E"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8</w:t>
            </w:r>
            <w:r>
              <w:rPr>
                <w:color w:val="000000" w:themeColor="text1"/>
                <w:szCs w:val="21"/>
              </w:rPr>
              <w:t>）按时完成撤展工作所需的所有费用；</w:t>
            </w:r>
          </w:p>
          <w:p w14:paraId="1DEB57DD" w14:textId="77777777" w:rsidR="009E7B30" w:rsidRDefault="00F34863">
            <w:pPr>
              <w:spacing w:line="500" w:lineRule="exact"/>
              <w:rPr>
                <w:color w:val="000000" w:themeColor="text1"/>
                <w:szCs w:val="21"/>
              </w:rPr>
            </w:pPr>
            <w:r>
              <w:rPr>
                <w:color w:val="000000" w:themeColor="text1"/>
                <w:szCs w:val="21"/>
              </w:rPr>
              <w:t>（</w:t>
            </w:r>
            <w:r>
              <w:rPr>
                <w:color w:val="000000" w:themeColor="text1"/>
                <w:szCs w:val="21"/>
              </w:rPr>
              <w:t>9</w:t>
            </w:r>
            <w:r>
              <w:rPr>
                <w:color w:val="000000" w:themeColor="text1"/>
                <w:szCs w:val="21"/>
              </w:rPr>
              <w:t>）包含成交供应商使用采购人标准展位搭建材料、物品租赁及电箱等的租赁费用，结算量按实际使用数为准。</w:t>
            </w:r>
          </w:p>
          <w:p w14:paraId="68967F44" w14:textId="77777777" w:rsidR="009E7B30" w:rsidRDefault="00F34863">
            <w:pPr>
              <w:spacing w:line="360" w:lineRule="auto"/>
              <w:rPr>
                <w:color w:val="000000" w:themeColor="text1"/>
                <w:szCs w:val="21"/>
              </w:rPr>
            </w:pPr>
            <w:r>
              <w:rPr>
                <w:color w:val="000000" w:themeColor="text1"/>
                <w:szCs w:val="21"/>
              </w:rPr>
              <w:t>▲2.</w:t>
            </w:r>
            <w:r>
              <w:rPr>
                <w:color w:val="000000" w:themeColor="text1"/>
                <w:szCs w:val="21"/>
              </w:rPr>
              <w:t>付款方式：</w:t>
            </w:r>
          </w:p>
          <w:p w14:paraId="709D4691" w14:textId="77777777" w:rsidR="009E7B30" w:rsidRDefault="00F34863">
            <w:pPr>
              <w:spacing w:line="360" w:lineRule="auto"/>
              <w:rPr>
                <w:color w:val="000000" w:themeColor="text1"/>
                <w:szCs w:val="21"/>
              </w:rPr>
            </w:pPr>
            <w:r>
              <w:rPr>
                <w:color w:val="000000" w:themeColor="text1"/>
                <w:szCs w:val="21"/>
              </w:rPr>
              <w:t>本项目分两次付款。第一次支付时间为签订服务合同后</w:t>
            </w:r>
            <w:r>
              <w:rPr>
                <w:color w:val="000000" w:themeColor="text1"/>
                <w:szCs w:val="21"/>
              </w:rPr>
              <w:t>10</w:t>
            </w:r>
            <w:r>
              <w:rPr>
                <w:color w:val="000000" w:themeColor="text1"/>
                <w:szCs w:val="21"/>
              </w:rPr>
              <w:t>个工作日内，采购人按合同总价的</w:t>
            </w:r>
            <w:r>
              <w:rPr>
                <w:color w:val="000000" w:themeColor="text1"/>
                <w:szCs w:val="21"/>
              </w:rPr>
              <w:t>30%</w:t>
            </w:r>
            <w:r>
              <w:rPr>
                <w:color w:val="000000" w:themeColor="text1"/>
                <w:szCs w:val="21"/>
              </w:rPr>
              <w:t>作为预付款支付</w:t>
            </w:r>
            <w:proofErr w:type="gramStart"/>
            <w:r>
              <w:rPr>
                <w:color w:val="000000" w:themeColor="text1"/>
                <w:szCs w:val="21"/>
              </w:rPr>
              <w:t>给成交</w:t>
            </w:r>
            <w:proofErr w:type="gramEnd"/>
            <w:r>
              <w:rPr>
                <w:color w:val="000000" w:themeColor="text1"/>
                <w:szCs w:val="21"/>
              </w:rPr>
              <w:t>供应商；第二次支付时间为展会结束后一个月内，双方按中标单价及实际完成的工程量完成结算，成交供应商按采购人要求提供符合要求的请款材料和合格等额的增值税专用发票后，采购人在</w:t>
            </w:r>
            <w:r>
              <w:rPr>
                <w:color w:val="000000" w:themeColor="text1"/>
                <w:szCs w:val="21"/>
              </w:rPr>
              <w:t>1</w:t>
            </w:r>
            <w:r>
              <w:rPr>
                <w:color w:val="000000" w:themeColor="text1"/>
                <w:szCs w:val="21"/>
              </w:rPr>
              <w:t>个月内付清余款。</w:t>
            </w:r>
          </w:p>
          <w:p w14:paraId="5CA913F9" w14:textId="77777777" w:rsidR="009E7B30" w:rsidRDefault="00F34863">
            <w:pPr>
              <w:spacing w:line="360" w:lineRule="auto"/>
              <w:rPr>
                <w:color w:val="000000" w:themeColor="text1"/>
                <w:szCs w:val="21"/>
              </w:rPr>
            </w:pPr>
            <w:r>
              <w:rPr>
                <w:color w:val="000000" w:themeColor="text1"/>
                <w:szCs w:val="21"/>
              </w:rPr>
              <w:t>3.</w:t>
            </w:r>
            <w:r>
              <w:rPr>
                <w:color w:val="000000" w:themeColor="text1"/>
                <w:szCs w:val="21"/>
              </w:rPr>
              <w:t>成交供应商应遵守《国家保密法》，严格执行保密制度，不得向第三方泄露其在提供服务期间获得的技术、商业机密，否则须承担因此产生的全部责任。</w:t>
            </w:r>
          </w:p>
          <w:p w14:paraId="5D70157E" w14:textId="77777777" w:rsidR="009E7B30" w:rsidRDefault="00F34863">
            <w:pPr>
              <w:spacing w:line="360" w:lineRule="auto"/>
              <w:rPr>
                <w:color w:val="000000" w:themeColor="text1"/>
                <w:szCs w:val="21"/>
              </w:rPr>
            </w:pPr>
            <w:r>
              <w:rPr>
                <w:color w:val="000000" w:themeColor="text1"/>
                <w:szCs w:val="21"/>
              </w:rPr>
              <w:t>4.</w:t>
            </w:r>
            <w:r>
              <w:rPr>
                <w:color w:val="000000" w:themeColor="text1"/>
                <w:szCs w:val="21"/>
              </w:rPr>
              <w:t>特别说明：</w:t>
            </w:r>
          </w:p>
          <w:p w14:paraId="2FF55B0A"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1</w:t>
            </w:r>
            <w:r>
              <w:rPr>
                <w:color w:val="000000" w:themeColor="text1"/>
                <w:szCs w:val="21"/>
              </w:rPr>
              <w:t>）供应商对采购需求表中</w:t>
            </w:r>
            <w:r>
              <w:rPr>
                <w:color w:val="000000" w:themeColor="text1"/>
                <w:szCs w:val="21"/>
              </w:rPr>
              <w:t>“</w:t>
            </w:r>
            <w:r>
              <w:rPr>
                <w:color w:val="000000" w:themeColor="text1"/>
                <w:szCs w:val="21"/>
              </w:rPr>
              <w:t>项目要求</w:t>
            </w:r>
            <w:r>
              <w:rPr>
                <w:color w:val="000000" w:themeColor="text1"/>
                <w:szCs w:val="21"/>
              </w:rPr>
              <w:t>”</w:t>
            </w:r>
            <w:r>
              <w:rPr>
                <w:color w:val="000000" w:themeColor="text1"/>
                <w:szCs w:val="21"/>
              </w:rPr>
              <w:t>中的单价和项目总报价进行分别报价。如供应商的响应单价超出本项目</w:t>
            </w:r>
            <w:r>
              <w:rPr>
                <w:color w:val="000000" w:themeColor="text1"/>
                <w:kern w:val="0"/>
                <w:szCs w:val="21"/>
                <w:lang w:bidi="ar"/>
              </w:rPr>
              <w:t>上控单价或</w:t>
            </w:r>
            <w:r>
              <w:rPr>
                <w:color w:val="000000" w:themeColor="text1"/>
                <w:szCs w:val="21"/>
              </w:rPr>
              <w:t>总报价超出本项目最高限价则作响</w:t>
            </w:r>
            <w:r>
              <w:rPr>
                <w:color w:val="000000" w:themeColor="text1"/>
                <w:szCs w:val="21"/>
              </w:rPr>
              <w:lastRenderedPageBreak/>
              <w:t>应无效处理。</w:t>
            </w:r>
          </w:p>
          <w:p w14:paraId="72B2676C"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2</w:t>
            </w:r>
            <w:r>
              <w:rPr>
                <w:color w:val="000000" w:themeColor="text1"/>
                <w:szCs w:val="21"/>
              </w:rPr>
              <w:t>）以上项目的数量为暂定数量，结算时按实际发生量乘以合同单价进行结算。</w:t>
            </w:r>
          </w:p>
          <w:p w14:paraId="41367D71"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w:t>
            </w:r>
            <w:r>
              <w:rPr>
                <w:color w:val="000000" w:themeColor="text1"/>
                <w:szCs w:val="21"/>
              </w:rPr>
              <w:t>3</w:t>
            </w:r>
            <w:r>
              <w:rPr>
                <w:color w:val="000000" w:themeColor="text1"/>
                <w:szCs w:val="21"/>
              </w:rPr>
              <w:t>）供应商要对不可抗力的相关因素予以充分考虑，必须考虑因不可预见、不可抗力的情况导致项目取消的风险，因不可预见、不可抗力的情况导致项目取消，前期所投入项目的服务成本由供应商自行承担。</w:t>
            </w:r>
          </w:p>
          <w:p w14:paraId="62771E68"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4</w:t>
            </w:r>
            <w:r>
              <w:rPr>
                <w:color w:val="000000" w:themeColor="text1"/>
                <w:szCs w:val="21"/>
              </w:rPr>
              <w:t>）本项目为保证各供应商能了解采购人现场情况</w:t>
            </w:r>
            <w:r>
              <w:rPr>
                <w:color w:val="000000" w:themeColor="text1"/>
                <w:szCs w:val="21"/>
              </w:rPr>
              <w:t>,</w:t>
            </w:r>
            <w:r>
              <w:rPr>
                <w:color w:val="000000" w:themeColor="text1"/>
                <w:szCs w:val="21"/>
              </w:rPr>
              <w:t>本项目可进行现场勘察，供应商自行前往，具体如下：</w:t>
            </w:r>
          </w:p>
          <w:p w14:paraId="0ED66B21" w14:textId="77777777" w:rsidR="009E7B30" w:rsidRDefault="00F34863">
            <w:pPr>
              <w:spacing w:line="360" w:lineRule="auto"/>
              <w:rPr>
                <w:color w:val="000000" w:themeColor="text1"/>
                <w:szCs w:val="21"/>
              </w:rPr>
            </w:pPr>
            <w:r>
              <w:rPr>
                <w:rFonts w:ascii="宋体" w:hAnsi="宋体" w:cs="宋体" w:hint="eastAsia"/>
                <w:color w:val="000000" w:themeColor="text1"/>
                <w:szCs w:val="21"/>
              </w:rPr>
              <w:t>①</w:t>
            </w:r>
            <w:r>
              <w:rPr>
                <w:color w:val="000000" w:themeColor="text1"/>
                <w:szCs w:val="21"/>
              </w:rPr>
              <w:t>供应商应自行前往项目所在地进行实地考察（费用自理），经实地考察后因自身原因考察不详细而导致响应方案偏差、成交后不能履约等一切责任由供应商自行承担。</w:t>
            </w:r>
          </w:p>
          <w:p w14:paraId="52D88151" w14:textId="77777777" w:rsidR="009E7B30" w:rsidRDefault="00F34863">
            <w:pPr>
              <w:spacing w:line="360" w:lineRule="auto"/>
              <w:rPr>
                <w:color w:val="000000" w:themeColor="text1"/>
                <w:szCs w:val="21"/>
              </w:rPr>
            </w:pPr>
            <w:r>
              <w:rPr>
                <w:rFonts w:ascii="宋体" w:hAnsi="宋体" w:cs="宋体" w:hint="eastAsia"/>
                <w:color w:val="000000" w:themeColor="text1"/>
                <w:szCs w:val="21"/>
              </w:rPr>
              <w:t>②</w:t>
            </w:r>
            <w:r>
              <w:rPr>
                <w:color w:val="000000" w:themeColor="text1"/>
                <w:szCs w:val="21"/>
              </w:rPr>
              <w:t>供应商可为考察目的进入采购单位的项目现场，但供应商不得因此使采购人承担有关的责任和蒙受损失。供应商自行承担现场考察的责任和风险。</w:t>
            </w:r>
          </w:p>
          <w:p w14:paraId="56E5E055" w14:textId="77777777" w:rsidR="009E7B30" w:rsidRDefault="00F34863">
            <w:pPr>
              <w:spacing w:line="360" w:lineRule="auto"/>
              <w:rPr>
                <w:color w:val="000000" w:themeColor="text1"/>
                <w:szCs w:val="21"/>
              </w:rPr>
            </w:pPr>
            <w:r>
              <w:rPr>
                <w:color w:val="000000" w:themeColor="text1"/>
                <w:szCs w:val="21"/>
              </w:rPr>
              <w:t>5</w:t>
            </w:r>
            <w:r>
              <w:rPr>
                <w:color w:val="000000" w:themeColor="text1"/>
                <w:szCs w:val="21"/>
              </w:rPr>
              <w:t>、</w:t>
            </w:r>
            <w:r>
              <w:rPr>
                <w:color w:val="000000" w:themeColor="text1"/>
                <w:szCs w:val="21"/>
              </w:rPr>
              <w:t>.</w:t>
            </w:r>
            <w:r>
              <w:rPr>
                <w:color w:val="000000" w:themeColor="text1"/>
                <w:szCs w:val="21"/>
              </w:rPr>
              <w:t>履约保证金：无</w:t>
            </w:r>
          </w:p>
        </w:tc>
      </w:tr>
    </w:tbl>
    <w:p w14:paraId="5374A168" w14:textId="77777777" w:rsidR="009E7B30" w:rsidRDefault="00F34863">
      <w:pPr>
        <w:spacing w:line="360" w:lineRule="auto"/>
        <w:rPr>
          <w:color w:val="000000" w:themeColor="text1"/>
          <w:szCs w:val="21"/>
        </w:rPr>
      </w:pPr>
      <w:r>
        <w:rPr>
          <w:color w:val="000000" w:themeColor="text1"/>
          <w:szCs w:val="21"/>
        </w:rPr>
        <w:lastRenderedPageBreak/>
        <w:t>.</w:t>
      </w:r>
    </w:p>
    <w:p w14:paraId="2F1EA7A1" w14:textId="77777777" w:rsidR="009E7B30" w:rsidRDefault="009E7B30">
      <w:pPr>
        <w:spacing w:line="360" w:lineRule="auto"/>
        <w:rPr>
          <w:b/>
          <w:color w:val="000000" w:themeColor="text1"/>
          <w:kern w:val="0"/>
          <w:sz w:val="28"/>
          <w:szCs w:val="28"/>
        </w:rPr>
        <w:sectPr w:rsidR="009E7B30">
          <w:headerReference w:type="default" r:id="rId17"/>
          <w:footerReference w:type="first" r:id="rId18"/>
          <w:pgSz w:w="11906" w:h="16838"/>
          <w:pgMar w:top="851" w:right="1133" w:bottom="1246" w:left="1418" w:header="851" w:footer="797" w:gutter="0"/>
          <w:cols w:space="720"/>
          <w:docGrid w:linePitch="312"/>
        </w:sectPr>
      </w:pPr>
    </w:p>
    <w:p w14:paraId="461188DB" w14:textId="77777777" w:rsidR="009E7B30" w:rsidRDefault="00F34863">
      <w:pPr>
        <w:spacing w:line="360" w:lineRule="auto"/>
        <w:rPr>
          <w:b/>
          <w:color w:val="000000" w:themeColor="text1"/>
          <w:kern w:val="0"/>
          <w:sz w:val="28"/>
          <w:szCs w:val="28"/>
        </w:rPr>
      </w:pPr>
      <w:r>
        <w:rPr>
          <w:b/>
          <w:color w:val="000000" w:themeColor="text1"/>
          <w:kern w:val="0"/>
          <w:sz w:val="28"/>
          <w:szCs w:val="28"/>
        </w:rPr>
        <w:lastRenderedPageBreak/>
        <w:t>四、附件</w:t>
      </w:r>
    </w:p>
    <w:p w14:paraId="29BC0A55" w14:textId="77777777" w:rsidR="009E7B30" w:rsidRDefault="00F34863">
      <w:pPr>
        <w:tabs>
          <w:tab w:val="left" w:pos="1320"/>
        </w:tabs>
        <w:spacing w:line="500" w:lineRule="exact"/>
        <w:jc w:val="center"/>
        <w:rPr>
          <w:b/>
          <w:bCs/>
          <w:color w:val="000000" w:themeColor="text1"/>
          <w:spacing w:val="-3"/>
          <w:szCs w:val="21"/>
        </w:rPr>
      </w:pPr>
      <w:r>
        <w:rPr>
          <w:b/>
          <w:bCs/>
          <w:color w:val="000000" w:themeColor="text1"/>
          <w:spacing w:val="-3"/>
          <w:szCs w:val="21"/>
        </w:rPr>
        <w:t>服务清单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7921"/>
      </w:tblGrid>
      <w:tr w:rsidR="009E7B30" w14:paraId="4C01640F" w14:textId="77777777">
        <w:tc>
          <w:tcPr>
            <w:tcW w:w="1365" w:type="dxa"/>
          </w:tcPr>
          <w:p w14:paraId="2DE53160" w14:textId="77777777" w:rsidR="009E7B30" w:rsidRDefault="00F34863">
            <w:pPr>
              <w:tabs>
                <w:tab w:val="left" w:pos="1317"/>
              </w:tabs>
              <w:spacing w:line="500" w:lineRule="exact"/>
              <w:jc w:val="center"/>
              <w:rPr>
                <w:color w:val="000000" w:themeColor="text1"/>
                <w:szCs w:val="21"/>
              </w:rPr>
            </w:pPr>
            <w:r>
              <w:rPr>
                <w:color w:val="000000" w:themeColor="text1"/>
                <w:szCs w:val="21"/>
              </w:rPr>
              <w:t>序号</w:t>
            </w:r>
          </w:p>
        </w:tc>
        <w:tc>
          <w:tcPr>
            <w:tcW w:w="7921" w:type="dxa"/>
          </w:tcPr>
          <w:p w14:paraId="4CA40930" w14:textId="77777777" w:rsidR="009E7B30" w:rsidRDefault="00F34863">
            <w:pPr>
              <w:tabs>
                <w:tab w:val="left" w:pos="1317"/>
              </w:tabs>
              <w:spacing w:line="500" w:lineRule="exact"/>
              <w:jc w:val="center"/>
              <w:rPr>
                <w:color w:val="000000" w:themeColor="text1"/>
                <w:szCs w:val="21"/>
              </w:rPr>
            </w:pPr>
            <w:r>
              <w:rPr>
                <w:color w:val="000000" w:themeColor="text1"/>
                <w:szCs w:val="21"/>
              </w:rPr>
              <w:t>服务内容</w:t>
            </w:r>
          </w:p>
        </w:tc>
      </w:tr>
      <w:tr w:rsidR="009E7B30" w14:paraId="3E22FA98" w14:textId="77777777">
        <w:tc>
          <w:tcPr>
            <w:tcW w:w="1365" w:type="dxa"/>
            <w:vAlign w:val="center"/>
          </w:tcPr>
          <w:p w14:paraId="6C686352" w14:textId="77777777" w:rsidR="009E7B30" w:rsidRDefault="00F34863">
            <w:pPr>
              <w:tabs>
                <w:tab w:val="left" w:pos="1317"/>
              </w:tabs>
              <w:spacing w:line="500" w:lineRule="exact"/>
              <w:jc w:val="center"/>
              <w:rPr>
                <w:color w:val="000000" w:themeColor="text1"/>
                <w:szCs w:val="21"/>
              </w:rPr>
            </w:pPr>
            <w:r>
              <w:rPr>
                <w:color w:val="000000" w:themeColor="text1"/>
                <w:szCs w:val="21"/>
              </w:rPr>
              <w:t>1</w:t>
            </w:r>
          </w:p>
        </w:tc>
        <w:tc>
          <w:tcPr>
            <w:tcW w:w="7921" w:type="dxa"/>
          </w:tcPr>
          <w:p w14:paraId="7BB732C0" w14:textId="77777777" w:rsidR="009E7B30" w:rsidRDefault="00F34863">
            <w:pPr>
              <w:tabs>
                <w:tab w:val="left" w:pos="1317"/>
              </w:tabs>
              <w:spacing w:line="500" w:lineRule="exact"/>
              <w:jc w:val="left"/>
              <w:rPr>
                <w:color w:val="000000" w:themeColor="text1"/>
                <w:szCs w:val="21"/>
              </w:rPr>
            </w:pPr>
            <w:r>
              <w:rPr>
                <w:color w:val="000000" w:themeColor="text1"/>
                <w:szCs w:val="21"/>
              </w:rPr>
              <w:t>负责管理展览</w:t>
            </w:r>
            <w:proofErr w:type="gramStart"/>
            <w:r>
              <w:rPr>
                <w:color w:val="000000" w:themeColor="text1"/>
                <w:szCs w:val="21"/>
              </w:rPr>
              <w:t>和布撤展期</w:t>
            </w:r>
            <w:proofErr w:type="gramEnd"/>
            <w:r>
              <w:rPr>
                <w:color w:val="000000" w:themeColor="text1"/>
                <w:szCs w:val="21"/>
              </w:rPr>
              <w:t>间现场客</w:t>
            </w:r>
            <w:proofErr w:type="gramStart"/>
            <w:r>
              <w:rPr>
                <w:color w:val="000000" w:themeColor="text1"/>
                <w:szCs w:val="21"/>
              </w:rPr>
              <w:t>服中心</w:t>
            </w:r>
            <w:proofErr w:type="gramEnd"/>
            <w:r>
              <w:rPr>
                <w:color w:val="000000" w:themeColor="text1"/>
                <w:szCs w:val="21"/>
              </w:rPr>
              <w:t>和商务中心，牵头提供</w:t>
            </w:r>
            <w:r>
              <w:rPr>
                <w:color w:val="000000" w:themeColor="text1"/>
                <w:szCs w:val="21"/>
              </w:rPr>
              <w:t>“</w:t>
            </w:r>
            <w:r>
              <w:rPr>
                <w:color w:val="000000" w:themeColor="text1"/>
                <w:szCs w:val="21"/>
              </w:rPr>
              <w:t>一站式</w:t>
            </w:r>
            <w:r>
              <w:rPr>
                <w:color w:val="000000" w:themeColor="text1"/>
                <w:szCs w:val="21"/>
              </w:rPr>
              <w:t>”</w:t>
            </w:r>
            <w:r>
              <w:rPr>
                <w:color w:val="000000" w:themeColor="text1"/>
                <w:szCs w:val="21"/>
              </w:rPr>
              <w:t>服务</w:t>
            </w:r>
          </w:p>
        </w:tc>
      </w:tr>
      <w:tr w:rsidR="009E7B30" w14:paraId="5109720C" w14:textId="77777777">
        <w:tc>
          <w:tcPr>
            <w:tcW w:w="1365" w:type="dxa"/>
            <w:vAlign w:val="center"/>
          </w:tcPr>
          <w:p w14:paraId="5EF46306" w14:textId="77777777" w:rsidR="009E7B30" w:rsidRDefault="00F34863">
            <w:pPr>
              <w:tabs>
                <w:tab w:val="left" w:pos="1317"/>
              </w:tabs>
              <w:spacing w:line="500" w:lineRule="exact"/>
              <w:jc w:val="center"/>
              <w:rPr>
                <w:color w:val="000000" w:themeColor="text1"/>
                <w:szCs w:val="21"/>
              </w:rPr>
            </w:pPr>
            <w:r>
              <w:rPr>
                <w:color w:val="000000" w:themeColor="text1"/>
                <w:szCs w:val="21"/>
              </w:rPr>
              <w:t>2</w:t>
            </w:r>
          </w:p>
        </w:tc>
        <w:tc>
          <w:tcPr>
            <w:tcW w:w="7921" w:type="dxa"/>
          </w:tcPr>
          <w:p w14:paraId="6087B3CC" w14:textId="77777777" w:rsidR="009E7B30" w:rsidRDefault="00F34863">
            <w:pPr>
              <w:tabs>
                <w:tab w:val="left" w:pos="1317"/>
              </w:tabs>
              <w:spacing w:line="500" w:lineRule="exact"/>
              <w:jc w:val="left"/>
              <w:rPr>
                <w:color w:val="000000" w:themeColor="text1"/>
                <w:szCs w:val="21"/>
              </w:rPr>
            </w:pPr>
            <w:r>
              <w:rPr>
                <w:color w:val="000000" w:themeColor="text1"/>
                <w:szCs w:val="21"/>
              </w:rPr>
              <w:t>指定专人承担第</w:t>
            </w:r>
            <w:r>
              <w:rPr>
                <w:color w:val="000000" w:themeColor="text1"/>
                <w:szCs w:val="21"/>
              </w:rPr>
              <w:t>22</w:t>
            </w:r>
            <w:r>
              <w:rPr>
                <w:color w:val="000000" w:themeColor="text1"/>
                <w:szCs w:val="21"/>
              </w:rPr>
              <w:t>届东博会展览</w:t>
            </w:r>
            <w:proofErr w:type="gramStart"/>
            <w:r>
              <w:rPr>
                <w:color w:val="000000" w:themeColor="text1"/>
                <w:szCs w:val="21"/>
              </w:rPr>
              <w:t>和布撤展期</w:t>
            </w:r>
            <w:proofErr w:type="gramEnd"/>
            <w:r>
              <w:rPr>
                <w:color w:val="000000" w:themeColor="text1"/>
                <w:szCs w:val="21"/>
              </w:rPr>
              <w:t>间现场馆长相关工作，对展览现场实行网格式管理和服务</w:t>
            </w:r>
          </w:p>
        </w:tc>
      </w:tr>
      <w:tr w:rsidR="009E7B30" w14:paraId="47DF8FFD" w14:textId="77777777">
        <w:tc>
          <w:tcPr>
            <w:tcW w:w="1365" w:type="dxa"/>
            <w:vAlign w:val="center"/>
          </w:tcPr>
          <w:p w14:paraId="72692780" w14:textId="77777777" w:rsidR="009E7B30" w:rsidRDefault="00F34863">
            <w:pPr>
              <w:tabs>
                <w:tab w:val="left" w:pos="1317"/>
              </w:tabs>
              <w:spacing w:line="500" w:lineRule="exact"/>
              <w:jc w:val="center"/>
              <w:rPr>
                <w:color w:val="000000" w:themeColor="text1"/>
                <w:szCs w:val="21"/>
              </w:rPr>
            </w:pPr>
            <w:r>
              <w:rPr>
                <w:color w:val="000000" w:themeColor="text1"/>
                <w:szCs w:val="21"/>
              </w:rPr>
              <w:t>3</w:t>
            </w:r>
          </w:p>
        </w:tc>
        <w:tc>
          <w:tcPr>
            <w:tcW w:w="7921" w:type="dxa"/>
          </w:tcPr>
          <w:p w14:paraId="471D3DFB" w14:textId="77777777" w:rsidR="009E7B30" w:rsidRDefault="00F34863">
            <w:pPr>
              <w:tabs>
                <w:tab w:val="left" w:pos="1317"/>
              </w:tabs>
              <w:spacing w:line="500" w:lineRule="exact"/>
              <w:jc w:val="left"/>
              <w:rPr>
                <w:color w:val="000000" w:themeColor="text1"/>
                <w:szCs w:val="21"/>
              </w:rPr>
            </w:pPr>
            <w:r>
              <w:rPr>
                <w:color w:val="000000" w:themeColor="text1"/>
                <w:szCs w:val="21"/>
              </w:rPr>
              <w:t>指定专人配合第</w:t>
            </w:r>
            <w:r>
              <w:rPr>
                <w:color w:val="000000" w:themeColor="text1"/>
                <w:szCs w:val="21"/>
              </w:rPr>
              <w:t>22</w:t>
            </w:r>
            <w:r>
              <w:rPr>
                <w:color w:val="000000" w:themeColor="text1"/>
                <w:szCs w:val="21"/>
              </w:rPr>
              <w:t>届东博会现场联合执法</w:t>
            </w:r>
            <w:proofErr w:type="gramStart"/>
            <w:r>
              <w:rPr>
                <w:color w:val="000000" w:themeColor="text1"/>
                <w:szCs w:val="21"/>
              </w:rPr>
              <w:t>组做好</w:t>
            </w:r>
            <w:proofErr w:type="gramEnd"/>
            <w:r>
              <w:rPr>
                <w:color w:val="000000" w:themeColor="text1"/>
                <w:szCs w:val="21"/>
              </w:rPr>
              <w:t>相关工作</w:t>
            </w:r>
          </w:p>
        </w:tc>
      </w:tr>
      <w:tr w:rsidR="009E7B30" w14:paraId="5DB70053" w14:textId="77777777">
        <w:tc>
          <w:tcPr>
            <w:tcW w:w="1365" w:type="dxa"/>
            <w:vAlign w:val="center"/>
          </w:tcPr>
          <w:p w14:paraId="66A3B386" w14:textId="77777777" w:rsidR="009E7B30" w:rsidRDefault="00F34863">
            <w:pPr>
              <w:tabs>
                <w:tab w:val="left" w:pos="1317"/>
              </w:tabs>
              <w:spacing w:line="500" w:lineRule="exact"/>
              <w:jc w:val="center"/>
              <w:rPr>
                <w:color w:val="000000" w:themeColor="text1"/>
                <w:szCs w:val="21"/>
              </w:rPr>
            </w:pPr>
            <w:r>
              <w:rPr>
                <w:color w:val="000000" w:themeColor="text1"/>
                <w:szCs w:val="21"/>
              </w:rPr>
              <w:t>4</w:t>
            </w:r>
          </w:p>
        </w:tc>
        <w:tc>
          <w:tcPr>
            <w:tcW w:w="7921" w:type="dxa"/>
          </w:tcPr>
          <w:p w14:paraId="312B1AFC" w14:textId="77777777" w:rsidR="009E7B30" w:rsidRDefault="00F34863">
            <w:pPr>
              <w:tabs>
                <w:tab w:val="left" w:pos="1317"/>
              </w:tabs>
              <w:spacing w:line="500" w:lineRule="exact"/>
              <w:jc w:val="left"/>
              <w:rPr>
                <w:color w:val="000000" w:themeColor="text1"/>
                <w:szCs w:val="21"/>
              </w:rPr>
            </w:pPr>
            <w:r>
              <w:rPr>
                <w:color w:val="000000" w:themeColor="text1"/>
                <w:szCs w:val="21"/>
              </w:rPr>
              <w:t>开展第</w:t>
            </w:r>
            <w:r>
              <w:rPr>
                <w:color w:val="000000" w:themeColor="text1"/>
                <w:szCs w:val="21"/>
              </w:rPr>
              <w:t>22</w:t>
            </w:r>
            <w:r>
              <w:rPr>
                <w:color w:val="000000" w:themeColor="text1"/>
                <w:szCs w:val="21"/>
              </w:rPr>
              <w:t>届东博会会期展品通关物流及场馆内外交通组织管理工作</w:t>
            </w:r>
          </w:p>
        </w:tc>
      </w:tr>
      <w:tr w:rsidR="009E7B30" w14:paraId="6A73E7C7" w14:textId="77777777">
        <w:tc>
          <w:tcPr>
            <w:tcW w:w="1365" w:type="dxa"/>
            <w:vAlign w:val="center"/>
          </w:tcPr>
          <w:p w14:paraId="509454A1" w14:textId="77777777" w:rsidR="009E7B30" w:rsidRDefault="00F34863">
            <w:pPr>
              <w:tabs>
                <w:tab w:val="left" w:pos="1317"/>
              </w:tabs>
              <w:spacing w:line="500" w:lineRule="exact"/>
              <w:jc w:val="center"/>
              <w:rPr>
                <w:color w:val="000000" w:themeColor="text1"/>
                <w:szCs w:val="21"/>
              </w:rPr>
            </w:pPr>
            <w:r>
              <w:rPr>
                <w:color w:val="000000" w:themeColor="text1"/>
                <w:szCs w:val="21"/>
              </w:rPr>
              <w:t>5</w:t>
            </w:r>
          </w:p>
        </w:tc>
        <w:tc>
          <w:tcPr>
            <w:tcW w:w="7921" w:type="dxa"/>
            <w:vAlign w:val="center"/>
          </w:tcPr>
          <w:p w14:paraId="657F9494" w14:textId="77777777" w:rsidR="009E7B30" w:rsidRDefault="00F34863">
            <w:pPr>
              <w:tabs>
                <w:tab w:val="left" w:pos="1317"/>
              </w:tabs>
              <w:spacing w:line="500" w:lineRule="exact"/>
              <w:rPr>
                <w:color w:val="000000" w:themeColor="text1"/>
                <w:szCs w:val="21"/>
              </w:rPr>
            </w:pPr>
            <w:r>
              <w:rPr>
                <w:color w:val="000000" w:themeColor="text1"/>
                <w:szCs w:val="21"/>
              </w:rPr>
              <w:t>协助甲方做好第</w:t>
            </w:r>
            <w:r>
              <w:rPr>
                <w:color w:val="000000" w:themeColor="text1"/>
                <w:szCs w:val="21"/>
              </w:rPr>
              <w:t>22</w:t>
            </w:r>
            <w:r>
              <w:rPr>
                <w:color w:val="000000" w:themeColor="text1"/>
                <w:szCs w:val="21"/>
              </w:rPr>
              <w:t>届东博会场馆美化（保洁）服务工作</w:t>
            </w:r>
          </w:p>
        </w:tc>
      </w:tr>
      <w:tr w:rsidR="009E7B30" w14:paraId="4E5819F1" w14:textId="77777777">
        <w:tc>
          <w:tcPr>
            <w:tcW w:w="1365" w:type="dxa"/>
            <w:vAlign w:val="center"/>
          </w:tcPr>
          <w:p w14:paraId="7B8F9A5A" w14:textId="77777777" w:rsidR="009E7B30" w:rsidRDefault="00F34863">
            <w:pPr>
              <w:tabs>
                <w:tab w:val="left" w:pos="1317"/>
              </w:tabs>
              <w:spacing w:line="500" w:lineRule="exact"/>
              <w:jc w:val="center"/>
              <w:rPr>
                <w:color w:val="000000" w:themeColor="text1"/>
                <w:szCs w:val="21"/>
              </w:rPr>
            </w:pPr>
            <w:r>
              <w:rPr>
                <w:color w:val="000000" w:themeColor="text1"/>
                <w:szCs w:val="21"/>
              </w:rPr>
              <w:t>6</w:t>
            </w:r>
          </w:p>
        </w:tc>
        <w:tc>
          <w:tcPr>
            <w:tcW w:w="7921" w:type="dxa"/>
            <w:vAlign w:val="center"/>
          </w:tcPr>
          <w:p w14:paraId="4F215F76" w14:textId="77777777" w:rsidR="009E7B30" w:rsidRDefault="00F34863">
            <w:pPr>
              <w:tabs>
                <w:tab w:val="left" w:pos="1317"/>
              </w:tabs>
              <w:spacing w:line="500" w:lineRule="exact"/>
              <w:rPr>
                <w:color w:val="000000" w:themeColor="text1"/>
                <w:szCs w:val="21"/>
              </w:rPr>
            </w:pPr>
            <w:r>
              <w:rPr>
                <w:color w:val="000000" w:themeColor="text1"/>
                <w:szCs w:val="21"/>
              </w:rPr>
              <w:t>协助甲方做好第</w:t>
            </w:r>
            <w:r>
              <w:rPr>
                <w:color w:val="000000" w:themeColor="text1"/>
                <w:szCs w:val="21"/>
              </w:rPr>
              <w:t>22</w:t>
            </w:r>
            <w:r>
              <w:rPr>
                <w:color w:val="000000" w:themeColor="text1"/>
                <w:szCs w:val="21"/>
              </w:rPr>
              <w:t>届东博会现场餐饮服务工作，负责展览</w:t>
            </w:r>
            <w:proofErr w:type="gramStart"/>
            <w:r>
              <w:rPr>
                <w:color w:val="000000" w:themeColor="text1"/>
                <w:szCs w:val="21"/>
              </w:rPr>
              <w:t>和布撤展期</w:t>
            </w:r>
            <w:proofErr w:type="gramEnd"/>
            <w:r>
              <w:rPr>
                <w:color w:val="000000" w:themeColor="text1"/>
                <w:szCs w:val="21"/>
              </w:rPr>
              <w:t>间设置餐饮区桌椅及休息区排椅</w:t>
            </w:r>
          </w:p>
        </w:tc>
      </w:tr>
      <w:tr w:rsidR="009E7B30" w14:paraId="3BDD64A9" w14:textId="77777777">
        <w:tc>
          <w:tcPr>
            <w:tcW w:w="1365" w:type="dxa"/>
            <w:vAlign w:val="center"/>
          </w:tcPr>
          <w:p w14:paraId="24E817DB" w14:textId="77777777" w:rsidR="009E7B30" w:rsidRDefault="00F34863">
            <w:pPr>
              <w:tabs>
                <w:tab w:val="left" w:pos="1317"/>
              </w:tabs>
              <w:spacing w:line="500" w:lineRule="exact"/>
              <w:jc w:val="center"/>
              <w:rPr>
                <w:color w:val="000000" w:themeColor="text1"/>
                <w:szCs w:val="21"/>
              </w:rPr>
            </w:pPr>
            <w:r>
              <w:rPr>
                <w:color w:val="000000" w:themeColor="text1"/>
                <w:szCs w:val="21"/>
              </w:rPr>
              <w:t>7</w:t>
            </w:r>
          </w:p>
        </w:tc>
        <w:tc>
          <w:tcPr>
            <w:tcW w:w="7921" w:type="dxa"/>
          </w:tcPr>
          <w:p w14:paraId="76E7F636" w14:textId="77777777" w:rsidR="009E7B30" w:rsidRDefault="00F34863">
            <w:pPr>
              <w:tabs>
                <w:tab w:val="left" w:pos="1317"/>
              </w:tabs>
              <w:spacing w:line="500" w:lineRule="exact"/>
              <w:jc w:val="left"/>
              <w:rPr>
                <w:color w:val="000000" w:themeColor="text1"/>
                <w:szCs w:val="21"/>
              </w:rPr>
            </w:pPr>
            <w:r>
              <w:rPr>
                <w:color w:val="000000" w:themeColor="text1"/>
                <w:szCs w:val="21"/>
              </w:rPr>
              <w:t>实施第</w:t>
            </w:r>
            <w:r>
              <w:rPr>
                <w:color w:val="000000" w:themeColor="text1"/>
                <w:szCs w:val="21"/>
              </w:rPr>
              <w:t>22</w:t>
            </w:r>
            <w:r>
              <w:rPr>
                <w:color w:val="000000" w:themeColor="text1"/>
                <w:szCs w:val="21"/>
              </w:rPr>
              <w:t>届东博会现场志愿者的招募、培训及管理</w:t>
            </w:r>
          </w:p>
        </w:tc>
      </w:tr>
      <w:tr w:rsidR="009E7B30" w14:paraId="62EBAE0C" w14:textId="77777777">
        <w:tc>
          <w:tcPr>
            <w:tcW w:w="1365" w:type="dxa"/>
            <w:vAlign w:val="center"/>
          </w:tcPr>
          <w:p w14:paraId="376B88BA" w14:textId="77777777" w:rsidR="009E7B30" w:rsidRDefault="00F34863">
            <w:pPr>
              <w:tabs>
                <w:tab w:val="left" w:pos="1317"/>
              </w:tabs>
              <w:spacing w:line="500" w:lineRule="exact"/>
              <w:jc w:val="center"/>
              <w:rPr>
                <w:color w:val="000000" w:themeColor="text1"/>
                <w:szCs w:val="21"/>
              </w:rPr>
            </w:pPr>
            <w:r>
              <w:rPr>
                <w:color w:val="000000" w:themeColor="text1"/>
                <w:szCs w:val="21"/>
              </w:rPr>
              <w:t>8</w:t>
            </w:r>
          </w:p>
        </w:tc>
        <w:tc>
          <w:tcPr>
            <w:tcW w:w="7921" w:type="dxa"/>
          </w:tcPr>
          <w:p w14:paraId="33691F8A" w14:textId="77777777" w:rsidR="009E7B30" w:rsidRDefault="00F34863">
            <w:pPr>
              <w:tabs>
                <w:tab w:val="left" w:pos="1317"/>
              </w:tabs>
              <w:spacing w:line="500" w:lineRule="exact"/>
              <w:jc w:val="left"/>
              <w:rPr>
                <w:color w:val="000000" w:themeColor="text1"/>
                <w:szCs w:val="21"/>
              </w:rPr>
            </w:pPr>
            <w:r>
              <w:rPr>
                <w:color w:val="000000" w:themeColor="text1"/>
                <w:szCs w:val="21"/>
              </w:rPr>
              <w:t>申办、发放和管理涉及第</w:t>
            </w:r>
            <w:r>
              <w:rPr>
                <w:color w:val="000000" w:themeColor="text1"/>
                <w:szCs w:val="21"/>
              </w:rPr>
              <w:t>22</w:t>
            </w:r>
            <w:r>
              <w:rPr>
                <w:color w:val="000000" w:themeColor="text1"/>
                <w:szCs w:val="21"/>
              </w:rPr>
              <w:t>届东博会现场管理和服务业务及主场服务业务的人员和车辆证件及标贴</w:t>
            </w:r>
          </w:p>
        </w:tc>
      </w:tr>
      <w:tr w:rsidR="009E7B30" w14:paraId="7984CC31" w14:textId="77777777">
        <w:tc>
          <w:tcPr>
            <w:tcW w:w="1365" w:type="dxa"/>
            <w:vAlign w:val="center"/>
          </w:tcPr>
          <w:p w14:paraId="0680F60D" w14:textId="77777777" w:rsidR="009E7B30" w:rsidRDefault="00F34863">
            <w:pPr>
              <w:tabs>
                <w:tab w:val="left" w:pos="1317"/>
              </w:tabs>
              <w:spacing w:line="500" w:lineRule="exact"/>
              <w:jc w:val="center"/>
              <w:rPr>
                <w:color w:val="000000" w:themeColor="text1"/>
                <w:szCs w:val="21"/>
              </w:rPr>
            </w:pPr>
            <w:r>
              <w:rPr>
                <w:color w:val="000000" w:themeColor="text1"/>
                <w:szCs w:val="21"/>
              </w:rPr>
              <w:t>9</w:t>
            </w:r>
          </w:p>
        </w:tc>
        <w:tc>
          <w:tcPr>
            <w:tcW w:w="7921" w:type="dxa"/>
          </w:tcPr>
          <w:p w14:paraId="1C6C1596" w14:textId="77777777" w:rsidR="009E7B30" w:rsidRDefault="00F34863">
            <w:pPr>
              <w:tabs>
                <w:tab w:val="left" w:pos="1317"/>
              </w:tabs>
              <w:spacing w:line="500" w:lineRule="exact"/>
              <w:jc w:val="left"/>
              <w:rPr>
                <w:color w:val="000000" w:themeColor="text1"/>
                <w:szCs w:val="21"/>
              </w:rPr>
            </w:pPr>
            <w:r>
              <w:rPr>
                <w:color w:val="000000" w:themeColor="text1"/>
                <w:szCs w:val="21"/>
              </w:rPr>
              <w:t>负责施工安全监管、特装图纸审核、</w:t>
            </w:r>
            <w:proofErr w:type="gramStart"/>
            <w:r>
              <w:rPr>
                <w:color w:val="000000" w:themeColor="text1"/>
                <w:szCs w:val="21"/>
              </w:rPr>
              <w:t>施工证</w:t>
            </w:r>
            <w:proofErr w:type="gramEnd"/>
            <w:r>
              <w:rPr>
                <w:color w:val="000000" w:themeColor="text1"/>
                <w:szCs w:val="21"/>
              </w:rPr>
              <w:t>发放、现场管理和服务信息系统更新、参展商手册、服务人员工作手册和</w:t>
            </w:r>
            <w:proofErr w:type="gramStart"/>
            <w:r>
              <w:rPr>
                <w:color w:val="000000" w:themeColor="text1"/>
                <w:szCs w:val="21"/>
              </w:rPr>
              <w:t>导览</w:t>
            </w:r>
            <w:proofErr w:type="gramEnd"/>
            <w:r>
              <w:rPr>
                <w:color w:val="000000" w:themeColor="text1"/>
                <w:szCs w:val="21"/>
              </w:rPr>
              <w:t>图编印</w:t>
            </w:r>
          </w:p>
        </w:tc>
      </w:tr>
      <w:tr w:rsidR="009E7B30" w14:paraId="33DA4EE3" w14:textId="77777777">
        <w:tc>
          <w:tcPr>
            <w:tcW w:w="1365" w:type="dxa"/>
            <w:vAlign w:val="center"/>
          </w:tcPr>
          <w:p w14:paraId="769A768C" w14:textId="77777777" w:rsidR="009E7B30" w:rsidRDefault="00F34863">
            <w:pPr>
              <w:tabs>
                <w:tab w:val="left" w:pos="1317"/>
              </w:tabs>
              <w:spacing w:line="500" w:lineRule="exact"/>
              <w:jc w:val="center"/>
              <w:rPr>
                <w:color w:val="000000" w:themeColor="text1"/>
                <w:szCs w:val="21"/>
              </w:rPr>
            </w:pPr>
            <w:r>
              <w:rPr>
                <w:color w:val="000000" w:themeColor="text1"/>
                <w:szCs w:val="21"/>
              </w:rPr>
              <w:t>10</w:t>
            </w:r>
          </w:p>
        </w:tc>
        <w:tc>
          <w:tcPr>
            <w:tcW w:w="7921" w:type="dxa"/>
          </w:tcPr>
          <w:p w14:paraId="1EC2D7B7" w14:textId="77777777" w:rsidR="009E7B30" w:rsidRDefault="00F34863">
            <w:pPr>
              <w:tabs>
                <w:tab w:val="left" w:pos="1317"/>
              </w:tabs>
              <w:spacing w:line="500" w:lineRule="exact"/>
              <w:jc w:val="left"/>
              <w:rPr>
                <w:color w:val="000000" w:themeColor="text1"/>
                <w:szCs w:val="21"/>
              </w:rPr>
            </w:pPr>
            <w:r>
              <w:rPr>
                <w:color w:val="000000" w:themeColor="text1"/>
                <w:szCs w:val="21"/>
              </w:rPr>
              <w:t>负责布撤展施工现场的监督、管理和协调组织工作，尤其是做好</w:t>
            </w:r>
            <w:r>
              <w:rPr>
                <w:color w:val="000000" w:themeColor="text1"/>
                <w:szCs w:val="21"/>
              </w:rPr>
              <w:t>24</w:t>
            </w:r>
            <w:r>
              <w:rPr>
                <w:color w:val="000000" w:themeColor="text1"/>
                <w:szCs w:val="21"/>
              </w:rPr>
              <w:t>小时用电展位的安全用电巡查工作</w:t>
            </w:r>
          </w:p>
        </w:tc>
      </w:tr>
      <w:tr w:rsidR="009E7B30" w14:paraId="58BA2052" w14:textId="77777777">
        <w:tc>
          <w:tcPr>
            <w:tcW w:w="1365" w:type="dxa"/>
            <w:vAlign w:val="center"/>
          </w:tcPr>
          <w:p w14:paraId="59113846" w14:textId="77777777" w:rsidR="009E7B30" w:rsidRDefault="00F34863">
            <w:pPr>
              <w:tabs>
                <w:tab w:val="left" w:pos="1317"/>
              </w:tabs>
              <w:spacing w:line="500" w:lineRule="exact"/>
              <w:jc w:val="center"/>
              <w:rPr>
                <w:color w:val="000000" w:themeColor="text1"/>
                <w:szCs w:val="21"/>
              </w:rPr>
            </w:pPr>
            <w:r>
              <w:rPr>
                <w:color w:val="000000" w:themeColor="text1"/>
                <w:szCs w:val="21"/>
              </w:rPr>
              <w:t>11</w:t>
            </w:r>
          </w:p>
        </w:tc>
        <w:tc>
          <w:tcPr>
            <w:tcW w:w="7921" w:type="dxa"/>
          </w:tcPr>
          <w:p w14:paraId="04A8BF28" w14:textId="77777777" w:rsidR="009E7B30" w:rsidRDefault="00F34863">
            <w:pPr>
              <w:tabs>
                <w:tab w:val="left" w:pos="1317"/>
              </w:tabs>
              <w:spacing w:line="500" w:lineRule="exact"/>
              <w:jc w:val="left"/>
              <w:rPr>
                <w:color w:val="000000" w:themeColor="text1"/>
                <w:szCs w:val="21"/>
              </w:rPr>
            </w:pPr>
            <w:r>
              <w:rPr>
                <w:color w:val="000000" w:themeColor="text1"/>
                <w:szCs w:val="21"/>
              </w:rPr>
              <w:t>负责运营维护中国</w:t>
            </w:r>
            <w:r>
              <w:rPr>
                <w:color w:val="000000" w:themeColor="text1"/>
                <w:szCs w:val="21"/>
              </w:rPr>
              <w:t>—</w:t>
            </w:r>
            <w:r>
              <w:rPr>
                <w:color w:val="000000" w:themeColor="text1"/>
                <w:szCs w:val="21"/>
              </w:rPr>
              <w:t>东盟博览会</w:t>
            </w:r>
            <w:r>
              <w:rPr>
                <w:color w:val="000000" w:themeColor="text1"/>
                <w:szCs w:val="21"/>
              </w:rPr>
              <w:t xml:space="preserve"> </w:t>
            </w:r>
            <w:r>
              <w:rPr>
                <w:color w:val="000000" w:themeColor="text1"/>
                <w:szCs w:val="21"/>
              </w:rPr>
              <w:t>中国</w:t>
            </w:r>
            <w:r>
              <w:rPr>
                <w:color w:val="000000" w:themeColor="text1"/>
                <w:szCs w:val="21"/>
              </w:rPr>
              <w:t>—</w:t>
            </w:r>
            <w:r>
              <w:rPr>
                <w:color w:val="000000" w:themeColor="text1"/>
                <w:szCs w:val="21"/>
              </w:rPr>
              <w:t>东盟商务与投资峰会常设展示厅</w:t>
            </w:r>
          </w:p>
        </w:tc>
      </w:tr>
      <w:tr w:rsidR="009E7B30" w14:paraId="4CE28342" w14:textId="77777777">
        <w:tc>
          <w:tcPr>
            <w:tcW w:w="1365" w:type="dxa"/>
            <w:vAlign w:val="center"/>
          </w:tcPr>
          <w:p w14:paraId="7776CBDE" w14:textId="77777777" w:rsidR="009E7B30" w:rsidRDefault="00F34863">
            <w:pPr>
              <w:tabs>
                <w:tab w:val="left" w:pos="1317"/>
              </w:tabs>
              <w:spacing w:line="500" w:lineRule="exact"/>
              <w:jc w:val="center"/>
              <w:rPr>
                <w:color w:val="000000" w:themeColor="text1"/>
                <w:szCs w:val="21"/>
              </w:rPr>
            </w:pPr>
            <w:r>
              <w:rPr>
                <w:color w:val="000000" w:themeColor="text1"/>
                <w:szCs w:val="21"/>
              </w:rPr>
              <w:t>12</w:t>
            </w:r>
          </w:p>
        </w:tc>
        <w:tc>
          <w:tcPr>
            <w:tcW w:w="7921" w:type="dxa"/>
          </w:tcPr>
          <w:p w14:paraId="2377FAF0" w14:textId="77777777" w:rsidR="009E7B30" w:rsidRDefault="00F34863">
            <w:pPr>
              <w:tabs>
                <w:tab w:val="left" w:pos="1317"/>
              </w:tabs>
              <w:spacing w:line="500" w:lineRule="exact"/>
              <w:jc w:val="left"/>
              <w:rPr>
                <w:color w:val="000000" w:themeColor="text1"/>
                <w:szCs w:val="21"/>
              </w:rPr>
            </w:pPr>
            <w:r>
              <w:rPr>
                <w:color w:val="000000" w:themeColor="text1"/>
                <w:szCs w:val="21"/>
              </w:rPr>
              <w:t>配合做好第</w:t>
            </w:r>
            <w:r>
              <w:rPr>
                <w:color w:val="000000" w:themeColor="text1"/>
                <w:szCs w:val="21"/>
              </w:rPr>
              <w:t>22</w:t>
            </w:r>
            <w:r>
              <w:rPr>
                <w:color w:val="000000" w:themeColor="text1"/>
                <w:szCs w:val="21"/>
              </w:rPr>
              <w:t>届东博会特装展位奖项评选工作</w:t>
            </w:r>
          </w:p>
        </w:tc>
      </w:tr>
    </w:tbl>
    <w:p w14:paraId="28D24C0D" w14:textId="77777777" w:rsidR="009E7B30" w:rsidRDefault="009E7B30">
      <w:pPr>
        <w:spacing w:line="520" w:lineRule="exact"/>
        <w:rPr>
          <w:b/>
          <w:color w:val="000000" w:themeColor="text1"/>
          <w:szCs w:val="21"/>
        </w:rPr>
      </w:pPr>
    </w:p>
    <w:p w14:paraId="26BC56BB" w14:textId="77777777" w:rsidR="009E7B30" w:rsidRDefault="009E7B30">
      <w:pPr>
        <w:spacing w:line="360" w:lineRule="auto"/>
        <w:rPr>
          <w:b/>
          <w:color w:val="000000" w:themeColor="text1"/>
          <w:kern w:val="0"/>
          <w:sz w:val="28"/>
          <w:szCs w:val="28"/>
        </w:rPr>
      </w:pPr>
    </w:p>
    <w:p w14:paraId="22580CC4" w14:textId="77777777" w:rsidR="009E7B30" w:rsidRDefault="009E7B30">
      <w:pPr>
        <w:jc w:val="center"/>
        <w:rPr>
          <w:b/>
          <w:color w:val="000000" w:themeColor="text1"/>
          <w:sz w:val="28"/>
          <w:szCs w:val="28"/>
        </w:rPr>
        <w:sectPr w:rsidR="009E7B30">
          <w:pgSz w:w="11906" w:h="16838"/>
          <w:pgMar w:top="851" w:right="1133" w:bottom="1246" w:left="1418" w:header="851" w:footer="797" w:gutter="0"/>
          <w:cols w:space="720"/>
          <w:docGrid w:linePitch="312"/>
        </w:sectPr>
      </w:pPr>
    </w:p>
    <w:p w14:paraId="26EE83F6" w14:textId="77777777" w:rsidR="009E7B30" w:rsidRDefault="00F34863">
      <w:pPr>
        <w:jc w:val="center"/>
        <w:rPr>
          <w:b/>
          <w:color w:val="000000" w:themeColor="text1"/>
          <w:sz w:val="28"/>
          <w:szCs w:val="28"/>
        </w:rPr>
      </w:pPr>
      <w:r>
        <w:rPr>
          <w:b/>
          <w:color w:val="000000" w:themeColor="text1"/>
          <w:sz w:val="28"/>
          <w:szCs w:val="28"/>
        </w:rPr>
        <w:lastRenderedPageBreak/>
        <w:t>展览租赁及相关服务价目表</w:t>
      </w:r>
    </w:p>
    <w:p w14:paraId="27493628" w14:textId="77777777" w:rsidR="009E7B30" w:rsidRDefault="009E7B30">
      <w:pPr>
        <w:pStyle w:val="1"/>
        <w:ind w:firstLine="482"/>
        <w:rPr>
          <w:rFonts w:ascii="Times New Roman" w:hAnsi="Times New Roman"/>
          <w:color w:val="000000" w:themeColor="text1"/>
          <w:sz w:val="24"/>
        </w:rPr>
      </w:pPr>
    </w:p>
    <w:p w14:paraId="3EAF6271" w14:textId="77777777" w:rsidR="009E7B30" w:rsidRDefault="00F34863">
      <w:pPr>
        <w:spacing w:line="360" w:lineRule="auto"/>
        <w:rPr>
          <w:b/>
          <w:color w:val="000000" w:themeColor="text1"/>
        </w:rPr>
      </w:pPr>
      <w:r>
        <w:rPr>
          <w:b/>
          <w:color w:val="000000" w:themeColor="text1"/>
        </w:rPr>
        <w:t>说明：表内租赁内容仅供参考，列表中未列明的租赁服务，供应商如可提供，可自行添加。此项费用不纳入总响应费用，项目规格仅供参考，可按实际规格进行报价，各单项报价原则上不高于第</w:t>
      </w:r>
      <w:r>
        <w:rPr>
          <w:b/>
          <w:color w:val="000000" w:themeColor="text1"/>
        </w:rPr>
        <w:t>21</w:t>
      </w:r>
      <w:r>
        <w:rPr>
          <w:b/>
          <w:color w:val="000000" w:themeColor="text1"/>
        </w:rPr>
        <w:t>届东博会价格（详见</w:t>
      </w:r>
      <w:r>
        <w:rPr>
          <w:b/>
          <w:color w:val="000000" w:themeColor="text1"/>
        </w:rPr>
        <w:t>2024</w:t>
      </w:r>
      <w:r>
        <w:rPr>
          <w:b/>
          <w:color w:val="000000" w:themeColor="text1"/>
        </w:rPr>
        <w:t>年第</w:t>
      </w:r>
      <w:r>
        <w:rPr>
          <w:b/>
          <w:color w:val="000000" w:themeColor="text1"/>
        </w:rPr>
        <w:t>21</w:t>
      </w:r>
      <w:r>
        <w:rPr>
          <w:b/>
          <w:color w:val="000000" w:themeColor="text1"/>
        </w:rPr>
        <w:t>届中国东盟博览会参展商手册）。</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3184"/>
        <w:gridCol w:w="1620"/>
        <w:gridCol w:w="1620"/>
      </w:tblGrid>
      <w:tr w:rsidR="009E7B30" w14:paraId="2EB3998C" w14:textId="77777777">
        <w:trPr>
          <w:trHeight w:hRule="exact" w:val="397"/>
          <w:jc w:val="center"/>
        </w:trPr>
        <w:tc>
          <w:tcPr>
            <w:tcW w:w="8568" w:type="dxa"/>
            <w:gridSpan w:val="4"/>
          </w:tcPr>
          <w:p w14:paraId="69604E95" w14:textId="77777777" w:rsidR="009E7B30" w:rsidRDefault="00F34863">
            <w:pPr>
              <w:spacing w:line="280" w:lineRule="exact"/>
              <w:rPr>
                <w:color w:val="000000" w:themeColor="text1"/>
              </w:rPr>
            </w:pPr>
            <w:r>
              <w:rPr>
                <w:b/>
                <w:bCs/>
                <w:color w:val="000000" w:themeColor="text1"/>
                <w:kern w:val="0"/>
              </w:rPr>
              <w:t>一、展览家具类</w:t>
            </w:r>
          </w:p>
        </w:tc>
      </w:tr>
      <w:tr w:rsidR="009E7B30" w14:paraId="0C1286A8" w14:textId="77777777">
        <w:trPr>
          <w:trHeight w:hRule="exact" w:val="397"/>
          <w:jc w:val="center"/>
        </w:trPr>
        <w:tc>
          <w:tcPr>
            <w:tcW w:w="2144" w:type="dxa"/>
            <w:vAlign w:val="center"/>
          </w:tcPr>
          <w:p w14:paraId="3B166D85" w14:textId="77777777" w:rsidR="009E7B30" w:rsidRDefault="00F34863">
            <w:pPr>
              <w:spacing w:line="280" w:lineRule="exact"/>
              <w:jc w:val="center"/>
              <w:rPr>
                <w:color w:val="000000" w:themeColor="text1"/>
                <w:kern w:val="0"/>
              </w:rPr>
            </w:pPr>
            <w:r>
              <w:rPr>
                <w:color w:val="000000" w:themeColor="text1"/>
                <w:kern w:val="0"/>
              </w:rPr>
              <w:t>品名</w:t>
            </w:r>
          </w:p>
        </w:tc>
        <w:tc>
          <w:tcPr>
            <w:tcW w:w="3184" w:type="dxa"/>
            <w:vAlign w:val="center"/>
          </w:tcPr>
          <w:p w14:paraId="6674631A" w14:textId="77777777" w:rsidR="009E7B30" w:rsidRDefault="00F34863">
            <w:pPr>
              <w:spacing w:line="280" w:lineRule="exact"/>
              <w:jc w:val="center"/>
              <w:rPr>
                <w:color w:val="000000" w:themeColor="text1"/>
                <w:kern w:val="0"/>
              </w:rPr>
            </w:pPr>
            <w:proofErr w:type="gramStart"/>
            <w:r>
              <w:rPr>
                <w:color w:val="000000" w:themeColor="text1"/>
                <w:kern w:val="0"/>
              </w:rPr>
              <w:t>规</w:t>
            </w:r>
            <w:proofErr w:type="gramEnd"/>
            <w:r>
              <w:rPr>
                <w:color w:val="000000" w:themeColor="text1"/>
                <w:kern w:val="0"/>
              </w:rPr>
              <w:t xml:space="preserve">    </w:t>
            </w:r>
            <w:r>
              <w:rPr>
                <w:color w:val="000000" w:themeColor="text1"/>
                <w:kern w:val="0"/>
              </w:rPr>
              <w:t>格</w:t>
            </w:r>
          </w:p>
        </w:tc>
        <w:tc>
          <w:tcPr>
            <w:tcW w:w="1620" w:type="dxa"/>
            <w:vAlign w:val="center"/>
          </w:tcPr>
          <w:p w14:paraId="1A0AC9D8" w14:textId="77777777" w:rsidR="009E7B30" w:rsidRDefault="00F34863">
            <w:pPr>
              <w:spacing w:line="280" w:lineRule="exact"/>
              <w:jc w:val="center"/>
              <w:rPr>
                <w:color w:val="000000" w:themeColor="text1"/>
                <w:kern w:val="0"/>
              </w:rPr>
            </w:pPr>
            <w:r>
              <w:rPr>
                <w:color w:val="000000" w:themeColor="text1"/>
                <w:kern w:val="0"/>
              </w:rPr>
              <w:t>单价（</w:t>
            </w:r>
            <w:r>
              <w:rPr>
                <w:color w:val="000000" w:themeColor="text1"/>
                <w:kern w:val="0"/>
              </w:rPr>
              <w:t>RMB</w:t>
            </w:r>
            <w:r>
              <w:rPr>
                <w:color w:val="000000" w:themeColor="text1"/>
                <w:kern w:val="0"/>
              </w:rPr>
              <w:t>）</w:t>
            </w:r>
          </w:p>
        </w:tc>
        <w:tc>
          <w:tcPr>
            <w:tcW w:w="1620" w:type="dxa"/>
            <w:vAlign w:val="center"/>
          </w:tcPr>
          <w:p w14:paraId="2AEE1E70" w14:textId="77777777" w:rsidR="009E7B30" w:rsidRDefault="00F34863">
            <w:pPr>
              <w:spacing w:line="280" w:lineRule="exact"/>
              <w:jc w:val="center"/>
              <w:rPr>
                <w:color w:val="000000" w:themeColor="text1"/>
                <w:kern w:val="0"/>
              </w:rPr>
            </w:pPr>
            <w:r>
              <w:rPr>
                <w:color w:val="000000" w:themeColor="text1"/>
                <w:kern w:val="0"/>
              </w:rPr>
              <w:t>备注</w:t>
            </w:r>
          </w:p>
        </w:tc>
      </w:tr>
      <w:tr w:rsidR="009E7B30" w14:paraId="278CF553" w14:textId="77777777">
        <w:trPr>
          <w:trHeight w:hRule="exact" w:val="397"/>
          <w:jc w:val="center"/>
        </w:trPr>
        <w:tc>
          <w:tcPr>
            <w:tcW w:w="2144" w:type="dxa"/>
            <w:vAlign w:val="center"/>
          </w:tcPr>
          <w:p w14:paraId="3DC497F3" w14:textId="77777777" w:rsidR="009E7B30" w:rsidRDefault="00F34863">
            <w:pPr>
              <w:spacing w:line="280" w:lineRule="exact"/>
              <w:jc w:val="center"/>
              <w:rPr>
                <w:color w:val="000000" w:themeColor="text1"/>
                <w:kern w:val="0"/>
              </w:rPr>
            </w:pPr>
            <w:r>
              <w:rPr>
                <w:color w:val="000000" w:themeColor="text1"/>
                <w:kern w:val="0"/>
              </w:rPr>
              <w:t>咨询桌</w:t>
            </w:r>
          </w:p>
        </w:tc>
        <w:tc>
          <w:tcPr>
            <w:tcW w:w="3184" w:type="dxa"/>
            <w:vAlign w:val="center"/>
          </w:tcPr>
          <w:p w14:paraId="3A06129B" w14:textId="77777777" w:rsidR="009E7B30" w:rsidRDefault="00F34863">
            <w:pPr>
              <w:spacing w:line="280" w:lineRule="exact"/>
              <w:jc w:val="center"/>
              <w:rPr>
                <w:color w:val="000000" w:themeColor="text1"/>
                <w:kern w:val="0"/>
              </w:rPr>
            </w:pPr>
            <w:r>
              <w:rPr>
                <w:color w:val="000000" w:themeColor="text1"/>
                <w:kern w:val="0"/>
              </w:rPr>
              <w:t>974×479W×760mmH</w:t>
            </w:r>
          </w:p>
        </w:tc>
        <w:tc>
          <w:tcPr>
            <w:tcW w:w="1620" w:type="dxa"/>
            <w:vAlign w:val="center"/>
          </w:tcPr>
          <w:p w14:paraId="1604892C" w14:textId="77777777" w:rsidR="009E7B30" w:rsidRDefault="009E7B30">
            <w:pPr>
              <w:spacing w:line="280" w:lineRule="exact"/>
              <w:jc w:val="center"/>
              <w:rPr>
                <w:color w:val="000000" w:themeColor="text1"/>
                <w:kern w:val="0"/>
              </w:rPr>
            </w:pPr>
          </w:p>
        </w:tc>
        <w:tc>
          <w:tcPr>
            <w:tcW w:w="1620" w:type="dxa"/>
            <w:vAlign w:val="center"/>
          </w:tcPr>
          <w:p w14:paraId="470F0DB0" w14:textId="77777777" w:rsidR="009E7B30" w:rsidRDefault="009E7B30">
            <w:pPr>
              <w:spacing w:line="280" w:lineRule="exact"/>
              <w:jc w:val="center"/>
              <w:rPr>
                <w:color w:val="000000" w:themeColor="text1"/>
                <w:kern w:val="0"/>
              </w:rPr>
            </w:pPr>
          </w:p>
        </w:tc>
      </w:tr>
      <w:tr w:rsidR="009E7B30" w14:paraId="24F9BE0E" w14:textId="77777777">
        <w:trPr>
          <w:trHeight w:hRule="exact" w:val="397"/>
          <w:jc w:val="center"/>
        </w:trPr>
        <w:tc>
          <w:tcPr>
            <w:tcW w:w="2144" w:type="dxa"/>
            <w:vAlign w:val="center"/>
          </w:tcPr>
          <w:p w14:paraId="65AC4991" w14:textId="77777777" w:rsidR="009E7B30" w:rsidRDefault="00F34863">
            <w:pPr>
              <w:spacing w:line="280" w:lineRule="exact"/>
              <w:jc w:val="center"/>
              <w:rPr>
                <w:color w:val="000000" w:themeColor="text1"/>
                <w:kern w:val="0"/>
              </w:rPr>
            </w:pPr>
            <w:r>
              <w:rPr>
                <w:color w:val="000000" w:themeColor="text1"/>
                <w:kern w:val="0"/>
              </w:rPr>
              <w:t>咖啡桌</w:t>
            </w:r>
          </w:p>
        </w:tc>
        <w:tc>
          <w:tcPr>
            <w:tcW w:w="3184" w:type="dxa"/>
            <w:vAlign w:val="center"/>
          </w:tcPr>
          <w:p w14:paraId="1D8F2668" w14:textId="77777777" w:rsidR="009E7B30" w:rsidRDefault="00F34863">
            <w:pPr>
              <w:spacing w:line="280" w:lineRule="exact"/>
              <w:jc w:val="center"/>
              <w:rPr>
                <w:color w:val="000000" w:themeColor="text1"/>
                <w:kern w:val="0"/>
              </w:rPr>
            </w:pPr>
            <w:r>
              <w:rPr>
                <w:color w:val="000000" w:themeColor="text1"/>
                <w:kern w:val="0"/>
              </w:rPr>
              <w:t>600L×600W×1100mmH</w:t>
            </w:r>
          </w:p>
        </w:tc>
        <w:tc>
          <w:tcPr>
            <w:tcW w:w="1620" w:type="dxa"/>
            <w:vAlign w:val="center"/>
          </w:tcPr>
          <w:p w14:paraId="17C11862" w14:textId="77777777" w:rsidR="009E7B30" w:rsidRDefault="009E7B30">
            <w:pPr>
              <w:spacing w:line="280" w:lineRule="exact"/>
              <w:jc w:val="center"/>
              <w:rPr>
                <w:color w:val="000000" w:themeColor="text1"/>
                <w:kern w:val="0"/>
              </w:rPr>
            </w:pPr>
          </w:p>
        </w:tc>
        <w:tc>
          <w:tcPr>
            <w:tcW w:w="1620" w:type="dxa"/>
            <w:vAlign w:val="center"/>
          </w:tcPr>
          <w:p w14:paraId="65D12EB5" w14:textId="77777777" w:rsidR="009E7B30" w:rsidRDefault="009E7B30">
            <w:pPr>
              <w:spacing w:line="280" w:lineRule="exact"/>
              <w:jc w:val="center"/>
              <w:rPr>
                <w:color w:val="000000" w:themeColor="text1"/>
                <w:kern w:val="0"/>
              </w:rPr>
            </w:pPr>
          </w:p>
        </w:tc>
      </w:tr>
      <w:tr w:rsidR="009E7B30" w14:paraId="7BDF95AA" w14:textId="77777777">
        <w:trPr>
          <w:trHeight w:hRule="exact" w:val="397"/>
          <w:jc w:val="center"/>
        </w:trPr>
        <w:tc>
          <w:tcPr>
            <w:tcW w:w="2144" w:type="dxa"/>
            <w:vAlign w:val="center"/>
          </w:tcPr>
          <w:p w14:paraId="1BFCF2EF" w14:textId="77777777" w:rsidR="009E7B30" w:rsidRDefault="00F34863">
            <w:pPr>
              <w:spacing w:line="280" w:lineRule="exact"/>
              <w:jc w:val="center"/>
              <w:rPr>
                <w:color w:val="000000" w:themeColor="text1"/>
                <w:kern w:val="0"/>
              </w:rPr>
            </w:pPr>
            <w:r>
              <w:rPr>
                <w:color w:val="000000" w:themeColor="text1"/>
                <w:kern w:val="0"/>
              </w:rPr>
              <w:t>洽谈桌</w:t>
            </w:r>
          </w:p>
        </w:tc>
        <w:tc>
          <w:tcPr>
            <w:tcW w:w="3184" w:type="dxa"/>
            <w:vAlign w:val="center"/>
          </w:tcPr>
          <w:p w14:paraId="5200781D" w14:textId="77777777" w:rsidR="009E7B30" w:rsidRDefault="00F34863">
            <w:pPr>
              <w:spacing w:line="280" w:lineRule="exact"/>
              <w:jc w:val="center"/>
              <w:rPr>
                <w:color w:val="000000" w:themeColor="text1"/>
                <w:kern w:val="0"/>
              </w:rPr>
            </w:pPr>
            <w:r>
              <w:rPr>
                <w:color w:val="000000" w:themeColor="text1"/>
                <w:kern w:val="0"/>
              </w:rPr>
              <w:t>650L×650W×700mmH</w:t>
            </w:r>
          </w:p>
        </w:tc>
        <w:tc>
          <w:tcPr>
            <w:tcW w:w="1620" w:type="dxa"/>
            <w:vAlign w:val="center"/>
          </w:tcPr>
          <w:p w14:paraId="770CE0B3" w14:textId="77777777" w:rsidR="009E7B30" w:rsidRDefault="009E7B30">
            <w:pPr>
              <w:spacing w:line="280" w:lineRule="exact"/>
              <w:jc w:val="center"/>
              <w:rPr>
                <w:color w:val="000000" w:themeColor="text1"/>
                <w:kern w:val="0"/>
              </w:rPr>
            </w:pPr>
          </w:p>
        </w:tc>
        <w:tc>
          <w:tcPr>
            <w:tcW w:w="1620" w:type="dxa"/>
            <w:vAlign w:val="center"/>
          </w:tcPr>
          <w:p w14:paraId="44153002" w14:textId="77777777" w:rsidR="009E7B30" w:rsidRDefault="009E7B30">
            <w:pPr>
              <w:spacing w:line="280" w:lineRule="exact"/>
              <w:jc w:val="center"/>
              <w:rPr>
                <w:color w:val="000000" w:themeColor="text1"/>
                <w:kern w:val="0"/>
              </w:rPr>
            </w:pPr>
          </w:p>
        </w:tc>
      </w:tr>
      <w:tr w:rsidR="009E7B30" w14:paraId="074852C6" w14:textId="77777777">
        <w:trPr>
          <w:trHeight w:hRule="exact" w:val="397"/>
          <w:jc w:val="center"/>
        </w:trPr>
        <w:tc>
          <w:tcPr>
            <w:tcW w:w="2144" w:type="dxa"/>
            <w:vAlign w:val="center"/>
          </w:tcPr>
          <w:p w14:paraId="4B7D8BE6" w14:textId="77777777" w:rsidR="009E7B30" w:rsidRDefault="00F34863">
            <w:pPr>
              <w:spacing w:line="280" w:lineRule="exact"/>
              <w:jc w:val="center"/>
              <w:rPr>
                <w:color w:val="000000" w:themeColor="text1"/>
                <w:kern w:val="0"/>
              </w:rPr>
            </w:pPr>
            <w:r>
              <w:rPr>
                <w:color w:val="000000" w:themeColor="text1"/>
                <w:kern w:val="0"/>
              </w:rPr>
              <w:t>四方桌</w:t>
            </w:r>
          </w:p>
        </w:tc>
        <w:tc>
          <w:tcPr>
            <w:tcW w:w="3184" w:type="dxa"/>
            <w:vAlign w:val="center"/>
          </w:tcPr>
          <w:p w14:paraId="2A6CDB2F" w14:textId="77777777" w:rsidR="009E7B30" w:rsidRDefault="00F34863">
            <w:pPr>
              <w:spacing w:line="280" w:lineRule="exact"/>
              <w:jc w:val="center"/>
              <w:rPr>
                <w:color w:val="000000" w:themeColor="text1"/>
                <w:kern w:val="0"/>
              </w:rPr>
            </w:pPr>
            <w:r>
              <w:rPr>
                <w:color w:val="000000" w:themeColor="text1"/>
                <w:kern w:val="0"/>
              </w:rPr>
              <w:t>700L×700W×750mmH</w:t>
            </w:r>
          </w:p>
        </w:tc>
        <w:tc>
          <w:tcPr>
            <w:tcW w:w="1620" w:type="dxa"/>
            <w:vAlign w:val="center"/>
          </w:tcPr>
          <w:p w14:paraId="2D2171BE" w14:textId="77777777" w:rsidR="009E7B30" w:rsidRDefault="009E7B30">
            <w:pPr>
              <w:spacing w:line="280" w:lineRule="exact"/>
              <w:jc w:val="center"/>
              <w:rPr>
                <w:color w:val="000000" w:themeColor="text1"/>
                <w:kern w:val="0"/>
              </w:rPr>
            </w:pPr>
          </w:p>
        </w:tc>
        <w:tc>
          <w:tcPr>
            <w:tcW w:w="1620" w:type="dxa"/>
            <w:vAlign w:val="center"/>
          </w:tcPr>
          <w:p w14:paraId="77154D6D" w14:textId="77777777" w:rsidR="009E7B30" w:rsidRDefault="009E7B30">
            <w:pPr>
              <w:spacing w:line="280" w:lineRule="exact"/>
              <w:jc w:val="center"/>
              <w:rPr>
                <w:color w:val="000000" w:themeColor="text1"/>
                <w:kern w:val="0"/>
              </w:rPr>
            </w:pPr>
          </w:p>
        </w:tc>
      </w:tr>
      <w:tr w:rsidR="009E7B30" w14:paraId="2B3A229D" w14:textId="77777777">
        <w:trPr>
          <w:trHeight w:hRule="exact" w:val="397"/>
          <w:jc w:val="center"/>
        </w:trPr>
        <w:tc>
          <w:tcPr>
            <w:tcW w:w="2144" w:type="dxa"/>
            <w:vAlign w:val="center"/>
          </w:tcPr>
          <w:p w14:paraId="7C9C3949" w14:textId="77777777" w:rsidR="009E7B30" w:rsidRDefault="00F34863">
            <w:pPr>
              <w:spacing w:line="280" w:lineRule="exact"/>
              <w:jc w:val="center"/>
              <w:rPr>
                <w:color w:val="000000" w:themeColor="text1"/>
                <w:kern w:val="0"/>
              </w:rPr>
            </w:pPr>
            <w:r>
              <w:rPr>
                <w:color w:val="000000" w:themeColor="text1"/>
                <w:kern w:val="0"/>
              </w:rPr>
              <w:t>圆　桌</w:t>
            </w:r>
          </w:p>
        </w:tc>
        <w:tc>
          <w:tcPr>
            <w:tcW w:w="3184" w:type="dxa"/>
            <w:vAlign w:val="center"/>
          </w:tcPr>
          <w:p w14:paraId="104EB10A" w14:textId="77777777" w:rsidR="009E7B30" w:rsidRDefault="00F34863">
            <w:pPr>
              <w:spacing w:line="280" w:lineRule="exact"/>
              <w:jc w:val="center"/>
              <w:rPr>
                <w:color w:val="000000" w:themeColor="text1"/>
                <w:kern w:val="0"/>
              </w:rPr>
            </w:pPr>
            <w:r>
              <w:rPr>
                <w:color w:val="000000" w:themeColor="text1"/>
                <w:kern w:val="0"/>
              </w:rPr>
              <w:t>直径</w:t>
            </w:r>
            <w:r>
              <w:rPr>
                <w:color w:val="000000" w:themeColor="text1"/>
                <w:kern w:val="0"/>
              </w:rPr>
              <w:t>72cm</w:t>
            </w:r>
            <w:r>
              <w:rPr>
                <w:color w:val="000000" w:themeColor="text1"/>
                <w:kern w:val="0"/>
              </w:rPr>
              <w:t>，</w:t>
            </w:r>
            <w:r>
              <w:rPr>
                <w:color w:val="000000" w:themeColor="text1"/>
                <w:kern w:val="0"/>
              </w:rPr>
              <w:t>80cmH</w:t>
            </w:r>
          </w:p>
        </w:tc>
        <w:tc>
          <w:tcPr>
            <w:tcW w:w="1620" w:type="dxa"/>
            <w:vAlign w:val="center"/>
          </w:tcPr>
          <w:p w14:paraId="35EA8880" w14:textId="77777777" w:rsidR="009E7B30" w:rsidRDefault="009E7B30">
            <w:pPr>
              <w:spacing w:line="280" w:lineRule="exact"/>
              <w:jc w:val="center"/>
              <w:rPr>
                <w:color w:val="000000" w:themeColor="text1"/>
                <w:kern w:val="0"/>
              </w:rPr>
            </w:pPr>
          </w:p>
        </w:tc>
        <w:tc>
          <w:tcPr>
            <w:tcW w:w="1620" w:type="dxa"/>
            <w:vAlign w:val="center"/>
          </w:tcPr>
          <w:p w14:paraId="0183755D" w14:textId="77777777" w:rsidR="009E7B30" w:rsidRDefault="009E7B30">
            <w:pPr>
              <w:spacing w:line="280" w:lineRule="exact"/>
              <w:jc w:val="center"/>
              <w:rPr>
                <w:color w:val="000000" w:themeColor="text1"/>
                <w:kern w:val="0"/>
              </w:rPr>
            </w:pPr>
          </w:p>
        </w:tc>
      </w:tr>
      <w:tr w:rsidR="009E7B30" w14:paraId="643CB10D" w14:textId="77777777">
        <w:trPr>
          <w:trHeight w:hRule="exact" w:val="397"/>
          <w:jc w:val="center"/>
        </w:trPr>
        <w:tc>
          <w:tcPr>
            <w:tcW w:w="2144" w:type="dxa"/>
            <w:vAlign w:val="center"/>
          </w:tcPr>
          <w:p w14:paraId="704EB2DB" w14:textId="77777777" w:rsidR="009E7B30" w:rsidRDefault="00F34863">
            <w:pPr>
              <w:spacing w:line="280" w:lineRule="exact"/>
              <w:jc w:val="center"/>
              <w:rPr>
                <w:color w:val="000000" w:themeColor="text1"/>
                <w:kern w:val="0"/>
              </w:rPr>
            </w:pPr>
            <w:r>
              <w:rPr>
                <w:color w:val="000000" w:themeColor="text1"/>
                <w:kern w:val="0"/>
              </w:rPr>
              <w:t>简易桌</w:t>
            </w:r>
          </w:p>
        </w:tc>
        <w:tc>
          <w:tcPr>
            <w:tcW w:w="3184" w:type="dxa"/>
            <w:vAlign w:val="center"/>
          </w:tcPr>
          <w:p w14:paraId="16306E64" w14:textId="77777777" w:rsidR="009E7B30" w:rsidRDefault="00F34863">
            <w:pPr>
              <w:spacing w:line="280" w:lineRule="exact"/>
              <w:jc w:val="center"/>
              <w:rPr>
                <w:color w:val="000000" w:themeColor="text1"/>
                <w:kern w:val="0"/>
              </w:rPr>
            </w:pPr>
            <w:r>
              <w:rPr>
                <w:color w:val="000000" w:themeColor="text1"/>
                <w:kern w:val="0"/>
              </w:rPr>
              <w:t>0.75 H x0.5x1M</w:t>
            </w:r>
          </w:p>
        </w:tc>
        <w:tc>
          <w:tcPr>
            <w:tcW w:w="1620" w:type="dxa"/>
            <w:vAlign w:val="center"/>
          </w:tcPr>
          <w:p w14:paraId="5B07A0B5" w14:textId="77777777" w:rsidR="009E7B30" w:rsidRDefault="009E7B30">
            <w:pPr>
              <w:spacing w:line="280" w:lineRule="exact"/>
              <w:jc w:val="center"/>
              <w:rPr>
                <w:color w:val="000000" w:themeColor="text1"/>
                <w:kern w:val="0"/>
              </w:rPr>
            </w:pPr>
          </w:p>
        </w:tc>
        <w:tc>
          <w:tcPr>
            <w:tcW w:w="1620" w:type="dxa"/>
            <w:vAlign w:val="center"/>
          </w:tcPr>
          <w:p w14:paraId="4EAD2A4D" w14:textId="77777777" w:rsidR="009E7B30" w:rsidRDefault="009E7B30">
            <w:pPr>
              <w:spacing w:line="280" w:lineRule="exact"/>
              <w:jc w:val="center"/>
              <w:rPr>
                <w:color w:val="000000" w:themeColor="text1"/>
                <w:kern w:val="0"/>
              </w:rPr>
            </w:pPr>
          </w:p>
        </w:tc>
      </w:tr>
      <w:tr w:rsidR="009E7B30" w14:paraId="22916A89" w14:textId="77777777">
        <w:trPr>
          <w:trHeight w:hRule="exact" w:val="397"/>
          <w:jc w:val="center"/>
        </w:trPr>
        <w:tc>
          <w:tcPr>
            <w:tcW w:w="2144" w:type="dxa"/>
            <w:vAlign w:val="center"/>
          </w:tcPr>
          <w:p w14:paraId="07611AD7" w14:textId="77777777" w:rsidR="009E7B30" w:rsidRDefault="00F34863">
            <w:pPr>
              <w:spacing w:line="280" w:lineRule="exact"/>
              <w:jc w:val="center"/>
              <w:rPr>
                <w:color w:val="000000" w:themeColor="text1"/>
                <w:kern w:val="0"/>
              </w:rPr>
            </w:pPr>
            <w:r>
              <w:rPr>
                <w:color w:val="000000" w:themeColor="text1"/>
                <w:kern w:val="0"/>
              </w:rPr>
              <w:t>皮　椅</w:t>
            </w:r>
          </w:p>
        </w:tc>
        <w:tc>
          <w:tcPr>
            <w:tcW w:w="3184" w:type="dxa"/>
            <w:vAlign w:val="center"/>
          </w:tcPr>
          <w:p w14:paraId="334F58C9" w14:textId="77777777" w:rsidR="009E7B30" w:rsidRDefault="00F34863">
            <w:pPr>
              <w:spacing w:line="280" w:lineRule="exact"/>
              <w:jc w:val="center"/>
              <w:rPr>
                <w:color w:val="000000" w:themeColor="text1"/>
                <w:kern w:val="0"/>
              </w:rPr>
            </w:pPr>
            <w:r>
              <w:rPr>
                <w:color w:val="000000" w:themeColor="text1"/>
                <w:kern w:val="0"/>
              </w:rPr>
              <w:t>黑色</w:t>
            </w:r>
          </w:p>
        </w:tc>
        <w:tc>
          <w:tcPr>
            <w:tcW w:w="1620" w:type="dxa"/>
            <w:vAlign w:val="center"/>
          </w:tcPr>
          <w:p w14:paraId="060DF715" w14:textId="77777777" w:rsidR="009E7B30" w:rsidRDefault="009E7B30">
            <w:pPr>
              <w:spacing w:line="280" w:lineRule="exact"/>
              <w:jc w:val="center"/>
              <w:rPr>
                <w:color w:val="000000" w:themeColor="text1"/>
                <w:kern w:val="0"/>
              </w:rPr>
            </w:pPr>
          </w:p>
        </w:tc>
        <w:tc>
          <w:tcPr>
            <w:tcW w:w="1620" w:type="dxa"/>
            <w:vAlign w:val="center"/>
          </w:tcPr>
          <w:p w14:paraId="60CC8EDC" w14:textId="77777777" w:rsidR="009E7B30" w:rsidRDefault="009E7B30">
            <w:pPr>
              <w:spacing w:line="280" w:lineRule="exact"/>
              <w:jc w:val="center"/>
              <w:rPr>
                <w:color w:val="000000" w:themeColor="text1"/>
                <w:kern w:val="0"/>
              </w:rPr>
            </w:pPr>
          </w:p>
        </w:tc>
      </w:tr>
      <w:tr w:rsidR="009E7B30" w14:paraId="2680C3F1" w14:textId="77777777">
        <w:trPr>
          <w:trHeight w:hRule="exact" w:val="397"/>
          <w:jc w:val="center"/>
        </w:trPr>
        <w:tc>
          <w:tcPr>
            <w:tcW w:w="2144" w:type="dxa"/>
            <w:vAlign w:val="center"/>
          </w:tcPr>
          <w:p w14:paraId="3FB0D0BA" w14:textId="77777777" w:rsidR="009E7B30" w:rsidRDefault="00F34863">
            <w:pPr>
              <w:spacing w:line="280" w:lineRule="exact"/>
              <w:jc w:val="center"/>
              <w:rPr>
                <w:color w:val="000000" w:themeColor="text1"/>
                <w:kern w:val="0"/>
              </w:rPr>
            </w:pPr>
            <w:r>
              <w:rPr>
                <w:color w:val="000000" w:themeColor="text1"/>
                <w:kern w:val="0"/>
              </w:rPr>
              <w:t>折　椅</w:t>
            </w:r>
          </w:p>
        </w:tc>
        <w:tc>
          <w:tcPr>
            <w:tcW w:w="3184" w:type="dxa"/>
            <w:vAlign w:val="center"/>
          </w:tcPr>
          <w:p w14:paraId="7D4449EE" w14:textId="77777777" w:rsidR="009E7B30" w:rsidRDefault="00F34863">
            <w:pPr>
              <w:spacing w:line="280" w:lineRule="exact"/>
              <w:jc w:val="center"/>
              <w:rPr>
                <w:color w:val="000000" w:themeColor="text1"/>
                <w:kern w:val="0"/>
              </w:rPr>
            </w:pPr>
            <w:r>
              <w:rPr>
                <w:color w:val="000000" w:themeColor="text1"/>
                <w:kern w:val="0"/>
              </w:rPr>
              <w:t>460×100×455mm</w:t>
            </w:r>
          </w:p>
        </w:tc>
        <w:tc>
          <w:tcPr>
            <w:tcW w:w="1620" w:type="dxa"/>
            <w:vAlign w:val="center"/>
          </w:tcPr>
          <w:p w14:paraId="3FD531E9" w14:textId="77777777" w:rsidR="009E7B30" w:rsidRDefault="009E7B30">
            <w:pPr>
              <w:spacing w:line="280" w:lineRule="exact"/>
              <w:jc w:val="center"/>
              <w:rPr>
                <w:color w:val="000000" w:themeColor="text1"/>
                <w:kern w:val="0"/>
              </w:rPr>
            </w:pPr>
          </w:p>
        </w:tc>
        <w:tc>
          <w:tcPr>
            <w:tcW w:w="1620" w:type="dxa"/>
            <w:vAlign w:val="center"/>
          </w:tcPr>
          <w:p w14:paraId="70E89A9F" w14:textId="77777777" w:rsidR="009E7B30" w:rsidRDefault="009E7B30">
            <w:pPr>
              <w:spacing w:line="280" w:lineRule="exact"/>
              <w:jc w:val="center"/>
              <w:rPr>
                <w:color w:val="000000" w:themeColor="text1"/>
                <w:kern w:val="0"/>
              </w:rPr>
            </w:pPr>
          </w:p>
        </w:tc>
      </w:tr>
      <w:tr w:rsidR="009E7B30" w14:paraId="360D9033" w14:textId="77777777">
        <w:trPr>
          <w:trHeight w:hRule="exact" w:val="397"/>
          <w:jc w:val="center"/>
        </w:trPr>
        <w:tc>
          <w:tcPr>
            <w:tcW w:w="2144" w:type="dxa"/>
            <w:vAlign w:val="center"/>
          </w:tcPr>
          <w:p w14:paraId="34E9C9E5" w14:textId="77777777" w:rsidR="009E7B30" w:rsidRDefault="00F34863">
            <w:pPr>
              <w:spacing w:line="280" w:lineRule="exact"/>
              <w:jc w:val="center"/>
              <w:rPr>
                <w:color w:val="000000" w:themeColor="text1"/>
                <w:kern w:val="0"/>
              </w:rPr>
            </w:pPr>
            <w:r>
              <w:rPr>
                <w:color w:val="000000" w:themeColor="text1"/>
                <w:kern w:val="0"/>
              </w:rPr>
              <w:t>平层板</w:t>
            </w:r>
          </w:p>
        </w:tc>
        <w:tc>
          <w:tcPr>
            <w:tcW w:w="3184" w:type="dxa"/>
            <w:vAlign w:val="center"/>
          </w:tcPr>
          <w:p w14:paraId="07F32BC3" w14:textId="77777777" w:rsidR="009E7B30" w:rsidRDefault="00F34863">
            <w:pPr>
              <w:spacing w:line="280" w:lineRule="exact"/>
              <w:jc w:val="center"/>
              <w:rPr>
                <w:color w:val="000000" w:themeColor="text1"/>
                <w:kern w:val="0"/>
              </w:rPr>
            </w:pPr>
            <w:r>
              <w:rPr>
                <w:color w:val="000000" w:themeColor="text1"/>
                <w:kern w:val="0"/>
              </w:rPr>
              <w:t>1000L×300mmW</w:t>
            </w:r>
          </w:p>
        </w:tc>
        <w:tc>
          <w:tcPr>
            <w:tcW w:w="1620" w:type="dxa"/>
            <w:vAlign w:val="center"/>
          </w:tcPr>
          <w:p w14:paraId="16E29BF4" w14:textId="77777777" w:rsidR="009E7B30" w:rsidRDefault="009E7B30">
            <w:pPr>
              <w:spacing w:line="280" w:lineRule="exact"/>
              <w:jc w:val="center"/>
              <w:rPr>
                <w:color w:val="000000" w:themeColor="text1"/>
                <w:kern w:val="0"/>
              </w:rPr>
            </w:pPr>
          </w:p>
        </w:tc>
        <w:tc>
          <w:tcPr>
            <w:tcW w:w="1620" w:type="dxa"/>
            <w:vAlign w:val="center"/>
          </w:tcPr>
          <w:p w14:paraId="0E859764" w14:textId="77777777" w:rsidR="009E7B30" w:rsidRDefault="009E7B30">
            <w:pPr>
              <w:spacing w:line="280" w:lineRule="exact"/>
              <w:jc w:val="center"/>
              <w:rPr>
                <w:color w:val="000000" w:themeColor="text1"/>
                <w:kern w:val="0"/>
              </w:rPr>
            </w:pPr>
          </w:p>
        </w:tc>
      </w:tr>
      <w:tr w:rsidR="009E7B30" w14:paraId="5C9B8F0E" w14:textId="77777777">
        <w:trPr>
          <w:trHeight w:hRule="exact" w:val="397"/>
          <w:jc w:val="center"/>
        </w:trPr>
        <w:tc>
          <w:tcPr>
            <w:tcW w:w="2144" w:type="dxa"/>
            <w:vAlign w:val="center"/>
          </w:tcPr>
          <w:p w14:paraId="4161C932" w14:textId="77777777" w:rsidR="009E7B30" w:rsidRDefault="00F34863">
            <w:pPr>
              <w:spacing w:line="280" w:lineRule="exact"/>
              <w:jc w:val="center"/>
              <w:rPr>
                <w:color w:val="000000" w:themeColor="text1"/>
                <w:kern w:val="0"/>
              </w:rPr>
            </w:pPr>
            <w:r>
              <w:rPr>
                <w:color w:val="000000" w:themeColor="text1"/>
                <w:kern w:val="0"/>
              </w:rPr>
              <w:t>斜层板</w:t>
            </w:r>
          </w:p>
        </w:tc>
        <w:tc>
          <w:tcPr>
            <w:tcW w:w="3184" w:type="dxa"/>
            <w:vAlign w:val="center"/>
          </w:tcPr>
          <w:p w14:paraId="5F7066BE" w14:textId="77777777" w:rsidR="009E7B30" w:rsidRDefault="00F34863">
            <w:pPr>
              <w:spacing w:line="280" w:lineRule="exact"/>
              <w:jc w:val="center"/>
              <w:rPr>
                <w:color w:val="000000" w:themeColor="text1"/>
                <w:kern w:val="0"/>
              </w:rPr>
            </w:pPr>
            <w:r>
              <w:rPr>
                <w:color w:val="000000" w:themeColor="text1"/>
                <w:kern w:val="0"/>
              </w:rPr>
              <w:t>1000L×300mmW</w:t>
            </w:r>
          </w:p>
        </w:tc>
        <w:tc>
          <w:tcPr>
            <w:tcW w:w="1620" w:type="dxa"/>
            <w:vAlign w:val="center"/>
          </w:tcPr>
          <w:p w14:paraId="76227038" w14:textId="77777777" w:rsidR="009E7B30" w:rsidRDefault="009E7B30">
            <w:pPr>
              <w:spacing w:line="280" w:lineRule="exact"/>
              <w:jc w:val="center"/>
              <w:rPr>
                <w:color w:val="000000" w:themeColor="text1"/>
                <w:kern w:val="0"/>
              </w:rPr>
            </w:pPr>
          </w:p>
        </w:tc>
        <w:tc>
          <w:tcPr>
            <w:tcW w:w="1620" w:type="dxa"/>
            <w:vAlign w:val="center"/>
          </w:tcPr>
          <w:p w14:paraId="22381573" w14:textId="77777777" w:rsidR="009E7B30" w:rsidRDefault="009E7B30">
            <w:pPr>
              <w:spacing w:line="280" w:lineRule="exact"/>
              <w:jc w:val="center"/>
              <w:rPr>
                <w:color w:val="000000" w:themeColor="text1"/>
                <w:kern w:val="0"/>
              </w:rPr>
            </w:pPr>
          </w:p>
        </w:tc>
      </w:tr>
      <w:tr w:rsidR="009E7B30" w14:paraId="5E1A0EAD" w14:textId="77777777">
        <w:trPr>
          <w:trHeight w:hRule="exact" w:val="397"/>
          <w:jc w:val="center"/>
        </w:trPr>
        <w:tc>
          <w:tcPr>
            <w:tcW w:w="2144" w:type="dxa"/>
            <w:vAlign w:val="center"/>
          </w:tcPr>
          <w:p w14:paraId="56CBE15A" w14:textId="77777777" w:rsidR="009E7B30" w:rsidRDefault="00F34863">
            <w:pPr>
              <w:spacing w:line="280" w:lineRule="exact"/>
              <w:jc w:val="center"/>
              <w:rPr>
                <w:color w:val="000000" w:themeColor="text1"/>
                <w:kern w:val="0"/>
              </w:rPr>
            </w:pPr>
            <w:proofErr w:type="gramStart"/>
            <w:r>
              <w:rPr>
                <w:color w:val="000000" w:themeColor="text1"/>
                <w:kern w:val="0"/>
              </w:rPr>
              <w:t>折门连锁</w:t>
            </w:r>
            <w:proofErr w:type="gramEnd"/>
          </w:p>
        </w:tc>
        <w:tc>
          <w:tcPr>
            <w:tcW w:w="3184" w:type="dxa"/>
            <w:vAlign w:val="center"/>
          </w:tcPr>
          <w:p w14:paraId="66912EA8" w14:textId="77777777" w:rsidR="009E7B30" w:rsidRDefault="00F34863">
            <w:pPr>
              <w:spacing w:line="280" w:lineRule="exact"/>
              <w:jc w:val="center"/>
              <w:rPr>
                <w:color w:val="000000" w:themeColor="text1"/>
                <w:kern w:val="0"/>
              </w:rPr>
            </w:pPr>
            <w:r>
              <w:rPr>
                <w:color w:val="000000" w:themeColor="text1"/>
                <w:kern w:val="0"/>
              </w:rPr>
              <w:t>950W×2000mmW</w:t>
            </w:r>
          </w:p>
        </w:tc>
        <w:tc>
          <w:tcPr>
            <w:tcW w:w="1620" w:type="dxa"/>
            <w:vAlign w:val="center"/>
          </w:tcPr>
          <w:p w14:paraId="6AB7D1A0" w14:textId="77777777" w:rsidR="009E7B30" w:rsidRDefault="009E7B30">
            <w:pPr>
              <w:spacing w:line="280" w:lineRule="exact"/>
              <w:jc w:val="center"/>
              <w:rPr>
                <w:color w:val="000000" w:themeColor="text1"/>
                <w:kern w:val="0"/>
              </w:rPr>
            </w:pPr>
          </w:p>
        </w:tc>
        <w:tc>
          <w:tcPr>
            <w:tcW w:w="1620" w:type="dxa"/>
            <w:vAlign w:val="center"/>
          </w:tcPr>
          <w:p w14:paraId="28F1C4DD" w14:textId="77777777" w:rsidR="009E7B30" w:rsidRDefault="009E7B30">
            <w:pPr>
              <w:spacing w:line="280" w:lineRule="exact"/>
              <w:jc w:val="center"/>
              <w:rPr>
                <w:color w:val="000000" w:themeColor="text1"/>
                <w:kern w:val="0"/>
              </w:rPr>
            </w:pPr>
          </w:p>
        </w:tc>
      </w:tr>
      <w:tr w:rsidR="009E7B30" w14:paraId="2CC1988D" w14:textId="77777777">
        <w:trPr>
          <w:trHeight w:hRule="exact" w:val="397"/>
          <w:jc w:val="center"/>
        </w:trPr>
        <w:tc>
          <w:tcPr>
            <w:tcW w:w="2144" w:type="dxa"/>
            <w:vAlign w:val="center"/>
          </w:tcPr>
          <w:p w14:paraId="28B1EC20" w14:textId="77777777" w:rsidR="009E7B30" w:rsidRDefault="00F34863">
            <w:pPr>
              <w:spacing w:line="280" w:lineRule="exact"/>
              <w:jc w:val="center"/>
              <w:rPr>
                <w:color w:val="000000" w:themeColor="text1"/>
                <w:kern w:val="0"/>
              </w:rPr>
            </w:pPr>
            <w:r>
              <w:rPr>
                <w:color w:val="000000" w:themeColor="text1"/>
                <w:kern w:val="0"/>
              </w:rPr>
              <w:t>标准展板</w:t>
            </w:r>
          </w:p>
        </w:tc>
        <w:tc>
          <w:tcPr>
            <w:tcW w:w="3184" w:type="dxa"/>
            <w:vAlign w:val="center"/>
          </w:tcPr>
          <w:p w14:paraId="4CBC42F8" w14:textId="77777777" w:rsidR="009E7B30" w:rsidRDefault="00F34863">
            <w:pPr>
              <w:spacing w:line="280" w:lineRule="exact"/>
              <w:jc w:val="center"/>
              <w:rPr>
                <w:color w:val="000000" w:themeColor="text1"/>
                <w:kern w:val="0"/>
              </w:rPr>
            </w:pPr>
            <w:r>
              <w:rPr>
                <w:color w:val="000000" w:themeColor="text1"/>
                <w:kern w:val="0"/>
              </w:rPr>
              <w:t>2500×1000mmW</w:t>
            </w:r>
          </w:p>
        </w:tc>
        <w:tc>
          <w:tcPr>
            <w:tcW w:w="1620" w:type="dxa"/>
            <w:vAlign w:val="center"/>
          </w:tcPr>
          <w:p w14:paraId="6D61F889" w14:textId="77777777" w:rsidR="009E7B30" w:rsidRDefault="009E7B30">
            <w:pPr>
              <w:spacing w:line="280" w:lineRule="exact"/>
              <w:jc w:val="center"/>
              <w:rPr>
                <w:color w:val="000000" w:themeColor="text1"/>
                <w:kern w:val="0"/>
              </w:rPr>
            </w:pPr>
          </w:p>
        </w:tc>
        <w:tc>
          <w:tcPr>
            <w:tcW w:w="1620" w:type="dxa"/>
            <w:vAlign w:val="center"/>
          </w:tcPr>
          <w:p w14:paraId="628894CE" w14:textId="77777777" w:rsidR="009E7B30" w:rsidRDefault="009E7B30">
            <w:pPr>
              <w:spacing w:line="280" w:lineRule="exact"/>
              <w:jc w:val="center"/>
              <w:rPr>
                <w:color w:val="000000" w:themeColor="text1"/>
                <w:kern w:val="0"/>
              </w:rPr>
            </w:pPr>
          </w:p>
        </w:tc>
      </w:tr>
      <w:tr w:rsidR="009E7B30" w14:paraId="433AA65C" w14:textId="77777777">
        <w:trPr>
          <w:trHeight w:hRule="exact" w:val="397"/>
          <w:jc w:val="center"/>
        </w:trPr>
        <w:tc>
          <w:tcPr>
            <w:tcW w:w="2144" w:type="dxa"/>
            <w:vAlign w:val="center"/>
          </w:tcPr>
          <w:p w14:paraId="1A061A6A" w14:textId="77777777" w:rsidR="009E7B30" w:rsidRDefault="00F34863">
            <w:pPr>
              <w:spacing w:line="280" w:lineRule="exact"/>
              <w:jc w:val="center"/>
              <w:rPr>
                <w:color w:val="000000" w:themeColor="text1"/>
                <w:kern w:val="0"/>
              </w:rPr>
            </w:pPr>
            <w:r>
              <w:rPr>
                <w:color w:val="000000" w:themeColor="text1"/>
                <w:kern w:val="0"/>
              </w:rPr>
              <w:t>锁　柜</w:t>
            </w:r>
          </w:p>
        </w:tc>
        <w:tc>
          <w:tcPr>
            <w:tcW w:w="3184" w:type="dxa"/>
            <w:vAlign w:val="center"/>
          </w:tcPr>
          <w:p w14:paraId="77300908" w14:textId="77777777" w:rsidR="009E7B30" w:rsidRDefault="00F34863">
            <w:pPr>
              <w:spacing w:line="280" w:lineRule="exact"/>
              <w:jc w:val="center"/>
              <w:rPr>
                <w:color w:val="000000" w:themeColor="text1"/>
                <w:kern w:val="0"/>
              </w:rPr>
            </w:pPr>
            <w:r>
              <w:rPr>
                <w:color w:val="000000" w:themeColor="text1"/>
                <w:kern w:val="0"/>
              </w:rPr>
              <w:t>1000L×500W×750mmH</w:t>
            </w:r>
          </w:p>
        </w:tc>
        <w:tc>
          <w:tcPr>
            <w:tcW w:w="1620" w:type="dxa"/>
            <w:vAlign w:val="center"/>
          </w:tcPr>
          <w:p w14:paraId="08D75E69" w14:textId="77777777" w:rsidR="009E7B30" w:rsidRDefault="009E7B30">
            <w:pPr>
              <w:spacing w:line="280" w:lineRule="exact"/>
              <w:jc w:val="center"/>
              <w:rPr>
                <w:color w:val="000000" w:themeColor="text1"/>
                <w:kern w:val="0"/>
              </w:rPr>
            </w:pPr>
          </w:p>
        </w:tc>
        <w:tc>
          <w:tcPr>
            <w:tcW w:w="1620" w:type="dxa"/>
            <w:vAlign w:val="center"/>
          </w:tcPr>
          <w:p w14:paraId="494DA834" w14:textId="77777777" w:rsidR="009E7B30" w:rsidRDefault="009E7B30">
            <w:pPr>
              <w:spacing w:line="280" w:lineRule="exact"/>
              <w:jc w:val="center"/>
              <w:rPr>
                <w:color w:val="000000" w:themeColor="text1"/>
                <w:kern w:val="0"/>
              </w:rPr>
            </w:pPr>
          </w:p>
        </w:tc>
      </w:tr>
      <w:tr w:rsidR="009E7B30" w14:paraId="09ACFB15" w14:textId="77777777">
        <w:trPr>
          <w:trHeight w:hRule="exact" w:val="397"/>
          <w:jc w:val="center"/>
        </w:trPr>
        <w:tc>
          <w:tcPr>
            <w:tcW w:w="2144" w:type="dxa"/>
            <w:vAlign w:val="center"/>
          </w:tcPr>
          <w:p w14:paraId="3C0CFE99" w14:textId="77777777" w:rsidR="009E7B30" w:rsidRDefault="00F34863">
            <w:pPr>
              <w:spacing w:line="280" w:lineRule="exact"/>
              <w:jc w:val="center"/>
              <w:rPr>
                <w:color w:val="000000" w:themeColor="text1"/>
                <w:kern w:val="0"/>
              </w:rPr>
            </w:pPr>
            <w:r>
              <w:rPr>
                <w:color w:val="000000" w:themeColor="text1"/>
                <w:kern w:val="0"/>
              </w:rPr>
              <w:t>高展示柜（</w:t>
            </w:r>
            <w:r>
              <w:rPr>
                <w:color w:val="000000" w:themeColor="text1"/>
                <w:kern w:val="0"/>
              </w:rPr>
              <w:t>1.8</w:t>
            </w:r>
            <w:r>
              <w:rPr>
                <w:color w:val="000000" w:themeColor="text1"/>
                <w:kern w:val="0"/>
              </w:rPr>
              <w:t>米）</w:t>
            </w:r>
          </w:p>
        </w:tc>
        <w:tc>
          <w:tcPr>
            <w:tcW w:w="3184" w:type="dxa"/>
            <w:vAlign w:val="center"/>
          </w:tcPr>
          <w:p w14:paraId="599011FE" w14:textId="77777777" w:rsidR="009E7B30" w:rsidRDefault="00F34863">
            <w:pPr>
              <w:spacing w:line="280" w:lineRule="exact"/>
              <w:jc w:val="center"/>
              <w:rPr>
                <w:color w:val="000000" w:themeColor="text1"/>
                <w:kern w:val="0"/>
              </w:rPr>
            </w:pPr>
            <w:r>
              <w:rPr>
                <w:color w:val="000000" w:themeColor="text1"/>
                <w:kern w:val="0"/>
              </w:rPr>
              <w:t>500L×500W×1800hmmH</w:t>
            </w:r>
          </w:p>
        </w:tc>
        <w:tc>
          <w:tcPr>
            <w:tcW w:w="1620" w:type="dxa"/>
            <w:vAlign w:val="center"/>
          </w:tcPr>
          <w:p w14:paraId="070F1205" w14:textId="77777777" w:rsidR="009E7B30" w:rsidRDefault="009E7B30">
            <w:pPr>
              <w:spacing w:line="280" w:lineRule="exact"/>
              <w:jc w:val="center"/>
              <w:rPr>
                <w:color w:val="000000" w:themeColor="text1"/>
                <w:kern w:val="0"/>
              </w:rPr>
            </w:pPr>
          </w:p>
        </w:tc>
        <w:tc>
          <w:tcPr>
            <w:tcW w:w="1620" w:type="dxa"/>
            <w:vAlign w:val="center"/>
          </w:tcPr>
          <w:p w14:paraId="68330E00" w14:textId="77777777" w:rsidR="009E7B30" w:rsidRDefault="009E7B30">
            <w:pPr>
              <w:spacing w:line="280" w:lineRule="exact"/>
              <w:jc w:val="center"/>
              <w:rPr>
                <w:color w:val="000000" w:themeColor="text1"/>
                <w:kern w:val="0"/>
              </w:rPr>
            </w:pPr>
          </w:p>
        </w:tc>
      </w:tr>
      <w:tr w:rsidR="009E7B30" w14:paraId="59A51703" w14:textId="77777777">
        <w:trPr>
          <w:trHeight w:hRule="exact" w:val="397"/>
          <w:jc w:val="center"/>
        </w:trPr>
        <w:tc>
          <w:tcPr>
            <w:tcW w:w="2144" w:type="dxa"/>
            <w:vAlign w:val="center"/>
          </w:tcPr>
          <w:p w14:paraId="4C290961" w14:textId="77777777" w:rsidR="009E7B30" w:rsidRDefault="00F34863">
            <w:pPr>
              <w:spacing w:line="280" w:lineRule="exact"/>
              <w:jc w:val="center"/>
              <w:rPr>
                <w:color w:val="000000" w:themeColor="text1"/>
                <w:kern w:val="0"/>
              </w:rPr>
            </w:pPr>
            <w:proofErr w:type="gramStart"/>
            <w:r>
              <w:rPr>
                <w:color w:val="000000" w:themeColor="text1"/>
                <w:kern w:val="0"/>
              </w:rPr>
              <w:t>低展示</w:t>
            </w:r>
            <w:proofErr w:type="gramEnd"/>
            <w:r>
              <w:rPr>
                <w:color w:val="000000" w:themeColor="text1"/>
                <w:kern w:val="0"/>
              </w:rPr>
              <w:t>柜（</w:t>
            </w:r>
            <w:r>
              <w:rPr>
                <w:color w:val="000000" w:themeColor="text1"/>
                <w:kern w:val="0"/>
              </w:rPr>
              <w:t>1.6</w:t>
            </w:r>
            <w:r>
              <w:rPr>
                <w:color w:val="000000" w:themeColor="text1"/>
                <w:kern w:val="0"/>
              </w:rPr>
              <w:t>米）</w:t>
            </w:r>
          </w:p>
        </w:tc>
        <w:tc>
          <w:tcPr>
            <w:tcW w:w="3184" w:type="dxa"/>
            <w:vAlign w:val="center"/>
          </w:tcPr>
          <w:p w14:paraId="5D59A348" w14:textId="77777777" w:rsidR="009E7B30" w:rsidRDefault="00F34863">
            <w:pPr>
              <w:spacing w:line="280" w:lineRule="exact"/>
              <w:jc w:val="center"/>
              <w:rPr>
                <w:color w:val="000000" w:themeColor="text1"/>
                <w:kern w:val="0"/>
              </w:rPr>
            </w:pPr>
            <w:r>
              <w:rPr>
                <w:color w:val="000000" w:themeColor="text1"/>
                <w:kern w:val="0"/>
              </w:rPr>
              <w:t>500L×500W×1600mH</w:t>
            </w:r>
          </w:p>
        </w:tc>
        <w:tc>
          <w:tcPr>
            <w:tcW w:w="1620" w:type="dxa"/>
            <w:vAlign w:val="center"/>
          </w:tcPr>
          <w:p w14:paraId="52D9E137" w14:textId="77777777" w:rsidR="009E7B30" w:rsidRDefault="009E7B30">
            <w:pPr>
              <w:spacing w:line="280" w:lineRule="exact"/>
              <w:jc w:val="center"/>
              <w:rPr>
                <w:color w:val="000000" w:themeColor="text1"/>
                <w:kern w:val="0"/>
              </w:rPr>
            </w:pPr>
          </w:p>
        </w:tc>
        <w:tc>
          <w:tcPr>
            <w:tcW w:w="1620" w:type="dxa"/>
            <w:vAlign w:val="center"/>
          </w:tcPr>
          <w:p w14:paraId="0BA1CF94" w14:textId="77777777" w:rsidR="009E7B30" w:rsidRDefault="009E7B30">
            <w:pPr>
              <w:spacing w:line="280" w:lineRule="exact"/>
              <w:jc w:val="center"/>
              <w:rPr>
                <w:color w:val="000000" w:themeColor="text1"/>
                <w:kern w:val="0"/>
              </w:rPr>
            </w:pPr>
          </w:p>
        </w:tc>
      </w:tr>
      <w:tr w:rsidR="009E7B30" w14:paraId="0CF8E5F2" w14:textId="77777777">
        <w:trPr>
          <w:trHeight w:hRule="exact" w:val="397"/>
          <w:jc w:val="center"/>
        </w:trPr>
        <w:tc>
          <w:tcPr>
            <w:tcW w:w="2144" w:type="dxa"/>
            <w:vAlign w:val="center"/>
          </w:tcPr>
          <w:p w14:paraId="2D70BB69" w14:textId="77777777" w:rsidR="009E7B30" w:rsidRDefault="00F34863">
            <w:pPr>
              <w:spacing w:line="280" w:lineRule="exact"/>
              <w:jc w:val="center"/>
              <w:rPr>
                <w:color w:val="000000" w:themeColor="text1"/>
                <w:kern w:val="0"/>
              </w:rPr>
            </w:pPr>
            <w:r>
              <w:rPr>
                <w:color w:val="000000" w:themeColor="text1"/>
                <w:kern w:val="0"/>
              </w:rPr>
              <w:t>高玻璃展示柜</w:t>
            </w:r>
          </w:p>
        </w:tc>
        <w:tc>
          <w:tcPr>
            <w:tcW w:w="3184" w:type="dxa"/>
            <w:vAlign w:val="center"/>
          </w:tcPr>
          <w:p w14:paraId="58D28582" w14:textId="77777777" w:rsidR="009E7B30" w:rsidRDefault="00F34863">
            <w:pPr>
              <w:spacing w:line="280" w:lineRule="exact"/>
              <w:jc w:val="center"/>
              <w:rPr>
                <w:color w:val="000000" w:themeColor="text1"/>
                <w:kern w:val="0"/>
              </w:rPr>
            </w:pPr>
            <w:r>
              <w:rPr>
                <w:color w:val="000000" w:themeColor="text1"/>
                <w:kern w:val="0"/>
              </w:rPr>
              <w:t>500×500×1800mm</w:t>
            </w:r>
          </w:p>
        </w:tc>
        <w:tc>
          <w:tcPr>
            <w:tcW w:w="1620" w:type="dxa"/>
            <w:vAlign w:val="center"/>
          </w:tcPr>
          <w:p w14:paraId="1F58A851" w14:textId="77777777" w:rsidR="009E7B30" w:rsidRDefault="009E7B30">
            <w:pPr>
              <w:spacing w:line="280" w:lineRule="exact"/>
              <w:jc w:val="center"/>
              <w:rPr>
                <w:color w:val="000000" w:themeColor="text1"/>
                <w:kern w:val="0"/>
              </w:rPr>
            </w:pPr>
          </w:p>
        </w:tc>
        <w:tc>
          <w:tcPr>
            <w:tcW w:w="1620" w:type="dxa"/>
            <w:vAlign w:val="center"/>
          </w:tcPr>
          <w:p w14:paraId="273DE7F8" w14:textId="77777777" w:rsidR="009E7B30" w:rsidRDefault="009E7B30">
            <w:pPr>
              <w:spacing w:line="280" w:lineRule="exact"/>
              <w:jc w:val="center"/>
              <w:rPr>
                <w:color w:val="000000" w:themeColor="text1"/>
                <w:kern w:val="0"/>
              </w:rPr>
            </w:pPr>
          </w:p>
        </w:tc>
      </w:tr>
      <w:tr w:rsidR="009E7B30" w14:paraId="54CB4F7E" w14:textId="77777777">
        <w:trPr>
          <w:trHeight w:hRule="exact" w:val="397"/>
          <w:jc w:val="center"/>
        </w:trPr>
        <w:tc>
          <w:tcPr>
            <w:tcW w:w="2144" w:type="dxa"/>
            <w:vAlign w:val="center"/>
          </w:tcPr>
          <w:p w14:paraId="439A2804" w14:textId="77777777" w:rsidR="009E7B30" w:rsidRDefault="00F34863">
            <w:pPr>
              <w:spacing w:line="280" w:lineRule="exact"/>
              <w:jc w:val="center"/>
              <w:rPr>
                <w:color w:val="000000" w:themeColor="text1"/>
                <w:kern w:val="0"/>
              </w:rPr>
            </w:pPr>
            <w:r>
              <w:rPr>
                <w:color w:val="000000" w:themeColor="text1"/>
                <w:kern w:val="0"/>
              </w:rPr>
              <w:t>低玻璃展示柜</w:t>
            </w:r>
          </w:p>
        </w:tc>
        <w:tc>
          <w:tcPr>
            <w:tcW w:w="3184" w:type="dxa"/>
            <w:vAlign w:val="center"/>
          </w:tcPr>
          <w:p w14:paraId="0BFDF6A6" w14:textId="77777777" w:rsidR="009E7B30" w:rsidRDefault="00F34863">
            <w:pPr>
              <w:spacing w:line="280" w:lineRule="exact"/>
              <w:jc w:val="center"/>
              <w:rPr>
                <w:color w:val="000000" w:themeColor="text1"/>
                <w:kern w:val="0"/>
              </w:rPr>
            </w:pPr>
            <w:r>
              <w:rPr>
                <w:color w:val="000000" w:themeColor="text1"/>
                <w:kern w:val="0"/>
              </w:rPr>
              <w:t>1030×535×1000mm</w:t>
            </w:r>
          </w:p>
        </w:tc>
        <w:tc>
          <w:tcPr>
            <w:tcW w:w="1620" w:type="dxa"/>
            <w:vAlign w:val="center"/>
          </w:tcPr>
          <w:p w14:paraId="28EC05F0" w14:textId="77777777" w:rsidR="009E7B30" w:rsidRDefault="009E7B30">
            <w:pPr>
              <w:spacing w:line="280" w:lineRule="exact"/>
              <w:jc w:val="center"/>
              <w:rPr>
                <w:color w:val="000000" w:themeColor="text1"/>
                <w:kern w:val="0"/>
              </w:rPr>
            </w:pPr>
          </w:p>
        </w:tc>
        <w:tc>
          <w:tcPr>
            <w:tcW w:w="1620" w:type="dxa"/>
            <w:vAlign w:val="center"/>
          </w:tcPr>
          <w:p w14:paraId="01AC948B" w14:textId="77777777" w:rsidR="009E7B30" w:rsidRDefault="009E7B30">
            <w:pPr>
              <w:spacing w:line="280" w:lineRule="exact"/>
              <w:jc w:val="center"/>
              <w:rPr>
                <w:color w:val="000000" w:themeColor="text1"/>
                <w:kern w:val="0"/>
              </w:rPr>
            </w:pPr>
          </w:p>
        </w:tc>
      </w:tr>
      <w:tr w:rsidR="009E7B30" w14:paraId="44E49D60" w14:textId="77777777">
        <w:trPr>
          <w:trHeight w:hRule="exact" w:val="397"/>
          <w:jc w:val="center"/>
        </w:trPr>
        <w:tc>
          <w:tcPr>
            <w:tcW w:w="2144" w:type="dxa"/>
            <w:vAlign w:val="center"/>
          </w:tcPr>
          <w:p w14:paraId="16B57B0E" w14:textId="77777777" w:rsidR="009E7B30" w:rsidRDefault="00F34863">
            <w:pPr>
              <w:spacing w:line="280" w:lineRule="exact"/>
              <w:jc w:val="center"/>
              <w:rPr>
                <w:color w:val="000000" w:themeColor="text1"/>
                <w:kern w:val="0"/>
              </w:rPr>
            </w:pPr>
            <w:r>
              <w:rPr>
                <w:color w:val="000000" w:themeColor="text1"/>
                <w:kern w:val="0"/>
              </w:rPr>
              <w:t>矮玻璃柜（黑边柜）</w:t>
            </w:r>
          </w:p>
        </w:tc>
        <w:tc>
          <w:tcPr>
            <w:tcW w:w="3184" w:type="dxa"/>
            <w:vAlign w:val="center"/>
          </w:tcPr>
          <w:p w14:paraId="4B3E903E" w14:textId="77777777" w:rsidR="009E7B30" w:rsidRDefault="00F34863">
            <w:pPr>
              <w:spacing w:line="280" w:lineRule="exact"/>
              <w:jc w:val="center"/>
              <w:rPr>
                <w:color w:val="000000" w:themeColor="text1"/>
                <w:kern w:val="0"/>
              </w:rPr>
            </w:pPr>
            <w:r>
              <w:rPr>
                <w:color w:val="000000" w:themeColor="text1"/>
                <w:kern w:val="0"/>
              </w:rPr>
              <w:t>500L×500W×900mmH</w:t>
            </w:r>
          </w:p>
        </w:tc>
        <w:tc>
          <w:tcPr>
            <w:tcW w:w="1620" w:type="dxa"/>
            <w:vAlign w:val="center"/>
          </w:tcPr>
          <w:p w14:paraId="3A30714B" w14:textId="77777777" w:rsidR="009E7B30" w:rsidRDefault="009E7B30">
            <w:pPr>
              <w:spacing w:line="280" w:lineRule="exact"/>
              <w:jc w:val="center"/>
              <w:rPr>
                <w:color w:val="000000" w:themeColor="text1"/>
                <w:kern w:val="0"/>
              </w:rPr>
            </w:pPr>
          </w:p>
        </w:tc>
        <w:tc>
          <w:tcPr>
            <w:tcW w:w="1620" w:type="dxa"/>
            <w:vAlign w:val="center"/>
          </w:tcPr>
          <w:p w14:paraId="6F770AC2" w14:textId="77777777" w:rsidR="009E7B30" w:rsidRDefault="009E7B30">
            <w:pPr>
              <w:spacing w:line="280" w:lineRule="exact"/>
              <w:jc w:val="center"/>
              <w:rPr>
                <w:color w:val="000000" w:themeColor="text1"/>
                <w:kern w:val="0"/>
              </w:rPr>
            </w:pPr>
          </w:p>
        </w:tc>
      </w:tr>
      <w:tr w:rsidR="009E7B30" w14:paraId="21CFD145" w14:textId="77777777">
        <w:trPr>
          <w:trHeight w:hRule="exact" w:val="397"/>
          <w:jc w:val="center"/>
        </w:trPr>
        <w:tc>
          <w:tcPr>
            <w:tcW w:w="2144" w:type="dxa"/>
            <w:vAlign w:val="center"/>
          </w:tcPr>
          <w:p w14:paraId="1176511B" w14:textId="77777777" w:rsidR="009E7B30" w:rsidRDefault="00F34863">
            <w:pPr>
              <w:spacing w:line="280" w:lineRule="exact"/>
              <w:jc w:val="center"/>
              <w:rPr>
                <w:color w:val="000000" w:themeColor="text1"/>
                <w:kern w:val="0"/>
              </w:rPr>
            </w:pPr>
            <w:r>
              <w:rPr>
                <w:color w:val="000000" w:themeColor="text1"/>
                <w:kern w:val="0"/>
              </w:rPr>
              <w:t>有机玻璃组合柜</w:t>
            </w:r>
          </w:p>
        </w:tc>
        <w:tc>
          <w:tcPr>
            <w:tcW w:w="3184" w:type="dxa"/>
            <w:vAlign w:val="center"/>
          </w:tcPr>
          <w:p w14:paraId="03123B80" w14:textId="77777777" w:rsidR="009E7B30" w:rsidRDefault="00F34863">
            <w:pPr>
              <w:spacing w:line="280" w:lineRule="exact"/>
              <w:jc w:val="center"/>
              <w:rPr>
                <w:color w:val="000000" w:themeColor="text1"/>
                <w:kern w:val="0"/>
              </w:rPr>
            </w:pPr>
            <w:r>
              <w:rPr>
                <w:color w:val="000000" w:themeColor="text1"/>
                <w:kern w:val="0"/>
              </w:rPr>
              <w:t>1000L×500W×950mmH</w:t>
            </w:r>
          </w:p>
        </w:tc>
        <w:tc>
          <w:tcPr>
            <w:tcW w:w="1620" w:type="dxa"/>
            <w:vAlign w:val="center"/>
          </w:tcPr>
          <w:p w14:paraId="6D8143F0" w14:textId="77777777" w:rsidR="009E7B30" w:rsidRDefault="009E7B30">
            <w:pPr>
              <w:spacing w:line="280" w:lineRule="exact"/>
              <w:jc w:val="center"/>
              <w:rPr>
                <w:color w:val="000000" w:themeColor="text1"/>
                <w:kern w:val="0"/>
              </w:rPr>
            </w:pPr>
          </w:p>
        </w:tc>
        <w:tc>
          <w:tcPr>
            <w:tcW w:w="1620" w:type="dxa"/>
            <w:vAlign w:val="center"/>
          </w:tcPr>
          <w:p w14:paraId="13182F00" w14:textId="77777777" w:rsidR="009E7B30" w:rsidRDefault="009E7B30">
            <w:pPr>
              <w:spacing w:line="280" w:lineRule="exact"/>
              <w:jc w:val="center"/>
              <w:rPr>
                <w:color w:val="000000" w:themeColor="text1"/>
                <w:kern w:val="0"/>
              </w:rPr>
            </w:pPr>
          </w:p>
        </w:tc>
      </w:tr>
      <w:tr w:rsidR="009E7B30" w14:paraId="5AE9EE8D" w14:textId="77777777">
        <w:trPr>
          <w:trHeight w:hRule="exact" w:val="397"/>
          <w:jc w:val="center"/>
        </w:trPr>
        <w:tc>
          <w:tcPr>
            <w:tcW w:w="2144" w:type="dxa"/>
            <w:vAlign w:val="center"/>
          </w:tcPr>
          <w:p w14:paraId="3C9BF55F" w14:textId="77777777" w:rsidR="009E7B30" w:rsidRDefault="00F34863">
            <w:pPr>
              <w:spacing w:line="280" w:lineRule="exact"/>
              <w:jc w:val="center"/>
              <w:rPr>
                <w:color w:val="000000" w:themeColor="text1"/>
                <w:kern w:val="0"/>
              </w:rPr>
            </w:pPr>
            <w:r>
              <w:rPr>
                <w:color w:val="000000" w:themeColor="text1"/>
                <w:kern w:val="0"/>
              </w:rPr>
              <w:t>低陈列柜（斜面柜）</w:t>
            </w:r>
          </w:p>
        </w:tc>
        <w:tc>
          <w:tcPr>
            <w:tcW w:w="3184" w:type="dxa"/>
            <w:vAlign w:val="center"/>
          </w:tcPr>
          <w:p w14:paraId="462104EB" w14:textId="77777777" w:rsidR="009E7B30" w:rsidRDefault="00F34863">
            <w:pPr>
              <w:spacing w:line="280" w:lineRule="exact"/>
              <w:jc w:val="center"/>
              <w:rPr>
                <w:color w:val="000000" w:themeColor="text1"/>
                <w:kern w:val="0"/>
              </w:rPr>
            </w:pPr>
            <w:r>
              <w:rPr>
                <w:color w:val="000000" w:themeColor="text1"/>
                <w:kern w:val="0"/>
              </w:rPr>
              <w:t>1000L×500W×900mmH</w:t>
            </w:r>
          </w:p>
        </w:tc>
        <w:tc>
          <w:tcPr>
            <w:tcW w:w="1620" w:type="dxa"/>
            <w:vAlign w:val="center"/>
          </w:tcPr>
          <w:p w14:paraId="7BC6892E" w14:textId="77777777" w:rsidR="009E7B30" w:rsidRDefault="009E7B30">
            <w:pPr>
              <w:spacing w:line="280" w:lineRule="exact"/>
              <w:jc w:val="center"/>
              <w:rPr>
                <w:color w:val="000000" w:themeColor="text1"/>
                <w:kern w:val="0"/>
              </w:rPr>
            </w:pPr>
          </w:p>
        </w:tc>
        <w:tc>
          <w:tcPr>
            <w:tcW w:w="1620" w:type="dxa"/>
            <w:vAlign w:val="center"/>
          </w:tcPr>
          <w:p w14:paraId="0A899370" w14:textId="77777777" w:rsidR="009E7B30" w:rsidRDefault="009E7B30">
            <w:pPr>
              <w:spacing w:line="280" w:lineRule="exact"/>
              <w:jc w:val="center"/>
              <w:rPr>
                <w:color w:val="000000" w:themeColor="text1"/>
                <w:kern w:val="0"/>
              </w:rPr>
            </w:pPr>
          </w:p>
        </w:tc>
      </w:tr>
      <w:tr w:rsidR="009E7B30" w14:paraId="57F9D4BD" w14:textId="77777777">
        <w:trPr>
          <w:trHeight w:hRule="exact" w:val="397"/>
          <w:jc w:val="center"/>
        </w:trPr>
        <w:tc>
          <w:tcPr>
            <w:tcW w:w="2144" w:type="dxa"/>
            <w:vAlign w:val="center"/>
          </w:tcPr>
          <w:p w14:paraId="5B718045" w14:textId="77777777" w:rsidR="009E7B30" w:rsidRDefault="00F34863">
            <w:pPr>
              <w:spacing w:line="280" w:lineRule="exact"/>
              <w:jc w:val="center"/>
              <w:rPr>
                <w:color w:val="000000" w:themeColor="text1"/>
                <w:kern w:val="0"/>
              </w:rPr>
            </w:pPr>
            <w:r>
              <w:rPr>
                <w:color w:val="000000" w:themeColor="text1"/>
                <w:kern w:val="0"/>
              </w:rPr>
              <w:t>玻璃圆桌</w:t>
            </w:r>
          </w:p>
        </w:tc>
        <w:tc>
          <w:tcPr>
            <w:tcW w:w="3184" w:type="dxa"/>
            <w:vAlign w:val="center"/>
          </w:tcPr>
          <w:p w14:paraId="2C52CA3C" w14:textId="77777777" w:rsidR="009E7B30" w:rsidRDefault="00F34863">
            <w:pPr>
              <w:spacing w:line="280" w:lineRule="exact"/>
              <w:jc w:val="center"/>
              <w:rPr>
                <w:color w:val="000000" w:themeColor="text1"/>
                <w:kern w:val="0"/>
              </w:rPr>
            </w:pPr>
            <w:r>
              <w:rPr>
                <w:color w:val="000000" w:themeColor="text1"/>
                <w:kern w:val="0"/>
              </w:rPr>
              <w:t>直径</w:t>
            </w:r>
            <w:r>
              <w:rPr>
                <w:color w:val="000000" w:themeColor="text1"/>
                <w:kern w:val="0"/>
              </w:rPr>
              <w:t>80cm</w:t>
            </w:r>
            <w:r>
              <w:rPr>
                <w:color w:val="000000" w:themeColor="text1"/>
                <w:kern w:val="0"/>
              </w:rPr>
              <w:t>，</w:t>
            </w:r>
            <w:r>
              <w:rPr>
                <w:color w:val="000000" w:themeColor="text1"/>
                <w:kern w:val="0"/>
              </w:rPr>
              <w:t>75cmH</w:t>
            </w:r>
          </w:p>
        </w:tc>
        <w:tc>
          <w:tcPr>
            <w:tcW w:w="1620" w:type="dxa"/>
            <w:vAlign w:val="center"/>
          </w:tcPr>
          <w:p w14:paraId="7F251A3D" w14:textId="77777777" w:rsidR="009E7B30" w:rsidRDefault="009E7B30">
            <w:pPr>
              <w:spacing w:line="280" w:lineRule="exact"/>
              <w:jc w:val="center"/>
              <w:rPr>
                <w:color w:val="000000" w:themeColor="text1"/>
                <w:kern w:val="0"/>
              </w:rPr>
            </w:pPr>
          </w:p>
        </w:tc>
        <w:tc>
          <w:tcPr>
            <w:tcW w:w="1620" w:type="dxa"/>
            <w:vAlign w:val="center"/>
          </w:tcPr>
          <w:p w14:paraId="4D6C8A13" w14:textId="77777777" w:rsidR="009E7B30" w:rsidRDefault="009E7B30">
            <w:pPr>
              <w:spacing w:line="280" w:lineRule="exact"/>
              <w:jc w:val="center"/>
              <w:rPr>
                <w:color w:val="000000" w:themeColor="text1"/>
                <w:kern w:val="0"/>
              </w:rPr>
            </w:pPr>
          </w:p>
        </w:tc>
      </w:tr>
      <w:tr w:rsidR="009E7B30" w14:paraId="1F0570FB" w14:textId="77777777">
        <w:trPr>
          <w:trHeight w:hRule="exact" w:val="397"/>
          <w:jc w:val="center"/>
        </w:trPr>
        <w:tc>
          <w:tcPr>
            <w:tcW w:w="2144" w:type="dxa"/>
            <w:vAlign w:val="center"/>
          </w:tcPr>
          <w:p w14:paraId="26634EB2" w14:textId="77777777" w:rsidR="009E7B30" w:rsidRDefault="00F34863">
            <w:pPr>
              <w:spacing w:line="280" w:lineRule="exact"/>
              <w:jc w:val="center"/>
              <w:rPr>
                <w:color w:val="000000" w:themeColor="text1"/>
                <w:kern w:val="0"/>
              </w:rPr>
            </w:pPr>
            <w:r>
              <w:rPr>
                <w:color w:val="000000" w:themeColor="text1"/>
                <w:kern w:val="0"/>
              </w:rPr>
              <w:t>吧　椅</w:t>
            </w:r>
          </w:p>
        </w:tc>
        <w:tc>
          <w:tcPr>
            <w:tcW w:w="3184" w:type="dxa"/>
            <w:vAlign w:val="center"/>
          </w:tcPr>
          <w:p w14:paraId="4ACEDC0E" w14:textId="77777777" w:rsidR="009E7B30" w:rsidRDefault="00F34863">
            <w:pPr>
              <w:spacing w:line="280" w:lineRule="exact"/>
              <w:jc w:val="center"/>
              <w:rPr>
                <w:color w:val="000000" w:themeColor="text1"/>
                <w:kern w:val="0"/>
              </w:rPr>
            </w:pPr>
            <w:r>
              <w:rPr>
                <w:color w:val="000000" w:themeColor="text1"/>
                <w:kern w:val="0"/>
              </w:rPr>
              <w:t xml:space="preserve">　</w:t>
            </w:r>
          </w:p>
        </w:tc>
        <w:tc>
          <w:tcPr>
            <w:tcW w:w="1620" w:type="dxa"/>
            <w:vAlign w:val="center"/>
          </w:tcPr>
          <w:p w14:paraId="7CDCD34F" w14:textId="77777777" w:rsidR="009E7B30" w:rsidRDefault="009E7B30">
            <w:pPr>
              <w:spacing w:line="280" w:lineRule="exact"/>
              <w:jc w:val="center"/>
              <w:rPr>
                <w:color w:val="000000" w:themeColor="text1"/>
                <w:kern w:val="0"/>
              </w:rPr>
            </w:pPr>
          </w:p>
        </w:tc>
        <w:tc>
          <w:tcPr>
            <w:tcW w:w="1620" w:type="dxa"/>
            <w:vAlign w:val="center"/>
          </w:tcPr>
          <w:p w14:paraId="3EA36FD1" w14:textId="77777777" w:rsidR="009E7B30" w:rsidRDefault="009E7B30">
            <w:pPr>
              <w:spacing w:line="280" w:lineRule="exact"/>
              <w:jc w:val="center"/>
              <w:rPr>
                <w:color w:val="000000" w:themeColor="text1"/>
                <w:kern w:val="0"/>
              </w:rPr>
            </w:pPr>
          </w:p>
        </w:tc>
      </w:tr>
      <w:tr w:rsidR="009E7B30" w14:paraId="024229AD" w14:textId="77777777">
        <w:trPr>
          <w:trHeight w:hRule="exact" w:val="397"/>
          <w:jc w:val="center"/>
        </w:trPr>
        <w:tc>
          <w:tcPr>
            <w:tcW w:w="2144" w:type="dxa"/>
            <w:vMerge w:val="restart"/>
            <w:vAlign w:val="center"/>
          </w:tcPr>
          <w:p w14:paraId="2ECC0EAC" w14:textId="77777777" w:rsidR="009E7B30" w:rsidRDefault="00F34863">
            <w:pPr>
              <w:spacing w:line="280" w:lineRule="exact"/>
              <w:jc w:val="center"/>
              <w:rPr>
                <w:color w:val="000000" w:themeColor="text1"/>
                <w:kern w:val="0"/>
              </w:rPr>
            </w:pPr>
            <w:proofErr w:type="gramStart"/>
            <w:r>
              <w:rPr>
                <w:color w:val="000000" w:themeColor="text1"/>
                <w:kern w:val="0"/>
              </w:rPr>
              <w:t>轻制货架</w:t>
            </w:r>
            <w:proofErr w:type="gramEnd"/>
          </w:p>
        </w:tc>
        <w:tc>
          <w:tcPr>
            <w:tcW w:w="3184" w:type="dxa"/>
            <w:vAlign w:val="center"/>
          </w:tcPr>
          <w:p w14:paraId="655BACE1" w14:textId="77777777" w:rsidR="009E7B30" w:rsidRDefault="00F34863">
            <w:pPr>
              <w:spacing w:line="280" w:lineRule="exact"/>
              <w:jc w:val="center"/>
              <w:rPr>
                <w:color w:val="000000" w:themeColor="text1"/>
                <w:kern w:val="0"/>
              </w:rPr>
            </w:pPr>
            <w:r>
              <w:rPr>
                <w:color w:val="000000" w:themeColor="text1"/>
                <w:kern w:val="0"/>
              </w:rPr>
              <w:t>1.0m×0.3m×2.0m</w:t>
            </w:r>
          </w:p>
        </w:tc>
        <w:tc>
          <w:tcPr>
            <w:tcW w:w="1620" w:type="dxa"/>
            <w:vAlign w:val="center"/>
          </w:tcPr>
          <w:p w14:paraId="0904301F" w14:textId="77777777" w:rsidR="009E7B30" w:rsidRDefault="009E7B30">
            <w:pPr>
              <w:spacing w:line="280" w:lineRule="exact"/>
              <w:jc w:val="center"/>
              <w:rPr>
                <w:color w:val="000000" w:themeColor="text1"/>
                <w:kern w:val="0"/>
              </w:rPr>
            </w:pPr>
          </w:p>
        </w:tc>
        <w:tc>
          <w:tcPr>
            <w:tcW w:w="1620" w:type="dxa"/>
            <w:vAlign w:val="center"/>
          </w:tcPr>
          <w:p w14:paraId="00B6DCD3" w14:textId="77777777" w:rsidR="009E7B30" w:rsidRDefault="009E7B30">
            <w:pPr>
              <w:spacing w:line="280" w:lineRule="exact"/>
              <w:jc w:val="center"/>
              <w:rPr>
                <w:color w:val="000000" w:themeColor="text1"/>
                <w:kern w:val="0"/>
              </w:rPr>
            </w:pPr>
          </w:p>
        </w:tc>
      </w:tr>
      <w:tr w:rsidR="009E7B30" w14:paraId="33A4ABBC" w14:textId="77777777">
        <w:trPr>
          <w:trHeight w:hRule="exact" w:val="397"/>
          <w:jc w:val="center"/>
        </w:trPr>
        <w:tc>
          <w:tcPr>
            <w:tcW w:w="2144" w:type="dxa"/>
            <w:vMerge/>
          </w:tcPr>
          <w:p w14:paraId="3F458CF8" w14:textId="77777777" w:rsidR="009E7B30" w:rsidRDefault="009E7B30">
            <w:pPr>
              <w:spacing w:line="280" w:lineRule="exact"/>
              <w:rPr>
                <w:color w:val="000000" w:themeColor="text1"/>
              </w:rPr>
            </w:pPr>
          </w:p>
        </w:tc>
        <w:tc>
          <w:tcPr>
            <w:tcW w:w="3184" w:type="dxa"/>
            <w:vAlign w:val="center"/>
          </w:tcPr>
          <w:p w14:paraId="6A3DD121" w14:textId="77777777" w:rsidR="009E7B30" w:rsidRDefault="00F34863">
            <w:pPr>
              <w:spacing w:line="280" w:lineRule="exact"/>
              <w:jc w:val="center"/>
              <w:rPr>
                <w:color w:val="000000" w:themeColor="text1"/>
                <w:kern w:val="0"/>
              </w:rPr>
            </w:pPr>
            <w:r>
              <w:rPr>
                <w:color w:val="000000" w:themeColor="text1"/>
                <w:kern w:val="0"/>
              </w:rPr>
              <w:t>1.0m×0.5m×2.0m</w:t>
            </w:r>
          </w:p>
        </w:tc>
        <w:tc>
          <w:tcPr>
            <w:tcW w:w="1620" w:type="dxa"/>
            <w:vAlign w:val="center"/>
          </w:tcPr>
          <w:p w14:paraId="608CD812" w14:textId="77777777" w:rsidR="009E7B30" w:rsidRDefault="009E7B30">
            <w:pPr>
              <w:spacing w:line="280" w:lineRule="exact"/>
              <w:jc w:val="center"/>
              <w:rPr>
                <w:color w:val="000000" w:themeColor="text1"/>
                <w:kern w:val="0"/>
              </w:rPr>
            </w:pPr>
          </w:p>
        </w:tc>
        <w:tc>
          <w:tcPr>
            <w:tcW w:w="1620" w:type="dxa"/>
            <w:vAlign w:val="center"/>
          </w:tcPr>
          <w:p w14:paraId="164A18C3" w14:textId="77777777" w:rsidR="009E7B30" w:rsidRDefault="009E7B30">
            <w:pPr>
              <w:spacing w:line="280" w:lineRule="exact"/>
              <w:jc w:val="center"/>
              <w:rPr>
                <w:color w:val="000000" w:themeColor="text1"/>
                <w:kern w:val="0"/>
              </w:rPr>
            </w:pPr>
          </w:p>
        </w:tc>
      </w:tr>
      <w:tr w:rsidR="009E7B30" w14:paraId="550D6FE1" w14:textId="77777777">
        <w:trPr>
          <w:trHeight w:hRule="exact" w:val="397"/>
          <w:jc w:val="center"/>
        </w:trPr>
        <w:tc>
          <w:tcPr>
            <w:tcW w:w="2144" w:type="dxa"/>
            <w:vAlign w:val="center"/>
          </w:tcPr>
          <w:p w14:paraId="4F5D1C4B" w14:textId="77777777" w:rsidR="009E7B30" w:rsidRDefault="00F34863">
            <w:pPr>
              <w:spacing w:line="280" w:lineRule="exact"/>
              <w:jc w:val="center"/>
              <w:rPr>
                <w:color w:val="000000" w:themeColor="text1"/>
                <w:kern w:val="0"/>
              </w:rPr>
            </w:pPr>
            <w:r>
              <w:rPr>
                <w:color w:val="000000" w:themeColor="text1"/>
                <w:kern w:val="0"/>
              </w:rPr>
              <w:t>拉　网</w:t>
            </w:r>
          </w:p>
        </w:tc>
        <w:tc>
          <w:tcPr>
            <w:tcW w:w="3184" w:type="dxa"/>
            <w:vAlign w:val="center"/>
          </w:tcPr>
          <w:p w14:paraId="421350A6" w14:textId="77777777" w:rsidR="009E7B30" w:rsidRDefault="00F34863">
            <w:pPr>
              <w:spacing w:line="280" w:lineRule="exact"/>
              <w:jc w:val="center"/>
              <w:rPr>
                <w:color w:val="000000" w:themeColor="text1"/>
                <w:kern w:val="0"/>
              </w:rPr>
            </w:pPr>
            <w:r>
              <w:rPr>
                <w:color w:val="000000" w:themeColor="text1"/>
                <w:kern w:val="0"/>
              </w:rPr>
              <w:t>950×1250mm</w:t>
            </w:r>
          </w:p>
        </w:tc>
        <w:tc>
          <w:tcPr>
            <w:tcW w:w="1620" w:type="dxa"/>
            <w:vAlign w:val="center"/>
          </w:tcPr>
          <w:p w14:paraId="7A09BD41" w14:textId="77777777" w:rsidR="009E7B30" w:rsidRDefault="009E7B30">
            <w:pPr>
              <w:spacing w:line="280" w:lineRule="exact"/>
              <w:jc w:val="center"/>
              <w:rPr>
                <w:color w:val="000000" w:themeColor="text1"/>
                <w:kern w:val="0"/>
              </w:rPr>
            </w:pPr>
          </w:p>
        </w:tc>
        <w:tc>
          <w:tcPr>
            <w:tcW w:w="1620" w:type="dxa"/>
            <w:vAlign w:val="center"/>
          </w:tcPr>
          <w:p w14:paraId="62AE555B" w14:textId="77777777" w:rsidR="009E7B30" w:rsidRDefault="009E7B30">
            <w:pPr>
              <w:spacing w:line="280" w:lineRule="exact"/>
              <w:jc w:val="center"/>
              <w:rPr>
                <w:color w:val="000000" w:themeColor="text1"/>
                <w:kern w:val="0"/>
              </w:rPr>
            </w:pPr>
          </w:p>
        </w:tc>
      </w:tr>
      <w:tr w:rsidR="009E7B30" w14:paraId="7229EE5E" w14:textId="77777777">
        <w:trPr>
          <w:trHeight w:hRule="exact" w:val="397"/>
          <w:jc w:val="center"/>
        </w:trPr>
        <w:tc>
          <w:tcPr>
            <w:tcW w:w="2144" w:type="dxa"/>
            <w:vAlign w:val="center"/>
          </w:tcPr>
          <w:p w14:paraId="7F89F32F" w14:textId="77777777" w:rsidR="009E7B30" w:rsidRDefault="00F34863">
            <w:pPr>
              <w:spacing w:line="280" w:lineRule="exact"/>
              <w:jc w:val="center"/>
              <w:rPr>
                <w:color w:val="000000" w:themeColor="text1"/>
                <w:kern w:val="0"/>
              </w:rPr>
            </w:pPr>
            <w:r>
              <w:rPr>
                <w:color w:val="000000" w:themeColor="text1"/>
                <w:kern w:val="0"/>
              </w:rPr>
              <w:t>拉　网</w:t>
            </w:r>
          </w:p>
        </w:tc>
        <w:tc>
          <w:tcPr>
            <w:tcW w:w="3184" w:type="dxa"/>
            <w:vAlign w:val="center"/>
          </w:tcPr>
          <w:p w14:paraId="6A435A37" w14:textId="77777777" w:rsidR="009E7B30" w:rsidRDefault="00F34863">
            <w:pPr>
              <w:spacing w:line="280" w:lineRule="exact"/>
              <w:jc w:val="center"/>
              <w:rPr>
                <w:color w:val="000000" w:themeColor="text1"/>
                <w:kern w:val="0"/>
              </w:rPr>
            </w:pPr>
            <w:r>
              <w:rPr>
                <w:color w:val="000000" w:themeColor="text1"/>
                <w:kern w:val="0"/>
              </w:rPr>
              <w:t>950×250mm</w:t>
            </w:r>
          </w:p>
        </w:tc>
        <w:tc>
          <w:tcPr>
            <w:tcW w:w="1620" w:type="dxa"/>
            <w:vAlign w:val="center"/>
          </w:tcPr>
          <w:p w14:paraId="34E8F1D5" w14:textId="77777777" w:rsidR="009E7B30" w:rsidRDefault="009E7B30">
            <w:pPr>
              <w:spacing w:line="280" w:lineRule="exact"/>
              <w:jc w:val="center"/>
              <w:rPr>
                <w:color w:val="000000" w:themeColor="text1"/>
                <w:kern w:val="0"/>
              </w:rPr>
            </w:pPr>
          </w:p>
        </w:tc>
        <w:tc>
          <w:tcPr>
            <w:tcW w:w="1620" w:type="dxa"/>
            <w:vAlign w:val="center"/>
          </w:tcPr>
          <w:p w14:paraId="679249E6" w14:textId="77777777" w:rsidR="009E7B30" w:rsidRDefault="009E7B30">
            <w:pPr>
              <w:spacing w:line="280" w:lineRule="exact"/>
              <w:jc w:val="center"/>
              <w:rPr>
                <w:color w:val="000000" w:themeColor="text1"/>
                <w:kern w:val="0"/>
              </w:rPr>
            </w:pPr>
          </w:p>
        </w:tc>
      </w:tr>
      <w:tr w:rsidR="009E7B30" w14:paraId="2B9BDEFA" w14:textId="77777777">
        <w:trPr>
          <w:trHeight w:hRule="exact" w:val="397"/>
          <w:jc w:val="center"/>
        </w:trPr>
        <w:tc>
          <w:tcPr>
            <w:tcW w:w="2144" w:type="dxa"/>
            <w:vAlign w:val="center"/>
          </w:tcPr>
          <w:p w14:paraId="4DAA88FA" w14:textId="77777777" w:rsidR="009E7B30" w:rsidRDefault="00F34863">
            <w:pPr>
              <w:spacing w:line="280" w:lineRule="exact"/>
              <w:jc w:val="center"/>
              <w:rPr>
                <w:color w:val="000000" w:themeColor="text1"/>
                <w:kern w:val="0"/>
              </w:rPr>
            </w:pPr>
            <w:r>
              <w:rPr>
                <w:color w:val="000000" w:themeColor="text1"/>
                <w:kern w:val="0"/>
              </w:rPr>
              <w:t>拉　钩</w:t>
            </w:r>
          </w:p>
        </w:tc>
        <w:tc>
          <w:tcPr>
            <w:tcW w:w="3184" w:type="dxa"/>
            <w:vAlign w:val="center"/>
          </w:tcPr>
          <w:p w14:paraId="2255D057" w14:textId="77777777" w:rsidR="009E7B30" w:rsidRDefault="00F34863">
            <w:pPr>
              <w:spacing w:line="280" w:lineRule="exact"/>
              <w:jc w:val="center"/>
              <w:rPr>
                <w:color w:val="000000" w:themeColor="text1"/>
                <w:kern w:val="0"/>
              </w:rPr>
            </w:pPr>
            <w:r>
              <w:rPr>
                <w:color w:val="000000" w:themeColor="text1"/>
                <w:kern w:val="0"/>
              </w:rPr>
              <w:t xml:space="preserve">　</w:t>
            </w:r>
          </w:p>
        </w:tc>
        <w:tc>
          <w:tcPr>
            <w:tcW w:w="1620" w:type="dxa"/>
            <w:vAlign w:val="center"/>
          </w:tcPr>
          <w:p w14:paraId="51265433" w14:textId="77777777" w:rsidR="009E7B30" w:rsidRDefault="009E7B30">
            <w:pPr>
              <w:spacing w:line="280" w:lineRule="exact"/>
              <w:jc w:val="center"/>
              <w:rPr>
                <w:color w:val="000000" w:themeColor="text1"/>
                <w:kern w:val="0"/>
              </w:rPr>
            </w:pPr>
          </w:p>
        </w:tc>
        <w:tc>
          <w:tcPr>
            <w:tcW w:w="1620" w:type="dxa"/>
            <w:vAlign w:val="center"/>
          </w:tcPr>
          <w:p w14:paraId="46790404" w14:textId="77777777" w:rsidR="009E7B30" w:rsidRDefault="009E7B30">
            <w:pPr>
              <w:spacing w:line="280" w:lineRule="exact"/>
              <w:jc w:val="center"/>
              <w:rPr>
                <w:color w:val="000000" w:themeColor="text1"/>
                <w:kern w:val="0"/>
              </w:rPr>
            </w:pPr>
          </w:p>
        </w:tc>
      </w:tr>
      <w:tr w:rsidR="009E7B30" w14:paraId="162F26D4" w14:textId="77777777">
        <w:trPr>
          <w:trHeight w:hRule="exact" w:val="397"/>
          <w:jc w:val="center"/>
        </w:trPr>
        <w:tc>
          <w:tcPr>
            <w:tcW w:w="2144" w:type="dxa"/>
            <w:vMerge w:val="restart"/>
            <w:vAlign w:val="center"/>
          </w:tcPr>
          <w:p w14:paraId="15C5E847" w14:textId="77777777" w:rsidR="009E7B30" w:rsidRDefault="00F34863">
            <w:pPr>
              <w:spacing w:line="280" w:lineRule="exact"/>
              <w:jc w:val="center"/>
              <w:rPr>
                <w:color w:val="000000" w:themeColor="text1"/>
              </w:rPr>
            </w:pPr>
            <w:r>
              <w:rPr>
                <w:color w:val="000000" w:themeColor="text1"/>
                <w:kern w:val="0"/>
              </w:rPr>
              <w:lastRenderedPageBreak/>
              <w:t>绿色植物</w:t>
            </w:r>
          </w:p>
        </w:tc>
        <w:tc>
          <w:tcPr>
            <w:tcW w:w="3184" w:type="dxa"/>
            <w:vAlign w:val="center"/>
          </w:tcPr>
          <w:p w14:paraId="646C9BE5" w14:textId="77777777" w:rsidR="009E7B30" w:rsidRDefault="00F34863">
            <w:pPr>
              <w:spacing w:line="280" w:lineRule="exact"/>
              <w:jc w:val="center"/>
              <w:rPr>
                <w:color w:val="000000" w:themeColor="text1"/>
                <w:kern w:val="0"/>
              </w:rPr>
            </w:pPr>
            <w:r>
              <w:rPr>
                <w:color w:val="000000" w:themeColor="text1"/>
                <w:kern w:val="0"/>
              </w:rPr>
              <w:t>高度</w:t>
            </w:r>
            <w:r>
              <w:rPr>
                <w:color w:val="000000" w:themeColor="text1"/>
                <w:kern w:val="0"/>
              </w:rPr>
              <w:t>≤1</w:t>
            </w:r>
            <w:r>
              <w:rPr>
                <w:color w:val="000000" w:themeColor="text1"/>
                <w:kern w:val="0"/>
              </w:rPr>
              <w:t>米</w:t>
            </w:r>
          </w:p>
        </w:tc>
        <w:tc>
          <w:tcPr>
            <w:tcW w:w="1620" w:type="dxa"/>
            <w:vAlign w:val="center"/>
          </w:tcPr>
          <w:p w14:paraId="35A5918F" w14:textId="77777777" w:rsidR="009E7B30" w:rsidRDefault="009E7B30">
            <w:pPr>
              <w:spacing w:line="280" w:lineRule="exact"/>
              <w:jc w:val="center"/>
              <w:rPr>
                <w:color w:val="000000" w:themeColor="text1"/>
                <w:kern w:val="0"/>
              </w:rPr>
            </w:pPr>
          </w:p>
        </w:tc>
        <w:tc>
          <w:tcPr>
            <w:tcW w:w="1620" w:type="dxa"/>
            <w:vAlign w:val="center"/>
          </w:tcPr>
          <w:p w14:paraId="2BCDEDF9" w14:textId="77777777" w:rsidR="009E7B30" w:rsidRDefault="009E7B30">
            <w:pPr>
              <w:spacing w:line="280" w:lineRule="exact"/>
              <w:jc w:val="center"/>
              <w:rPr>
                <w:color w:val="000000" w:themeColor="text1"/>
                <w:kern w:val="0"/>
              </w:rPr>
            </w:pPr>
          </w:p>
        </w:tc>
      </w:tr>
      <w:tr w:rsidR="009E7B30" w14:paraId="2E65C1EB" w14:textId="77777777">
        <w:trPr>
          <w:trHeight w:hRule="exact" w:val="397"/>
          <w:jc w:val="center"/>
        </w:trPr>
        <w:tc>
          <w:tcPr>
            <w:tcW w:w="2144" w:type="dxa"/>
            <w:vMerge/>
          </w:tcPr>
          <w:p w14:paraId="29F13D6D" w14:textId="77777777" w:rsidR="009E7B30" w:rsidRDefault="009E7B30">
            <w:pPr>
              <w:spacing w:line="280" w:lineRule="exact"/>
              <w:rPr>
                <w:color w:val="000000" w:themeColor="text1"/>
              </w:rPr>
            </w:pPr>
          </w:p>
        </w:tc>
        <w:tc>
          <w:tcPr>
            <w:tcW w:w="3184" w:type="dxa"/>
            <w:vAlign w:val="center"/>
          </w:tcPr>
          <w:p w14:paraId="26CE5118" w14:textId="77777777" w:rsidR="009E7B30" w:rsidRDefault="00F34863">
            <w:pPr>
              <w:spacing w:line="280" w:lineRule="exact"/>
              <w:jc w:val="center"/>
              <w:rPr>
                <w:color w:val="000000" w:themeColor="text1"/>
                <w:kern w:val="0"/>
              </w:rPr>
            </w:pPr>
            <w:r>
              <w:rPr>
                <w:color w:val="000000" w:themeColor="text1"/>
                <w:kern w:val="0"/>
              </w:rPr>
              <w:t>1</w:t>
            </w:r>
            <w:r>
              <w:rPr>
                <w:color w:val="000000" w:themeColor="text1"/>
                <w:kern w:val="0"/>
              </w:rPr>
              <w:t>＜高度</w:t>
            </w:r>
            <w:r>
              <w:rPr>
                <w:color w:val="000000" w:themeColor="text1"/>
                <w:kern w:val="0"/>
              </w:rPr>
              <w:t>≤2</w:t>
            </w:r>
            <w:r>
              <w:rPr>
                <w:color w:val="000000" w:themeColor="text1"/>
                <w:kern w:val="0"/>
              </w:rPr>
              <w:t>米</w:t>
            </w:r>
          </w:p>
        </w:tc>
        <w:tc>
          <w:tcPr>
            <w:tcW w:w="1620" w:type="dxa"/>
            <w:vAlign w:val="center"/>
          </w:tcPr>
          <w:p w14:paraId="5409DF08" w14:textId="77777777" w:rsidR="009E7B30" w:rsidRDefault="009E7B30">
            <w:pPr>
              <w:spacing w:line="280" w:lineRule="exact"/>
              <w:jc w:val="center"/>
              <w:rPr>
                <w:color w:val="000000" w:themeColor="text1"/>
                <w:kern w:val="0"/>
              </w:rPr>
            </w:pPr>
          </w:p>
        </w:tc>
        <w:tc>
          <w:tcPr>
            <w:tcW w:w="1620" w:type="dxa"/>
            <w:vAlign w:val="center"/>
          </w:tcPr>
          <w:p w14:paraId="19BE2387" w14:textId="77777777" w:rsidR="009E7B30" w:rsidRDefault="009E7B30">
            <w:pPr>
              <w:spacing w:line="280" w:lineRule="exact"/>
              <w:jc w:val="center"/>
              <w:rPr>
                <w:color w:val="000000" w:themeColor="text1"/>
                <w:kern w:val="0"/>
              </w:rPr>
            </w:pPr>
          </w:p>
        </w:tc>
      </w:tr>
      <w:tr w:rsidR="009E7B30" w14:paraId="6BCEEAAC" w14:textId="77777777">
        <w:trPr>
          <w:trHeight w:hRule="exact" w:val="397"/>
          <w:jc w:val="center"/>
        </w:trPr>
        <w:tc>
          <w:tcPr>
            <w:tcW w:w="2144" w:type="dxa"/>
            <w:vMerge/>
          </w:tcPr>
          <w:p w14:paraId="10CD1FFA" w14:textId="77777777" w:rsidR="009E7B30" w:rsidRDefault="009E7B30">
            <w:pPr>
              <w:spacing w:line="280" w:lineRule="exact"/>
              <w:rPr>
                <w:color w:val="000000" w:themeColor="text1"/>
              </w:rPr>
            </w:pPr>
          </w:p>
        </w:tc>
        <w:tc>
          <w:tcPr>
            <w:tcW w:w="3184" w:type="dxa"/>
            <w:vAlign w:val="center"/>
          </w:tcPr>
          <w:p w14:paraId="285077DD" w14:textId="77777777" w:rsidR="009E7B30" w:rsidRDefault="00F34863">
            <w:pPr>
              <w:spacing w:line="280" w:lineRule="exact"/>
              <w:jc w:val="center"/>
              <w:rPr>
                <w:color w:val="000000" w:themeColor="text1"/>
                <w:kern w:val="0"/>
              </w:rPr>
            </w:pPr>
            <w:r>
              <w:rPr>
                <w:color w:val="000000" w:themeColor="text1"/>
                <w:kern w:val="0"/>
              </w:rPr>
              <w:t>高度＞</w:t>
            </w:r>
            <w:r>
              <w:rPr>
                <w:color w:val="000000" w:themeColor="text1"/>
                <w:kern w:val="0"/>
              </w:rPr>
              <w:t>2</w:t>
            </w:r>
            <w:r>
              <w:rPr>
                <w:color w:val="000000" w:themeColor="text1"/>
                <w:kern w:val="0"/>
              </w:rPr>
              <w:t>米</w:t>
            </w:r>
          </w:p>
        </w:tc>
        <w:tc>
          <w:tcPr>
            <w:tcW w:w="1620" w:type="dxa"/>
            <w:vAlign w:val="center"/>
          </w:tcPr>
          <w:p w14:paraId="32131C0C" w14:textId="77777777" w:rsidR="009E7B30" w:rsidRDefault="009E7B30">
            <w:pPr>
              <w:spacing w:line="280" w:lineRule="exact"/>
              <w:jc w:val="center"/>
              <w:rPr>
                <w:color w:val="000000" w:themeColor="text1"/>
                <w:kern w:val="0"/>
              </w:rPr>
            </w:pPr>
          </w:p>
        </w:tc>
        <w:tc>
          <w:tcPr>
            <w:tcW w:w="1620" w:type="dxa"/>
            <w:vAlign w:val="center"/>
          </w:tcPr>
          <w:p w14:paraId="2227CC22" w14:textId="77777777" w:rsidR="009E7B30" w:rsidRDefault="009E7B30">
            <w:pPr>
              <w:spacing w:line="280" w:lineRule="exact"/>
              <w:jc w:val="center"/>
              <w:rPr>
                <w:color w:val="000000" w:themeColor="text1"/>
                <w:kern w:val="0"/>
              </w:rPr>
            </w:pPr>
          </w:p>
        </w:tc>
      </w:tr>
      <w:tr w:rsidR="009E7B30" w14:paraId="31B49C9B" w14:textId="77777777">
        <w:trPr>
          <w:trHeight w:hRule="exact" w:val="397"/>
          <w:jc w:val="center"/>
        </w:trPr>
        <w:tc>
          <w:tcPr>
            <w:tcW w:w="2144" w:type="dxa"/>
            <w:vAlign w:val="center"/>
          </w:tcPr>
          <w:p w14:paraId="7C0DBCC5" w14:textId="77777777" w:rsidR="009E7B30" w:rsidRDefault="00F34863">
            <w:pPr>
              <w:spacing w:line="280" w:lineRule="exact"/>
              <w:jc w:val="center"/>
              <w:rPr>
                <w:color w:val="000000" w:themeColor="text1"/>
                <w:kern w:val="0"/>
              </w:rPr>
            </w:pPr>
            <w:r>
              <w:rPr>
                <w:color w:val="000000" w:themeColor="text1"/>
                <w:kern w:val="0"/>
              </w:rPr>
              <w:t>饮水机（</w:t>
            </w:r>
            <w:proofErr w:type="gramStart"/>
            <w:r>
              <w:rPr>
                <w:color w:val="000000" w:themeColor="text1"/>
                <w:kern w:val="0"/>
              </w:rPr>
              <w:t>不</w:t>
            </w:r>
            <w:proofErr w:type="gramEnd"/>
            <w:r>
              <w:rPr>
                <w:color w:val="000000" w:themeColor="text1"/>
                <w:kern w:val="0"/>
              </w:rPr>
              <w:t>含水）</w:t>
            </w:r>
          </w:p>
        </w:tc>
        <w:tc>
          <w:tcPr>
            <w:tcW w:w="3184" w:type="dxa"/>
            <w:vAlign w:val="center"/>
          </w:tcPr>
          <w:p w14:paraId="360FCE2C" w14:textId="77777777" w:rsidR="009E7B30" w:rsidRDefault="00F34863">
            <w:pPr>
              <w:spacing w:line="280" w:lineRule="exact"/>
              <w:jc w:val="center"/>
              <w:rPr>
                <w:color w:val="000000" w:themeColor="text1"/>
                <w:kern w:val="0"/>
              </w:rPr>
            </w:pPr>
            <w:r>
              <w:rPr>
                <w:color w:val="000000" w:themeColor="text1"/>
                <w:kern w:val="0"/>
              </w:rPr>
              <w:t xml:space="preserve">　</w:t>
            </w:r>
          </w:p>
        </w:tc>
        <w:tc>
          <w:tcPr>
            <w:tcW w:w="1620" w:type="dxa"/>
            <w:vAlign w:val="center"/>
          </w:tcPr>
          <w:p w14:paraId="17654A86" w14:textId="77777777" w:rsidR="009E7B30" w:rsidRDefault="009E7B30">
            <w:pPr>
              <w:spacing w:line="280" w:lineRule="exact"/>
              <w:jc w:val="center"/>
              <w:rPr>
                <w:color w:val="000000" w:themeColor="text1"/>
                <w:kern w:val="0"/>
              </w:rPr>
            </w:pPr>
          </w:p>
        </w:tc>
        <w:tc>
          <w:tcPr>
            <w:tcW w:w="1620" w:type="dxa"/>
            <w:vAlign w:val="center"/>
          </w:tcPr>
          <w:p w14:paraId="23E8B6AC" w14:textId="77777777" w:rsidR="009E7B30" w:rsidRDefault="009E7B30">
            <w:pPr>
              <w:spacing w:line="280" w:lineRule="exact"/>
              <w:jc w:val="center"/>
              <w:rPr>
                <w:color w:val="000000" w:themeColor="text1"/>
                <w:kern w:val="0"/>
              </w:rPr>
            </w:pPr>
          </w:p>
        </w:tc>
      </w:tr>
      <w:tr w:rsidR="009E7B30" w14:paraId="3763E9FD" w14:textId="77777777">
        <w:trPr>
          <w:trHeight w:hRule="exact" w:val="397"/>
          <w:jc w:val="center"/>
        </w:trPr>
        <w:tc>
          <w:tcPr>
            <w:tcW w:w="2144" w:type="dxa"/>
            <w:vAlign w:val="center"/>
          </w:tcPr>
          <w:p w14:paraId="78E8C205" w14:textId="77777777" w:rsidR="009E7B30" w:rsidRDefault="00F34863">
            <w:pPr>
              <w:spacing w:line="280" w:lineRule="exact"/>
              <w:jc w:val="center"/>
              <w:rPr>
                <w:color w:val="000000" w:themeColor="text1"/>
                <w:kern w:val="0"/>
              </w:rPr>
            </w:pPr>
            <w:r>
              <w:rPr>
                <w:color w:val="000000" w:themeColor="text1"/>
                <w:kern w:val="0"/>
              </w:rPr>
              <w:t>桶装水</w:t>
            </w:r>
          </w:p>
        </w:tc>
        <w:tc>
          <w:tcPr>
            <w:tcW w:w="3184" w:type="dxa"/>
            <w:vAlign w:val="center"/>
          </w:tcPr>
          <w:p w14:paraId="1468203F" w14:textId="77777777" w:rsidR="009E7B30" w:rsidRDefault="00F34863">
            <w:pPr>
              <w:spacing w:line="280" w:lineRule="exact"/>
              <w:jc w:val="center"/>
              <w:rPr>
                <w:color w:val="000000" w:themeColor="text1"/>
                <w:kern w:val="0"/>
              </w:rPr>
            </w:pPr>
            <w:r>
              <w:rPr>
                <w:color w:val="000000" w:themeColor="text1"/>
                <w:kern w:val="0"/>
              </w:rPr>
              <w:t xml:space="preserve">　</w:t>
            </w:r>
          </w:p>
        </w:tc>
        <w:tc>
          <w:tcPr>
            <w:tcW w:w="1620" w:type="dxa"/>
            <w:vAlign w:val="center"/>
          </w:tcPr>
          <w:p w14:paraId="79A9D00C" w14:textId="77777777" w:rsidR="009E7B30" w:rsidRDefault="009E7B30">
            <w:pPr>
              <w:spacing w:line="280" w:lineRule="exact"/>
              <w:jc w:val="center"/>
              <w:rPr>
                <w:color w:val="000000" w:themeColor="text1"/>
                <w:kern w:val="0"/>
              </w:rPr>
            </w:pPr>
          </w:p>
        </w:tc>
        <w:tc>
          <w:tcPr>
            <w:tcW w:w="1620" w:type="dxa"/>
            <w:vAlign w:val="center"/>
          </w:tcPr>
          <w:p w14:paraId="029F6149" w14:textId="77777777" w:rsidR="009E7B30" w:rsidRDefault="009E7B30">
            <w:pPr>
              <w:spacing w:line="280" w:lineRule="exact"/>
              <w:jc w:val="center"/>
              <w:rPr>
                <w:color w:val="000000" w:themeColor="text1"/>
                <w:kern w:val="0"/>
              </w:rPr>
            </w:pPr>
          </w:p>
        </w:tc>
      </w:tr>
      <w:tr w:rsidR="009E7B30" w14:paraId="0ED4101B" w14:textId="77777777">
        <w:trPr>
          <w:trHeight w:hRule="exact" w:val="397"/>
          <w:jc w:val="center"/>
        </w:trPr>
        <w:tc>
          <w:tcPr>
            <w:tcW w:w="2144" w:type="dxa"/>
            <w:vAlign w:val="center"/>
          </w:tcPr>
          <w:p w14:paraId="0F1458CC" w14:textId="77777777" w:rsidR="009E7B30" w:rsidRDefault="00F34863">
            <w:pPr>
              <w:spacing w:line="280" w:lineRule="exact"/>
              <w:jc w:val="center"/>
              <w:rPr>
                <w:color w:val="000000" w:themeColor="text1"/>
                <w:kern w:val="0"/>
              </w:rPr>
            </w:pPr>
            <w:r>
              <w:rPr>
                <w:color w:val="000000" w:themeColor="text1"/>
                <w:kern w:val="0"/>
              </w:rPr>
              <w:t xml:space="preserve">地　</w:t>
            </w:r>
            <w:proofErr w:type="gramStart"/>
            <w:r>
              <w:rPr>
                <w:color w:val="000000" w:themeColor="text1"/>
                <w:kern w:val="0"/>
              </w:rPr>
              <w:t>毯</w:t>
            </w:r>
            <w:proofErr w:type="gramEnd"/>
          </w:p>
        </w:tc>
        <w:tc>
          <w:tcPr>
            <w:tcW w:w="3184" w:type="dxa"/>
            <w:vAlign w:val="center"/>
          </w:tcPr>
          <w:p w14:paraId="1A9F31F9" w14:textId="77777777" w:rsidR="009E7B30" w:rsidRDefault="00F34863">
            <w:pPr>
              <w:spacing w:line="280" w:lineRule="exact"/>
              <w:jc w:val="center"/>
              <w:rPr>
                <w:color w:val="000000" w:themeColor="text1"/>
                <w:kern w:val="0"/>
              </w:rPr>
            </w:pPr>
            <w:r>
              <w:rPr>
                <w:color w:val="000000" w:themeColor="text1"/>
                <w:kern w:val="0"/>
              </w:rPr>
              <w:t>各种颜色</w:t>
            </w:r>
            <w:r>
              <w:rPr>
                <w:color w:val="000000" w:themeColor="text1"/>
                <w:kern w:val="0"/>
              </w:rPr>
              <w:t>(</w:t>
            </w:r>
            <w:r>
              <w:rPr>
                <w:color w:val="000000" w:themeColor="text1"/>
                <w:kern w:val="0"/>
              </w:rPr>
              <w:t>国产</w:t>
            </w:r>
            <w:r>
              <w:rPr>
                <w:color w:val="000000" w:themeColor="text1"/>
                <w:kern w:val="0"/>
              </w:rPr>
              <w:t xml:space="preserve">) </w:t>
            </w:r>
            <w:r>
              <w:rPr>
                <w:color w:val="000000" w:themeColor="text1"/>
                <w:kern w:val="0"/>
              </w:rPr>
              <w:t>㎡</w:t>
            </w:r>
          </w:p>
        </w:tc>
        <w:tc>
          <w:tcPr>
            <w:tcW w:w="1620" w:type="dxa"/>
            <w:vAlign w:val="center"/>
          </w:tcPr>
          <w:p w14:paraId="684CE935" w14:textId="77777777" w:rsidR="009E7B30" w:rsidRDefault="009E7B30">
            <w:pPr>
              <w:spacing w:line="280" w:lineRule="exact"/>
              <w:jc w:val="center"/>
              <w:rPr>
                <w:color w:val="000000" w:themeColor="text1"/>
                <w:kern w:val="0"/>
              </w:rPr>
            </w:pPr>
          </w:p>
        </w:tc>
        <w:tc>
          <w:tcPr>
            <w:tcW w:w="1620" w:type="dxa"/>
            <w:vAlign w:val="center"/>
          </w:tcPr>
          <w:p w14:paraId="699B8898" w14:textId="77777777" w:rsidR="009E7B30" w:rsidRDefault="009E7B30">
            <w:pPr>
              <w:spacing w:line="280" w:lineRule="exact"/>
              <w:jc w:val="center"/>
              <w:rPr>
                <w:color w:val="000000" w:themeColor="text1"/>
                <w:kern w:val="0"/>
              </w:rPr>
            </w:pPr>
          </w:p>
        </w:tc>
      </w:tr>
      <w:tr w:rsidR="009E7B30" w14:paraId="495456FD" w14:textId="77777777">
        <w:trPr>
          <w:trHeight w:hRule="exact" w:val="397"/>
          <w:jc w:val="center"/>
        </w:trPr>
        <w:tc>
          <w:tcPr>
            <w:tcW w:w="2144" w:type="dxa"/>
            <w:vAlign w:val="center"/>
          </w:tcPr>
          <w:p w14:paraId="787A89F6" w14:textId="77777777" w:rsidR="009E7B30" w:rsidRDefault="00F34863">
            <w:pPr>
              <w:spacing w:line="280" w:lineRule="exact"/>
              <w:jc w:val="center"/>
              <w:rPr>
                <w:color w:val="000000" w:themeColor="text1"/>
                <w:kern w:val="0"/>
              </w:rPr>
            </w:pPr>
            <w:r>
              <w:rPr>
                <w:color w:val="000000" w:themeColor="text1"/>
                <w:kern w:val="0"/>
              </w:rPr>
              <w:t>活络架（带托盘）</w:t>
            </w:r>
          </w:p>
        </w:tc>
        <w:tc>
          <w:tcPr>
            <w:tcW w:w="3184" w:type="dxa"/>
            <w:vAlign w:val="center"/>
          </w:tcPr>
          <w:p w14:paraId="100B9E60" w14:textId="77777777" w:rsidR="009E7B30" w:rsidRDefault="00F34863">
            <w:pPr>
              <w:spacing w:line="280" w:lineRule="exact"/>
              <w:jc w:val="center"/>
              <w:rPr>
                <w:color w:val="000000" w:themeColor="text1"/>
                <w:kern w:val="0"/>
              </w:rPr>
            </w:pPr>
            <w:r>
              <w:rPr>
                <w:color w:val="000000" w:themeColor="text1"/>
                <w:kern w:val="0"/>
              </w:rPr>
              <w:t>30×995mm</w:t>
            </w:r>
          </w:p>
        </w:tc>
        <w:tc>
          <w:tcPr>
            <w:tcW w:w="1620" w:type="dxa"/>
            <w:vAlign w:val="center"/>
          </w:tcPr>
          <w:p w14:paraId="28C79408" w14:textId="77777777" w:rsidR="009E7B30" w:rsidRDefault="009E7B30">
            <w:pPr>
              <w:spacing w:line="280" w:lineRule="exact"/>
              <w:jc w:val="center"/>
              <w:rPr>
                <w:color w:val="000000" w:themeColor="text1"/>
                <w:kern w:val="0"/>
              </w:rPr>
            </w:pPr>
          </w:p>
        </w:tc>
        <w:tc>
          <w:tcPr>
            <w:tcW w:w="1620" w:type="dxa"/>
            <w:vAlign w:val="center"/>
          </w:tcPr>
          <w:p w14:paraId="0B86B181" w14:textId="77777777" w:rsidR="009E7B30" w:rsidRDefault="009E7B30">
            <w:pPr>
              <w:spacing w:line="280" w:lineRule="exact"/>
              <w:jc w:val="center"/>
              <w:rPr>
                <w:color w:val="000000" w:themeColor="text1"/>
                <w:kern w:val="0"/>
              </w:rPr>
            </w:pPr>
          </w:p>
        </w:tc>
      </w:tr>
      <w:tr w:rsidR="009E7B30" w14:paraId="00069A7E" w14:textId="77777777">
        <w:trPr>
          <w:trHeight w:hRule="exact" w:val="397"/>
          <w:jc w:val="center"/>
        </w:trPr>
        <w:tc>
          <w:tcPr>
            <w:tcW w:w="2144" w:type="dxa"/>
            <w:vAlign w:val="center"/>
          </w:tcPr>
          <w:p w14:paraId="4399F96F" w14:textId="77777777" w:rsidR="009E7B30" w:rsidRDefault="00F34863">
            <w:pPr>
              <w:spacing w:line="280" w:lineRule="exact"/>
              <w:jc w:val="center"/>
              <w:rPr>
                <w:color w:val="000000" w:themeColor="text1"/>
                <w:kern w:val="0"/>
              </w:rPr>
            </w:pPr>
            <w:r>
              <w:rPr>
                <w:color w:val="000000" w:themeColor="text1"/>
                <w:kern w:val="0"/>
              </w:rPr>
              <w:t>活动隔离栏</w:t>
            </w:r>
          </w:p>
        </w:tc>
        <w:tc>
          <w:tcPr>
            <w:tcW w:w="3184" w:type="dxa"/>
            <w:vAlign w:val="center"/>
          </w:tcPr>
          <w:p w14:paraId="0502E2C8" w14:textId="77777777" w:rsidR="009E7B30" w:rsidRDefault="00F34863">
            <w:pPr>
              <w:spacing w:line="280" w:lineRule="exact"/>
              <w:jc w:val="center"/>
              <w:rPr>
                <w:color w:val="000000" w:themeColor="text1"/>
                <w:kern w:val="0"/>
              </w:rPr>
            </w:pPr>
            <w:r>
              <w:rPr>
                <w:color w:val="000000" w:themeColor="text1"/>
                <w:kern w:val="0"/>
              </w:rPr>
              <w:t>1M</w:t>
            </w:r>
          </w:p>
        </w:tc>
        <w:tc>
          <w:tcPr>
            <w:tcW w:w="1620" w:type="dxa"/>
            <w:vAlign w:val="center"/>
          </w:tcPr>
          <w:p w14:paraId="5AC2C2C2" w14:textId="77777777" w:rsidR="009E7B30" w:rsidRDefault="009E7B30">
            <w:pPr>
              <w:spacing w:line="280" w:lineRule="exact"/>
              <w:jc w:val="center"/>
              <w:rPr>
                <w:color w:val="000000" w:themeColor="text1"/>
                <w:kern w:val="0"/>
              </w:rPr>
            </w:pPr>
          </w:p>
        </w:tc>
        <w:tc>
          <w:tcPr>
            <w:tcW w:w="1620" w:type="dxa"/>
            <w:vAlign w:val="center"/>
          </w:tcPr>
          <w:p w14:paraId="7CB67DD7" w14:textId="77777777" w:rsidR="009E7B30" w:rsidRDefault="009E7B30">
            <w:pPr>
              <w:spacing w:line="280" w:lineRule="exact"/>
              <w:jc w:val="center"/>
              <w:rPr>
                <w:color w:val="000000" w:themeColor="text1"/>
                <w:kern w:val="0"/>
              </w:rPr>
            </w:pPr>
          </w:p>
        </w:tc>
      </w:tr>
      <w:tr w:rsidR="009E7B30" w14:paraId="39F37101" w14:textId="77777777">
        <w:trPr>
          <w:trHeight w:hRule="exact" w:val="397"/>
          <w:jc w:val="center"/>
        </w:trPr>
        <w:tc>
          <w:tcPr>
            <w:tcW w:w="2144" w:type="dxa"/>
            <w:vAlign w:val="center"/>
          </w:tcPr>
          <w:p w14:paraId="18619124" w14:textId="77777777" w:rsidR="009E7B30" w:rsidRDefault="00F34863">
            <w:pPr>
              <w:spacing w:line="280" w:lineRule="exact"/>
              <w:jc w:val="center"/>
              <w:rPr>
                <w:color w:val="000000" w:themeColor="text1"/>
                <w:kern w:val="0"/>
              </w:rPr>
            </w:pPr>
            <w:r>
              <w:rPr>
                <w:color w:val="000000" w:themeColor="text1"/>
                <w:kern w:val="0"/>
              </w:rPr>
              <w:t>拆除展位</w:t>
            </w:r>
          </w:p>
        </w:tc>
        <w:tc>
          <w:tcPr>
            <w:tcW w:w="3184" w:type="dxa"/>
            <w:vAlign w:val="center"/>
          </w:tcPr>
          <w:p w14:paraId="7209E2D9" w14:textId="77777777" w:rsidR="009E7B30" w:rsidRDefault="00F34863">
            <w:pPr>
              <w:spacing w:line="280" w:lineRule="exact"/>
              <w:jc w:val="center"/>
              <w:rPr>
                <w:color w:val="000000" w:themeColor="text1"/>
                <w:kern w:val="0"/>
              </w:rPr>
            </w:pPr>
            <w:r>
              <w:rPr>
                <w:color w:val="000000" w:themeColor="text1"/>
                <w:kern w:val="0"/>
              </w:rPr>
              <w:t>1×2.5M</w:t>
            </w:r>
            <w:r>
              <w:rPr>
                <w:color w:val="000000" w:themeColor="text1"/>
                <w:kern w:val="0"/>
              </w:rPr>
              <w:t>展板</w:t>
            </w:r>
          </w:p>
        </w:tc>
        <w:tc>
          <w:tcPr>
            <w:tcW w:w="1620" w:type="dxa"/>
            <w:vAlign w:val="center"/>
          </w:tcPr>
          <w:p w14:paraId="0050A55A" w14:textId="77777777" w:rsidR="009E7B30" w:rsidRDefault="009E7B30">
            <w:pPr>
              <w:spacing w:line="280" w:lineRule="exact"/>
              <w:jc w:val="center"/>
              <w:rPr>
                <w:color w:val="000000" w:themeColor="text1"/>
                <w:kern w:val="0"/>
              </w:rPr>
            </w:pPr>
          </w:p>
        </w:tc>
        <w:tc>
          <w:tcPr>
            <w:tcW w:w="1620" w:type="dxa"/>
            <w:vAlign w:val="center"/>
          </w:tcPr>
          <w:p w14:paraId="30E41B2E" w14:textId="77777777" w:rsidR="009E7B30" w:rsidRDefault="009E7B30">
            <w:pPr>
              <w:spacing w:line="280" w:lineRule="exact"/>
              <w:jc w:val="center"/>
              <w:rPr>
                <w:color w:val="000000" w:themeColor="text1"/>
                <w:kern w:val="0"/>
              </w:rPr>
            </w:pPr>
          </w:p>
        </w:tc>
      </w:tr>
      <w:tr w:rsidR="009E7B30" w14:paraId="1B0F8009" w14:textId="77777777">
        <w:trPr>
          <w:trHeight w:hRule="exact" w:val="397"/>
          <w:jc w:val="center"/>
        </w:trPr>
        <w:tc>
          <w:tcPr>
            <w:tcW w:w="2144" w:type="dxa"/>
            <w:vAlign w:val="center"/>
          </w:tcPr>
          <w:p w14:paraId="4B430B8E" w14:textId="77777777" w:rsidR="009E7B30" w:rsidRDefault="009E7B30">
            <w:pPr>
              <w:spacing w:line="280" w:lineRule="exact"/>
              <w:jc w:val="left"/>
              <w:rPr>
                <w:color w:val="000000" w:themeColor="text1"/>
                <w:kern w:val="0"/>
              </w:rPr>
            </w:pPr>
          </w:p>
        </w:tc>
        <w:tc>
          <w:tcPr>
            <w:tcW w:w="3184" w:type="dxa"/>
            <w:vAlign w:val="center"/>
          </w:tcPr>
          <w:p w14:paraId="661F1868" w14:textId="77777777" w:rsidR="009E7B30" w:rsidRDefault="00F34863">
            <w:pPr>
              <w:spacing w:line="280" w:lineRule="exact"/>
              <w:jc w:val="center"/>
              <w:rPr>
                <w:color w:val="000000" w:themeColor="text1"/>
                <w:kern w:val="0"/>
              </w:rPr>
            </w:pPr>
            <w:r>
              <w:rPr>
                <w:color w:val="000000" w:themeColor="text1"/>
                <w:kern w:val="0"/>
              </w:rPr>
              <w:t>展架</w:t>
            </w:r>
          </w:p>
        </w:tc>
        <w:tc>
          <w:tcPr>
            <w:tcW w:w="1620" w:type="dxa"/>
            <w:vAlign w:val="center"/>
          </w:tcPr>
          <w:p w14:paraId="51F8351B" w14:textId="77777777" w:rsidR="009E7B30" w:rsidRDefault="009E7B30">
            <w:pPr>
              <w:spacing w:line="280" w:lineRule="exact"/>
              <w:jc w:val="center"/>
              <w:rPr>
                <w:color w:val="000000" w:themeColor="text1"/>
                <w:kern w:val="0"/>
              </w:rPr>
            </w:pPr>
          </w:p>
        </w:tc>
        <w:tc>
          <w:tcPr>
            <w:tcW w:w="1620" w:type="dxa"/>
            <w:vAlign w:val="center"/>
          </w:tcPr>
          <w:p w14:paraId="3A1A3928" w14:textId="77777777" w:rsidR="009E7B30" w:rsidRDefault="009E7B30">
            <w:pPr>
              <w:spacing w:line="280" w:lineRule="exact"/>
              <w:jc w:val="center"/>
              <w:rPr>
                <w:color w:val="000000" w:themeColor="text1"/>
                <w:kern w:val="0"/>
              </w:rPr>
            </w:pPr>
          </w:p>
        </w:tc>
      </w:tr>
      <w:tr w:rsidR="009E7B30" w14:paraId="350B149C" w14:textId="77777777">
        <w:trPr>
          <w:trHeight w:hRule="exact" w:val="397"/>
          <w:jc w:val="center"/>
        </w:trPr>
        <w:tc>
          <w:tcPr>
            <w:tcW w:w="2144" w:type="dxa"/>
            <w:vAlign w:val="center"/>
          </w:tcPr>
          <w:p w14:paraId="3CAF9E34" w14:textId="77777777" w:rsidR="009E7B30" w:rsidRDefault="00F34863">
            <w:pPr>
              <w:spacing w:line="280" w:lineRule="exact"/>
              <w:jc w:val="center"/>
              <w:rPr>
                <w:color w:val="000000" w:themeColor="text1"/>
                <w:kern w:val="0"/>
              </w:rPr>
            </w:pPr>
            <w:r>
              <w:rPr>
                <w:color w:val="000000" w:themeColor="text1"/>
                <w:kern w:val="0"/>
              </w:rPr>
              <w:t>拆除展位</w:t>
            </w:r>
          </w:p>
        </w:tc>
        <w:tc>
          <w:tcPr>
            <w:tcW w:w="3184" w:type="dxa"/>
            <w:vAlign w:val="center"/>
          </w:tcPr>
          <w:p w14:paraId="38550EED" w14:textId="77777777" w:rsidR="009E7B30" w:rsidRDefault="00F34863">
            <w:pPr>
              <w:spacing w:line="280" w:lineRule="exact"/>
              <w:jc w:val="center"/>
              <w:rPr>
                <w:color w:val="000000" w:themeColor="text1"/>
                <w:kern w:val="0"/>
              </w:rPr>
            </w:pPr>
            <w:r>
              <w:rPr>
                <w:color w:val="000000" w:themeColor="text1"/>
                <w:kern w:val="0"/>
              </w:rPr>
              <w:t>3Mx3M</w:t>
            </w:r>
            <w:r>
              <w:rPr>
                <w:color w:val="000000" w:themeColor="text1"/>
                <w:kern w:val="0"/>
              </w:rPr>
              <w:t>或</w:t>
            </w:r>
            <w:r>
              <w:rPr>
                <w:color w:val="000000" w:themeColor="text1"/>
                <w:kern w:val="0"/>
              </w:rPr>
              <w:t>2Mx3M</w:t>
            </w:r>
          </w:p>
        </w:tc>
        <w:tc>
          <w:tcPr>
            <w:tcW w:w="1620" w:type="dxa"/>
            <w:vAlign w:val="center"/>
          </w:tcPr>
          <w:p w14:paraId="322A725D" w14:textId="77777777" w:rsidR="009E7B30" w:rsidRDefault="009E7B30">
            <w:pPr>
              <w:spacing w:line="280" w:lineRule="exact"/>
              <w:jc w:val="center"/>
              <w:rPr>
                <w:color w:val="000000" w:themeColor="text1"/>
                <w:kern w:val="0"/>
              </w:rPr>
            </w:pPr>
          </w:p>
        </w:tc>
        <w:tc>
          <w:tcPr>
            <w:tcW w:w="1620" w:type="dxa"/>
            <w:vAlign w:val="center"/>
          </w:tcPr>
          <w:p w14:paraId="21723294" w14:textId="77777777" w:rsidR="009E7B30" w:rsidRDefault="009E7B30">
            <w:pPr>
              <w:spacing w:line="280" w:lineRule="exact"/>
              <w:jc w:val="center"/>
              <w:rPr>
                <w:color w:val="000000" w:themeColor="text1"/>
                <w:kern w:val="0"/>
              </w:rPr>
            </w:pPr>
          </w:p>
        </w:tc>
      </w:tr>
      <w:tr w:rsidR="009E7B30" w14:paraId="50E990B5" w14:textId="77777777">
        <w:trPr>
          <w:trHeight w:hRule="exact" w:val="719"/>
          <w:jc w:val="center"/>
        </w:trPr>
        <w:tc>
          <w:tcPr>
            <w:tcW w:w="2144" w:type="dxa"/>
            <w:vAlign w:val="center"/>
          </w:tcPr>
          <w:p w14:paraId="05226B09" w14:textId="77777777" w:rsidR="009E7B30" w:rsidRDefault="00F34863">
            <w:pPr>
              <w:spacing w:line="280" w:lineRule="exact"/>
              <w:jc w:val="center"/>
              <w:rPr>
                <w:color w:val="000000" w:themeColor="text1"/>
                <w:kern w:val="0"/>
              </w:rPr>
            </w:pPr>
            <w:r>
              <w:rPr>
                <w:color w:val="000000" w:themeColor="text1"/>
                <w:kern w:val="0"/>
              </w:rPr>
              <w:t>现场改装展位灯</w:t>
            </w:r>
            <w:r>
              <w:rPr>
                <w:color w:val="000000" w:themeColor="text1"/>
                <w:kern w:val="0"/>
              </w:rPr>
              <w:br/>
            </w:r>
            <w:r>
              <w:rPr>
                <w:color w:val="000000" w:themeColor="text1"/>
                <w:kern w:val="0"/>
              </w:rPr>
              <w:t>（每盏）</w:t>
            </w:r>
          </w:p>
        </w:tc>
        <w:tc>
          <w:tcPr>
            <w:tcW w:w="3184" w:type="dxa"/>
            <w:vAlign w:val="center"/>
          </w:tcPr>
          <w:p w14:paraId="1470DAE4" w14:textId="77777777" w:rsidR="009E7B30" w:rsidRDefault="00F34863">
            <w:pPr>
              <w:spacing w:line="280" w:lineRule="exact"/>
              <w:jc w:val="center"/>
              <w:rPr>
                <w:color w:val="000000" w:themeColor="text1"/>
                <w:kern w:val="0"/>
              </w:rPr>
            </w:pPr>
            <w:r>
              <w:rPr>
                <w:color w:val="000000" w:themeColor="text1"/>
                <w:kern w:val="0"/>
              </w:rPr>
              <w:t xml:space="preserve">　</w:t>
            </w:r>
          </w:p>
        </w:tc>
        <w:tc>
          <w:tcPr>
            <w:tcW w:w="1620" w:type="dxa"/>
            <w:vAlign w:val="center"/>
          </w:tcPr>
          <w:p w14:paraId="488A0D28" w14:textId="77777777" w:rsidR="009E7B30" w:rsidRDefault="009E7B30">
            <w:pPr>
              <w:spacing w:line="280" w:lineRule="exact"/>
              <w:jc w:val="center"/>
              <w:rPr>
                <w:color w:val="000000" w:themeColor="text1"/>
                <w:kern w:val="0"/>
              </w:rPr>
            </w:pPr>
          </w:p>
        </w:tc>
        <w:tc>
          <w:tcPr>
            <w:tcW w:w="1620" w:type="dxa"/>
            <w:vAlign w:val="center"/>
          </w:tcPr>
          <w:p w14:paraId="73279770" w14:textId="77777777" w:rsidR="009E7B30" w:rsidRDefault="009E7B30">
            <w:pPr>
              <w:spacing w:line="280" w:lineRule="exact"/>
              <w:jc w:val="center"/>
              <w:rPr>
                <w:color w:val="000000" w:themeColor="text1"/>
                <w:kern w:val="0"/>
              </w:rPr>
            </w:pPr>
          </w:p>
        </w:tc>
      </w:tr>
      <w:tr w:rsidR="009E7B30" w14:paraId="435A0E67" w14:textId="77777777">
        <w:trPr>
          <w:trHeight w:hRule="exact" w:val="397"/>
          <w:jc w:val="center"/>
        </w:trPr>
        <w:tc>
          <w:tcPr>
            <w:tcW w:w="2144" w:type="dxa"/>
            <w:vAlign w:val="center"/>
          </w:tcPr>
          <w:p w14:paraId="2B6154AF" w14:textId="77777777" w:rsidR="009E7B30" w:rsidRDefault="00F34863">
            <w:pPr>
              <w:spacing w:line="280" w:lineRule="exact"/>
              <w:jc w:val="center"/>
              <w:rPr>
                <w:color w:val="000000" w:themeColor="text1"/>
                <w:kern w:val="0"/>
              </w:rPr>
            </w:pPr>
            <w:r>
              <w:rPr>
                <w:color w:val="000000" w:themeColor="text1"/>
                <w:kern w:val="0"/>
              </w:rPr>
              <w:t>挂　钩</w:t>
            </w:r>
          </w:p>
        </w:tc>
        <w:tc>
          <w:tcPr>
            <w:tcW w:w="3184" w:type="dxa"/>
            <w:vAlign w:val="center"/>
          </w:tcPr>
          <w:p w14:paraId="4FFA8AC0" w14:textId="77777777" w:rsidR="009E7B30" w:rsidRDefault="00F34863">
            <w:pPr>
              <w:spacing w:line="280" w:lineRule="exact"/>
              <w:jc w:val="center"/>
              <w:rPr>
                <w:color w:val="000000" w:themeColor="text1"/>
                <w:kern w:val="0"/>
              </w:rPr>
            </w:pPr>
            <w:r>
              <w:rPr>
                <w:color w:val="000000" w:themeColor="text1"/>
                <w:kern w:val="0"/>
              </w:rPr>
              <w:t xml:space="preserve">　</w:t>
            </w:r>
          </w:p>
        </w:tc>
        <w:tc>
          <w:tcPr>
            <w:tcW w:w="1620" w:type="dxa"/>
            <w:vAlign w:val="center"/>
          </w:tcPr>
          <w:p w14:paraId="59A9C509" w14:textId="77777777" w:rsidR="009E7B30" w:rsidRDefault="009E7B30">
            <w:pPr>
              <w:spacing w:line="280" w:lineRule="exact"/>
              <w:jc w:val="center"/>
              <w:rPr>
                <w:color w:val="000000" w:themeColor="text1"/>
                <w:kern w:val="0"/>
              </w:rPr>
            </w:pPr>
          </w:p>
        </w:tc>
        <w:tc>
          <w:tcPr>
            <w:tcW w:w="1620" w:type="dxa"/>
            <w:vAlign w:val="center"/>
          </w:tcPr>
          <w:p w14:paraId="60F8C994" w14:textId="77777777" w:rsidR="009E7B30" w:rsidRDefault="009E7B30">
            <w:pPr>
              <w:spacing w:line="280" w:lineRule="exact"/>
              <w:jc w:val="center"/>
              <w:rPr>
                <w:color w:val="000000" w:themeColor="text1"/>
                <w:kern w:val="0"/>
              </w:rPr>
            </w:pPr>
          </w:p>
        </w:tc>
      </w:tr>
      <w:tr w:rsidR="009E7B30" w14:paraId="7D350417" w14:textId="77777777">
        <w:trPr>
          <w:trHeight w:hRule="exact" w:val="397"/>
          <w:jc w:val="center"/>
        </w:trPr>
        <w:tc>
          <w:tcPr>
            <w:tcW w:w="2144" w:type="dxa"/>
            <w:vAlign w:val="center"/>
          </w:tcPr>
          <w:p w14:paraId="70E764E0" w14:textId="77777777" w:rsidR="009E7B30" w:rsidRDefault="00F34863">
            <w:pPr>
              <w:spacing w:line="280" w:lineRule="exact"/>
              <w:jc w:val="center"/>
              <w:rPr>
                <w:color w:val="000000" w:themeColor="text1"/>
                <w:kern w:val="0"/>
              </w:rPr>
            </w:pPr>
            <w:r>
              <w:rPr>
                <w:color w:val="000000" w:themeColor="text1"/>
                <w:kern w:val="0"/>
              </w:rPr>
              <w:t>防塌螺丝</w:t>
            </w:r>
          </w:p>
        </w:tc>
        <w:tc>
          <w:tcPr>
            <w:tcW w:w="3184" w:type="dxa"/>
            <w:vAlign w:val="center"/>
          </w:tcPr>
          <w:p w14:paraId="7815CEF2" w14:textId="77777777" w:rsidR="009E7B30" w:rsidRDefault="00F34863">
            <w:pPr>
              <w:spacing w:line="280" w:lineRule="exact"/>
              <w:jc w:val="center"/>
              <w:rPr>
                <w:color w:val="000000" w:themeColor="text1"/>
                <w:kern w:val="0"/>
              </w:rPr>
            </w:pPr>
            <w:r>
              <w:rPr>
                <w:color w:val="000000" w:themeColor="text1"/>
                <w:kern w:val="0"/>
              </w:rPr>
              <w:t xml:space="preserve">　</w:t>
            </w:r>
          </w:p>
        </w:tc>
        <w:tc>
          <w:tcPr>
            <w:tcW w:w="1620" w:type="dxa"/>
            <w:vAlign w:val="center"/>
          </w:tcPr>
          <w:p w14:paraId="77B11791" w14:textId="77777777" w:rsidR="009E7B30" w:rsidRDefault="009E7B30">
            <w:pPr>
              <w:spacing w:line="280" w:lineRule="exact"/>
              <w:jc w:val="center"/>
              <w:rPr>
                <w:color w:val="000000" w:themeColor="text1"/>
                <w:kern w:val="0"/>
              </w:rPr>
            </w:pPr>
          </w:p>
        </w:tc>
        <w:tc>
          <w:tcPr>
            <w:tcW w:w="1620" w:type="dxa"/>
            <w:vAlign w:val="center"/>
          </w:tcPr>
          <w:p w14:paraId="5FE2070A" w14:textId="77777777" w:rsidR="009E7B30" w:rsidRDefault="009E7B30">
            <w:pPr>
              <w:spacing w:line="280" w:lineRule="exact"/>
              <w:jc w:val="center"/>
              <w:rPr>
                <w:color w:val="000000" w:themeColor="text1"/>
                <w:kern w:val="0"/>
              </w:rPr>
            </w:pPr>
          </w:p>
        </w:tc>
      </w:tr>
      <w:tr w:rsidR="009E7B30" w14:paraId="6933096E" w14:textId="77777777">
        <w:trPr>
          <w:trHeight w:hRule="exact" w:val="397"/>
          <w:jc w:val="center"/>
        </w:trPr>
        <w:tc>
          <w:tcPr>
            <w:tcW w:w="2144" w:type="dxa"/>
            <w:vAlign w:val="center"/>
          </w:tcPr>
          <w:p w14:paraId="75EAD10D" w14:textId="77777777" w:rsidR="009E7B30" w:rsidRDefault="00F34863">
            <w:pPr>
              <w:spacing w:line="280" w:lineRule="exact"/>
              <w:jc w:val="center"/>
              <w:rPr>
                <w:color w:val="000000" w:themeColor="text1"/>
                <w:kern w:val="0"/>
              </w:rPr>
            </w:pPr>
            <w:proofErr w:type="gramStart"/>
            <w:r>
              <w:rPr>
                <w:color w:val="000000" w:themeColor="text1"/>
                <w:kern w:val="0"/>
              </w:rPr>
              <w:t>扁铝挂</w:t>
            </w:r>
            <w:proofErr w:type="gramEnd"/>
            <w:r>
              <w:rPr>
                <w:color w:val="000000" w:themeColor="text1"/>
                <w:kern w:val="0"/>
              </w:rPr>
              <w:t>件</w:t>
            </w:r>
          </w:p>
        </w:tc>
        <w:tc>
          <w:tcPr>
            <w:tcW w:w="3184" w:type="dxa"/>
            <w:vAlign w:val="center"/>
          </w:tcPr>
          <w:p w14:paraId="4C62D2BD" w14:textId="77777777" w:rsidR="009E7B30" w:rsidRDefault="00F34863">
            <w:pPr>
              <w:spacing w:line="280" w:lineRule="exact"/>
              <w:jc w:val="center"/>
              <w:rPr>
                <w:color w:val="000000" w:themeColor="text1"/>
                <w:kern w:val="0"/>
              </w:rPr>
            </w:pPr>
            <w:r>
              <w:rPr>
                <w:color w:val="000000" w:themeColor="text1"/>
                <w:kern w:val="0"/>
              </w:rPr>
              <w:t xml:space="preserve">　</w:t>
            </w:r>
          </w:p>
        </w:tc>
        <w:tc>
          <w:tcPr>
            <w:tcW w:w="1620" w:type="dxa"/>
            <w:vAlign w:val="center"/>
          </w:tcPr>
          <w:p w14:paraId="063B6F9C" w14:textId="77777777" w:rsidR="009E7B30" w:rsidRDefault="009E7B30">
            <w:pPr>
              <w:spacing w:line="280" w:lineRule="exact"/>
              <w:jc w:val="center"/>
              <w:rPr>
                <w:color w:val="000000" w:themeColor="text1"/>
                <w:kern w:val="0"/>
              </w:rPr>
            </w:pPr>
          </w:p>
        </w:tc>
        <w:tc>
          <w:tcPr>
            <w:tcW w:w="1620" w:type="dxa"/>
            <w:vAlign w:val="center"/>
          </w:tcPr>
          <w:p w14:paraId="31356A12" w14:textId="77777777" w:rsidR="009E7B30" w:rsidRDefault="009E7B30">
            <w:pPr>
              <w:spacing w:line="280" w:lineRule="exact"/>
              <w:jc w:val="center"/>
              <w:rPr>
                <w:color w:val="000000" w:themeColor="text1"/>
                <w:kern w:val="0"/>
              </w:rPr>
            </w:pPr>
          </w:p>
        </w:tc>
      </w:tr>
      <w:tr w:rsidR="009E7B30" w14:paraId="7CC040FA" w14:textId="77777777">
        <w:trPr>
          <w:trHeight w:hRule="exact" w:val="397"/>
          <w:jc w:val="center"/>
        </w:trPr>
        <w:tc>
          <w:tcPr>
            <w:tcW w:w="2144" w:type="dxa"/>
            <w:vAlign w:val="center"/>
          </w:tcPr>
          <w:p w14:paraId="65FDB972" w14:textId="77777777" w:rsidR="009E7B30" w:rsidRDefault="00F34863">
            <w:pPr>
              <w:spacing w:line="280" w:lineRule="exact"/>
              <w:jc w:val="center"/>
              <w:rPr>
                <w:color w:val="000000" w:themeColor="text1"/>
                <w:kern w:val="0"/>
              </w:rPr>
            </w:pPr>
            <w:proofErr w:type="gramStart"/>
            <w:r>
              <w:rPr>
                <w:color w:val="000000" w:themeColor="text1"/>
                <w:kern w:val="0"/>
              </w:rPr>
              <w:t>扁铝托件</w:t>
            </w:r>
            <w:proofErr w:type="gramEnd"/>
          </w:p>
        </w:tc>
        <w:tc>
          <w:tcPr>
            <w:tcW w:w="3184" w:type="dxa"/>
            <w:vAlign w:val="center"/>
          </w:tcPr>
          <w:p w14:paraId="51C02740" w14:textId="77777777" w:rsidR="009E7B30" w:rsidRDefault="00F34863">
            <w:pPr>
              <w:spacing w:line="280" w:lineRule="exact"/>
              <w:jc w:val="center"/>
              <w:rPr>
                <w:color w:val="000000" w:themeColor="text1"/>
                <w:kern w:val="0"/>
              </w:rPr>
            </w:pPr>
            <w:r>
              <w:rPr>
                <w:color w:val="000000" w:themeColor="text1"/>
                <w:kern w:val="0"/>
              </w:rPr>
              <w:t xml:space="preserve">　</w:t>
            </w:r>
          </w:p>
        </w:tc>
        <w:tc>
          <w:tcPr>
            <w:tcW w:w="1620" w:type="dxa"/>
            <w:vAlign w:val="center"/>
          </w:tcPr>
          <w:p w14:paraId="53AE9E1C" w14:textId="77777777" w:rsidR="009E7B30" w:rsidRDefault="009E7B30">
            <w:pPr>
              <w:spacing w:line="280" w:lineRule="exact"/>
              <w:jc w:val="center"/>
              <w:rPr>
                <w:color w:val="000000" w:themeColor="text1"/>
                <w:kern w:val="0"/>
              </w:rPr>
            </w:pPr>
          </w:p>
        </w:tc>
        <w:tc>
          <w:tcPr>
            <w:tcW w:w="1620" w:type="dxa"/>
            <w:vAlign w:val="center"/>
          </w:tcPr>
          <w:p w14:paraId="6CF48C88" w14:textId="77777777" w:rsidR="009E7B30" w:rsidRDefault="009E7B30">
            <w:pPr>
              <w:spacing w:line="280" w:lineRule="exact"/>
              <w:jc w:val="center"/>
              <w:rPr>
                <w:color w:val="000000" w:themeColor="text1"/>
                <w:kern w:val="0"/>
              </w:rPr>
            </w:pPr>
          </w:p>
        </w:tc>
      </w:tr>
      <w:tr w:rsidR="009E7B30" w14:paraId="30280B50" w14:textId="77777777">
        <w:trPr>
          <w:trHeight w:hRule="exact" w:val="397"/>
          <w:jc w:val="center"/>
        </w:trPr>
        <w:tc>
          <w:tcPr>
            <w:tcW w:w="2144" w:type="dxa"/>
            <w:vAlign w:val="center"/>
          </w:tcPr>
          <w:p w14:paraId="7689B585" w14:textId="77777777" w:rsidR="009E7B30" w:rsidRDefault="00F34863">
            <w:pPr>
              <w:spacing w:line="280" w:lineRule="exact"/>
              <w:jc w:val="center"/>
              <w:rPr>
                <w:color w:val="000000" w:themeColor="text1"/>
                <w:kern w:val="0"/>
              </w:rPr>
            </w:pPr>
            <w:r>
              <w:rPr>
                <w:color w:val="000000" w:themeColor="text1"/>
                <w:kern w:val="0"/>
              </w:rPr>
              <w:t>万向连接件</w:t>
            </w:r>
          </w:p>
        </w:tc>
        <w:tc>
          <w:tcPr>
            <w:tcW w:w="3184" w:type="dxa"/>
            <w:vAlign w:val="center"/>
          </w:tcPr>
          <w:p w14:paraId="1C05B584" w14:textId="77777777" w:rsidR="009E7B30" w:rsidRDefault="00F34863">
            <w:pPr>
              <w:spacing w:line="280" w:lineRule="exact"/>
              <w:jc w:val="center"/>
              <w:rPr>
                <w:color w:val="000000" w:themeColor="text1"/>
                <w:kern w:val="0"/>
              </w:rPr>
            </w:pPr>
            <w:r>
              <w:rPr>
                <w:color w:val="000000" w:themeColor="text1"/>
                <w:kern w:val="0"/>
              </w:rPr>
              <w:t xml:space="preserve">　</w:t>
            </w:r>
          </w:p>
        </w:tc>
        <w:tc>
          <w:tcPr>
            <w:tcW w:w="1620" w:type="dxa"/>
            <w:vAlign w:val="center"/>
          </w:tcPr>
          <w:p w14:paraId="221148B8" w14:textId="77777777" w:rsidR="009E7B30" w:rsidRDefault="009E7B30">
            <w:pPr>
              <w:spacing w:line="280" w:lineRule="exact"/>
              <w:jc w:val="center"/>
              <w:rPr>
                <w:color w:val="000000" w:themeColor="text1"/>
                <w:kern w:val="0"/>
              </w:rPr>
            </w:pPr>
          </w:p>
        </w:tc>
        <w:tc>
          <w:tcPr>
            <w:tcW w:w="1620" w:type="dxa"/>
            <w:vAlign w:val="center"/>
          </w:tcPr>
          <w:p w14:paraId="0C1F846D" w14:textId="77777777" w:rsidR="009E7B30" w:rsidRDefault="009E7B30">
            <w:pPr>
              <w:spacing w:line="280" w:lineRule="exact"/>
              <w:jc w:val="center"/>
              <w:rPr>
                <w:color w:val="000000" w:themeColor="text1"/>
                <w:kern w:val="0"/>
              </w:rPr>
            </w:pPr>
          </w:p>
        </w:tc>
      </w:tr>
      <w:tr w:rsidR="009E7B30" w14:paraId="620ADBE4" w14:textId="77777777">
        <w:trPr>
          <w:trHeight w:hRule="exact" w:val="397"/>
          <w:jc w:val="center"/>
        </w:trPr>
        <w:tc>
          <w:tcPr>
            <w:tcW w:w="2144" w:type="dxa"/>
            <w:vAlign w:val="center"/>
          </w:tcPr>
          <w:p w14:paraId="0B46BB01" w14:textId="77777777" w:rsidR="009E7B30" w:rsidRDefault="00F34863">
            <w:pPr>
              <w:spacing w:line="280" w:lineRule="exact"/>
              <w:jc w:val="center"/>
              <w:rPr>
                <w:color w:val="000000" w:themeColor="text1"/>
                <w:kern w:val="0"/>
              </w:rPr>
            </w:pPr>
            <w:r>
              <w:rPr>
                <w:color w:val="000000" w:themeColor="text1"/>
                <w:kern w:val="0"/>
              </w:rPr>
              <w:t>人字梯</w:t>
            </w:r>
          </w:p>
        </w:tc>
        <w:tc>
          <w:tcPr>
            <w:tcW w:w="3184" w:type="dxa"/>
            <w:vAlign w:val="center"/>
          </w:tcPr>
          <w:p w14:paraId="3380DF05" w14:textId="77777777" w:rsidR="009E7B30" w:rsidRDefault="00F34863">
            <w:pPr>
              <w:spacing w:line="280" w:lineRule="exact"/>
              <w:jc w:val="center"/>
              <w:rPr>
                <w:color w:val="000000" w:themeColor="text1"/>
                <w:kern w:val="0"/>
              </w:rPr>
            </w:pPr>
            <w:r>
              <w:rPr>
                <w:color w:val="000000" w:themeColor="text1"/>
                <w:kern w:val="0"/>
              </w:rPr>
              <w:t>1.75M</w:t>
            </w:r>
          </w:p>
        </w:tc>
        <w:tc>
          <w:tcPr>
            <w:tcW w:w="1620" w:type="dxa"/>
            <w:vAlign w:val="center"/>
          </w:tcPr>
          <w:p w14:paraId="71F88B7E" w14:textId="77777777" w:rsidR="009E7B30" w:rsidRDefault="009E7B30">
            <w:pPr>
              <w:spacing w:line="280" w:lineRule="exact"/>
              <w:jc w:val="center"/>
              <w:rPr>
                <w:color w:val="000000" w:themeColor="text1"/>
                <w:kern w:val="0"/>
              </w:rPr>
            </w:pPr>
          </w:p>
        </w:tc>
        <w:tc>
          <w:tcPr>
            <w:tcW w:w="1620" w:type="dxa"/>
            <w:vAlign w:val="center"/>
          </w:tcPr>
          <w:p w14:paraId="670C6851" w14:textId="77777777" w:rsidR="009E7B30" w:rsidRDefault="009E7B30">
            <w:pPr>
              <w:spacing w:line="280" w:lineRule="exact"/>
              <w:jc w:val="center"/>
              <w:rPr>
                <w:color w:val="000000" w:themeColor="text1"/>
                <w:kern w:val="0"/>
              </w:rPr>
            </w:pPr>
          </w:p>
        </w:tc>
      </w:tr>
      <w:tr w:rsidR="009E7B30" w14:paraId="4B0D72B4" w14:textId="77777777">
        <w:trPr>
          <w:trHeight w:hRule="exact" w:val="745"/>
          <w:jc w:val="center"/>
        </w:trPr>
        <w:tc>
          <w:tcPr>
            <w:tcW w:w="2144" w:type="dxa"/>
            <w:vAlign w:val="center"/>
          </w:tcPr>
          <w:p w14:paraId="55A2AC51" w14:textId="77777777" w:rsidR="009E7B30" w:rsidRDefault="00F34863">
            <w:pPr>
              <w:spacing w:line="280" w:lineRule="exact"/>
              <w:jc w:val="center"/>
              <w:rPr>
                <w:color w:val="000000" w:themeColor="text1"/>
                <w:kern w:val="0"/>
              </w:rPr>
            </w:pPr>
            <w:r>
              <w:rPr>
                <w:color w:val="000000" w:themeColor="text1"/>
                <w:kern w:val="0"/>
              </w:rPr>
              <w:t>红绒布套</w:t>
            </w:r>
            <w:r>
              <w:rPr>
                <w:color w:val="000000" w:themeColor="text1"/>
                <w:kern w:val="0"/>
              </w:rPr>
              <w:t xml:space="preserve">   (</w:t>
            </w:r>
            <w:r>
              <w:rPr>
                <w:color w:val="000000" w:themeColor="text1"/>
                <w:kern w:val="0"/>
              </w:rPr>
              <w:t>高、低柜内使用</w:t>
            </w:r>
            <w:r>
              <w:rPr>
                <w:color w:val="000000" w:themeColor="text1"/>
                <w:kern w:val="0"/>
              </w:rPr>
              <w:t>)</w:t>
            </w:r>
          </w:p>
        </w:tc>
        <w:tc>
          <w:tcPr>
            <w:tcW w:w="3184" w:type="dxa"/>
            <w:vAlign w:val="center"/>
          </w:tcPr>
          <w:p w14:paraId="5CB98E3E" w14:textId="77777777" w:rsidR="009E7B30" w:rsidRDefault="00F34863">
            <w:pPr>
              <w:spacing w:line="280" w:lineRule="exact"/>
              <w:jc w:val="center"/>
              <w:rPr>
                <w:color w:val="000000" w:themeColor="text1"/>
                <w:kern w:val="0"/>
              </w:rPr>
            </w:pPr>
            <w:r>
              <w:rPr>
                <w:color w:val="000000" w:themeColor="text1"/>
                <w:kern w:val="0"/>
              </w:rPr>
              <w:t>1M×0.5M</w:t>
            </w:r>
          </w:p>
        </w:tc>
        <w:tc>
          <w:tcPr>
            <w:tcW w:w="1620" w:type="dxa"/>
            <w:vAlign w:val="center"/>
          </w:tcPr>
          <w:p w14:paraId="5592D32A" w14:textId="77777777" w:rsidR="009E7B30" w:rsidRDefault="009E7B30">
            <w:pPr>
              <w:spacing w:line="280" w:lineRule="exact"/>
              <w:jc w:val="center"/>
              <w:rPr>
                <w:color w:val="000000" w:themeColor="text1"/>
                <w:kern w:val="0"/>
              </w:rPr>
            </w:pPr>
          </w:p>
        </w:tc>
        <w:tc>
          <w:tcPr>
            <w:tcW w:w="1620" w:type="dxa"/>
            <w:vAlign w:val="center"/>
          </w:tcPr>
          <w:p w14:paraId="7CBBC8A6" w14:textId="77777777" w:rsidR="009E7B30" w:rsidRDefault="009E7B30">
            <w:pPr>
              <w:spacing w:line="280" w:lineRule="exact"/>
              <w:jc w:val="center"/>
              <w:rPr>
                <w:color w:val="000000" w:themeColor="text1"/>
                <w:kern w:val="0"/>
              </w:rPr>
            </w:pPr>
          </w:p>
        </w:tc>
      </w:tr>
      <w:tr w:rsidR="009E7B30" w14:paraId="4A3056C3" w14:textId="77777777">
        <w:trPr>
          <w:trHeight w:hRule="exact" w:val="397"/>
          <w:jc w:val="center"/>
        </w:trPr>
        <w:tc>
          <w:tcPr>
            <w:tcW w:w="8568" w:type="dxa"/>
            <w:gridSpan w:val="4"/>
          </w:tcPr>
          <w:p w14:paraId="5DF63A88" w14:textId="77777777" w:rsidR="009E7B30" w:rsidRDefault="00F34863">
            <w:pPr>
              <w:spacing w:line="280" w:lineRule="exact"/>
              <w:rPr>
                <w:color w:val="000000" w:themeColor="text1"/>
              </w:rPr>
            </w:pPr>
            <w:r>
              <w:rPr>
                <w:b/>
                <w:bCs/>
                <w:color w:val="000000" w:themeColor="text1"/>
                <w:kern w:val="0"/>
              </w:rPr>
              <w:t>二、电力类</w:t>
            </w:r>
          </w:p>
        </w:tc>
      </w:tr>
      <w:tr w:rsidR="009E7B30" w14:paraId="6F5AED72" w14:textId="77777777">
        <w:trPr>
          <w:trHeight w:hRule="exact" w:val="397"/>
          <w:jc w:val="center"/>
        </w:trPr>
        <w:tc>
          <w:tcPr>
            <w:tcW w:w="2144" w:type="dxa"/>
            <w:vAlign w:val="center"/>
          </w:tcPr>
          <w:p w14:paraId="3B7D4B23" w14:textId="77777777" w:rsidR="009E7B30" w:rsidRDefault="00F34863">
            <w:pPr>
              <w:spacing w:line="280" w:lineRule="exact"/>
              <w:jc w:val="center"/>
              <w:rPr>
                <w:color w:val="000000" w:themeColor="text1"/>
                <w:kern w:val="0"/>
              </w:rPr>
            </w:pPr>
            <w:r>
              <w:rPr>
                <w:color w:val="000000" w:themeColor="text1"/>
                <w:kern w:val="0"/>
              </w:rPr>
              <w:t>品</w:t>
            </w:r>
            <w:r>
              <w:rPr>
                <w:color w:val="000000" w:themeColor="text1"/>
                <w:kern w:val="0"/>
              </w:rPr>
              <w:t xml:space="preserve">   </w:t>
            </w:r>
            <w:r>
              <w:rPr>
                <w:color w:val="000000" w:themeColor="text1"/>
                <w:kern w:val="0"/>
              </w:rPr>
              <w:t>名</w:t>
            </w:r>
          </w:p>
        </w:tc>
        <w:tc>
          <w:tcPr>
            <w:tcW w:w="3184" w:type="dxa"/>
            <w:vAlign w:val="center"/>
          </w:tcPr>
          <w:p w14:paraId="50B83E74" w14:textId="77777777" w:rsidR="009E7B30" w:rsidRDefault="00F34863">
            <w:pPr>
              <w:spacing w:line="280" w:lineRule="exact"/>
              <w:jc w:val="center"/>
              <w:rPr>
                <w:color w:val="000000" w:themeColor="text1"/>
                <w:kern w:val="0"/>
              </w:rPr>
            </w:pPr>
            <w:proofErr w:type="gramStart"/>
            <w:r>
              <w:rPr>
                <w:color w:val="000000" w:themeColor="text1"/>
                <w:kern w:val="0"/>
              </w:rPr>
              <w:t>规</w:t>
            </w:r>
            <w:proofErr w:type="gramEnd"/>
            <w:r>
              <w:rPr>
                <w:color w:val="000000" w:themeColor="text1"/>
                <w:kern w:val="0"/>
              </w:rPr>
              <w:t xml:space="preserve">     </w:t>
            </w:r>
            <w:r>
              <w:rPr>
                <w:color w:val="000000" w:themeColor="text1"/>
                <w:kern w:val="0"/>
              </w:rPr>
              <w:t>格</w:t>
            </w:r>
          </w:p>
        </w:tc>
        <w:tc>
          <w:tcPr>
            <w:tcW w:w="1620" w:type="dxa"/>
            <w:vAlign w:val="center"/>
          </w:tcPr>
          <w:p w14:paraId="4740BF95" w14:textId="77777777" w:rsidR="009E7B30" w:rsidRDefault="00F34863">
            <w:pPr>
              <w:spacing w:line="280" w:lineRule="exact"/>
              <w:jc w:val="center"/>
              <w:rPr>
                <w:color w:val="000000" w:themeColor="text1"/>
                <w:kern w:val="0"/>
              </w:rPr>
            </w:pPr>
            <w:r>
              <w:rPr>
                <w:color w:val="000000" w:themeColor="text1"/>
                <w:kern w:val="0"/>
              </w:rPr>
              <w:t>单价（</w:t>
            </w:r>
            <w:r>
              <w:rPr>
                <w:color w:val="000000" w:themeColor="text1"/>
                <w:kern w:val="0"/>
              </w:rPr>
              <w:t>RMB</w:t>
            </w:r>
            <w:r>
              <w:rPr>
                <w:color w:val="000000" w:themeColor="text1"/>
                <w:kern w:val="0"/>
              </w:rPr>
              <w:t>）</w:t>
            </w:r>
          </w:p>
        </w:tc>
        <w:tc>
          <w:tcPr>
            <w:tcW w:w="1620" w:type="dxa"/>
            <w:vAlign w:val="center"/>
          </w:tcPr>
          <w:p w14:paraId="1A028FFF" w14:textId="77777777" w:rsidR="009E7B30" w:rsidRDefault="009E7B30">
            <w:pPr>
              <w:spacing w:line="280" w:lineRule="exact"/>
              <w:jc w:val="center"/>
              <w:rPr>
                <w:color w:val="000000" w:themeColor="text1"/>
                <w:kern w:val="0"/>
              </w:rPr>
            </w:pPr>
          </w:p>
        </w:tc>
      </w:tr>
      <w:tr w:rsidR="009E7B30" w14:paraId="7CA6EE74" w14:textId="77777777">
        <w:trPr>
          <w:trHeight w:hRule="exact" w:val="397"/>
          <w:jc w:val="center"/>
        </w:trPr>
        <w:tc>
          <w:tcPr>
            <w:tcW w:w="2144" w:type="dxa"/>
            <w:vAlign w:val="center"/>
          </w:tcPr>
          <w:p w14:paraId="0E541704" w14:textId="77777777" w:rsidR="009E7B30" w:rsidRDefault="00F34863">
            <w:pPr>
              <w:spacing w:line="280" w:lineRule="exact"/>
              <w:jc w:val="center"/>
              <w:rPr>
                <w:color w:val="000000" w:themeColor="text1"/>
                <w:kern w:val="0"/>
              </w:rPr>
            </w:pPr>
            <w:r>
              <w:rPr>
                <w:color w:val="000000" w:themeColor="text1"/>
                <w:kern w:val="0"/>
              </w:rPr>
              <w:t>布展临时用电</w:t>
            </w:r>
          </w:p>
        </w:tc>
        <w:tc>
          <w:tcPr>
            <w:tcW w:w="3184" w:type="dxa"/>
            <w:vAlign w:val="center"/>
          </w:tcPr>
          <w:p w14:paraId="4B03BDCF" w14:textId="77777777" w:rsidR="009E7B30" w:rsidRDefault="00F34863">
            <w:pPr>
              <w:spacing w:line="280" w:lineRule="exact"/>
              <w:jc w:val="center"/>
              <w:rPr>
                <w:color w:val="000000" w:themeColor="text1"/>
                <w:kern w:val="0"/>
              </w:rPr>
            </w:pPr>
            <w:r>
              <w:rPr>
                <w:color w:val="000000" w:themeColor="text1"/>
                <w:kern w:val="0"/>
              </w:rPr>
              <w:t>15Amp/220V</w:t>
            </w:r>
            <w:r>
              <w:rPr>
                <w:color w:val="000000" w:themeColor="text1"/>
                <w:kern w:val="0"/>
              </w:rPr>
              <w:t>＜</w:t>
            </w:r>
            <w:r>
              <w:rPr>
                <w:color w:val="000000" w:themeColor="text1"/>
                <w:kern w:val="0"/>
              </w:rPr>
              <w:t>3KW</w:t>
            </w:r>
          </w:p>
        </w:tc>
        <w:tc>
          <w:tcPr>
            <w:tcW w:w="1620" w:type="dxa"/>
            <w:vAlign w:val="center"/>
          </w:tcPr>
          <w:p w14:paraId="6995815E" w14:textId="77777777" w:rsidR="009E7B30" w:rsidRDefault="009E7B30">
            <w:pPr>
              <w:spacing w:line="280" w:lineRule="exact"/>
              <w:jc w:val="center"/>
              <w:rPr>
                <w:color w:val="000000" w:themeColor="text1"/>
                <w:kern w:val="0"/>
              </w:rPr>
            </w:pPr>
          </w:p>
        </w:tc>
        <w:tc>
          <w:tcPr>
            <w:tcW w:w="1620" w:type="dxa"/>
            <w:vAlign w:val="center"/>
          </w:tcPr>
          <w:p w14:paraId="2790E4D1" w14:textId="77777777" w:rsidR="009E7B30" w:rsidRDefault="009E7B30">
            <w:pPr>
              <w:spacing w:line="280" w:lineRule="exact"/>
              <w:jc w:val="center"/>
              <w:rPr>
                <w:color w:val="000000" w:themeColor="text1"/>
                <w:kern w:val="0"/>
              </w:rPr>
            </w:pPr>
          </w:p>
        </w:tc>
      </w:tr>
      <w:tr w:rsidR="009E7B30" w14:paraId="32089E46" w14:textId="77777777">
        <w:trPr>
          <w:trHeight w:hRule="exact" w:val="397"/>
          <w:jc w:val="center"/>
        </w:trPr>
        <w:tc>
          <w:tcPr>
            <w:tcW w:w="2144" w:type="dxa"/>
            <w:vMerge w:val="restart"/>
            <w:vAlign w:val="center"/>
          </w:tcPr>
          <w:p w14:paraId="2B16D1C0" w14:textId="77777777" w:rsidR="009E7B30" w:rsidRDefault="00F34863">
            <w:pPr>
              <w:spacing w:line="280" w:lineRule="exact"/>
              <w:jc w:val="center"/>
              <w:rPr>
                <w:color w:val="000000" w:themeColor="text1"/>
              </w:rPr>
            </w:pPr>
            <w:r>
              <w:rPr>
                <w:color w:val="000000" w:themeColor="text1"/>
                <w:kern w:val="0"/>
              </w:rPr>
              <w:t>展期用动力和照明电源</w:t>
            </w:r>
          </w:p>
        </w:tc>
        <w:tc>
          <w:tcPr>
            <w:tcW w:w="3184" w:type="dxa"/>
            <w:vAlign w:val="center"/>
          </w:tcPr>
          <w:p w14:paraId="25798519" w14:textId="77777777" w:rsidR="009E7B30" w:rsidRDefault="00F34863">
            <w:pPr>
              <w:spacing w:line="280" w:lineRule="exact"/>
              <w:jc w:val="center"/>
              <w:rPr>
                <w:color w:val="000000" w:themeColor="text1"/>
                <w:kern w:val="0"/>
              </w:rPr>
            </w:pPr>
            <w:r>
              <w:rPr>
                <w:color w:val="000000" w:themeColor="text1"/>
                <w:kern w:val="0"/>
              </w:rPr>
              <w:t>15Amp/220V</w:t>
            </w:r>
            <w:r>
              <w:rPr>
                <w:color w:val="000000" w:themeColor="text1"/>
                <w:kern w:val="0"/>
              </w:rPr>
              <w:t>＜</w:t>
            </w:r>
            <w:r>
              <w:rPr>
                <w:color w:val="000000" w:themeColor="text1"/>
                <w:kern w:val="0"/>
              </w:rPr>
              <w:t>3KW</w:t>
            </w:r>
          </w:p>
        </w:tc>
        <w:tc>
          <w:tcPr>
            <w:tcW w:w="1620" w:type="dxa"/>
            <w:vAlign w:val="center"/>
          </w:tcPr>
          <w:p w14:paraId="41F3DB76" w14:textId="77777777" w:rsidR="009E7B30" w:rsidRDefault="009E7B30">
            <w:pPr>
              <w:spacing w:line="280" w:lineRule="exact"/>
              <w:jc w:val="center"/>
              <w:rPr>
                <w:color w:val="000000" w:themeColor="text1"/>
                <w:kern w:val="0"/>
              </w:rPr>
            </w:pPr>
          </w:p>
        </w:tc>
        <w:tc>
          <w:tcPr>
            <w:tcW w:w="1620" w:type="dxa"/>
            <w:vAlign w:val="center"/>
          </w:tcPr>
          <w:p w14:paraId="43370D5E" w14:textId="77777777" w:rsidR="009E7B30" w:rsidRDefault="009E7B30">
            <w:pPr>
              <w:spacing w:line="280" w:lineRule="exact"/>
              <w:jc w:val="center"/>
              <w:rPr>
                <w:color w:val="000000" w:themeColor="text1"/>
                <w:kern w:val="0"/>
              </w:rPr>
            </w:pPr>
          </w:p>
        </w:tc>
      </w:tr>
      <w:tr w:rsidR="009E7B30" w14:paraId="3353B37A" w14:textId="77777777">
        <w:trPr>
          <w:trHeight w:hRule="exact" w:val="397"/>
          <w:jc w:val="center"/>
        </w:trPr>
        <w:tc>
          <w:tcPr>
            <w:tcW w:w="2144" w:type="dxa"/>
            <w:vMerge/>
          </w:tcPr>
          <w:p w14:paraId="0FACB614" w14:textId="77777777" w:rsidR="009E7B30" w:rsidRDefault="009E7B30">
            <w:pPr>
              <w:spacing w:line="280" w:lineRule="exact"/>
              <w:rPr>
                <w:color w:val="000000" w:themeColor="text1"/>
              </w:rPr>
            </w:pPr>
          </w:p>
        </w:tc>
        <w:tc>
          <w:tcPr>
            <w:tcW w:w="3184" w:type="dxa"/>
            <w:vAlign w:val="center"/>
          </w:tcPr>
          <w:p w14:paraId="6FD1DE27" w14:textId="77777777" w:rsidR="009E7B30" w:rsidRDefault="00F34863">
            <w:pPr>
              <w:spacing w:line="280" w:lineRule="exact"/>
              <w:jc w:val="center"/>
              <w:rPr>
                <w:color w:val="000000" w:themeColor="text1"/>
                <w:kern w:val="0"/>
              </w:rPr>
            </w:pPr>
            <w:r>
              <w:rPr>
                <w:color w:val="000000" w:themeColor="text1"/>
                <w:kern w:val="0"/>
              </w:rPr>
              <w:t>15Amp/380V</w:t>
            </w:r>
            <w:r>
              <w:rPr>
                <w:color w:val="000000" w:themeColor="text1"/>
                <w:kern w:val="0"/>
              </w:rPr>
              <w:t>＜</w:t>
            </w:r>
            <w:r>
              <w:rPr>
                <w:color w:val="000000" w:themeColor="text1"/>
                <w:kern w:val="0"/>
              </w:rPr>
              <w:t>8KW</w:t>
            </w:r>
          </w:p>
        </w:tc>
        <w:tc>
          <w:tcPr>
            <w:tcW w:w="1620" w:type="dxa"/>
            <w:vAlign w:val="center"/>
          </w:tcPr>
          <w:p w14:paraId="6144638B" w14:textId="77777777" w:rsidR="009E7B30" w:rsidRDefault="009E7B30">
            <w:pPr>
              <w:spacing w:line="280" w:lineRule="exact"/>
              <w:jc w:val="center"/>
              <w:rPr>
                <w:color w:val="000000" w:themeColor="text1"/>
                <w:kern w:val="0"/>
              </w:rPr>
            </w:pPr>
          </w:p>
        </w:tc>
        <w:tc>
          <w:tcPr>
            <w:tcW w:w="1620" w:type="dxa"/>
            <w:vAlign w:val="center"/>
          </w:tcPr>
          <w:p w14:paraId="17ABC28F" w14:textId="77777777" w:rsidR="009E7B30" w:rsidRDefault="009E7B30">
            <w:pPr>
              <w:spacing w:line="280" w:lineRule="exact"/>
              <w:jc w:val="center"/>
              <w:rPr>
                <w:color w:val="000000" w:themeColor="text1"/>
                <w:kern w:val="0"/>
              </w:rPr>
            </w:pPr>
          </w:p>
        </w:tc>
      </w:tr>
      <w:tr w:rsidR="009E7B30" w14:paraId="6136C9E2" w14:textId="77777777">
        <w:trPr>
          <w:trHeight w:hRule="exact" w:val="397"/>
          <w:jc w:val="center"/>
        </w:trPr>
        <w:tc>
          <w:tcPr>
            <w:tcW w:w="2144" w:type="dxa"/>
            <w:vMerge/>
          </w:tcPr>
          <w:p w14:paraId="2D192CC2" w14:textId="77777777" w:rsidR="009E7B30" w:rsidRDefault="009E7B30">
            <w:pPr>
              <w:spacing w:line="280" w:lineRule="exact"/>
              <w:rPr>
                <w:color w:val="000000" w:themeColor="text1"/>
              </w:rPr>
            </w:pPr>
          </w:p>
        </w:tc>
        <w:tc>
          <w:tcPr>
            <w:tcW w:w="3184" w:type="dxa"/>
            <w:vAlign w:val="center"/>
          </w:tcPr>
          <w:p w14:paraId="39D6D55C" w14:textId="77777777" w:rsidR="009E7B30" w:rsidRDefault="00F34863">
            <w:pPr>
              <w:spacing w:line="280" w:lineRule="exact"/>
              <w:jc w:val="center"/>
              <w:rPr>
                <w:color w:val="000000" w:themeColor="text1"/>
                <w:kern w:val="0"/>
              </w:rPr>
            </w:pPr>
            <w:r>
              <w:rPr>
                <w:color w:val="000000" w:themeColor="text1"/>
                <w:kern w:val="0"/>
              </w:rPr>
              <w:t>20Amp/380V</w:t>
            </w:r>
            <w:r>
              <w:rPr>
                <w:color w:val="000000" w:themeColor="text1"/>
                <w:kern w:val="0"/>
              </w:rPr>
              <w:t>＜</w:t>
            </w:r>
            <w:r>
              <w:rPr>
                <w:color w:val="000000" w:themeColor="text1"/>
                <w:kern w:val="0"/>
              </w:rPr>
              <w:t>10KW</w:t>
            </w:r>
          </w:p>
        </w:tc>
        <w:tc>
          <w:tcPr>
            <w:tcW w:w="1620" w:type="dxa"/>
            <w:vAlign w:val="center"/>
          </w:tcPr>
          <w:p w14:paraId="01C3FDD2" w14:textId="77777777" w:rsidR="009E7B30" w:rsidRDefault="009E7B30">
            <w:pPr>
              <w:spacing w:line="280" w:lineRule="exact"/>
              <w:jc w:val="center"/>
              <w:rPr>
                <w:color w:val="000000" w:themeColor="text1"/>
                <w:kern w:val="0"/>
              </w:rPr>
            </w:pPr>
          </w:p>
        </w:tc>
        <w:tc>
          <w:tcPr>
            <w:tcW w:w="1620" w:type="dxa"/>
            <w:vAlign w:val="center"/>
          </w:tcPr>
          <w:p w14:paraId="56ED1B22" w14:textId="77777777" w:rsidR="009E7B30" w:rsidRDefault="009E7B30">
            <w:pPr>
              <w:spacing w:line="280" w:lineRule="exact"/>
              <w:jc w:val="center"/>
              <w:rPr>
                <w:color w:val="000000" w:themeColor="text1"/>
                <w:kern w:val="0"/>
              </w:rPr>
            </w:pPr>
          </w:p>
        </w:tc>
      </w:tr>
      <w:tr w:rsidR="009E7B30" w14:paraId="147362CD" w14:textId="77777777">
        <w:trPr>
          <w:trHeight w:hRule="exact" w:val="397"/>
          <w:jc w:val="center"/>
        </w:trPr>
        <w:tc>
          <w:tcPr>
            <w:tcW w:w="2144" w:type="dxa"/>
            <w:vMerge/>
          </w:tcPr>
          <w:p w14:paraId="0DEBCE7A" w14:textId="77777777" w:rsidR="009E7B30" w:rsidRDefault="009E7B30">
            <w:pPr>
              <w:spacing w:line="280" w:lineRule="exact"/>
              <w:rPr>
                <w:color w:val="000000" w:themeColor="text1"/>
              </w:rPr>
            </w:pPr>
          </w:p>
        </w:tc>
        <w:tc>
          <w:tcPr>
            <w:tcW w:w="3184" w:type="dxa"/>
            <w:vAlign w:val="center"/>
          </w:tcPr>
          <w:p w14:paraId="2A5CDCF6" w14:textId="77777777" w:rsidR="009E7B30" w:rsidRDefault="00F34863">
            <w:pPr>
              <w:spacing w:line="280" w:lineRule="exact"/>
              <w:jc w:val="center"/>
              <w:rPr>
                <w:color w:val="000000" w:themeColor="text1"/>
                <w:kern w:val="0"/>
              </w:rPr>
            </w:pPr>
            <w:r>
              <w:rPr>
                <w:color w:val="000000" w:themeColor="text1"/>
                <w:kern w:val="0"/>
              </w:rPr>
              <w:t>30Amp/380V</w:t>
            </w:r>
            <w:r>
              <w:rPr>
                <w:color w:val="000000" w:themeColor="text1"/>
                <w:kern w:val="0"/>
              </w:rPr>
              <w:t>＜</w:t>
            </w:r>
            <w:r>
              <w:rPr>
                <w:color w:val="000000" w:themeColor="text1"/>
                <w:kern w:val="0"/>
              </w:rPr>
              <w:t>16KW</w:t>
            </w:r>
          </w:p>
        </w:tc>
        <w:tc>
          <w:tcPr>
            <w:tcW w:w="1620" w:type="dxa"/>
            <w:vAlign w:val="center"/>
          </w:tcPr>
          <w:p w14:paraId="47959D83" w14:textId="77777777" w:rsidR="009E7B30" w:rsidRDefault="009E7B30">
            <w:pPr>
              <w:spacing w:line="280" w:lineRule="exact"/>
              <w:jc w:val="center"/>
              <w:rPr>
                <w:color w:val="000000" w:themeColor="text1"/>
                <w:kern w:val="0"/>
              </w:rPr>
            </w:pPr>
          </w:p>
        </w:tc>
        <w:tc>
          <w:tcPr>
            <w:tcW w:w="1620" w:type="dxa"/>
            <w:vAlign w:val="center"/>
          </w:tcPr>
          <w:p w14:paraId="51C883C1" w14:textId="77777777" w:rsidR="009E7B30" w:rsidRDefault="009E7B30">
            <w:pPr>
              <w:spacing w:line="280" w:lineRule="exact"/>
              <w:jc w:val="center"/>
              <w:rPr>
                <w:color w:val="000000" w:themeColor="text1"/>
                <w:kern w:val="0"/>
              </w:rPr>
            </w:pPr>
          </w:p>
        </w:tc>
      </w:tr>
      <w:tr w:rsidR="009E7B30" w14:paraId="356C95AC" w14:textId="77777777">
        <w:trPr>
          <w:trHeight w:hRule="exact" w:val="397"/>
          <w:jc w:val="center"/>
        </w:trPr>
        <w:tc>
          <w:tcPr>
            <w:tcW w:w="2144" w:type="dxa"/>
            <w:vMerge/>
          </w:tcPr>
          <w:p w14:paraId="29A2043A" w14:textId="77777777" w:rsidR="009E7B30" w:rsidRDefault="009E7B30">
            <w:pPr>
              <w:spacing w:line="280" w:lineRule="exact"/>
              <w:rPr>
                <w:color w:val="000000" w:themeColor="text1"/>
              </w:rPr>
            </w:pPr>
          </w:p>
        </w:tc>
        <w:tc>
          <w:tcPr>
            <w:tcW w:w="3184" w:type="dxa"/>
            <w:vAlign w:val="center"/>
          </w:tcPr>
          <w:p w14:paraId="4788EFEC" w14:textId="77777777" w:rsidR="009E7B30" w:rsidRDefault="00F34863">
            <w:pPr>
              <w:spacing w:line="280" w:lineRule="exact"/>
              <w:jc w:val="center"/>
              <w:rPr>
                <w:color w:val="000000" w:themeColor="text1"/>
                <w:kern w:val="0"/>
              </w:rPr>
            </w:pPr>
            <w:r>
              <w:rPr>
                <w:color w:val="000000" w:themeColor="text1"/>
                <w:kern w:val="0"/>
              </w:rPr>
              <w:t>60Amp/380V</w:t>
            </w:r>
            <w:r>
              <w:rPr>
                <w:color w:val="000000" w:themeColor="text1"/>
                <w:kern w:val="0"/>
              </w:rPr>
              <w:t>＜</w:t>
            </w:r>
            <w:r>
              <w:rPr>
                <w:color w:val="000000" w:themeColor="text1"/>
                <w:kern w:val="0"/>
              </w:rPr>
              <w:t>32KW</w:t>
            </w:r>
          </w:p>
        </w:tc>
        <w:tc>
          <w:tcPr>
            <w:tcW w:w="1620" w:type="dxa"/>
            <w:vAlign w:val="center"/>
          </w:tcPr>
          <w:p w14:paraId="6B691C2E" w14:textId="77777777" w:rsidR="009E7B30" w:rsidRDefault="009E7B30">
            <w:pPr>
              <w:spacing w:line="280" w:lineRule="exact"/>
              <w:jc w:val="center"/>
              <w:rPr>
                <w:color w:val="000000" w:themeColor="text1"/>
                <w:kern w:val="0"/>
              </w:rPr>
            </w:pPr>
          </w:p>
        </w:tc>
        <w:tc>
          <w:tcPr>
            <w:tcW w:w="1620" w:type="dxa"/>
            <w:vAlign w:val="center"/>
          </w:tcPr>
          <w:p w14:paraId="3A6AFCAF" w14:textId="77777777" w:rsidR="009E7B30" w:rsidRDefault="009E7B30">
            <w:pPr>
              <w:spacing w:line="280" w:lineRule="exact"/>
              <w:jc w:val="center"/>
              <w:rPr>
                <w:color w:val="000000" w:themeColor="text1"/>
                <w:kern w:val="0"/>
              </w:rPr>
            </w:pPr>
          </w:p>
        </w:tc>
      </w:tr>
      <w:tr w:rsidR="009E7B30" w14:paraId="1821281F" w14:textId="77777777">
        <w:trPr>
          <w:trHeight w:hRule="exact" w:val="397"/>
          <w:jc w:val="center"/>
        </w:trPr>
        <w:tc>
          <w:tcPr>
            <w:tcW w:w="2144" w:type="dxa"/>
            <w:vMerge/>
          </w:tcPr>
          <w:p w14:paraId="21B6C7FF" w14:textId="77777777" w:rsidR="009E7B30" w:rsidRDefault="009E7B30">
            <w:pPr>
              <w:spacing w:line="280" w:lineRule="exact"/>
              <w:rPr>
                <w:color w:val="000000" w:themeColor="text1"/>
              </w:rPr>
            </w:pPr>
          </w:p>
        </w:tc>
        <w:tc>
          <w:tcPr>
            <w:tcW w:w="3184" w:type="dxa"/>
            <w:vAlign w:val="center"/>
          </w:tcPr>
          <w:p w14:paraId="7C233350" w14:textId="77777777" w:rsidR="009E7B30" w:rsidRDefault="00F34863">
            <w:pPr>
              <w:spacing w:line="280" w:lineRule="exact"/>
              <w:jc w:val="center"/>
              <w:rPr>
                <w:color w:val="000000" w:themeColor="text1"/>
                <w:kern w:val="0"/>
              </w:rPr>
            </w:pPr>
            <w:r>
              <w:rPr>
                <w:color w:val="000000" w:themeColor="text1"/>
                <w:kern w:val="0"/>
              </w:rPr>
              <w:t>100Amp/380V</w:t>
            </w:r>
            <w:r>
              <w:rPr>
                <w:color w:val="000000" w:themeColor="text1"/>
                <w:kern w:val="0"/>
              </w:rPr>
              <w:t>＜</w:t>
            </w:r>
            <w:r>
              <w:rPr>
                <w:color w:val="000000" w:themeColor="text1"/>
                <w:kern w:val="0"/>
              </w:rPr>
              <w:t>50KW</w:t>
            </w:r>
          </w:p>
        </w:tc>
        <w:tc>
          <w:tcPr>
            <w:tcW w:w="1620" w:type="dxa"/>
            <w:vAlign w:val="center"/>
          </w:tcPr>
          <w:p w14:paraId="6D746E4F" w14:textId="77777777" w:rsidR="009E7B30" w:rsidRDefault="009E7B30">
            <w:pPr>
              <w:spacing w:line="280" w:lineRule="exact"/>
              <w:jc w:val="center"/>
              <w:rPr>
                <w:color w:val="000000" w:themeColor="text1"/>
                <w:kern w:val="0"/>
              </w:rPr>
            </w:pPr>
          </w:p>
        </w:tc>
        <w:tc>
          <w:tcPr>
            <w:tcW w:w="1620" w:type="dxa"/>
            <w:vAlign w:val="center"/>
          </w:tcPr>
          <w:p w14:paraId="26B8BC6B" w14:textId="77777777" w:rsidR="009E7B30" w:rsidRDefault="009E7B30">
            <w:pPr>
              <w:spacing w:line="280" w:lineRule="exact"/>
              <w:jc w:val="center"/>
              <w:rPr>
                <w:color w:val="000000" w:themeColor="text1"/>
                <w:kern w:val="0"/>
              </w:rPr>
            </w:pPr>
          </w:p>
        </w:tc>
      </w:tr>
      <w:tr w:rsidR="009E7B30" w14:paraId="24EEDBBB" w14:textId="77777777">
        <w:trPr>
          <w:trHeight w:hRule="exact" w:val="397"/>
          <w:jc w:val="center"/>
        </w:trPr>
        <w:tc>
          <w:tcPr>
            <w:tcW w:w="2144" w:type="dxa"/>
            <w:vMerge w:val="restart"/>
            <w:vAlign w:val="center"/>
          </w:tcPr>
          <w:p w14:paraId="4B0CD92B" w14:textId="77777777" w:rsidR="009E7B30" w:rsidRDefault="00F34863">
            <w:pPr>
              <w:spacing w:line="280" w:lineRule="exact"/>
              <w:jc w:val="center"/>
              <w:rPr>
                <w:color w:val="000000" w:themeColor="text1"/>
                <w:kern w:val="0"/>
              </w:rPr>
            </w:pPr>
            <w:r>
              <w:rPr>
                <w:color w:val="000000" w:themeColor="text1"/>
                <w:kern w:val="0"/>
              </w:rPr>
              <w:t>电力接线</w:t>
            </w:r>
          </w:p>
        </w:tc>
        <w:tc>
          <w:tcPr>
            <w:tcW w:w="3184" w:type="dxa"/>
            <w:vAlign w:val="center"/>
          </w:tcPr>
          <w:p w14:paraId="46F43165" w14:textId="77777777" w:rsidR="009E7B30" w:rsidRDefault="00F34863">
            <w:pPr>
              <w:spacing w:line="280" w:lineRule="exact"/>
              <w:jc w:val="center"/>
              <w:rPr>
                <w:color w:val="000000" w:themeColor="text1"/>
                <w:kern w:val="0"/>
              </w:rPr>
            </w:pPr>
            <w:r>
              <w:rPr>
                <w:color w:val="000000" w:themeColor="text1"/>
                <w:kern w:val="0"/>
              </w:rPr>
              <w:t>100W/</w:t>
            </w:r>
            <w:r>
              <w:rPr>
                <w:color w:val="000000" w:themeColor="text1"/>
                <w:kern w:val="0"/>
              </w:rPr>
              <w:t>点</w:t>
            </w:r>
          </w:p>
        </w:tc>
        <w:tc>
          <w:tcPr>
            <w:tcW w:w="1620" w:type="dxa"/>
            <w:vAlign w:val="center"/>
          </w:tcPr>
          <w:p w14:paraId="2117C350" w14:textId="77777777" w:rsidR="009E7B30" w:rsidRDefault="009E7B30">
            <w:pPr>
              <w:spacing w:line="280" w:lineRule="exact"/>
              <w:jc w:val="center"/>
              <w:rPr>
                <w:color w:val="000000" w:themeColor="text1"/>
                <w:kern w:val="0"/>
              </w:rPr>
            </w:pPr>
          </w:p>
        </w:tc>
        <w:tc>
          <w:tcPr>
            <w:tcW w:w="1620" w:type="dxa"/>
            <w:vAlign w:val="center"/>
          </w:tcPr>
          <w:p w14:paraId="27ACA2D0" w14:textId="77777777" w:rsidR="009E7B30" w:rsidRDefault="009E7B30">
            <w:pPr>
              <w:spacing w:line="280" w:lineRule="exact"/>
              <w:jc w:val="center"/>
              <w:rPr>
                <w:color w:val="000000" w:themeColor="text1"/>
                <w:kern w:val="0"/>
              </w:rPr>
            </w:pPr>
          </w:p>
        </w:tc>
      </w:tr>
      <w:tr w:rsidR="009E7B30" w14:paraId="1DFF9CF3" w14:textId="77777777">
        <w:trPr>
          <w:trHeight w:hRule="exact" w:val="397"/>
          <w:jc w:val="center"/>
        </w:trPr>
        <w:tc>
          <w:tcPr>
            <w:tcW w:w="2144" w:type="dxa"/>
            <w:vMerge/>
            <w:vAlign w:val="center"/>
          </w:tcPr>
          <w:p w14:paraId="7A706A6C" w14:textId="77777777" w:rsidR="009E7B30" w:rsidRDefault="009E7B30">
            <w:pPr>
              <w:spacing w:line="280" w:lineRule="exact"/>
              <w:rPr>
                <w:color w:val="000000" w:themeColor="text1"/>
              </w:rPr>
            </w:pPr>
          </w:p>
        </w:tc>
        <w:tc>
          <w:tcPr>
            <w:tcW w:w="3184" w:type="dxa"/>
            <w:vAlign w:val="center"/>
          </w:tcPr>
          <w:p w14:paraId="45AFBB1A" w14:textId="77777777" w:rsidR="009E7B30" w:rsidRDefault="00F34863">
            <w:pPr>
              <w:spacing w:line="280" w:lineRule="exact"/>
              <w:ind w:firstLineChars="300" w:firstLine="630"/>
              <w:rPr>
                <w:color w:val="000000" w:themeColor="text1"/>
              </w:rPr>
            </w:pPr>
            <w:r>
              <w:rPr>
                <w:color w:val="000000" w:themeColor="text1"/>
                <w:kern w:val="0"/>
              </w:rPr>
              <w:t>100W</w:t>
            </w:r>
            <w:r>
              <w:rPr>
                <w:color w:val="000000" w:themeColor="text1"/>
                <w:kern w:val="0"/>
              </w:rPr>
              <w:t>～</w:t>
            </w:r>
            <w:r>
              <w:rPr>
                <w:color w:val="000000" w:themeColor="text1"/>
                <w:kern w:val="0"/>
              </w:rPr>
              <w:t>300W/</w:t>
            </w:r>
            <w:r>
              <w:rPr>
                <w:color w:val="000000" w:themeColor="text1"/>
                <w:kern w:val="0"/>
              </w:rPr>
              <w:t>点</w:t>
            </w:r>
          </w:p>
        </w:tc>
        <w:tc>
          <w:tcPr>
            <w:tcW w:w="1620" w:type="dxa"/>
            <w:vAlign w:val="center"/>
          </w:tcPr>
          <w:p w14:paraId="01A9B6AE" w14:textId="77777777" w:rsidR="009E7B30" w:rsidRDefault="009E7B30">
            <w:pPr>
              <w:spacing w:line="280" w:lineRule="exact"/>
              <w:rPr>
                <w:color w:val="000000" w:themeColor="text1"/>
              </w:rPr>
            </w:pPr>
          </w:p>
        </w:tc>
        <w:tc>
          <w:tcPr>
            <w:tcW w:w="1620" w:type="dxa"/>
            <w:vAlign w:val="center"/>
          </w:tcPr>
          <w:p w14:paraId="66D1E9B4" w14:textId="77777777" w:rsidR="009E7B30" w:rsidRDefault="009E7B30">
            <w:pPr>
              <w:spacing w:line="280" w:lineRule="exact"/>
              <w:rPr>
                <w:color w:val="000000" w:themeColor="text1"/>
              </w:rPr>
            </w:pPr>
          </w:p>
        </w:tc>
      </w:tr>
      <w:tr w:rsidR="009E7B30" w14:paraId="6EB0FCD5" w14:textId="77777777">
        <w:trPr>
          <w:trHeight w:hRule="exact" w:val="397"/>
          <w:jc w:val="center"/>
        </w:trPr>
        <w:tc>
          <w:tcPr>
            <w:tcW w:w="8568" w:type="dxa"/>
            <w:gridSpan w:val="4"/>
          </w:tcPr>
          <w:p w14:paraId="7234CD32" w14:textId="77777777" w:rsidR="009E7B30" w:rsidRDefault="00F34863">
            <w:pPr>
              <w:spacing w:line="280" w:lineRule="exact"/>
              <w:rPr>
                <w:color w:val="000000" w:themeColor="text1"/>
              </w:rPr>
            </w:pPr>
            <w:r>
              <w:rPr>
                <w:b/>
                <w:bCs/>
                <w:color w:val="000000" w:themeColor="text1"/>
                <w:kern w:val="0"/>
              </w:rPr>
              <w:t>三、电器、灯具类</w:t>
            </w:r>
          </w:p>
        </w:tc>
      </w:tr>
      <w:tr w:rsidR="009E7B30" w14:paraId="75336379" w14:textId="77777777">
        <w:trPr>
          <w:trHeight w:hRule="exact" w:val="397"/>
          <w:jc w:val="center"/>
        </w:trPr>
        <w:tc>
          <w:tcPr>
            <w:tcW w:w="2144" w:type="dxa"/>
            <w:vAlign w:val="center"/>
          </w:tcPr>
          <w:p w14:paraId="16E07962" w14:textId="77777777" w:rsidR="009E7B30" w:rsidRDefault="00F34863">
            <w:pPr>
              <w:spacing w:line="280" w:lineRule="exact"/>
              <w:jc w:val="center"/>
              <w:rPr>
                <w:color w:val="000000" w:themeColor="text1"/>
                <w:kern w:val="0"/>
              </w:rPr>
            </w:pPr>
            <w:r>
              <w:rPr>
                <w:color w:val="000000" w:themeColor="text1"/>
                <w:kern w:val="0"/>
              </w:rPr>
              <w:t>品</w:t>
            </w:r>
            <w:r>
              <w:rPr>
                <w:color w:val="000000" w:themeColor="text1"/>
                <w:kern w:val="0"/>
              </w:rPr>
              <w:t xml:space="preserve">  </w:t>
            </w:r>
            <w:r>
              <w:rPr>
                <w:color w:val="000000" w:themeColor="text1"/>
                <w:kern w:val="0"/>
              </w:rPr>
              <w:t>名</w:t>
            </w:r>
          </w:p>
        </w:tc>
        <w:tc>
          <w:tcPr>
            <w:tcW w:w="3184" w:type="dxa"/>
            <w:vAlign w:val="center"/>
          </w:tcPr>
          <w:p w14:paraId="3C9D5DC6" w14:textId="77777777" w:rsidR="009E7B30" w:rsidRDefault="00F34863">
            <w:pPr>
              <w:spacing w:line="280" w:lineRule="exact"/>
              <w:jc w:val="center"/>
              <w:rPr>
                <w:color w:val="000000" w:themeColor="text1"/>
                <w:kern w:val="0"/>
              </w:rPr>
            </w:pPr>
            <w:proofErr w:type="gramStart"/>
            <w:r>
              <w:rPr>
                <w:color w:val="000000" w:themeColor="text1"/>
                <w:kern w:val="0"/>
              </w:rPr>
              <w:t>规</w:t>
            </w:r>
            <w:proofErr w:type="gramEnd"/>
            <w:r>
              <w:rPr>
                <w:color w:val="000000" w:themeColor="text1"/>
                <w:kern w:val="0"/>
              </w:rPr>
              <w:t xml:space="preserve">    </w:t>
            </w:r>
            <w:r>
              <w:rPr>
                <w:color w:val="000000" w:themeColor="text1"/>
                <w:kern w:val="0"/>
              </w:rPr>
              <w:t>格</w:t>
            </w:r>
          </w:p>
        </w:tc>
        <w:tc>
          <w:tcPr>
            <w:tcW w:w="1620" w:type="dxa"/>
            <w:vAlign w:val="center"/>
          </w:tcPr>
          <w:p w14:paraId="7C233F1B" w14:textId="77777777" w:rsidR="009E7B30" w:rsidRDefault="00F34863">
            <w:pPr>
              <w:spacing w:line="280" w:lineRule="exact"/>
              <w:jc w:val="center"/>
              <w:rPr>
                <w:color w:val="000000" w:themeColor="text1"/>
                <w:kern w:val="0"/>
              </w:rPr>
            </w:pPr>
            <w:r>
              <w:rPr>
                <w:color w:val="000000" w:themeColor="text1"/>
                <w:kern w:val="0"/>
              </w:rPr>
              <w:t>单价（</w:t>
            </w:r>
            <w:r>
              <w:rPr>
                <w:color w:val="000000" w:themeColor="text1"/>
                <w:kern w:val="0"/>
              </w:rPr>
              <w:t>RMB</w:t>
            </w:r>
            <w:r>
              <w:rPr>
                <w:color w:val="000000" w:themeColor="text1"/>
                <w:kern w:val="0"/>
              </w:rPr>
              <w:t>）</w:t>
            </w:r>
          </w:p>
        </w:tc>
        <w:tc>
          <w:tcPr>
            <w:tcW w:w="1620" w:type="dxa"/>
            <w:vAlign w:val="center"/>
          </w:tcPr>
          <w:p w14:paraId="6F38E844" w14:textId="77777777" w:rsidR="009E7B30" w:rsidRDefault="009E7B30">
            <w:pPr>
              <w:spacing w:line="280" w:lineRule="exact"/>
              <w:jc w:val="center"/>
              <w:rPr>
                <w:color w:val="000000" w:themeColor="text1"/>
                <w:kern w:val="0"/>
              </w:rPr>
            </w:pPr>
          </w:p>
        </w:tc>
      </w:tr>
      <w:tr w:rsidR="009E7B30" w14:paraId="682BAC1D" w14:textId="77777777">
        <w:trPr>
          <w:trHeight w:hRule="exact" w:val="397"/>
          <w:jc w:val="center"/>
        </w:trPr>
        <w:tc>
          <w:tcPr>
            <w:tcW w:w="2144" w:type="dxa"/>
            <w:vAlign w:val="center"/>
          </w:tcPr>
          <w:p w14:paraId="4F7C1304" w14:textId="77777777" w:rsidR="009E7B30" w:rsidRDefault="00F34863">
            <w:pPr>
              <w:spacing w:line="280" w:lineRule="exact"/>
              <w:jc w:val="center"/>
              <w:rPr>
                <w:color w:val="000000" w:themeColor="text1"/>
                <w:kern w:val="0"/>
              </w:rPr>
            </w:pPr>
            <w:r>
              <w:rPr>
                <w:color w:val="000000" w:themeColor="text1"/>
                <w:kern w:val="0"/>
              </w:rPr>
              <w:t>聚光灯</w:t>
            </w:r>
          </w:p>
        </w:tc>
        <w:tc>
          <w:tcPr>
            <w:tcW w:w="3184" w:type="dxa"/>
            <w:vAlign w:val="center"/>
          </w:tcPr>
          <w:p w14:paraId="65F2563E" w14:textId="77777777" w:rsidR="009E7B30" w:rsidRDefault="00F34863">
            <w:pPr>
              <w:spacing w:line="280" w:lineRule="exact"/>
              <w:jc w:val="center"/>
              <w:rPr>
                <w:color w:val="000000" w:themeColor="text1"/>
                <w:kern w:val="0"/>
              </w:rPr>
            </w:pPr>
            <w:r>
              <w:rPr>
                <w:color w:val="000000" w:themeColor="text1"/>
                <w:kern w:val="0"/>
              </w:rPr>
              <w:t>60W</w:t>
            </w:r>
          </w:p>
        </w:tc>
        <w:tc>
          <w:tcPr>
            <w:tcW w:w="1620" w:type="dxa"/>
            <w:vAlign w:val="center"/>
          </w:tcPr>
          <w:p w14:paraId="1CE387E7" w14:textId="77777777" w:rsidR="009E7B30" w:rsidRDefault="009E7B30">
            <w:pPr>
              <w:spacing w:line="280" w:lineRule="exact"/>
              <w:jc w:val="center"/>
              <w:rPr>
                <w:color w:val="000000" w:themeColor="text1"/>
                <w:kern w:val="0"/>
              </w:rPr>
            </w:pPr>
          </w:p>
        </w:tc>
        <w:tc>
          <w:tcPr>
            <w:tcW w:w="1620" w:type="dxa"/>
            <w:vAlign w:val="center"/>
          </w:tcPr>
          <w:p w14:paraId="5FE17AAA" w14:textId="77777777" w:rsidR="009E7B30" w:rsidRDefault="009E7B30">
            <w:pPr>
              <w:spacing w:line="280" w:lineRule="exact"/>
              <w:jc w:val="center"/>
              <w:rPr>
                <w:color w:val="000000" w:themeColor="text1"/>
                <w:kern w:val="0"/>
              </w:rPr>
            </w:pPr>
          </w:p>
        </w:tc>
      </w:tr>
      <w:tr w:rsidR="009E7B30" w14:paraId="5D1F5C82" w14:textId="77777777">
        <w:trPr>
          <w:trHeight w:hRule="exact" w:val="397"/>
          <w:jc w:val="center"/>
        </w:trPr>
        <w:tc>
          <w:tcPr>
            <w:tcW w:w="2144" w:type="dxa"/>
            <w:vAlign w:val="center"/>
          </w:tcPr>
          <w:p w14:paraId="6E76C500" w14:textId="77777777" w:rsidR="009E7B30" w:rsidRDefault="00F34863">
            <w:pPr>
              <w:spacing w:line="280" w:lineRule="exact"/>
              <w:jc w:val="center"/>
              <w:rPr>
                <w:color w:val="000000" w:themeColor="text1"/>
                <w:kern w:val="0"/>
              </w:rPr>
            </w:pPr>
            <w:r>
              <w:rPr>
                <w:color w:val="000000" w:themeColor="text1"/>
                <w:kern w:val="0"/>
              </w:rPr>
              <w:t>聚光灯</w:t>
            </w:r>
          </w:p>
        </w:tc>
        <w:tc>
          <w:tcPr>
            <w:tcW w:w="3184" w:type="dxa"/>
            <w:vAlign w:val="center"/>
          </w:tcPr>
          <w:p w14:paraId="5D70837D" w14:textId="77777777" w:rsidR="009E7B30" w:rsidRDefault="00F34863">
            <w:pPr>
              <w:spacing w:line="280" w:lineRule="exact"/>
              <w:jc w:val="center"/>
              <w:rPr>
                <w:color w:val="000000" w:themeColor="text1"/>
                <w:kern w:val="0"/>
              </w:rPr>
            </w:pPr>
            <w:r>
              <w:rPr>
                <w:color w:val="000000" w:themeColor="text1"/>
                <w:kern w:val="0"/>
              </w:rPr>
              <w:t>长臂</w:t>
            </w:r>
            <w:r>
              <w:rPr>
                <w:color w:val="000000" w:themeColor="text1"/>
                <w:kern w:val="0"/>
              </w:rPr>
              <w:t>60W</w:t>
            </w:r>
          </w:p>
        </w:tc>
        <w:tc>
          <w:tcPr>
            <w:tcW w:w="1620" w:type="dxa"/>
            <w:vAlign w:val="center"/>
          </w:tcPr>
          <w:p w14:paraId="4071413B" w14:textId="77777777" w:rsidR="009E7B30" w:rsidRDefault="009E7B30">
            <w:pPr>
              <w:spacing w:line="280" w:lineRule="exact"/>
              <w:jc w:val="center"/>
              <w:rPr>
                <w:color w:val="000000" w:themeColor="text1"/>
                <w:kern w:val="0"/>
              </w:rPr>
            </w:pPr>
          </w:p>
        </w:tc>
        <w:tc>
          <w:tcPr>
            <w:tcW w:w="1620" w:type="dxa"/>
            <w:vAlign w:val="center"/>
          </w:tcPr>
          <w:p w14:paraId="53E040B6" w14:textId="77777777" w:rsidR="009E7B30" w:rsidRDefault="009E7B30">
            <w:pPr>
              <w:spacing w:line="280" w:lineRule="exact"/>
              <w:jc w:val="center"/>
              <w:rPr>
                <w:color w:val="000000" w:themeColor="text1"/>
                <w:kern w:val="0"/>
              </w:rPr>
            </w:pPr>
          </w:p>
        </w:tc>
      </w:tr>
      <w:tr w:rsidR="009E7B30" w14:paraId="0905B121" w14:textId="77777777">
        <w:trPr>
          <w:trHeight w:hRule="exact" w:val="397"/>
          <w:jc w:val="center"/>
        </w:trPr>
        <w:tc>
          <w:tcPr>
            <w:tcW w:w="2144" w:type="dxa"/>
            <w:vAlign w:val="center"/>
          </w:tcPr>
          <w:p w14:paraId="172CD1A1" w14:textId="77777777" w:rsidR="009E7B30" w:rsidRDefault="00F34863">
            <w:pPr>
              <w:spacing w:line="280" w:lineRule="exact"/>
              <w:jc w:val="center"/>
              <w:rPr>
                <w:color w:val="000000" w:themeColor="text1"/>
                <w:kern w:val="0"/>
              </w:rPr>
            </w:pPr>
            <w:r>
              <w:rPr>
                <w:color w:val="000000" w:themeColor="text1"/>
                <w:kern w:val="0"/>
              </w:rPr>
              <w:lastRenderedPageBreak/>
              <w:t>日光灯</w:t>
            </w:r>
          </w:p>
        </w:tc>
        <w:tc>
          <w:tcPr>
            <w:tcW w:w="3184" w:type="dxa"/>
            <w:vAlign w:val="center"/>
          </w:tcPr>
          <w:p w14:paraId="2D72BE45" w14:textId="77777777" w:rsidR="009E7B30" w:rsidRDefault="00F34863">
            <w:pPr>
              <w:spacing w:line="280" w:lineRule="exact"/>
              <w:jc w:val="center"/>
              <w:rPr>
                <w:color w:val="000000" w:themeColor="text1"/>
                <w:kern w:val="0"/>
              </w:rPr>
            </w:pPr>
            <w:r>
              <w:rPr>
                <w:color w:val="000000" w:themeColor="text1"/>
                <w:kern w:val="0"/>
              </w:rPr>
              <w:t>40W</w:t>
            </w:r>
            <w:r>
              <w:rPr>
                <w:color w:val="000000" w:themeColor="text1"/>
                <w:kern w:val="0"/>
              </w:rPr>
              <w:t>、</w:t>
            </w:r>
            <w:r>
              <w:rPr>
                <w:color w:val="000000" w:themeColor="text1"/>
                <w:kern w:val="0"/>
              </w:rPr>
              <w:t>1.2m</w:t>
            </w:r>
          </w:p>
        </w:tc>
        <w:tc>
          <w:tcPr>
            <w:tcW w:w="1620" w:type="dxa"/>
            <w:vAlign w:val="center"/>
          </w:tcPr>
          <w:p w14:paraId="25FA1A0F" w14:textId="77777777" w:rsidR="009E7B30" w:rsidRDefault="009E7B30">
            <w:pPr>
              <w:spacing w:line="280" w:lineRule="exact"/>
              <w:jc w:val="center"/>
              <w:rPr>
                <w:color w:val="000000" w:themeColor="text1"/>
                <w:kern w:val="0"/>
              </w:rPr>
            </w:pPr>
          </w:p>
        </w:tc>
        <w:tc>
          <w:tcPr>
            <w:tcW w:w="1620" w:type="dxa"/>
            <w:vAlign w:val="center"/>
          </w:tcPr>
          <w:p w14:paraId="06C685BF" w14:textId="77777777" w:rsidR="009E7B30" w:rsidRDefault="009E7B30">
            <w:pPr>
              <w:spacing w:line="280" w:lineRule="exact"/>
              <w:jc w:val="center"/>
              <w:rPr>
                <w:color w:val="000000" w:themeColor="text1"/>
                <w:kern w:val="0"/>
              </w:rPr>
            </w:pPr>
          </w:p>
        </w:tc>
      </w:tr>
      <w:tr w:rsidR="009E7B30" w14:paraId="67D5370A" w14:textId="77777777">
        <w:trPr>
          <w:trHeight w:hRule="exact" w:val="397"/>
          <w:jc w:val="center"/>
        </w:trPr>
        <w:tc>
          <w:tcPr>
            <w:tcW w:w="2144" w:type="dxa"/>
            <w:vAlign w:val="center"/>
          </w:tcPr>
          <w:p w14:paraId="3A68F011" w14:textId="77777777" w:rsidR="009E7B30" w:rsidRDefault="00F34863">
            <w:pPr>
              <w:spacing w:line="280" w:lineRule="exact"/>
              <w:jc w:val="center"/>
              <w:rPr>
                <w:color w:val="000000" w:themeColor="text1"/>
                <w:kern w:val="0"/>
              </w:rPr>
            </w:pPr>
            <w:r>
              <w:rPr>
                <w:color w:val="000000" w:themeColor="text1"/>
                <w:kern w:val="0"/>
              </w:rPr>
              <w:t>插　座</w:t>
            </w:r>
          </w:p>
        </w:tc>
        <w:tc>
          <w:tcPr>
            <w:tcW w:w="3184" w:type="dxa"/>
            <w:vAlign w:val="center"/>
          </w:tcPr>
          <w:p w14:paraId="66CE950A" w14:textId="77777777" w:rsidR="009E7B30" w:rsidRDefault="00F34863">
            <w:pPr>
              <w:spacing w:line="280" w:lineRule="exact"/>
              <w:jc w:val="center"/>
              <w:rPr>
                <w:color w:val="000000" w:themeColor="text1"/>
                <w:kern w:val="0"/>
              </w:rPr>
            </w:pPr>
            <w:r>
              <w:rPr>
                <w:color w:val="000000" w:themeColor="text1"/>
                <w:kern w:val="0"/>
              </w:rPr>
              <w:t>15A</w:t>
            </w:r>
            <w:r>
              <w:rPr>
                <w:color w:val="000000" w:themeColor="text1"/>
                <w:kern w:val="0"/>
              </w:rPr>
              <w:t>（</w:t>
            </w:r>
            <w:r>
              <w:rPr>
                <w:color w:val="000000" w:themeColor="text1"/>
                <w:kern w:val="0"/>
              </w:rPr>
              <w:t>220V</w:t>
            </w:r>
            <w:r>
              <w:rPr>
                <w:color w:val="000000" w:themeColor="text1"/>
                <w:kern w:val="0"/>
              </w:rPr>
              <w:t>）</w:t>
            </w:r>
          </w:p>
        </w:tc>
        <w:tc>
          <w:tcPr>
            <w:tcW w:w="1620" w:type="dxa"/>
            <w:vAlign w:val="center"/>
          </w:tcPr>
          <w:p w14:paraId="1E388ACF" w14:textId="77777777" w:rsidR="009E7B30" w:rsidRDefault="009E7B30">
            <w:pPr>
              <w:spacing w:line="280" w:lineRule="exact"/>
              <w:jc w:val="center"/>
              <w:rPr>
                <w:color w:val="000000" w:themeColor="text1"/>
                <w:kern w:val="0"/>
              </w:rPr>
            </w:pPr>
          </w:p>
        </w:tc>
        <w:tc>
          <w:tcPr>
            <w:tcW w:w="1620" w:type="dxa"/>
            <w:vAlign w:val="center"/>
          </w:tcPr>
          <w:p w14:paraId="7A31E96F" w14:textId="77777777" w:rsidR="009E7B30" w:rsidRDefault="009E7B30">
            <w:pPr>
              <w:spacing w:line="280" w:lineRule="exact"/>
              <w:jc w:val="center"/>
              <w:rPr>
                <w:color w:val="000000" w:themeColor="text1"/>
                <w:kern w:val="0"/>
              </w:rPr>
            </w:pPr>
          </w:p>
        </w:tc>
      </w:tr>
      <w:tr w:rsidR="009E7B30" w14:paraId="2E647CB8" w14:textId="77777777">
        <w:trPr>
          <w:trHeight w:hRule="exact" w:val="397"/>
          <w:jc w:val="center"/>
        </w:trPr>
        <w:tc>
          <w:tcPr>
            <w:tcW w:w="2144" w:type="dxa"/>
            <w:vAlign w:val="center"/>
          </w:tcPr>
          <w:p w14:paraId="79AD743D" w14:textId="77777777" w:rsidR="009E7B30" w:rsidRDefault="00F34863">
            <w:pPr>
              <w:spacing w:line="280" w:lineRule="exact"/>
              <w:jc w:val="center"/>
              <w:rPr>
                <w:color w:val="000000" w:themeColor="text1"/>
                <w:kern w:val="0"/>
              </w:rPr>
            </w:pPr>
            <w:r>
              <w:rPr>
                <w:color w:val="000000" w:themeColor="text1"/>
                <w:kern w:val="0"/>
              </w:rPr>
              <w:t>大卤素灯</w:t>
            </w:r>
          </w:p>
        </w:tc>
        <w:tc>
          <w:tcPr>
            <w:tcW w:w="3184" w:type="dxa"/>
            <w:vAlign w:val="center"/>
          </w:tcPr>
          <w:p w14:paraId="0E5140CC" w14:textId="77777777" w:rsidR="009E7B30" w:rsidRDefault="00F34863">
            <w:pPr>
              <w:spacing w:line="280" w:lineRule="exact"/>
              <w:jc w:val="center"/>
              <w:rPr>
                <w:color w:val="000000" w:themeColor="text1"/>
                <w:kern w:val="0"/>
              </w:rPr>
            </w:pPr>
            <w:r>
              <w:rPr>
                <w:color w:val="000000" w:themeColor="text1"/>
                <w:kern w:val="0"/>
              </w:rPr>
              <w:t>300W</w:t>
            </w:r>
          </w:p>
        </w:tc>
        <w:tc>
          <w:tcPr>
            <w:tcW w:w="1620" w:type="dxa"/>
            <w:vAlign w:val="center"/>
          </w:tcPr>
          <w:p w14:paraId="5E2F96AB" w14:textId="77777777" w:rsidR="009E7B30" w:rsidRDefault="009E7B30">
            <w:pPr>
              <w:spacing w:line="280" w:lineRule="exact"/>
              <w:jc w:val="center"/>
              <w:rPr>
                <w:color w:val="000000" w:themeColor="text1"/>
                <w:kern w:val="0"/>
              </w:rPr>
            </w:pPr>
          </w:p>
        </w:tc>
        <w:tc>
          <w:tcPr>
            <w:tcW w:w="1620" w:type="dxa"/>
            <w:vAlign w:val="center"/>
          </w:tcPr>
          <w:p w14:paraId="62B3FFAD" w14:textId="77777777" w:rsidR="009E7B30" w:rsidRDefault="009E7B30">
            <w:pPr>
              <w:spacing w:line="280" w:lineRule="exact"/>
              <w:jc w:val="center"/>
              <w:rPr>
                <w:color w:val="000000" w:themeColor="text1"/>
                <w:kern w:val="0"/>
              </w:rPr>
            </w:pPr>
          </w:p>
        </w:tc>
      </w:tr>
      <w:tr w:rsidR="009E7B30" w14:paraId="69056F2D" w14:textId="77777777">
        <w:trPr>
          <w:trHeight w:hRule="exact" w:val="397"/>
          <w:jc w:val="center"/>
        </w:trPr>
        <w:tc>
          <w:tcPr>
            <w:tcW w:w="2144" w:type="dxa"/>
            <w:vAlign w:val="center"/>
          </w:tcPr>
          <w:p w14:paraId="601175C2" w14:textId="77777777" w:rsidR="009E7B30" w:rsidRDefault="00F34863">
            <w:pPr>
              <w:spacing w:line="280" w:lineRule="exact"/>
              <w:jc w:val="center"/>
              <w:rPr>
                <w:color w:val="000000" w:themeColor="text1"/>
                <w:kern w:val="0"/>
              </w:rPr>
            </w:pPr>
            <w:r>
              <w:rPr>
                <w:color w:val="000000" w:themeColor="text1"/>
                <w:kern w:val="0"/>
              </w:rPr>
              <w:t>小卤素灯</w:t>
            </w:r>
          </w:p>
        </w:tc>
        <w:tc>
          <w:tcPr>
            <w:tcW w:w="3184" w:type="dxa"/>
            <w:vAlign w:val="center"/>
          </w:tcPr>
          <w:p w14:paraId="18DF884B" w14:textId="77777777" w:rsidR="009E7B30" w:rsidRDefault="00F34863">
            <w:pPr>
              <w:spacing w:line="280" w:lineRule="exact"/>
              <w:jc w:val="center"/>
              <w:rPr>
                <w:color w:val="000000" w:themeColor="text1"/>
                <w:kern w:val="0"/>
              </w:rPr>
            </w:pPr>
            <w:r>
              <w:rPr>
                <w:color w:val="000000" w:themeColor="text1"/>
                <w:kern w:val="0"/>
              </w:rPr>
              <w:t>150W</w:t>
            </w:r>
          </w:p>
        </w:tc>
        <w:tc>
          <w:tcPr>
            <w:tcW w:w="1620" w:type="dxa"/>
            <w:vAlign w:val="center"/>
          </w:tcPr>
          <w:p w14:paraId="527C5F8A" w14:textId="77777777" w:rsidR="009E7B30" w:rsidRDefault="009E7B30">
            <w:pPr>
              <w:spacing w:line="280" w:lineRule="exact"/>
              <w:jc w:val="center"/>
              <w:rPr>
                <w:color w:val="000000" w:themeColor="text1"/>
                <w:kern w:val="0"/>
              </w:rPr>
            </w:pPr>
          </w:p>
        </w:tc>
        <w:tc>
          <w:tcPr>
            <w:tcW w:w="1620" w:type="dxa"/>
            <w:vAlign w:val="center"/>
          </w:tcPr>
          <w:p w14:paraId="086A171D" w14:textId="77777777" w:rsidR="009E7B30" w:rsidRDefault="009E7B30">
            <w:pPr>
              <w:spacing w:line="280" w:lineRule="exact"/>
              <w:jc w:val="center"/>
              <w:rPr>
                <w:color w:val="000000" w:themeColor="text1"/>
                <w:kern w:val="0"/>
              </w:rPr>
            </w:pPr>
          </w:p>
        </w:tc>
      </w:tr>
      <w:tr w:rsidR="009E7B30" w14:paraId="29970396" w14:textId="77777777">
        <w:trPr>
          <w:trHeight w:hRule="exact" w:val="397"/>
          <w:jc w:val="center"/>
        </w:trPr>
        <w:tc>
          <w:tcPr>
            <w:tcW w:w="2144" w:type="dxa"/>
            <w:vAlign w:val="center"/>
          </w:tcPr>
          <w:p w14:paraId="108701AB" w14:textId="77777777" w:rsidR="009E7B30" w:rsidRDefault="00F34863">
            <w:pPr>
              <w:spacing w:line="280" w:lineRule="exact"/>
              <w:jc w:val="center"/>
              <w:rPr>
                <w:color w:val="000000" w:themeColor="text1"/>
                <w:kern w:val="0"/>
              </w:rPr>
            </w:pPr>
            <w:r>
              <w:rPr>
                <w:color w:val="000000" w:themeColor="text1"/>
                <w:kern w:val="0"/>
              </w:rPr>
              <w:t>筒　灯</w:t>
            </w:r>
          </w:p>
        </w:tc>
        <w:tc>
          <w:tcPr>
            <w:tcW w:w="3184" w:type="dxa"/>
            <w:vAlign w:val="center"/>
          </w:tcPr>
          <w:p w14:paraId="2657BB50" w14:textId="77777777" w:rsidR="009E7B30" w:rsidRDefault="00F34863">
            <w:pPr>
              <w:spacing w:line="280" w:lineRule="exact"/>
              <w:jc w:val="center"/>
              <w:rPr>
                <w:color w:val="000000" w:themeColor="text1"/>
                <w:kern w:val="0"/>
              </w:rPr>
            </w:pPr>
            <w:r>
              <w:rPr>
                <w:color w:val="000000" w:themeColor="text1"/>
                <w:kern w:val="0"/>
              </w:rPr>
              <w:t>100W</w:t>
            </w:r>
          </w:p>
        </w:tc>
        <w:tc>
          <w:tcPr>
            <w:tcW w:w="1620" w:type="dxa"/>
            <w:vAlign w:val="center"/>
          </w:tcPr>
          <w:p w14:paraId="0EB9BCC3" w14:textId="77777777" w:rsidR="009E7B30" w:rsidRDefault="009E7B30">
            <w:pPr>
              <w:spacing w:line="280" w:lineRule="exact"/>
              <w:jc w:val="center"/>
              <w:rPr>
                <w:color w:val="000000" w:themeColor="text1"/>
                <w:kern w:val="0"/>
              </w:rPr>
            </w:pPr>
          </w:p>
        </w:tc>
        <w:tc>
          <w:tcPr>
            <w:tcW w:w="1620" w:type="dxa"/>
            <w:vAlign w:val="center"/>
          </w:tcPr>
          <w:p w14:paraId="068B505F" w14:textId="77777777" w:rsidR="009E7B30" w:rsidRDefault="009E7B30">
            <w:pPr>
              <w:spacing w:line="280" w:lineRule="exact"/>
              <w:jc w:val="center"/>
              <w:rPr>
                <w:color w:val="000000" w:themeColor="text1"/>
                <w:kern w:val="0"/>
              </w:rPr>
            </w:pPr>
          </w:p>
        </w:tc>
      </w:tr>
      <w:tr w:rsidR="009E7B30" w14:paraId="104749BD" w14:textId="77777777">
        <w:trPr>
          <w:trHeight w:hRule="exact" w:val="397"/>
          <w:jc w:val="center"/>
        </w:trPr>
        <w:tc>
          <w:tcPr>
            <w:tcW w:w="2144" w:type="dxa"/>
            <w:vAlign w:val="center"/>
          </w:tcPr>
          <w:p w14:paraId="21715860" w14:textId="77777777" w:rsidR="009E7B30" w:rsidRDefault="00F34863">
            <w:pPr>
              <w:spacing w:line="280" w:lineRule="exact"/>
              <w:jc w:val="center"/>
              <w:rPr>
                <w:color w:val="000000" w:themeColor="text1"/>
                <w:kern w:val="0"/>
              </w:rPr>
            </w:pPr>
            <w:r>
              <w:rPr>
                <w:color w:val="000000" w:themeColor="text1"/>
                <w:kern w:val="0"/>
              </w:rPr>
              <w:t>HQI</w:t>
            </w:r>
            <w:r>
              <w:rPr>
                <w:color w:val="000000" w:themeColor="text1"/>
                <w:kern w:val="0"/>
              </w:rPr>
              <w:t>灯</w:t>
            </w:r>
          </w:p>
        </w:tc>
        <w:tc>
          <w:tcPr>
            <w:tcW w:w="3184" w:type="dxa"/>
            <w:vAlign w:val="center"/>
          </w:tcPr>
          <w:p w14:paraId="14582E46" w14:textId="77777777" w:rsidR="009E7B30" w:rsidRDefault="00F34863">
            <w:pPr>
              <w:spacing w:line="280" w:lineRule="exact"/>
              <w:jc w:val="center"/>
              <w:rPr>
                <w:color w:val="000000" w:themeColor="text1"/>
                <w:kern w:val="0"/>
              </w:rPr>
            </w:pPr>
            <w:r>
              <w:rPr>
                <w:color w:val="000000" w:themeColor="text1"/>
                <w:kern w:val="0"/>
              </w:rPr>
              <w:t>75W</w:t>
            </w:r>
          </w:p>
        </w:tc>
        <w:tc>
          <w:tcPr>
            <w:tcW w:w="1620" w:type="dxa"/>
            <w:vAlign w:val="center"/>
          </w:tcPr>
          <w:p w14:paraId="15F3ED47" w14:textId="77777777" w:rsidR="009E7B30" w:rsidRDefault="009E7B30">
            <w:pPr>
              <w:spacing w:line="280" w:lineRule="exact"/>
              <w:jc w:val="center"/>
              <w:rPr>
                <w:color w:val="000000" w:themeColor="text1"/>
                <w:kern w:val="0"/>
              </w:rPr>
            </w:pPr>
          </w:p>
        </w:tc>
        <w:tc>
          <w:tcPr>
            <w:tcW w:w="1620" w:type="dxa"/>
            <w:vAlign w:val="center"/>
          </w:tcPr>
          <w:p w14:paraId="49E278F6" w14:textId="77777777" w:rsidR="009E7B30" w:rsidRDefault="009E7B30">
            <w:pPr>
              <w:spacing w:line="280" w:lineRule="exact"/>
              <w:jc w:val="center"/>
              <w:rPr>
                <w:color w:val="000000" w:themeColor="text1"/>
                <w:kern w:val="0"/>
              </w:rPr>
            </w:pPr>
          </w:p>
        </w:tc>
      </w:tr>
      <w:tr w:rsidR="009E7B30" w14:paraId="736B00C5" w14:textId="77777777">
        <w:trPr>
          <w:trHeight w:hRule="exact" w:val="397"/>
          <w:jc w:val="center"/>
        </w:trPr>
        <w:tc>
          <w:tcPr>
            <w:tcW w:w="2144" w:type="dxa"/>
            <w:vAlign w:val="center"/>
          </w:tcPr>
          <w:p w14:paraId="19E49F5F" w14:textId="77777777" w:rsidR="009E7B30" w:rsidRDefault="00F34863">
            <w:pPr>
              <w:spacing w:line="280" w:lineRule="exact"/>
              <w:jc w:val="center"/>
              <w:rPr>
                <w:color w:val="000000" w:themeColor="text1"/>
                <w:kern w:val="0"/>
              </w:rPr>
            </w:pPr>
            <w:r>
              <w:rPr>
                <w:color w:val="000000" w:themeColor="text1"/>
                <w:kern w:val="0"/>
              </w:rPr>
              <w:t>HQI</w:t>
            </w:r>
            <w:r>
              <w:rPr>
                <w:color w:val="000000" w:themeColor="text1"/>
                <w:kern w:val="0"/>
              </w:rPr>
              <w:t>灯</w:t>
            </w:r>
          </w:p>
        </w:tc>
        <w:tc>
          <w:tcPr>
            <w:tcW w:w="3184" w:type="dxa"/>
            <w:vAlign w:val="center"/>
          </w:tcPr>
          <w:p w14:paraId="72C2AC77" w14:textId="77777777" w:rsidR="009E7B30" w:rsidRDefault="00F34863">
            <w:pPr>
              <w:spacing w:line="280" w:lineRule="exact"/>
              <w:jc w:val="center"/>
              <w:rPr>
                <w:color w:val="000000" w:themeColor="text1"/>
                <w:kern w:val="0"/>
              </w:rPr>
            </w:pPr>
            <w:r>
              <w:rPr>
                <w:color w:val="000000" w:themeColor="text1"/>
                <w:kern w:val="0"/>
              </w:rPr>
              <w:t>150W</w:t>
            </w:r>
          </w:p>
        </w:tc>
        <w:tc>
          <w:tcPr>
            <w:tcW w:w="1620" w:type="dxa"/>
            <w:vAlign w:val="center"/>
          </w:tcPr>
          <w:p w14:paraId="315F50D6" w14:textId="77777777" w:rsidR="009E7B30" w:rsidRDefault="009E7B30">
            <w:pPr>
              <w:spacing w:line="280" w:lineRule="exact"/>
              <w:jc w:val="center"/>
              <w:rPr>
                <w:color w:val="000000" w:themeColor="text1"/>
                <w:kern w:val="0"/>
              </w:rPr>
            </w:pPr>
          </w:p>
        </w:tc>
        <w:tc>
          <w:tcPr>
            <w:tcW w:w="1620" w:type="dxa"/>
            <w:vAlign w:val="center"/>
          </w:tcPr>
          <w:p w14:paraId="30ACE21B" w14:textId="77777777" w:rsidR="009E7B30" w:rsidRDefault="009E7B30">
            <w:pPr>
              <w:spacing w:line="280" w:lineRule="exact"/>
              <w:jc w:val="center"/>
              <w:rPr>
                <w:color w:val="000000" w:themeColor="text1"/>
                <w:kern w:val="0"/>
              </w:rPr>
            </w:pPr>
          </w:p>
        </w:tc>
      </w:tr>
      <w:tr w:rsidR="009E7B30" w14:paraId="638D2F5F" w14:textId="77777777">
        <w:trPr>
          <w:trHeight w:hRule="exact" w:val="397"/>
          <w:jc w:val="center"/>
        </w:trPr>
        <w:tc>
          <w:tcPr>
            <w:tcW w:w="2144" w:type="dxa"/>
            <w:vAlign w:val="center"/>
          </w:tcPr>
          <w:p w14:paraId="6B097309" w14:textId="77777777" w:rsidR="009E7B30" w:rsidRDefault="00F34863">
            <w:pPr>
              <w:spacing w:line="280" w:lineRule="exact"/>
              <w:jc w:val="center"/>
              <w:rPr>
                <w:color w:val="000000" w:themeColor="text1"/>
                <w:kern w:val="0"/>
              </w:rPr>
            </w:pPr>
            <w:r>
              <w:rPr>
                <w:color w:val="000000" w:themeColor="text1"/>
                <w:kern w:val="0"/>
              </w:rPr>
              <w:t>HQI</w:t>
            </w:r>
            <w:r>
              <w:rPr>
                <w:color w:val="000000" w:themeColor="text1"/>
                <w:kern w:val="0"/>
              </w:rPr>
              <w:t>灯</w:t>
            </w:r>
          </w:p>
        </w:tc>
        <w:tc>
          <w:tcPr>
            <w:tcW w:w="3184" w:type="dxa"/>
            <w:vAlign w:val="center"/>
          </w:tcPr>
          <w:p w14:paraId="648F08A5" w14:textId="77777777" w:rsidR="009E7B30" w:rsidRDefault="00F34863">
            <w:pPr>
              <w:spacing w:line="280" w:lineRule="exact"/>
              <w:jc w:val="center"/>
              <w:rPr>
                <w:color w:val="000000" w:themeColor="text1"/>
                <w:kern w:val="0"/>
              </w:rPr>
            </w:pPr>
            <w:r>
              <w:rPr>
                <w:color w:val="000000" w:themeColor="text1"/>
                <w:kern w:val="0"/>
              </w:rPr>
              <w:t>250W</w:t>
            </w:r>
          </w:p>
        </w:tc>
        <w:tc>
          <w:tcPr>
            <w:tcW w:w="1620" w:type="dxa"/>
            <w:vAlign w:val="center"/>
          </w:tcPr>
          <w:p w14:paraId="5E4B7CD4" w14:textId="77777777" w:rsidR="009E7B30" w:rsidRDefault="009E7B30">
            <w:pPr>
              <w:spacing w:line="280" w:lineRule="exact"/>
              <w:jc w:val="center"/>
              <w:rPr>
                <w:color w:val="000000" w:themeColor="text1"/>
                <w:kern w:val="0"/>
              </w:rPr>
            </w:pPr>
          </w:p>
        </w:tc>
        <w:tc>
          <w:tcPr>
            <w:tcW w:w="1620" w:type="dxa"/>
            <w:vAlign w:val="center"/>
          </w:tcPr>
          <w:p w14:paraId="1100B785" w14:textId="77777777" w:rsidR="009E7B30" w:rsidRDefault="009E7B30">
            <w:pPr>
              <w:spacing w:line="280" w:lineRule="exact"/>
              <w:jc w:val="center"/>
              <w:rPr>
                <w:color w:val="000000" w:themeColor="text1"/>
                <w:kern w:val="0"/>
              </w:rPr>
            </w:pPr>
          </w:p>
        </w:tc>
      </w:tr>
      <w:tr w:rsidR="009E7B30" w14:paraId="748D9C24" w14:textId="77777777">
        <w:trPr>
          <w:trHeight w:hRule="exact" w:val="397"/>
          <w:jc w:val="center"/>
        </w:trPr>
        <w:tc>
          <w:tcPr>
            <w:tcW w:w="8568" w:type="dxa"/>
            <w:gridSpan w:val="4"/>
          </w:tcPr>
          <w:p w14:paraId="3A5F4959" w14:textId="77777777" w:rsidR="009E7B30" w:rsidRDefault="00F34863">
            <w:pPr>
              <w:spacing w:line="280" w:lineRule="exact"/>
              <w:rPr>
                <w:color w:val="000000" w:themeColor="text1"/>
              </w:rPr>
            </w:pPr>
            <w:r>
              <w:rPr>
                <w:b/>
                <w:bCs/>
                <w:color w:val="000000" w:themeColor="text1"/>
                <w:kern w:val="0"/>
              </w:rPr>
              <w:t>四、</w:t>
            </w:r>
            <w:r>
              <w:rPr>
                <w:b/>
                <w:bCs/>
                <w:color w:val="000000" w:themeColor="text1"/>
                <w:kern w:val="0"/>
              </w:rPr>
              <w:t>AV</w:t>
            </w:r>
            <w:r>
              <w:rPr>
                <w:b/>
                <w:bCs/>
                <w:color w:val="000000" w:themeColor="text1"/>
                <w:kern w:val="0"/>
              </w:rPr>
              <w:t>电器类</w:t>
            </w:r>
          </w:p>
        </w:tc>
      </w:tr>
      <w:tr w:rsidR="009E7B30" w14:paraId="1E5C1DE1" w14:textId="77777777">
        <w:trPr>
          <w:trHeight w:hRule="exact" w:val="397"/>
          <w:jc w:val="center"/>
        </w:trPr>
        <w:tc>
          <w:tcPr>
            <w:tcW w:w="2144" w:type="dxa"/>
            <w:vAlign w:val="center"/>
          </w:tcPr>
          <w:p w14:paraId="77AC15D9" w14:textId="77777777" w:rsidR="009E7B30" w:rsidRDefault="00F34863">
            <w:pPr>
              <w:spacing w:line="280" w:lineRule="exact"/>
              <w:jc w:val="center"/>
              <w:rPr>
                <w:color w:val="000000" w:themeColor="text1"/>
                <w:kern w:val="0"/>
              </w:rPr>
            </w:pPr>
            <w:r>
              <w:rPr>
                <w:color w:val="000000" w:themeColor="text1"/>
                <w:kern w:val="0"/>
              </w:rPr>
              <w:t>品</w:t>
            </w:r>
            <w:r>
              <w:rPr>
                <w:color w:val="000000" w:themeColor="text1"/>
                <w:kern w:val="0"/>
              </w:rPr>
              <w:t xml:space="preserve">   </w:t>
            </w:r>
            <w:r>
              <w:rPr>
                <w:color w:val="000000" w:themeColor="text1"/>
                <w:kern w:val="0"/>
              </w:rPr>
              <w:t>名</w:t>
            </w:r>
          </w:p>
        </w:tc>
        <w:tc>
          <w:tcPr>
            <w:tcW w:w="3184" w:type="dxa"/>
            <w:vAlign w:val="center"/>
          </w:tcPr>
          <w:p w14:paraId="1FCF20F1" w14:textId="77777777" w:rsidR="009E7B30" w:rsidRDefault="00F34863">
            <w:pPr>
              <w:spacing w:line="280" w:lineRule="exact"/>
              <w:jc w:val="center"/>
              <w:rPr>
                <w:color w:val="000000" w:themeColor="text1"/>
                <w:kern w:val="0"/>
              </w:rPr>
            </w:pPr>
            <w:proofErr w:type="gramStart"/>
            <w:r>
              <w:rPr>
                <w:color w:val="000000" w:themeColor="text1"/>
                <w:kern w:val="0"/>
              </w:rPr>
              <w:t>规</w:t>
            </w:r>
            <w:proofErr w:type="gramEnd"/>
            <w:r>
              <w:rPr>
                <w:color w:val="000000" w:themeColor="text1"/>
                <w:kern w:val="0"/>
              </w:rPr>
              <w:t xml:space="preserve">    </w:t>
            </w:r>
            <w:r>
              <w:rPr>
                <w:color w:val="000000" w:themeColor="text1"/>
                <w:kern w:val="0"/>
              </w:rPr>
              <w:t>格</w:t>
            </w:r>
          </w:p>
        </w:tc>
        <w:tc>
          <w:tcPr>
            <w:tcW w:w="1620" w:type="dxa"/>
            <w:vAlign w:val="center"/>
          </w:tcPr>
          <w:p w14:paraId="682F81CF" w14:textId="77777777" w:rsidR="009E7B30" w:rsidRDefault="00F34863">
            <w:pPr>
              <w:spacing w:line="280" w:lineRule="exact"/>
              <w:jc w:val="center"/>
              <w:rPr>
                <w:color w:val="000000" w:themeColor="text1"/>
                <w:kern w:val="0"/>
              </w:rPr>
            </w:pPr>
            <w:r>
              <w:rPr>
                <w:color w:val="000000" w:themeColor="text1"/>
                <w:kern w:val="0"/>
              </w:rPr>
              <w:t>单价（</w:t>
            </w:r>
            <w:r>
              <w:rPr>
                <w:color w:val="000000" w:themeColor="text1"/>
                <w:kern w:val="0"/>
              </w:rPr>
              <w:t>RMB</w:t>
            </w:r>
            <w:r>
              <w:rPr>
                <w:color w:val="000000" w:themeColor="text1"/>
                <w:kern w:val="0"/>
              </w:rPr>
              <w:t>）</w:t>
            </w:r>
          </w:p>
        </w:tc>
        <w:tc>
          <w:tcPr>
            <w:tcW w:w="1620" w:type="dxa"/>
            <w:vAlign w:val="center"/>
          </w:tcPr>
          <w:p w14:paraId="0193CE40" w14:textId="77777777" w:rsidR="009E7B30" w:rsidRDefault="009E7B30">
            <w:pPr>
              <w:spacing w:line="280" w:lineRule="exact"/>
              <w:jc w:val="center"/>
              <w:rPr>
                <w:color w:val="000000" w:themeColor="text1"/>
                <w:kern w:val="0"/>
              </w:rPr>
            </w:pPr>
          </w:p>
        </w:tc>
      </w:tr>
      <w:tr w:rsidR="009E7B30" w14:paraId="4B5236D3" w14:textId="77777777">
        <w:trPr>
          <w:trHeight w:hRule="exact" w:val="397"/>
          <w:jc w:val="center"/>
        </w:trPr>
        <w:tc>
          <w:tcPr>
            <w:tcW w:w="2144" w:type="dxa"/>
            <w:vAlign w:val="center"/>
          </w:tcPr>
          <w:p w14:paraId="4EF31628" w14:textId="77777777" w:rsidR="009E7B30" w:rsidRDefault="00F34863">
            <w:pPr>
              <w:spacing w:line="280" w:lineRule="exact"/>
              <w:jc w:val="center"/>
              <w:rPr>
                <w:color w:val="000000" w:themeColor="text1"/>
                <w:kern w:val="0"/>
              </w:rPr>
            </w:pPr>
            <w:r>
              <w:rPr>
                <w:color w:val="000000" w:themeColor="text1"/>
                <w:kern w:val="0"/>
              </w:rPr>
              <w:t>电视连录像机</w:t>
            </w:r>
          </w:p>
        </w:tc>
        <w:tc>
          <w:tcPr>
            <w:tcW w:w="3184" w:type="dxa"/>
            <w:vAlign w:val="center"/>
          </w:tcPr>
          <w:p w14:paraId="5EA5E491" w14:textId="77777777" w:rsidR="009E7B30" w:rsidRDefault="00F34863">
            <w:pPr>
              <w:spacing w:line="280" w:lineRule="exact"/>
              <w:jc w:val="center"/>
              <w:rPr>
                <w:color w:val="000000" w:themeColor="text1"/>
                <w:kern w:val="0"/>
              </w:rPr>
            </w:pPr>
            <w:r>
              <w:rPr>
                <w:color w:val="000000" w:themeColor="text1"/>
                <w:kern w:val="0"/>
              </w:rPr>
              <w:t>21</w:t>
            </w:r>
            <w:r>
              <w:rPr>
                <w:color w:val="000000" w:themeColor="text1"/>
                <w:kern w:val="0"/>
              </w:rPr>
              <w:t>寸（国际线路）</w:t>
            </w:r>
          </w:p>
        </w:tc>
        <w:tc>
          <w:tcPr>
            <w:tcW w:w="1620" w:type="dxa"/>
            <w:vAlign w:val="center"/>
          </w:tcPr>
          <w:p w14:paraId="1D3E83B7" w14:textId="77777777" w:rsidR="009E7B30" w:rsidRDefault="009E7B30">
            <w:pPr>
              <w:spacing w:line="280" w:lineRule="exact"/>
              <w:jc w:val="center"/>
              <w:rPr>
                <w:color w:val="000000" w:themeColor="text1"/>
                <w:kern w:val="0"/>
              </w:rPr>
            </w:pPr>
          </w:p>
        </w:tc>
        <w:tc>
          <w:tcPr>
            <w:tcW w:w="1620" w:type="dxa"/>
            <w:vAlign w:val="center"/>
          </w:tcPr>
          <w:p w14:paraId="024FD2AF" w14:textId="77777777" w:rsidR="009E7B30" w:rsidRDefault="009E7B30">
            <w:pPr>
              <w:spacing w:line="280" w:lineRule="exact"/>
              <w:jc w:val="center"/>
              <w:rPr>
                <w:color w:val="000000" w:themeColor="text1"/>
                <w:kern w:val="0"/>
              </w:rPr>
            </w:pPr>
          </w:p>
        </w:tc>
      </w:tr>
      <w:tr w:rsidR="009E7B30" w14:paraId="4C0DDDA5" w14:textId="77777777">
        <w:trPr>
          <w:trHeight w:hRule="exact" w:val="397"/>
          <w:jc w:val="center"/>
        </w:trPr>
        <w:tc>
          <w:tcPr>
            <w:tcW w:w="2144" w:type="dxa"/>
            <w:vAlign w:val="center"/>
          </w:tcPr>
          <w:p w14:paraId="2C0E1FC9" w14:textId="77777777" w:rsidR="009E7B30" w:rsidRDefault="00F34863">
            <w:pPr>
              <w:spacing w:line="280" w:lineRule="exact"/>
              <w:jc w:val="center"/>
              <w:rPr>
                <w:color w:val="000000" w:themeColor="text1"/>
                <w:kern w:val="0"/>
              </w:rPr>
            </w:pPr>
            <w:r>
              <w:rPr>
                <w:color w:val="000000" w:themeColor="text1"/>
                <w:kern w:val="0"/>
              </w:rPr>
              <w:t>电视连录像机</w:t>
            </w:r>
          </w:p>
        </w:tc>
        <w:tc>
          <w:tcPr>
            <w:tcW w:w="3184" w:type="dxa"/>
            <w:vAlign w:val="center"/>
          </w:tcPr>
          <w:p w14:paraId="34E6386A" w14:textId="77777777" w:rsidR="009E7B30" w:rsidRDefault="00F34863">
            <w:pPr>
              <w:spacing w:line="280" w:lineRule="exact"/>
              <w:jc w:val="center"/>
              <w:rPr>
                <w:color w:val="000000" w:themeColor="text1"/>
                <w:kern w:val="0"/>
              </w:rPr>
            </w:pPr>
            <w:r>
              <w:rPr>
                <w:color w:val="000000" w:themeColor="text1"/>
                <w:kern w:val="0"/>
              </w:rPr>
              <w:t>25</w:t>
            </w:r>
            <w:r>
              <w:rPr>
                <w:color w:val="000000" w:themeColor="text1"/>
                <w:kern w:val="0"/>
              </w:rPr>
              <w:t>寸（国际线路）</w:t>
            </w:r>
          </w:p>
        </w:tc>
        <w:tc>
          <w:tcPr>
            <w:tcW w:w="1620" w:type="dxa"/>
            <w:vAlign w:val="center"/>
          </w:tcPr>
          <w:p w14:paraId="7F0EFE8A" w14:textId="77777777" w:rsidR="009E7B30" w:rsidRDefault="009E7B30">
            <w:pPr>
              <w:spacing w:line="280" w:lineRule="exact"/>
              <w:jc w:val="center"/>
              <w:rPr>
                <w:color w:val="000000" w:themeColor="text1"/>
                <w:kern w:val="0"/>
              </w:rPr>
            </w:pPr>
          </w:p>
        </w:tc>
        <w:tc>
          <w:tcPr>
            <w:tcW w:w="1620" w:type="dxa"/>
            <w:vAlign w:val="center"/>
          </w:tcPr>
          <w:p w14:paraId="7D47F1A2" w14:textId="77777777" w:rsidR="009E7B30" w:rsidRDefault="009E7B30">
            <w:pPr>
              <w:spacing w:line="280" w:lineRule="exact"/>
              <w:jc w:val="center"/>
              <w:rPr>
                <w:color w:val="000000" w:themeColor="text1"/>
                <w:kern w:val="0"/>
              </w:rPr>
            </w:pPr>
          </w:p>
        </w:tc>
      </w:tr>
      <w:tr w:rsidR="009E7B30" w14:paraId="5729D95C" w14:textId="77777777">
        <w:trPr>
          <w:trHeight w:hRule="exact" w:val="397"/>
          <w:jc w:val="center"/>
        </w:trPr>
        <w:tc>
          <w:tcPr>
            <w:tcW w:w="2144" w:type="dxa"/>
            <w:vAlign w:val="center"/>
          </w:tcPr>
          <w:p w14:paraId="4AFCDE47" w14:textId="77777777" w:rsidR="009E7B30" w:rsidRDefault="00F34863">
            <w:pPr>
              <w:spacing w:line="280" w:lineRule="exact"/>
              <w:jc w:val="center"/>
              <w:rPr>
                <w:color w:val="000000" w:themeColor="text1"/>
                <w:kern w:val="0"/>
              </w:rPr>
            </w:pPr>
            <w:r>
              <w:rPr>
                <w:color w:val="000000" w:themeColor="text1"/>
                <w:kern w:val="0"/>
              </w:rPr>
              <w:t>电视连录像机</w:t>
            </w:r>
          </w:p>
        </w:tc>
        <w:tc>
          <w:tcPr>
            <w:tcW w:w="3184" w:type="dxa"/>
            <w:vAlign w:val="center"/>
          </w:tcPr>
          <w:p w14:paraId="61E833BD" w14:textId="77777777" w:rsidR="009E7B30" w:rsidRDefault="00F34863">
            <w:pPr>
              <w:spacing w:line="280" w:lineRule="exact"/>
              <w:jc w:val="center"/>
              <w:rPr>
                <w:color w:val="000000" w:themeColor="text1"/>
                <w:kern w:val="0"/>
              </w:rPr>
            </w:pPr>
            <w:r>
              <w:rPr>
                <w:color w:val="000000" w:themeColor="text1"/>
                <w:kern w:val="0"/>
              </w:rPr>
              <w:t>29</w:t>
            </w:r>
            <w:r>
              <w:rPr>
                <w:color w:val="000000" w:themeColor="text1"/>
                <w:kern w:val="0"/>
              </w:rPr>
              <w:t>寸（国际线路）</w:t>
            </w:r>
          </w:p>
        </w:tc>
        <w:tc>
          <w:tcPr>
            <w:tcW w:w="1620" w:type="dxa"/>
            <w:vAlign w:val="center"/>
          </w:tcPr>
          <w:p w14:paraId="2415D3B8" w14:textId="77777777" w:rsidR="009E7B30" w:rsidRDefault="009E7B30">
            <w:pPr>
              <w:spacing w:line="280" w:lineRule="exact"/>
              <w:jc w:val="center"/>
              <w:rPr>
                <w:color w:val="000000" w:themeColor="text1"/>
                <w:kern w:val="0"/>
              </w:rPr>
            </w:pPr>
          </w:p>
        </w:tc>
        <w:tc>
          <w:tcPr>
            <w:tcW w:w="1620" w:type="dxa"/>
            <w:vAlign w:val="center"/>
          </w:tcPr>
          <w:p w14:paraId="74680F8F" w14:textId="77777777" w:rsidR="009E7B30" w:rsidRDefault="009E7B30">
            <w:pPr>
              <w:spacing w:line="280" w:lineRule="exact"/>
              <w:jc w:val="center"/>
              <w:rPr>
                <w:color w:val="000000" w:themeColor="text1"/>
                <w:kern w:val="0"/>
              </w:rPr>
            </w:pPr>
          </w:p>
        </w:tc>
      </w:tr>
      <w:tr w:rsidR="009E7B30" w14:paraId="399E86FE" w14:textId="77777777">
        <w:trPr>
          <w:trHeight w:hRule="exact" w:val="397"/>
          <w:jc w:val="center"/>
        </w:trPr>
        <w:tc>
          <w:tcPr>
            <w:tcW w:w="2144" w:type="dxa"/>
            <w:vAlign w:val="center"/>
          </w:tcPr>
          <w:p w14:paraId="7B84745C" w14:textId="77777777" w:rsidR="009E7B30" w:rsidRDefault="00F34863">
            <w:pPr>
              <w:spacing w:line="280" w:lineRule="exact"/>
              <w:jc w:val="center"/>
              <w:rPr>
                <w:color w:val="000000" w:themeColor="text1"/>
                <w:kern w:val="0"/>
              </w:rPr>
            </w:pPr>
            <w:r>
              <w:rPr>
                <w:color w:val="000000" w:themeColor="text1"/>
                <w:kern w:val="0"/>
              </w:rPr>
              <w:t>DVD</w:t>
            </w:r>
            <w:r>
              <w:rPr>
                <w:color w:val="000000" w:themeColor="text1"/>
                <w:kern w:val="0"/>
              </w:rPr>
              <w:t>播放器</w:t>
            </w:r>
          </w:p>
        </w:tc>
        <w:tc>
          <w:tcPr>
            <w:tcW w:w="3184" w:type="dxa"/>
            <w:vAlign w:val="center"/>
          </w:tcPr>
          <w:p w14:paraId="2370FABD" w14:textId="77777777" w:rsidR="009E7B30" w:rsidRDefault="00F34863">
            <w:pPr>
              <w:spacing w:line="280" w:lineRule="exact"/>
              <w:jc w:val="center"/>
              <w:rPr>
                <w:color w:val="000000" w:themeColor="text1"/>
                <w:kern w:val="0"/>
              </w:rPr>
            </w:pPr>
            <w:r>
              <w:rPr>
                <w:color w:val="000000" w:themeColor="text1"/>
                <w:kern w:val="0"/>
              </w:rPr>
              <w:t xml:space="preserve">　</w:t>
            </w:r>
          </w:p>
        </w:tc>
        <w:tc>
          <w:tcPr>
            <w:tcW w:w="1620" w:type="dxa"/>
            <w:vAlign w:val="center"/>
          </w:tcPr>
          <w:p w14:paraId="404FEE51" w14:textId="77777777" w:rsidR="009E7B30" w:rsidRDefault="009E7B30">
            <w:pPr>
              <w:spacing w:line="280" w:lineRule="exact"/>
              <w:jc w:val="center"/>
              <w:rPr>
                <w:color w:val="000000" w:themeColor="text1"/>
                <w:kern w:val="0"/>
              </w:rPr>
            </w:pPr>
          </w:p>
        </w:tc>
        <w:tc>
          <w:tcPr>
            <w:tcW w:w="1620" w:type="dxa"/>
            <w:vAlign w:val="center"/>
          </w:tcPr>
          <w:p w14:paraId="5576621B" w14:textId="77777777" w:rsidR="009E7B30" w:rsidRDefault="009E7B30">
            <w:pPr>
              <w:spacing w:line="280" w:lineRule="exact"/>
              <w:jc w:val="center"/>
              <w:rPr>
                <w:color w:val="000000" w:themeColor="text1"/>
                <w:kern w:val="0"/>
              </w:rPr>
            </w:pPr>
          </w:p>
        </w:tc>
      </w:tr>
      <w:tr w:rsidR="009E7B30" w14:paraId="4952DD7F" w14:textId="77777777">
        <w:trPr>
          <w:trHeight w:hRule="exact" w:val="397"/>
          <w:jc w:val="center"/>
        </w:trPr>
        <w:tc>
          <w:tcPr>
            <w:tcW w:w="8568" w:type="dxa"/>
            <w:gridSpan w:val="4"/>
          </w:tcPr>
          <w:p w14:paraId="11AD884E" w14:textId="77777777" w:rsidR="009E7B30" w:rsidRDefault="00F34863">
            <w:pPr>
              <w:spacing w:line="280" w:lineRule="exact"/>
              <w:rPr>
                <w:color w:val="000000" w:themeColor="text1"/>
              </w:rPr>
            </w:pPr>
            <w:r>
              <w:rPr>
                <w:b/>
                <w:bCs/>
                <w:color w:val="000000" w:themeColor="text1"/>
                <w:kern w:val="0"/>
              </w:rPr>
              <w:t>五、</w:t>
            </w:r>
            <w:r>
              <w:rPr>
                <w:b/>
                <w:bCs/>
                <w:color w:val="000000" w:themeColor="text1"/>
                <w:kern w:val="0"/>
              </w:rPr>
              <w:t>PC</w:t>
            </w:r>
            <w:r>
              <w:rPr>
                <w:b/>
                <w:bCs/>
                <w:color w:val="000000" w:themeColor="text1"/>
                <w:kern w:val="0"/>
              </w:rPr>
              <w:t>电器类</w:t>
            </w:r>
          </w:p>
        </w:tc>
      </w:tr>
      <w:tr w:rsidR="009E7B30" w14:paraId="2255127D" w14:textId="77777777">
        <w:trPr>
          <w:trHeight w:hRule="exact" w:val="397"/>
          <w:jc w:val="center"/>
        </w:trPr>
        <w:tc>
          <w:tcPr>
            <w:tcW w:w="2144" w:type="dxa"/>
            <w:vAlign w:val="center"/>
          </w:tcPr>
          <w:p w14:paraId="0B081DB8" w14:textId="77777777" w:rsidR="009E7B30" w:rsidRDefault="00F34863">
            <w:pPr>
              <w:spacing w:line="280" w:lineRule="exact"/>
              <w:jc w:val="center"/>
              <w:rPr>
                <w:color w:val="000000" w:themeColor="text1"/>
                <w:kern w:val="0"/>
              </w:rPr>
            </w:pPr>
            <w:r>
              <w:rPr>
                <w:color w:val="000000" w:themeColor="text1"/>
                <w:kern w:val="0"/>
              </w:rPr>
              <w:t>品</w:t>
            </w:r>
            <w:r>
              <w:rPr>
                <w:color w:val="000000" w:themeColor="text1"/>
                <w:kern w:val="0"/>
              </w:rPr>
              <w:t xml:space="preserve">   </w:t>
            </w:r>
            <w:r>
              <w:rPr>
                <w:color w:val="000000" w:themeColor="text1"/>
                <w:kern w:val="0"/>
              </w:rPr>
              <w:t>名</w:t>
            </w:r>
          </w:p>
        </w:tc>
        <w:tc>
          <w:tcPr>
            <w:tcW w:w="3184" w:type="dxa"/>
            <w:vAlign w:val="center"/>
          </w:tcPr>
          <w:p w14:paraId="5168C162" w14:textId="77777777" w:rsidR="009E7B30" w:rsidRDefault="00F34863">
            <w:pPr>
              <w:spacing w:line="280" w:lineRule="exact"/>
              <w:jc w:val="center"/>
              <w:rPr>
                <w:color w:val="000000" w:themeColor="text1"/>
                <w:kern w:val="0"/>
              </w:rPr>
            </w:pPr>
            <w:proofErr w:type="gramStart"/>
            <w:r>
              <w:rPr>
                <w:color w:val="000000" w:themeColor="text1"/>
                <w:kern w:val="0"/>
              </w:rPr>
              <w:t>规</w:t>
            </w:r>
            <w:proofErr w:type="gramEnd"/>
            <w:r>
              <w:rPr>
                <w:color w:val="000000" w:themeColor="text1"/>
                <w:kern w:val="0"/>
              </w:rPr>
              <w:t xml:space="preserve">    </w:t>
            </w:r>
            <w:r>
              <w:rPr>
                <w:color w:val="000000" w:themeColor="text1"/>
                <w:kern w:val="0"/>
              </w:rPr>
              <w:t>格</w:t>
            </w:r>
          </w:p>
        </w:tc>
        <w:tc>
          <w:tcPr>
            <w:tcW w:w="1620" w:type="dxa"/>
            <w:vAlign w:val="center"/>
          </w:tcPr>
          <w:p w14:paraId="3ACFA684" w14:textId="77777777" w:rsidR="009E7B30" w:rsidRDefault="00F34863">
            <w:pPr>
              <w:spacing w:line="280" w:lineRule="exact"/>
              <w:jc w:val="center"/>
              <w:rPr>
                <w:color w:val="000000" w:themeColor="text1"/>
                <w:kern w:val="0"/>
              </w:rPr>
            </w:pPr>
            <w:r>
              <w:rPr>
                <w:color w:val="000000" w:themeColor="text1"/>
                <w:kern w:val="0"/>
              </w:rPr>
              <w:t>单价（</w:t>
            </w:r>
            <w:r>
              <w:rPr>
                <w:color w:val="000000" w:themeColor="text1"/>
                <w:kern w:val="0"/>
              </w:rPr>
              <w:t>RMB</w:t>
            </w:r>
            <w:r>
              <w:rPr>
                <w:color w:val="000000" w:themeColor="text1"/>
                <w:kern w:val="0"/>
              </w:rPr>
              <w:t>）</w:t>
            </w:r>
          </w:p>
        </w:tc>
        <w:tc>
          <w:tcPr>
            <w:tcW w:w="1620" w:type="dxa"/>
            <w:vAlign w:val="center"/>
          </w:tcPr>
          <w:p w14:paraId="4B33EE98" w14:textId="77777777" w:rsidR="009E7B30" w:rsidRDefault="009E7B30">
            <w:pPr>
              <w:spacing w:line="280" w:lineRule="exact"/>
              <w:jc w:val="center"/>
              <w:rPr>
                <w:color w:val="000000" w:themeColor="text1"/>
                <w:kern w:val="0"/>
              </w:rPr>
            </w:pPr>
          </w:p>
        </w:tc>
      </w:tr>
      <w:tr w:rsidR="009E7B30" w14:paraId="5DE56099" w14:textId="77777777">
        <w:trPr>
          <w:trHeight w:hRule="exact" w:val="397"/>
          <w:jc w:val="center"/>
        </w:trPr>
        <w:tc>
          <w:tcPr>
            <w:tcW w:w="2144" w:type="dxa"/>
            <w:vAlign w:val="center"/>
          </w:tcPr>
          <w:p w14:paraId="34B31403" w14:textId="77777777" w:rsidR="009E7B30" w:rsidRDefault="00F34863">
            <w:pPr>
              <w:spacing w:line="280" w:lineRule="exact"/>
              <w:jc w:val="center"/>
              <w:rPr>
                <w:color w:val="000000" w:themeColor="text1"/>
                <w:kern w:val="0"/>
              </w:rPr>
            </w:pPr>
            <w:r>
              <w:rPr>
                <w:color w:val="000000" w:themeColor="text1"/>
                <w:kern w:val="0"/>
              </w:rPr>
              <w:t>个人台式电脑</w:t>
            </w:r>
          </w:p>
        </w:tc>
        <w:tc>
          <w:tcPr>
            <w:tcW w:w="3184" w:type="dxa"/>
            <w:vAlign w:val="center"/>
          </w:tcPr>
          <w:p w14:paraId="55137F52" w14:textId="77777777" w:rsidR="009E7B30" w:rsidRDefault="00F34863">
            <w:pPr>
              <w:spacing w:line="280" w:lineRule="exact"/>
              <w:jc w:val="center"/>
              <w:rPr>
                <w:color w:val="000000" w:themeColor="text1"/>
                <w:kern w:val="0"/>
              </w:rPr>
            </w:pPr>
            <w:r>
              <w:rPr>
                <w:color w:val="000000" w:themeColor="text1"/>
                <w:kern w:val="0"/>
              </w:rPr>
              <w:t>奔腾</w:t>
            </w:r>
            <w:r>
              <w:rPr>
                <w:color w:val="000000" w:themeColor="text1"/>
                <w:kern w:val="0"/>
              </w:rPr>
              <w:t>Ⅲ</w:t>
            </w:r>
            <w:r>
              <w:rPr>
                <w:color w:val="000000" w:themeColor="text1"/>
                <w:kern w:val="0"/>
              </w:rPr>
              <w:t>、标准配置</w:t>
            </w:r>
          </w:p>
        </w:tc>
        <w:tc>
          <w:tcPr>
            <w:tcW w:w="1620" w:type="dxa"/>
            <w:vAlign w:val="center"/>
          </w:tcPr>
          <w:p w14:paraId="68084A86" w14:textId="77777777" w:rsidR="009E7B30" w:rsidRDefault="009E7B30">
            <w:pPr>
              <w:spacing w:line="280" w:lineRule="exact"/>
              <w:jc w:val="center"/>
              <w:rPr>
                <w:color w:val="000000" w:themeColor="text1"/>
                <w:kern w:val="0"/>
              </w:rPr>
            </w:pPr>
          </w:p>
        </w:tc>
        <w:tc>
          <w:tcPr>
            <w:tcW w:w="1620" w:type="dxa"/>
            <w:vAlign w:val="center"/>
          </w:tcPr>
          <w:p w14:paraId="211FD970" w14:textId="77777777" w:rsidR="009E7B30" w:rsidRDefault="009E7B30">
            <w:pPr>
              <w:spacing w:line="280" w:lineRule="exact"/>
              <w:jc w:val="center"/>
              <w:rPr>
                <w:color w:val="000000" w:themeColor="text1"/>
                <w:kern w:val="0"/>
              </w:rPr>
            </w:pPr>
          </w:p>
        </w:tc>
      </w:tr>
      <w:tr w:rsidR="009E7B30" w14:paraId="491E875B" w14:textId="77777777">
        <w:trPr>
          <w:trHeight w:hRule="exact" w:val="397"/>
          <w:jc w:val="center"/>
        </w:trPr>
        <w:tc>
          <w:tcPr>
            <w:tcW w:w="2144" w:type="dxa"/>
            <w:vAlign w:val="center"/>
          </w:tcPr>
          <w:p w14:paraId="43B7AF4A" w14:textId="77777777" w:rsidR="009E7B30" w:rsidRDefault="00F34863">
            <w:pPr>
              <w:spacing w:line="280" w:lineRule="exact"/>
              <w:jc w:val="center"/>
              <w:rPr>
                <w:color w:val="000000" w:themeColor="text1"/>
                <w:kern w:val="0"/>
              </w:rPr>
            </w:pPr>
            <w:r>
              <w:rPr>
                <w:color w:val="000000" w:themeColor="text1"/>
                <w:kern w:val="0"/>
              </w:rPr>
              <w:t>显示器</w:t>
            </w:r>
          </w:p>
        </w:tc>
        <w:tc>
          <w:tcPr>
            <w:tcW w:w="3184" w:type="dxa"/>
            <w:vAlign w:val="center"/>
          </w:tcPr>
          <w:p w14:paraId="78CC7E53" w14:textId="77777777" w:rsidR="009E7B30" w:rsidRDefault="00F34863">
            <w:pPr>
              <w:spacing w:line="280" w:lineRule="exact"/>
              <w:jc w:val="center"/>
              <w:rPr>
                <w:color w:val="000000" w:themeColor="text1"/>
                <w:kern w:val="0"/>
              </w:rPr>
            </w:pPr>
            <w:r>
              <w:rPr>
                <w:color w:val="000000" w:themeColor="text1"/>
                <w:kern w:val="0"/>
              </w:rPr>
              <w:t>15</w:t>
            </w:r>
            <w:r>
              <w:rPr>
                <w:color w:val="000000" w:themeColor="text1"/>
                <w:kern w:val="0"/>
              </w:rPr>
              <w:t>寸</w:t>
            </w:r>
            <w:r>
              <w:rPr>
                <w:color w:val="000000" w:themeColor="text1"/>
                <w:kern w:val="0"/>
              </w:rPr>
              <w:t>CRT</w:t>
            </w:r>
          </w:p>
        </w:tc>
        <w:tc>
          <w:tcPr>
            <w:tcW w:w="1620" w:type="dxa"/>
            <w:vAlign w:val="center"/>
          </w:tcPr>
          <w:p w14:paraId="58172B30" w14:textId="77777777" w:rsidR="009E7B30" w:rsidRDefault="009E7B30">
            <w:pPr>
              <w:spacing w:line="280" w:lineRule="exact"/>
              <w:jc w:val="center"/>
              <w:rPr>
                <w:color w:val="000000" w:themeColor="text1"/>
                <w:kern w:val="0"/>
              </w:rPr>
            </w:pPr>
          </w:p>
        </w:tc>
        <w:tc>
          <w:tcPr>
            <w:tcW w:w="1620" w:type="dxa"/>
            <w:vAlign w:val="center"/>
          </w:tcPr>
          <w:p w14:paraId="0BE0C627" w14:textId="77777777" w:rsidR="009E7B30" w:rsidRDefault="009E7B30">
            <w:pPr>
              <w:spacing w:line="280" w:lineRule="exact"/>
              <w:jc w:val="center"/>
              <w:rPr>
                <w:color w:val="000000" w:themeColor="text1"/>
                <w:kern w:val="0"/>
              </w:rPr>
            </w:pPr>
          </w:p>
        </w:tc>
      </w:tr>
      <w:tr w:rsidR="009E7B30" w14:paraId="442792CA" w14:textId="77777777">
        <w:trPr>
          <w:trHeight w:hRule="exact" w:val="397"/>
          <w:jc w:val="center"/>
        </w:trPr>
        <w:tc>
          <w:tcPr>
            <w:tcW w:w="2144" w:type="dxa"/>
            <w:vAlign w:val="center"/>
          </w:tcPr>
          <w:p w14:paraId="333B88F3" w14:textId="77777777" w:rsidR="009E7B30" w:rsidRDefault="00F34863">
            <w:pPr>
              <w:spacing w:line="280" w:lineRule="exact"/>
              <w:jc w:val="center"/>
              <w:rPr>
                <w:color w:val="000000" w:themeColor="text1"/>
                <w:kern w:val="0"/>
              </w:rPr>
            </w:pPr>
            <w:r>
              <w:rPr>
                <w:color w:val="000000" w:themeColor="text1"/>
                <w:kern w:val="0"/>
              </w:rPr>
              <w:t>显示器</w:t>
            </w:r>
          </w:p>
        </w:tc>
        <w:tc>
          <w:tcPr>
            <w:tcW w:w="3184" w:type="dxa"/>
            <w:vAlign w:val="center"/>
          </w:tcPr>
          <w:p w14:paraId="0E01926B" w14:textId="77777777" w:rsidR="009E7B30" w:rsidRDefault="00F34863">
            <w:pPr>
              <w:spacing w:line="280" w:lineRule="exact"/>
              <w:jc w:val="center"/>
              <w:rPr>
                <w:color w:val="000000" w:themeColor="text1"/>
                <w:kern w:val="0"/>
              </w:rPr>
            </w:pPr>
            <w:r>
              <w:rPr>
                <w:color w:val="000000" w:themeColor="text1"/>
                <w:kern w:val="0"/>
              </w:rPr>
              <w:t>17</w:t>
            </w:r>
            <w:r>
              <w:rPr>
                <w:color w:val="000000" w:themeColor="text1"/>
                <w:kern w:val="0"/>
              </w:rPr>
              <w:t>寸</w:t>
            </w:r>
            <w:r>
              <w:rPr>
                <w:color w:val="000000" w:themeColor="text1"/>
                <w:kern w:val="0"/>
              </w:rPr>
              <w:t>CRT</w:t>
            </w:r>
          </w:p>
        </w:tc>
        <w:tc>
          <w:tcPr>
            <w:tcW w:w="1620" w:type="dxa"/>
            <w:vAlign w:val="center"/>
          </w:tcPr>
          <w:p w14:paraId="6D5AD8ED" w14:textId="77777777" w:rsidR="009E7B30" w:rsidRDefault="009E7B30">
            <w:pPr>
              <w:spacing w:line="280" w:lineRule="exact"/>
              <w:jc w:val="center"/>
              <w:rPr>
                <w:color w:val="000000" w:themeColor="text1"/>
                <w:kern w:val="0"/>
              </w:rPr>
            </w:pPr>
          </w:p>
        </w:tc>
        <w:tc>
          <w:tcPr>
            <w:tcW w:w="1620" w:type="dxa"/>
            <w:vAlign w:val="center"/>
          </w:tcPr>
          <w:p w14:paraId="5140F5EE" w14:textId="77777777" w:rsidR="009E7B30" w:rsidRDefault="009E7B30">
            <w:pPr>
              <w:spacing w:line="280" w:lineRule="exact"/>
              <w:jc w:val="center"/>
              <w:rPr>
                <w:color w:val="000000" w:themeColor="text1"/>
                <w:kern w:val="0"/>
              </w:rPr>
            </w:pPr>
          </w:p>
        </w:tc>
      </w:tr>
      <w:tr w:rsidR="009E7B30" w14:paraId="0B13F474" w14:textId="77777777">
        <w:trPr>
          <w:trHeight w:hRule="exact" w:val="397"/>
          <w:jc w:val="center"/>
        </w:trPr>
        <w:tc>
          <w:tcPr>
            <w:tcW w:w="2144" w:type="dxa"/>
            <w:vAlign w:val="center"/>
          </w:tcPr>
          <w:p w14:paraId="3D37155E" w14:textId="77777777" w:rsidR="009E7B30" w:rsidRDefault="00F34863">
            <w:pPr>
              <w:spacing w:line="280" w:lineRule="exact"/>
              <w:jc w:val="center"/>
              <w:rPr>
                <w:color w:val="000000" w:themeColor="text1"/>
                <w:kern w:val="0"/>
              </w:rPr>
            </w:pPr>
            <w:r>
              <w:rPr>
                <w:color w:val="000000" w:themeColor="text1"/>
                <w:kern w:val="0"/>
              </w:rPr>
              <w:t>显示器</w:t>
            </w:r>
          </w:p>
        </w:tc>
        <w:tc>
          <w:tcPr>
            <w:tcW w:w="3184" w:type="dxa"/>
            <w:vAlign w:val="center"/>
          </w:tcPr>
          <w:p w14:paraId="053B83A7" w14:textId="77777777" w:rsidR="009E7B30" w:rsidRDefault="00F34863">
            <w:pPr>
              <w:spacing w:line="280" w:lineRule="exact"/>
              <w:jc w:val="center"/>
              <w:rPr>
                <w:color w:val="000000" w:themeColor="text1"/>
                <w:kern w:val="0"/>
              </w:rPr>
            </w:pPr>
            <w:r>
              <w:rPr>
                <w:color w:val="000000" w:themeColor="text1"/>
                <w:kern w:val="0"/>
              </w:rPr>
              <w:t>15</w:t>
            </w:r>
            <w:r>
              <w:rPr>
                <w:color w:val="000000" w:themeColor="text1"/>
                <w:kern w:val="0"/>
              </w:rPr>
              <w:t>寸液晶</w:t>
            </w:r>
          </w:p>
        </w:tc>
        <w:tc>
          <w:tcPr>
            <w:tcW w:w="1620" w:type="dxa"/>
            <w:vAlign w:val="center"/>
          </w:tcPr>
          <w:p w14:paraId="5736629A" w14:textId="77777777" w:rsidR="009E7B30" w:rsidRDefault="009E7B30">
            <w:pPr>
              <w:spacing w:line="280" w:lineRule="exact"/>
              <w:jc w:val="center"/>
              <w:rPr>
                <w:color w:val="000000" w:themeColor="text1"/>
                <w:kern w:val="0"/>
              </w:rPr>
            </w:pPr>
          </w:p>
        </w:tc>
        <w:tc>
          <w:tcPr>
            <w:tcW w:w="1620" w:type="dxa"/>
            <w:vAlign w:val="center"/>
          </w:tcPr>
          <w:p w14:paraId="5C718BFB" w14:textId="77777777" w:rsidR="009E7B30" w:rsidRDefault="009E7B30">
            <w:pPr>
              <w:spacing w:line="280" w:lineRule="exact"/>
              <w:jc w:val="center"/>
              <w:rPr>
                <w:color w:val="000000" w:themeColor="text1"/>
                <w:kern w:val="0"/>
              </w:rPr>
            </w:pPr>
          </w:p>
        </w:tc>
      </w:tr>
      <w:tr w:rsidR="009E7B30" w14:paraId="1533A3AD" w14:textId="77777777">
        <w:trPr>
          <w:trHeight w:hRule="exact" w:val="397"/>
          <w:jc w:val="center"/>
        </w:trPr>
        <w:tc>
          <w:tcPr>
            <w:tcW w:w="2144" w:type="dxa"/>
            <w:vAlign w:val="center"/>
          </w:tcPr>
          <w:p w14:paraId="1795B892" w14:textId="77777777" w:rsidR="009E7B30" w:rsidRDefault="00F34863">
            <w:pPr>
              <w:spacing w:line="280" w:lineRule="exact"/>
              <w:jc w:val="center"/>
              <w:rPr>
                <w:color w:val="000000" w:themeColor="text1"/>
                <w:kern w:val="0"/>
              </w:rPr>
            </w:pPr>
            <w:r>
              <w:rPr>
                <w:color w:val="000000" w:themeColor="text1"/>
                <w:kern w:val="0"/>
              </w:rPr>
              <w:t>显示器</w:t>
            </w:r>
          </w:p>
        </w:tc>
        <w:tc>
          <w:tcPr>
            <w:tcW w:w="3184" w:type="dxa"/>
            <w:vAlign w:val="center"/>
          </w:tcPr>
          <w:p w14:paraId="65D675E1" w14:textId="77777777" w:rsidR="009E7B30" w:rsidRDefault="00F34863">
            <w:pPr>
              <w:spacing w:line="280" w:lineRule="exact"/>
              <w:jc w:val="center"/>
              <w:rPr>
                <w:color w:val="000000" w:themeColor="text1"/>
                <w:kern w:val="0"/>
              </w:rPr>
            </w:pPr>
            <w:r>
              <w:rPr>
                <w:color w:val="000000" w:themeColor="text1"/>
                <w:kern w:val="0"/>
              </w:rPr>
              <w:t>17</w:t>
            </w:r>
            <w:r>
              <w:rPr>
                <w:color w:val="000000" w:themeColor="text1"/>
                <w:kern w:val="0"/>
              </w:rPr>
              <w:t>寸液晶</w:t>
            </w:r>
          </w:p>
        </w:tc>
        <w:tc>
          <w:tcPr>
            <w:tcW w:w="1620" w:type="dxa"/>
            <w:vAlign w:val="center"/>
          </w:tcPr>
          <w:p w14:paraId="6F752575" w14:textId="77777777" w:rsidR="009E7B30" w:rsidRDefault="009E7B30">
            <w:pPr>
              <w:spacing w:line="280" w:lineRule="exact"/>
              <w:jc w:val="center"/>
              <w:rPr>
                <w:color w:val="000000" w:themeColor="text1"/>
                <w:kern w:val="0"/>
              </w:rPr>
            </w:pPr>
          </w:p>
        </w:tc>
        <w:tc>
          <w:tcPr>
            <w:tcW w:w="1620" w:type="dxa"/>
            <w:vAlign w:val="center"/>
          </w:tcPr>
          <w:p w14:paraId="7C2AE8D8" w14:textId="77777777" w:rsidR="009E7B30" w:rsidRDefault="009E7B30">
            <w:pPr>
              <w:spacing w:line="280" w:lineRule="exact"/>
              <w:jc w:val="center"/>
              <w:rPr>
                <w:color w:val="000000" w:themeColor="text1"/>
                <w:kern w:val="0"/>
              </w:rPr>
            </w:pPr>
          </w:p>
        </w:tc>
      </w:tr>
      <w:tr w:rsidR="009E7B30" w14:paraId="74AEC947" w14:textId="77777777">
        <w:trPr>
          <w:trHeight w:hRule="exact" w:val="397"/>
          <w:jc w:val="center"/>
        </w:trPr>
        <w:tc>
          <w:tcPr>
            <w:tcW w:w="2144" w:type="dxa"/>
            <w:vAlign w:val="center"/>
          </w:tcPr>
          <w:p w14:paraId="791AEB67" w14:textId="77777777" w:rsidR="009E7B30" w:rsidRDefault="00F34863">
            <w:pPr>
              <w:spacing w:line="280" w:lineRule="exact"/>
              <w:jc w:val="center"/>
              <w:rPr>
                <w:color w:val="000000" w:themeColor="text1"/>
                <w:kern w:val="0"/>
              </w:rPr>
            </w:pPr>
            <w:r>
              <w:rPr>
                <w:color w:val="000000" w:themeColor="text1"/>
                <w:kern w:val="0"/>
              </w:rPr>
              <w:t>等离子</w:t>
            </w:r>
          </w:p>
        </w:tc>
        <w:tc>
          <w:tcPr>
            <w:tcW w:w="3184" w:type="dxa"/>
            <w:vAlign w:val="center"/>
          </w:tcPr>
          <w:p w14:paraId="18C5BA2B" w14:textId="77777777" w:rsidR="009E7B30" w:rsidRDefault="00F34863">
            <w:pPr>
              <w:spacing w:line="280" w:lineRule="exact"/>
              <w:jc w:val="center"/>
              <w:rPr>
                <w:color w:val="000000" w:themeColor="text1"/>
                <w:kern w:val="0"/>
              </w:rPr>
            </w:pPr>
            <w:r>
              <w:rPr>
                <w:color w:val="000000" w:themeColor="text1"/>
                <w:kern w:val="0"/>
              </w:rPr>
              <w:t>42</w:t>
            </w:r>
            <w:r>
              <w:rPr>
                <w:color w:val="000000" w:themeColor="text1"/>
                <w:kern w:val="0"/>
              </w:rPr>
              <w:t>寸</w:t>
            </w:r>
          </w:p>
        </w:tc>
        <w:tc>
          <w:tcPr>
            <w:tcW w:w="1620" w:type="dxa"/>
            <w:vAlign w:val="center"/>
          </w:tcPr>
          <w:p w14:paraId="7483BEE3" w14:textId="77777777" w:rsidR="009E7B30" w:rsidRDefault="009E7B30">
            <w:pPr>
              <w:spacing w:line="280" w:lineRule="exact"/>
              <w:jc w:val="center"/>
              <w:rPr>
                <w:color w:val="000000" w:themeColor="text1"/>
                <w:kern w:val="0"/>
              </w:rPr>
            </w:pPr>
          </w:p>
        </w:tc>
        <w:tc>
          <w:tcPr>
            <w:tcW w:w="1620" w:type="dxa"/>
            <w:vAlign w:val="center"/>
          </w:tcPr>
          <w:p w14:paraId="7D3EFE4D" w14:textId="77777777" w:rsidR="009E7B30" w:rsidRDefault="009E7B30">
            <w:pPr>
              <w:spacing w:line="280" w:lineRule="exact"/>
              <w:jc w:val="center"/>
              <w:rPr>
                <w:color w:val="000000" w:themeColor="text1"/>
                <w:kern w:val="0"/>
              </w:rPr>
            </w:pPr>
          </w:p>
        </w:tc>
      </w:tr>
      <w:tr w:rsidR="009E7B30" w14:paraId="231D40BD" w14:textId="77777777">
        <w:trPr>
          <w:trHeight w:hRule="exact" w:val="397"/>
          <w:jc w:val="center"/>
        </w:trPr>
        <w:tc>
          <w:tcPr>
            <w:tcW w:w="2144" w:type="dxa"/>
            <w:vAlign w:val="center"/>
          </w:tcPr>
          <w:p w14:paraId="706CABFD" w14:textId="77777777" w:rsidR="009E7B30" w:rsidRDefault="00F34863">
            <w:pPr>
              <w:spacing w:line="280" w:lineRule="exact"/>
              <w:jc w:val="center"/>
              <w:rPr>
                <w:color w:val="000000" w:themeColor="text1"/>
                <w:kern w:val="0"/>
              </w:rPr>
            </w:pPr>
            <w:r>
              <w:rPr>
                <w:color w:val="000000" w:themeColor="text1"/>
                <w:kern w:val="0"/>
              </w:rPr>
              <w:t>等离子</w:t>
            </w:r>
          </w:p>
        </w:tc>
        <w:tc>
          <w:tcPr>
            <w:tcW w:w="3184" w:type="dxa"/>
            <w:vAlign w:val="center"/>
          </w:tcPr>
          <w:p w14:paraId="140F0B37" w14:textId="77777777" w:rsidR="009E7B30" w:rsidRDefault="00F34863">
            <w:pPr>
              <w:spacing w:line="280" w:lineRule="exact"/>
              <w:jc w:val="center"/>
              <w:rPr>
                <w:color w:val="000000" w:themeColor="text1"/>
                <w:kern w:val="0"/>
              </w:rPr>
            </w:pPr>
            <w:r>
              <w:rPr>
                <w:color w:val="000000" w:themeColor="text1"/>
                <w:kern w:val="0"/>
              </w:rPr>
              <w:t>50</w:t>
            </w:r>
            <w:r>
              <w:rPr>
                <w:color w:val="000000" w:themeColor="text1"/>
                <w:kern w:val="0"/>
              </w:rPr>
              <w:t>寸</w:t>
            </w:r>
          </w:p>
        </w:tc>
        <w:tc>
          <w:tcPr>
            <w:tcW w:w="1620" w:type="dxa"/>
            <w:vAlign w:val="center"/>
          </w:tcPr>
          <w:p w14:paraId="202DEBAA" w14:textId="77777777" w:rsidR="009E7B30" w:rsidRDefault="009E7B30">
            <w:pPr>
              <w:spacing w:line="280" w:lineRule="exact"/>
              <w:jc w:val="center"/>
              <w:rPr>
                <w:color w:val="000000" w:themeColor="text1"/>
                <w:kern w:val="0"/>
              </w:rPr>
            </w:pPr>
          </w:p>
        </w:tc>
        <w:tc>
          <w:tcPr>
            <w:tcW w:w="1620" w:type="dxa"/>
            <w:vAlign w:val="center"/>
          </w:tcPr>
          <w:p w14:paraId="1CB69275" w14:textId="77777777" w:rsidR="009E7B30" w:rsidRDefault="009E7B30">
            <w:pPr>
              <w:spacing w:line="280" w:lineRule="exact"/>
              <w:jc w:val="center"/>
              <w:rPr>
                <w:color w:val="000000" w:themeColor="text1"/>
                <w:kern w:val="0"/>
              </w:rPr>
            </w:pPr>
          </w:p>
        </w:tc>
      </w:tr>
    </w:tbl>
    <w:p w14:paraId="344948E9" w14:textId="77777777" w:rsidR="009E7B30" w:rsidRDefault="009E7B30">
      <w:pPr>
        <w:spacing w:line="360" w:lineRule="atLeast"/>
        <w:rPr>
          <w:color w:val="000000" w:themeColor="text1"/>
          <w:szCs w:val="21"/>
        </w:rPr>
        <w:sectPr w:rsidR="009E7B30">
          <w:pgSz w:w="11906" w:h="16838"/>
          <w:pgMar w:top="851" w:right="1133" w:bottom="1246" w:left="1418" w:header="851" w:footer="797" w:gutter="0"/>
          <w:cols w:space="720"/>
          <w:docGrid w:linePitch="312"/>
        </w:sectPr>
      </w:pPr>
    </w:p>
    <w:p w14:paraId="7A7ED999" w14:textId="77777777" w:rsidR="009E7B30" w:rsidRDefault="009E7B30">
      <w:pPr>
        <w:pStyle w:val="a8"/>
        <w:snapToGrid w:val="0"/>
        <w:rPr>
          <w:rFonts w:ascii="Times New Roman" w:hAnsi="Times New Roman" w:cs="Times New Roman"/>
          <w:b/>
          <w:color w:val="000000" w:themeColor="text1"/>
        </w:rPr>
      </w:pPr>
    </w:p>
    <w:p w14:paraId="6F6EC34E" w14:textId="77777777" w:rsidR="009E7B30" w:rsidRDefault="00F34863">
      <w:pPr>
        <w:spacing w:line="528" w:lineRule="exact"/>
        <w:rPr>
          <w:color w:val="000000" w:themeColor="text1"/>
          <w:sz w:val="28"/>
          <w:szCs w:val="28"/>
        </w:rPr>
      </w:pPr>
      <w:r>
        <w:rPr>
          <w:color w:val="000000" w:themeColor="text1"/>
          <w:sz w:val="28"/>
          <w:szCs w:val="28"/>
        </w:rPr>
        <w:t>附件</w:t>
      </w:r>
      <w:r>
        <w:rPr>
          <w:color w:val="000000" w:themeColor="text1"/>
          <w:sz w:val="28"/>
          <w:szCs w:val="28"/>
        </w:rPr>
        <w:t>1</w:t>
      </w:r>
      <w:r>
        <w:rPr>
          <w:color w:val="000000" w:themeColor="text1"/>
          <w:sz w:val="28"/>
          <w:szCs w:val="28"/>
        </w:rPr>
        <w:t>：</w:t>
      </w:r>
      <w:r>
        <w:rPr>
          <w:color w:val="000000" w:themeColor="text1"/>
          <w:sz w:val="28"/>
          <w:szCs w:val="28"/>
        </w:rPr>
        <w:t xml:space="preserve">                </w:t>
      </w:r>
    </w:p>
    <w:p w14:paraId="074789F1" w14:textId="77777777" w:rsidR="009E7B30" w:rsidRDefault="00F34863">
      <w:pPr>
        <w:spacing w:line="528" w:lineRule="exact"/>
        <w:ind w:firstLineChars="100" w:firstLine="280"/>
        <w:jc w:val="center"/>
        <w:rPr>
          <w:color w:val="000000" w:themeColor="text1"/>
          <w:sz w:val="28"/>
          <w:szCs w:val="28"/>
        </w:rPr>
      </w:pPr>
      <w:r>
        <w:rPr>
          <w:color w:val="000000" w:themeColor="text1"/>
          <w:sz w:val="28"/>
          <w:szCs w:val="28"/>
        </w:rPr>
        <w:t>中小</w:t>
      </w:r>
      <w:proofErr w:type="gramStart"/>
      <w:r>
        <w:rPr>
          <w:color w:val="000000" w:themeColor="text1"/>
          <w:sz w:val="28"/>
          <w:szCs w:val="28"/>
        </w:rPr>
        <w:t>微企业</w:t>
      </w:r>
      <w:proofErr w:type="gramEnd"/>
      <w:r>
        <w:rPr>
          <w:color w:val="000000" w:themeColor="text1"/>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9E7B30" w14:paraId="44F88F9F"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5E8386BD" w14:textId="77777777" w:rsidR="009E7B30" w:rsidRDefault="00F34863">
            <w:pPr>
              <w:widowControl/>
              <w:jc w:val="left"/>
              <w:rPr>
                <w:color w:val="000000" w:themeColor="text1"/>
                <w:szCs w:val="21"/>
              </w:rPr>
            </w:pPr>
            <w:r>
              <w:rPr>
                <w:color w:val="000000" w:themeColor="text1"/>
                <w:szCs w:val="21"/>
              </w:rPr>
              <w:t>行业名称</w:t>
            </w:r>
          </w:p>
        </w:tc>
        <w:tc>
          <w:tcPr>
            <w:tcW w:w="1701" w:type="dxa"/>
            <w:tcBorders>
              <w:top w:val="single" w:sz="4" w:space="0" w:color="auto"/>
              <w:left w:val="nil"/>
              <w:bottom w:val="single" w:sz="4" w:space="0" w:color="auto"/>
              <w:right w:val="single" w:sz="4" w:space="0" w:color="auto"/>
            </w:tcBorders>
            <w:vAlign w:val="center"/>
          </w:tcPr>
          <w:p w14:paraId="76D4F698" w14:textId="77777777" w:rsidR="009E7B30" w:rsidRDefault="00F34863">
            <w:pPr>
              <w:widowControl/>
              <w:jc w:val="left"/>
              <w:rPr>
                <w:color w:val="000000" w:themeColor="text1"/>
                <w:szCs w:val="21"/>
              </w:rPr>
            </w:pPr>
            <w:r>
              <w:rPr>
                <w:color w:val="000000" w:themeColor="text1"/>
                <w:szCs w:val="21"/>
              </w:rPr>
              <w:t>指标名称</w:t>
            </w:r>
          </w:p>
        </w:tc>
        <w:tc>
          <w:tcPr>
            <w:tcW w:w="1134" w:type="dxa"/>
            <w:tcBorders>
              <w:top w:val="single" w:sz="4" w:space="0" w:color="auto"/>
              <w:left w:val="nil"/>
              <w:bottom w:val="single" w:sz="4" w:space="0" w:color="auto"/>
              <w:right w:val="single" w:sz="4" w:space="0" w:color="auto"/>
            </w:tcBorders>
            <w:vAlign w:val="center"/>
          </w:tcPr>
          <w:p w14:paraId="630521AC" w14:textId="77777777" w:rsidR="009E7B30" w:rsidRDefault="00F34863">
            <w:pPr>
              <w:widowControl/>
              <w:jc w:val="left"/>
              <w:rPr>
                <w:color w:val="000000" w:themeColor="text1"/>
                <w:szCs w:val="21"/>
              </w:rPr>
            </w:pPr>
            <w:r>
              <w:rPr>
                <w:color w:val="000000" w:themeColor="text1"/>
                <w:szCs w:val="21"/>
              </w:rPr>
              <w:t>计量单位</w:t>
            </w:r>
          </w:p>
        </w:tc>
        <w:tc>
          <w:tcPr>
            <w:tcW w:w="1846" w:type="dxa"/>
            <w:tcBorders>
              <w:top w:val="single" w:sz="4" w:space="0" w:color="auto"/>
              <w:left w:val="nil"/>
              <w:bottom w:val="single" w:sz="4" w:space="0" w:color="auto"/>
              <w:right w:val="single" w:sz="4" w:space="0" w:color="auto"/>
            </w:tcBorders>
            <w:vAlign w:val="center"/>
          </w:tcPr>
          <w:p w14:paraId="56E9B872" w14:textId="77777777" w:rsidR="009E7B30" w:rsidRDefault="00F34863">
            <w:pPr>
              <w:widowControl/>
              <w:jc w:val="left"/>
              <w:rPr>
                <w:color w:val="000000" w:themeColor="text1"/>
                <w:szCs w:val="21"/>
              </w:rPr>
            </w:pPr>
            <w:r>
              <w:rPr>
                <w:color w:val="000000" w:themeColor="text1"/>
                <w:szCs w:val="21"/>
              </w:rPr>
              <w:t>中型</w:t>
            </w:r>
          </w:p>
        </w:tc>
        <w:tc>
          <w:tcPr>
            <w:tcW w:w="1570" w:type="dxa"/>
            <w:tcBorders>
              <w:top w:val="single" w:sz="4" w:space="0" w:color="auto"/>
              <w:left w:val="nil"/>
              <w:bottom w:val="single" w:sz="4" w:space="0" w:color="auto"/>
              <w:right w:val="single" w:sz="4" w:space="0" w:color="auto"/>
            </w:tcBorders>
            <w:vAlign w:val="center"/>
          </w:tcPr>
          <w:p w14:paraId="5F55DC02" w14:textId="77777777" w:rsidR="009E7B30" w:rsidRDefault="00F34863">
            <w:pPr>
              <w:widowControl/>
              <w:jc w:val="left"/>
              <w:rPr>
                <w:color w:val="000000" w:themeColor="text1"/>
                <w:szCs w:val="21"/>
              </w:rPr>
            </w:pPr>
            <w:r>
              <w:rPr>
                <w:color w:val="000000" w:themeColor="text1"/>
                <w:szCs w:val="21"/>
              </w:rPr>
              <w:t>小型</w:t>
            </w:r>
          </w:p>
        </w:tc>
        <w:tc>
          <w:tcPr>
            <w:tcW w:w="1009" w:type="dxa"/>
            <w:tcBorders>
              <w:top w:val="single" w:sz="4" w:space="0" w:color="auto"/>
              <w:left w:val="nil"/>
              <w:bottom w:val="single" w:sz="4" w:space="0" w:color="auto"/>
              <w:right w:val="single" w:sz="4" w:space="0" w:color="auto"/>
            </w:tcBorders>
            <w:vAlign w:val="center"/>
          </w:tcPr>
          <w:p w14:paraId="7BE61675" w14:textId="77777777" w:rsidR="009E7B30" w:rsidRDefault="00F34863">
            <w:pPr>
              <w:widowControl/>
              <w:jc w:val="left"/>
              <w:rPr>
                <w:color w:val="000000" w:themeColor="text1"/>
                <w:szCs w:val="21"/>
              </w:rPr>
            </w:pPr>
            <w:r>
              <w:rPr>
                <w:color w:val="000000" w:themeColor="text1"/>
                <w:szCs w:val="21"/>
              </w:rPr>
              <w:t>微型</w:t>
            </w:r>
          </w:p>
        </w:tc>
      </w:tr>
      <w:tr w:rsidR="009E7B30" w14:paraId="65D7F78F" w14:textId="77777777">
        <w:trPr>
          <w:trHeight w:val="220"/>
        </w:trPr>
        <w:tc>
          <w:tcPr>
            <w:tcW w:w="1446" w:type="dxa"/>
            <w:tcBorders>
              <w:top w:val="nil"/>
              <w:left w:val="single" w:sz="4" w:space="0" w:color="auto"/>
              <w:bottom w:val="single" w:sz="4" w:space="0" w:color="auto"/>
              <w:right w:val="single" w:sz="4" w:space="0" w:color="auto"/>
            </w:tcBorders>
            <w:vAlign w:val="bottom"/>
          </w:tcPr>
          <w:p w14:paraId="0EAAB030" w14:textId="77777777" w:rsidR="009E7B30" w:rsidRDefault="00F34863">
            <w:pPr>
              <w:widowControl/>
              <w:jc w:val="center"/>
              <w:rPr>
                <w:color w:val="000000" w:themeColor="text1"/>
                <w:szCs w:val="21"/>
              </w:rPr>
            </w:pPr>
            <w:r>
              <w:rPr>
                <w:color w:val="000000" w:themeColor="text1"/>
                <w:szCs w:val="21"/>
              </w:rPr>
              <w:t>农、林、牧、渔</w:t>
            </w:r>
          </w:p>
        </w:tc>
        <w:tc>
          <w:tcPr>
            <w:tcW w:w="1701" w:type="dxa"/>
            <w:tcBorders>
              <w:top w:val="nil"/>
              <w:left w:val="nil"/>
              <w:bottom w:val="single" w:sz="4" w:space="0" w:color="auto"/>
              <w:right w:val="single" w:sz="4" w:space="0" w:color="auto"/>
            </w:tcBorders>
            <w:vAlign w:val="center"/>
          </w:tcPr>
          <w:p w14:paraId="4535EAB8" w14:textId="77777777" w:rsidR="009E7B30" w:rsidRDefault="00F34863">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407A610C" w14:textId="77777777" w:rsidR="009E7B30" w:rsidRDefault="00F34863">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31E9D8C9" w14:textId="77777777" w:rsidR="009E7B30" w:rsidRDefault="00F34863">
            <w:pPr>
              <w:widowControl/>
              <w:jc w:val="left"/>
              <w:rPr>
                <w:color w:val="000000" w:themeColor="text1"/>
                <w:szCs w:val="21"/>
              </w:rPr>
            </w:pPr>
            <w:r>
              <w:rPr>
                <w:color w:val="000000" w:themeColor="text1"/>
                <w:szCs w:val="21"/>
              </w:rPr>
              <w:t>500≤Y</w:t>
            </w:r>
            <w:r>
              <w:rPr>
                <w:color w:val="000000" w:themeColor="text1"/>
                <w:szCs w:val="21"/>
              </w:rPr>
              <w:t>＜</w:t>
            </w:r>
            <w:r>
              <w:rPr>
                <w:color w:val="000000" w:themeColor="text1"/>
                <w:szCs w:val="21"/>
              </w:rPr>
              <w:t>20000</w:t>
            </w:r>
          </w:p>
        </w:tc>
        <w:tc>
          <w:tcPr>
            <w:tcW w:w="1570" w:type="dxa"/>
            <w:tcBorders>
              <w:top w:val="nil"/>
              <w:left w:val="nil"/>
              <w:bottom w:val="single" w:sz="4" w:space="0" w:color="auto"/>
              <w:right w:val="single" w:sz="4" w:space="0" w:color="auto"/>
            </w:tcBorders>
            <w:vAlign w:val="center"/>
          </w:tcPr>
          <w:p w14:paraId="732E5F2C" w14:textId="77777777" w:rsidR="009E7B30" w:rsidRDefault="00F34863">
            <w:pPr>
              <w:widowControl/>
              <w:jc w:val="left"/>
              <w:rPr>
                <w:color w:val="000000" w:themeColor="text1"/>
                <w:szCs w:val="21"/>
              </w:rPr>
            </w:pPr>
            <w:r>
              <w:rPr>
                <w:color w:val="000000" w:themeColor="text1"/>
                <w:szCs w:val="21"/>
              </w:rPr>
              <w:t>50≤Y</w:t>
            </w:r>
            <w:r>
              <w:rPr>
                <w:color w:val="000000" w:themeColor="text1"/>
                <w:szCs w:val="21"/>
              </w:rPr>
              <w:t>＜</w:t>
            </w:r>
            <w:r>
              <w:rPr>
                <w:color w:val="000000" w:themeColor="text1"/>
                <w:szCs w:val="21"/>
              </w:rPr>
              <w:t>500</w:t>
            </w:r>
          </w:p>
        </w:tc>
        <w:tc>
          <w:tcPr>
            <w:tcW w:w="1009" w:type="dxa"/>
            <w:tcBorders>
              <w:top w:val="nil"/>
              <w:left w:val="nil"/>
              <w:bottom w:val="single" w:sz="4" w:space="0" w:color="auto"/>
              <w:right w:val="single" w:sz="4" w:space="0" w:color="auto"/>
            </w:tcBorders>
            <w:vAlign w:val="center"/>
          </w:tcPr>
          <w:p w14:paraId="5506181D" w14:textId="77777777" w:rsidR="009E7B30" w:rsidRDefault="00F34863">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50</w:t>
            </w:r>
          </w:p>
        </w:tc>
      </w:tr>
      <w:tr w:rsidR="009E7B30" w14:paraId="6F0753A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9411FCA" w14:textId="77777777" w:rsidR="009E7B30" w:rsidRDefault="00F34863">
            <w:pPr>
              <w:widowControl/>
              <w:jc w:val="center"/>
              <w:rPr>
                <w:color w:val="000000" w:themeColor="text1"/>
                <w:szCs w:val="21"/>
              </w:rPr>
            </w:pPr>
            <w:r>
              <w:rPr>
                <w:color w:val="000000" w:themeColor="text1"/>
                <w:szCs w:val="21"/>
              </w:rPr>
              <w:t>工业</w:t>
            </w:r>
          </w:p>
        </w:tc>
        <w:tc>
          <w:tcPr>
            <w:tcW w:w="1701" w:type="dxa"/>
            <w:tcBorders>
              <w:top w:val="nil"/>
              <w:left w:val="nil"/>
              <w:bottom w:val="single" w:sz="4" w:space="0" w:color="auto"/>
              <w:right w:val="single" w:sz="4" w:space="0" w:color="auto"/>
            </w:tcBorders>
            <w:vAlign w:val="center"/>
          </w:tcPr>
          <w:p w14:paraId="426D3F01" w14:textId="77777777" w:rsidR="009E7B30" w:rsidRDefault="00F34863">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7416F329" w14:textId="77777777" w:rsidR="009E7B30" w:rsidRDefault="00F34863">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2F7B5804" w14:textId="77777777" w:rsidR="009E7B30" w:rsidRDefault="00F34863">
            <w:pPr>
              <w:widowControl/>
              <w:jc w:val="left"/>
              <w:rPr>
                <w:color w:val="000000" w:themeColor="text1"/>
                <w:szCs w:val="21"/>
              </w:rPr>
            </w:pPr>
            <w:r>
              <w:rPr>
                <w:color w:val="000000" w:themeColor="text1"/>
                <w:szCs w:val="21"/>
              </w:rPr>
              <w:t>300≤X</w:t>
            </w:r>
            <w:r>
              <w:rPr>
                <w:color w:val="000000" w:themeColor="text1"/>
                <w:szCs w:val="21"/>
              </w:rPr>
              <w:t>＜</w:t>
            </w:r>
            <w:r>
              <w:rPr>
                <w:color w:val="000000" w:themeColor="text1"/>
                <w:szCs w:val="21"/>
              </w:rPr>
              <w:t>1000</w:t>
            </w:r>
          </w:p>
        </w:tc>
        <w:tc>
          <w:tcPr>
            <w:tcW w:w="1570" w:type="dxa"/>
            <w:tcBorders>
              <w:top w:val="nil"/>
              <w:left w:val="nil"/>
              <w:bottom w:val="single" w:sz="4" w:space="0" w:color="auto"/>
              <w:right w:val="single" w:sz="4" w:space="0" w:color="auto"/>
            </w:tcBorders>
            <w:vAlign w:val="center"/>
          </w:tcPr>
          <w:p w14:paraId="29EC6F7D" w14:textId="77777777" w:rsidR="009E7B30" w:rsidRDefault="00F34863">
            <w:pPr>
              <w:widowControl/>
              <w:jc w:val="left"/>
              <w:rPr>
                <w:color w:val="000000" w:themeColor="text1"/>
                <w:szCs w:val="21"/>
              </w:rPr>
            </w:pPr>
            <w:r>
              <w:rPr>
                <w:color w:val="000000" w:themeColor="text1"/>
                <w:szCs w:val="21"/>
              </w:rPr>
              <w:t>20≤X</w:t>
            </w:r>
            <w:r>
              <w:rPr>
                <w:color w:val="000000" w:themeColor="text1"/>
                <w:szCs w:val="21"/>
              </w:rPr>
              <w:t>＜</w:t>
            </w:r>
            <w:r>
              <w:rPr>
                <w:color w:val="000000" w:themeColor="text1"/>
                <w:szCs w:val="21"/>
              </w:rPr>
              <w:t>300</w:t>
            </w:r>
          </w:p>
        </w:tc>
        <w:tc>
          <w:tcPr>
            <w:tcW w:w="1009" w:type="dxa"/>
            <w:tcBorders>
              <w:top w:val="nil"/>
              <w:left w:val="nil"/>
              <w:bottom w:val="single" w:sz="4" w:space="0" w:color="auto"/>
              <w:right w:val="single" w:sz="4" w:space="0" w:color="auto"/>
            </w:tcBorders>
            <w:vAlign w:val="center"/>
          </w:tcPr>
          <w:p w14:paraId="6E7DE6AC" w14:textId="77777777" w:rsidR="009E7B30" w:rsidRDefault="00F34863">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20</w:t>
            </w:r>
          </w:p>
        </w:tc>
      </w:tr>
      <w:tr w:rsidR="009E7B30" w14:paraId="694BFDF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7207780" w14:textId="77777777" w:rsidR="009E7B30" w:rsidRDefault="009E7B30">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0395108B" w14:textId="77777777" w:rsidR="009E7B30" w:rsidRDefault="00F34863">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08A849F7" w14:textId="77777777" w:rsidR="009E7B30" w:rsidRDefault="00F34863">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3B2A3550" w14:textId="77777777" w:rsidR="009E7B30" w:rsidRDefault="00F34863">
            <w:pPr>
              <w:widowControl/>
              <w:jc w:val="left"/>
              <w:rPr>
                <w:color w:val="000000" w:themeColor="text1"/>
                <w:szCs w:val="21"/>
              </w:rPr>
            </w:pPr>
            <w:r>
              <w:rPr>
                <w:color w:val="000000" w:themeColor="text1"/>
                <w:szCs w:val="21"/>
              </w:rPr>
              <w:t>2000≤Y</w:t>
            </w:r>
            <w:r>
              <w:rPr>
                <w:color w:val="000000" w:themeColor="text1"/>
                <w:szCs w:val="21"/>
              </w:rPr>
              <w:t>＜</w:t>
            </w:r>
            <w:r>
              <w:rPr>
                <w:color w:val="000000" w:themeColor="text1"/>
                <w:szCs w:val="21"/>
              </w:rPr>
              <w:t>40000</w:t>
            </w:r>
          </w:p>
        </w:tc>
        <w:tc>
          <w:tcPr>
            <w:tcW w:w="1570" w:type="dxa"/>
            <w:tcBorders>
              <w:top w:val="nil"/>
              <w:left w:val="nil"/>
              <w:bottom w:val="single" w:sz="4" w:space="0" w:color="auto"/>
              <w:right w:val="single" w:sz="4" w:space="0" w:color="auto"/>
            </w:tcBorders>
            <w:vAlign w:val="center"/>
          </w:tcPr>
          <w:p w14:paraId="5D4C1AD2" w14:textId="77777777" w:rsidR="009E7B30" w:rsidRDefault="00F34863">
            <w:pPr>
              <w:widowControl/>
              <w:jc w:val="left"/>
              <w:rPr>
                <w:color w:val="000000" w:themeColor="text1"/>
                <w:szCs w:val="21"/>
              </w:rPr>
            </w:pPr>
            <w:r>
              <w:rPr>
                <w:color w:val="000000" w:themeColor="text1"/>
                <w:szCs w:val="21"/>
              </w:rPr>
              <w:t>300≤Y</w:t>
            </w:r>
            <w:r>
              <w:rPr>
                <w:color w:val="000000" w:themeColor="text1"/>
                <w:szCs w:val="21"/>
              </w:rPr>
              <w:t>＜</w:t>
            </w:r>
            <w:r>
              <w:rPr>
                <w:color w:val="000000" w:themeColor="text1"/>
                <w:szCs w:val="21"/>
              </w:rPr>
              <w:t>2000</w:t>
            </w:r>
          </w:p>
        </w:tc>
        <w:tc>
          <w:tcPr>
            <w:tcW w:w="1009" w:type="dxa"/>
            <w:tcBorders>
              <w:top w:val="nil"/>
              <w:left w:val="nil"/>
              <w:bottom w:val="single" w:sz="4" w:space="0" w:color="auto"/>
              <w:right w:val="single" w:sz="4" w:space="0" w:color="auto"/>
            </w:tcBorders>
            <w:vAlign w:val="center"/>
          </w:tcPr>
          <w:p w14:paraId="4BADE58C" w14:textId="77777777" w:rsidR="009E7B30" w:rsidRDefault="00F34863">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300</w:t>
            </w:r>
          </w:p>
        </w:tc>
      </w:tr>
      <w:tr w:rsidR="009E7B30" w14:paraId="44204F0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35B6306" w14:textId="77777777" w:rsidR="009E7B30" w:rsidRDefault="00F34863">
            <w:pPr>
              <w:widowControl/>
              <w:jc w:val="center"/>
              <w:rPr>
                <w:color w:val="000000" w:themeColor="text1"/>
                <w:szCs w:val="21"/>
              </w:rPr>
            </w:pPr>
            <w:r>
              <w:rPr>
                <w:color w:val="000000" w:themeColor="text1"/>
                <w:szCs w:val="21"/>
              </w:rPr>
              <w:t>建筑业</w:t>
            </w:r>
          </w:p>
        </w:tc>
        <w:tc>
          <w:tcPr>
            <w:tcW w:w="1701" w:type="dxa"/>
            <w:tcBorders>
              <w:top w:val="nil"/>
              <w:left w:val="nil"/>
              <w:bottom w:val="single" w:sz="4" w:space="0" w:color="auto"/>
              <w:right w:val="single" w:sz="4" w:space="0" w:color="auto"/>
            </w:tcBorders>
            <w:vAlign w:val="center"/>
          </w:tcPr>
          <w:p w14:paraId="03F292AF" w14:textId="77777777" w:rsidR="009E7B30" w:rsidRDefault="00F34863">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0BF1EB37" w14:textId="77777777" w:rsidR="009E7B30" w:rsidRDefault="00F34863">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5AD953D4" w14:textId="77777777" w:rsidR="009E7B30" w:rsidRDefault="00F34863">
            <w:pPr>
              <w:widowControl/>
              <w:jc w:val="left"/>
              <w:rPr>
                <w:color w:val="000000" w:themeColor="text1"/>
                <w:szCs w:val="21"/>
              </w:rPr>
            </w:pPr>
            <w:r>
              <w:rPr>
                <w:color w:val="000000" w:themeColor="text1"/>
                <w:szCs w:val="21"/>
              </w:rPr>
              <w:t>6000≤Y</w:t>
            </w:r>
            <w:r>
              <w:rPr>
                <w:color w:val="000000" w:themeColor="text1"/>
                <w:szCs w:val="21"/>
              </w:rPr>
              <w:t>＜</w:t>
            </w:r>
            <w:r>
              <w:rPr>
                <w:color w:val="000000" w:themeColor="text1"/>
                <w:szCs w:val="21"/>
              </w:rPr>
              <w:t>80000</w:t>
            </w:r>
          </w:p>
        </w:tc>
        <w:tc>
          <w:tcPr>
            <w:tcW w:w="1570" w:type="dxa"/>
            <w:tcBorders>
              <w:top w:val="nil"/>
              <w:left w:val="nil"/>
              <w:bottom w:val="single" w:sz="4" w:space="0" w:color="auto"/>
              <w:right w:val="single" w:sz="4" w:space="0" w:color="auto"/>
            </w:tcBorders>
            <w:vAlign w:val="center"/>
          </w:tcPr>
          <w:p w14:paraId="5E71C45B" w14:textId="77777777" w:rsidR="009E7B30" w:rsidRDefault="00F34863">
            <w:pPr>
              <w:widowControl/>
              <w:jc w:val="left"/>
              <w:rPr>
                <w:color w:val="000000" w:themeColor="text1"/>
                <w:szCs w:val="21"/>
              </w:rPr>
            </w:pPr>
            <w:r>
              <w:rPr>
                <w:color w:val="000000" w:themeColor="text1"/>
                <w:szCs w:val="21"/>
              </w:rPr>
              <w:t>300≤Y</w:t>
            </w:r>
            <w:r>
              <w:rPr>
                <w:color w:val="000000" w:themeColor="text1"/>
                <w:szCs w:val="21"/>
              </w:rPr>
              <w:t>＜</w:t>
            </w:r>
            <w:r>
              <w:rPr>
                <w:color w:val="000000" w:themeColor="text1"/>
                <w:szCs w:val="21"/>
              </w:rPr>
              <w:t>6000</w:t>
            </w:r>
          </w:p>
        </w:tc>
        <w:tc>
          <w:tcPr>
            <w:tcW w:w="1009" w:type="dxa"/>
            <w:tcBorders>
              <w:top w:val="nil"/>
              <w:left w:val="nil"/>
              <w:bottom w:val="single" w:sz="4" w:space="0" w:color="auto"/>
              <w:right w:val="single" w:sz="4" w:space="0" w:color="auto"/>
            </w:tcBorders>
            <w:vAlign w:val="center"/>
          </w:tcPr>
          <w:p w14:paraId="4D86B6D1" w14:textId="77777777" w:rsidR="009E7B30" w:rsidRDefault="00F34863">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300</w:t>
            </w:r>
          </w:p>
        </w:tc>
      </w:tr>
      <w:tr w:rsidR="009E7B30" w14:paraId="33A2FF1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683ECD3" w14:textId="77777777" w:rsidR="009E7B30" w:rsidRDefault="009E7B30">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2E21201D" w14:textId="77777777" w:rsidR="009E7B30" w:rsidRDefault="00F34863">
            <w:pPr>
              <w:widowControl/>
              <w:jc w:val="left"/>
              <w:rPr>
                <w:color w:val="000000" w:themeColor="text1"/>
                <w:szCs w:val="21"/>
              </w:rPr>
            </w:pPr>
            <w:r>
              <w:rPr>
                <w:color w:val="000000" w:themeColor="text1"/>
                <w:szCs w:val="21"/>
              </w:rPr>
              <w:t>资产总额（</w:t>
            </w:r>
            <w:r>
              <w:rPr>
                <w:color w:val="000000" w:themeColor="text1"/>
                <w:szCs w:val="21"/>
              </w:rPr>
              <w:t>Z</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47D9BA9F" w14:textId="77777777" w:rsidR="009E7B30" w:rsidRDefault="00F34863">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06D9478C" w14:textId="77777777" w:rsidR="009E7B30" w:rsidRDefault="00F34863">
            <w:pPr>
              <w:widowControl/>
              <w:jc w:val="left"/>
              <w:rPr>
                <w:color w:val="000000" w:themeColor="text1"/>
                <w:szCs w:val="21"/>
              </w:rPr>
            </w:pPr>
            <w:r>
              <w:rPr>
                <w:color w:val="000000" w:themeColor="text1"/>
                <w:szCs w:val="21"/>
              </w:rPr>
              <w:t>5000≤Z</w:t>
            </w:r>
            <w:r>
              <w:rPr>
                <w:color w:val="000000" w:themeColor="text1"/>
                <w:szCs w:val="21"/>
              </w:rPr>
              <w:t>＜</w:t>
            </w:r>
            <w:r>
              <w:rPr>
                <w:color w:val="000000" w:themeColor="text1"/>
                <w:szCs w:val="21"/>
              </w:rPr>
              <w:t>80000</w:t>
            </w:r>
          </w:p>
        </w:tc>
        <w:tc>
          <w:tcPr>
            <w:tcW w:w="1570" w:type="dxa"/>
            <w:tcBorders>
              <w:top w:val="nil"/>
              <w:left w:val="nil"/>
              <w:bottom w:val="single" w:sz="4" w:space="0" w:color="auto"/>
              <w:right w:val="single" w:sz="4" w:space="0" w:color="auto"/>
            </w:tcBorders>
            <w:vAlign w:val="center"/>
          </w:tcPr>
          <w:p w14:paraId="589A7AE8" w14:textId="77777777" w:rsidR="009E7B30" w:rsidRDefault="00F34863">
            <w:pPr>
              <w:widowControl/>
              <w:jc w:val="left"/>
              <w:rPr>
                <w:color w:val="000000" w:themeColor="text1"/>
                <w:szCs w:val="21"/>
              </w:rPr>
            </w:pPr>
            <w:r>
              <w:rPr>
                <w:color w:val="000000" w:themeColor="text1"/>
                <w:szCs w:val="21"/>
              </w:rPr>
              <w:t>300≤Z</w:t>
            </w:r>
            <w:r>
              <w:rPr>
                <w:color w:val="000000" w:themeColor="text1"/>
                <w:szCs w:val="21"/>
              </w:rPr>
              <w:t>＜</w:t>
            </w:r>
            <w:r>
              <w:rPr>
                <w:color w:val="000000" w:themeColor="text1"/>
                <w:szCs w:val="21"/>
              </w:rPr>
              <w:t>5000</w:t>
            </w:r>
          </w:p>
        </w:tc>
        <w:tc>
          <w:tcPr>
            <w:tcW w:w="1009" w:type="dxa"/>
            <w:tcBorders>
              <w:top w:val="nil"/>
              <w:left w:val="nil"/>
              <w:bottom w:val="single" w:sz="4" w:space="0" w:color="auto"/>
              <w:right w:val="single" w:sz="4" w:space="0" w:color="auto"/>
            </w:tcBorders>
            <w:vAlign w:val="center"/>
          </w:tcPr>
          <w:p w14:paraId="396A0733" w14:textId="77777777" w:rsidR="009E7B30" w:rsidRDefault="00F34863">
            <w:pPr>
              <w:widowControl/>
              <w:jc w:val="left"/>
              <w:rPr>
                <w:color w:val="000000" w:themeColor="text1"/>
                <w:szCs w:val="21"/>
              </w:rPr>
            </w:pPr>
            <w:r>
              <w:rPr>
                <w:color w:val="000000" w:themeColor="text1"/>
                <w:szCs w:val="21"/>
              </w:rPr>
              <w:t>Z</w:t>
            </w:r>
            <w:r>
              <w:rPr>
                <w:color w:val="000000" w:themeColor="text1"/>
                <w:szCs w:val="21"/>
              </w:rPr>
              <w:t>＜</w:t>
            </w:r>
            <w:r>
              <w:rPr>
                <w:color w:val="000000" w:themeColor="text1"/>
                <w:szCs w:val="21"/>
              </w:rPr>
              <w:t>300</w:t>
            </w:r>
          </w:p>
        </w:tc>
      </w:tr>
      <w:tr w:rsidR="009E7B30" w14:paraId="77D3498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F215E8B" w14:textId="77777777" w:rsidR="009E7B30" w:rsidRDefault="00F34863">
            <w:pPr>
              <w:widowControl/>
              <w:ind w:firstLineChars="150" w:firstLine="315"/>
              <w:rPr>
                <w:color w:val="000000" w:themeColor="text1"/>
                <w:szCs w:val="21"/>
              </w:rPr>
            </w:pPr>
            <w:r>
              <w:rPr>
                <w:color w:val="000000" w:themeColor="text1"/>
                <w:szCs w:val="21"/>
              </w:rPr>
              <w:t>批发业</w:t>
            </w:r>
          </w:p>
        </w:tc>
        <w:tc>
          <w:tcPr>
            <w:tcW w:w="1701" w:type="dxa"/>
            <w:tcBorders>
              <w:top w:val="nil"/>
              <w:left w:val="nil"/>
              <w:bottom w:val="single" w:sz="4" w:space="0" w:color="auto"/>
              <w:right w:val="single" w:sz="4" w:space="0" w:color="auto"/>
            </w:tcBorders>
            <w:vAlign w:val="center"/>
          </w:tcPr>
          <w:p w14:paraId="0E34A2A9" w14:textId="77777777" w:rsidR="009E7B30" w:rsidRDefault="00F34863">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1450EEA9" w14:textId="77777777" w:rsidR="009E7B30" w:rsidRDefault="00F34863">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7FE084E2" w14:textId="77777777" w:rsidR="009E7B30" w:rsidRDefault="00F34863">
            <w:pPr>
              <w:widowControl/>
              <w:jc w:val="left"/>
              <w:rPr>
                <w:color w:val="000000" w:themeColor="text1"/>
                <w:szCs w:val="21"/>
              </w:rPr>
            </w:pPr>
            <w:r>
              <w:rPr>
                <w:color w:val="000000" w:themeColor="text1"/>
                <w:szCs w:val="21"/>
              </w:rPr>
              <w:t>20≤X</w:t>
            </w:r>
            <w:r>
              <w:rPr>
                <w:color w:val="000000" w:themeColor="text1"/>
                <w:szCs w:val="21"/>
              </w:rPr>
              <w:t>＜</w:t>
            </w:r>
            <w:r>
              <w:rPr>
                <w:color w:val="000000" w:themeColor="text1"/>
                <w:szCs w:val="21"/>
              </w:rPr>
              <w:t>200</w:t>
            </w:r>
          </w:p>
        </w:tc>
        <w:tc>
          <w:tcPr>
            <w:tcW w:w="1570" w:type="dxa"/>
            <w:tcBorders>
              <w:top w:val="nil"/>
              <w:left w:val="nil"/>
              <w:bottom w:val="single" w:sz="4" w:space="0" w:color="auto"/>
              <w:right w:val="single" w:sz="4" w:space="0" w:color="auto"/>
            </w:tcBorders>
            <w:vAlign w:val="center"/>
          </w:tcPr>
          <w:p w14:paraId="6356DAD8" w14:textId="77777777" w:rsidR="009E7B30" w:rsidRDefault="00F34863">
            <w:pPr>
              <w:widowControl/>
              <w:jc w:val="left"/>
              <w:rPr>
                <w:color w:val="000000" w:themeColor="text1"/>
                <w:szCs w:val="21"/>
              </w:rPr>
            </w:pPr>
            <w:r>
              <w:rPr>
                <w:color w:val="000000" w:themeColor="text1"/>
                <w:szCs w:val="21"/>
              </w:rPr>
              <w:t>5≤X</w:t>
            </w:r>
            <w:r>
              <w:rPr>
                <w:color w:val="000000" w:themeColor="text1"/>
                <w:szCs w:val="21"/>
              </w:rPr>
              <w:t>＜</w:t>
            </w:r>
            <w:r>
              <w:rPr>
                <w:color w:val="000000" w:themeColor="text1"/>
                <w:szCs w:val="21"/>
              </w:rPr>
              <w:t>20</w:t>
            </w:r>
          </w:p>
        </w:tc>
        <w:tc>
          <w:tcPr>
            <w:tcW w:w="1009" w:type="dxa"/>
            <w:tcBorders>
              <w:top w:val="nil"/>
              <w:left w:val="nil"/>
              <w:bottom w:val="single" w:sz="4" w:space="0" w:color="auto"/>
              <w:right w:val="single" w:sz="4" w:space="0" w:color="auto"/>
            </w:tcBorders>
            <w:vAlign w:val="center"/>
          </w:tcPr>
          <w:p w14:paraId="16167D58" w14:textId="77777777" w:rsidR="009E7B30" w:rsidRDefault="00F34863">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5</w:t>
            </w:r>
          </w:p>
        </w:tc>
      </w:tr>
      <w:tr w:rsidR="009E7B30" w14:paraId="3D80630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FB86820" w14:textId="77777777" w:rsidR="009E7B30" w:rsidRDefault="009E7B30">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607F9AB8" w14:textId="77777777" w:rsidR="009E7B30" w:rsidRDefault="00F34863">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1A5F71DE" w14:textId="77777777" w:rsidR="009E7B30" w:rsidRDefault="00F34863">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5AA01023" w14:textId="77777777" w:rsidR="009E7B30" w:rsidRDefault="00F34863">
            <w:pPr>
              <w:widowControl/>
              <w:jc w:val="left"/>
              <w:rPr>
                <w:color w:val="000000" w:themeColor="text1"/>
                <w:szCs w:val="21"/>
              </w:rPr>
            </w:pPr>
            <w:r>
              <w:rPr>
                <w:color w:val="000000" w:themeColor="text1"/>
                <w:szCs w:val="21"/>
              </w:rPr>
              <w:t>5000≤Y</w:t>
            </w:r>
            <w:r>
              <w:rPr>
                <w:color w:val="000000" w:themeColor="text1"/>
                <w:szCs w:val="21"/>
              </w:rPr>
              <w:t>＜</w:t>
            </w:r>
            <w:r>
              <w:rPr>
                <w:color w:val="000000" w:themeColor="text1"/>
                <w:szCs w:val="21"/>
              </w:rPr>
              <w:t>40000</w:t>
            </w:r>
          </w:p>
        </w:tc>
        <w:tc>
          <w:tcPr>
            <w:tcW w:w="1570" w:type="dxa"/>
            <w:tcBorders>
              <w:top w:val="nil"/>
              <w:left w:val="nil"/>
              <w:bottom w:val="single" w:sz="4" w:space="0" w:color="auto"/>
              <w:right w:val="single" w:sz="4" w:space="0" w:color="auto"/>
            </w:tcBorders>
            <w:vAlign w:val="center"/>
          </w:tcPr>
          <w:p w14:paraId="4997FB49" w14:textId="77777777" w:rsidR="009E7B30" w:rsidRDefault="00F34863">
            <w:pPr>
              <w:widowControl/>
              <w:jc w:val="left"/>
              <w:rPr>
                <w:color w:val="000000" w:themeColor="text1"/>
                <w:szCs w:val="21"/>
              </w:rPr>
            </w:pPr>
            <w:r>
              <w:rPr>
                <w:color w:val="000000" w:themeColor="text1"/>
                <w:szCs w:val="21"/>
              </w:rPr>
              <w:t>1000≤Y</w:t>
            </w:r>
            <w:r>
              <w:rPr>
                <w:color w:val="000000" w:themeColor="text1"/>
                <w:szCs w:val="21"/>
              </w:rPr>
              <w:t>＜</w:t>
            </w:r>
            <w:r>
              <w:rPr>
                <w:color w:val="000000" w:themeColor="text1"/>
                <w:szCs w:val="21"/>
              </w:rPr>
              <w:t>5000</w:t>
            </w:r>
          </w:p>
        </w:tc>
        <w:tc>
          <w:tcPr>
            <w:tcW w:w="1009" w:type="dxa"/>
            <w:tcBorders>
              <w:top w:val="nil"/>
              <w:left w:val="nil"/>
              <w:bottom w:val="single" w:sz="4" w:space="0" w:color="auto"/>
              <w:right w:val="single" w:sz="4" w:space="0" w:color="auto"/>
            </w:tcBorders>
            <w:vAlign w:val="center"/>
          </w:tcPr>
          <w:p w14:paraId="669000ED" w14:textId="77777777" w:rsidR="009E7B30" w:rsidRDefault="00F34863">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1000</w:t>
            </w:r>
          </w:p>
        </w:tc>
      </w:tr>
      <w:tr w:rsidR="009E7B30" w14:paraId="5687201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1640912" w14:textId="77777777" w:rsidR="009E7B30" w:rsidRDefault="00F34863">
            <w:pPr>
              <w:widowControl/>
              <w:jc w:val="center"/>
              <w:rPr>
                <w:color w:val="000000" w:themeColor="text1"/>
                <w:szCs w:val="21"/>
              </w:rPr>
            </w:pPr>
            <w:r>
              <w:rPr>
                <w:color w:val="000000" w:themeColor="text1"/>
                <w:szCs w:val="21"/>
              </w:rPr>
              <w:t>零售业</w:t>
            </w:r>
          </w:p>
        </w:tc>
        <w:tc>
          <w:tcPr>
            <w:tcW w:w="1701" w:type="dxa"/>
            <w:tcBorders>
              <w:top w:val="nil"/>
              <w:left w:val="nil"/>
              <w:bottom w:val="single" w:sz="4" w:space="0" w:color="auto"/>
              <w:right w:val="single" w:sz="4" w:space="0" w:color="auto"/>
            </w:tcBorders>
            <w:vAlign w:val="center"/>
          </w:tcPr>
          <w:p w14:paraId="75BC9EE0" w14:textId="77777777" w:rsidR="009E7B30" w:rsidRDefault="00F34863">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6027DF13" w14:textId="77777777" w:rsidR="009E7B30" w:rsidRDefault="00F34863">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74A5D043" w14:textId="77777777" w:rsidR="009E7B30" w:rsidRDefault="00F34863">
            <w:pPr>
              <w:widowControl/>
              <w:jc w:val="left"/>
              <w:rPr>
                <w:color w:val="000000" w:themeColor="text1"/>
                <w:szCs w:val="21"/>
              </w:rPr>
            </w:pPr>
            <w:r>
              <w:rPr>
                <w:color w:val="000000" w:themeColor="text1"/>
                <w:szCs w:val="21"/>
              </w:rPr>
              <w:t>50≤X</w:t>
            </w:r>
            <w:r>
              <w:rPr>
                <w:color w:val="000000" w:themeColor="text1"/>
                <w:szCs w:val="21"/>
              </w:rPr>
              <w:t>＜</w:t>
            </w:r>
            <w:r>
              <w:rPr>
                <w:color w:val="000000" w:themeColor="text1"/>
                <w:szCs w:val="21"/>
              </w:rPr>
              <w:t>300</w:t>
            </w:r>
          </w:p>
        </w:tc>
        <w:tc>
          <w:tcPr>
            <w:tcW w:w="1570" w:type="dxa"/>
            <w:tcBorders>
              <w:top w:val="nil"/>
              <w:left w:val="nil"/>
              <w:bottom w:val="single" w:sz="4" w:space="0" w:color="auto"/>
              <w:right w:val="single" w:sz="4" w:space="0" w:color="auto"/>
            </w:tcBorders>
            <w:vAlign w:val="center"/>
          </w:tcPr>
          <w:p w14:paraId="18339DEB" w14:textId="77777777" w:rsidR="009E7B30" w:rsidRDefault="00F34863">
            <w:pPr>
              <w:widowControl/>
              <w:jc w:val="left"/>
              <w:rPr>
                <w:color w:val="000000" w:themeColor="text1"/>
                <w:szCs w:val="21"/>
              </w:rPr>
            </w:pPr>
            <w:r>
              <w:rPr>
                <w:color w:val="000000" w:themeColor="text1"/>
                <w:szCs w:val="21"/>
              </w:rPr>
              <w:t>10≤X</w:t>
            </w:r>
            <w:r>
              <w:rPr>
                <w:color w:val="000000" w:themeColor="text1"/>
                <w:szCs w:val="21"/>
              </w:rPr>
              <w:t>＜</w:t>
            </w:r>
            <w:r>
              <w:rPr>
                <w:color w:val="000000" w:themeColor="text1"/>
                <w:szCs w:val="21"/>
              </w:rPr>
              <w:t>50</w:t>
            </w:r>
          </w:p>
        </w:tc>
        <w:tc>
          <w:tcPr>
            <w:tcW w:w="1009" w:type="dxa"/>
            <w:tcBorders>
              <w:top w:val="nil"/>
              <w:left w:val="nil"/>
              <w:bottom w:val="single" w:sz="4" w:space="0" w:color="auto"/>
              <w:right w:val="single" w:sz="4" w:space="0" w:color="auto"/>
            </w:tcBorders>
            <w:vAlign w:val="center"/>
          </w:tcPr>
          <w:p w14:paraId="0F3DF25A" w14:textId="77777777" w:rsidR="009E7B30" w:rsidRDefault="00F34863">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10</w:t>
            </w:r>
          </w:p>
        </w:tc>
      </w:tr>
      <w:tr w:rsidR="009E7B30" w14:paraId="733B943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8E6F171" w14:textId="77777777" w:rsidR="009E7B30" w:rsidRDefault="009E7B30">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6EC942C8" w14:textId="77777777" w:rsidR="009E7B30" w:rsidRDefault="00F34863">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3A13DE7B" w14:textId="77777777" w:rsidR="009E7B30" w:rsidRDefault="00F34863">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274AD6D9" w14:textId="77777777" w:rsidR="009E7B30" w:rsidRDefault="00F34863">
            <w:pPr>
              <w:widowControl/>
              <w:jc w:val="left"/>
              <w:rPr>
                <w:color w:val="000000" w:themeColor="text1"/>
                <w:szCs w:val="21"/>
              </w:rPr>
            </w:pPr>
            <w:r>
              <w:rPr>
                <w:color w:val="000000" w:themeColor="text1"/>
                <w:szCs w:val="21"/>
              </w:rPr>
              <w:t>500≤Y</w:t>
            </w:r>
            <w:r>
              <w:rPr>
                <w:color w:val="000000" w:themeColor="text1"/>
                <w:szCs w:val="21"/>
              </w:rPr>
              <w:t>＜</w:t>
            </w:r>
            <w:r>
              <w:rPr>
                <w:color w:val="000000" w:themeColor="text1"/>
                <w:szCs w:val="21"/>
              </w:rPr>
              <w:t>20000</w:t>
            </w:r>
          </w:p>
        </w:tc>
        <w:tc>
          <w:tcPr>
            <w:tcW w:w="1570" w:type="dxa"/>
            <w:tcBorders>
              <w:top w:val="nil"/>
              <w:left w:val="nil"/>
              <w:bottom w:val="single" w:sz="4" w:space="0" w:color="auto"/>
              <w:right w:val="single" w:sz="4" w:space="0" w:color="auto"/>
            </w:tcBorders>
            <w:vAlign w:val="center"/>
          </w:tcPr>
          <w:p w14:paraId="7D210537" w14:textId="77777777" w:rsidR="009E7B30" w:rsidRDefault="00F34863">
            <w:pPr>
              <w:widowControl/>
              <w:jc w:val="left"/>
              <w:rPr>
                <w:color w:val="000000" w:themeColor="text1"/>
                <w:szCs w:val="21"/>
              </w:rPr>
            </w:pPr>
            <w:r>
              <w:rPr>
                <w:color w:val="000000" w:themeColor="text1"/>
                <w:szCs w:val="21"/>
              </w:rPr>
              <w:t>100≤Y</w:t>
            </w:r>
            <w:r>
              <w:rPr>
                <w:color w:val="000000" w:themeColor="text1"/>
                <w:szCs w:val="21"/>
              </w:rPr>
              <w:t>＜</w:t>
            </w:r>
            <w:r>
              <w:rPr>
                <w:color w:val="000000" w:themeColor="text1"/>
                <w:szCs w:val="21"/>
              </w:rPr>
              <w:t>500</w:t>
            </w:r>
          </w:p>
        </w:tc>
        <w:tc>
          <w:tcPr>
            <w:tcW w:w="1009" w:type="dxa"/>
            <w:tcBorders>
              <w:top w:val="nil"/>
              <w:left w:val="nil"/>
              <w:bottom w:val="single" w:sz="4" w:space="0" w:color="auto"/>
              <w:right w:val="single" w:sz="4" w:space="0" w:color="auto"/>
            </w:tcBorders>
            <w:vAlign w:val="center"/>
          </w:tcPr>
          <w:p w14:paraId="76D20CA2" w14:textId="77777777" w:rsidR="009E7B30" w:rsidRDefault="00F34863">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100</w:t>
            </w:r>
          </w:p>
        </w:tc>
      </w:tr>
      <w:tr w:rsidR="009E7B30" w14:paraId="2F8123D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FB1FB70" w14:textId="77777777" w:rsidR="009E7B30" w:rsidRDefault="00F34863">
            <w:pPr>
              <w:widowControl/>
              <w:jc w:val="center"/>
              <w:rPr>
                <w:color w:val="000000" w:themeColor="text1"/>
                <w:szCs w:val="21"/>
              </w:rPr>
            </w:pPr>
            <w:r>
              <w:rPr>
                <w:color w:val="000000" w:themeColor="text1"/>
                <w:szCs w:val="21"/>
              </w:rPr>
              <w:t>交通运输业</w:t>
            </w:r>
          </w:p>
        </w:tc>
        <w:tc>
          <w:tcPr>
            <w:tcW w:w="1701" w:type="dxa"/>
            <w:tcBorders>
              <w:top w:val="nil"/>
              <w:left w:val="nil"/>
              <w:bottom w:val="single" w:sz="4" w:space="0" w:color="auto"/>
              <w:right w:val="single" w:sz="4" w:space="0" w:color="auto"/>
            </w:tcBorders>
            <w:vAlign w:val="center"/>
          </w:tcPr>
          <w:p w14:paraId="7A07E275" w14:textId="77777777" w:rsidR="009E7B30" w:rsidRDefault="00F34863">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1B879C7D" w14:textId="77777777" w:rsidR="009E7B30" w:rsidRDefault="00F34863">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3C8B3629" w14:textId="77777777" w:rsidR="009E7B30" w:rsidRDefault="00F34863">
            <w:pPr>
              <w:widowControl/>
              <w:jc w:val="left"/>
              <w:rPr>
                <w:color w:val="000000" w:themeColor="text1"/>
                <w:szCs w:val="21"/>
              </w:rPr>
            </w:pPr>
            <w:r>
              <w:rPr>
                <w:color w:val="000000" w:themeColor="text1"/>
                <w:szCs w:val="21"/>
              </w:rPr>
              <w:t>300≤X</w:t>
            </w:r>
            <w:r>
              <w:rPr>
                <w:color w:val="000000" w:themeColor="text1"/>
                <w:szCs w:val="21"/>
              </w:rPr>
              <w:t>＜</w:t>
            </w:r>
            <w:r>
              <w:rPr>
                <w:color w:val="000000" w:themeColor="text1"/>
                <w:szCs w:val="21"/>
              </w:rPr>
              <w:t>1000</w:t>
            </w:r>
          </w:p>
        </w:tc>
        <w:tc>
          <w:tcPr>
            <w:tcW w:w="1570" w:type="dxa"/>
            <w:tcBorders>
              <w:top w:val="nil"/>
              <w:left w:val="nil"/>
              <w:bottom w:val="single" w:sz="4" w:space="0" w:color="auto"/>
              <w:right w:val="single" w:sz="4" w:space="0" w:color="auto"/>
            </w:tcBorders>
            <w:vAlign w:val="center"/>
          </w:tcPr>
          <w:p w14:paraId="43A99910" w14:textId="77777777" w:rsidR="009E7B30" w:rsidRDefault="00F34863">
            <w:pPr>
              <w:widowControl/>
              <w:jc w:val="left"/>
              <w:rPr>
                <w:color w:val="000000" w:themeColor="text1"/>
                <w:szCs w:val="21"/>
              </w:rPr>
            </w:pPr>
            <w:r>
              <w:rPr>
                <w:color w:val="000000" w:themeColor="text1"/>
                <w:szCs w:val="21"/>
              </w:rPr>
              <w:t>20≤X</w:t>
            </w:r>
            <w:r>
              <w:rPr>
                <w:color w:val="000000" w:themeColor="text1"/>
                <w:szCs w:val="21"/>
              </w:rPr>
              <w:t>＜</w:t>
            </w:r>
            <w:r>
              <w:rPr>
                <w:color w:val="000000" w:themeColor="text1"/>
                <w:szCs w:val="21"/>
              </w:rPr>
              <w:t>300</w:t>
            </w:r>
          </w:p>
        </w:tc>
        <w:tc>
          <w:tcPr>
            <w:tcW w:w="1009" w:type="dxa"/>
            <w:tcBorders>
              <w:top w:val="nil"/>
              <w:left w:val="nil"/>
              <w:bottom w:val="single" w:sz="4" w:space="0" w:color="auto"/>
              <w:right w:val="single" w:sz="4" w:space="0" w:color="auto"/>
            </w:tcBorders>
            <w:vAlign w:val="center"/>
          </w:tcPr>
          <w:p w14:paraId="5C61D04E" w14:textId="77777777" w:rsidR="009E7B30" w:rsidRDefault="00F34863">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20</w:t>
            </w:r>
          </w:p>
        </w:tc>
      </w:tr>
      <w:tr w:rsidR="009E7B30" w14:paraId="2694134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848D157" w14:textId="77777777" w:rsidR="009E7B30" w:rsidRDefault="009E7B30">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6C93AF19" w14:textId="77777777" w:rsidR="009E7B30" w:rsidRDefault="00F34863">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78B150A2" w14:textId="77777777" w:rsidR="009E7B30" w:rsidRDefault="00F34863">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456F4F1D" w14:textId="77777777" w:rsidR="009E7B30" w:rsidRDefault="00F34863">
            <w:pPr>
              <w:widowControl/>
              <w:jc w:val="left"/>
              <w:rPr>
                <w:color w:val="000000" w:themeColor="text1"/>
                <w:szCs w:val="21"/>
              </w:rPr>
            </w:pPr>
            <w:r>
              <w:rPr>
                <w:color w:val="000000" w:themeColor="text1"/>
                <w:szCs w:val="21"/>
              </w:rPr>
              <w:t>3000≤Y</w:t>
            </w:r>
            <w:r>
              <w:rPr>
                <w:color w:val="000000" w:themeColor="text1"/>
                <w:szCs w:val="21"/>
              </w:rPr>
              <w:t>＜</w:t>
            </w:r>
            <w:r>
              <w:rPr>
                <w:color w:val="000000" w:themeColor="text1"/>
                <w:szCs w:val="21"/>
              </w:rPr>
              <w:t>30000</w:t>
            </w:r>
          </w:p>
        </w:tc>
        <w:tc>
          <w:tcPr>
            <w:tcW w:w="1570" w:type="dxa"/>
            <w:tcBorders>
              <w:top w:val="nil"/>
              <w:left w:val="nil"/>
              <w:bottom w:val="single" w:sz="4" w:space="0" w:color="auto"/>
              <w:right w:val="single" w:sz="4" w:space="0" w:color="auto"/>
            </w:tcBorders>
            <w:vAlign w:val="center"/>
          </w:tcPr>
          <w:p w14:paraId="5A3AD38A" w14:textId="77777777" w:rsidR="009E7B30" w:rsidRDefault="00F34863">
            <w:pPr>
              <w:widowControl/>
              <w:jc w:val="left"/>
              <w:rPr>
                <w:color w:val="000000" w:themeColor="text1"/>
                <w:szCs w:val="21"/>
              </w:rPr>
            </w:pPr>
            <w:r>
              <w:rPr>
                <w:color w:val="000000" w:themeColor="text1"/>
                <w:szCs w:val="21"/>
              </w:rPr>
              <w:t>200≤Y</w:t>
            </w:r>
            <w:r>
              <w:rPr>
                <w:color w:val="000000" w:themeColor="text1"/>
                <w:szCs w:val="21"/>
              </w:rPr>
              <w:t>＜</w:t>
            </w:r>
            <w:r>
              <w:rPr>
                <w:color w:val="000000" w:themeColor="text1"/>
                <w:szCs w:val="21"/>
              </w:rPr>
              <w:t>3000</w:t>
            </w:r>
          </w:p>
        </w:tc>
        <w:tc>
          <w:tcPr>
            <w:tcW w:w="1009" w:type="dxa"/>
            <w:tcBorders>
              <w:top w:val="nil"/>
              <w:left w:val="nil"/>
              <w:bottom w:val="single" w:sz="4" w:space="0" w:color="auto"/>
              <w:right w:val="single" w:sz="4" w:space="0" w:color="auto"/>
            </w:tcBorders>
            <w:vAlign w:val="center"/>
          </w:tcPr>
          <w:p w14:paraId="1DD24454" w14:textId="77777777" w:rsidR="009E7B30" w:rsidRDefault="00F34863">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200</w:t>
            </w:r>
          </w:p>
        </w:tc>
      </w:tr>
      <w:tr w:rsidR="009E7B30" w14:paraId="21D93B6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9B42638" w14:textId="77777777" w:rsidR="009E7B30" w:rsidRDefault="00F34863">
            <w:pPr>
              <w:widowControl/>
              <w:jc w:val="center"/>
              <w:rPr>
                <w:color w:val="000000" w:themeColor="text1"/>
                <w:szCs w:val="21"/>
              </w:rPr>
            </w:pPr>
            <w:r>
              <w:rPr>
                <w:color w:val="000000" w:themeColor="text1"/>
                <w:szCs w:val="21"/>
              </w:rPr>
              <w:t>仓储业</w:t>
            </w:r>
          </w:p>
        </w:tc>
        <w:tc>
          <w:tcPr>
            <w:tcW w:w="1701" w:type="dxa"/>
            <w:tcBorders>
              <w:top w:val="nil"/>
              <w:left w:val="nil"/>
              <w:bottom w:val="single" w:sz="4" w:space="0" w:color="auto"/>
              <w:right w:val="single" w:sz="4" w:space="0" w:color="auto"/>
            </w:tcBorders>
            <w:vAlign w:val="center"/>
          </w:tcPr>
          <w:p w14:paraId="2F2AF841" w14:textId="77777777" w:rsidR="009E7B30" w:rsidRDefault="00F34863">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1E829B26" w14:textId="77777777" w:rsidR="009E7B30" w:rsidRDefault="00F34863">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1386C9DD" w14:textId="77777777" w:rsidR="009E7B30" w:rsidRDefault="00F34863">
            <w:pPr>
              <w:widowControl/>
              <w:jc w:val="left"/>
              <w:rPr>
                <w:color w:val="000000" w:themeColor="text1"/>
                <w:szCs w:val="21"/>
              </w:rPr>
            </w:pPr>
            <w:r>
              <w:rPr>
                <w:color w:val="000000" w:themeColor="text1"/>
                <w:szCs w:val="21"/>
              </w:rPr>
              <w:t>100≤X</w:t>
            </w:r>
            <w:r>
              <w:rPr>
                <w:color w:val="000000" w:themeColor="text1"/>
                <w:szCs w:val="21"/>
              </w:rPr>
              <w:t>＜</w:t>
            </w:r>
            <w:r>
              <w:rPr>
                <w:color w:val="000000" w:themeColor="text1"/>
                <w:szCs w:val="21"/>
              </w:rPr>
              <w:t>200</w:t>
            </w:r>
          </w:p>
        </w:tc>
        <w:tc>
          <w:tcPr>
            <w:tcW w:w="1570" w:type="dxa"/>
            <w:tcBorders>
              <w:top w:val="nil"/>
              <w:left w:val="nil"/>
              <w:bottom w:val="single" w:sz="4" w:space="0" w:color="auto"/>
              <w:right w:val="single" w:sz="4" w:space="0" w:color="auto"/>
            </w:tcBorders>
            <w:vAlign w:val="center"/>
          </w:tcPr>
          <w:p w14:paraId="34FADA95" w14:textId="77777777" w:rsidR="009E7B30" w:rsidRDefault="00F34863">
            <w:pPr>
              <w:widowControl/>
              <w:jc w:val="left"/>
              <w:rPr>
                <w:color w:val="000000" w:themeColor="text1"/>
                <w:szCs w:val="21"/>
              </w:rPr>
            </w:pPr>
            <w:r>
              <w:rPr>
                <w:color w:val="000000" w:themeColor="text1"/>
                <w:szCs w:val="21"/>
              </w:rPr>
              <w:t>20≤X</w:t>
            </w:r>
            <w:r>
              <w:rPr>
                <w:color w:val="000000" w:themeColor="text1"/>
                <w:szCs w:val="21"/>
              </w:rPr>
              <w:t>＜</w:t>
            </w:r>
            <w:r>
              <w:rPr>
                <w:color w:val="000000" w:themeColor="text1"/>
                <w:szCs w:val="21"/>
              </w:rPr>
              <w:t>100</w:t>
            </w:r>
          </w:p>
        </w:tc>
        <w:tc>
          <w:tcPr>
            <w:tcW w:w="1009" w:type="dxa"/>
            <w:tcBorders>
              <w:top w:val="nil"/>
              <w:left w:val="nil"/>
              <w:bottom w:val="single" w:sz="4" w:space="0" w:color="auto"/>
              <w:right w:val="single" w:sz="4" w:space="0" w:color="auto"/>
            </w:tcBorders>
            <w:vAlign w:val="center"/>
          </w:tcPr>
          <w:p w14:paraId="16A061EB" w14:textId="77777777" w:rsidR="009E7B30" w:rsidRDefault="00F34863">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20</w:t>
            </w:r>
          </w:p>
        </w:tc>
      </w:tr>
      <w:tr w:rsidR="009E7B30" w14:paraId="5887B62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5C8BFC0" w14:textId="77777777" w:rsidR="009E7B30" w:rsidRDefault="009E7B30">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217100B8" w14:textId="77777777" w:rsidR="009E7B30" w:rsidRDefault="00F34863">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07354FC4" w14:textId="77777777" w:rsidR="009E7B30" w:rsidRDefault="00F34863">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2341B92B" w14:textId="77777777" w:rsidR="009E7B30" w:rsidRDefault="00F34863">
            <w:pPr>
              <w:widowControl/>
              <w:jc w:val="left"/>
              <w:rPr>
                <w:color w:val="000000" w:themeColor="text1"/>
                <w:szCs w:val="21"/>
              </w:rPr>
            </w:pPr>
            <w:r>
              <w:rPr>
                <w:color w:val="000000" w:themeColor="text1"/>
                <w:szCs w:val="21"/>
              </w:rPr>
              <w:t>1000≤Y</w:t>
            </w:r>
            <w:r>
              <w:rPr>
                <w:color w:val="000000" w:themeColor="text1"/>
                <w:szCs w:val="21"/>
              </w:rPr>
              <w:t>＜</w:t>
            </w:r>
            <w:r>
              <w:rPr>
                <w:color w:val="000000" w:themeColor="text1"/>
                <w:szCs w:val="21"/>
              </w:rPr>
              <w:t>30000</w:t>
            </w:r>
          </w:p>
        </w:tc>
        <w:tc>
          <w:tcPr>
            <w:tcW w:w="1570" w:type="dxa"/>
            <w:tcBorders>
              <w:top w:val="nil"/>
              <w:left w:val="nil"/>
              <w:bottom w:val="single" w:sz="4" w:space="0" w:color="auto"/>
              <w:right w:val="single" w:sz="4" w:space="0" w:color="auto"/>
            </w:tcBorders>
            <w:vAlign w:val="center"/>
          </w:tcPr>
          <w:p w14:paraId="2B696B7B" w14:textId="77777777" w:rsidR="009E7B30" w:rsidRDefault="00F34863">
            <w:pPr>
              <w:widowControl/>
              <w:jc w:val="left"/>
              <w:rPr>
                <w:color w:val="000000" w:themeColor="text1"/>
                <w:szCs w:val="21"/>
              </w:rPr>
            </w:pPr>
            <w:r>
              <w:rPr>
                <w:color w:val="000000" w:themeColor="text1"/>
                <w:szCs w:val="21"/>
              </w:rPr>
              <w:t>100≤Y</w:t>
            </w:r>
            <w:r>
              <w:rPr>
                <w:color w:val="000000" w:themeColor="text1"/>
                <w:szCs w:val="21"/>
              </w:rPr>
              <w:t>＜</w:t>
            </w:r>
            <w:r>
              <w:rPr>
                <w:color w:val="000000" w:themeColor="text1"/>
                <w:szCs w:val="21"/>
              </w:rPr>
              <w:t>1000</w:t>
            </w:r>
          </w:p>
        </w:tc>
        <w:tc>
          <w:tcPr>
            <w:tcW w:w="1009" w:type="dxa"/>
            <w:tcBorders>
              <w:top w:val="nil"/>
              <w:left w:val="nil"/>
              <w:bottom w:val="single" w:sz="4" w:space="0" w:color="auto"/>
              <w:right w:val="single" w:sz="4" w:space="0" w:color="auto"/>
            </w:tcBorders>
            <w:vAlign w:val="center"/>
          </w:tcPr>
          <w:p w14:paraId="064D24C1" w14:textId="77777777" w:rsidR="009E7B30" w:rsidRDefault="00F34863">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100</w:t>
            </w:r>
          </w:p>
        </w:tc>
      </w:tr>
      <w:tr w:rsidR="009E7B30" w14:paraId="7012792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9633521" w14:textId="77777777" w:rsidR="009E7B30" w:rsidRDefault="00F34863">
            <w:pPr>
              <w:widowControl/>
              <w:jc w:val="center"/>
              <w:rPr>
                <w:color w:val="000000" w:themeColor="text1"/>
                <w:szCs w:val="21"/>
              </w:rPr>
            </w:pPr>
            <w:r>
              <w:rPr>
                <w:color w:val="000000" w:themeColor="text1"/>
                <w:szCs w:val="21"/>
              </w:rPr>
              <w:t>邮政业</w:t>
            </w:r>
          </w:p>
        </w:tc>
        <w:tc>
          <w:tcPr>
            <w:tcW w:w="1701" w:type="dxa"/>
            <w:tcBorders>
              <w:top w:val="nil"/>
              <w:left w:val="nil"/>
              <w:bottom w:val="single" w:sz="4" w:space="0" w:color="auto"/>
              <w:right w:val="single" w:sz="4" w:space="0" w:color="auto"/>
            </w:tcBorders>
            <w:vAlign w:val="center"/>
          </w:tcPr>
          <w:p w14:paraId="1DFA19B8" w14:textId="77777777" w:rsidR="009E7B30" w:rsidRDefault="00F34863">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1EB95C72" w14:textId="77777777" w:rsidR="009E7B30" w:rsidRDefault="00F34863">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481C4885" w14:textId="77777777" w:rsidR="009E7B30" w:rsidRDefault="00F34863">
            <w:pPr>
              <w:widowControl/>
              <w:jc w:val="left"/>
              <w:rPr>
                <w:color w:val="000000" w:themeColor="text1"/>
                <w:szCs w:val="21"/>
              </w:rPr>
            </w:pPr>
            <w:r>
              <w:rPr>
                <w:color w:val="000000" w:themeColor="text1"/>
                <w:szCs w:val="21"/>
              </w:rPr>
              <w:t>300≤X</w:t>
            </w:r>
            <w:r>
              <w:rPr>
                <w:color w:val="000000" w:themeColor="text1"/>
                <w:szCs w:val="21"/>
              </w:rPr>
              <w:t>＜</w:t>
            </w:r>
            <w:r>
              <w:rPr>
                <w:color w:val="000000" w:themeColor="text1"/>
                <w:szCs w:val="21"/>
              </w:rPr>
              <w:t>1000</w:t>
            </w:r>
          </w:p>
        </w:tc>
        <w:tc>
          <w:tcPr>
            <w:tcW w:w="1570" w:type="dxa"/>
            <w:tcBorders>
              <w:top w:val="nil"/>
              <w:left w:val="nil"/>
              <w:bottom w:val="single" w:sz="4" w:space="0" w:color="auto"/>
              <w:right w:val="single" w:sz="4" w:space="0" w:color="auto"/>
            </w:tcBorders>
            <w:vAlign w:val="center"/>
          </w:tcPr>
          <w:p w14:paraId="0016FE9F" w14:textId="77777777" w:rsidR="009E7B30" w:rsidRDefault="00F34863">
            <w:pPr>
              <w:widowControl/>
              <w:jc w:val="left"/>
              <w:rPr>
                <w:color w:val="000000" w:themeColor="text1"/>
                <w:szCs w:val="21"/>
              </w:rPr>
            </w:pPr>
            <w:r>
              <w:rPr>
                <w:color w:val="000000" w:themeColor="text1"/>
                <w:szCs w:val="21"/>
              </w:rPr>
              <w:t>20≤X</w:t>
            </w:r>
            <w:r>
              <w:rPr>
                <w:color w:val="000000" w:themeColor="text1"/>
                <w:szCs w:val="21"/>
              </w:rPr>
              <w:t>＜</w:t>
            </w:r>
            <w:r>
              <w:rPr>
                <w:color w:val="000000" w:themeColor="text1"/>
                <w:szCs w:val="21"/>
              </w:rPr>
              <w:t>300</w:t>
            </w:r>
          </w:p>
        </w:tc>
        <w:tc>
          <w:tcPr>
            <w:tcW w:w="1009" w:type="dxa"/>
            <w:tcBorders>
              <w:top w:val="nil"/>
              <w:left w:val="nil"/>
              <w:bottom w:val="single" w:sz="4" w:space="0" w:color="auto"/>
              <w:right w:val="single" w:sz="4" w:space="0" w:color="auto"/>
            </w:tcBorders>
            <w:vAlign w:val="center"/>
          </w:tcPr>
          <w:p w14:paraId="0D32C73F" w14:textId="77777777" w:rsidR="009E7B30" w:rsidRDefault="00F34863">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20</w:t>
            </w:r>
          </w:p>
        </w:tc>
      </w:tr>
      <w:tr w:rsidR="009E7B30" w14:paraId="168F413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FBFB12D" w14:textId="77777777" w:rsidR="009E7B30" w:rsidRDefault="009E7B30">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47FCB622" w14:textId="77777777" w:rsidR="009E7B30" w:rsidRDefault="00F34863">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44E40553" w14:textId="77777777" w:rsidR="009E7B30" w:rsidRDefault="00F34863">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7AAD2C39" w14:textId="77777777" w:rsidR="009E7B30" w:rsidRDefault="00F34863">
            <w:pPr>
              <w:widowControl/>
              <w:jc w:val="left"/>
              <w:rPr>
                <w:color w:val="000000" w:themeColor="text1"/>
                <w:szCs w:val="21"/>
              </w:rPr>
            </w:pPr>
            <w:r>
              <w:rPr>
                <w:color w:val="000000" w:themeColor="text1"/>
                <w:szCs w:val="21"/>
              </w:rPr>
              <w:t>2000≤Y</w:t>
            </w:r>
            <w:r>
              <w:rPr>
                <w:color w:val="000000" w:themeColor="text1"/>
                <w:szCs w:val="21"/>
              </w:rPr>
              <w:t>＜</w:t>
            </w:r>
            <w:r>
              <w:rPr>
                <w:color w:val="000000" w:themeColor="text1"/>
                <w:szCs w:val="21"/>
              </w:rPr>
              <w:t>30000</w:t>
            </w:r>
          </w:p>
        </w:tc>
        <w:tc>
          <w:tcPr>
            <w:tcW w:w="1570" w:type="dxa"/>
            <w:tcBorders>
              <w:top w:val="nil"/>
              <w:left w:val="nil"/>
              <w:bottom w:val="single" w:sz="4" w:space="0" w:color="auto"/>
              <w:right w:val="single" w:sz="4" w:space="0" w:color="auto"/>
            </w:tcBorders>
            <w:vAlign w:val="center"/>
          </w:tcPr>
          <w:p w14:paraId="60867633" w14:textId="77777777" w:rsidR="009E7B30" w:rsidRDefault="00F34863">
            <w:pPr>
              <w:widowControl/>
              <w:jc w:val="left"/>
              <w:rPr>
                <w:color w:val="000000" w:themeColor="text1"/>
                <w:szCs w:val="21"/>
              </w:rPr>
            </w:pPr>
            <w:r>
              <w:rPr>
                <w:color w:val="000000" w:themeColor="text1"/>
                <w:szCs w:val="21"/>
              </w:rPr>
              <w:t>100≤Y</w:t>
            </w:r>
            <w:r>
              <w:rPr>
                <w:color w:val="000000" w:themeColor="text1"/>
                <w:szCs w:val="21"/>
              </w:rPr>
              <w:t>＜</w:t>
            </w:r>
            <w:r>
              <w:rPr>
                <w:color w:val="000000" w:themeColor="text1"/>
                <w:szCs w:val="21"/>
              </w:rPr>
              <w:t>2000</w:t>
            </w:r>
          </w:p>
        </w:tc>
        <w:tc>
          <w:tcPr>
            <w:tcW w:w="1009" w:type="dxa"/>
            <w:tcBorders>
              <w:top w:val="nil"/>
              <w:left w:val="nil"/>
              <w:bottom w:val="single" w:sz="4" w:space="0" w:color="auto"/>
              <w:right w:val="single" w:sz="4" w:space="0" w:color="auto"/>
            </w:tcBorders>
            <w:vAlign w:val="center"/>
          </w:tcPr>
          <w:p w14:paraId="21716729" w14:textId="77777777" w:rsidR="009E7B30" w:rsidRDefault="00F34863">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100</w:t>
            </w:r>
          </w:p>
        </w:tc>
      </w:tr>
      <w:tr w:rsidR="009E7B30" w14:paraId="52867E5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0C508F0" w14:textId="77777777" w:rsidR="009E7B30" w:rsidRDefault="00F34863">
            <w:pPr>
              <w:widowControl/>
              <w:jc w:val="center"/>
              <w:rPr>
                <w:color w:val="000000" w:themeColor="text1"/>
                <w:szCs w:val="21"/>
              </w:rPr>
            </w:pPr>
            <w:r>
              <w:rPr>
                <w:color w:val="000000" w:themeColor="text1"/>
                <w:szCs w:val="21"/>
              </w:rPr>
              <w:t>住宿业</w:t>
            </w:r>
          </w:p>
        </w:tc>
        <w:tc>
          <w:tcPr>
            <w:tcW w:w="1701" w:type="dxa"/>
            <w:tcBorders>
              <w:top w:val="nil"/>
              <w:left w:val="nil"/>
              <w:bottom w:val="single" w:sz="4" w:space="0" w:color="auto"/>
              <w:right w:val="single" w:sz="4" w:space="0" w:color="auto"/>
            </w:tcBorders>
            <w:vAlign w:val="center"/>
          </w:tcPr>
          <w:p w14:paraId="71F496A2" w14:textId="77777777" w:rsidR="009E7B30" w:rsidRDefault="00F34863">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4F43AE93" w14:textId="77777777" w:rsidR="009E7B30" w:rsidRDefault="00F34863">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728D22A1" w14:textId="77777777" w:rsidR="009E7B30" w:rsidRDefault="00F34863">
            <w:pPr>
              <w:widowControl/>
              <w:jc w:val="left"/>
              <w:rPr>
                <w:color w:val="000000" w:themeColor="text1"/>
                <w:szCs w:val="21"/>
              </w:rPr>
            </w:pPr>
            <w:r>
              <w:rPr>
                <w:color w:val="000000" w:themeColor="text1"/>
                <w:szCs w:val="21"/>
              </w:rPr>
              <w:t>100≤X</w:t>
            </w:r>
            <w:r>
              <w:rPr>
                <w:color w:val="000000" w:themeColor="text1"/>
                <w:szCs w:val="21"/>
              </w:rPr>
              <w:t>＜</w:t>
            </w:r>
            <w:r>
              <w:rPr>
                <w:color w:val="000000" w:themeColor="text1"/>
                <w:szCs w:val="21"/>
              </w:rPr>
              <w:t>300</w:t>
            </w:r>
          </w:p>
        </w:tc>
        <w:tc>
          <w:tcPr>
            <w:tcW w:w="1570" w:type="dxa"/>
            <w:tcBorders>
              <w:top w:val="nil"/>
              <w:left w:val="nil"/>
              <w:bottom w:val="single" w:sz="4" w:space="0" w:color="auto"/>
              <w:right w:val="single" w:sz="4" w:space="0" w:color="auto"/>
            </w:tcBorders>
            <w:vAlign w:val="center"/>
          </w:tcPr>
          <w:p w14:paraId="2B76638A" w14:textId="77777777" w:rsidR="009E7B30" w:rsidRDefault="00F34863">
            <w:pPr>
              <w:widowControl/>
              <w:jc w:val="left"/>
              <w:rPr>
                <w:color w:val="000000" w:themeColor="text1"/>
                <w:szCs w:val="21"/>
              </w:rPr>
            </w:pPr>
            <w:r>
              <w:rPr>
                <w:color w:val="000000" w:themeColor="text1"/>
                <w:szCs w:val="21"/>
              </w:rPr>
              <w:t>10≤X</w:t>
            </w:r>
            <w:r>
              <w:rPr>
                <w:color w:val="000000" w:themeColor="text1"/>
                <w:szCs w:val="21"/>
              </w:rPr>
              <w:t>＜</w:t>
            </w:r>
            <w:r>
              <w:rPr>
                <w:color w:val="000000" w:themeColor="text1"/>
                <w:szCs w:val="21"/>
              </w:rPr>
              <w:t>100</w:t>
            </w:r>
          </w:p>
        </w:tc>
        <w:tc>
          <w:tcPr>
            <w:tcW w:w="1009" w:type="dxa"/>
            <w:tcBorders>
              <w:top w:val="nil"/>
              <w:left w:val="nil"/>
              <w:bottom w:val="single" w:sz="4" w:space="0" w:color="auto"/>
              <w:right w:val="single" w:sz="4" w:space="0" w:color="auto"/>
            </w:tcBorders>
            <w:vAlign w:val="center"/>
          </w:tcPr>
          <w:p w14:paraId="77D57215" w14:textId="77777777" w:rsidR="009E7B30" w:rsidRDefault="00F34863">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10</w:t>
            </w:r>
          </w:p>
        </w:tc>
      </w:tr>
      <w:tr w:rsidR="009E7B30" w14:paraId="51C4B1F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CAAEE56" w14:textId="77777777" w:rsidR="009E7B30" w:rsidRDefault="009E7B30">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14861B55" w14:textId="77777777" w:rsidR="009E7B30" w:rsidRDefault="00F34863">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77D3474B" w14:textId="77777777" w:rsidR="009E7B30" w:rsidRDefault="00F34863">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7F630A05" w14:textId="77777777" w:rsidR="009E7B30" w:rsidRDefault="00F34863">
            <w:pPr>
              <w:widowControl/>
              <w:jc w:val="left"/>
              <w:rPr>
                <w:color w:val="000000" w:themeColor="text1"/>
                <w:szCs w:val="21"/>
              </w:rPr>
            </w:pPr>
            <w:r>
              <w:rPr>
                <w:color w:val="000000" w:themeColor="text1"/>
                <w:szCs w:val="21"/>
              </w:rPr>
              <w:t>2000≤Y</w:t>
            </w:r>
            <w:r>
              <w:rPr>
                <w:color w:val="000000" w:themeColor="text1"/>
                <w:szCs w:val="21"/>
              </w:rPr>
              <w:t>＜</w:t>
            </w:r>
            <w:r>
              <w:rPr>
                <w:color w:val="000000" w:themeColor="text1"/>
                <w:szCs w:val="21"/>
              </w:rPr>
              <w:t>10000</w:t>
            </w:r>
          </w:p>
        </w:tc>
        <w:tc>
          <w:tcPr>
            <w:tcW w:w="1570" w:type="dxa"/>
            <w:tcBorders>
              <w:top w:val="nil"/>
              <w:left w:val="nil"/>
              <w:bottom w:val="single" w:sz="4" w:space="0" w:color="auto"/>
              <w:right w:val="single" w:sz="4" w:space="0" w:color="auto"/>
            </w:tcBorders>
            <w:vAlign w:val="center"/>
          </w:tcPr>
          <w:p w14:paraId="158452BC" w14:textId="77777777" w:rsidR="009E7B30" w:rsidRDefault="00F34863">
            <w:pPr>
              <w:widowControl/>
              <w:jc w:val="left"/>
              <w:rPr>
                <w:color w:val="000000" w:themeColor="text1"/>
                <w:szCs w:val="21"/>
              </w:rPr>
            </w:pPr>
            <w:r>
              <w:rPr>
                <w:color w:val="000000" w:themeColor="text1"/>
                <w:szCs w:val="21"/>
              </w:rPr>
              <w:t>100≤Y</w:t>
            </w:r>
            <w:r>
              <w:rPr>
                <w:color w:val="000000" w:themeColor="text1"/>
                <w:szCs w:val="21"/>
              </w:rPr>
              <w:t>＜</w:t>
            </w:r>
            <w:r>
              <w:rPr>
                <w:color w:val="000000" w:themeColor="text1"/>
                <w:szCs w:val="21"/>
              </w:rPr>
              <w:t>2000</w:t>
            </w:r>
          </w:p>
        </w:tc>
        <w:tc>
          <w:tcPr>
            <w:tcW w:w="1009" w:type="dxa"/>
            <w:tcBorders>
              <w:top w:val="nil"/>
              <w:left w:val="nil"/>
              <w:bottom w:val="single" w:sz="4" w:space="0" w:color="auto"/>
              <w:right w:val="single" w:sz="4" w:space="0" w:color="auto"/>
            </w:tcBorders>
            <w:vAlign w:val="center"/>
          </w:tcPr>
          <w:p w14:paraId="1066C5F3" w14:textId="77777777" w:rsidR="009E7B30" w:rsidRDefault="00F34863">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100</w:t>
            </w:r>
          </w:p>
        </w:tc>
      </w:tr>
      <w:tr w:rsidR="009E7B30" w14:paraId="1AA64C4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1EC8E3A" w14:textId="77777777" w:rsidR="009E7B30" w:rsidRDefault="00F34863">
            <w:pPr>
              <w:widowControl/>
              <w:jc w:val="center"/>
              <w:rPr>
                <w:color w:val="000000" w:themeColor="text1"/>
                <w:szCs w:val="21"/>
              </w:rPr>
            </w:pPr>
            <w:r>
              <w:rPr>
                <w:color w:val="000000" w:themeColor="text1"/>
                <w:szCs w:val="21"/>
              </w:rPr>
              <w:t>餐饮业</w:t>
            </w:r>
          </w:p>
        </w:tc>
        <w:tc>
          <w:tcPr>
            <w:tcW w:w="1701" w:type="dxa"/>
            <w:tcBorders>
              <w:top w:val="nil"/>
              <w:left w:val="nil"/>
              <w:bottom w:val="single" w:sz="4" w:space="0" w:color="auto"/>
              <w:right w:val="single" w:sz="4" w:space="0" w:color="auto"/>
            </w:tcBorders>
            <w:vAlign w:val="center"/>
          </w:tcPr>
          <w:p w14:paraId="6B1908B5" w14:textId="77777777" w:rsidR="009E7B30" w:rsidRDefault="00F34863">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3A6FE617" w14:textId="77777777" w:rsidR="009E7B30" w:rsidRDefault="00F34863">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71DAE522" w14:textId="77777777" w:rsidR="009E7B30" w:rsidRDefault="00F34863">
            <w:pPr>
              <w:widowControl/>
              <w:jc w:val="left"/>
              <w:rPr>
                <w:color w:val="000000" w:themeColor="text1"/>
                <w:szCs w:val="21"/>
              </w:rPr>
            </w:pPr>
            <w:r>
              <w:rPr>
                <w:color w:val="000000" w:themeColor="text1"/>
                <w:szCs w:val="21"/>
              </w:rPr>
              <w:t>100≤X</w:t>
            </w:r>
            <w:r>
              <w:rPr>
                <w:color w:val="000000" w:themeColor="text1"/>
                <w:szCs w:val="21"/>
              </w:rPr>
              <w:t>＜</w:t>
            </w:r>
            <w:r>
              <w:rPr>
                <w:color w:val="000000" w:themeColor="text1"/>
                <w:szCs w:val="21"/>
              </w:rPr>
              <w:t>300</w:t>
            </w:r>
          </w:p>
        </w:tc>
        <w:tc>
          <w:tcPr>
            <w:tcW w:w="1570" w:type="dxa"/>
            <w:tcBorders>
              <w:top w:val="nil"/>
              <w:left w:val="nil"/>
              <w:bottom w:val="single" w:sz="4" w:space="0" w:color="auto"/>
              <w:right w:val="single" w:sz="4" w:space="0" w:color="auto"/>
            </w:tcBorders>
            <w:vAlign w:val="center"/>
          </w:tcPr>
          <w:p w14:paraId="75952EF4" w14:textId="77777777" w:rsidR="009E7B30" w:rsidRDefault="00F34863">
            <w:pPr>
              <w:widowControl/>
              <w:jc w:val="left"/>
              <w:rPr>
                <w:color w:val="000000" w:themeColor="text1"/>
                <w:szCs w:val="21"/>
              </w:rPr>
            </w:pPr>
            <w:r>
              <w:rPr>
                <w:color w:val="000000" w:themeColor="text1"/>
                <w:szCs w:val="21"/>
              </w:rPr>
              <w:t>10≤X</w:t>
            </w:r>
            <w:r>
              <w:rPr>
                <w:color w:val="000000" w:themeColor="text1"/>
                <w:szCs w:val="21"/>
              </w:rPr>
              <w:t>＜</w:t>
            </w:r>
            <w:r>
              <w:rPr>
                <w:color w:val="000000" w:themeColor="text1"/>
                <w:szCs w:val="21"/>
              </w:rPr>
              <w:t>100</w:t>
            </w:r>
          </w:p>
        </w:tc>
        <w:tc>
          <w:tcPr>
            <w:tcW w:w="1009" w:type="dxa"/>
            <w:tcBorders>
              <w:top w:val="nil"/>
              <w:left w:val="nil"/>
              <w:bottom w:val="single" w:sz="4" w:space="0" w:color="auto"/>
              <w:right w:val="single" w:sz="4" w:space="0" w:color="auto"/>
            </w:tcBorders>
            <w:vAlign w:val="center"/>
          </w:tcPr>
          <w:p w14:paraId="77372C2A" w14:textId="77777777" w:rsidR="009E7B30" w:rsidRDefault="00F34863">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10</w:t>
            </w:r>
          </w:p>
        </w:tc>
      </w:tr>
      <w:tr w:rsidR="009E7B30" w14:paraId="236FF1D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8C84355" w14:textId="77777777" w:rsidR="009E7B30" w:rsidRDefault="009E7B30">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35CC1F65" w14:textId="77777777" w:rsidR="009E7B30" w:rsidRDefault="00F34863">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72DD47EB" w14:textId="77777777" w:rsidR="009E7B30" w:rsidRDefault="00F34863">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2E1D0798" w14:textId="77777777" w:rsidR="009E7B30" w:rsidRDefault="00F34863">
            <w:pPr>
              <w:widowControl/>
              <w:jc w:val="left"/>
              <w:rPr>
                <w:color w:val="000000" w:themeColor="text1"/>
                <w:szCs w:val="21"/>
              </w:rPr>
            </w:pPr>
            <w:r>
              <w:rPr>
                <w:color w:val="000000" w:themeColor="text1"/>
                <w:szCs w:val="21"/>
              </w:rPr>
              <w:t>2000≤Y</w:t>
            </w:r>
            <w:r>
              <w:rPr>
                <w:color w:val="000000" w:themeColor="text1"/>
                <w:szCs w:val="21"/>
              </w:rPr>
              <w:t>＜</w:t>
            </w:r>
            <w:r>
              <w:rPr>
                <w:color w:val="000000" w:themeColor="text1"/>
                <w:szCs w:val="21"/>
              </w:rPr>
              <w:t>10000</w:t>
            </w:r>
          </w:p>
        </w:tc>
        <w:tc>
          <w:tcPr>
            <w:tcW w:w="1570" w:type="dxa"/>
            <w:tcBorders>
              <w:top w:val="nil"/>
              <w:left w:val="nil"/>
              <w:bottom w:val="single" w:sz="4" w:space="0" w:color="auto"/>
              <w:right w:val="single" w:sz="4" w:space="0" w:color="auto"/>
            </w:tcBorders>
            <w:vAlign w:val="center"/>
          </w:tcPr>
          <w:p w14:paraId="2AB92A90" w14:textId="77777777" w:rsidR="009E7B30" w:rsidRDefault="00F34863">
            <w:pPr>
              <w:widowControl/>
              <w:jc w:val="left"/>
              <w:rPr>
                <w:color w:val="000000" w:themeColor="text1"/>
                <w:szCs w:val="21"/>
              </w:rPr>
            </w:pPr>
            <w:r>
              <w:rPr>
                <w:color w:val="000000" w:themeColor="text1"/>
                <w:szCs w:val="21"/>
              </w:rPr>
              <w:t>100≤Y</w:t>
            </w:r>
            <w:r>
              <w:rPr>
                <w:color w:val="000000" w:themeColor="text1"/>
                <w:szCs w:val="21"/>
              </w:rPr>
              <w:t>＜</w:t>
            </w:r>
            <w:r>
              <w:rPr>
                <w:color w:val="000000" w:themeColor="text1"/>
                <w:szCs w:val="21"/>
              </w:rPr>
              <w:t>2000</w:t>
            </w:r>
          </w:p>
        </w:tc>
        <w:tc>
          <w:tcPr>
            <w:tcW w:w="1009" w:type="dxa"/>
            <w:tcBorders>
              <w:top w:val="nil"/>
              <w:left w:val="nil"/>
              <w:bottom w:val="single" w:sz="4" w:space="0" w:color="auto"/>
              <w:right w:val="single" w:sz="4" w:space="0" w:color="auto"/>
            </w:tcBorders>
            <w:vAlign w:val="center"/>
          </w:tcPr>
          <w:p w14:paraId="1CA28FB6" w14:textId="77777777" w:rsidR="009E7B30" w:rsidRDefault="00F34863">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100</w:t>
            </w:r>
          </w:p>
        </w:tc>
      </w:tr>
      <w:tr w:rsidR="009E7B30" w14:paraId="7F2AC41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89D8BD7" w14:textId="77777777" w:rsidR="009E7B30" w:rsidRDefault="00F34863">
            <w:pPr>
              <w:widowControl/>
              <w:jc w:val="center"/>
              <w:rPr>
                <w:color w:val="000000" w:themeColor="text1"/>
                <w:szCs w:val="21"/>
              </w:rPr>
            </w:pPr>
            <w:r>
              <w:rPr>
                <w:color w:val="000000" w:themeColor="text1"/>
                <w:szCs w:val="21"/>
              </w:rPr>
              <w:t>信息传输业</w:t>
            </w:r>
          </w:p>
        </w:tc>
        <w:tc>
          <w:tcPr>
            <w:tcW w:w="1701" w:type="dxa"/>
            <w:tcBorders>
              <w:top w:val="nil"/>
              <w:left w:val="nil"/>
              <w:bottom w:val="single" w:sz="4" w:space="0" w:color="auto"/>
              <w:right w:val="single" w:sz="4" w:space="0" w:color="auto"/>
            </w:tcBorders>
            <w:vAlign w:val="center"/>
          </w:tcPr>
          <w:p w14:paraId="6F0A7C90" w14:textId="77777777" w:rsidR="009E7B30" w:rsidRDefault="00F34863">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005988C4" w14:textId="77777777" w:rsidR="009E7B30" w:rsidRDefault="00F34863">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05E082C6" w14:textId="77777777" w:rsidR="009E7B30" w:rsidRDefault="00F34863">
            <w:pPr>
              <w:widowControl/>
              <w:jc w:val="left"/>
              <w:rPr>
                <w:color w:val="000000" w:themeColor="text1"/>
                <w:szCs w:val="21"/>
              </w:rPr>
            </w:pPr>
            <w:r>
              <w:rPr>
                <w:color w:val="000000" w:themeColor="text1"/>
                <w:szCs w:val="21"/>
              </w:rPr>
              <w:t>100≤X</w:t>
            </w:r>
            <w:r>
              <w:rPr>
                <w:color w:val="000000" w:themeColor="text1"/>
                <w:szCs w:val="21"/>
              </w:rPr>
              <w:t>＜</w:t>
            </w:r>
            <w:r>
              <w:rPr>
                <w:color w:val="000000" w:themeColor="text1"/>
                <w:szCs w:val="21"/>
              </w:rPr>
              <w:t>2000</w:t>
            </w:r>
          </w:p>
        </w:tc>
        <w:tc>
          <w:tcPr>
            <w:tcW w:w="1570" w:type="dxa"/>
            <w:tcBorders>
              <w:top w:val="nil"/>
              <w:left w:val="nil"/>
              <w:bottom w:val="single" w:sz="4" w:space="0" w:color="auto"/>
              <w:right w:val="single" w:sz="4" w:space="0" w:color="auto"/>
            </w:tcBorders>
            <w:vAlign w:val="center"/>
          </w:tcPr>
          <w:p w14:paraId="1105A8EC" w14:textId="77777777" w:rsidR="009E7B30" w:rsidRDefault="00F34863">
            <w:pPr>
              <w:widowControl/>
              <w:jc w:val="left"/>
              <w:rPr>
                <w:color w:val="000000" w:themeColor="text1"/>
                <w:szCs w:val="21"/>
              </w:rPr>
            </w:pPr>
            <w:r>
              <w:rPr>
                <w:color w:val="000000" w:themeColor="text1"/>
                <w:szCs w:val="21"/>
              </w:rPr>
              <w:t>10≤X</w:t>
            </w:r>
            <w:r>
              <w:rPr>
                <w:color w:val="000000" w:themeColor="text1"/>
                <w:szCs w:val="21"/>
              </w:rPr>
              <w:t>＜</w:t>
            </w:r>
            <w:r>
              <w:rPr>
                <w:color w:val="000000" w:themeColor="text1"/>
                <w:szCs w:val="21"/>
              </w:rPr>
              <w:t>100</w:t>
            </w:r>
          </w:p>
        </w:tc>
        <w:tc>
          <w:tcPr>
            <w:tcW w:w="1009" w:type="dxa"/>
            <w:tcBorders>
              <w:top w:val="nil"/>
              <w:left w:val="nil"/>
              <w:bottom w:val="single" w:sz="4" w:space="0" w:color="auto"/>
              <w:right w:val="single" w:sz="4" w:space="0" w:color="auto"/>
            </w:tcBorders>
            <w:vAlign w:val="center"/>
          </w:tcPr>
          <w:p w14:paraId="212E100F" w14:textId="77777777" w:rsidR="009E7B30" w:rsidRDefault="00F34863">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10</w:t>
            </w:r>
          </w:p>
        </w:tc>
      </w:tr>
      <w:tr w:rsidR="009E7B30" w14:paraId="4405D18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6B15DC4" w14:textId="77777777" w:rsidR="009E7B30" w:rsidRDefault="009E7B30">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7D66FB4C" w14:textId="77777777" w:rsidR="009E7B30" w:rsidRDefault="00F34863">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72C37D4E" w14:textId="77777777" w:rsidR="009E7B30" w:rsidRDefault="00F34863">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50AB0C5A" w14:textId="77777777" w:rsidR="009E7B30" w:rsidRDefault="00F34863">
            <w:pPr>
              <w:widowControl/>
              <w:jc w:val="left"/>
              <w:rPr>
                <w:color w:val="000000" w:themeColor="text1"/>
                <w:szCs w:val="21"/>
              </w:rPr>
            </w:pPr>
            <w:r>
              <w:rPr>
                <w:color w:val="000000" w:themeColor="text1"/>
                <w:szCs w:val="21"/>
              </w:rPr>
              <w:t>1000≤Y</w:t>
            </w:r>
            <w:r>
              <w:rPr>
                <w:color w:val="000000" w:themeColor="text1"/>
                <w:szCs w:val="21"/>
              </w:rPr>
              <w:t>＜</w:t>
            </w:r>
            <w:r>
              <w:rPr>
                <w:color w:val="000000" w:themeColor="text1"/>
                <w:szCs w:val="21"/>
              </w:rPr>
              <w:t>100000</w:t>
            </w:r>
          </w:p>
        </w:tc>
        <w:tc>
          <w:tcPr>
            <w:tcW w:w="1570" w:type="dxa"/>
            <w:tcBorders>
              <w:top w:val="nil"/>
              <w:left w:val="nil"/>
              <w:bottom w:val="single" w:sz="4" w:space="0" w:color="auto"/>
              <w:right w:val="single" w:sz="4" w:space="0" w:color="auto"/>
            </w:tcBorders>
            <w:vAlign w:val="center"/>
          </w:tcPr>
          <w:p w14:paraId="4D05ABA4" w14:textId="77777777" w:rsidR="009E7B30" w:rsidRDefault="00F34863">
            <w:pPr>
              <w:widowControl/>
              <w:jc w:val="left"/>
              <w:rPr>
                <w:color w:val="000000" w:themeColor="text1"/>
                <w:szCs w:val="21"/>
              </w:rPr>
            </w:pPr>
            <w:r>
              <w:rPr>
                <w:color w:val="000000" w:themeColor="text1"/>
                <w:szCs w:val="21"/>
              </w:rPr>
              <w:t>100≤Y</w:t>
            </w:r>
            <w:r>
              <w:rPr>
                <w:color w:val="000000" w:themeColor="text1"/>
                <w:szCs w:val="21"/>
              </w:rPr>
              <w:t>＜</w:t>
            </w:r>
            <w:r>
              <w:rPr>
                <w:color w:val="000000" w:themeColor="text1"/>
                <w:szCs w:val="21"/>
              </w:rPr>
              <w:t>1000</w:t>
            </w:r>
          </w:p>
        </w:tc>
        <w:tc>
          <w:tcPr>
            <w:tcW w:w="1009" w:type="dxa"/>
            <w:tcBorders>
              <w:top w:val="nil"/>
              <w:left w:val="nil"/>
              <w:bottom w:val="single" w:sz="4" w:space="0" w:color="auto"/>
              <w:right w:val="single" w:sz="4" w:space="0" w:color="auto"/>
            </w:tcBorders>
            <w:vAlign w:val="center"/>
          </w:tcPr>
          <w:p w14:paraId="6D968F56" w14:textId="77777777" w:rsidR="009E7B30" w:rsidRDefault="00F34863">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100</w:t>
            </w:r>
          </w:p>
        </w:tc>
      </w:tr>
      <w:tr w:rsidR="009E7B30" w14:paraId="57A21DF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E42EDB3" w14:textId="77777777" w:rsidR="009E7B30" w:rsidRDefault="00F34863">
            <w:pPr>
              <w:widowControl/>
              <w:jc w:val="center"/>
              <w:rPr>
                <w:color w:val="000000" w:themeColor="text1"/>
                <w:szCs w:val="21"/>
              </w:rPr>
            </w:pPr>
            <w:r>
              <w:rPr>
                <w:color w:val="000000" w:themeColor="text1"/>
                <w:szCs w:val="21"/>
              </w:rPr>
              <w:t>软件和信息技术服务业</w:t>
            </w:r>
          </w:p>
        </w:tc>
        <w:tc>
          <w:tcPr>
            <w:tcW w:w="1701" w:type="dxa"/>
            <w:tcBorders>
              <w:top w:val="nil"/>
              <w:left w:val="nil"/>
              <w:bottom w:val="single" w:sz="4" w:space="0" w:color="auto"/>
              <w:right w:val="single" w:sz="4" w:space="0" w:color="auto"/>
            </w:tcBorders>
            <w:vAlign w:val="center"/>
          </w:tcPr>
          <w:p w14:paraId="58A5A978" w14:textId="77777777" w:rsidR="009E7B30" w:rsidRDefault="00F34863">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66633855" w14:textId="77777777" w:rsidR="009E7B30" w:rsidRDefault="00F34863">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0775099F" w14:textId="77777777" w:rsidR="009E7B30" w:rsidRDefault="00F34863">
            <w:pPr>
              <w:widowControl/>
              <w:jc w:val="left"/>
              <w:rPr>
                <w:color w:val="000000" w:themeColor="text1"/>
                <w:szCs w:val="21"/>
              </w:rPr>
            </w:pPr>
            <w:r>
              <w:rPr>
                <w:color w:val="000000" w:themeColor="text1"/>
                <w:szCs w:val="21"/>
              </w:rPr>
              <w:t>100≤X</w:t>
            </w:r>
            <w:r>
              <w:rPr>
                <w:color w:val="000000" w:themeColor="text1"/>
                <w:szCs w:val="21"/>
              </w:rPr>
              <w:t>＜</w:t>
            </w:r>
            <w:r>
              <w:rPr>
                <w:color w:val="000000" w:themeColor="text1"/>
                <w:szCs w:val="21"/>
              </w:rPr>
              <w:t>300</w:t>
            </w:r>
          </w:p>
        </w:tc>
        <w:tc>
          <w:tcPr>
            <w:tcW w:w="1570" w:type="dxa"/>
            <w:tcBorders>
              <w:top w:val="nil"/>
              <w:left w:val="nil"/>
              <w:bottom w:val="single" w:sz="4" w:space="0" w:color="auto"/>
              <w:right w:val="single" w:sz="4" w:space="0" w:color="auto"/>
            </w:tcBorders>
            <w:vAlign w:val="center"/>
          </w:tcPr>
          <w:p w14:paraId="2FFECC17" w14:textId="77777777" w:rsidR="009E7B30" w:rsidRDefault="00F34863">
            <w:pPr>
              <w:widowControl/>
              <w:jc w:val="left"/>
              <w:rPr>
                <w:color w:val="000000" w:themeColor="text1"/>
                <w:szCs w:val="21"/>
              </w:rPr>
            </w:pPr>
            <w:r>
              <w:rPr>
                <w:color w:val="000000" w:themeColor="text1"/>
                <w:szCs w:val="21"/>
              </w:rPr>
              <w:t>10≤X</w:t>
            </w:r>
            <w:r>
              <w:rPr>
                <w:color w:val="000000" w:themeColor="text1"/>
                <w:szCs w:val="21"/>
              </w:rPr>
              <w:t>＜</w:t>
            </w:r>
            <w:r>
              <w:rPr>
                <w:color w:val="000000" w:themeColor="text1"/>
                <w:szCs w:val="21"/>
              </w:rPr>
              <w:t>100</w:t>
            </w:r>
          </w:p>
        </w:tc>
        <w:tc>
          <w:tcPr>
            <w:tcW w:w="1009" w:type="dxa"/>
            <w:tcBorders>
              <w:top w:val="nil"/>
              <w:left w:val="nil"/>
              <w:bottom w:val="single" w:sz="4" w:space="0" w:color="auto"/>
              <w:right w:val="single" w:sz="4" w:space="0" w:color="auto"/>
            </w:tcBorders>
            <w:vAlign w:val="center"/>
          </w:tcPr>
          <w:p w14:paraId="5CE85217" w14:textId="77777777" w:rsidR="009E7B30" w:rsidRDefault="00F34863">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10</w:t>
            </w:r>
          </w:p>
        </w:tc>
      </w:tr>
      <w:tr w:rsidR="009E7B30" w14:paraId="62B5C4AC"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1654064" w14:textId="77777777" w:rsidR="009E7B30" w:rsidRDefault="009E7B30">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2463E8C3" w14:textId="77777777" w:rsidR="009E7B30" w:rsidRDefault="00F34863">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27E54FAB" w14:textId="77777777" w:rsidR="009E7B30" w:rsidRDefault="00F34863">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232E1566" w14:textId="77777777" w:rsidR="009E7B30" w:rsidRDefault="00F34863">
            <w:pPr>
              <w:widowControl/>
              <w:jc w:val="left"/>
              <w:rPr>
                <w:color w:val="000000" w:themeColor="text1"/>
                <w:szCs w:val="21"/>
              </w:rPr>
            </w:pPr>
            <w:r>
              <w:rPr>
                <w:color w:val="000000" w:themeColor="text1"/>
                <w:szCs w:val="21"/>
              </w:rPr>
              <w:t>1000≤Y</w:t>
            </w:r>
            <w:r>
              <w:rPr>
                <w:color w:val="000000" w:themeColor="text1"/>
                <w:szCs w:val="21"/>
              </w:rPr>
              <w:t>＜</w:t>
            </w:r>
            <w:r>
              <w:rPr>
                <w:color w:val="000000" w:themeColor="text1"/>
                <w:szCs w:val="21"/>
              </w:rPr>
              <w:t>10000</w:t>
            </w:r>
          </w:p>
        </w:tc>
        <w:tc>
          <w:tcPr>
            <w:tcW w:w="1570" w:type="dxa"/>
            <w:tcBorders>
              <w:top w:val="nil"/>
              <w:left w:val="nil"/>
              <w:bottom w:val="single" w:sz="4" w:space="0" w:color="auto"/>
              <w:right w:val="single" w:sz="4" w:space="0" w:color="auto"/>
            </w:tcBorders>
            <w:vAlign w:val="center"/>
          </w:tcPr>
          <w:p w14:paraId="39F7A3B6" w14:textId="77777777" w:rsidR="009E7B30" w:rsidRDefault="00F34863">
            <w:pPr>
              <w:widowControl/>
              <w:jc w:val="left"/>
              <w:rPr>
                <w:color w:val="000000" w:themeColor="text1"/>
                <w:szCs w:val="21"/>
              </w:rPr>
            </w:pPr>
            <w:r>
              <w:rPr>
                <w:color w:val="000000" w:themeColor="text1"/>
                <w:szCs w:val="21"/>
              </w:rPr>
              <w:t>50≤Y</w:t>
            </w:r>
            <w:r>
              <w:rPr>
                <w:color w:val="000000" w:themeColor="text1"/>
                <w:szCs w:val="21"/>
              </w:rPr>
              <w:t>＜</w:t>
            </w:r>
            <w:r>
              <w:rPr>
                <w:color w:val="000000" w:themeColor="text1"/>
                <w:szCs w:val="21"/>
              </w:rPr>
              <w:t>1000</w:t>
            </w:r>
          </w:p>
        </w:tc>
        <w:tc>
          <w:tcPr>
            <w:tcW w:w="1009" w:type="dxa"/>
            <w:tcBorders>
              <w:top w:val="nil"/>
              <w:left w:val="nil"/>
              <w:bottom w:val="single" w:sz="4" w:space="0" w:color="auto"/>
              <w:right w:val="single" w:sz="4" w:space="0" w:color="auto"/>
            </w:tcBorders>
            <w:vAlign w:val="center"/>
          </w:tcPr>
          <w:p w14:paraId="6C506168" w14:textId="77777777" w:rsidR="009E7B30" w:rsidRDefault="00F34863">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50</w:t>
            </w:r>
          </w:p>
        </w:tc>
      </w:tr>
      <w:tr w:rsidR="009E7B30" w14:paraId="7585EA8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246D7EB" w14:textId="77777777" w:rsidR="009E7B30" w:rsidRDefault="00F34863">
            <w:pPr>
              <w:widowControl/>
              <w:jc w:val="center"/>
              <w:rPr>
                <w:color w:val="000000" w:themeColor="text1"/>
                <w:szCs w:val="21"/>
              </w:rPr>
            </w:pPr>
            <w:r>
              <w:rPr>
                <w:color w:val="000000" w:themeColor="text1"/>
                <w:szCs w:val="21"/>
              </w:rPr>
              <w:t>房地产开发经营</w:t>
            </w:r>
          </w:p>
        </w:tc>
        <w:tc>
          <w:tcPr>
            <w:tcW w:w="1701" w:type="dxa"/>
            <w:tcBorders>
              <w:top w:val="nil"/>
              <w:left w:val="nil"/>
              <w:bottom w:val="single" w:sz="4" w:space="0" w:color="auto"/>
              <w:right w:val="single" w:sz="4" w:space="0" w:color="auto"/>
            </w:tcBorders>
            <w:vAlign w:val="center"/>
          </w:tcPr>
          <w:p w14:paraId="22D63F9E" w14:textId="77777777" w:rsidR="009E7B30" w:rsidRDefault="00F34863">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105363F2" w14:textId="77777777" w:rsidR="009E7B30" w:rsidRDefault="00F34863">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6A2E02B1" w14:textId="77777777" w:rsidR="009E7B30" w:rsidRDefault="00F34863">
            <w:pPr>
              <w:widowControl/>
              <w:jc w:val="left"/>
              <w:rPr>
                <w:color w:val="000000" w:themeColor="text1"/>
                <w:szCs w:val="21"/>
              </w:rPr>
            </w:pPr>
            <w:r>
              <w:rPr>
                <w:color w:val="000000" w:themeColor="text1"/>
                <w:szCs w:val="21"/>
              </w:rPr>
              <w:t>1000≤Y</w:t>
            </w:r>
            <w:r>
              <w:rPr>
                <w:color w:val="000000" w:themeColor="text1"/>
                <w:szCs w:val="21"/>
              </w:rPr>
              <w:t>＜</w:t>
            </w:r>
            <w:r>
              <w:rPr>
                <w:color w:val="000000" w:themeColor="text1"/>
                <w:szCs w:val="21"/>
              </w:rPr>
              <w:t>200000</w:t>
            </w:r>
          </w:p>
        </w:tc>
        <w:tc>
          <w:tcPr>
            <w:tcW w:w="1570" w:type="dxa"/>
            <w:tcBorders>
              <w:top w:val="nil"/>
              <w:left w:val="nil"/>
              <w:bottom w:val="single" w:sz="4" w:space="0" w:color="auto"/>
              <w:right w:val="single" w:sz="4" w:space="0" w:color="auto"/>
            </w:tcBorders>
            <w:vAlign w:val="center"/>
          </w:tcPr>
          <w:p w14:paraId="022A40F5" w14:textId="77777777" w:rsidR="009E7B30" w:rsidRDefault="00F34863">
            <w:pPr>
              <w:widowControl/>
              <w:jc w:val="left"/>
              <w:rPr>
                <w:color w:val="000000" w:themeColor="text1"/>
                <w:szCs w:val="21"/>
              </w:rPr>
            </w:pPr>
            <w:r>
              <w:rPr>
                <w:color w:val="000000" w:themeColor="text1"/>
                <w:szCs w:val="21"/>
              </w:rPr>
              <w:t>100≤X</w:t>
            </w:r>
            <w:r>
              <w:rPr>
                <w:color w:val="000000" w:themeColor="text1"/>
                <w:szCs w:val="21"/>
              </w:rPr>
              <w:t>＜</w:t>
            </w:r>
            <w:r>
              <w:rPr>
                <w:color w:val="000000" w:themeColor="text1"/>
                <w:szCs w:val="21"/>
              </w:rPr>
              <w:t>1000</w:t>
            </w:r>
          </w:p>
        </w:tc>
        <w:tc>
          <w:tcPr>
            <w:tcW w:w="1009" w:type="dxa"/>
            <w:tcBorders>
              <w:top w:val="nil"/>
              <w:left w:val="nil"/>
              <w:bottom w:val="single" w:sz="4" w:space="0" w:color="auto"/>
              <w:right w:val="single" w:sz="4" w:space="0" w:color="auto"/>
            </w:tcBorders>
            <w:vAlign w:val="center"/>
          </w:tcPr>
          <w:p w14:paraId="2A0AA5C3" w14:textId="77777777" w:rsidR="009E7B30" w:rsidRDefault="00F34863">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100</w:t>
            </w:r>
          </w:p>
        </w:tc>
      </w:tr>
      <w:tr w:rsidR="009E7B30" w14:paraId="5A0D52B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D823E57" w14:textId="77777777" w:rsidR="009E7B30" w:rsidRDefault="009E7B30">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789E6399" w14:textId="77777777" w:rsidR="009E7B30" w:rsidRDefault="00F34863">
            <w:pPr>
              <w:widowControl/>
              <w:jc w:val="left"/>
              <w:rPr>
                <w:color w:val="000000" w:themeColor="text1"/>
                <w:szCs w:val="21"/>
              </w:rPr>
            </w:pPr>
            <w:r>
              <w:rPr>
                <w:color w:val="000000" w:themeColor="text1"/>
                <w:szCs w:val="21"/>
              </w:rPr>
              <w:t>资产总额（</w:t>
            </w:r>
            <w:r>
              <w:rPr>
                <w:color w:val="000000" w:themeColor="text1"/>
                <w:szCs w:val="21"/>
              </w:rPr>
              <w:t>Z</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6F5FD62C" w14:textId="77777777" w:rsidR="009E7B30" w:rsidRDefault="00F34863">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4AA83DE9" w14:textId="77777777" w:rsidR="009E7B30" w:rsidRDefault="00F34863">
            <w:pPr>
              <w:widowControl/>
              <w:jc w:val="left"/>
              <w:rPr>
                <w:color w:val="000000" w:themeColor="text1"/>
                <w:szCs w:val="21"/>
              </w:rPr>
            </w:pPr>
            <w:r>
              <w:rPr>
                <w:color w:val="000000" w:themeColor="text1"/>
                <w:szCs w:val="21"/>
              </w:rPr>
              <w:t>5000≤Z</w:t>
            </w:r>
            <w:r>
              <w:rPr>
                <w:color w:val="000000" w:themeColor="text1"/>
                <w:szCs w:val="21"/>
              </w:rPr>
              <w:t>＜</w:t>
            </w:r>
            <w:r>
              <w:rPr>
                <w:color w:val="000000" w:themeColor="text1"/>
                <w:szCs w:val="21"/>
              </w:rPr>
              <w:t>10000</w:t>
            </w:r>
          </w:p>
        </w:tc>
        <w:tc>
          <w:tcPr>
            <w:tcW w:w="1570" w:type="dxa"/>
            <w:tcBorders>
              <w:top w:val="nil"/>
              <w:left w:val="nil"/>
              <w:bottom w:val="single" w:sz="4" w:space="0" w:color="auto"/>
              <w:right w:val="single" w:sz="4" w:space="0" w:color="auto"/>
            </w:tcBorders>
            <w:vAlign w:val="center"/>
          </w:tcPr>
          <w:p w14:paraId="335BEB16" w14:textId="77777777" w:rsidR="009E7B30" w:rsidRDefault="00F34863">
            <w:pPr>
              <w:widowControl/>
              <w:jc w:val="left"/>
              <w:rPr>
                <w:color w:val="000000" w:themeColor="text1"/>
                <w:szCs w:val="21"/>
              </w:rPr>
            </w:pPr>
            <w:r>
              <w:rPr>
                <w:color w:val="000000" w:themeColor="text1"/>
                <w:szCs w:val="21"/>
              </w:rPr>
              <w:t>2000≤Y</w:t>
            </w:r>
            <w:r>
              <w:rPr>
                <w:color w:val="000000" w:themeColor="text1"/>
                <w:szCs w:val="21"/>
              </w:rPr>
              <w:t>＜</w:t>
            </w:r>
            <w:r>
              <w:rPr>
                <w:color w:val="000000" w:themeColor="text1"/>
                <w:szCs w:val="21"/>
              </w:rPr>
              <w:t>5000</w:t>
            </w:r>
          </w:p>
        </w:tc>
        <w:tc>
          <w:tcPr>
            <w:tcW w:w="1009" w:type="dxa"/>
            <w:tcBorders>
              <w:top w:val="nil"/>
              <w:left w:val="nil"/>
              <w:bottom w:val="single" w:sz="4" w:space="0" w:color="auto"/>
              <w:right w:val="single" w:sz="4" w:space="0" w:color="auto"/>
            </w:tcBorders>
            <w:vAlign w:val="center"/>
          </w:tcPr>
          <w:p w14:paraId="685683DB" w14:textId="77777777" w:rsidR="009E7B30" w:rsidRDefault="00F34863">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2000</w:t>
            </w:r>
          </w:p>
        </w:tc>
      </w:tr>
      <w:tr w:rsidR="009E7B30" w14:paraId="48DD5B0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C2BB888" w14:textId="77777777" w:rsidR="009E7B30" w:rsidRDefault="00F34863">
            <w:pPr>
              <w:widowControl/>
              <w:jc w:val="center"/>
              <w:rPr>
                <w:color w:val="000000" w:themeColor="text1"/>
                <w:szCs w:val="21"/>
              </w:rPr>
            </w:pPr>
            <w:r>
              <w:rPr>
                <w:color w:val="000000" w:themeColor="text1"/>
                <w:szCs w:val="21"/>
              </w:rPr>
              <w:t>物业管理</w:t>
            </w:r>
          </w:p>
        </w:tc>
        <w:tc>
          <w:tcPr>
            <w:tcW w:w="1701" w:type="dxa"/>
            <w:tcBorders>
              <w:top w:val="nil"/>
              <w:left w:val="nil"/>
              <w:bottom w:val="single" w:sz="4" w:space="0" w:color="auto"/>
              <w:right w:val="single" w:sz="4" w:space="0" w:color="auto"/>
            </w:tcBorders>
            <w:vAlign w:val="center"/>
          </w:tcPr>
          <w:p w14:paraId="44532920" w14:textId="77777777" w:rsidR="009E7B30" w:rsidRDefault="00F34863">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455D83CC" w14:textId="77777777" w:rsidR="009E7B30" w:rsidRDefault="00F34863">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2F95F46A" w14:textId="77777777" w:rsidR="009E7B30" w:rsidRDefault="00F34863">
            <w:pPr>
              <w:widowControl/>
              <w:jc w:val="left"/>
              <w:rPr>
                <w:color w:val="000000" w:themeColor="text1"/>
                <w:szCs w:val="21"/>
              </w:rPr>
            </w:pPr>
            <w:r>
              <w:rPr>
                <w:color w:val="000000" w:themeColor="text1"/>
                <w:szCs w:val="21"/>
              </w:rPr>
              <w:t>300≤X</w:t>
            </w:r>
            <w:r>
              <w:rPr>
                <w:color w:val="000000" w:themeColor="text1"/>
                <w:szCs w:val="21"/>
              </w:rPr>
              <w:t>＜</w:t>
            </w:r>
            <w:r>
              <w:rPr>
                <w:color w:val="000000" w:themeColor="text1"/>
                <w:szCs w:val="21"/>
              </w:rPr>
              <w:t>1000</w:t>
            </w:r>
          </w:p>
        </w:tc>
        <w:tc>
          <w:tcPr>
            <w:tcW w:w="1570" w:type="dxa"/>
            <w:tcBorders>
              <w:top w:val="nil"/>
              <w:left w:val="nil"/>
              <w:bottom w:val="single" w:sz="4" w:space="0" w:color="auto"/>
              <w:right w:val="single" w:sz="4" w:space="0" w:color="auto"/>
            </w:tcBorders>
            <w:vAlign w:val="center"/>
          </w:tcPr>
          <w:p w14:paraId="26CE4F0A" w14:textId="77777777" w:rsidR="009E7B30" w:rsidRDefault="00F34863">
            <w:pPr>
              <w:widowControl/>
              <w:jc w:val="left"/>
              <w:rPr>
                <w:color w:val="000000" w:themeColor="text1"/>
                <w:szCs w:val="21"/>
              </w:rPr>
            </w:pPr>
            <w:r>
              <w:rPr>
                <w:color w:val="000000" w:themeColor="text1"/>
                <w:szCs w:val="21"/>
              </w:rPr>
              <w:t>100≤X</w:t>
            </w:r>
            <w:r>
              <w:rPr>
                <w:color w:val="000000" w:themeColor="text1"/>
                <w:szCs w:val="21"/>
              </w:rPr>
              <w:t>＜</w:t>
            </w:r>
            <w:r>
              <w:rPr>
                <w:color w:val="000000" w:themeColor="text1"/>
                <w:szCs w:val="21"/>
              </w:rPr>
              <w:t>300</w:t>
            </w:r>
          </w:p>
        </w:tc>
        <w:tc>
          <w:tcPr>
            <w:tcW w:w="1009" w:type="dxa"/>
            <w:tcBorders>
              <w:top w:val="nil"/>
              <w:left w:val="nil"/>
              <w:bottom w:val="single" w:sz="4" w:space="0" w:color="auto"/>
              <w:right w:val="single" w:sz="4" w:space="0" w:color="auto"/>
            </w:tcBorders>
            <w:vAlign w:val="center"/>
          </w:tcPr>
          <w:p w14:paraId="53BB05E1" w14:textId="77777777" w:rsidR="009E7B30" w:rsidRDefault="00F34863">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100</w:t>
            </w:r>
          </w:p>
        </w:tc>
      </w:tr>
      <w:tr w:rsidR="009E7B30" w14:paraId="09A2069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EF9467F" w14:textId="77777777" w:rsidR="009E7B30" w:rsidRDefault="009E7B30">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6C12701E" w14:textId="77777777" w:rsidR="009E7B30" w:rsidRDefault="00F34863">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1A642404" w14:textId="77777777" w:rsidR="009E7B30" w:rsidRDefault="00F34863">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0EC65D56" w14:textId="77777777" w:rsidR="009E7B30" w:rsidRDefault="00F34863">
            <w:pPr>
              <w:widowControl/>
              <w:jc w:val="left"/>
              <w:rPr>
                <w:color w:val="000000" w:themeColor="text1"/>
                <w:szCs w:val="21"/>
              </w:rPr>
            </w:pPr>
            <w:r>
              <w:rPr>
                <w:color w:val="000000" w:themeColor="text1"/>
                <w:szCs w:val="21"/>
              </w:rPr>
              <w:t>1000≤Y</w:t>
            </w:r>
            <w:r>
              <w:rPr>
                <w:color w:val="000000" w:themeColor="text1"/>
                <w:szCs w:val="21"/>
              </w:rPr>
              <w:t>＜</w:t>
            </w:r>
            <w:r>
              <w:rPr>
                <w:color w:val="000000" w:themeColor="text1"/>
                <w:szCs w:val="21"/>
              </w:rPr>
              <w:t>5000</w:t>
            </w:r>
          </w:p>
        </w:tc>
        <w:tc>
          <w:tcPr>
            <w:tcW w:w="1570" w:type="dxa"/>
            <w:tcBorders>
              <w:top w:val="nil"/>
              <w:left w:val="nil"/>
              <w:bottom w:val="single" w:sz="4" w:space="0" w:color="auto"/>
              <w:right w:val="single" w:sz="4" w:space="0" w:color="auto"/>
            </w:tcBorders>
            <w:vAlign w:val="center"/>
          </w:tcPr>
          <w:p w14:paraId="6AF76257" w14:textId="77777777" w:rsidR="009E7B30" w:rsidRDefault="00F34863">
            <w:pPr>
              <w:widowControl/>
              <w:jc w:val="left"/>
              <w:rPr>
                <w:color w:val="000000" w:themeColor="text1"/>
                <w:szCs w:val="21"/>
              </w:rPr>
            </w:pPr>
            <w:r>
              <w:rPr>
                <w:color w:val="000000" w:themeColor="text1"/>
                <w:szCs w:val="21"/>
              </w:rPr>
              <w:t>500≤Y</w:t>
            </w:r>
            <w:r>
              <w:rPr>
                <w:color w:val="000000" w:themeColor="text1"/>
                <w:szCs w:val="21"/>
              </w:rPr>
              <w:t>＜</w:t>
            </w:r>
            <w:r>
              <w:rPr>
                <w:color w:val="000000" w:themeColor="text1"/>
                <w:szCs w:val="21"/>
              </w:rPr>
              <w:t>1000</w:t>
            </w:r>
          </w:p>
        </w:tc>
        <w:tc>
          <w:tcPr>
            <w:tcW w:w="1009" w:type="dxa"/>
            <w:tcBorders>
              <w:top w:val="nil"/>
              <w:left w:val="nil"/>
              <w:bottom w:val="single" w:sz="4" w:space="0" w:color="auto"/>
              <w:right w:val="single" w:sz="4" w:space="0" w:color="auto"/>
            </w:tcBorders>
            <w:vAlign w:val="center"/>
          </w:tcPr>
          <w:p w14:paraId="2F8482FE" w14:textId="77777777" w:rsidR="009E7B30" w:rsidRDefault="00F34863">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500</w:t>
            </w:r>
          </w:p>
        </w:tc>
      </w:tr>
      <w:tr w:rsidR="009E7B30" w14:paraId="5AC1F31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7E3B12A" w14:textId="77777777" w:rsidR="009E7B30" w:rsidRDefault="00F34863">
            <w:pPr>
              <w:widowControl/>
              <w:jc w:val="center"/>
              <w:rPr>
                <w:color w:val="000000" w:themeColor="text1"/>
                <w:szCs w:val="21"/>
              </w:rPr>
            </w:pPr>
            <w:r>
              <w:rPr>
                <w:color w:val="000000" w:themeColor="text1"/>
                <w:szCs w:val="21"/>
              </w:rPr>
              <w:t>租赁和商务服务业</w:t>
            </w:r>
          </w:p>
        </w:tc>
        <w:tc>
          <w:tcPr>
            <w:tcW w:w="1701" w:type="dxa"/>
            <w:tcBorders>
              <w:top w:val="nil"/>
              <w:left w:val="nil"/>
              <w:bottom w:val="single" w:sz="4" w:space="0" w:color="auto"/>
              <w:right w:val="single" w:sz="4" w:space="0" w:color="auto"/>
            </w:tcBorders>
            <w:vAlign w:val="center"/>
          </w:tcPr>
          <w:p w14:paraId="651057B8" w14:textId="77777777" w:rsidR="009E7B30" w:rsidRDefault="00F34863">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3F022847" w14:textId="77777777" w:rsidR="009E7B30" w:rsidRDefault="00F34863">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50CFFDFD" w14:textId="77777777" w:rsidR="009E7B30" w:rsidRDefault="00F34863">
            <w:pPr>
              <w:widowControl/>
              <w:jc w:val="left"/>
              <w:rPr>
                <w:color w:val="000000" w:themeColor="text1"/>
                <w:szCs w:val="21"/>
              </w:rPr>
            </w:pPr>
            <w:r>
              <w:rPr>
                <w:color w:val="000000" w:themeColor="text1"/>
                <w:szCs w:val="21"/>
              </w:rPr>
              <w:t>100≤X</w:t>
            </w:r>
            <w:r>
              <w:rPr>
                <w:color w:val="000000" w:themeColor="text1"/>
                <w:szCs w:val="21"/>
              </w:rPr>
              <w:t>＜</w:t>
            </w:r>
            <w:r>
              <w:rPr>
                <w:color w:val="000000" w:themeColor="text1"/>
                <w:szCs w:val="21"/>
              </w:rPr>
              <w:t>300</w:t>
            </w:r>
          </w:p>
        </w:tc>
        <w:tc>
          <w:tcPr>
            <w:tcW w:w="1570" w:type="dxa"/>
            <w:tcBorders>
              <w:top w:val="nil"/>
              <w:left w:val="nil"/>
              <w:bottom w:val="single" w:sz="4" w:space="0" w:color="auto"/>
              <w:right w:val="single" w:sz="4" w:space="0" w:color="auto"/>
            </w:tcBorders>
            <w:vAlign w:val="center"/>
          </w:tcPr>
          <w:p w14:paraId="564FB6B7" w14:textId="77777777" w:rsidR="009E7B30" w:rsidRDefault="00F34863">
            <w:pPr>
              <w:widowControl/>
              <w:jc w:val="left"/>
              <w:rPr>
                <w:color w:val="000000" w:themeColor="text1"/>
                <w:szCs w:val="21"/>
              </w:rPr>
            </w:pPr>
            <w:r>
              <w:rPr>
                <w:color w:val="000000" w:themeColor="text1"/>
                <w:szCs w:val="21"/>
              </w:rPr>
              <w:t>10≤X</w:t>
            </w:r>
            <w:r>
              <w:rPr>
                <w:color w:val="000000" w:themeColor="text1"/>
                <w:szCs w:val="21"/>
              </w:rPr>
              <w:t>＜</w:t>
            </w:r>
            <w:r>
              <w:rPr>
                <w:color w:val="000000" w:themeColor="text1"/>
                <w:szCs w:val="21"/>
              </w:rPr>
              <w:t>100</w:t>
            </w:r>
          </w:p>
        </w:tc>
        <w:tc>
          <w:tcPr>
            <w:tcW w:w="1009" w:type="dxa"/>
            <w:tcBorders>
              <w:top w:val="nil"/>
              <w:left w:val="nil"/>
              <w:bottom w:val="single" w:sz="4" w:space="0" w:color="auto"/>
              <w:right w:val="single" w:sz="4" w:space="0" w:color="auto"/>
            </w:tcBorders>
            <w:vAlign w:val="center"/>
          </w:tcPr>
          <w:p w14:paraId="4B216239" w14:textId="77777777" w:rsidR="009E7B30" w:rsidRDefault="00F34863">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10</w:t>
            </w:r>
          </w:p>
        </w:tc>
      </w:tr>
      <w:tr w:rsidR="009E7B30" w14:paraId="7F08E9A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D974651" w14:textId="77777777" w:rsidR="009E7B30" w:rsidRDefault="009E7B30">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0F717B87" w14:textId="77777777" w:rsidR="009E7B30" w:rsidRDefault="00F34863">
            <w:pPr>
              <w:widowControl/>
              <w:jc w:val="left"/>
              <w:rPr>
                <w:color w:val="000000" w:themeColor="text1"/>
                <w:szCs w:val="21"/>
              </w:rPr>
            </w:pPr>
            <w:r>
              <w:rPr>
                <w:color w:val="000000" w:themeColor="text1"/>
                <w:szCs w:val="21"/>
              </w:rPr>
              <w:t>资产总额（</w:t>
            </w:r>
            <w:r>
              <w:rPr>
                <w:color w:val="000000" w:themeColor="text1"/>
                <w:szCs w:val="21"/>
              </w:rPr>
              <w:t>Z</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0F9CA551" w14:textId="77777777" w:rsidR="009E7B30" w:rsidRDefault="00F34863">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077EBB8B" w14:textId="77777777" w:rsidR="009E7B30" w:rsidRDefault="00F34863">
            <w:pPr>
              <w:widowControl/>
              <w:jc w:val="left"/>
              <w:rPr>
                <w:color w:val="000000" w:themeColor="text1"/>
                <w:szCs w:val="21"/>
              </w:rPr>
            </w:pPr>
            <w:r>
              <w:rPr>
                <w:color w:val="000000" w:themeColor="text1"/>
                <w:szCs w:val="21"/>
              </w:rPr>
              <w:t>8000≤Z</w:t>
            </w:r>
            <w:r>
              <w:rPr>
                <w:color w:val="000000" w:themeColor="text1"/>
                <w:szCs w:val="21"/>
              </w:rPr>
              <w:t>＜</w:t>
            </w:r>
            <w:r>
              <w:rPr>
                <w:color w:val="000000" w:themeColor="text1"/>
                <w:szCs w:val="21"/>
              </w:rPr>
              <w:t>120000</w:t>
            </w:r>
          </w:p>
        </w:tc>
        <w:tc>
          <w:tcPr>
            <w:tcW w:w="1570" w:type="dxa"/>
            <w:tcBorders>
              <w:top w:val="nil"/>
              <w:left w:val="nil"/>
              <w:bottom w:val="single" w:sz="4" w:space="0" w:color="auto"/>
              <w:right w:val="single" w:sz="4" w:space="0" w:color="auto"/>
            </w:tcBorders>
            <w:vAlign w:val="center"/>
          </w:tcPr>
          <w:p w14:paraId="23ED6FEE" w14:textId="77777777" w:rsidR="009E7B30" w:rsidRDefault="00F34863">
            <w:pPr>
              <w:widowControl/>
              <w:jc w:val="left"/>
              <w:rPr>
                <w:color w:val="000000" w:themeColor="text1"/>
                <w:szCs w:val="21"/>
              </w:rPr>
            </w:pPr>
            <w:r>
              <w:rPr>
                <w:color w:val="000000" w:themeColor="text1"/>
                <w:szCs w:val="21"/>
              </w:rPr>
              <w:t>100≤Z</w:t>
            </w:r>
            <w:r>
              <w:rPr>
                <w:color w:val="000000" w:themeColor="text1"/>
                <w:szCs w:val="21"/>
              </w:rPr>
              <w:t>＜</w:t>
            </w:r>
            <w:r>
              <w:rPr>
                <w:color w:val="000000" w:themeColor="text1"/>
                <w:szCs w:val="21"/>
              </w:rPr>
              <w:t>8000</w:t>
            </w:r>
          </w:p>
        </w:tc>
        <w:tc>
          <w:tcPr>
            <w:tcW w:w="1009" w:type="dxa"/>
            <w:tcBorders>
              <w:top w:val="nil"/>
              <w:left w:val="nil"/>
              <w:bottom w:val="single" w:sz="4" w:space="0" w:color="auto"/>
              <w:right w:val="single" w:sz="4" w:space="0" w:color="auto"/>
            </w:tcBorders>
            <w:vAlign w:val="center"/>
          </w:tcPr>
          <w:p w14:paraId="66EBCC49" w14:textId="77777777" w:rsidR="009E7B30" w:rsidRDefault="00F34863">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100</w:t>
            </w:r>
          </w:p>
        </w:tc>
      </w:tr>
      <w:tr w:rsidR="009E7B30" w14:paraId="663FB561" w14:textId="77777777">
        <w:trPr>
          <w:trHeight w:val="220"/>
        </w:trPr>
        <w:tc>
          <w:tcPr>
            <w:tcW w:w="1446" w:type="dxa"/>
            <w:tcBorders>
              <w:top w:val="nil"/>
              <w:left w:val="single" w:sz="4" w:space="0" w:color="auto"/>
              <w:bottom w:val="single" w:sz="4" w:space="0" w:color="auto"/>
              <w:right w:val="single" w:sz="4" w:space="0" w:color="auto"/>
            </w:tcBorders>
            <w:vAlign w:val="bottom"/>
          </w:tcPr>
          <w:p w14:paraId="13F8A368" w14:textId="77777777" w:rsidR="009E7B30" w:rsidRDefault="00F34863">
            <w:pPr>
              <w:widowControl/>
              <w:jc w:val="center"/>
              <w:rPr>
                <w:color w:val="000000" w:themeColor="text1"/>
                <w:szCs w:val="21"/>
              </w:rPr>
            </w:pPr>
            <w:r>
              <w:rPr>
                <w:color w:val="000000" w:themeColor="text1"/>
                <w:szCs w:val="21"/>
              </w:rPr>
              <w:t>其他未列明行业</w:t>
            </w:r>
          </w:p>
        </w:tc>
        <w:tc>
          <w:tcPr>
            <w:tcW w:w="1701" w:type="dxa"/>
            <w:tcBorders>
              <w:top w:val="nil"/>
              <w:left w:val="nil"/>
              <w:bottom w:val="single" w:sz="4" w:space="0" w:color="auto"/>
              <w:right w:val="single" w:sz="4" w:space="0" w:color="auto"/>
            </w:tcBorders>
            <w:vAlign w:val="center"/>
          </w:tcPr>
          <w:p w14:paraId="44A18A73" w14:textId="77777777" w:rsidR="009E7B30" w:rsidRDefault="00F34863">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04492410" w14:textId="77777777" w:rsidR="009E7B30" w:rsidRDefault="00F34863">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04F93BD4" w14:textId="77777777" w:rsidR="009E7B30" w:rsidRDefault="00F34863">
            <w:pPr>
              <w:widowControl/>
              <w:jc w:val="left"/>
              <w:rPr>
                <w:color w:val="000000" w:themeColor="text1"/>
                <w:szCs w:val="21"/>
              </w:rPr>
            </w:pPr>
            <w:r>
              <w:rPr>
                <w:color w:val="000000" w:themeColor="text1"/>
                <w:szCs w:val="21"/>
              </w:rPr>
              <w:t>100≤X</w:t>
            </w:r>
            <w:r>
              <w:rPr>
                <w:color w:val="000000" w:themeColor="text1"/>
                <w:szCs w:val="21"/>
              </w:rPr>
              <w:t>＜</w:t>
            </w:r>
            <w:r>
              <w:rPr>
                <w:color w:val="000000" w:themeColor="text1"/>
                <w:szCs w:val="21"/>
              </w:rPr>
              <w:t>300</w:t>
            </w:r>
          </w:p>
        </w:tc>
        <w:tc>
          <w:tcPr>
            <w:tcW w:w="1570" w:type="dxa"/>
            <w:tcBorders>
              <w:top w:val="nil"/>
              <w:left w:val="nil"/>
              <w:bottom w:val="single" w:sz="4" w:space="0" w:color="auto"/>
              <w:right w:val="single" w:sz="4" w:space="0" w:color="auto"/>
            </w:tcBorders>
            <w:vAlign w:val="center"/>
          </w:tcPr>
          <w:p w14:paraId="6878E877" w14:textId="77777777" w:rsidR="009E7B30" w:rsidRDefault="00F34863">
            <w:pPr>
              <w:widowControl/>
              <w:jc w:val="left"/>
              <w:rPr>
                <w:color w:val="000000" w:themeColor="text1"/>
                <w:szCs w:val="21"/>
              </w:rPr>
            </w:pPr>
            <w:r>
              <w:rPr>
                <w:color w:val="000000" w:themeColor="text1"/>
                <w:szCs w:val="21"/>
              </w:rPr>
              <w:t>10≤X</w:t>
            </w:r>
            <w:r>
              <w:rPr>
                <w:color w:val="000000" w:themeColor="text1"/>
                <w:szCs w:val="21"/>
              </w:rPr>
              <w:t>＜</w:t>
            </w:r>
            <w:r>
              <w:rPr>
                <w:color w:val="000000" w:themeColor="text1"/>
                <w:szCs w:val="21"/>
              </w:rPr>
              <w:t>100</w:t>
            </w:r>
          </w:p>
        </w:tc>
        <w:tc>
          <w:tcPr>
            <w:tcW w:w="1009" w:type="dxa"/>
            <w:tcBorders>
              <w:top w:val="nil"/>
              <w:left w:val="nil"/>
              <w:bottom w:val="single" w:sz="4" w:space="0" w:color="auto"/>
              <w:right w:val="single" w:sz="4" w:space="0" w:color="auto"/>
            </w:tcBorders>
            <w:vAlign w:val="center"/>
          </w:tcPr>
          <w:p w14:paraId="017AFCC5" w14:textId="77777777" w:rsidR="009E7B30" w:rsidRDefault="00F34863">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10</w:t>
            </w:r>
          </w:p>
        </w:tc>
      </w:tr>
    </w:tbl>
    <w:p w14:paraId="351E43B3" w14:textId="77777777" w:rsidR="009E7B30" w:rsidRDefault="00F34863">
      <w:pPr>
        <w:spacing w:line="360" w:lineRule="auto"/>
        <w:ind w:firstLineChars="250" w:firstLine="525"/>
        <w:rPr>
          <w:color w:val="000000" w:themeColor="text1"/>
          <w:szCs w:val="21"/>
        </w:rPr>
      </w:pPr>
      <w:r>
        <w:rPr>
          <w:color w:val="000000" w:themeColor="text1"/>
          <w:szCs w:val="21"/>
        </w:rPr>
        <w:t>说明：上述标准参照《关于印发中小企业划型标准规定的通知》（工信部联企业</w:t>
      </w:r>
      <w:r>
        <w:rPr>
          <w:color w:val="000000" w:themeColor="text1"/>
          <w:szCs w:val="21"/>
        </w:rPr>
        <w:t>[2011]300</w:t>
      </w:r>
      <w:r>
        <w:rPr>
          <w:color w:val="000000" w:themeColor="text1"/>
          <w:szCs w:val="21"/>
        </w:rPr>
        <w:t>号），大型、中型和小型企业须同时满足所列指标的下限，否则下划一档；微型企业只须满足所列指标中的一项即可。</w:t>
      </w:r>
    </w:p>
    <w:p w14:paraId="6517F9D3" w14:textId="77777777" w:rsidR="009E7B30" w:rsidRDefault="00F34863">
      <w:pPr>
        <w:spacing w:line="360" w:lineRule="auto"/>
        <w:rPr>
          <w:color w:val="000000" w:themeColor="text1"/>
          <w:sz w:val="28"/>
          <w:szCs w:val="28"/>
        </w:rPr>
      </w:pPr>
      <w:r>
        <w:rPr>
          <w:color w:val="000000" w:themeColor="text1"/>
          <w:szCs w:val="21"/>
        </w:rPr>
        <w:br w:type="page"/>
      </w:r>
      <w:r>
        <w:rPr>
          <w:color w:val="000000" w:themeColor="text1"/>
          <w:sz w:val="28"/>
          <w:szCs w:val="28"/>
        </w:rPr>
        <w:lastRenderedPageBreak/>
        <w:t>附件</w:t>
      </w:r>
      <w:r>
        <w:rPr>
          <w:color w:val="000000" w:themeColor="text1"/>
          <w:sz w:val="28"/>
          <w:szCs w:val="28"/>
        </w:rPr>
        <w:t>2</w:t>
      </w:r>
      <w:r>
        <w:rPr>
          <w:color w:val="000000" w:themeColor="text1"/>
          <w:sz w:val="28"/>
          <w:szCs w:val="28"/>
        </w:rPr>
        <w:t>：</w:t>
      </w:r>
    </w:p>
    <w:p w14:paraId="70B2C3C3" w14:textId="77777777" w:rsidR="009E7B30" w:rsidRDefault="00F34863">
      <w:pPr>
        <w:spacing w:line="360" w:lineRule="auto"/>
        <w:rPr>
          <w:color w:val="000000" w:themeColor="text1"/>
          <w:szCs w:val="21"/>
        </w:rPr>
        <w:sectPr w:rsidR="009E7B30">
          <w:headerReference w:type="default" r:id="rId19"/>
          <w:pgSz w:w="11906" w:h="16838"/>
          <w:pgMar w:top="851" w:right="1133" w:bottom="1246" w:left="1418" w:header="851" w:footer="797" w:gutter="0"/>
          <w:cols w:space="720"/>
          <w:docGrid w:linePitch="312"/>
        </w:sectPr>
      </w:pPr>
      <w:r>
        <w:rPr>
          <w:noProof/>
          <w:color w:val="000000" w:themeColor="text1"/>
          <w:position w:val="-335"/>
          <w:sz w:val="20"/>
          <w:szCs w:val="20"/>
        </w:rPr>
        <w:drawing>
          <wp:anchor distT="0" distB="0" distL="114300" distR="114300" simplePos="0" relativeHeight="251659264" behindDoc="0" locked="0" layoutInCell="1" allowOverlap="1">
            <wp:simplePos x="0" y="0"/>
            <wp:positionH relativeFrom="column">
              <wp:posOffset>1905</wp:posOffset>
            </wp:positionH>
            <wp:positionV relativeFrom="paragraph">
              <wp:posOffset>204470</wp:posOffset>
            </wp:positionV>
            <wp:extent cx="5573395" cy="812546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73395" cy="8125460"/>
                    </a:xfrm>
                    <a:prstGeom prst="rect">
                      <a:avLst/>
                    </a:prstGeom>
                    <a:noFill/>
                    <a:ln>
                      <a:noFill/>
                    </a:ln>
                  </pic:spPr>
                </pic:pic>
              </a:graphicData>
            </a:graphic>
          </wp:anchor>
        </w:drawing>
      </w:r>
    </w:p>
    <w:p w14:paraId="150D0DA6" w14:textId="77777777" w:rsidR="009E7B30" w:rsidRDefault="00F34863">
      <w:pPr>
        <w:pStyle w:val="a8"/>
        <w:snapToGrid w:val="0"/>
        <w:spacing w:before="120" w:after="120" w:line="320" w:lineRule="exact"/>
        <w:jc w:val="center"/>
        <w:outlineLvl w:val="0"/>
        <w:rPr>
          <w:rFonts w:ascii="Times New Roman" w:hAnsi="Times New Roman" w:cs="Times New Roman"/>
          <w:color w:val="000000" w:themeColor="text1"/>
          <w:sz w:val="32"/>
          <w:szCs w:val="32"/>
        </w:rPr>
      </w:pPr>
      <w:bookmarkStart w:id="17" w:name="_Toc199421095"/>
      <w:bookmarkEnd w:id="13"/>
      <w:bookmarkEnd w:id="14"/>
      <w:r>
        <w:rPr>
          <w:rFonts w:ascii="Times New Roman" w:hAnsi="Times New Roman" w:cs="Times New Roman"/>
          <w:color w:val="000000" w:themeColor="text1"/>
          <w:sz w:val="32"/>
          <w:szCs w:val="32"/>
        </w:rPr>
        <w:lastRenderedPageBreak/>
        <w:t>第三章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供应商须知</w:t>
      </w:r>
      <w:bookmarkStart w:id="18" w:name="_Toc254970526"/>
      <w:bookmarkStart w:id="19" w:name="_Toc254970667"/>
      <w:bookmarkEnd w:id="17"/>
    </w:p>
    <w:p w14:paraId="30D14BE2" w14:textId="77777777" w:rsidR="009E7B30" w:rsidRDefault="00F34863">
      <w:pPr>
        <w:pStyle w:val="2"/>
        <w:spacing w:before="40" w:after="40"/>
        <w:jc w:val="center"/>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供应商须知前附表</w:t>
      </w:r>
      <w:bookmarkStart w:id="20" w:name="_投标人须知前附表"/>
      <w:bookmarkStart w:id="21" w:name="_Hlk19088833"/>
      <w:bookmarkEnd w:id="18"/>
      <w:bookmarkEnd w:id="19"/>
      <w:bookmarkEnd w:id="20"/>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248"/>
        <w:gridCol w:w="7229"/>
      </w:tblGrid>
      <w:tr w:rsidR="009E7B30" w14:paraId="1E8E5D8E"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p w14:paraId="6858E7E1" w14:textId="77777777" w:rsidR="009E7B30" w:rsidRDefault="00F34863">
            <w:pPr>
              <w:jc w:val="center"/>
              <w:rPr>
                <w:b/>
                <w:color w:val="000000" w:themeColor="text1"/>
                <w:szCs w:val="21"/>
              </w:rPr>
            </w:pPr>
            <w:r>
              <w:rPr>
                <w:b/>
                <w:color w:val="000000" w:themeColor="text1"/>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35C48738" w14:textId="77777777" w:rsidR="009E7B30" w:rsidRDefault="00F34863">
            <w:pPr>
              <w:jc w:val="center"/>
              <w:rPr>
                <w:b/>
                <w:color w:val="000000" w:themeColor="text1"/>
                <w:szCs w:val="21"/>
              </w:rPr>
            </w:pPr>
            <w:r>
              <w:rPr>
                <w:b/>
                <w:color w:val="000000" w:themeColor="text1"/>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4F843913" w14:textId="77777777" w:rsidR="009E7B30" w:rsidRDefault="00F34863">
            <w:pPr>
              <w:jc w:val="center"/>
              <w:rPr>
                <w:b/>
                <w:color w:val="000000" w:themeColor="text1"/>
                <w:szCs w:val="21"/>
              </w:rPr>
            </w:pPr>
            <w:r>
              <w:rPr>
                <w:b/>
                <w:color w:val="000000" w:themeColor="text1"/>
                <w:szCs w:val="21"/>
              </w:rPr>
              <w:t>内容、要求</w:t>
            </w:r>
          </w:p>
        </w:tc>
      </w:tr>
      <w:tr w:rsidR="009E7B30" w14:paraId="46B574F2"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56A7C748" w14:textId="77777777" w:rsidR="009E7B30" w:rsidRDefault="00F34863">
            <w:pPr>
              <w:spacing w:line="300" w:lineRule="exact"/>
              <w:jc w:val="center"/>
              <w:rPr>
                <w:b/>
                <w:color w:val="000000" w:themeColor="text1"/>
                <w:szCs w:val="21"/>
              </w:rPr>
            </w:pPr>
            <w:r>
              <w:rPr>
                <w:b/>
                <w:color w:val="000000" w:themeColor="text1"/>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7D9505EB" w14:textId="77777777" w:rsidR="009E7B30" w:rsidRDefault="00F34863">
            <w:pPr>
              <w:spacing w:line="300" w:lineRule="exact"/>
              <w:jc w:val="center"/>
              <w:rPr>
                <w:color w:val="000000" w:themeColor="text1"/>
                <w:szCs w:val="21"/>
              </w:rPr>
            </w:pPr>
            <w:r>
              <w:rPr>
                <w:color w:val="000000" w:themeColor="text1"/>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591116BC" w14:textId="77777777" w:rsidR="009E7B30" w:rsidRDefault="00F34863">
            <w:pPr>
              <w:spacing w:line="300" w:lineRule="exact"/>
              <w:jc w:val="left"/>
              <w:rPr>
                <w:color w:val="000000" w:themeColor="text1"/>
                <w:szCs w:val="21"/>
              </w:rPr>
            </w:pPr>
            <w:r>
              <w:rPr>
                <w:color w:val="000000" w:themeColor="text1"/>
                <w:szCs w:val="21"/>
              </w:rPr>
              <w:t>项目名称：第</w:t>
            </w:r>
            <w:r>
              <w:rPr>
                <w:color w:val="000000" w:themeColor="text1"/>
                <w:szCs w:val="21"/>
              </w:rPr>
              <w:t>22</w:t>
            </w:r>
            <w:r>
              <w:rPr>
                <w:color w:val="000000" w:themeColor="text1"/>
                <w:szCs w:val="21"/>
              </w:rPr>
              <w:t>届中国</w:t>
            </w:r>
            <w:r>
              <w:rPr>
                <w:color w:val="000000" w:themeColor="text1"/>
                <w:szCs w:val="21"/>
              </w:rPr>
              <w:t>—</w:t>
            </w:r>
            <w:r>
              <w:rPr>
                <w:color w:val="000000" w:themeColor="text1"/>
                <w:szCs w:val="21"/>
              </w:rPr>
              <w:t>东盟博览会标准展位搭建与场馆配套服务项目</w:t>
            </w:r>
          </w:p>
          <w:p w14:paraId="7FA208A1" w14:textId="77777777" w:rsidR="009E7B30" w:rsidRDefault="00F34863">
            <w:pPr>
              <w:spacing w:line="300" w:lineRule="exact"/>
              <w:jc w:val="left"/>
              <w:rPr>
                <w:color w:val="000000" w:themeColor="text1"/>
                <w:szCs w:val="21"/>
              </w:rPr>
            </w:pPr>
            <w:r>
              <w:rPr>
                <w:color w:val="000000" w:themeColor="text1"/>
                <w:szCs w:val="21"/>
              </w:rPr>
              <w:t>项目编号：</w:t>
            </w:r>
            <w:r>
              <w:rPr>
                <w:color w:val="000000" w:themeColor="text1"/>
                <w:szCs w:val="21"/>
              </w:rPr>
              <w:t xml:space="preserve"> GXZC2025-C3-001655-JDZB</w:t>
            </w:r>
          </w:p>
          <w:p w14:paraId="0631FCA2" w14:textId="77777777" w:rsidR="009E7B30" w:rsidRDefault="00F34863">
            <w:pPr>
              <w:spacing w:line="300" w:lineRule="exact"/>
              <w:jc w:val="left"/>
              <w:rPr>
                <w:color w:val="000000" w:themeColor="text1"/>
                <w:szCs w:val="21"/>
              </w:rPr>
            </w:pPr>
            <w:r>
              <w:rPr>
                <w:color w:val="000000" w:themeColor="text1"/>
                <w:szCs w:val="21"/>
              </w:rPr>
              <w:t>采购计划号：</w:t>
            </w:r>
            <w:proofErr w:type="gramStart"/>
            <w:r>
              <w:rPr>
                <w:rFonts w:hint="eastAsia"/>
                <w:color w:val="000000" w:themeColor="text1"/>
                <w:szCs w:val="21"/>
              </w:rPr>
              <w:t>广西政采</w:t>
            </w:r>
            <w:proofErr w:type="gramEnd"/>
            <w:r>
              <w:rPr>
                <w:rFonts w:hint="eastAsia"/>
                <w:color w:val="000000" w:themeColor="text1"/>
                <w:szCs w:val="21"/>
              </w:rPr>
              <w:t>[2025]10828</w:t>
            </w:r>
            <w:r>
              <w:rPr>
                <w:rFonts w:hint="eastAsia"/>
                <w:color w:val="000000" w:themeColor="text1"/>
                <w:szCs w:val="21"/>
              </w:rPr>
              <w:t>号</w:t>
            </w:r>
          </w:p>
        </w:tc>
      </w:tr>
      <w:tr w:rsidR="009E7B30" w14:paraId="364F97AB"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3A543431" w14:textId="77777777" w:rsidR="009E7B30" w:rsidRDefault="00F34863">
            <w:pPr>
              <w:spacing w:line="300" w:lineRule="exact"/>
              <w:jc w:val="center"/>
              <w:rPr>
                <w:b/>
                <w:color w:val="000000" w:themeColor="text1"/>
                <w:szCs w:val="21"/>
              </w:rPr>
            </w:pPr>
            <w:r>
              <w:rPr>
                <w:b/>
                <w:color w:val="000000" w:themeColor="text1"/>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4B631231" w14:textId="77777777" w:rsidR="009E7B30" w:rsidRDefault="00F34863">
            <w:pPr>
              <w:spacing w:line="300" w:lineRule="exact"/>
              <w:jc w:val="center"/>
              <w:rPr>
                <w:color w:val="000000" w:themeColor="text1"/>
                <w:szCs w:val="21"/>
                <w:lang w:val="zh-CN"/>
              </w:rPr>
            </w:pPr>
            <w:r>
              <w:rPr>
                <w:color w:val="000000" w:themeColor="text1"/>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32BDCC33" w14:textId="77777777" w:rsidR="009E7B30" w:rsidRDefault="00F34863">
            <w:pPr>
              <w:spacing w:line="300" w:lineRule="exact"/>
              <w:jc w:val="left"/>
              <w:rPr>
                <w:color w:val="000000" w:themeColor="text1"/>
                <w:szCs w:val="21"/>
              </w:rPr>
            </w:pPr>
            <w:r>
              <w:rPr>
                <w:color w:val="000000" w:themeColor="text1"/>
                <w:szCs w:val="21"/>
              </w:rPr>
              <w:t>竞争性磋商。</w:t>
            </w:r>
          </w:p>
        </w:tc>
      </w:tr>
      <w:tr w:rsidR="009E7B30" w14:paraId="5A8EDE28" w14:textId="77777777">
        <w:tc>
          <w:tcPr>
            <w:tcW w:w="737" w:type="dxa"/>
            <w:tcBorders>
              <w:top w:val="single" w:sz="4" w:space="0" w:color="auto"/>
              <w:left w:val="single" w:sz="4" w:space="0" w:color="auto"/>
              <w:bottom w:val="single" w:sz="4" w:space="0" w:color="auto"/>
              <w:right w:val="single" w:sz="4" w:space="0" w:color="auto"/>
            </w:tcBorders>
            <w:vAlign w:val="center"/>
          </w:tcPr>
          <w:p w14:paraId="267A5E7A" w14:textId="77777777" w:rsidR="009E7B30" w:rsidRDefault="00F34863">
            <w:pPr>
              <w:spacing w:line="300" w:lineRule="exact"/>
              <w:jc w:val="center"/>
              <w:rPr>
                <w:b/>
                <w:color w:val="000000" w:themeColor="text1"/>
                <w:szCs w:val="21"/>
              </w:rPr>
            </w:pPr>
            <w:r>
              <w:rPr>
                <w:b/>
                <w:color w:val="000000" w:themeColor="text1"/>
                <w:szCs w:val="21"/>
              </w:rPr>
              <w:t>1.4</w:t>
            </w:r>
          </w:p>
        </w:tc>
        <w:tc>
          <w:tcPr>
            <w:tcW w:w="1248" w:type="dxa"/>
            <w:tcBorders>
              <w:top w:val="single" w:sz="4" w:space="0" w:color="auto"/>
              <w:left w:val="single" w:sz="4" w:space="0" w:color="auto"/>
              <w:bottom w:val="single" w:sz="4" w:space="0" w:color="auto"/>
              <w:right w:val="single" w:sz="4" w:space="0" w:color="auto"/>
            </w:tcBorders>
            <w:vAlign w:val="center"/>
          </w:tcPr>
          <w:p w14:paraId="3F87429D" w14:textId="77777777" w:rsidR="009E7B30" w:rsidRDefault="00F34863">
            <w:pPr>
              <w:spacing w:line="300" w:lineRule="exact"/>
              <w:jc w:val="center"/>
              <w:rPr>
                <w:color w:val="000000" w:themeColor="text1"/>
                <w:szCs w:val="21"/>
                <w:lang w:val="zh-CN"/>
              </w:rPr>
            </w:pPr>
            <w:r>
              <w:rPr>
                <w:color w:val="000000" w:themeColor="text1"/>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43136823" w14:textId="77777777" w:rsidR="009E7B30" w:rsidRDefault="00F34863">
            <w:pPr>
              <w:spacing w:line="300" w:lineRule="exact"/>
              <w:jc w:val="left"/>
              <w:rPr>
                <w:color w:val="000000" w:themeColor="text1"/>
                <w:szCs w:val="21"/>
              </w:rPr>
            </w:pPr>
            <w:r>
              <w:rPr>
                <w:color w:val="000000" w:themeColor="text1"/>
                <w:szCs w:val="21"/>
              </w:rPr>
              <w:t>本项目非专门面向中小</w:t>
            </w:r>
            <w:proofErr w:type="gramStart"/>
            <w:r>
              <w:rPr>
                <w:color w:val="000000" w:themeColor="text1"/>
                <w:szCs w:val="21"/>
              </w:rPr>
              <w:t>微企业</w:t>
            </w:r>
            <w:proofErr w:type="gramEnd"/>
            <w:r>
              <w:rPr>
                <w:color w:val="000000" w:themeColor="text1"/>
                <w:szCs w:val="21"/>
              </w:rPr>
              <w:t>采购。</w:t>
            </w:r>
          </w:p>
        </w:tc>
      </w:tr>
      <w:tr w:rsidR="009E7B30" w14:paraId="5FF7D8D1" w14:textId="77777777">
        <w:tc>
          <w:tcPr>
            <w:tcW w:w="737" w:type="dxa"/>
            <w:tcBorders>
              <w:top w:val="single" w:sz="4" w:space="0" w:color="auto"/>
              <w:left w:val="single" w:sz="4" w:space="0" w:color="auto"/>
              <w:bottom w:val="single" w:sz="4" w:space="0" w:color="auto"/>
              <w:right w:val="single" w:sz="4" w:space="0" w:color="auto"/>
            </w:tcBorders>
            <w:vAlign w:val="center"/>
          </w:tcPr>
          <w:p w14:paraId="35ED7D66" w14:textId="77777777" w:rsidR="009E7B30" w:rsidRDefault="00F34863">
            <w:pPr>
              <w:spacing w:line="300" w:lineRule="exact"/>
              <w:jc w:val="center"/>
              <w:rPr>
                <w:b/>
                <w:color w:val="000000" w:themeColor="text1"/>
                <w:szCs w:val="21"/>
              </w:rPr>
            </w:pPr>
            <w:r>
              <w:rPr>
                <w:b/>
                <w:color w:val="000000" w:themeColor="text1"/>
                <w:szCs w:val="21"/>
              </w:rPr>
              <w:t>1.5.1</w:t>
            </w:r>
          </w:p>
        </w:tc>
        <w:tc>
          <w:tcPr>
            <w:tcW w:w="1248" w:type="dxa"/>
            <w:tcBorders>
              <w:top w:val="single" w:sz="4" w:space="0" w:color="auto"/>
              <w:left w:val="single" w:sz="4" w:space="0" w:color="auto"/>
              <w:bottom w:val="single" w:sz="4" w:space="0" w:color="auto"/>
              <w:right w:val="single" w:sz="4" w:space="0" w:color="auto"/>
            </w:tcBorders>
            <w:vAlign w:val="center"/>
          </w:tcPr>
          <w:p w14:paraId="72F075DD" w14:textId="77777777" w:rsidR="009E7B30" w:rsidRDefault="00F34863">
            <w:pPr>
              <w:spacing w:line="300" w:lineRule="exact"/>
              <w:jc w:val="center"/>
              <w:rPr>
                <w:color w:val="000000" w:themeColor="text1"/>
                <w:szCs w:val="21"/>
              </w:rPr>
            </w:pPr>
            <w:r>
              <w:rPr>
                <w:color w:val="000000" w:themeColor="text1"/>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0DE687E3" w14:textId="77777777" w:rsidR="009E7B30" w:rsidRDefault="00F34863">
            <w:pPr>
              <w:spacing w:line="300" w:lineRule="exact"/>
              <w:jc w:val="left"/>
              <w:rPr>
                <w:color w:val="000000" w:themeColor="text1"/>
                <w:szCs w:val="21"/>
              </w:rPr>
            </w:pPr>
            <w:r>
              <w:rPr>
                <w:color w:val="000000" w:themeColor="text1"/>
                <w:szCs w:val="21"/>
              </w:rPr>
              <w:t>详见磋商公告。</w:t>
            </w:r>
          </w:p>
        </w:tc>
      </w:tr>
      <w:tr w:rsidR="009E7B30" w14:paraId="271F1433" w14:textId="77777777">
        <w:trPr>
          <w:trHeight w:val="606"/>
        </w:trPr>
        <w:tc>
          <w:tcPr>
            <w:tcW w:w="737" w:type="dxa"/>
            <w:tcBorders>
              <w:top w:val="single" w:sz="4" w:space="0" w:color="auto"/>
              <w:left w:val="single" w:sz="4" w:space="0" w:color="auto"/>
              <w:right w:val="single" w:sz="4" w:space="0" w:color="auto"/>
            </w:tcBorders>
            <w:vAlign w:val="center"/>
          </w:tcPr>
          <w:p w14:paraId="4245C376" w14:textId="77777777" w:rsidR="009E7B30" w:rsidRDefault="00F34863">
            <w:pPr>
              <w:spacing w:line="300" w:lineRule="exact"/>
              <w:jc w:val="center"/>
              <w:rPr>
                <w:b/>
                <w:color w:val="000000" w:themeColor="text1"/>
                <w:szCs w:val="21"/>
              </w:rPr>
            </w:pPr>
            <w:bookmarkStart w:id="22" w:name="_Hlk85555568"/>
            <w:r>
              <w:rPr>
                <w:b/>
                <w:color w:val="000000" w:themeColor="text1"/>
                <w:szCs w:val="21"/>
              </w:rPr>
              <w:t>1.5.3</w:t>
            </w:r>
          </w:p>
        </w:tc>
        <w:tc>
          <w:tcPr>
            <w:tcW w:w="1248" w:type="dxa"/>
            <w:tcBorders>
              <w:top w:val="single" w:sz="4" w:space="0" w:color="auto"/>
              <w:left w:val="single" w:sz="4" w:space="0" w:color="auto"/>
              <w:right w:val="single" w:sz="4" w:space="0" w:color="auto"/>
            </w:tcBorders>
            <w:vAlign w:val="center"/>
          </w:tcPr>
          <w:p w14:paraId="0968512C" w14:textId="77777777" w:rsidR="009E7B30" w:rsidRDefault="00F34863">
            <w:pPr>
              <w:spacing w:line="300" w:lineRule="exact"/>
              <w:jc w:val="center"/>
              <w:rPr>
                <w:color w:val="000000" w:themeColor="text1"/>
                <w:szCs w:val="21"/>
              </w:rPr>
            </w:pPr>
            <w:r>
              <w:rPr>
                <w:color w:val="000000" w:themeColor="text1"/>
                <w:szCs w:val="21"/>
              </w:rPr>
              <w:t>联合体</w:t>
            </w:r>
          </w:p>
        </w:tc>
        <w:tc>
          <w:tcPr>
            <w:tcW w:w="7229" w:type="dxa"/>
            <w:tcBorders>
              <w:top w:val="single" w:sz="4" w:space="0" w:color="auto"/>
              <w:left w:val="single" w:sz="4" w:space="0" w:color="auto"/>
              <w:right w:val="single" w:sz="4" w:space="0" w:color="auto"/>
            </w:tcBorders>
            <w:vAlign w:val="center"/>
          </w:tcPr>
          <w:p w14:paraId="01FECD85" w14:textId="77777777" w:rsidR="009E7B30" w:rsidRDefault="00F34863">
            <w:pPr>
              <w:spacing w:line="300" w:lineRule="exact"/>
              <w:jc w:val="left"/>
              <w:rPr>
                <w:color w:val="000000" w:themeColor="text1"/>
                <w:szCs w:val="21"/>
              </w:rPr>
            </w:pPr>
            <w:r>
              <w:rPr>
                <w:color w:val="000000" w:themeColor="text1"/>
                <w:szCs w:val="21"/>
              </w:rPr>
              <w:t>详见磋商公告</w:t>
            </w:r>
          </w:p>
        </w:tc>
      </w:tr>
      <w:bookmarkEnd w:id="22"/>
      <w:tr w:rsidR="009E7B30" w14:paraId="1680D01B" w14:textId="77777777">
        <w:tc>
          <w:tcPr>
            <w:tcW w:w="737" w:type="dxa"/>
            <w:tcBorders>
              <w:top w:val="single" w:sz="4" w:space="0" w:color="auto"/>
              <w:left w:val="single" w:sz="4" w:space="0" w:color="auto"/>
              <w:bottom w:val="single" w:sz="4" w:space="0" w:color="auto"/>
              <w:right w:val="single" w:sz="4" w:space="0" w:color="auto"/>
            </w:tcBorders>
            <w:vAlign w:val="center"/>
          </w:tcPr>
          <w:p w14:paraId="6E56BACC" w14:textId="77777777" w:rsidR="009E7B30" w:rsidRDefault="00F34863">
            <w:pPr>
              <w:spacing w:line="300" w:lineRule="exact"/>
              <w:jc w:val="center"/>
              <w:rPr>
                <w:b/>
                <w:color w:val="000000" w:themeColor="text1"/>
                <w:szCs w:val="21"/>
              </w:rPr>
            </w:pPr>
            <w:r>
              <w:rPr>
                <w:b/>
                <w:color w:val="000000" w:themeColor="text1"/>
                <w:szCs w:val="21"/>
              </w:rPr>
              <w:t>1.6</w:t>
            </w:r>
          </w:p>
        </w:tc>
        <w:tc>
          <w:tcPr>
            <w:tcW w:w="1248" w:type="dxa"/>
            <w:tcBorders>
              <w:top w:val="single" w:sz="4" w:space="0" w:color="auto"/>
              <w:left w:val="single" w:sz="4" w:space="0" w:color="auto"/>
              <w:bottom w:val="single" w:sz="4" w:space="0" w:color="auto"/>
              <w:right w:val="single" w:sz="4" w:space="0" w:color="auto"/>
            </w:tcBorders>
            <w:vAlign w:val="center"/>
          </w:tcPr>
          <w:p w14:paraId="104925E3" w14:textId="77777777" w:rsidR="009E7B30" w:rsidRDefault="00F34863">
            <w:pPr>
              <w:spacing w:line="300" w:lineRule="exact"/>
              <w:jc w:val="center"/>
              <w:rPr>
                <w:color w:val="000000" w:themeColor="text1"/>
                <w:szCs w:val="21"/>
              </w:rPr>
            </w:pPr>
            <w:r>
              <w:rPr>
                <w:color w:val="000000" w:themeColor="text1"/>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613F4004" w14:textId="77777777" w:rsidR="009E7B30" w:rsidRDefault="00F34863">
            <w:pPr>
              <w:spacing w:line="300" w:lineRule="exact"/>
              <w:jc w:val="left"/>
              <w:rPr>
                <w:color w:val="000000" w:themeColor="text1"/>
                <w:szCs w:val="21"/>
              </w:rPr>
            </w:pPr>
            <w:r>
              <w:rPr>
                <w:color w:val="000000" w:themeColor="text1"/>
                <w:szCs w:val="21"/>
              </w:rPr>
              <w:sym w:font="Wingdings 2" w:char="F052"/>
            </w:r>
            <w:proofErr w:type="gramStart"/>
            <w:r>
              <w:rPr>
                <w:color w:val="000000" w:themeColor="text1"/>
                <w:szCs w:val="21"/>
              </w:rPr>
              <w:t>否</w:t>
            </w:r>
            <w:proofErr w:type="gramEnd"/>
            <w:r>
              <w:rPr>
                <w:color w:val="000000" w:themeColor="text1"/>
                <w:szCs w:val="21"/>
              </w:rPr>
              <w:t xml:space="preserve">   □</w:t>
            </w:r>
            <w:r>
              <w:rPr>
                <w:color w:val="000000" w:themeColor="text1"/>
                <w:szCs w:val="21"/>
              </w:rPr>
              <w:t>是</w:t>
            </w:r>
          </w:p>
          <w:p w14:paraId="5287CF64" w14:textId="77777777" w:rsidR="009E7B30" w:rsidRDefault="00F34863">
            <w:pPr>
              <w:rPr>
                <w:color w:val="000000" w:themeColor="text1"/>
                <w:szCs w:val="21"/>
                <w:u w:val="single"/>
              </w:rPr>
            </w:pPr>
            <w:r>
              <w:rPr>
                <w:color w:val="000000" w:themeColor="text1"/>
                <w:szCs w:val="21"/>
              </w:rPr>
              <w:t>踏勘时间：</w:t>
            </w:r>
            <w:r>
              <w:rPr>
                <w:color w:val="000000" w:themeColor="text1"/>
                <w:szCs w:val="21"/>
              </w:rPr>
              <w:t xml:space="preserve"> </w:t>
            </w:r>
            <w:r>
              <w:rPr>
                <w:color w:val="000000" w:themeColor="text1"/>
                <w:szCs w:val="21"/>
                <w:u w:val="single"/>
              </w:rPr>
              <w:t xml:space="preserve">             </w:t>
            </w:r>
          </w:p>
          <w:p w14:paraId="3F2C056C" w14:textId="77777777" w:rsidR="009E7B30" w:rsidRDefault="00F34863">
            <w:pPr>
              <w:rPr>
                <w:color w:val="000000" w:themeColor="text1"/>
                <w:szCs w:val="21"/>
                <w:u w:val="single"/>
              </w:rPr>
            </w:pPr>
            <w:r>
              <w:rPr>
                <w:color w:val="000000" w:themeColor="text1"/>
                <w:szCs w:val="21"/>
              </w:rPr>
              <w:t>踏勘地点：</w:t>
            </w:r>
            <w:r>
              <w:rPr>
                <w:color w:val="000000" w:themeColor="text1"/>
                <w:szCs w:val="21"/>
              </w:rPr>
              <w:t xml:space="preserve"> </w:t>
            </w:r>
            <w:r>
              <w:rPr>
                <w:color w:val="000000" w:themeColor="text1"/>
                <w:szCs w:val="21"/>
                <w:u w:val="single"/>
              </w:rPr>
              <w:t xml:space="preserve">          </w:t>
            </w:r>
          </w:p>
          <w:p w14:paraId="16D8CEC3" w14:textId="77777777" w:rsidR="009E7B30" w:rsidRDefault="00F34863">
            <w:pPr>
              <w:spacing w:line="300" w:lineRule="exact"/>
              <w:jc w:val="left"/>
              <w:rPr>
                <w:color w:val="000000" w:themeColor="text1"/>
                <w:szCs w:val="21"/>
              </w:rPr>
            </w:pPr>
            <w:r>
              <w:rPr>
                <w:color w:val="000000" w:themeColor="text1"/>
                <w:szCs w:val="21"/>
              </w:rPr>
              <w:t>踏勘要求：</w:t>
            </w:r>
            <w:r>
              <w:rPr>
                <w:color w:val="000000" w:themeColor="text1"/>
                <w:szCs w:val="21"/>
              </w:rPr>
              <w:t xml:space="preserve"> </w:t>
            </w:r>
            <w:r>
              <w:rPr>
                <w:color w:val="000000" w:themeColor="text1"/>
                <w:szCs w:val="21"/>
                <w:u w:val="single"/>
              </w:rPr>
              <w:t xml:space="preserve">           </w:t>
            </w:r>
            <w:r>
              <w:rPr>
                <w:color w:val="000000" w:themeColor="text1"/>
                <w:szCs w:val="21"/>
              </w:rPr>
              <w:t xml:space="preserve">    </w:t>
            </w:r>
          </w:p>
        </w:tc>
      </w:tr>
      <w:tr w:rsidR="009E7B30" w14:paraId="7346EE93" w14:textId="77777777">
        <w:tc>
          <w:tcPr>
            <w:tcW w:w="737" w:type="dxa"/>
            <w:tcBorders>
              <w:top w:val="single" w:sz="4" w:space="0" w:color="auto"/>
              <w:left w:val="single" w:sz="4" w:space="0" w:color="auto"/>
              <w:bottom w:val="single" w:sz="4" w:space="0" w:color="auto"/>
              <w:right w:val="single" w:sz="4" w:space="0" w:color="auto"/>
            </w:tcBorders>
            <w:vAlign w:val="center"/>
          </w:tcPr>
          <w:p w14:paraId="66BC574D" w14:textId="77777777" w:rsidR="009E7B30" w:rsidRDefault="00F34863">
            <w:pPr>
              <w:spacing w:line="300" w:lineRule="exact"/>
              <w:jc w:val="center"/>
              <w:rPr>
                <w:b/>
                <w:color w:val="000000" w:themeColor="text1"/>
                <w:szCs w:val="21"/>
              </w:rPr>
            </w:pPr>
            <w:r>
              <w:rPr>
                <w:b/>
                <w:color w:val="000000" w:themeColor="text1"/>
                <w:szCs w:val="21"/>
              </w:rPr>
              <w:t>1.7.2</w:t>
            </w:r>
          </w:p>
        </w:tc>
        <w:tc>
          <w:tcPr>
            <w:tcW w:w="1248" w:type="dxa"/>
            <w:tcBorders>
              <w:top w:val="single" w:sz="4" w:space="0" w:color="auto"/>
              <w:left w:val="single" w:sz="4" w:space="0" w:color="auto"/>
              <w:bottom w:val="single" w:sz="4" w:space="0" w:color="auto"/>
              <w:right w:val="single" w:sz="4" w:space="0" w:color="auto"/>
            </w:tcBorders>
            <w:vAlign w:val="center"/>
          </w:tcPr>
          <w:p w14:paraId="626E075A" w14:textId="77777777" w:rsidR="009E7B30" w:rsidRDefault="00F34863">
            <w:pPr>
              <w:spacing w:line="300" w:lineRule="exact"/>
              <w:jc w:val="center"/>
              <w:rPr>
                <w:color w:val="000000" w:themeColor="text1"/>
                <w:szCs w:val="21"/>
              </w:rPr>
            </w:pPr>
            <w:r>
              <w:rPr>
                <w:color w:val="000000" w:themeColor="text1"/>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321CF47E" w14:textId="77777777" w:rsidR="009E7B30" w:rsidRDefault="00F34863">
            <w:pPr>
              <w:spacing w:line="300" w:lineRule="exact"/>
              <w:jc w:val="left"/>
              <w:rPr>
                <w:color w:val="000000" w:themeColor="text1"/>
                <w:kern w:val="0"/>
                <w:szCs w:val="21"/>
              </w:rPr>
            </w:pPr>
            <w:r>
              <w:rPr>
                <w:color w:val="000000" w:themeColor="text1"/>
                <w:szCs w:val="21"/>
              </w:rPr>
              <w:sym w:font="Wingdings 2" w:char="F052"/>
            </w:r>
            <w:r>
              <w:rPr>
                <w:color w:val="000000" w:themeColor="text1"/>
                <w:kern w:val="0"/>
                <w:szCs w:val="21"/>
              </w:rPr>
              <w:t>不允许分包</w:t>
            </w:r>
          </w:p>
          <w:p w14:paraId="1BDC55B9" w14:textId="77777777" w:rsidR="009E7B30" w:rsidRDefault="00F34863">
            <w:pPr>
              <w:spacing w:line="300" w:lineRule="exact"/>
              <w:jc w:val="left"/>
              <w:rPr>
                <w:color w:val="000000" w:themeColor="text1"/>
                <w:szCs w:val="21"/>
              </w:rPr>
            </w:pPr>
            <w:r>
              <w:rPr>
                <w:color w:val="000000" w:themeColor="text1"/>
                <w:szCs w:val="21"/>
              </w:rPr>
              <w:sym w:font="Wingdings 2" w:char="F0A3"/>
            </w:r>
            <w:r>
              <w:rPr>
                <w:color w:val="000000" w:themeColor="text1"/>
                <w:szCs w:val="21"/>
              </w:rPr>
              <w:t>允许分包，允许非小</w:t>
            </w:r>
            <w:proofErr w:type="gramStart"/>
            <w:r>
              <w:rPr>
                <w:color w:val="000000" w:themeColor="text1"/>
                <w:szCs w:val="21"/>
              </w:rPr>
              <w:t>微企业</w:t>
            </w:r>
            <w:proofErr w:type="gramEnd"/>
            <w:r>
              <w:rPr>
                <w:color w:val="000000" w:themeColor="text1"/>
                <w:szCs w:val="21"/>
              </w:rPr>
              <w:t>供应商将采购项目中非主体、非关键性工作分包给一家或者多家小微企业，可以分包的内容</w:t>
            </w:r>
            <w:r>
              <w:rPr>
                <w:color w:val="000000" w:themeColor="text1"/>
                <w:szCs w:val="21"/>
                <w:u w:val="single"/>
              </w:rPr>
              <w:t xml:space="preserve">           </w:t>
            </w:r>
            <w:r>
              <w:rPr>
                <w:color w:val="000000" w:themeColor="text1"/>
                <w:szCs w:val="21"/>
              </w:rPr>
              <w:t>；</w:t>
            </w:r>
          </w:p>
          <w:p w14:paraId="6ED16CC7" w14:textId="77777777" w:rsidR="009E7B30" w:rsidRDefault="00F34863">
            <w:pPr>
              <w:spacing w:line="300" w:lineRule="exact"/>
              <w:jc w:val="left"/>
              <w:rPr>
                <w:color w:val="000000" w:themeColor="text1"/>
                <w:szCs w:val="21"/>
              </w:rPr>
            </w:pPr>
            <w:r>
              <w:rPr>
                <w:color w:val="000000" w:themeColor="text1"/>
                <w:szCs w:val="21"/>
              </w:rPr>
              <w:t>可以分包的比例：</w:t>
            </w:r>
            <w:r>
              <w:rPr>
                <w:color w:val="000000" w:themeColor="text1"/>
                <w:szCs w:val="21"/>
                <w:u w:val="single"/>
              </w:rPr>
              <w:t xml:space="preserve">                </w:t>
            </w:r>
          </w:p>
        </w:tc>
      </w:tr>
      <w:tr w:rsidR="009E7B30" w14:paraId="3578AB49" w14:textId="77777777">
        <w:tc>
          <w:tcPr>
            <w:tcW w:w="737" w:type="dxa"/>
            <w:tcBorders>
              <w:top w:val="single" w:sz="4" w:space="0" w:color="auto"/>
              <w:left w:val="single" w:sz="4" w:space="0" w:color="auto"/>
              <w:bottom w:val="single" w:sz="4" w:space="0" w:color="auto"/>
              <w:right w:val="single" w:sz="4" w:space="0" w:color="auto"/>
            </w:tcBorders>
            <w:vAlign w:val="center"/>
          </w:tcPr>
          <w:p w14:paraId="033B66FB" w14:textId="77777777" w:rsidR="009E7B30" w:rsidRDefault="00F34863">
            <w:pPr>
              <w:spacing w:line="300" w:lineRule="exact"/>
              <w:jc w:val="center"/>
              <w:rPr>
                <w:b/>
                <w:color w:val="000000" w:themeColor="text1"/>
                <w:szCs w:val="21"/>
              </w:rPr>
            </w:pPr>
            <w:r>
              <w:rPr>
                <w:b/>
                <w:color w:val="000000" w:themeColor="text1"/>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18EA5C1D" w14:textId="77777777" w:rsidR="009E7B30" w:rsidRDefault="00F34863">
            <w:pPr>
              <w:spacing w:line="300" w:lineRule="exact"/>
              <w:jc w:val="center"/>
              <w:rPr>
                <w:color w:val="000000" w:themeColor="text1"/>
                <w:szCs w:val="21"/>
              </w:rPr>
            </w:pPr>
            <w:r>
              <w:rPr>
                <w:color w:val="000000" w:themeColor="text1"/>
                <w:szCs w:val="21"/>
              </w:rPr>
              <w:t>采购文件澄清、修改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71DC8F77" w14:textId="77777777" w:rsidR="009E7B30" w:rsidRDefault="00F34863">
            <w:pPr>
              <w:spacing w:line="300" w:lineRule="exact"/>
              <w:jc w:val="left"/>
              <w:rPr>
                <w:color w:val="000000" w:themeColor="text1"/>
                <w:szCs w:val="21"/>
              </w:rPr>
            </w:pPr>
            <w:r>
              <w:rPr>
                <w:color w:val="000000" w:themeColor="text1"/>
                <w:szCs w:val="21"/>
              </w:rPr>
              <w:t>在磋商公告发布媒介发布。</w:t>
            </w:r>
          </w:p>
        </w:tc>
      </w:tr>
      <w:tr w:rsidR="009E7B30" w14:paraId="022BB7EE"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714FEE73" w14:textId="77777777" w:rsidR="009E7B30" w:rsidRDefault="00F34863">
            <w:pPr>
              <w:spacing w:line="300" w:lineRule="exact"/>
              <w:jc w:val="center"/>
              <w:rPr>
                <w:b/>
                <w:color w:val="000000" w:themeColor="text1"/>
                <w:szCs w:val="21"/>
              </w:rPr>
            </w:pPr>
            <w:r>
              <w:rPr>
                <w:b/>
                <w:color w:val="000000" w:themeColor="text1"/>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227BB74D" w14:textId="77777777" w:rsidR="009E7B30" w:rsidRDefault="00F34863">
            <w:pPr>
              <w:spacing w:line="300" w:lineRule="exact"/>
              <w:jc w:val="center"/>
              <w:rPr>
                <w:color w:val="000000" w:themeColor="text1"/>
                <w:szCs w:val="21"/>
              </w:rPr>
            </w:pPr>
            <w:r>
              <w:rPr>
                <w:color w:val="000000" w:themeColor="text1"/>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7F33D2D2" w14:textId="77777777" w:rsidR="009E7B30" w:rsidRDefault="00F34863">
            <w:pPr>
              <w:spacing w:line="300" w:lineRule="exact"/>
              <w:jc w:val="left"/>
              <w:rPr>
                <w:color w:val="000000" w:themeColor="text1"/>
                <w:szCs w:val="21"/>
              </w:rPr>
            </w:pPr>
            <w:r>
              <w:rPr>
                <w:color w:val="000000" w:themeColor="text1"/>
                <w:szCs w:val="21"/>
              </w:rPr>
              <w:t>澄清、修改文件自磋商公告发布媒体发布之日起，视为供应商已收到该澄清、修改。供应商未及时关注磋商公告发布媒体造成的损失，由供应商自行负责。</w:t>
            </w:r>
          </w:p>
        </w:tc>
      </w:tr>
      <w:tr w:rsidR="009E7B30" w14:paraId="4383433D"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623BDFD4" w14:textId="77777777" w:rsidR="009E7B30" w:rsidRDefault="00F34863">
            <w:pPr>
              <w:spacing w:line="300" w:lineRule="exact"/>
              <w:jc w:val="center"/>
              <w:rPr>
                <w:b/>
                <w:color w:val="000000" w:themeColor="text1"/>
                <w:szCs w:val="21"/>
              </w:rPr>
            </w:pPr>
            <w:r>
              <w:rPr>
                <w:b/>
                <w:color w:val="000000" w:themeColor="text1"/>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2E06B4F7" w14:textId="77777777" w:rsidR="009E7B30" w:rsidRDefault="00F34863">
            <w:pPr>
              <w:spacing w:line="300" w:lineRule="exact"/>
              <w:jc w:val="center"/>
              <w:rPr>
                <w:color w:val="000000" w:themeColor="text1"/>
                <w:szCs w:val="21"/>
              </w:rPr>
            </w:pPr>
            <w:r>
              <w:rPr>
                <w:color w:val="000000" w:themeColor="text1"/>
                <w:szCs w:val="21"/>
              </w:rPr>
              <w:t>响应有效期</w:t>
            </w:r>
          </w:p>
        </w:tc>
        <w:tc>
          <w:tcPr>
            <w:tcW w:w="7229" w:type="dxa"/>
            <w:tcBorders>
              <w:top w:val="single" w:sz="4" w:space="0" w:color="auto"/>
              <w:left w:val="single" w:sz="4" w:space="0" w:color="auto"/>
              <w:bottom w:val="single" w:sz="4" w:space="0" w:color="auto"/>
              <w:right w:val="single" w:sz="4" w:space="0" w:color="auto"/>
            </w:tcBorders>
            <w:vAlign w:val="center"/>
          </w:tcPr>
          <w:p w14:paraId="52593641" w14:textId="77777777" w:rsidR="009E7B30" w:rsidRDefault="00F34863">
            <w:pPr>
              <w:spacing w:line="300" w:lineRule="exact"/>
              <w:jc w:val="left"/>
              <w:rPr>
                <w:color w:val="000000" w:themeColor="text1"/>
                <w:szCs w:val="21"/>
              </w:rPr>
            </w:pPr>
            <w:r>
              <w:rPr>
                <w:color w:val="000000" w:themeColor="text1"/>
                <w:szCs w:val="21"/>
              </w:rPr>
              <w:t>响应截止之日起</w:t>
            </w:r>
            <w:r>
              <w:rPr>
                <w:color w:val="000000" w:themeColor="text1"/>
                <w:szCs w:val="21"/>
              </w:rPr>
              <w:t>90</w:t>
            </w:r>
            <w:r>
              <w:rPr>
                <w:color w:val="000000" w:themeColor="text1"/>
                <w:szCs w:val="21"/>
              </w:rPr>
              <w:t>天。</w:t>
            </w:r>
          </w:p>
        </w:tc>
      </w:tr>
      <w:tr w:rsidR="009E7B30" w14:paraId="5015B92A" w14:textId="77777777">
        <w:tc>
          <w:tcPr>
            <w:tcW w:w="737" w:type="dxa"/>
            <w:tcBorders>
              <w:top w:val="single" w:sz="4" w:space="0" w:color="auto"/>
              <w:left w:val="single" w:sz="4" w:space="0" w:color="auto"/>
              <w:bottom w:val="single" w:sz="4" w:space="0" w:color="auto"/>
              <w:right w:val="single" w:sz="4" w:space="0" w:color="auto"/>
            </w:tcBorders>
            <w:vAlign w:val="center"/>
          </w:tcPr>
          <w:p w14:paraId="1DB75D05" w14:textId="77777777" w:rsidR="009E7B30" w:rsidRDefault="00F34863">
            <w:pPr>
              <w:spacing w:line="300" w:lineRule="exact"/>
              <w:jc w:val="center"/>
              <w:rPr>
                <w:b/>
                <w:color w:val="000000" w:themeColor="text1"/>
                <w:szCs w:val="21"/>
              </w:rPr>
            </w:pPr>
            <w:r>
              <w:rPr>
                <w:b/>
                <w:color w:val="000000" w:themeColor="text1"/>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1E7844D6" w14:textId="77777777" w:rsidR="009E7B30" w:rsidRDefault="00F34863">
            <w:pPr>
              <w:spacing w:line="300" w:lineRule="exact"/>
              <w:jc w:val="center"/>
              <w:rPr>
                <w:color w:val="000000" w:themeColor="text1"/>
                <w:szCs w:val="21"/>
              </w:rPr>
            </w:pPr>
            <w:r>
              <w:rPr>
                <w:color w:val="000000" w:themeColor="text1"/>
                <w:szCs w:val="21"/>
              </w:rPr>
              <w:t>磋商保证</w:t>
            </w:r>
            <w:r>
              <w:rPr>
                <w:color w:val="000000" w:themeColor="text1"/>
                <w:szCs w:val="21"/>
              </w:rPr>
              <w:lastRenderedPageBreak/>
              <w:t>金</w:t>
            </w:r>
          </w:p>
        </w:tc>
        <w:tc>
          <w:tcPr>
            <w:tcW w:w="7229" w:type="dxa"/>
            <w:tcBorders>
              <w:top w:val="single" w:sz="4" w:space="0" w:color="auto"/>
              <w:left w:val="single" w:sz="4" w:space="0" w:color="auto"/>
              <w:bottom w:val="single" w:sz="4" w:space="0" w:color="auto"/>
              <w:right w:val="single" w:sz="4" w:space="0" w:color="auto"/>
            </w:tcBorders>
            <w:vAlign w:val="center"/>
          </w:tcPr>
          <w:p w14:paraId="06F58C2E" w14:textId="77777777" w:rsidR="009E7B30" w:rsidRDefault="00F34863">
            <w:pPr>
              <w:spacing w:line="300" w:lineRule="exact"/>
              <w:jc w:val="left"/>
              <w:rPr>
                <w:color w:val="000000" w:themeColor="text1"/>
                <w:szCs w:val="21"/>
              </w:rPr>
            </w:pPr>
            <w:r>
              <w:rPr>
                <w:color w:val="000000" w:themeColor="text1"/>
                <w:szCs w:val="21"/>
              </w:rPr>
              <w:lastRenderedPageBreak/>
              <w:t>磋商保证金金额：人民币贰万元整（</w:t>
            </w:r>
            <w:r>
              <w:rPr>
                <w:color w:val="000000" w:themeColor="text1"/>
                <w:szCs w:val="21"/>
              </w:rPr>
              <w:t>¥20,000.00</w:t>
            </w:r>
            <w:r>
              <w:rPr>
                <w:color w:val="000000" w:themeColor="text1"/>
                <w:szCs w:val="21"/>
              </w:rPr>
              <w:t>）。</w:t>
            </w:r>
          </w:p>
          <w:p w14:paraId="150F6A4D" w14:textId="77777777" w:rsidR="009E7B30" w:rsidRDefault="00F34863">
            <w:pPr>
              <w:spacing w:line="300" w:lineRule="exact"/>
              <w:jc w:val="left"/>
              <w:rPr>
                <w:color w:val="000000" w:themeColor="text1"/>
                <w:szCs w:val="21"/>
              </w:rPr>
            </w:pPr>
            <w:r>
              <w:rPr>
                <w:color w:val="000000" w:themeColor="text1"/>
                <w:szCs w:val="21"/>
              </w:rPr>
              <w:lastRenderedPageBreak/>
              <w:t>（</w:t>
            </w:r>
            <w:r>
              <w:rPr>
                <w:color w:val="000000" w:themeColor="text1"/>
                <w:szCs w:val="21"/>
              </w:rPr>
              <w:t>1</w:t>
            </w:r>
            <w:r>
              <w:rPr>
                <w:color w:val="000000" w:themeColor="text1"/>
                <w:szCs w:val="21"/>
              </w:rPr>
              <w:t>）缴纳方式</w:t>
            </w:r>
            <w:proofErr w:type="gramStart"/>
            <w:r>
              <w:rPr>
                <w:color w:val="000000" w:themeColor="text1"/>
                <w:szCs w:val="21"/>
              </w:rPr>
              <w:t>一</w:t>
            </w:r>
            <w:proofErr w:type="gramEnd"/>
            <w:r>
              <w:rPr>
                <w:color w:val="000000" w:themeColor="text1"/>
                <w:szCs w:val="21"/>
              </w:rPr>
              <w:t>：</w:t>
            </w:r>
          </w:p>
          <w:p w14:paraId="0B6DB82F" w14:textId="77777777" w:rsidR="009E7B30" w:rsidRDefault="00F34863">
            <w:pPr>
              <w:spacing w:line="300" w:lineRule="exact"/>
              <w:jc w:val="left"/>
              <w:rPr>
                <w:color w:val="000000" w:themeColor="text1"/>
                <w:szCs w:val="21"/>
              </w:rPr>
            </w:pPr>
            <w:r>
              <w:rPr>
                <w:rFonts w:ascii="宋体" w:hAnsi="宋体" w:cs="宋体" w:hint="eastAsia"/>
                <w:color w:val="000000" w:themeColor="text1"/>
                <w:szCs w:val="21"/>
              </w:rPr>
              <w:t>①</w:t>
            </w:r>
            <w:r>
              <w:rPr>
                <w:color w:val="000000" w:themeColor="text1"/>
                <w:szCs w:val="21"/>
              </w:rPr>
              <w:t>供应商应于响应截止时间前将磋商保证金以电汇、转账形式从供应商账户一次性足额缴纳至本项目对应的专用虚拟账号，所交纳的磋商保证金仅限当次项目有效，不得重复替代使用。本项目磋商保证金缴纳专用虚拟账号信息如下：</w:t>
            </w:r>
          </w:p>
          <w:p w14:paraId="0B3F9CFF" w14:textId="77777777" w:rsidR="009E7B30" w:rsidRDefault="00F34863">
            <w:pPr>
              <w:spacing w:line="300" w:lineRule="exact"/>
              <w:jc w:val="left"/>
              <w:rPr>
                <w:color w:val="000000" w:themeColor="text1"/>
                <w:szCs w:val="21"/>
              </w:rPr>
            </w:pPr>
            <w:r>
              <w:rPr>
                <w:color w:val="000000" w:themeColor="text1"/>
                <w:szCs w:val="21"/>
              </w:rPr>
              <w:t>开户名称：广西机电设备招标有限公司</w:t>
            </w:r>
          </w:p>
          <w:p w14:paraId="2276A5C6" w14:textId="77777777" w:rsidR="009E7B30" w:rsidRDefault="00F34863">
            <w:pPr>
              <w:spacing w:line="300" w:lineRule="exact"/>
              <w:jc w:val="left"/>
              <w:rPr>
                <w:color w:val="000000" w:themeColor="text1"/>
                <w:szCs w:val="21"/>
              </w:rPr>
            </w:pPr>
            <w:r>
              <w:rPr>
                <w:color w:val="000000" w:themeColor="text1"/>
                <w:szCs w:val="21"/>
              </w:rPr>
              <w:t>开户银行：平安银行南宁分行营业部</w:t>
            </w:r>
          </w:p>
          <w:p w14:paraId="3CC26D2E" w14:textId="77777777" w:rsidR="009E7B30" w:rsidRDefault="00F34863">
            <w:pPr>
              <w:spacing w:line="300" w:lineRule="exact"/>
              <w:jc w:val="left"/>
              <w:rPr>
                <w:color w:val="000000" w:themeColor="text1"/>
                <w:szCs w:val="21"/>
              </w:rPr>
            </w:pPr>
            <w:r>
              <w:rPr>
                <w:color w:val="000000" w:themeColor="text1"/>
                <w:szCs w:val="21"/>
              </w:rPr>
              <w:t>银行账号：</w:t>
            </w:r>
            <w:r>
              <w:rPr>
                <w:color w:val="000000" w:themeColor="text1"/>
                <w:szCs w:val="21"/>
              </w:rPr>
              <w:t>30210485234168</w:t>
            </w:r>
          </w:p>
          <w:p w14:paraId="09E345CC" w14:textId="77777777" w:rsidR="009E7B30" w:rsidRDefault="00F34863">
            <w:pPr>
              <w:spacing w:line="300" w:lineRule="exact"/>
              <w:jc w:val="left"/>
              <w:rPr>
                <w:color w:val="000000" w:themeColor="text1"/>
                <w:szCs w:val="21"/>
              </w:rPr>
            </w:pPr>
            <w:r>
              <w:rPr>
                <w:color w:val="000000" w:themeColor="text1"/>
                <w:szCs w:val="21"/>
              </w:rPr>
              <w:t>特别说明：本项目保证金采用虚拟账号，为保证磋商保证金与项目一一对应，供应商如参加本项目多个分标的响应，应按各分标对应的专用虚拟账号分别缴纳磋商保证金。</w:t>
            </w:r>
          </w:p>
          <w:p w14:paraId="6EF94C8B" w14:textId="77777777" w:rsidR="009E7B30" w:rsidRDefault="00F34863">
            <w:pPr>
              <w:spacing w:line="300" w:lineRule="exact"/>
              <w:jc w:val="left"/>
              <w:rPr>
                <w:color w:val="000000" w:themeColor="text1"/>
                <w:szCs w:val="21"/>
              </w:rPr>
            </w:pPr>
            <w:r>
              <w:rPr>
                <w:rFonts w:ascii="宋体" w:hAnsi="宋体" w:cs="宋体" w:hint="eastAsia"/>
                <w:color w:val="000000" w:themeColor="text1"/>
                <w:szCs w:val="21"/>
              </w:rPr>
              <w:t>②</w:t>
            </w:r>
            <w:r>
              <w:rPr>
                <w:color w:val="000000" w:themeColor="text1"/>
                <w:szCs w:val="21"/>
              </w:rPr>
              <w:t>磋商保证</w:t>
            </w:r>
            <w:proofErr w:type="gramStart"/>
            <w:r>
              <w:rPr>
                <w:color w:val="000000" w:themeColor="text1"/>
                <w:szCs w:val="21"/>
              </w:rPr>
              <w:t>金币种应与</w:t>
            </w:r>
            <w:proofErr w:type="gramEnd"/>
            <w:r>
              <w:rPr>
                <w:color w:val="000000" w:themeColor="text1"/>
                <w:szCs w:val="21"/>
              </w:rPr>
              <w:t>响应报价币种相同。磋商保证金缴纳后无需开具收据，但必须在响应截止时间之前到达指定账号，其到账时间以银行确认的到账时间为准。</w:t>
            </w:r>
          </w:p>
          <w:p w14:paraId="6CFA5B7E" w14:textId="77777777" w:rsidR="009E7B30" w:rsidRDefault="00F34863">
            <w:pPr>
              <w:spacing w:line="300" w:lineRule="exact"/>
              <w:jc w:val="left"/>
              <w:rPr>
                <w:color w:val="000000" w:themeColor="text1"/>
                <w:szCs w:val="21"/>
              </w:rPr>
            </w:pPr>
            <w:r>
              <w:rPr>
                <w:rFonts w:ascii="宋体" w:hAnsi="宋体" w:cs="宋体" w:hint="eastAsia"/>
                <w:color w:val="000000" w:themeColor="text1"/>
                <w:szCs w:val="21"/>
              </w:rPr>
              <w:t>③</w:t>
            </w:r>
            <w:r>
              <w:rPr>
                <w:color w:val="000000" w:themeColor="text1"/>
                <w:szCs w:val="21"/>
              </w:rPr>
              <w:t>除采购文件规定不予退还保证金的情形外，采购代理机构在法定时间内通过银行原路退还保证金</w:t>
            </w:r>
            <w:proofErr w:type="gramStart"/>
            <w:r>
              <w:rPr>
                <w:color w:val="000000" w:themeColor="text1"/>
                <w:szCs w:val="21"/>
              </w:rPr>
              <w:t>至供应</w:t>
            </w:r>
            <w:proofErr w:type="gramEnd"/>
            <w:r>
              <w:rPr>
                <w:color w:val="000000" w:themeColor="text1"/>
                <w:szCs w:val="21"/>
              </w:rPr>
              <w:t>商缴纳账户。供应商自行承担交纳保证金后未参加响应活动或磋商保证金缴纳错误而</w:t>
            </w:r>
            <w:proofErr w:type="gramStart"/>
            <w:r>
              <w:rPr>
                <w:color w:val="000000" w:themeColor="text1"/>
                <w:szCs w:val="21"/>
              </w:rPr>
              <w:t>导致磋商</w:t>
            </w:r>
            <w:proofErr w:type="gramEnd"/>
            <w:r>
              <w:rPr>
                <w:color w:val="000000" w:themeColor="text1"/>
                <w:szCs w:val="21"/>
              </w:rPr>
              <w:t>保证金无法及时退还的责任。</w:t>
            </w:r>
          </w:p>
          <w:p w14:paraId="5B94D94C" w14:textId="77777777" w:rsidR="009E7B30" w:rsidRDefault="00F34863">
            <w:pPr>
              <w:spacing w:line="300" w:lineRule="exact"/>
              <w:jc w:val="left"/>
              <w:rPr>
                <w:color w:val="000000" w:themeColor="text1"/>
                <w:szCs w:val="21"/>
              </w:rPr>
            </w:pPr>
            <w:r>
              <w:rPr>
                <w:color w:val="000000" w:themeColor="text1"/>
                <w:szCs w:val="21"/>
              </w:rPr>
              <w:t>（</w:t>
            </w:r>
            <w:r>
              <w:rPr>
                <w:color w:val="000000" w:themeColor="text1"/>
                <w:szCs w:val="21"/>
              </w:rPr>
              <w:t>2</w:t>
            </w:r>
            <w:r>
              <w:rPr>
                <w:color w:val="000000" w:themeColor="text1"/>
                <w:szCs w:val="21"/>
              </w:rPr>
              <w:t>）缴纳方式二：</w:t>
            </w:r>
          </w:p>
          <w:p w14:paraId="7861216E" w14:textId="77777777" w:rsidR="009E7B30" w:rsidRDefault="00F34863">
            <w:pPr>
              <w:spacing w:line="300" w:lineRule="exact"/>
              <w:jc w:val="left"/>
              <w:rPr>
                <w:color w:val="000000" w:themeColor="text1"/>
                <w:szCs w:val="21"/>
              </w:rPr>
            </w:pPr>
            <w:r>
              <w:rPr>
                <w:color w:val="000000" w:themeColor="text1"/>
                <w:szCs w:val="21"/>
              </w:rPr>
              <w:t>供应商可于响应截止时间前选择广西政府采购云平台允许的其他非现金形式缴纳磋商保证金。具体按照广西政府采购云平台的方式操作。</w:t>
            </w:r>
          </w:p>
          <w:p w14:paraId="414C7D96" w14:textId="77777777" w:rsidR="009E7B30" w:rsidRDefault="00F34863">
            <w:pPr>
              <w:spacing w:line="300" w:lineRule="exact"/>
              <w:jc w:val="left"/>
              <w:rPr>
                <w:color w:val="000000" w:themeColor="text1"/>
                <w:szCs w:val="21"/>
              </w:rPr>
            </w:pPr>
            <w:r>
              <w:rPr>
                <w:color w:val="000000" w:themeColor="text1"/>
                <w:szCs w:val="21"/>
              </w:rPr>
              <w:t>（</w:t>
            </w:r>
            <w:r>
              <w:rPr>
                <w:color w:val="000000" w:themeColor="text1"/>
                <w:szCs w:val="21"/>
              </w:rPr>
              <w:t>3</w:t>
            </w:r>
            <w:r>
              <w:rPr>
                <w:color w:val="000000" w:themeColor="text1"/>
                <w:szCs w:val="21"/>
              </w:rPr>
              <w:t>）财务部联系电话：</w:t>
            </w:r>
            <w:r>
              <w:rPr>
                <w:color w:val="000000" w:themeColor="text1"/>
                <w:szCs w:val="21"/>
              </w:rPr>
              <w:t>0771-2821398</w:t>
            </w:r>
          </w:p>
          <w:p w14:paraId="2E7AAA73" w14:textId="77777777" w:rsidR="009E7B30" w:rsidRDefault="00F34863">
            <w:pPr>
              <w:spacing w:line="300" w:lineRule="exact"/>
              <w:jc w:val="left"/>
              <w:rPr>
                <w:color w:val="000000" w:themeColor="text1"/>
                <w:szCs w:val="21"/>
              </w:rPr>
            </w:pPr>
            <w:r>
              <w:rPr>
                <w:color w:val="000000" w:themeColor="text1"/>
                <w:szCs w:val="21"/>
              </w:rPr>
              <w:t>（</w:t>
            </w:r>
            <w:r>
              <w:rPr>
                <w:color w:val="000000" w:themeColor="text1"/>
                <w:szCs w:val="21"/>
              </w:rPr>
              <w:t>4</w:t>
            </w:r>
            <w:r>
              <w:rPr>
                <w:color w:val="000000" w:themeColor="text1"/>
                <w:szCs w:val="21"/>
              </w:rPr>
              <w:t>）未按以上要求缴纳磋商保证金的响应文件，将作无效响应文件处理。</w:t>
            </w:r>
          </w:p>
          <w:p w14:paraId="32E9D824" w14:textId="77777777" w:rsidR="009E7B30" w:rsidRDefault="00F34863">
            <w:pPr>
              <w:spacing w:line="300" w:lineRule="exact"/>
              <w:jc w:val="left"/>
              <w:rPr>
                <w:b/>
                <w:bCs/>
                <w:color w:val="000000" w:themeColor="text1"/>
                <w:szCs w:val="21"/>
              </w:rPr>
            </w:pPr>
            <w:r>
              <w:rPr>
                <w:b/>
                <w:bCs/>
                <w:color w:val="000000" w:themeColor="text1"/>
                <w:szCs w:val="21"/>
              </w:rPr>
              <w:t>注：为保证磋商保证金退还的及时性与便利性，鼓励优先采用方式</w:t>
            </w:r>
            <w:proofErr w:type="gramStart"/>
            <w:r>
              <w:rPr>
                <w:b/>
                <w:bCs/>
                <w:color w:val="000000" w:themeColor="text1"/>
                <w:szCs w:val="21"/>
              </w:rPr>
              <w:t>一递交磋商</w:t>
            </w:r>
            <w:proofErr w:type="gramEnd"/>
            <w:r>
              <w:rPr>
                <w:b/>
                <w:bCs/>
                <w:color w:val="000000" w:themeColor="text1"/>
                <w:szCs w:val="21"/>
              </w:rPr>
              <w:t>保证金。</w:t>
            </w:r>
          </w:p>
        </w:tc>
      </w:tr>
      <w:tr w:rsidR="009E7B30" w14:paraId="60634E7E" w14:textId="77777777">
        <w:trPr>
          <w:trHeight w:val="715"/>
        </w:trPr>
        <w:tc>
          <w:tcPr>
            <w:tcW w:w="737" w:type="dxa"/>
            <w:tcBorders>
              <w:left w:val="single" w:sz="4" w:space="0" w:color="auto"/>
              <w:right w:val="single" w:sz="4" w:space="0" w:color="auto"/>
            </w:tcBorders>
            <w:vAlign w:val="center"/>
          </w:tcPr>
          <w:p w14:paraId="6C6D6329" w14:textId="77777777" w:rsidR="009E7B30" w:rsidRDefault="00F34863">
            <w:pPr>
              <w:spacing w:line="300" w:lineRule="exact"/>
              <w:jc w:val="center"/>
              <w:rPr>
                <w:b/>
                <w:color w:val="000000" w:themeColor="text1"/>
                <w:szCs w:val="21"/>
              </w:rPr>
            </w:pPr>
            <w:r>
              <w:rPr>
                <w:b/>
                <w:color w:val="000000" w:themeColor="text1"/>
                <w:szCs w:val="21"/>
              </w:rPr>
              <w:lastRenderedPageBreak/>
              <w:t>3.6</w:t>
            </w:r>
          </w:p>
        </w:tc>
        <w:tc>
          <w:tcPr>
            <w:tcW w:w="1248" w:type="dxa"/>
            <w:tcBorders>
              <w:top w:val="single" w:sz="4" w:space="0" w:color="auto"/>
              <w:left w:val="single" w:sz="4" w:space="0" w:color="auto"/>
              <w:right w:val="single" w:sz="4" w:space="0" w:color="auto"/>
            </w:tcBorders>
            <w:vAlign w:val="center"/>
          </w:tcPr>
          <w:p w14:paraId="3B82131B" w14:textId="77777777" w:rsidR="009E7B30" w:rsidRDefault="00F34863">
            <w:pPr>
              <w:spacing w:line="300" w:lineRule="exact"/>
              <w:jc w:val="center"/>
              <w:rPr>
                <w:color w:val="000000" w:themeColor="text1"/>
                <w:szCs w:val="21"/>
              </w:rPr>
            </w:pPr>
            <w:r>
              <w:rPr>
                <w:color w:val="000000" w:themeColor="text1"/>
                <w:szCs w:val="21"/>
              </w:rPr>
              <w:t>响应文件的编制</w:t>
            </w:r>
          </w:p>
        </w:tc>
        <w:tc>
          <w:tcPr>
            <w:tcW w:w="7229" w:type="dxa"/>
            <w:tcBorders>
              <w:top w:val="single" w:sz="4" w:space="0" w:color="auto"/>
              <w:left w:val="single" w:sz="4" w:space="0" w:color="auto"/>
              <w:right w:val="single" w:sz="4" w:space="0" w:color="auto"/>
            </w:tcBorders>
            <w:vAlign w:val="center"/>
          </w:tcPr>
          <w:p w14:paraId="0823CC5A" w14:textId="77777777" w:rsidR="009E7B30" w:rsidRDefault="00F34863">
            <w:pPr>
              <w:spacing w:line="300" w:lineRule="exact"/>
              <w:jc w:val="left"/>
              <w:rPr>
                <w:color w:val="000000" w:themeColor="text1"/>
                <w:szCs w:val="21"/>
              </w:rPr>
            </w:pPr>
            <w:r>
              <w:rPr>
                <w:color w:val="000000" w:themeColor="text1"/>
                <w:szCs w:val="21"/>
              </w:rPr>
              <w:t>响应文件应按第六章响应文件格式分别编制并使用下载的广西政府采购云平台投标客户端上传。</w:t>
            </w:r>
          </w:p>
        </w:tc>
      </w:tr>
      <w:tr w:rsidR="009E7B30" w14:paraId="4E05470F"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5CC721A5" w14:textId="77777777" w:rsidR="009E7B30" w:rsidRDefault="00F34863">
            <w:pPr>
              <w:spacing w:line="300" w:lineRule="exact"/>
              <w:jc w:val="center"/>
              <w:rPr>
                <w:b/>
                <w:color w:val="000000" w:themeColor="text1"/>
                <w:szCs w:val="21"/>
              </w:rPr>
            </w:pPr>
            <w:r>
              <w:rPr>
                <w:b/>
                <w:color w:val="000000" w:themeColor="text1"/>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5E62AA08" w14:textId="77777777" w:rsidR="009E7B30" w:rsidRDefault="00F34863">
            <w:pPr>
              <w:spacing w:line="300" w:lineRule="exact"/>
              <w:jc w:val="center"/>
              <w:rPr>
                <w:color w:val="000000" w:themeColor="text1"/>
                <w:szCs w:val="21"/>
              </w:rPr>
            </w:pPr>
            <w:r>
              <w:rPr>
                <w:color w:val="000000" w:themeColor="text1"/>
                <w:szCs w:val="21"/>
              </w:rPr>
              <w:t>响应文件递交截止时间及截标时间</w:t>
            </w:r>
          </w:p>
        </w:tc>
        <w:tc>
          <w:tcPr>
            <w:tcW w:w="7229" w:type="dxa"/>
            <w:tcBorders>
              <w:top w:val="single" w:sz="4" w:space="0" w:color="auto"/>
              <w:left w:val="single" w:sz="4" w:space="0" w:color="auto"/>
              <w:bottom w:val="single" w:sz="4" w:space="0" w:color="auto"/>
              <w:right w:val="single" w:sz="4" w:space="0" w:color="auto"/>
            </w:tcBorders>
            <w:vAlign w:val="center"/>
          </w:tcPr>
          <w:p w14:paraId="0A21CEC0" w14:textId="77777777" w:rsidR="009E7B30" w:rsidRDefault="00F34863">
            <w:pPr>
              <w:spacing w:line="300" w:lineRule="exact"/>
              <w:jc w:val="left"/>
              <w:rPr>
                <w:color w:val="000000" w:themeColor="text1"/>
                <w:szCs w:val="21"/>
              </w:rPr>
            </w:pPr>
            <w:r>
              <w:rPr>
                <w:color w:val="000000" w:themeColor="text1"/>
                <w:kern w:val="0"/>
                <w:szCs w:val="21"/>
              </w:rPr>
              <w:t>见磋商公告要求</w:t>
            </w:r>
            <w:r>
              <w:rPr>
                <w:color w:val="000000" w:themeColor="text1"/>
                <w:szCs w:val="21"/>
              </w:rPr>
              <w:t>。</w:t>
            </w:r>
          </w:p>
        </w:tc>
      </w:tr>
      <w:tr w:rsidR="009E7B30" w14:paraId="174E9FD5"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3B83E3D7" w14:textId="77777777" w:rsidR="009E7B30" w:rsidRDefault="00F34863">
            <w:pPr>
              <w:spacing w:line="300" w:lineRule="exact"/>
              <w:jc w:val="center"/>
              <w:rPr>
                <w:b/>
                <w:color w:val="000000" w:themeColor="text1"/>
                <w:szCs w:val="21"/>
              </w:rPr>
            </w:pPr>
            <w:r>
              <w:rPr>
                <w:b/>
                <w:color w:val="000000" w:themeColor="text1"/>
                <w:szCs w:val="21"/>
              </w:rPr>
              <w:t>4.2</w:t>
            </w:r>
          </w:p>
        </w:tc>
        <w:tc>
          <w:tcPr>
            <w:tcW w:w="1248" w:type="dxa"/>
            <w:tcBorders>
              <w:top w:val="single" w:sz="4" w:space="0" w:color="auto"/>
              <w:left w:val="single" w:sz="4" w:space="0" w:color="auto"/>
              <w:bottom w:val="single" w:sz="4" w:space="0" w:color="auto"/>
              <w:right w:val="single" w:sz="4" w:space="0" w:color="auto"/>
            </w:tcBorders>
            <w:vAlign w:val="center"/>
          </w:tcPr>
          <w:p w14:paraId="4DC87D55" w14:textId="77777777" w:rsidR="009E7B30" w:rsidRDefault="00F34863">
            <w:pPr>
              <w:spacing w:line="300" w:lineRule="exact"/>
              <w:jc w:val="center"/>
              <w:rPr>
                <w:color w:val="000000" w:themeColor="text1"/>
                <w:szCs w:val="20"/>
              </w:rPr>
            </w:pPr>
            <w:r>
              <w:rPr>
                <w:color w:val="000000" w:themeColor="text1"/>
                <w:szCs w:val="21"/>
              </w:rPr>
              <w:t>备份响应文件</w:t>
            </w:r>
          </w:p>
        </w:tc>
        <w:tc>
          <w:tcPr>
            <w:tcW w:w="7229" w:type="dxa"/>
            <w:tcBorders>
              <w:top w:val="single" w:sz="4" w:space="0" w:color="auto"/>
              <w:left w:val="single" w:sz="4" w:space="0" w:color="auto"/>
              <w:bottom w:val="single" w:sz="4" w:space="0" w:color="auto"/>
              <w:right w:val="single" w:sz="4" w:space="0" w:color="auto"/>
            </w:tcBorders>
            <w:vAlign w:val="center"/>
          </w:tcPr>
          <w:p w14:paraId="1F7CF1A2" w14:textId="77777777" w:rsidR="009E7B30" w:rsidRDefault="00F34863">
            <w:pPr>
              <w:spacing w:line="276" w:lineRule="auto"/>
              <w:rPr>
                <w:color w:val="000000" w:themeColor="text1"/>
                <w:sz w:val="22"/>
                <w:szCs w:val="22"/>
              </w:rPr>
            </w:pPr>
            <w:r>
              <w:rPr>
                <w:color w:val="000000" w:themeColor="text1"/>
                <w:szCs w:val="21"/>
              </w:rPr>
              <w:t>本项目</w:t>
            </w:r>
            <w:r>
              <w:rPr>
                <w:color w:val="000000" w:themeColor="text1"/>
                <w:sz w:val="22"/>
                <w:szCs w:val="22"/>
              </w:rPr>
              <w:sym w:font="Wingdings 2" w:char="F052"/>
            </w:r>
            <w:r>
              <w:rPr>
                <w:color w:val="000000" w:themeColor="text1"/>
                <w:szCs w:val="21"/>
              </w:rPr>
              <w:t>接受</w:t>
            </w:r>
            <w:r>
              <w:rPr>
                <w:color w:val="000000" w:themeColor="text1"/>
                <w:szCs w:val="21"/>
              </w:rPr>
              <w:t xml:space="preserve">   □</w:t>
            </w:r>
            <w:r>
              <w:rPr>
                <w:color w:val="000000" w:themeColor="text1"/>
                <w:szCs w:val="21"/>
              </w:rPr>
              <w:t>不接受备份响应文件</w:t>
            </w:r>
          </w:p>
        </w:tc>
      </w:tr>
      <w:tr w:rsidR="009E7B30" w14:paraId="3697F1F5"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3E5668E6" w14:textId="77777777" w:rsidR="009E7B30" w:rsidRDefault="00F34863">
            <w:pPr>
              <w:spacing w:line="300" w:lineRule="exact"/>
              <w:jc w:val="center"/>
              <w:rPr>
                <w:b/>
                <w:color w:val="000000" w:themeColor="text1"/>
                <w:szCs w:val="21"/>
              </w:rPr>
            </w:pPr>
            <w:r>
              <w:rPr>
                <w:b/>
                <w:color w:val="000000" w:themeColor="text1"/>
                <w:szCs w:val="21"/>
              </w:rPr>
              <w:t>4.3</w:t>
            </w:r>
          </w:p>
        </w:tc>
        <w:tc>
          <w:tcPr>
            <w:tcW w:w="1248" w:type="dxa"/>
            <w:tcBorders>
              <w:top w:val="single" w:sz="4" w:space="0" w:color="auto"/>
              <w:left w:val="single" w:sz="4" w:space="0" w:color="auto"/>
              <w:bottom w:val="single" w:sz="4" w:space="0" w:color="auto"/>
              <w:right w:val="single" w:sz="4" w:space="0" w:color="auto"/>
            </w:tcBorders>
            <w:vAlign w:val="center"/>
          </w:tcPr>
          <w:p w14:paraId="14031414" w14:textId="77777777" w:rsidR="009E7B30" w:rsidRDefault="00F34863">
            <w:pPr>
              <w:spacing w:line="300" w:lineRule="exact"/>
              <w:jc w:val="center"/>
              <w:rPr>
                <w:color w:val="000000" w:themeColor="text1"/>
                <w:szCs w:val="21"/>
              </w:rPr>
            </w:pPr>
            <w:r>
              <w:rPr>
                <w:color w:val="000000" w:themeColor="text1"/>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5525F28B" w14:textId="77777777" w:rsidR="009E7B30" w:rsidRDefault="00F34863">
            <w:pPr>
              <w:spacing w:line="276" w:lineRule="auto"/>
              <w:rPr>
                <w:color w:val="000000" w:themeColor="text1"/>
                <w:szCs w:val="21"/>
              </w:rPr>
            </w:pPr>
            <w:r>
              <w:rPr>
                <w:color w:val="000000" w:themeColor="text1"/>
                <w:sz w:val="22"/>
                <w:szCs w:val="22"/>
              </w:rPr>
              <w:sym w:font="Wingdings 2" w:char="F052"/>
            </w:r>
            <w:proofErr w:type="gramStart"/>
            <w:r>
              <w:rPr>
                <w:color w:val="000000" w:themeColor="text1"/>
                <w:szCs w:val="21"/>
              </w:rPr>
              <w:t>否</w:t>
            </w:r>
            <w:proofErr w:type="gramEnd"/>
            <w:r>
              <w:rPr>
                <w:color w:val="000000" w:themeColor="text1"/>
                <w:szCs w:val="21"/>
              </w:rPr>
              <w:t xml:space="preserve">   □</w:t>
            </w:r>
            <w:r>
              <w:rPr>
                <w:color w:val="000000" w:themeColor="text1"/>
                <w:szCs w:val="21"/>
              </w:rPr>
              <w:t>是</w:t>
            </w:r>
          </w:p>
          <w:p w14:paraId="2BD6AFF0" w14:textId="77777777" w:rsidR="009E7B30" w:rsidRDefault="00F34863">
            <w:pPr>
              <w:spacing w:line="276" w:lineRule="auto"/>
              <w:rPr>
                <w:color w:val="000000" w:themeColor="text1"/>
                <w:szCs w:val="21"/>
                <w:u w:val="single"/>
              </w:rPr>
            </w:pPr>
            <w:r>
              <w:rPr>
                <w:color w:val="000000" w:themeColor="text1"/>
                <w:szCs w:val="21"/>
              </w:rPr>
              <w:t>演示内容：</w:t>
            </w:r>
            <w:r>
              <w:rPr>
                <w:color w:val="000000" w:themeColor="text1"/>
                <w:szCs w:val="21"/>
                <w:u w:val="single"/>
              </w:rPr>
              <w:t xml:space="preserve">               </w:t>
            </w:r>
          </w:p>
          <w:p w14:paraId="6628642D" w14:textId="77777777" w:rsidR="009E7B30" w:rsidRDefault="00F34863">
            <w:pPr>
              <w:spacing w:line="276" w:lineRule="auto"/>
              <w:rPr>
                <w:color w:val="000000" w:themeColor="text1"/>
                <w:szCs w:val="21"/>
              </w:rPr>
            </w:pPr>
            <w:r>
              <w:rPr>
                <w:color w:val="000000" w:themeColor="text1"/>
                <w:szCs w:val="21"/>
              </w:rPr>
              <w:t>演示形式：</w:t>
            </w:r>
            <w:r>
              <w:rPr>
                <w:color w:val="000000" w:themeColor="text1"/>
                <w:szCs w:val="21"/>
              </w:rPr>
              <w:t xml:space="preserve"> </w:t>
            </w:r>
          </w:p>
        </w:tc>
      </w:tr>
      <w:tr w:rsidR="009E7B30" w14:paraId="08EE9010"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7E2A1526" w14:textId="77777777" w:rsidR="009E7B30" w:rsidRDefault="00F34863">
            <w:pPr>
              <w:spacing w:line="300" w:lineRule="exact"/>
              <w:jc w:val="center"/>
              <w:rPr>
                <w:b/>
                <w:color w:val="000000" w:themeColor="text1"/>
                <w:szCs w:val="21"/>
              </w:rPr>
            </w:pPr>
            <w:r>
              <w:rPr>
                <w:b/>
                <w:color w:val="000000" w:themeColor="text1"/>
                <w:szCs w:val="21"/>
              </w:rPr>
              <w:lastRenderedPageBreak/>
              <w:t>4.4</w:t>
            </w:r>
          </w:p>
        </w:tc>
        <w:tc>
          <w:tcPr>
            <w:tcW w:w="1248" w:type="dxa"/>
            <w:tcBorders>
              <w:top w:val="single" w:sz="4" w:space="0" w:color="auto"/>
              <w:left w:val="single" w:sz="4" w:space="0" w:color="auto"/>
              <w:bottom w:val="single" w:sz="4" w:space="0" w:color="auto"/>
              <w:right w:val="single" w:sz="4" w:space="0" w:color="auto"/>
            </w:tcBorders>
            <w:vAlign w:val="center"/>
          </w:tcPr>
          <w:p w14:paraId="2F7A4825" w14:textId="77777777" w:rsidR="009E7B30" w:rsidRDefault="00F34863">
            <w:pPr>
              <w:spacing w:line="300" w:lineRule="exact"/>
              <w:jc w:val="center"/>
              <w:rPr>
                <w:color w:val="000000" w:themeColor="text1"/>
                <w:szCs w:val="21"/>
              </w:rPr>
            </w:pPr>
            <w:r>
              <w:rPr>
                <w:color w:val="000000" w:themeColor="text1"/>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012E784E" w14:textId="77777777" w:rsidR="009E7B30" w:rsidRDefault="00F34863">
            <w:pPr>
              <w:spacing w:line="276" w:lineRule="auto"/>
              <w:rPr>
                <w:color w:val="000000" w:themeColor="text1"/>
                <w:szCs w:val="21"/>
              </w:rPr>
            </w:pPr>
            <w:r>
              <w:rPr>
                <w:color w:val="000000" w:themeColor="text1"/>
                <w:sz w:val="24"/>
              </w:rPr>
              <w:sym w:font="Wingdings 2" w:char="F052"/>
            </w:r>
            <w:proofErr w:type="gramStart"/>
            <w:r>
              <w:rPr>
                <w:color w:val="000000" w:themeColor="text1"/>
                <w:szCs w:val="21"/>
              </w:rPr>
              <w:t>否</w:t>
            </w:r>
            <w:proofErr w:type="gramEnd"/>
            <w:r>
              <w:rPr>
                <w:color w:val="000000" w:themeColor="text1"/>
                <w:szCs w:val="21"/>
              </w:rPr>
              <w:t xml:space="preserve">   □</w:t>
            </w:r>
            <w:r>
              <w:rPr>
                <w:color w:val="000000" w:themeColor="text1"/>
                <w:szCs w:val="21"/>
              </w:rPr>
              <w:t>是</w:t>
            </w:r>
          </w:p>
          <w:p w14:paraId="6EC9F909" w14:textId="77777777" w:rsidR="009E7B30" w:rsidRDefault="00F34863">
            <w:pPr>
              <w:spacing w:line="276" w:lineRule="auto"/>
              <w:rPr>
                <w:color w:val="000000" w:themeColor="text1"/>
                <w:szCs w:val="21"/>
                <w:u w:val="single"/>
              </w:rPr>
            </w:pPr>
            <w:r>
              <w:rPr>
                <w:color w:val="000000" w:themeColor="text1"/>
                <w:szCs w:val="21"/>
              </w:rPr>
              <w:t>样品制作的标准和要求：</w:t>
            </w:r>
            <w:r>
              <w:rPr>
                <w:color w:val="000000" w:themeColor="text1"/>
                <w:szCs w:val="21"/>
                <w:u w:val="single"/>
              </w:rPr>
              <w:t xml:space="preserve">               </w:t>
            </w:r>
          </w:p>
          <w:p w14:paraId="5563D105" w14:textId="77777777" w:rsidR="009E7B30" w:rsidRDefault="00F34863">
            <w:pPr>
              <w:spacing w:line="276" w:lineRule="auto"/>
              <w:rPr>
                <w:color w:val="000000" w:themeColor="text1"/>
                <w:szCs w:val="21"/>
                <w:u w:val="single"/>
              </w:rPr>
            </w:pPr>
            <w:r>
              <w:rPr>
                <w:color w:val="000000" w:themeColor="text1"/>
                <w:szCs w:val="21"/>
              </w:rPr>
              <w:t>样品检测机构的要求：</w:t>
            </w:r>
            <w:r>
              <w:rPr>
                <w:color w:val="000000" w:themeColor="text1"/>
                <w:szCs w:val="21"/>
                <w:u w:val="single"/>
              </w:rPr>
              <w:t xml:space="preserve">                </w:t>
            </w:r>
          </w:p>
          <w:p w14:paraId="715690D8" w14:textId="77777777" w:rsidR="009E7B30" w:rsidRDefault="00F34863">
            <w:pPr>
              <w:spacing w:line="276" w:lineRule="auto"/>
              <w:rPr>
                <w:color w:val="000000" w:themeColor="text1"/>
                <w:szCs w:val="21"/>
                <w:u w:val="single"/>
              </w:rPr>
            </w:pPr>
            <w:r>
              <w:rPr>
                <w:color w:val="000000" w:themeColor="text1"/>
                <w:szCs w:val="21"/>
              </w:rPr>
              <w:t>检测内容：</w:t>
            </w:r>
            <w:r>
              <w:rPr>
                <w:color w:val="000000" w:themeColor="text1"/>
                <w:szCs w:val="21"/>
                <w:u w:val="single"/>
              </w:rPr>
              <w:t xml:space="preserve">                     </w:t>
            </w:r>
          </w:p>
          <w:p w14:paraId="20FF9B1E" w14:textId="77777777" w:rsidR="009E7B30" w:rsidRDefault="00F34863">
            <w:pPr>
              <w:spacing w:line="276" w:lineRule="auto"/>
              <w:rPr>
                <w:color w:val="000000" w:themeColor="text1"/>
                <w:szCs w:val="21"/>
              </w:rPr>
            </w:pPr>
            <w:r>
              <w:rPr>
                <w:color w:val="000000" w:themeColor="text1"/>
                <w:szCs w:val="21"/>
              </w:rPr>
              <w:t>样品递交方式：</w:t>
            </w:r>
            <w:r>
              <w:rPr>
                <w:color w:val="000000" w:themeColor="text1"/>
                <w:szCs w:val="21"/>
              </w:rPr>
              <w:t xml:space="preserve"> </w:t>
            </w:r>
          </w:p>
        </w:tc>
      </w:tr>
      <w:tr w:rsidR="009E7B30" w14:paraId="503E7265"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43197833" w14:textId="77777777" w:rsidR="009E7B30" w:rsidRDefault="00F34863">
            <w:pPr>
              <w:spacing w:line="300" w:lineRule="exact"/>
              <w:jc w:val="center"/>
              <w:rPr>
                <w:b/>
                <w:color w:val="000000" w:themeColor="text1"/>
                <w:szCs w:val="21"/>
              </w:rPr>
            </w:pPr>
            <w:r>
              <w:rPr>
                <w:b/>
                <w:color w:val="000000" w:themeColor="text1"/>
                <w:szCs w:val="21"/>
              </w:rPr>
              <w:t>6.5.1</w:t>
            </w:r>
          </w:p>
        </w:tc>
        <w:tc>
          <w:tcPr>
            <w:tcW w:w="1248" w:type="dxa"/>
            <w:tcBorders>
              <w:top w:val="single" w:sz="4" w:space="0" w:color="auto"/>
              <w:left w:val="single" w:sz="4" w:space="0" w:color="auto"/>
              <w:bottom w:val="single" w:sz="4" w:space="0" w:color="auto"/>
              <w:right w:val="single" w:sz="4" w:space="0" w:color="auto"/>
            </w:tcBorders>
            <w:vAlign w:val="center"/>
          </w:tcPr>
          <w:p w14:paraId="432513D2" w14:textId="77777777" w:rsidR="009E7B30" w:rsidRDefault="00F34863">
            <w:pPr>
              <w:spacing w:line="300" w:lineRule="exact"/>
              <w:jc w:val="center"/>
              <w:rPr>
                <w:color w:val="000000" w:themeColor="text1"/>
                <w:szCs w:val="21"/>
              </w:rPr>
            </w:pPr>
            <w:r>
              <w:rPr>
                <w:color w:val="000000" w:themeColor="text1"/>
                <w:szCs w:val="21"/>
              </w:rPr>
              <w:t>结果公告</w:t>
            </w:r>
          </w:p>
        </w:tc>
        <w:tc>
          <w:tcPr>
            <w:tcW w:w="7229" w:type="dxa"/>
            <w:tcBorders>
              <w:top w:val="single" w:sz="4" w:space="0" w:color="auto"/>
              <w:left w:val="single" w:sz="4" w:space="0" w:color="auto"/>
              <w:bottom w:val="single" w:sz="4" w:space="0" w:color="auto"/>
              <w:right w:val="single" w:sz="4" w:space="0" w:color="auto"/>
            </w:tcBorders>
            <w:vAlign w:val="center"/>
          </w:tcPr>
          <w:p w14:paraId="00762A39" w14:textId="77777777" w:rsidR="009E7B30" w:rsidRDefault="00F34863">
            <w:pPr>
              <w:spacing w:line="300" w:lineRule="exact"/>
              <w:jc w:val="left"/>
              <w:rPr>
                <w:color w:val="000000" w:themeColor="text1"/>
                <w:szCs w:val="21"/>
              </w:rPr>
            </w:pPr>
            <w:r>
              <w:rPr>
                <w:color w:val="000000" w:themeColor="text1"/>
                <w:szCs w:val="21"/>
              </w:rPr>
              <w:t>采购代理机构在采购人依法确认成交供应商后</w:t>
            </w:r>
            <w:r>
              <w:rPr>
                <w:color w:val="000000" w:themeColor="text1"/>
                <w:szCs w:val="21"/>
              </w:rPr>
              <w:t>2</w:t>
            </w:r>
            <w:r>
              <w:rPr>
                <w:color w:val="000000" w:themeColor="text1"/>
                <w:szCs w:val="21"/>
              </w:rPr>
              <w:t>个工作日内在磋商公告发布的媒体上发布结果公告。</w:t>
            </w:r>
          </w:p>
        </w:tc>
      </w:tr>
      <w:tr w:rsidR="009E7B30" w14:paraId="0B68FCC2"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06B7748C" w14:textId="77777777" w:rsidR="009E7B30" w:rsidRDefault="00F34863">
            <w:pPr>
              <w:spacing w:line="300" w:lineRule="exact"/>
              <w:jc w:val="center"/>
              <w:rPr>
                <w:b/>
                <w:color w:val="000000" w:themeColor="text1"/>
                <w:szCs w:val="21"/>
              </w:rPr>
            </w:pPr>
            <w:r>
              <w:rPr>
                <w:b/>
                <w:color w:val="000000" w:themeColor="text1"/>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46FED45C" w14:textId="77777777" w:rsidR="009E7B30" w:rsidRDefault="00F34863">
            <w:pPr>
              <w:spacing w:line="300" w:lineRule="exact"/>
              <w:jc w:val="center"/>
              <w:rPr>
                <w:color w:val="000000" w:themeColor="text1"/>
                <w:szCs w:val="21"/>
              </w:rPr>
            </w:pPr>
            <w:r>
              <w:rPr>
                <w:color w:val="000000" w:themeColor="text1"/>
                <w:szCs w:val="21"/>
              </w:rPr>
              <w:t>成交通知书</w:t>
            </w:r>
          </w:p>
        </w:tc>
        <w:tc>
          <w:tcPr>
            <w:tcW w:w="7229" w:type="dxa"/>
            <w:tcBorders>
              <w:top w:val="single" w:sz="4" w:space="0" w:color="auto"/>
              <w:left w:val="single" w:sz="4" w:space="0" w:color="auto"/>
              <w:bottom w:val="single" w:sz="4" w:space="0" w:color="auto"/>
              <w:right w:val="single" w:sz="4" w:space="0" w:color="auto"/>
            </w:tcBorders>
            <w:vAlign w:val="center"/>
          </w:tcPr>
          <w:p w14:paraId="39259B6C" w14:textId="77777777" w:rsidR="009E7B30" w:rsidRDefault="00F34863">
            <w:pPr>
              <w:spacing w:line="300" w:lineRule="exact"/>
              <w:jc w:val="left"/>
              <w:rPr>
                <w:color w:val="000000" w:themeColor="text1"/>
                <w:szCs w:val="21"/>
              </w:rPr>
            </w:pPr>
            <w:r>
              <w:rPr>
                <w:color w:val="000000" w:themeColor="text1"/>
                <w:szCs w:val="21"/>
              </w:rPr>
              <w:t>采购代理机构通过广西政府采购云平台发出成交通知书。</w:t>
            </w:r>
          </w:p>
          <w:p w14:paraId="72C85B71" w14:textId="77777777" w:rsidR="009E7B30" w:rsidRDefault="00F34863">
            <w:pPr>
              <w:spacing w:line="300" w:lineRule="exact"/>
              <w:jc w:val="left"/>
              <w:rPr>
                <w:color w:val="000000" w:themeColor="text1"/>
                <w:szCs w:val="21"/>
              </w:rPr>
            </w:pPr>
            <w:r>
              <w:rPr>
                <w:color w:val="000000" w:themeColor="text1"/>
                <w:szCs w:val="21"/>
              </w:rPr>
              <w:t>成交通知书在广西政府采购云平台推送之日起，视为成交供应商已收到，成交供应商自行承担未及时查收的后果。</w:t>
            </w:r>
          </w:p>
        </w:tc>
      </w:tr>
      <w:tr w:rsidR="009E7B30" w14:paraId="3818B06C"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55B557F2" w14:textId="77777777" w:rsidR="009E7B30" w:rsidRDefault="00F34863">
            <w:pPr>
              <w:spacing w:line="300" w:lineRule="exact"/>
              <w:jc w:val="center"/>
              <w:rPr>
                <w:b/>
                <w:color w:val="000000" w:themeColor="text1"/>
                <w:szCs w:val="21"/>
              </w:rPr>
            </w:pPr>
            <w:r>
              <w:rPr>
                <w:b/>
                <w:color w:val="000000" w:themeColor="text1"/>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28FBC4F8" w14:textId="77777777" w:rsidR="009E7B30" w:rsidRDefault="00F34863">
            <w:pPr>
              <w:spacing w:line="300" w:lineRule="exact"/>
              <w:jc w:val="center"/>
              <w:rPr>
                <w:color w:val="000000" w:themeColor="text1"/>
                <w:szCs w:val="21"/>
              </w:rPr>
            </w:pPr>
            <w:r>
              <w:rPr>
                <w:color w:val="000000" w:themeColor="text1"/>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5DC020B4" w14:textId="77777777" w:rsidR="009E7B30" w:rsidRDefault="00F34863">
            <w:pPr>
              <w:spacing w:line="300" w:lineRule="exact"/>
              <w:jc w:val="left"/>
              <w:rPr>
                <w:color w:val="000000" w:themeColor="text1"/>
                <w:szCs w:val="21"/>
              </w:rPr>
            </w:pPr>
            <w:r>
              <w:rPr>
                <w:color w:val="000000" w:themeColor="text1"/>
                <w:szCs w:val="21"/>
              </w:rPr>
              <w:t>（</w:t>
            </w:r>
            <w:r>
              <w:rPr>
                <w:color w:val="000000" w:themeColor="text1"/>
                <w:szCs w:val="21"/>
              </w:rPr>
              <w:t>1</w:t>
            </w:r>
            <w:r>
              <w:rPr>
                <w:color w:val="000000" w:themeColor="text1"/>
                <w:szCs w:val="21"/>
              </w:rPr>
              <w:t>）供应商认为采购文件、采购过程、中标或者成交结果使自己的权益受到损害的，可以在知道或者应知其权益受到损害之日起</w:t>
            </w:r>
            <w:r>
              <w:rPr>
                <w:color w:val="000000" w:themeColor="text1"/>
                <w:szCs w:val="21"/>
              </w:rPr>
              <w:t>7</w:t>
            </w:r>
            <w:r>
              <w:rPr>
                <w:color w:val="000000" w:themeColor="text1"/>
                <w:szCs w:val="21"/>
              </w:rPr>
              <w:t>个工作日内，通过以下方式向采购人、采购代理机构提出质疑。提出质疑的供应商必须是参与本项目采购活动的供应商，并须在法定质疑期内一次性提出针对同一采购程序环节的质疑。</w:t>
            </w:r>
            <w:proofErr w:type="gramStart"/>
            <w:r>
              <w:rPr>
                <w:color w:val="000000" w:themeColor="text1"/>
                <w:szCs w:val="21"/>
              </w:rPr>
              <w:t>质疑函应使用</w:t>
            </w:r>
            <w:proofErr w:type="gramEnd"/>
            <w:r>
              <w:rPr>
                <w:color w:val="000000" w:themeColor="text1"/>
                <w:szCs w:val="21"/>
              </w:rPr>
              <w:t>财政部发布的政府采购供应商质疑函范本，并应按照</w:t>
            </w:r>
            <w:r>
              <w:rPr>
                <w:color w:val="000000" w:themeColor="text1"/>
                <w:szCs w:val="21"/>
              </w:rPr>
              <w:t>“</w:t>
            </w:r>
            <w:r>
              <w:rPr>
                <w:color w:val="000000" w:themeColor="text1"/>
                <w:szCs w:val="21"/>
              </w:rPr>
              <w:t>质疑函制作说明</w:t>
            </w:r>
            <w:r>
              <w:rPr>
                <w:color w:val="000000" w:themeColor="text1"/>
                <w:szCs w:val="21"/>
              </w:rPr>
              <w:t>”</w:t>
            </w:r>
            <w:r>
              <w:rPr>
                <w:color w:val="000000" w:themeColor="text1"/>
                <w:szCs w:val="21"/>
              </w:rPr>
              <w:t>进行制作。</w:t>
            </w:r>
          </w:p>
          <w:p w14:paraId="2EB38597" w14:textId="77777777" w:rsidR="009E7B30" w:rsidRDefault="00F34863">
            <w:pPr>
              <w:spacing w:line="300" w:lineRule="exact"/>
              <w:ind w:firstLineChars="200" w:firstLine="420"/>
              <w:jc w:val="left"/>
              <w:rPr>
                <w:color w:val="000000" w:themeColor="text1"/>
                <w:szCs w:val="21"/>
              </w:rPr>
            </w:pPr>
            <w:r>
              <w:rPr>
                <w:color w:val="000000" w:themeColor="text1"/>
                <w:szCs w:val="21"/>
              </w:rPr>
              <w:t>（</w:t>
            </w:r>
            <w:r>
              <w:rPr>
                <w:color w:val="000000" w:themeColor="text1"/>
                <w:szCs w:val="21"/>
              </w:rPr>
              <w:t>2</w:t>
            </w:r>
            <w:r>
              <w:rPr>
                <w:color w:val="000000" w:themeColor="text1"/>
                <w:szCs w:val="21"/>
              </w:rPr>
              <w:t>）本项目不接受传真、移动通信、广西政府采购云平台等方式送达的质疑材料，供应商可通过现场或邮寄方式递交书面质疑材料。供应商应于质疑有效期内将质疑函原件递交或邮寄至磋商公告中采购代理机构信息中的联系人。</w:t>
            </w:r>
          </w:p>
        </w:tc>
      </w:tr>
      <w:tr w:rsidR="009E7B30" w14:paraId="7914FEB3" w14:textId="77777777">
        <w:trPr>
          <w:trHeight w:val="304"/>
        </w:trPr>
        <w:tc>
          <w:tcPr>
            <w:tcW w:w="737" w:type="dxa"/>
            <w:tcBorders>
              <w:top w:val="single" w:sz="4" w:space="0" w:color="auto"/>
              <w:left w:val="single" w:sz="4" w:space="0" w:color="auto"/>
              <w:bottom w:val="single" w:sz="4" w:space="0" w:color="auto"/>
              <w:right w:val="single" w:sz="4" w:space="0" w:color="auto"/>
            </w:tcBorders>
            <w:vAlign w:val="center"/>
          </w:tcPr>
          <w:p w14:paraId="2634EC6A" w14:textId="77777777" w:rsidR="009E7B30" w:rsidRDefault="00F34863">
            <w:pPr>
              <w:spacing w:line="300" w:lineRule="exact"/>
              <w:jc w:val="center"/>
              <w:rPr>
                <w:b/>
                <w:color w:val="000000" w:themeColor="text1"/>
                <w:szCs w:val="21"/>
              </w:rPr>
            </w:pPr>
            <w:r>
              <w:rPr>
                <w:b/>
                <w:color w:val="000000" w:themeColor="text1"/>
                <w:szCs w:val="21"/>
              </w:rPr>
              <w:t>9.1</w:t>
            </w:r>
          </w:p>
        </w:tc>
        <w:tc>
          <w:tcPr>
            <w:tcW w:w="1248" w:type="dxa"/>
            <w:tcBorders>
              <w:top w:val="single" w:sz="4" w:space="0" w:color="auto"/>
              <w:left w:val="single" w:sz="4" w:space="0" w:color="auto"/>
              <w:bottom w:val="single" w:sz="4" w:space="0" w:color="auto"/>
              <w:right w:val="single" w:sz="4" w:space="0" w:color="auto"/>
            </w:tcBorders>
            <w:vAlign w:val="center"/>
          </w:tcPr>
          <w:p w14:paraId="575E556E" w14:textId="77777777" w:rsidR="009E7B30" w:rsidRDefault="00F34863">
            <w:pPr>
              <w:spacing w:line="300" w:lineRule="exact"/>
              <w:jc w:val="center"/>
              <w:rPr>
                <w:color w:val="000000" w:themeColor="text1"/>
                <w:szCs w:val="20"/>
              </w:rPr>
            </w:pPr>
            <w:r>
              <w:rPr>
                <w:color w:val="000000" w:themeColor="text1"/>
                <w:szCs w:val="20"/>
              </w:rPr>
              <w:t>中小企业政策措施</w:t>
            </w:r>
          </w:p>
        </w:tc>
        <w:tc>
          <w:tcPr>
            <w:tcW w:w="7229" w:type="dxa"/>
            <w:tcBorders>
              <w:top w:val="single" w:sz="4" w:space="0" w:color="auto"/>
              <w:left w:val="single" w:sz="4" w:space="0" w:color="auto"/>
              <w:bottom w:val="single" w:sz="4" w:space="0" w:color="auto"/>
              <w:right w:val="single" w:sz="4" w:space="0" w:color="auto"/>
            </w:tcBorders>
            <w:vAlign w:val="center"/>
          </w:tcPr>
          <w:p w14:paraId="59003C45" w14:textId="77777777" w:rsidR="009E7B30" w:rsidRDefault="00F34863">
            <w:pPr>
              <w:spacing w:line="276" w:lineRule="auto"/>
              <w:rPr>
                <w:color w:val="000000" w:themeColor="text1"/>
                <w:szCs w:val="21"/>
              </w:rPr>
            </w:pPr>
            <w:r>
              <w:rPr>
                <w:color w:val="000000" w:themeColor="text1"/>
                <w:szCs w:val="21"/>
              </w:rPr>
              <w:t>本项目为非专门面向中小企业预留采购份额采购项目。</w:t>
            </w:r>
          </w:p>
        </w:tc>
      </w:tr>
      <w:tr w:rsidR="009E7B30" w14:paraId="3C3D6445" w14:textId="77777777">
        <w:trPr>
          <w:trHeight w:val="2558"/>
        </w:trPr>
        <w:tc>
          <w:tcPr>
            <w:tcW w:w="737" w:type="dxa"/>
            <w:tcBorders>
              <w:top w:val="single" w:sz="4" w:space="0" w:color="auto"/>
              <w:left w:val="single" w:sz="4" w:space="0" w:color="auto"/>
              <w:bottom w:val="single" w:sz="4" w:space="0" w:color="auto"/>
              <w:right w:val="single" w:sz="4" w:space="0" w:color="auto"/>
            </w:tcBorders>
            <w:vAlign w:val="center"/>
          </w:tcPr>
          <w:p w14:paraId="357C1EDA" w14:textId="77777777" w:rsidR="009E7B30" w:rsidRDefault="00F34863">
            <w:pPr>
              <w:spacing w:line="300" w:lineRule="exact"/>
              <w:jc w:val="center"/>
              <w:rPr>
                <w:b/>
                <w:color w:val="000000" w:themeColor="text1"/>
                <w:szCs w:val="21"/>
              </w:rPr>
            </w:pPr>
            <w:r>
              <w:rPr>
                <w:b/>
                <w:color w:val="000000" w:themeColor="text1"/>
                <w:szCs w:val="21"/>
              </w:rPr>
              <w:t>10.1</w:t>
            </w:r>
          </w:p>
        </w:tc>
        <w:tc>
          <w:tcPr>
            <w:tcW w:w="1248" w:type="dxa"/>
            <w:tcBorders>
              <w:top w:val="single" w:sz="4" w:space="0" w:color="auto"/>
              <w:left w:val="single" w:sz="4" w:space="0" w:color="auto"/>
              <w:bottom w:val="single" w:sz="4" w:space="0" w:color="auto"/>
              <w:right w:val="single" w:sz="4" w:space="0" w:color="auto"/>
            </w:tcBorders>
            <w:vAlign w:val="center"/>
          </w:tcPr>
          <w:p w14:paraId="75B8548E" w14:textId="77777777" w:rsidR="009E7B30" w:rsidRDefault="00F34863">
            <w:pPr>
              <w:spacing w:line="300" w:lineRule="exact"/>
              <w:jc w:val="center"/>
              <w:rPr>
                <w:color w:val="000000" w:themeColor="text1"/>
                <w:szCs w:val="21"/>
              </w:rPr>
            </w:pPr>
            <w:r>
              <w:rPr>
                <w:color w:val="000000" w:themeColor="text1"/>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3B90B0BD" w14:textId="77777777" w:rsidR="009E7B30" w:rsidRDefault="00F34863">
            <w:pPr>
              <w:rPr>
                <w:color w:val="000000" w:themeColor="text1"/>
                <w:szCs w:val="21"/>
              </w:rPr>
            </w:pPr>
            <w:r>
              <w:rPr>
                <w:color w:val="000000" w:themeColor="text1"/>
                <w:szCs w:val="21"/>
              </w:rPr>
              <w:t>（</w:t>
            </w:r>
            <w:r>
              <w:rPr>
                <w:color w:val="000000" w:themeColor="text1"/>
                <w:szCs w:val="21"/>
              </w:rPr>
              <w:t>1</w:t>
            </w:r>
            <w:r>
              <w:rPr>
                <w:color w:val="000000" w:themeColor="text1"/>
                <w:szCs w:val="21"/>
              </w:rPr>
              <w:t>）</w:t>
            </w:r>
            <w:r>
              <w:rPr>
                <w:color w:val="000000" w:themeColor="text1"/>
                <w:szCs w:val="20"/>
              </w:rPr>
              <w:t>代理服务费</w:t>
            </w:r>
          </w:p>
          <w:p w14:paraId="38D924E4" w14:textId="77777777" w:rsidR="009E7B30" w:rsidRDefault="00F34863">
            <w:pPr>
              <w:spacing w:line="300" w:lineRule="exact"/>
              <w:jc w:val="left"/>
              <w:rPr>
                <w:color w:val="000000" w:themeColor="text1"/>
                <w:szCs w:val="21"/>
              </w:rPr>
            </w:pPr>
            <w:r>
              <w:rPr>
                <w:color w:val="000000" w:themeColor="text1"/>
                <w:szCs w:val="21"/>
              </w:rPr>
              <w:sym w:font="Wingdings 2" w:char="F052"/>
            </w:r>
            <w:r>
              <w:rPr>
                <w:color w:val="000000" w:themeColor="text1"/>
                <w:szCs w:val="21"/>
              </w:rPr>
              <w:t>采购代理机构向成交供应商收取代理服务费。本项目代理服务费按照《招标代理服务费管理暂行办法》</w:t>
            </w:r>
            <w:r>
              <w:rPr>
                <w:color w:val="000000" w:themeColor="text1"/>
                <w:szCs w:val="21"/>
              </w:rPr>
              <w:t xml:space="preserve"> </w:t>
            </w:r>
            <w:r>
              <w:rPr>
                <w:color w:val="000000" w:themeColor="text1"/>
                <w:szCs w:val="21"/>
              </w:rPr>
              <w:t>(</w:t>
            </w:r>
            <w:r>
              <w:rPr>
                <w:color w:val="000000" w:themeColor="text1"/>
                <w:szCs w:val="21"/>
              </w:rPr>
              <w:t>计价格﹝</w:t>
            </w:r>
            <w:r>
              <w:rPr>
                <w:color w:val="000000" w:themeColor="text1"/>
                <w:szCs w:val="21"/>
              </w:rPr>
              <w:t>2002</w:t>
            </w:r>
            <w:r>
              <w:rPr>
                <w:color w:val="000000" w:themeColor="text1"/>
                <w:szCs w:val="21"/>
              </w:rPr>
              <w:t>﹞</w:t>
            </w:r>
            <w:r>
              <w:rPr>
                <w:color w:val="000000" w:themeColor="text1"/>
                <w:szCs w:val="21"/>
              </w:rPr>
              <w:t>1980</w:t>
            </w:r>
            <w:r>
              <w:rPr>
                <w:color w:val="000000" w:themeColor="text1"/>
                <w:szCs w:val="21"/>
              </w:rPr>
              <w:t>号</w:t>
            </w:r>
            <w:r>
              <w:rPr>
                <w:color w:val="000000" w:themeColor="text1"/>
                <w:szCs w:val="21"/>
              </w:rPr>
              <w:t>)</w:t>
            </w:r>
            <w:r>
              <w:rPr>
                <w:color w:val="000000" w:themeColor="text1"/>
                <w:szCs w:val="21"/>
              </w:rPr>
              <w:t>、《国家发展改革委关于降低部分建设项目收费标准规范收费行为等有关问题的通知》</w:t>
            </w:r>
            <w:r>
              <w:rPr>
                <w:color w:val="000000" w:themeColor="text1"/>
                <w:szCs w:val="21"/>
              </w:rPr>
              <w:t>(</w:t>
            </w:r>
            <w:proofErr w:type="gramStart"/>
            <w:r>
              <w:rPr>
                <w:color w:val="000000" w:themeColor="text1"/>
                <w:szCs w:val="21"/>
              </w:rPr>
              <w:t>发改价格</w:t>
            </w:r>
            <w:proofErr w:type="gramEnd"/>
            <w:r>
              <w:rPr>
                <w:color w:val="000000" w:themeColor="text1"/>
                <w:szCs w:val="21"/>
              </w:rPr>
              <w:t>﹝</w:t>
            </w:r>
            <w:r>
              <w:rPr>
                <w:color w:val="000000" w:themeColor="text1"/>
                <w:szCs w:val="21"/>
              </w:rPr>
              <w:t>2011</w:t>
            </w:r>
            <w:r>
              <w:rPr>
                <w:color w:val="000000" w:themeColor="text1"/>
                <w:szCs w:val="21"/>
              </w:rPr>
              <w:t>﹞</w:t>
            </w:r>
            <w:r>
              <w:rPr>
                <w:color w:val="000000" w:themeColor="text1"/>
                <w:szCs w:val="21"/>
              </w:rPr>
              <w:t>534</w:t>
            </w:r>
            <w:r>
              <w:rPr>
                <w:color w:val="000000" w:themeColor="text1"/>
                <w:szCs w:val="21"/>
              </w:rPr>
              <w:t>号</w:t>
            </w:r>
            <w:r>
              <w:rPr>
                <w:color w:val="000000" w:themeColor="text1"/>
                <w:szCs w:val="21"/>
              </w:rPr>
              <w:t>)</w:t>
            </w:r>
            <w:r>
              <w:rPr>
                <w:color w:val="000000" w:themeColor="text1"/>
                <w:szCs w:val="21"/>
              </w:rPr>
              <w:t>的规定采用差额定率累进法下浮</w:t>
            </w:r>
            <w:r>
              <w:rPr>
                <w:color w:val="000000" w:themeColor="text1"/>
                <w:szCs w:val="21"/>
              </w:rPr>
              <w:t>5%</w:t>
            </w:r>
            <w:r>
              <w:rPr>
                <w:color w:val="000000" w:themeColor="text1"/>
                <w:szCs w:val="21"/>
              </w:rPr>
              <w:t>计算。具体费率如下：</w:t>
            </w:r>
          </w:p>
          <w:p w14:paraId="7D691DAF" w14:textId="77777777" w:rsidR="009E7B30" w:rsidRDefault="00F34863">
            <w:pPr>
              <w:spacing w:line="300" w:lineRule="exact"/>
              <w:jc w:val="left"/>
              <w:rPr>
                <w:color w:val="000000" w:themeColor="text1"/>
                <w:szCs w:val="21"/>
              </w:rPr>
            </w:pPr>
            <w:r>
              <w:rPr>
                <w:rFonts w:ascii="宋体" w:hAnsi="宋体" w:cs="宋体" w:hint="eastAsia"/>
                <w:color w:val="000000" w:themeColor="text1"/>
                <w:szCs w:val="21"/>
              </w:rPr>
              <w:t>①</w:t>
            </w:r>
            <w:r>
              <w:rPr>
                <w:color w:val="000000" w:themeColor="text1"/>
                <w:szCs w:val="21"/>
              </w:rPr>
              <w:t>招标金额在</w:t>
            </w:r>
            <w:r>
              <w:rPr>
                <w:color w:val="000000" w:themeColor="text1"/>
                <w:szCs w:val="21"/>
              </w:rPr>
              <w:t>100</w:t>
            </w:r>
            <w:r>
              <w:rPr>
                <w:color w:val="000000" w:themeColor="text1"/>
                <w:szCs w:val="21"/>
              </w:rPr>
              <w:t>万元以下的：</w:t>
            </w:r>
          </w:p>
          <w:p w14:paraId="44A4C121" w14:textId="77777777" w:rsidR="009E7B30" w:rsidRDefault="00F34863">
            <w:pPr>
              <w:spacing w:line="300" w:lineRule="exact"/>
              <w:jc w:val="left"/>
              <w:rPr>
                <w:color w:val="000000" w:themeColor="text1"/>
                <w:szCs w:val="21"/>
              </w:rPr>
            </w:pPr>
            <w:r>
              <w:rPr>
                <w:color w:val="000000" w:themeColor="text1"/>
                <w:szCs w:val="21"/>
              </w:rPr>
              <w:t>货物</w:t>
            </w:r>
            <w:r>
              <w:rPr>
                <w:color w:val="000000" w:themeColor="text1"/>
                <w:szCs w:val="21"/>
              </w:rPr>
              <w:t>1.5</w:t>
            </w:r>
            <w:r>
              <w:rPr>
                <w:color w:val="000000" w:themeColor="text1"/>
                <w:szCs w:val="21"/>
              </w:rPr>
              <w:t>％；服务招标</w:t>
            </w:r>
            <w:r>
              <w:rPr>
                <w:color w:val="000000" w:themeColor="text1"/>
                <w:szCs w:val="21"/>
              </w:rPr>
              <w:t>1.5</w:t>
            </w:r>
            <w:r>
              <w:rPr>
                <w:color w:val="000000" w:themeColor="text1"/>
                <w:szCs w:val="21"/>
              </w:rPr>
              <w:t>％；工程招标</w:t>
            </w:r>
            <w:r>
              <w:rPr>
                <w:color w:val="000000" w:themeColor="text1"/>
                <w:szCs w:val="21"/>
              </w:rPr>
              <w:t>1.0</w:t>
            </w:r>
            <w:r>
              <w:rPr>
                <w:color w:val="000000" w:themeColor="text1"/>
                <w:szCs w:val="21"/>
              </w:rPr>
              <w:t>％；</w:t>
            </w:r>
          </w:p>
          <w:p w14:paraId="7F91E0E2" w14:textId="77777777" w:rsidR="009E7B30" w:rsidRDefault="00F34863">
            <w:pPr>
              <w:spacing w:line="300" w:lineRule="exact"/>
              <w:jc w:val="left"/>
              <w:rPr>
                <w:color w:val="000000" w:themeColor="text1"/>
                <w:szCs w:val="21"/>
              </w:rPr>
            </w:pPr>
            <w:r>
              <w:rPr>
                <w:rFonts w:ascii="宋体" w:hAnsi="宋体" w:cs="宋体" w:hint="eastAsia"/>
                <w:color w:val="000000" w:themeColor="text1"/>
                <w:szCs w:val="21"/>
              </w:rPr>
              <w:t>②</w:t>
            </w:r>
            <w:r>
              <w:rPr>
                <w:color w:val="000000" w:themeColor="text1"/>
                <w:szCs w:val="21"/>
              </w:rPr>
              <w:t>招标金额在</w:t>
            </w:r>
            <w:r>
              <w:rPr>
                <w:color w:val="000000" w:themeColor="text1"/>
                <w:szCs w:val="21"/>
              </w:rPr>
              <w:t>100-500</w:t>
            </w:r>
            <w:r>
              <w:rPr>
                <w:color w:val="000000" w:themeColor="text1"/>
                <w:szCs w:val="21"/>
              </w:rPr>
              <w:t>万元之间：</w:t>
            </w:r>
          </w:p>
          <w:p w14:paraId="1A6D2C66" w14:textId="77777777" w:rsidR="009E7B30" w:rsidRDefault="00F34863">
            <w:pPr>
              <w:spacing w:line="300" w:lineRule="exact"/>
              <w:jc w:val="left"/>
              <w:rPr>
                <w:color w:val="000000" w:themeColor="text1"/>
                <w:szCs w:val="21"/>
              </w:rPr>
            </w:pPr>
            <w:r>
              <w:rPr>
                <w:color w:val="000000" w:themeColor="text1"/>
                <w:szCs w:val="21"/>
              </w:rPr>
              <w:t>货物</w:t>
            </w:r>
            <w:r>
              <w:rPr>
                <w:color w:val="000000" w:themeColor="text1"/>
                <w:szCs w:val="21"/>
              </w:rPr>
              <w:t>1.1</w:t>
            </w:r>
            <w:r>
              <w:rPr>
                <w:color w:val="000000" w:themeColor="text1"/>
                <w:szCs w:val="21"/>
              </w:rPr>
              <w:t>％；服务招标</w:t>
            </w:r>
            <w:r>
              <w:rPr>
                <w:color w:val="000000" w:themeColor="text1"/>
                <w:szCs w:val="21"/>
              </w:rPr>
              <w:t>0.8</w:t>
            </w:r>
            <w:r>
              <w:rPr>
                <w:color w:val="000000" w:themeColor="text1"/>
                <w:szCs w:val="21"/>
              </w:rPr>
              <w:t>％；工程招标</w:t>
            </w:r>
            <w:r>
              <w:rPr>
                <w:color w:val="000000" w:themeColor="text1"/>
                <w:szCs w:val="21"/>
              </w:rPr>
              <w:t>0.7</w:t>
            </w:r>
            <w:r>
              <w:rPr>
                <w:color w:val="000000" w:themeColor="text1"/>
                <w:szCs w:val="21"/>
              </w:rPr>
              <w:t>％；</w:t>
            </w:r>
          </w:p>
          <w:p w14:paraId="694D06EA" w14:textId="77777777" w:rsidR="009E7B30" w:rsidRDefault="00F34863">
            <w:pPr>
              <w:spacing w:line="300" w:lineRule="exact"/>
              <w:jc w:val="left"/>
              <w:rPr>
                <w:color w:val="000000" w:themeColor="text1"/>
                <w:szCs w:val="21"/>
              </w:rPr>
            </w:pPr>
            <w:r>
              <w:rPr>
                <w:rFonts w:ascii="宋体" w:hAnsi="宋体" w:cs="宋体" w:hint="eastAsia"/>
                <w:color w:val="000000" w:themeColor="text1"/>
                <w:szCs w:val="21"/>
              </w:rPr>
              <w:t>③</w:t>
            </w:r>
            <w:r>
              <w:rPr>
                <w:color w:val="000000" w:themeColor="text1"/>
                <w:szCs w:val="21"/>
              </w:rPr>
              <w:t>招标金额在</w:t>
            </w:r>
            <w:r>
              <w:rPr>
                <w:color w:val="000000" w:themeColor="text1"/>
                <w:szCs w:val="21"/>
              </w:rPr>
              <w:t>500-1000</w:t>
            </w:r>
            <w:r>
              <w:rPr>
                <w:color w:val="000000" w:themeColor="text1"/>
                <w:szCs w:val="21"/>
              </w:rPr>
              <w:t>万元之间：</w:t>
            </w:r>
          </w:p>
          <w:p w14:paraId="4B0F323F" w14:textId="77777777" w:rsidR="009E7B30" w:rsidRDefault="00F34863">
            <w:pPr>
              <w:spacing w:line="300" w:lineRule="exact"/>
              <w:jc w:val="left"/>
              <w:rPr>
                <w:color w:val="000000" w:themeColor="text1"/>
                <w:szCs w:val="21"/>
              </w:rPr>
            </w:pPr>
            <w:r>
              <w:rPr>
                <w:color w:val="000000" w:themeColor="text1"/>
                <w:szCs w:val="21"/>
              </w:rPr>
              <w:t>货物</w:t>
            </w:r>
            <w:r>
              <w:rPr>
                <w:color w:val="000000" w:themeColor="text1"/>
                <w:szCs w:val="21"/>
              </w:rPr>
              <w:t>0.8</w:t>
            </w:r>
            <w:r>
              <w:rPr>
                <w:color w:val="000000" w:themeColor="text1"/>
                <w:szCs w:val="21"/>
              </w:rPr>
              <w:t>％；服务招标</w:t>
            </w:r>
            <w:r>
              <w:rPr>
                <w:color w:val="000000" w:themeColor="text1"/>
                <w:szCs w:val="21"/>
              </w:rPr>
              <w:t>0.45</w:t>
            </w:r>
            <w:r>
              <w:rPr>
                <w:color w:val="000000" w:themeColor="text1"/>
                <w:szCs w:val="21"/>
              </w:rPr>
              <w:t>％；工程招标</w:t>
            </w:r>
            <w:r>
              <w:rPr>
                <w:color w:val="000000" w:themeColor="text1"/>
                <w:szCs w:val="21"/>
              </w:rPr>
              <w:t>0.55</w:t>
            </w:r>
            <w:r>
              <w:rPr>
                <w:color w:val="000000" w:themeColor="text1"/>
                <w:szCs w:val="21"/>
              </w:rPr>
              <w:t>％；</w:t>
            </w:r>
          </w:p>
          <w:p w14:paraId="210782AA" w14:textId="77777777" w:rsidR="009E7B30" w:rsidRDefault="00F34863">
            <w:pPr>
              <w:spacing w:line="300" w:lineRule="exact"/>
              <w:jc w:val="left"/>
              <w:rPr>
                <w:color w:val="000000" w:themeColor="text1"/>
                <w:szCs w:val="21"/>
              </w:rPr>
            </w:pPr>
            <w:r>
              <w:rPr>
                <w:rFonts w:ascii="宋体" w:hAnsi="宋体" w:cs="宋体" w:hint="eastAsia"/>
                <w:color w:val="000000" w:themeColor="text1"/>
                <w:szCs w:val="21"/>
              </w:rPr>
              <w:t>④</w:t>
            </w:r>
            <w:r>
              <w:rPr>
                <w:color w:val="000000" w:themeColor="text1"/>
                <w:szCs w:val="21"/>
              </w:rPr>
              <w:t>招标金额在</w:t>
            </w:r>
            <w:r>
              <w:rPr>
                <w:color w:val="000000" w:themeColor="text1"/>
                <w:szCs w:val="21"/>
              </w:rPr>
              <w:t>1000-5000</w:t>
            </w:r>
            <w:r>
              <w:rPr>
                <w:color w:val="000000" w:themeColor="text1"/>
                <w:szCs w:val="21"/>
              </w:rPr>
              <w:t>万元之间：</w:t>
            </w:r>
          </w:p>
          <w:p w14:paraId="382C7D30" w14:textId="77777777" w:rsidR="009E7B30" w:rsidRDefault="00F34863">
            <w:pPr>
              <w:spacing w:line="300" w:lineRule="exact"/>
              <w:jc w:val="left"/>
              <w:rPr>
                <w:color w:val="000000" w:themeColor="text1"/>
                <w:szCs w:val="21"/>
              </w:rPr>
            </w:pPr>
            <w:r>
              <w:rPr>
                <w:color w:val="000000" w:themeColor="text1"/>
                <w:szCs w:val="21"/>
              </w:rPr>
              <w:t>货物</w:t>
            </w:r>
            <w:r>
              <w:rPr>
                <w:color w:val="000000" w:themeColor="text1"/>
                <w:szCs w:val="21"/>
              </w:rPr>
              <w:t>0.5</w:t>
            </w:r>
            <w:r>
              <w:rPr>
                <w:color w:val="000000" w:themeColor="text1"/>
                <w:szCs w:val="21"/>
              </w:rPr>
              <w:t>％；服务招标</w:t>
            </w:r>
            <w:r>
              <w:rPr>
                <w:color w:val="000000" w:themeColor="text1"/>
                <w:szCs w:val="21"/>
              </w:rPr>
              <w:t>0.25</w:t>
            </w:r>
            <w:r>
              <w:rPr>
                <w:color w:val="000000" w:themeColor="text1"/>
                <w:szCs w:val="21"/>
              </w:rPr>
              <w:t>％；工程招标</w:t>
            </w:r>
            <w:r>
              <w:rPr>
                <w:color w:val="000000" w:themeColor="text1"/>
                <w:szCs w:val="21"/>
              </w:rPr>
              <w:t>0.35</w:t>
            </w:r>
            <w:r>
              <w:rPr>
                <w:color w:val="000000" w:themeColor="text1"/>
                <w:szCs w:val="21"/>
              </w:rPr>
              <w:t>％；</w:t>
            </w:r>
          </w:p>
          <w:p w14:paraId="1DCB7494" w14:textId="77777777" w:rsidR="009E7B30" w:rsidRDefault="00F34863">
            <w:pPr>
              <w:spacing w:line="300" w:lineRule="exact"/>
              <w:jc w:val="left"/>
              <w:rPr>
                <w:color w:val="000000" w:themeColor="text1"/>
                <w:szCs w:val="21"/>
              </w:rPr>
            </w:pPr>
            <w:r>
              <w:rPr>
                <w:color w:val="000000" w:themeColor="text1"/>
                <w:szCs w:val="21"/>
              </w:rPr>
              <w:lastRenderedPageBreak/>
              <w:t>……</w:t>
            </w:r>
          </w:p>
          <w:p w14:paraId="214418F3" w14:textId="77777777" w:rsidR="009E7B30" w:rsidRDefault="00F34863">
            <w:pPr>
              <w:spacing w:line="300" w:lineRule="exact"/>
              <w:jc w:val="left"/>
              <w:rPr>
                <w:color w:val="000000" w:themeColor="text1"/>
                <w:szCs w:val="21"/>
              </w:rPr>
            </w:pPr>
            <w:r>
              <w:rPr>
                <w:color w:val="000000" w:themeColor="text1"/>
                <w:szCs w:val="21"/>
              </w:rPr>
              <w:t>差额定率累进法计算过程示例：</w:t>
            </w:r>
          </w:p>
          <w:p w14:paraId="4C7DEB2F" w14:textId="77777777" w:rsidR="009E7B30" w:rsidRDefault="00F34863">
            <w:pPr>
              <w:spacing w:line="300" w:lineRule="exact"/>
              <w:jc w:val="left"/>
              <w:rPr>
                <w:color w:val="000000" w:themeColor="text1"/>
                <w:szCs w:val="21"/>
              </w:rPr>
            </w:pPr>
            <w:r>
              <w:rPr>
                <w:color w:val="000000" w:themeColor="text1"/>
                <w:szCs w:val="21"/>
              </w:rPr>
              <w:t>例如：某货物招标代理业务成交金额为</w:t>
            </w:r>
            <w:r>
              <w:rPr>
                <w:color w:val="000000" w:themeColor="text1"/>
                <w:szCs w:val="21"/>
              </w:rPr>
              <w:t>300</w:t>
            </w:r>
            <w:r>
              <w:rPr>
                <w:color w:val="000000" w:themeColor="text1"/>
                <w:szCs w:val="21"/>
              </w:rPr>
              <w:t>万元，招标代理服务费金额按如下计算：</w:t>
            </w:r>
          </w:p>
          <w:p w14:paraId="15B439CD" w14:textId="77777777" w:rsidR="009E7B30" w:rsidRDefault="00F34863">
            <w:pPr>
              <w:spacing w:line="300" w:lineRule="exact"/>
              <w:jc w:val="left"/>
              <w:rPr>
                <w:color w:val="000000" w:themeColor="text1"/>
                <w:szCs w:val="21"/>
              </w:rPr>
            </w:pPr>
            <w:r>
              <w:rPr>
                <w:color w:val="000000" w:themeColor="text1"/>
                <w:szCs w:val="21"/>
              </w:rPr>
              <w:t>100</w:t>
            </w:r>
            <w:r>
              <w:rPr>
                <w:color w:val="000000" w:themeColor="text1"/>
                <w:szCs w:val="21"/>
              </w:rPr>
              <w:t>万元</w:t>
            </w:r>
            <w:r>
              <w:rPr>
                <w:color w:val="000000" w:themeColor="text1"/>
                <w:szCs w:val="21"/>
              </w:rPr>
              <w:t>×1.5%</w:t>
            </w:r>
            <w:r>
              <w:rPr>
                <w:color w:val="000000" w:themeColor="text1"/>
                <w:szCs w:val="21"/>
              </w:rPr>
              <w:t>＝</w:t>
            </w:r>
            <w:r>
              <w:rPr>
                <w:color w:val="000000" w:themeColor="text1"/>
                <w:szCs w:val="21"/>
              </w:rPr>
              <w:t>1.5</w:t>
            </w:r>
            <w:r>
              <w:rPr>
                <w:color w:val="000000" w:themeColor="text1"/>
                <w:szCs w:val="21"/>
              </w:rPr>
              <w:t>万元</w:t>
            </w:r>
          </w:p>
          <w:p w14:paraId="3E1A2B24" w14:textId="77777777" w:rsidR="009E7B30" w:rsidRDefault="00F34863">
            <w:pPr>
              <w:spacing w:line="300" w:lineRule="exact"/>
              <w:jc w:val="left"/>
              <w:rPr>
                <w:color w:val="000000" w:themeColor="text1"/>
                <w:szCs w:val="21"/>
              </w:rPr>
            </w:pPr>
            <w:r>
              <w:rPr>
                <w:color w:val="000000" w:themeColor="text1"/>
                <w:szCs w:val="21"/>
              </w:rPr>
              <w:t>（</w:t>
            </w:r>
            <w:r>
              <w:rPr>
                <w:color w:val="000000" w:themeColor="text1"/>
                <w:szCs w:val="21"/>
              </w:rPr>
              <w:t>300</w:t>
            </w:r>
            <w:r>
              <w:rPr>
                <w:color w:val="000000" w:themeColor="text1"/>
                <w:szCs w:val="21"/>
              </w:rPr>
              <w:t>－</w:t>
            </w:r>
            <w:r>
              <w:rPr>
                <w:color w:val="000000" w:themeColor="text1"/>
                <w:szCs w:val="21"/>
              </w:rPr>
              <w:t>100</w:t>
            </w:r>
            <w:r>
              <w:rPr>
                <w:color w:val="000000" w:themeColor="text1"/>
                <w:szCs w:val="21"/>
              </w:rPr>
              <w:t>）万元</w:t>
            </w:r>
            <w:r>
              <w:rPr>
                <w:color w:val="000000" w:themeColor="text1"/>
                <w:szCs w:val="21"/>
              </w:rPr>
              <w:t>×1.1%</w:t>
            </w:r>
            <w:r>
              <w:rPr>
                <w:color w:val="000000" w:themeColor="text1"/>
                <w:szCs w:val="21"/>
              </w:rPr>
              <w:t>＝</w:t>
            </w:r>
            <w:r>
              <w:rPr>
                <w:color w:val="000000" w:themeColor="text1"/>
                <w:szCs w:val="21"/>
              </w:rPr>
              <w:t>2.2</w:t>
            </w:r>
            <w:r>
              <w:rPr>
                <w:color w:val="000000" w:themeColor="text1"/>
                <w:szCs w:val="21"/>
              </w:rPr>
              <w:t>万元</w:t>
            </w:r>
          </w:p>
          <w:p w14:paraId="0CF5CA5D" w14:textId="77777777" w:rsidR="009E7B30" w:rsidRDefault="00F34863">
            <w:pPr>
              <w:spacing w:line="300" w:lineRule="exact"/>
              <w:jc w:val="left"/>
              <w:rPr>
                <w:color w:val="000000" w:themeColor="text1"/>
                <w:szCs w:val="21"/>
              </w:rPr>
            </w:pPr>
            <w:r>
              <w:rPr>
                <w:color w:val="000000" w:themeColor="text1"/>
                <w:szCs w:val="21"/>
              </w:rPr>
              <w:t>合计收费＝</w:t>
            </w:r>
            <w:r>
              <w:rPr>
                <w:color w:val="000000" w:themeColor="text1"/>
                <w:szCs w:val="21"/>
              </w:rPr>
              <w:t>1.5</w:t>
            </w:r>
            <w:r>
              <w:rPr>
                <w:color w:val="000000" w:themeColor="text1"/>
                <w:szCs w:val="21"/>
              </w:rPr>
              <w:t>＋</w:t>
            </w:r>
            <w:r>
              <w:rPr>
                <w:color w:val="000000" w:themeColor="text1"/>
                <w:szCs w:val="21"/>
              </w:rPr>
              <w:t>2.2=3.7</w:t>
            </w:r>
            <w:r>
              <w:rPr>
                <w:color w:val="000000" w:themeColor="text1"/>
                <w:szCs w:val="21"/>
              </w:rPr>
              <w:t>万元</w:t>
            </w:r>
          </w:p>
          <w:p w14:paraId="4C6113CC" w14:textId="77777777" w:rsidR="009E7B30" w:rsidRDefault="00F34863">
            <w:pPr>
              <w:spacing w:line="300" w:lineRule="exact"/>
              <w:jc w:val="left"/>
              <w:rPr>
                <w:color w:val="000000" w:themeColor="text1"/>
                <w:szCs w:val="21"/>
                <w:u w:val="single"/>
              </w:rPr>
            </w:pPr>
            <w:r>
              <w:rPr>
                <w:color w:val="000000" w:themeColor="text1"/>
                <w:szCs w:val="21"/>
              </w:rPr>
              <w:sym w:font="Wingdings 2" w:char="F0A3"/>
            </w:r>
            <w:r>
              <w:rPr>
                <w:color w:val="000000" w:themeColor="text1"/>
                <w:szCs w:val="21"/>
              </w:rPr>
              <w:t>采购代理机构</w:t>
            </w:r>
            <w:r>
              <w:rPr>
                <w:color w:val="000000" w:themeColor="text1"/>
                <w:szCs w:val="20"/>
              </w:rPr>
              <w:t>向成交供应商收取代理服务费，具体金额为</w:t>
            </w:r>
            <w:r>
              <w:rPr>
                <w:color w:val="000000" w:themeColor="text1"/>
                <w:szCs w:val="20"/>
                <w:u w:val="single"/>
              </w:rPr>
              <w:t xml:space="preserve">             </w:t>
            </w:r>
            <w:r>
              <w:rPr>
                <w:color w:val="000000" w:themeColor="text1"/>
                <w:szCs w:val="20"/>
              </w:rPr>
              <w:t>。</w:t>
            </w:r>
          </w:p>
          <w:p w14:paraId="434153EC" w14:textId="77777777" w:rsidR="009E7B30" w:rsidRDefault="00F34863">
            <w:pPr>
              <w:spacing w:line="300" w:lineRule="exact"/>
              <w:jc w:val="left"/>
              <w:rPr>
                <w:color w:val="000000" w:themeColor="text1"/>
                <w:kern w:val="0"/>
                <w:szCs w:val="21"/>
              </w:rPr>
            </w:pPr>
            <w:r>
              <w:rPr>
                <w:color w:val="000000" w:themeColor="text1"/>
                <w:szCs w:val="21"/>
              </w:rPr>
              <w:t>（</w:t>
            </w:r>
            <w:r>
              <w:rPr>
                <w:color w:val="000000" w:themeColor="text1"/>
                <w:szCs w:val="21"/>
              </w:rPr>
              <w:t>2</w:t>
            </w:r>
            <w:r>
              <w:rPr>
                <w:color w:val="000000" w:themeColor="text1"/>
                <w:szCs w:val="21"/>
              </w:rPr>
              <w:t>）成交供应商在成交通知书发出前以银行转账或现金形式支付代理服务费；采购代理机构也可以从成交供应商的磋商保证金中扣除上述金额的代理服务费，余款</w:t>
            </w:r>
            <w:proofErr w:type="gramStart"/>
            <w:r>
              <w:rPr>
                <w:color w:val="000000" w:themeColor="text1"/>
                <w:szCs w:val="21"/>
              </w:rPr>
              <w:t>按供应</w:t>
            </w:r>
            <w:proofErr w:type="gramEnd"/>
            <w:r>
              <w:rPr>
                <w:color w:val="000000" w:themeColor="text1"/>
                <w:szCs w:val="21"/>
              </w:rPr>
              <w:t>商所汇入磋商保证金的账户原路退回，如无法原路返回，则按《代理服务费承诺书》列明的账户退回。</w:t>
            </w:r>
          </w:p>
        </w:tc>
      </w:tr>
      <w:tr w:rsidR="009E7B30" w14:paraId="4CE653FC"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1A3C7540" w14:textId="77777777" w:rsidR="009E7B30" w:rsidRDefault="00F34863">
            <w:pPr>
              <w:spacing w:line="300" w:lineRule="exact"/>
              <w:jc w:val="center"/>
              <w:rPr>
                <w:b/>
                <w:color w:val="000000" w:themeColor="text1"/>
                <w:szCs w:val="21"/>
              </w:rPr>
            </w:pPr>
            <w:r>
              <w:rPr>
                <w:b/>
                <w:color w:val="000000" w:themeColor="text1"/>
                <w:szCs w:val="21"/>
              </w:rPr>
              <w:lastRenderedPageBreak/>
              <w:t>10.3</w:t>
            </w:r>
          </w:p>
        </w:tc>
        <w:tc>
          <w:tcPr>
            <w:tcW w:w="1248" w:type="dxa"/>
            <w:tcBorders>
              <w:top w:val="single" w:sz="4" w:space="0" w:color="auto"/>
              <w:left w:val="single" w:sz="4" w:space="0" w:color="auto"/>
              <w:bottom w:val="single" w:sz="4" w:space="0" w:color="auto"/>
              <w:right w:val="single" w:sz="4" w:space="0" w:color="auto"/>
            </w:tcBorders>
            <w:vAlign w:val="center"/>
          </w:tcPr>
          <w:p w14:paraId="1C6AC4FC" w14:textId="77777777" w:rsidR="009E7B30" w:rsidRDefault="00F34863">
            <w:pPr>
              <w:spacing w:line="300" w:lineRule="exact"/>
              <w:jc w:val="center"/>
              <w:rPr>
                <w:color w:val="000000" w:themeColor="text1"/>
                <w:szCs w:val="20"/>
              </w:rPr>
            </w:pPr>
            <w:r>
              <w:rPr>
                <w:color w:val="000000" w:themeColor="text1"/>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4713BBE2" w14:textId="77777777" w:rsidR="009E7B30" w:rsidRDefault="00F34863">
            <w:pPr>
              <w:spacing w:line="276" w:lineRule="auto"/>
              <w:rPr>
                <w:color w:val="000000" w:themeColor="text1"/>
                <w:szCs w:val="21"/>
              </w:rPr>
            </w:pPr>
            <w:r>
              <w:rPr>
                <w:color w:val="000000" w:themeColor="text1"/>
                <w:sz w:val="22"/>
                <w:szCs w:val="22"/>
              </w:rPr>
              <w:sym w:font="Wingdings 2" w:char="F052"/>
            </w:r>
            <w:r>
              <w:rPr>
                <w:color w:val="000000" w:themeColor="text1"/>
                <w:szCs w:val="21"/>
              </w:rPr>
              <w:t>无</w:t>
            </w:r>
          </w:p>
          <w:p w14:paraId="5B1B99C0" w14:textId="77777777" w:rsidR="009E7B30" w:rsidRDefault="00F34863">
            <w:pPr>
              <w:spacing w:line="276" w:lineRule="auto"/>
              <w:rPr>
                <w:color w:val="000000" w:themeColor="text1"/>
                <w:szCs w:val="21"/>
                <w:u w:val="single"/>
              </w:rPr>
            </w:pPr>
            <w:r>
              <w:rPr>
                <w:color w:val="000000" w:themeColor="text1"/>
                <w:szCs w:val="21"/>
              </w:rPr>
              <w:t>□</w:t>
            </w:r>
            <w:r>
              <w:rPr>
                <w:color w:val="000000" w:themeColor="text1"/>
                <w:szCs w:val="21"/>
              </w:rPr>
              <w:t>有，详见：</w:t>
            </w:r>
            <w:r>
              <w:rPr>
                <w:color w:val="000000" w:themeColor="text1"/>
                <w:szCs w:val="21"/>
                <w:u w:val="single"/>
              </w:rPr>
              <w:t xml:space="preserve">          </w:t>
            </w:r>
          </w:p>
        </w:tc>
      </w:tr>
      <w:tr w:rsidR="009E7B30" w14:paraId="321B0A9A"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3B30C057" w14:textId="77777777" w:rsidR="009E7B30" w:rsidRDefault="00F34863">
            <w:pPr>
              <w:spacing w:line="300" w:lineRule="exact"/>
              <w:jc w:val="center"/>
              <w:rPr>
                <w:b/>
                <w:color w:val="000000" w:themeColor="text1"/>
                <w:szCs w:val="21"/>
              </w:rPr>
            </w:pPr>
            <w:r>
              <w:rPr>
                <w:b/>
                <w:color w:val="000000" w:themeColor="text1"/>
                <w:szCs w:val="21"/>
              </w:rPr>
              <w:t>10.3</w:t>
            </w:r>
          </w:p>
        </w:tc>
        <w:tc>
          <w:tcPr>
            <w:tcW w:w="1248" w:type="dxa"/>
            <w:tcBorders>
              <w:top w:val="single" w:sz="4" w:space="0" w:color="auto"/>
              <w:left w:val="single" w:sz="4" w:space="0" w:color="auto"/>
              <w:bottom w:val="single" w:sz="4" w:space="0" w:color="auto"/>
              <w:right w:val="single" w:sz="4" w:space="0" w:color="auto"/>
            </w:tcBorders>
            <w:vAlign w:val="center"/>
          </w:tcPr>
          <w:p w14:paraId="584FA29E" w14:textId="77777777" w:rsidR="009E7B30" w:rsidRDefault="00F34863">
            <w:pPr>
              <w:spacing w:line="300" w:lineRule="exact"/>
              <w:jc w:val="center"/>
              <w:rPr>
                <w:color w:val="000000" w:themeColor="text1"/>
                <w:szCs w:val="20"/>
              </w:rPr>
            </w:pPr>
            <w:r>
              <w:rPr>
                <w:color w:val="000000" w:themeColor="text1"/>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021E7F83" w14:textId="77777777" w:rsidR="009E7B30" w:rsidRDefault="00F34863">
            <w:pPr>
              <w:spacing w:line="276" w:lineRule="auto"/>
              <w:rPr>
                <w:color w:val="000000" w:themeColor="text1"/>
                <w:szCs w:val="21"/>
              </w:rPr>
            </w:pPr>
            <w:r>
              <w:rPr>
                <w:color w:val="000000" w:themeColor="text1"/>
                <w:sz w:val="22"/>
                <w:szCs w:val="22"/>
              </w:rPr>
              <w:sym w:font="Wingdings 2" w:char="F052"/>
            </w:r>
            <w:r>
              <w:rPr>
                <w:color w:val="000000" w:themeColor="text1"/>
                <w:szCs w:val="21"/>
              </w:rPr>
              <w:t>无</w:t>
            </w:r>
          </w:p>
          <w:p w14:paraId="670E7E95" w14:textId="77777777" w:rsidR="009E7B30" w:rsidRDefault="00F34863">
            <w:pPr>
              <w:spacing w:line="276" w:lineRule="auto"/>
              <w:rPr>
                <w:color w:val="000000" w:themeColor="text1"/>
                <w:szCs w:val="21"/>
                <w:u w:val="single"/>
              </w:rPr>
            </w:pPr>
            <w:r>
              <w:rPr>
                <w:color w:val="000000" w:themeColor="text1"/>
                <w:szCs w:val="21"/>
              </w:rPr>
              <w:t>□</w:t>
            </w:r>
            <w:r>
              <w:rPr>
                <w:color w:val="000000" w:themeColor="text1"/>
                <w:szCs w:val="21"/>
              </w:rPr>
              <w:t>有，详见：</w:t>
            </w:r>
            <w:r>
              <w:rPr>
                <w:color w:val="000000" w:themeColor="text1"/>
                <w:szCs w:val="21"/>
                <w:u w:val="single"/>
              </w:rPr>
              <w:t xml:space="preserve">             </w:t>
            </w:r>
          </w:p>
        </w:tc>
      </w:tr>
      <w:tr w:rsidR="009E7B30" w14:paraId="61C083DA"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527272B6" w14:textId="77777777" w:rsidR="009E7B30" w:rsidRDefault="00F34863">
            <w:pPr>
              <w:spacing w:line="300" w:lineRule="exact"/>
              <w:jc w:val="center"/>
              <w:rPr>
                <w:b/>
                <w:color w:val="000000" w:themeColor="text1"/>
                <w:szCs w:val="21"/>
              </w:rPr>
            </w:pPr>
            <w:r>
              <w:rPr>
                <w:b/>
                <w:color w:val="000000" w:themeColor="text1"/>
                <w:szCs w:val="21"/>
              </w:rPr>
              <w:t>10.4</w:t>
            </w:r>
          </w:p>
        </w:tc>
        <w:tc>
          <w:tcPr>
            <w:tcW w:w="1248" w:type="dxa"/>
            <w:tcBorders>
              <w:top w:val="single" w:sz="4" w:space="0" w:color="auto"/>
              <w:left w:val="single" w:sz="4" w:space="0" w:color="auto"/>
              <w:bottom w:val="single" w:sz="4" w:space="0" w:color="auto"/>
              <w:right w:val="single" w:sz="4" w:space="0" w:color="auto"/>
            </w:tcBorders>
            <w:vAlign w:val="center"/>
          </w:tcPr>
          <w:p w14:paraId="0BA795E0" w14:textId="77777777" w:rsidR="009E7B30" w:rsidRDefault="00F34863">
            <w:pPr>
              <w:spacing w:line="300" w:lineRule="exact"/>
              <w:jc w:val="center"/>
              <w:rPr>
                <w:color w:val="000000" w:themeColor="text1"/>
                <w:szCs w:val="20"/>
              </w:rPr>
            </w:pPr>
            <w:r>
              <w:rPr>
                <w:color w:val="000000" w:themeColor="text1"/>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372D591D" w14:textId="77777777" w:rsidR="009E7B30" w:rsidRDefault="00F34863">
            <w:pPr>
              <w:spacing w:line="276" w:lineRule="auto"/>
              <w:rPr>
                <w:color w:val="000000" w:themeColor="text1"/>
                <w:sz w:val="24"/>
              </w:rPr>
            </w:pPr>
            <w:r>
              <w:rPr>
                <w:color w:val="000000" w:themeColor="text1"/>
                <w:szCs w:val="21"/>
              </w:rPr>
              <w:t>本文件中内容如有前后不一致，以在采购文件先出现的为准。</w:t>
            </w:r>
          </w:p>
        </w:tc>
      </w:tr>
    </w:tbl>
    <w:p w14:paraId="318F25A0" w14:textId="77777777" w:rsidR="009E7B30" w:rsidRDefault="009E7B30">
      <w:pPr>
        <w:rPr>
          <w:color w:val="000000" w:themeColor="text1"/>
        </w:rPr>
      </w:pPr>
    </w:p>
    <w:bookmarkEnd w:id="21"/>
    <w:p w14:paraId="5BA34663" w14:textId="77777777" w:rsidR="009E7B30" w:rsidRDefault="00F34863">
      <w:pPr>
        <w:spacing w:before="120" w:line="320" w:lineRule="atLeast"/>
        <w:outlineLvl w:val="1"/>
        <w:rPr>
          <w:b/>
          <w:bCs/>
          <w:color w:val="000000" w:themeColor="text1"/>
          <w:kern w:val="0"/>
          <w:szCs w:val="21"/>
        </w:rPr>
      </w:pPr>
      <w:r>
        <w:rPr>
          <w:color w:val="000000" w:themeColor="text1"/>
          <w:szCs w:val="21"/>
        </w:rPr>
        <w:br w:type="page"/>
      </w:r>
      <w:bookmarkStart w:id="23" w:name="_Toc254970549"/>
      <w:bookmarkStart w:id="24" w:name="_Toc254970690"/>
      <w:r>
        <w:rPr>
          <w:b/>
          <w:bCs/>
          <w:color w:val="000000" w:themeColor="text1"/>
          <w:kern w:val="0"/>
          <w:szCs w:val="21"/>
        </w:rPr>
        <w:lastRenderedPageBreak/>
        <w:t>1</w:t>
      </w:r>
      <w:r>
        <w:rPr>
          <w:b/>
          <w:bCs/>
          <w:color w:val="000000" w:themeColor="text1"/>
          <w:kern w:val="0"/>
          <w:szCs w:val="21"/>
        </w:rPr>
        <w:t>．总则</w:t>
      </w:r>
    </w:p>
    <w:p w14:paraId="21D026F3" w14:textId="77777777" w:rsidR="009E7B30" w:rsidRDefault="00F34863">
      <w:pPr>
        <w:spacing w:before="120" w:line="320" w:lineRule="atLeast"/>
        <w:ind w:firstLineChars="200" w:firstLine="422"/>
        <w:outlineLvl w:val="2"/>
        <w:rPr>
          <w:b/>
          <w:bCs/>
          <w:color w:val="000000" w:themeColor="text1"/>
          <w:kern w:val="0"/>
          <w:szCs w:val="21"/>
        </w:rPr>
      </w:pPr>
      <w:bookmarkStart w:id="25" w:name="_Toc254970527"/>
      <w:bookmarkStart w:id="26" w:name="_Toc254970668"/>
      <w:r>
        <w:rPr>
          <w:b/>
          <w:bCs/>
          <w:color w:val="000000" w:themeColor="text1"/>
          <w:kern w:val="0"/>
          <w:szCs w:val="21"/>
        </w:rPr>
        <w:t>1.1</w:t>
      </w:r>
      <w:r>
        <w:rPr>
          <w:b/>
          <w:bCs/>
          <w:color w:val="000000" w:themeColor="text1"/>
          <w:kern w:val="0"/>
          <w:szCs w:val="21"/>
        </w:rPr>
        <w:t>适用范围</w:t>
      </w:r>
      <w:bookmarkEnd w:id="25"/>
      <w:bookmarkEnd w:id="26"/>
    </w:p>
    <w:p w14:paraId="4972E9BB" w14:textId="77777777" w:rsidR="009E7B30" w:rsidRDefault="00F34863">
      <w:pPr>
        <w:spacing w:before="120" w:line="320" w:lineRule="atLeast"/>
        <w:ind w:firstLineChars="200" w:firstLine="420"/>
        <w:rPr>
          <w:color w:val="000000" w:themeColor="text1"/>
          <w:szCs w:val="21"/>
        </w:rPr>
      </w:pPr>
      <w:r>
        <w:rPr>
          <w:color w:val="000000" w:themeColor="text1"/>
          <w:szCs w:val="21"/>
        </w:rPr>
        <w:t>本采购文件适用于供应商须知前附表所述项目的政府采购活动。</w:t>
      </w:r>
    </w:p>
    <w:p w14:paraId="587D8047" w14:textId="77777777" w:rsidR="009E7B30" w:rsidRDefault="00F34863">
      <w:pPr>
        <w:spacing w:before="120" w:line="320" w:lineRule="atLeast"/>
        <w:ind w:firstLineChars="200" w:firstLine="422"/>
        <w:outlineLvl w:val="2"/>
        <w:rPr>
          <w:b/>
          <w:bCs/>
          <w:color w:val="000000" w:themeColor="text1"/>
          <w:kern w:val="0"/>
          <w:szCs w:val="21"/>
        </w:rPr>
      </w:pPr>
      <w:bookmarkStart w:id="27" w:name="_Toc254970669"/>
      <w:bookmarkStart w:id="28" w:name="_Toc254970528"/>
      <w:r>
        <w:rPr>
          <w:b/>
          <w:bCs/>
          <w:color w:val="000000" w:themeColor="text1"/>
          <w:kern w:val="0"/>
          <w:szCs w:val="21"/>
        </w:rPr>
        <w:t>1.2</w:t>
      </w:r>
      <w:r>
        <w:rPr>
          <w:b/>
          <w:bCs/>
          <w:color w:val="000000" w:themeColor="text1"/>
          <w:kern w:val="0"/>
          <w:szCs w:val="21"/>
        </w:rPr>
        <w:t>定义</w:t>
      </w:r>
      <w:bookmarkEnd w:id="27"/>
      <w:bookmarkEnd w:id="28"/>
    </w:p>
    <w:p w14:paraId="61AEF95C" w14:textId="77777777" w:rsidR="009E7B30" w:rsidRDefault="00F34863">
      <w:pPr>
        <w:spacing w:before="120" w:line="320" w:lineRule="atLeast"/>
        <w:ind w:firstLineChars="200" w:firstLine="420"/>
        <w:rPr>
          <w:color w:val="000000" w:themeColor="text1"/>
          <w:szCs w:val="21"/>
        </w:rPr>
      </w:pPr>
      <w:r>
        <w:rPr>
          <w:color w:val="000000" w:themeColor="text1"/>
          <w:szCs w:val="21"/>
        </w:rPr>
        <w:t>1.2.1“</w:t>
      </w:r>
      <w:r>
        <w:rPr>
          <w:color w:val="000000" w:themeColor="text1"/>
          <w:szCs w:val="21"/>
        </w:rPr>
        <w:t>采购人</w:t>
      </w:r>
      <w:r>
        <w:rPr>
          <w:color w:val="000000" w:themeColor="text1"/>
          <w:szCs w:val="21"/>
        </w:rPr>
        <w:t>”</w:t>
      </w:r>
      <w:r>
        <w:rPr>
          <w:color w:val="000000" w:themeColor="text1"/>
          <w:szCs w:val="21"/>
        </w:rPr>
        <w:t>系指依法进行政府采购的国家机关、事业单位、团体组织。</w:t>
      </w:r>
    </w:p>
    <w:p w14:paraId="10A128E6" w14:textId="77777777" w:rsidR="009E7B30" w:rsidRDefault="00F34863">
      <w:pPr>
        <w:spacing w:before="120" w:line="320" w:lineRule="atLeast"/>
        <w:ind w:firstLineChars="200" w:firstLine="420"/>
        <w:rPr>
          <w:color w:val="000000" w:themeColor="text1"/>
          <w:szCs w:val="21"/>
        </w:rPr>
      </w:pPr>
      <w:r>
        <w:rPr>
          <w:color w:val="000000" w:themeColor="text1"/>
          <w:szCs w:val="21"/>
        </w:rPr>
        <w:t>1.2.2“</w:t>
      </w:r>
      <w:r>
        <w:rPr>
          <w:color w:val="000000" w:themeColor="text1"/>
          <w:szCs w:val="21"/>
        </w:rPr>
        <w:t>供应商</w:t>
      </w:r>
      <w:r>
        <w:rPr>
          <w:color w:val="000000" w:themeColor="text1"/>
          <w:szCs w:val="21"/>
        </w:rPr>
        <w:t>”</w:t>
      </w:r>
      <w:r>
        <w:rPr>
          <w:color w:val="000000" w:themeColor="text1"/>
          <w:szCs w:val="21"/>
        </w:rPr>
        <w:t>系</w:t>
      </w:r>
      <w:r>
        <w:rPr>
          <w:color w:val="000000" w:themeColor="text1"/>
        </w:rPr>
        <w:t>指响应招标、参加投标竞争的法人、其他组织或者自然人</w:t>
      </w:r>
      <w:r>
        <w:rPr>
          <w:color w:val="000000" w:themeColor="text1"/>
          <w:szCs w:val="21"/>
        </w:rPr>
        <w:t>。</w:t>
      </w:r>
    </w:p>
    <w:p w14:paraId="11AAB74E" w14:textId="77777777" w:rsidR="009E7B30" w:rsidRDefault="00F34863">
      <w:pPr>
        <w:spacing w:before="120" w:line="360" w:lineRule="auto"/>
        <w:ind w:firstLineChars="200" w:firstLine="420"/>
        <w:rPr>
          <w:color w:val="000000" w:themeColor="text1"/>
        </w:rPr>
      </w:pPr>
      <w:r>
        <w:rPr>
          <w:color w:val="000000" w:themeColor="text1"/>
        </w:rPr>
        <w:t>1.2.3</w:t>
      </w:r>
      <w:r>
        <w:rPr>
          <w:color w:val="000000" w:themeColor="text1"/>
        </w:rPr>
        <w:t>本文件中的</w:t>
      </w:r>
      <w:r>
        <w:rPr>
          <w:color w:val="000000" w:themeColor="text1"/>
        </w:rPr>
        <w:t>“</w:t>
      </w:r>
      <w:r>
        <w:rPr>
          <w:color w:val="000000" w:themeColor="text1"/>
        </w:rPr>
        <w:t>法定代表人</w:t>
      </w:r>
      <w:r>
        <w:rPr>
          <w:color w:val="000000" w:themeColor="text1"/>
        </w:rPr>
        <w:t>”</w:t>
      </w:r>
      <w:r>
        <w:rPr>
          <w:color w:val="000000" w:themeColor="text1"/>
        </w:rPr>
        <w:t>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r>
        <w:rPr>
          <w:color w:val="000000" w:themeColor="text1"/>
        </w:rPr>
        <w:br/>
        <w:t xml:space="preserve">    1.2.4</w:t>
      </w:r>
      <w:r>
        <w:rPr>
          <w:color w:val="000000" w:themeColor="text1"/>
        </w:rPr>
        <w:t>本文件中的</w:t>
      </w:r>
      <w:r>
        <w:rPr>
          <w:color w:val="000000" w:themeColor="text1"/>
        </w:rPr>
        <w:t>“</w:t>
      </w:r>
      <w:r>
        <w:rPr>
          <w:color w:val="000000" w:themeColor="text1"/>
        </w:rPr>
        <w:t>公章</w:t>
      </w:r>
      <w:r>
        <w:rPr>
          <w:color w:val="000000" w:themeColor="text1"/>
        </w:rPr>
        <w:t>”</w:t>
      </w:r>
      <w:r>
        <w:rPr>
          <w:color w:val="000000" w:themeColor="text1"/>
        </w:rPr>
        <w:t>是指根据我国对公章的管理规定，用供应</w:t>
      </w:r>
      <w:proofErr w:type="gramStart"/>
      <w:r>
        <w:rPr>
          <w:color w:val="000000" w:themeColor="text1"/>
        </w:rPr>
        <w:t>商法定主体</w:t>
      </w:r>
      <w:proofErr w:type="gramEnd"/>
      <w:r>
        <w:rPr>
          <w:color w:val="000000" w:themeColor="text1"/>
        </w:rPr>
        <w:t>行为名称制作的印章，除本文件有特殊规定外，供应商的财务章、部门章、分公司章、工会章、合同章、投标专用章、业务专用章及银行的转账章、现金收讫章、现金付讫章等其他形式印章均不能代替公章。本文件中的</w:t>
      </w:r>
      <w:r>
        <w:rPr>
          <w:color w:val="000000" w:themeColor="text1"/>
        </w:rPr>
        <w:t>“</w:t>
      </w:r>
      <w:r>
        <w:rPr>
          <w:color w:val="000000" w:themeColor="text1"/>
        </w:rPr>
        <w:t>签章</w:t>
      </w:r>
      <w:r>
        <w:rPr>
          <w:color w:val="000000" w:themeColor="text1"/>
        </w:rPr>
        <w:t>”</w:t>
      </w:r>
      <w:r>
        <w:rPr>
          <w:color w:val="000000" w:themeColor="text1"/>
        </w:rPr>
        <w:t>是指电子签名的一种表现形式，利用图像处理技术将电子签名操作转化为与纸质文件盖章操作相同的可视效果，同时利用电子签名技术保障电子信息的真实性和完整性以及签名人的不可否认性。</w:t>
      </w:r>
    </w:p>
    <w:p w14:paraId="5D46E434" w14:textId="77777777" w:rsidR="009E7B30" w:rsidRDefault="00F34863">
      <w:pPr>
        <w:widowControl/>
        <w:spacing w:line="360" w:lineRule="auto"/>
        <w:ind w:firstLineChars="200" w:firstLine="420"/>
        <w:jc w:val="left"/>
        <w:rPr>
          <w:color w:val="000000" w:themeColor="text1"/>
          <w:szCs w:val="21"/>
        </w:rPr>
      </w:pPr>
      <w:r>
        <w:rPr>
          <w:color w:val="000000" w:themeColor="text1"/>
          <w:szCs w:val="21"/>
        </w:rPr>
        <w:t>1.2.5“</w:t>
      </w:r>
      <w:r>
        <w:rPr>
          <w:color w:val="000000" w:themeColor="text1"/>
          <w:szCs w:val="21"/>
        </w:rPr>
        <w:t>书面形式</w:t>
      </w:r>
      <w:r>
        <w:rPr>
          <w:color w:val="000000" w:themeColor="text1"/>
          <w:szCs w:val="21"/>
        </w:rPr>
        <w:t>”</w:t>
      </w:r>
      <w:r>
        <w:rPr>
          <w:color w:val="000000" w:themeColor="text1"/>
          <w:szCs w:val="21"/>
        </w:rPr>
        <w:t>如无特殊规定，书面形式是合同书、信件、电报、电传等可以有形地表现所载内容的形式。以电子数据交换、电子邮件等方式能够有形地表现所载内容，并可以随时调取查用的数据电文，视为书面形式。采购文件如有特殊规定，以采购文件规定为准。</w:t>
      </w:r>
      <w:r>
        <w:rPr>
          <w:color w:val="000000" w:themeColor="text1"/>
          <w:szCs w:val="21"/>
        </w:rPr>
        <w:t xml:space="preserve"> </w:t>
      </w:r>
    </w:p>
    <w:p w14:paraId="03AD99ED" w14:textId="77777777" w:rsidR="009E7B30" w:rsidRDefault="00F34863">
      <w:pPr>
        <w:spacing w:before="120" w:line="320" w:lineRule="atLeast"/>
        <w:ind w:firstLineChars="200" w:firstLine="420"/>
        <w:rPr>
          <w:color w:val="000000" w:themeColor="text1"/>
          <w:szCs w:val="21"/>
        </w:rPr>
      </w:pPr>
      <w:r>
        <w:rPr>
          <w:color w:val="000000" w:themeColor="text1"/>
          <w:szCs w:val="21"/>
        </w:rPr>
        <w:t>1.2.6</w:t>
      </w:r>
      <w:r>
        <w:rPr>
          <w:color w:val="000000" w:themeColor="text1"/>
          <w:szCs w:val="21"/>
        </w:rPr>
        <w:t>本项目的技术商务要求重要性分为</w:t>
      </w:r>
      <w:r>
        <w:rPr>
          <w:color w:val="000000" w:themeColor="text1"/>
          <w:szCs w:val="21"/>
        </w:rPr>
        <w:t>“▲”</w:t>
      </w:r>
      <w:r>
        <w:rPr>
          <w:color w:val="000000" w:themeColor="text1"/>
          <w:szCs w:val="21"/>
        </w:rPr>
        <w:t>（如有）、</w:t>
      </w:r>
      <w:r>
        <w:rPr>
          <w:color w:val="000000" w:themeColor="text1"/>
          <w:szCs w:val="21"/>
        </w:rPr>
        <w:t>“#”</w:t>
      </w:r>
      <w:r>
        <w:rPr>
          <w:color w:val="000000" w:themeColor="text1"/>
          <w:szCs w:val="21"/>
        </w:rPr>
        <w:t>（如有）和一般无标识指标。</w:t>
      </w:r>
      <w:r>
        <w:rPr>
          <w:color w:val="000000" w:themeColor="text1"/>
          <w:szCs w:val="21"/>
        </w:rPr>
        <w:t>▲</w:t>
      </w:r>
      <w:r>
        <w:rPr>
          <w:color w:val="000000" w:themeColor="text1"/>
          <w:szCs w:val="21"/>
        </w:rPr>
        <w:t>代表实质性要求指标，</w:t>
      </w:r>
      <w:r>
        <w:rPr>
          <w:b/>
          <w:bCs/>
          <w:color w:val="000000" w:themeColor="text1"/>
          <w:szCs w:val="21"/>
        </w:rPr>
        <w:t>不满足该指标项将导致响应被否决</w:t>
      </w:r>
      <w:r>
        <w:rPr>
          <w:color w:val="000000" w:themeColor="text1"/>
          <w:szCs w:val="21"/>
        </w:rPr>
        <w:t>，</w:t>
      </w:r>
      <w:r>
        <w:rPr>
          <w:color w:val="000000" w:themeColor="text1"/>
          <w:szCs w:val="21"/>
        </w:rPr>
        <w:t>#</w:t>
      </w:r>
      <w:r>
        <w:rPr>
          <w:color w:val="000000" w:themeColor="text1"/>
          <w:szCs w:val="21"/>
        </w:rPr>
        <w:t>代表重要指标，无标识则表示一般指标项。</w:t>
      </w:r>
    </w:p>
    <w:p w14:paraId="35F6D651" w14:textId="77777777" w:rsidR="009E7B30" w:rsidRDefault="00F34863">
      <w:pPr>
        <w:spacing w:before="120" w:line="320" w:lineRule="atLeast"/>
        <w:ind w:firstLineChars="200" w:firstLine="420"/>
        <w:rPr>
          <w:color w:val="000000" w:themeColor="text1"/>
          <w:szCs w:val="21"/>
        </w:rPr>
      </w:pPr>
      <w:r>
        <w:rPr>
          <w:color w:val="000000" w:themeColor="text1"/>
          <w:szCs w:val="21"/>
        </w:rPr>
        <w:t xml:space="preserve">1.2.7 </w:t>
      </w:r>
      <w:r>
        <w:rPr>
          <w:color w:val="000000" w:themeColor="text1"/>
          <w:szCs w:val="21"/>
        </w:rPr>
        <w:t>本采购文件出现多种选项的条款，以</w:t>
      </w:r>
      <w:r>
        <w:rPr>
          <w:color w:val="000000" w:themeColor="text1"/>
          <w:szCs w:val="21"/>
        </w:rPr>
        <w:t>“</w:t>
      </w:r>
      <w:r>
        <w:rPr>
          <w:color w:val="000000" w:themeColor="text1"/>
        </w:rPr>
        <w:sym w:font="Wingdings 2" w:char="F052"/>
      </w:r>
      <w:r>
        <w:rPr>
          <w:color w:val="000000" w:themeColor="text1"/>
          <w:szCs w:val="21"/>
        </w:rPr>
        <w:t>”</w:t>
      </w:r>
      <w:r>
        <w:rPr>
          <w:color w:val="000000" w:themeColor="text1"/>
          <w:szCs w:val="21"/>
        </w:rPr>
        <w:t>表示本条款所选择的方式。</w:t>
      </w:r>
    </w:p>
    <w:p w14:paraId="5988A443" w14:textId="77777777" w:rsidR="009E7B30" w:rsidRDefault="00F34863">
      <w:pPr>
        <w:spacing w:before="120" w:line="320" w:lineRule="atLeast"/>
        <w:ind w:firstLineChars="200" w:firstLine="420"/>
        <w:rPr>
          <w:color w:val="000000" w:themeColor="text1"/>
          <w:szCs w:val="21"/>
        </w:rPr>
      </w:pPr>
      <w:r>
        <w:rPr>
          <w:color w:val="000000" w:themeColor="text1"/>
          <w:szCs w:val="21"/>
        </w:rPr>
        <w:t>1.2.8 “</w:t>
      </w:r>
      <w:r>
        <w:rPr>
          <w:color w:val="000000" w:themeColor="text1"/>
          <w:szCs w:val="21"/>
        </w:rPr>
        <w:t>电子交易平台</w:t>
      </w:r>
      <w:r>
        <w:rPr>
          <w:color w:val="000000" w:themeColor="text1"/>
          <w:szCs w:val="21"/>
        </w:rPr>
        <w:t>”</w:t>
      </w:r>
      <w:r>
        <w:rPr>
          <w:color w:val="000000" w:themeColor="text1"/>
          <w:szCs w:val="21"/>
        </w:rPr>
        <w:t>是指以数据电文形式在线完成采购活动的信息平台，本采购文件中也称广西政府采购云平台。</w:t>
      </w:r>
    </w:p>
    <w:p w14:paraId="6A127913" w14:textId="77777777" w:rsidR="009E7B30" w:rsidRDefault="00F34863">
      <w:pPr>
        <w:spacing w:before="120" w:line="320" w:lineRule="atLeast"/>
        <w:ind w:firstLineChars="200" w:firstLine="422"/>
        <w:outlineLvl w:val="2"/>
        <w:rPr>
          <w:b/>
          <w:bCs/>
          <w:color w:val="000000" w:themeColor="text1"/>
          <w:kern w:val="0"/>
          <w:szCs w:val="21"/>
        </w:rPr>
      </w:pPr>
      <w:r>
        <w:rPr>
          <w:b/>
          <w:bCs/>
          <w:color w:val="000000" w:themeColor="text1"/>
          <w:kern w:val="0"/>
          <w:szCs w:val="21"/>
        </w:rPr>
        <w:t>1.3</w:t>
      </w:r>
      <w:r>
        <w:rPr>
          <w:b/>
          <w:bCs/>
          <w:color w:val="000000" w:themeColor="text1"/>
          <w:kern w:val="0"/>
          <w:szCs w:val="21"/>
        </w:rPr>
        <w:t>项目信息</w:t>
      </w:r>
    </w:p>
    <w:p w14:paraId="61BBCCD4" w14:textId="77777777" w:rsidR="009E7B30" w:rsidRDefault="00F34863">
      <w:pPr>
        <w:spacing w:before="120" w:line="320" w:lineRule="atLeast"/>
        <w:ind w:firstLineChars="200" w:firstLine="420"/>
        <w:rPr>
          <w:color w:val="000000" w:themeColor="text1"/>
          <w:szCs w:val="21"/>
        </w:rPr>
      </w:pPr>
      <w:r>
        <w:rPr>
          <w:color w:val="000000" w:themeColor="text1"/>
          <w:szCs w:val="21"/>
        </w:rPr>
        <w:t>1.3.1</w:t>
      </w:r>
      <w:r>
        <w:rPr>
          <w:color w:val="000000" w:themeColor="text1"/>
          <w:szCs w:val="21"/>
        </w:rPr>
        <w:t>项目名称及编号：详见供应商须知前附表</w:t>
      </w:r>
    </w:p>
    <w:p w14:paraId="7CADD5AD" w14:textId="77777777" w:rsidR="009E7B30" w:rsidRDefault="00F34863">
      <w:pPr>
        <w:spacing w:before="120" w:line="320" w:lineRule="atLeast"/>
        <w:ind w:firstLineChars="200" w:firstLine="420"/>
        <w:rPr>
          <w:color w:val="000000" w:themeColor="text1"/>
          <w:szCs w:val="21"/>
        </w:rPr>
      </w:pPr>
      <w:r>
        <w:rPr>
          <w:color w:val="000000" w:themeColor="text1"/>
          <w:szCs w:val="21"/>
        </w:rPr>
        <w:t>1.3.2</w:t>
      </w:r>
      <w:r>
        <w:rPr>
          <w:color w:val="000000" w:themeColor="text1"/>
          <w:szCs w:val="21"/>
        </w:rPr>
        <w:t>采购方式：详见供应商须知前附表</w:t>
      </w:r>
    </w:p>
    <w:p w14:paraId="33EB46EF" w14:textId="77777777" w:rsidR="009E7B30" w:rsidRDefault="00F34863">
      <w:pPr>
        <w:spacing w:before="120" w:line="320" w:lineRule="atLeast"/>
        <w:ind w:firstLineChars="200" w:firstLine="422"/>
        <w:outlineLvl w:val="2"/>
        <w:rPr>
          <w:b/>
          <w:bCs/>
          <w:color w:val="000000" w:themeColor="text1"/>
          <w:kern w:val="0"/>
          <w:szCs w:val="21"/>
        </w:rPr>
      </w:pPr>
      <w:r>
        <w:rPr>
          <w:b/>
          <w:bCs/>
          <w:color w:val="000000" w:themeColor="text1"/>
          <w:kern w:val="0"/>
          <w:szCs w:val="21"/>
        </w:rPr>
        <w:t>1.4</w:t>
      </w:r>
      <w:r>
        <w:rPr>
          <w:b/>
          <w:bCs/>
          <w:color w:val="000000" w:themeColor="text1"/>
          <w:kern w:val="0"/>
          <w:szCs w:val="21"/>
        </w:rPr>
        <w:t>供应商资格要求</w:t>
      </w:r>
    </w:p>
    <w:p w14:paraId="640D06AE" w14:textId="77777777" w:rsidR="009E7B30" w:rsidRDefault="00F34863">
      <w:pPr>
        <w:spacing w:before="120" w:line="320" w:lineRule="atLeast"/>
        <w:ind w:firstLineChars="200" w:firstLine="420"/>
        <w:rPr>
          <w:color w:val="000000" w:themeColor="text1"/>
          <w:szCs w:val="21"/>
        </w:rPr>
      </w:pPr>
      <w:r>
        <w:rPr>
          <w:color w:val="000000" w:themeColor="text1"/>
          <w:szCs w:val="21"/>
        </w:rPr>
        <w:t>1.4.1</w:t>
      </w:r>
      <w:r>
        <w:rPr>
          <w:color w:val="000000" w:themeColor="text1"/>
          <w:szCs w:val="21"/>
        </w:rPr>
        <w:t>供应商资格要求：详见供应商须知前附表</w:t>
      </w:r>
    </w:p>
    <w:p w14:paraId="62C62277" w14:textId="77777777" w:rsidR="009E7B30" w:rsidRDefault="00F34863">
      <w:pPr>
        <w:spacing w:before="120" w:line="320" w:lineRule="atLeast"/>
        <w:ind w:firstLineChars="200" w:firstLine="420"/>
        <w:rPr>
          <w:color w:val="000000" w:themeColor="text1"/>
          <w:szCs w:val="21"/>
        </w:rPr>
      </w:pPr>
      <w:r>
        <w:rPr>
          <w:color w:val="000000" w:themeColor="text1"/>
          <w:szCs w:val="21"/>
        </w:rPr>
        <w:t>1.4.2</w:t>
      </w:r>
      <w:r>
        <w:rPr>
          <w:color w:val="000000" w:themeColor="text1"/>
          <w:szCs w:val="21"/>
        </w:rPr>
        <w:t>按照磋商公告的规定获得采购文件。</w:t>
      </w:r>
    </w:p>
    <w:p w14:paraId="66252697" w14:textId="77777777" w:rsidR="009E7B30" w:rsidRDefault="00F34863">
      <w:pPr>
        <w:spacing w:before="120" w:line="320" w:lineRule="atLeast"/>
        <w:ind w:firstLineChars="200" w:firstLine="420"/>
        <w:rPr>
          <w:color w:val="000000" w:themeColor="text1"/>
          <w:szCs w:val="21"/>
        </w:rPr>
      </w:pPr>
      <w:r>
        <w:rPr>
          <w:color w:val="000000" w:themeColor="text1"/>
          <w:szCs w:val="21"/>
        </w:rPr>
        <w:t>1.4.3</w:t>
      </w:r>
      <w:r>
        <w:rPr>
          <w:color w:val="000000" w:themeColor="text1"/>
          <w:szCs w:val="21"/>
        </w:rPr>
        <w:t>本项目是否接受联合体响应，见</w:t>
      </w:r>
      <w:r>
        <w:rPr>
          <w:color w:val="000000" w:themeColor="text1"/>
          <w:szCs w:val="21"/>
        </w:rPr>
        <w:t>“</w:t>
      </w:r>
      <w:r>
        <w:rPr>
          <w:color w:val="000000" w:themeColor="text1"/>
          <w:szCs w:val="21"/>
        </w:rPr>
        <w:t>供应商须知前附表</w:t>
      </w:r>
      <w:r>
        <w:rPr>
          <w:color w:val="000000" w:themeColor="text1"/>
          <w:szCs w:val="21"/>
        </w:rPr>
        <w:t>”</w:t>
      </w:r>
      <w:r>
        <w:rPr>
          <w:color w:val="000000" w:themeColor="text1"/>
          <w:szCs w:val="21"/>
        </w:rPr>
        <w:t>规定。</w:t>
      </w:r>
    </w:p>
    <w:p w14:paraId="3A465642" w14:textId="77777777" w:rsidR="009E7B30" w:rsidRDefault="00F34863">
      <w:pPr>
        <w:spacing w:before="120" w:line="320" w:lineRule="atLeast"/>
        <w:ind w:firstLineChars="200" w:firstLine="420"/>
        <w:rPr>
          <w:color w:val="000000" w:themeColor="text1"/>
          <w:szCs w:val="21"/>
        </w:rPr>
      </w:pPr>
      <w:r>
        <w:rPr>
          <w:color w:val="000000" w:themeColor="text1"/>
          <w:szCs w:val="21"/>
        </w:rPr>
        <w:t>如接受联合体响应，联合体响应要求如下：</w:t>
      </w:r>
      <w:r>
        <w:rPr>
          <w:color w:val="000000" w:themeColor="text1"/>
          <w:szCs w:val="21"/>
        </w:rPr>
        <w:t xml:space="preserve"> </w:t>
      </w:r>
    </w:p>
    <w:p w14:paraId="3767EEEE" w14:textId="77777777" w:rsidR="009E7B30" w:rsidRDefault="00F34863">
      <w:pPr>
        <w:spacing w:before="120" w:line="320" w:lineRule="atLeast"/>
        <w:ind w:firstLineChars="200" w:firstLine="420"/>
        <w:rPr>
          <w:color w:val="000000" w:themeColor="text1"/>
          <w:szCs w:val="21"/>
        </w:rPr>
      </w:pPr>
      <w:r>
        <w:rPr>
          <w:color w:val="000000" w:themeColor="text1"/>
          <w:szCs w:val="21"/>
        </w:rPr>
        <w:lastRenderedPageBreak/>
        <w:t>（</w:t>
      </w:r>
      <w:r>
        <w:rPr>
          <w:color w:val="000000" w:themeColor="text1"/>
          <w:szCs w:val="21"/>
        </w:rPr>
        <w:t>1</w:t>
      </w:r>
      <w:r>
        <w:rPr>
          <w:color w:val="000000" w:themeColor="text1"/>
          <w:szCs w:val="21"/>
        </w:rPr>
        <w:t>）供应商可以组成一个响应联合体，以一个供应商的身份共同参加响应。联合体响应的，须提供《联合体协议书》（格式后附）</w:t>
      </w:r>
    </w:p>
    <w:p w14:paraId="2945E8D8"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）以联合体形</w:t>
      </w:r>
      <w:proofErr w:type="gramStart"/>
      <w:r>
        <w:rPr>
          <w:color w:val="000000" w:themeColor="text1"/>
          <w:szCs w:val="21"/>
        </w:rPr>
        <w:t>式参加</w:t>
      </w:r>
      <w:proofErr w:type="gramEnd"/>
      <w:r>
        <w:rPr>
          <w:color w:val="000000" w:themeColor="text1"/>
          <w:szCs w:val="21"/>
        </w:rPr>
        <w:t>响应的，联合体各方均必须具备《中华人民共和国政府采购法》第二十二条第一款规定的基本条件。本项目有特殊要求规定供应商特定条件的，联合体各方中至少有一方必须符合采购文件规定的特定条件。</w:t>
      </w:r>
    </w:p>
    <w:p w14:paraId="7A026BC6"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3</w:t>
      </w:r>
      <w:r>
        <w:rPr>
          <w:color w:val="000000" w:themeColor="text1"/>
          <w:szCs w:val="21"/>
        </w:rPr>
        <w:t>）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49ED8BCE"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4</w:t>
      </w:r>
      <w:r>
        <w:rPr>
          <w:color w:val="000000" w:themeColor="text1"/>
          <w:szCs w:val="21"/>
        </w:rPr>
        <w:t>）以联合体形</w:t>
      </w:r>
      <w:proofErr w:type="gramStart"/>
      <w:r>
        <w:rPr>
          <w:color w:val="000000" w:themeColor="text1"/>
          <w:szCs w:val="21"/>
        </w:rPr>
        <w:t>式参加</w:t>
      </w:r>
      <w:proofErr w:type="gramEnd"/>
      <w:r>
        <w:rPr>
          <w:color w:val="000000" w:themeColor="text1"/>
          <w:szCs w:val="21"/>
        </w:rPr>
        <w:t>政府采购活动的，联合体各方不得再单独参加或者与其</w:t>
      </w:r>
      <w:proofErr w:type="gramStart"/>
      <w:r>
        <w:rPr>
          <w:color w:val="000000" w:themeColor="text1"/>
          <w:szCs w:val="21"/>
        </w:rPr>
        <w:t>他供应</w:t>
      </w:r>
      <w:proofErr w:type="gramEnd"/>
      <w:r>
        <w:rPr>
          <w:color w:val="000000" w:themeColor="text1"/>
          <w:szCs w:val="21"/>
        </w:rPr>
        <w:t>商另外组成联合体参加同一合同项下的政府采购活动。</w:t>
      </w:r>
    </w:p>
    <w:p w14:paraId="391947DC"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5</w:t>
      </w:r>
      <w:r>
        <w:rPr>
          <w:color w:val="000000" w:themeColor="text1"/>
          <w:szCs w:val="21"/>
        </w:rPr>
        <w:t>）联合体中有同类资质的供应</w:t>
      </w:r>
      <w:proofErr w:type="gramStart"/>
      <w:r>
        <w:rPr>
          <w:color w:val="000000" w:themeColor="text1"/>
          <w:szCs w:val="21"/>
        </w:rPr>
        <w:t>商按照</w:t>
      </w:r>
      <w:proofErr w:type="gramEnd"/>
      <w:r>
        <w:rPr>
          <w:color w:val="000000" w:themeColor="text1"/>
          <w:szCs w:val="21"/>
        </w:rPr>
        <w:t>联合体分工承担相同工作的，应当按照资质等级较低的供应商确定资质等级。</w:t>
      </w:r>
    </w:p>
    <w:p w14:paraId="19E69D96"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6</w:t>
      </w:r>
      <w:r>
        <w:rPr>
          <w:color w:val="000000" w:themeColor="text1"/>
          <w:szCs w:val="21"/>
        </w:rPr>
        <w:t>）联合体响应业绩、履约能力按照联合体各方其中较高的一方认定并计算（采购文件其他章节另有规定的除外）。</w:t>
      </w:r>
    </w:p>
    <w:p w14:paraId="3F385517"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7</w:t>
      </w:r>
      <w:r>
        <w:rPr>
          <w:color w:val="000000" w:themeColor="text1"/>
          <w:szCs w:val="21"/>
        </w:rPr>
        <w:t>）供应商为联合体的，可以由联合体中的一方或者多方共同交纳磋商保证金，其交纳的保证金对联合体各方均具有约束力。</w:t>
      </w:r>
    </w:p>
    <w:p w14:paraId="6F2525C6"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8</w:t>
      </w:r>
      <w:r>
        <w:rPr>
          <w:color w:val="000000" w:themeColor="text1"/>
          <w:szCs w:val="21"/>
        </w:rPr>
        <w:t>）联合体各方均应按照采购文件的规定提交资格证明文件。</w:t>
      </w:r>
    </w:p>
    <w:p w14:paraId="7F2715A3" w14:textId="77777777" w:rsidR="009E7B30" w:rsidRDefault="00F34863">
      <w:pPr>
        <w:spacing w:before="120" w:line="320" w:lineRule="atLeast"/>
        <w:ind w:firstLineChars="200" w:firstLine="422"/>
        <w:outlineLvl w:val="2"/>
        <w:rPr>
          <w:b/>
          <w:bCs/>
          <w:color w:val="000000" w:themeColor="text1"/>
          <w:kern w:val="0"/>
          <w:szCs w:val="21"/>
        </w:rPr>
      </w:pPr>
      <w:bookmarkStart w:id="29" w:name="_Toc254970531"/>
      <w:bookmarkStart w:id="30" w:name="_Toc254970672"/>
      <w:r>
        <w:rPr>
          <w:b/>
          <w:bCs/>
          <w:color w:val="000000" w:themeColor="text1"/>
          <w:kern w:val="0"/>
          <w:szCs w:val="21"/>
        </w:rPr>
        <w:t>1.5</w:t>
      </w:r>
      <w:r>
        <w:rPr>
          <w:b/>
          <w:bCs/>
          <w:color w:val="000000" w:themeColor="text1"/>
          <w:kern w:val="0"/>
          <w:szCs w:val="21"/>
        </w:rPr>
        <w:t>现场踏勘及响应费用</w:t>
      </w:r>
      <w:bookmarkEnd w:id="29"/>
      <w:bookmarkEnd w:id="30"/>
    </w:p>
    <w:p w14:paraId="19760009" w14:textId="77777777" w:rsidR="009E7B30" w:rsidRDefault="00F34863">
      <w:pPr>
        <w:spacing w:before="120" w:line="320" w:lineRule="atLeast"/>
        <w:ind w:firstLineChars="200" w:firstLine="420"/>
        <w:rPr>
          <w:color w:val="000000" w:themeColor="text1"/>
          <w:szCs w:val="21"/>
        </w:rPr>
      </w:pPr>
      <w:r>
        <w:rPr>
          <w:color w:val="000000" w:themeColor="text1"/>
          <w:szCs w:val="21"/>
        </w:rPr>
        <w:t>1.5.1</w:t>
      </w:r>
      <w:r>
        <w:rPr>
          <w:color w:val="000000" w:themeColor="text1"/>
          <w:szCs w:val="21"/>
        </w:rPr>
        <w:t>前附表如规定现场踏勘的，供应商应按规定时间地点参加踏勘。</w:t>
      </w:r>
    </w:p>
    <w:p w14:paraId="5EEC0972" w14:textId="77777777" w:rsidR="009E7B30" w:rsidRDefault="00F34863">
      <w:pPr>
        <w:spacing w:before="120" w:line="320" w:lineRule="atLeast"/>
        <w:ind w:firstLineChars="200" w:firstLine="420"/>
        <w:rPr>
          <w:color w:val="000000" w:themeColor="text1"/>
          <w:szCs w:val="21"/>
        </w:rPr>
      </w:pPr>
      <w:r>
        <w:rPr>
          <w:color w:val="000000" w:themeColor="text1"/>
          <w:szCs w:val="21"/>
        </w:rPr>
        <w:t>1.5.2</w:t>
      </w:r>
      <w:r>
        <w:rPr>
          <w:color w:val="000000" w:themeColor="text1"/>
          <w:szCs w:val="21"/>
        </w:rPr>
        <w:t>供应商均应自行承担所有与响应有关的全部费用（采购文件有相关的规定除外）。</w:t>
      </w:r>
    </w:p>
    <w:p w14:paraId="203352C0" w14:textId="77777777" w:rsidR="009E7B30" w:rsidRDefault="00F34863">
      <w:pPr>
        <w:spacing w:before="120" w:line="320" w:lineRule="atLeast"/>
        <w:ind w:firstLineChars="200" w:firstLine="422"/>
        <w:outlineLvl w:val="2"/>
        <w:rPr>
          <w:b/>
          <w:bCs/>
          <w:color w:val="000000" w:themeColor="text1"/>
          <w:kern w:val="0"/>
          <w:szCs w:val="21"/>
        </w:rPr>
      </w:pPr>
      <w:r>
        <w:rPr>
          <w:b/>
          <w:bCs/>
          <w:color w:val="000000" w:themeColor="text1"/>
          <w:kern w:val="0"/>
          <w:szCs w:val="21"/>
        </w:rPr>
        <w:t>1.6</w:t>
      </w:r>
      <w:r>
        <w:rPr>
          <w:b/>
          <w:bCs/>
          <w:color w:val="000000" w:themeColor="text1"/>
          <w:kern w:val="0"/>
          <w:szCs w:val="21"/>
        </w:rPr>
        <w:t>转包与分包</w:t>
      </w:r>
    </w:p>
    <w:p w14:paraId="6BFA5EA6" w14:textId="77777777" w:rsidR="009E7B30" w:rsidRDefault="00F34863">
      <w:pPr>
        <w:spacing w:before="120" w:line="320" w:lineRule="atLeast"/>
        <w:ind w:firstLineChars="200" w:firstLine="420"/>
        <w:rPr>
          <w:color w:val="000000" w:themeColor="text1"/>
          <w:szCs w:val="21"/>
        </w:rPr>
      </w:pPr>
      <w:r>
        <w:rPr>
          <w:color w:val="000000" w:themeColor="text1"/>
          <w:szCs w:val="21"/>
        </w:rPr>
        <w:t>1.6.1</w:t>
      </w:r>
      <w:r>
        <w:rPr>
          <w:color w:val="000000" w:themeColor="text1"/>
          <w:szCs w:val="21"/>
        </w:rPr>
        <w:t>如采购文件其他地方无特别规定，本项目不允许转包。</w:t>
      </w:r>
    </w:p>
    <w:p w14:paraId="7F0DEA68" w14:textId="77777777" w:rsidR="009E7B30" w:rsidRDefault="00F34863">
      <w:pPr>
        <w:spacing w:before="120" w:line="320" w:lineRule="atLeast"/>
        <w:ind w:firstLineChars="200" w:firstLine="420"/>
        <w:rPr>
          <w:color w:val="000000" w:themeColor="text1"/>
          <w:szCs w:val="21"/>
        </w:rPr>
      </w:pPr>
      <w:r>
        <w:rPr>
          <w:color w:val="000000" w:themeColor="text1"/>
          <w:szCs w:val="21"/>
        </w:rPr>
        <w:t>1.6.2</w:t>
      </w:r>
      <w:r>
        <w:rPr>
          <w:color w:val="000000" w:themeColor="text1"/>
          <w:szCs w:val="21"/>
        </w:rPr>
        <w:t>本项目是否允许分包详见</w:t>
      </w:r>
      <w:r>
        <w:rPr>
          <w:color w:val="000000" w:themeColor="text1"/>
          <w:szCs w:val="21"/>
        </w:rPr>
        <w:t>“</w:t>
      </w:r>
      <w:r>
        <w:rPr>
          <w:color w:val="000000" w:themeColor="text1"/>
          <w:szCs w:val="21"/>
        </w:rPr>
        <w:t>供应商须知前附表</w:t>
      </w:r>
      <w:r>
        <w:rPr>
          <w:color w:val="000000" w:themeColor="text1"/>
          <w:szCs w:val="21"/>
        </w:rPr>
        <w:t>”</w:t>
      </w:r>
      <w:r>
        <w:rPr>
          <w:color w:val="000000" w:themeColor="text1"/>
          <w:szCs w:val="21"/>
        </w:rPr>
        <w:t>，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53E68B65" w14:textId="77777777" w:rsidR="009E7B30" w:rsidRDefault="00F34863">
      <w:pPr>
        <w:spacing w:before="120" w:line="276" w:lineRule="auto"/>
        <w:ind w:firstLineChars="200" w:firstLine="422"/>
        <w:outlineLvl w:val="2"/>
        <w:rPr>
          <w:b/>
          <w:bCs/>
          <w:color w:val="000000" w:themeColor="text1"/>
          <w:kern w:val="0"/>
          <w:szCs w:val="21"/>
        </w:rPr>
      </w:pPr>
      <w:bookmarkStart w:id="31" w:name="_Toc254970532"/>
      <w:bookmarkStart w:id="32" w:name="_Toc254970673"/>
      <w:r>
        <w:rPr>
          <w:b/>
          <w:bCs/>
          <w:color w:val="000000" w:themeColor="text1"/>
          <w:kern w:val="0"/>
          <w:szCs w:val="21"/>
        </w:rPr>
        <w:t>1.7</w:t>
      </w:r>
      <w:r>
        <w:rPr>
          <w:b/>
          <w:bCs/>
          <w:color w:val="000000" w:themeColor="text1"/>
          <w:kern w:val="0"/>
          <w:szCs w:val="21"/>
        </w:rPr>
        <w:t>特别说明</w:t>
      </w:r>
      <w:bookmarkEnd w:id="31"/>
      <w:bookmarkEnd w:id="32"/>
    </w:p>
    <w:p w14:paraId="4E7E8605" w14:textId="77777777" w:rsidR="009E7B30" w:rsidRDefault="00F34863">
      <w:pPr>
        <w:spacing w:line="276" w:lineRule="auto"/>
        <w:ind w:firstLineChars="200" w:firstLine="420"/>
        <w:rPr>
          <w:color w:val="000000" w:themeColor="text1"/>
          <w:szCs w:val="21"/>
        </w:rPr>
      </w:pPr>
      <w:r>
        <w:rPr>
          <w:color w:val="000000" w:themeColor="text1"/>
          <w:szCs w:val="21"/>
        </w:rPr>
        <w:t xml:space="preserve">1.7.1 </w:t>
      </w:r>
      <w:r>
        <w:rPr>
          <w:color w:val="000000" w:themeColor="text1"/>
          <w:szCs w:val="21"/>
        </w:rPr>
        <w:t>供应商应保证其提供的联系方式（电话、传真、电子邮件）有效，以保证往来函件（澄清、修改等）能及时通知供应商，并能及时反馈，否则采购人及代理机构不承担由此引起的一切后果。</w:t>
      </w:r>
    </w:p>
    <w:p w14:paraId="66E84FF8" w14:textId="77777777" w:rsidR="009E7B30" w:rsidRDefault="00F34863">
      <w:pPr>
        <w:spacing w:before="120" w:line="320" w:lineRule="atLeast"/>
        <w:ind w:firstLineChars="200" w:firstLine="420"/>
        <w:rPr>
          <w:color w:val="000000" w:themeColor="text1"/>
          <w:szCs w:val="21"/>
        </w:rPr>
      </w:pPr>
      <w:r>
        <w:rPr>
          <w:color w:val="000000" w:themeColor="text1"/>
          <w:szCs w:val="21"/>
        </w:rPr>
        <w:t>1.7.2</w:t>
      </w:r>
      <w:r>
        <w:rPr>
          <w:color w:val="000000" w:themeColor="text1"/>
          <w:szCs w:val="21"/>
        </w:rPr>
        <w:t>供应商应仔细阅读采购文件的所有内容，按照采购文件的要求提交响应文件，并对所提供的全部资料的真实性承担法律责任。</w:t>
      </w:r>
    </w:p>
    <w:p w14:paraId="7950DB58" w14:textId="77777777" w:rsidR="009E7B30" w:rsidRDefault="00F34863">
      <w:pPr>
        <w:spacing w:before="120" w:line="360" w:lineRule="auto"/>
        <w:ind w:firstLineChars="200" w:firstLine="420"/>
        <w:rPr>
          <w:color w:val="000000" w:themeColor="text1"/>
          <w:szCs w:val="21"/>
        </w:rPr>
      </w:pPr>
      <w:r>
        <w:rPr>
          <w:color w:val="000000" w:themeColor="text1"/>
          <w:szCs w:val="21"/>
        </w:rPr>
        <w:t>1.7.3</w:t>
      </w:r>
      <w:r>
        <w:rPr>
          <w:color w:val="000000" w:themeColor="text1"/>
          <w:szCs w:val="21"/>
        </w:rPr>
        <w:t>供应商在响应活动中提供任何虚假材料，将报监管部门查处；</w:t>
      </w:r>
      <w:r>
        <w:rPr>
          <w:color w:val="000000" w:themeColor="text1"/>
          <w:szCs w:val="21"/>
        </w:rPr>
        <w:t xml:space="preserve"> </w:t>
      </w:r>
    </w:p>
    <w:p w14:paraId="2DFBC1A5" w14:textId="77777777" w:rsidR="009E7B30" w:rsidRDefault="00F34863">
      <w:pPr>
        <w:spacing w:before="120" w:line="320" w:lineRule="atLeast"/>
        <w:ind w:leftChars="1" w:left="2" w:firstLineChars="200" w:firstLine="422"/>
        <w:outlineLvl w:val="1"/>
        <w:rPr>
          <w:b/>
          <w:bCs/>
          <w:color w:val="000000" w:themeColor="text1"/>
          <w:kern w:val="0"/>
          <w:szCs w:val="21"/>
        </w:rPr>
      </w:pPr>
      <w:bookmarkStart w:id="33" w:name="_Toc254970675"/>
      <w:bookmarkStart w:id="34" w:name="_Toc254970534"/>
      <w:r>
        <w:rPr>
          <w:b/>
          <w:bCs/>
          <w:color w:val="000000" w:themeColor="text1"/>
          <w:kern w:val="0"/>
          <w:szCs w:val="21"/>
        </w:rPr>
        <w:t>2</w:t>
      </w:r>
      <w:r>
        <w:rPr>
          <w:b/>
          <w:bCs/>
          <w:color w:val="000000" w:themeColor="text1"/>
          <w:kern w:val="0"/>
          <w:szCs w:val="21"/>
        </w:rPr>
        <w:t>．采购文件</w:t>
      </w:r>
      <w:bookmarkEnd w:id="33"/>
      <w:bookmarkEnd w:id="34"/>
    </w:p>
    <w:p w14:paraId="2E40A864" w14:textId="77777777" w:rsidR="009E7B30" w:rsidRDefault="00F34863">
      <w:pPr>
        <w:spacing w:before="120" w:line="320" w:lineRule="atLeast"/>
        <w:ind w:firstLineChars="200" w:firstLine="422"/>
        <w:outlineLvl w:val="2"/>
        <w:rPr>
          <w:b/>
          <w:bCs/>
          <w:color w:val="000000" w:themeColor="text1"/>
          <w:kern w:val="0"/>
          <w:szCs w:val="21"/>
        </w:rPr>
      </w:pPr>
      <w:r>
        <w:rPr>
          <w:b/>
          <w:bCs/>
          <w:color w:val="000000" w:themeColor="text1"/>
          <w:kern w:val="0"/>
          <w:szCs w:val="21"/>
        </w:rPr>
        <w:t>2.1</w:t>
      </w:r>
      <w:r>
        <w:rPr>
          <w:b/>
          <w:bCs/>
          <w:color w:val="000000" w:themeColor="text1"/>
          <w:kern w:val="0"/>
          <w:szCs w:val="21"/>
        </w:rPr>
        <w:t>采购文件的构成</w:t>
      </w:r>
    </w:p>
    <w:p w14:paraId="0188C8D1" w14:textId="77777777" w:rsidR="009E7B30" w:rsidRDefault="00F34863">
      <w:pPr>
        <w:spacing w:before="120" w:line="320" w:lineRule="atLeast"/>
        <w:ind w:firstLineChars="200" w:firstLine="420"/>
        <w:rPr>
          <w:color w:val="000000" w:themeColor="text1"/>
          <w:szCs w:val="21"/>
        </w:rPr>
      </w:pPr>
      <w:r>
        <w:rPr>
          <w:color w:val="000000" w:themeColor="text1"/>
          <w:szCs w:val="21"/>
        </w:rPr>
        <w:t>第一章</w:t>
      </w:r>
      <w:r>
        <w:rPr>
          <w:color w:val="000000" w:themeColor="text1"/>
          <w:szCs w:val="21"/>
        </w:rPr>
        <w:t xml:space="preserve"> </w:t>
      </w:r>
      <w:r>
        <w:rPr>
          <w:color w:val="000000" w:themeColor="text1"/>
          <w:szCs w:val="21"/>
        </w:rPr>
        <w:t>磋商公告</w:t>
      </w:r>
    </w:p>
    <w:p w14:paraId="778CAE26" w14:textId="77777777" w:rsidR="009E7B30" w:rsidRDefault="00F34863">
      <w:pPr>
        <w:spacing w:before="120" w:line="320" w:lineRule="atLeast"/>
        <w:ind w:firstLineChars="200" w:firstLine="420"/>
        <w:rPr>
          <w:color w:val="000000" w:themeColor="text1"/>
          <w:szCs w:val="21"/>
        </w:rPr>
      </w:pPr>
      <w:r>
        <w:rPr>
          <w:color w:val="000000" w:themeColor="text1"/>
          <w:szCs w:val="21"/>
        </w:rPr>
        <w:lastRenderedPageBreak/>
        <w:t>第二章</w:t>
      </w:r>
      <w:r>
        <w:rPr>
          <w:color w:val="000000" w:themeColor="text1"/>
          <w:szCs w:val="21"/>
        </w:rPr>
        <w:t xml:space="preserve"> </w:t>
      </w:r>
      <w:r>
        <w:rPr>
          <w:color w:val="000000" w:themeColor="text1"/>
          <w:szCs w:val="21"/>
        </w:rPr>
        <w:t>采购需求</w:t>
      </w:r>
    </w:p>
    <w:p w14:paraId="6B01D8CC" w14:textId="77777777" w:rsidR="009E7B30" w:rsidRDefault="00F34863">
      <w:pPr>
        <w:spacing w:before="120" w:line="320" w:lineRule="atLeast"/>
        <w:ind w:firstLineChars="200" w:firstLine="420"/>
        <w:rPr>
          <w:color w:val="000000" w:themeColor="text1"/>
          <w:szCs w:val="21"/>
        </w:rPr>
      </w:pPr>
      <w:r>
        <w:rPr>
          <w:color w:val="000000" w:themeColor="text1"/>
          <w:szCs w:val="21"/>
        </w:rPr>
        <w:t>第三章</w:t>
      </w:r>
      <w:r>
        <w:rPr>
          <w:color w:val="000000" w:themeColor="text1"/>
          <w:szCs w:val="21"/>
        </w:rPr>
        <w:t xml:space="preserve"> </w:t>
      </w:r>
      <w:r>
        <w:rPr>
          <w:color w:val="000000" w:themeColor="text1"/>
          <w:szCs w:val="21"/>
        </w:rPr>
        <w:t>供应商须知</w:t>
      </w:r>
    </w:p>
    <w:p w14:paraId="40E6EC31" w14:textId="77777777" w:rsidR="009E7B30" w:rsidRDefault="00F34863">
      <w:pPr>
        <w:spacing w:before="120" w:line="320" w:lineRule="atLeast"/>
        <w:ind w:firstLineChars="200" w:firstLine="420"/>
        <w:rPr>
          <w:color w:val="000000" w:themeColor="text1"/>
          <w:szCs w:val="21"/>
        </w:rPr>
      </w:pPr>
      <w:r>
        <w:rPr>
          <w:color w:val="000000" w:themeColor="text1"/>
          <w:szCs w:val="21"/>
        </w:rPr>
        <w:t>第四章</w:t>
      </w:r>
      <w:r>
        <w:rPr>
          <w:color w:val="000000" w:themeColor="text1"/>
          <w:szCs w:val="21"/>
        </w:rPr>
        <w:t xml:space="preserve"> </w:t>
      </w:r>
      <w:r>
        <w:rPr>
          <w:color w:val="000000" w:themeColor="text1"/>
          <w:szCs w:val="21"/>
        </w:rPr>
        <w:t>评审方法及标准</w:t>
      </w:r>
    </w:p>
    <w:p w14:paraId="75FFE4CC" w14:textId="77777777" w:rsidR="009E7B30" w:rsidRDefault="00F34863">
      <w:pPr>
        <w:spacing w:before="120" w:line="320" w:lineRule="atLeast"/>
        <w:ind w:firstLineChars="200" w:firstLine="420"/>
        <w:rPr>
          <w:color w:val="000000" w:themeColor="text1"/>
          <w:szCs w:val="21"/>
        </w:rPr>
      </w:pPr>
      <w:r>
        <w:rPr>
          <w:color w:val="000000" w:themeColor="text1"/>
          <w:szCs w:val="21"/>
        </w:rPr>
        <w:t>第五章</w:t>
      </w:r>
      <w:r>
        <w:rPr>
          <w:color w:val="000000" w:themeColor="text1"/>
          <w:szCs w:val="21"/>
        </w:rPr>
        <w:t xml:space="preserve"> </w:t>
      </w:r>
      <w:r>
        <w:rPr>
          <w:color w:val="000000" w:themeColor="text1"/>
          <w:szCs w:val="21"/>
        </w:rPr>
        <w:t>合同主要条款格式</w:t>
      </w:r>
    </w:p>
    <w:p w14:paraId="74F94D82" w14:textId="77777777" w:rsidR="009E7B30" w:rsidRDefault="00F34863">
      <w:pPr>
        <w:spacing w:before="120" w:line="320" w:lineRule="atLeast"/>
        <w:ind w:firstLineChars="200" w:firstLine="420"/>
        <w:rPr>
          <w:color w:val="000000" w:themeColor="text1"/>
          <w:szCs w:val="21"/>
        </w:rPr>
      </w:pPr>
      <w:r>
        <w:rPr>
          <w:color w:val="000000" w:themeColor="text1"/>
          <w:szCs w:val="21"/>
        </w:rPr>
        <w:t>第六章</w:t>
      </w:r>
      <w:r>
        <w:rPr>
          <w:color w:val="000000" w:themeColor="text1"/>
          <w:szCs w:val="21"/>
        </w:rPr>
        <w:t xml:space="preserve"> </w:t>
      </w:r>
      <w:r>
        <w:rPr>
          <w:color w:val="000000" w:themeColor="text1"/>
          <w:szCs w:val="21"/>
        </w:rPr>
        <w:t>响应文件格式</w:t>
      </w:r>
    </w:p>
    <w:p w14:paraId="1B1F678B" w14:textId="77777777" w:rsidR="009E7B30" w:rsidRDefault="00F34863">
      <w:pPr>
        <w:spacing w:before="120" w:line="320" w:lineRule="atLeast"/>
        <w:ind w:firstLineChars="200" w:firstLine="422"/>
        <w:outlineLvl w:val="2"/>
        <w:rPr>
          <w:b/>
          <w:bCs/>
          <w:color w:val="000000" w:themeColor="text1"/>
          <w:kern w:val="0"/>
          <w:szCs w:val="21"/>
        </w:rPr>
      </w:pPr>
      <w:r>
        <w:rPr>
          <w:b/>
          <w:bCs/>
          <w:color w:val="000000" w:themeColor="text1"/>
          <w:kern w:val="0"/>
          <w:szCs w:val="21"/>
        </w:rPr>
        <w:t>2.2</w:t>
      </w:r>
      <w:r>
        <w:rPr>
          <w:b/>
          <w:bCs/>
          <w:color w:val="000000" w:themeColor="text1"/>
          <w:kern w:val="0"/>
          <w:szCs w:val="21"/>
        </w:rPr>
        <w:t>供应商的风险</w:t>
      </w:r>
    </w:p>
    <w:p w14:paraId="1ED407F4" w14:textId="77777777" w:rsidR="009E7B30" w:rsidRDefault="00F34863">
      <w:pPr>
        <w:spacing w:before="120" w:line="320" w:lineRule="atLeast"/>
        <w:ind w:firstLineChars="200" w:firstLine="420"/>
        <w:rPr>
          <w:color w:val="000000" w:themeColor="text1"/>
          <w:szCs w:val="21"/>
        </w:rPr>
      </w:pPr>
      <w:r>
        <w:rPr>
          <w:color w:val="000000" w:themeColor="text1"/>
          <w:szCs w:val="21"/>
        </w:rPr>
        <w:t>供应商没有按照采购文件要求提供全部资料，或者供应商没有对采购文件在各方面</w:t>
      </w:r>
      <w:proofErr w:type="gramStart"/>
      <w:r>
        <w:rPr>
          <w:color w:val="000000" w:themeColor="text1"/>
          <w:szCs w:val="21"/>
        </w:rPr>
        <w:t>作出</w:t>
      </w:r>
      <w:proofErr w:type="gramEnd"/>
      <w:r>
        <w:rPr>
          <w:color w:val="000000" w:themeColor="text1"/>
          <w:szCs w:val="21"/>
        </w:rPr>
        <w:t>实质性响应是供应商的风险，并可能导致其响应被否决。</w:t>
      </w:r>
    </w:p>
    <w:p w14:paraId="4741E7EB" w14:textId="77777777" w:rsidR="009E7B30" w:rsidRDefault="00F34863">
      <w:pPr>
        <w:spacing w:before="120" w:line="320" w:lineRule="atLeast"/>
        <w:ind w:firstLineChars="200" w:firstLine="422"/>
        <w:outlineLvl w:val="2"/>
        <w:rPr>
          <w:b/>
          <w:color w:val="000000" w:themeColor="text1"/>
          <w:szCs w:val="21"/>
        </w:rPr>
      </w:pPr>
      <w:r>
        <w:rPr>
          <w:b/>
          <w:bCs/>
          <w:color w:val="000000" w:themeColor="text1"/>
          <w:kern w:val="0"/>
          <w:szCs w:val="21"/>
        </w:rPr>
        <w:t>2.3</w:t>
      </w:r>
      <w:r>
        <w:rPr>
          <w:b/>
          <w:bCs/>
          <w:color w:val="000000" w:themeColor="text1"/>
          <w:kern w:val="0"/>
          <w:szCs w:val="21"/>
        </w:rPr>
        <w:t>采购文件的澄清与修改</w:t>
      </w:r>
    </w:p>
    <w:p w14:paraId="466AF8C3" w14:textId="77777777" w:rsidR="009E7B30" w:rsidRDefault="00F34863">
      <w:pPr>
        <w:spacing w:before="120" w:line="320" w:lineRule="atLeast"/>
        <w:ind w:firstLineChars="200" w:firstLine="420"/>
        <w:rPr>
          <w:color w:val="000000" w:themeColor="text1"/>
          <w:szCs w:val="21"/>
        </w:rPr>
      </w:pPr>
      <w:r>
        <w:rPr>
          <w:color w:val="000000" w:themeColor="text1"/>
          <w:szCs w:val="21"/>
        </w:rPr>
        <w:t>2.3.1</w:t>
      </w:r>
      <w:r>
        <w:rPr>
          <w:color w:val="000000" w:themeColor="text1"/>
          <w:szCs w:val="21"/>
        </w:rPr>
        <w:t>任何已获得采购文件的潜在供应商，均可以书面形式要求采购代理机构</w:t>
      </w:r>
      <w:proofErr w:type="gramStart"/>
      <w:r>
        <w:rPr>
          <w:color w:val="000000" w:themeColor="text1"/>
          <w:szCs w:val="21"/>
        </w:rPr>
        <w:t>作出</w:t>
      </w:r>
      <w:proofErr w:type="gramEnd"/>
      <w:r>
        <w:rPr>
          <w:color w:val="000000" w:themeColor="text1"/>
          <w:szCs w:val="21"/>
        </w:rPr>
        <w:t>书面解释、澄清。</w:t>
      </w:r>
    </w:p>
    <w:p w14:paraId="10D63B3E" w14:textId="77777777" w:rsidR="009E7B30" w:rsidRDefault="00F34863">
      <w:pPr>
        <w:spacing w:before="120" w:line="320" w:lineRule="atLeast"/>
        <w:ind w:firstLineChars="200" w:firstLine="420"/>
        <w:rPr>
          <w:color w:val="000000" w:themeColor="text1"/>
          <w:szCs w:val="21"/>
        </w:rPr>
      </w:pPr>
      <w:r>
        <w:rPr>
          <w:color w:val="000000" w:themeColor="text1"/>
          <w:szCs w:val="21"/>
        </w:rPr>
        <w:t>2.3.2</w:t>
      </w:r>
      <w:r>
        <w:rPr>
          <w:color w:val="000000" w:themeColor="text1"/>
          <w:szCs w:val="21"/>
        </w:rPr>
        <w:t>采购人、采购代理机构对已发出的采购文件进行必要澄清或者修改的，</w:t>
      </w:r>
      <w:proofErr w:type="gramStart"/>
      <w:r>
        <w:rPr>
          <w:color w:val="000000" w:themeColor="text1"/>
          <w:szCs w:val="21"/>
        </w:rPr>
        <w:t>按供应</w:t>
      </w:r>
      <w:proofErr w:type="gramEnd"/>
      <w:r>
        <w:rPr>
          <w:color w:val="000000" w:themeColor="text1"/>
          <w:szCs w:val="21"/>
        </w:rPr>
        <w:t>商须知前附表规定发布。</w:t>
      </w:r>
    </w:p>
    <w:p w14:paraId="05AB6A4E" w14:textId="77777777" w:rsidR="009E7B30" w:rsidRDefault="00F34863">
      <w:pPr>
        <w:spacing w:before="120" w:line="320" w:lineRule="atLeast"/>
        <w:ind w:firstLineChars="200" w:firstLine="420"/>
        <w:rPr>
          <w:color w:val="000000" w:themeColor="text1"/>
          <w:szCs w:val="21"/>
        </w:rPr>
      </w:pPr>
      <w:r>
        <w:rPr>
          <w:color w:val="000000" w:themeColor="text1"/>
          <w:szCs w:val="21"/>
        </w:rPr>
        <w:t>2.3.3</w:t>
      </w:r>
      <w:r>
        <w:rPr>
          <w:color w:val="000000" w:themeColor="text1"/>
          <w:szCs w:val="21"/>
        </w:rPr>
        <w:t>采购文件澄清、答复、修改、补充的内容为采购文件的组成部分。当采购文件与采购文件的答复、澄清、修改、补充通知就同一内容的表述不一致时，以最后发出的公告或书面文件为准。</w:t>
      </w:r>
    </w:p>
    <w:p w14:paraId="1C19EF55" w14:textId="77777777" w:rsidR="009E7B30" w:rsidRDefault="00F34863">
      <w:pPr>
        <w:spacing w:before="120" w:line="320" w:lineRule="atLeast"/>
        <w:ind w:leftChars="1" w:left="2" w:firstLineChars="200" w:firstLine="422"/>
        <w:outlineLvl w:val="1"/>
        <w:rPr>
          <w:b/>
          <w:bCs/>
          <w:color w:val="000000" w:themeColor="text1"/>
          <w:kern w:val="0"/>
          <w:szCs w:val="21"/>
        </w:rPr>
      </w:pPr>
      <w:bookmarkStart w:id="35" w:name="_Toc254970676"/>
      <w:bookmarkStart w:id="36" w:name="_Toc254970535"/>
      <w:r>
        <w:rPr>
          <w:b/>
          <w:bCs/>
          <w:color w:val="000000" w:themeColor="text1"/>
          <w:kern w:val="0"/>
          <w:szCs w:val="21"/>
        </w:rPr>
        <w:t>3</w:t>
      </w:r>
      <w:r>
        <w:rPr>
          <w:b/>
          <w:bCs/>
          <w:color w:val="000000" w:themeColor="text1"/>
          <w:kern w:val="0"/>
          <w:szCs w:val="21"/>
        </w:rPr>
        <w:t>．响应文件</w:t>
      </w:r>
      <w:bookmarkEnd w:id="35"/>
      <w:bookmarkEnd w:id="36"/>
    </w:p>
    <w:p w14:paraId="29FF3DD0" w14:textId="77777777" w:rsidR="009E7B30" w:rsidRDefault="00F34863">
      <w:pPr>
        <w:spacing w:before="120" w:line="320" w:lineRule="atLeast"/>
        <w:ind w:firstLineChars="200" w:firstLine="422"/>
        <w:outlineLvl w:val="2"/>
        <w:rPr>
          <w:b/>
          <w:bCs/>
          <w:color w:val="000000" w:themeColor="text1"/>
          <w:kern w:val="0"/>
          <w:szCs w:val="21"/>
        </w:rPr>
      </w:pPr>
      <w:bookmarkStart w:id="37" w:name="_Toc254970536"/>
      <w:bookmarkStart w:id="38" w:name="_Toc254970677"/>
      <w:r>
        <w:rPr>
          <w:b/>
          <w:bCs/>
          <w:color w:val="000000" w:themeColor="text1"/>
          <w:kern w:val="0"/>
          <w:szCs w:val="21"/>
        </w:rPr>
        <w:t>3.1</w:t>
      </w:r>
      <w:r>
        <w:rPr>
          <w:b/>
          <w:bCs/>
          <w:color w:val="000000" w:themeColor="text1"/>
          <w:kern w:val="0"/>
          <w:szCs w:val="21"/>
        </w:rPr>
        <w:t>响应文件的组成</w:t>
      </w:r>
      <w:bookmarkEnd w:id="37"/>
      <w:bookmarkEnd w:id="38"/>
    </w:p>
    <w:p w14:paraId="3FF3154D" w14:textId="77777777" w:rsidR="009E7B30" w:rsidRDefault="00F34863">
      <w:pPr>
        <w:spacing w:before="120" w:line="320" w:lineRule="atLeast"/>
        <w:ind w:firstLineChars="200" w:firstLine="420"/>
        <w:rPr>
          <w:color w:val="000000" w:themeColor="text1"/>
          <w:szCs w:val="21"/>
        </w:rPr>
      </w:pPr>
      <w:r>
        <w:rPr>
          <w:color w:val="000000" w:themeColor="text1"/>
          <w:szCs w:val="21"/>
        </w:rPr>
        <w:t>响应文件由第六章</w:t>
      </w:r>
      <w:r>
        <w:rPr>
          <w:color w:val="000000" w:themeColor="text1"/>
          <w:szCs w:val="21"/>
        </w:rPr>
        <w:t>“</w:t>
      </w:r>
      <w:r>
        <w:rPr>
          <w:color w:val="000000" w:themeColor="text1"/>
          <w:szCs w:val="21"/>
        </w:rPr>
        <w:t>响应文件格式</w:t>
      </w:r>
      <w:r>
        <w:rPr>
          <w:color w:val="000000" w:themeColor="text1"/>
          <w:szCs w:val="21"/>
        </w:rPr>
        <w:t>”</w:t>
      </w:r>
      <w:r>
        <w:rPr>
          <w:color w:val="000000" w:themeColor="text1"/>
          <w:szCs w:val="21"/>
        </w:rPr>
        <w:t>规定的内容和供应商所作的一切有效补充、修改和承诺等文件组成。</w:t>
      </w:r>
    </w:p>
    <w:p w14:paraId="6B850269" w14:textId="77777777" w:rsidR="009E7B30" w:rsidRDefault="00F34863">
      <w:pPr>
        <w:spacing w:before="120" w:line="320" w:lineRule="atLeast"/>
        <w:ind w:firstLineChars="200" w:firstLine="422"/>
        <w:outlineLvl w:val="2"/>
        <w:rPr>
          <w:b/>
          <w:bCs/>
          <w:color w:val="000000" w:themeColor="text1"/>
          <w:kern w:val="0"/>
          <w:szCs w:val="21"/>
        </w:rPr>
      </w:pPr>
      <w:bookmarkStart w:id="39" w:name="_Toc254970537"/>
      <w:bookmarkStart w:id="40" w:name="_Toc254970678"/>
      <w:r>
        <w:rPr>
          <w:b/>
          <w:color w:val="000000" w:themeColor="text1"/>
          <w:szCs w:val="21"/>
        </w:rPr>
        <w:t>3.2</w:t>
      </w:r>
      <w:r>
        <w:rPr>
          <w:b/>
          <w:bCs/>
          <w:color w:val="000000" w:themeColor="text1"/>
          <w:kern w:val="0"/>
          <w:szCs w:val="21"/>
        </w:rPr>
        <w:t>响应文件的语言及计量</w:t>
      </w:r>
      <w:bookmarkEnd w:id="39"/>
      <w:bookmarkEnd w:id="40"/>
    </w:p>
    <w:p w14:paraId="68BA755F" w14:textId="77777777" w:rsidR="009E7B30" w:rsidRDefault="00F34863">
      <w:pPr>
        <w:spacing w:before="120" w:line="320" w:lineRule="atLeast"/>
        <w:ind w:firstLineChars="200" w:firstLine="420"/>
        <w:rPr>
          <w:color w:val="000000" w:themeColor="text1"/>
          <w:szCs w:val="21"/>
        </w:rPr>
      </w:pPr>
      <w:r>
        <w:rPr>
          <w:color w:val="000000" w:themeColor="text1"/>
          <w:szCs w:val="21"/>
        </w:rPr>
        <w:t>3.2.1</w:t>
      </w:r>
      <w:r>
        <w:rPr>
          <w:color w:val="000000" w:themeColor="text1"/>
          <w:szCs w:val="21"/>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5435A7D6" w14:textId="77777777" w:rsidR="009E7B30" w:rsidRDefault="00F34863">
      <w:pPr>
        <w:spacing w:before="120" w:line="320" w:lineRule="atLeast"/>
        <w:ind w:firstLineChars="200" w:firstLine="420"/>
        <w:rPr>
          <w:color w:val="000000" w:themeColor="text1"/>
          <w:szCs w:val="21"/>
        </w:rPr>
      </w:pPr>
      <w:r>
        <w:rPr>
          <w:color w:val="000000" w:themeColor="text1"/>
          <w:szCs w:val="21"/>
        </w:rPr>
        <w:t>3.2.2</w:t>
      </w:r>
      <w:r>
        <w:rPr>
          <w:color w:val="000000" w:themeColor="text1"/>
          <w:szCs w:val="21"/>
        </w:rPr>
        <w:t>计量单位采购文件已有明确规定的，响应使用采购文件规定的计量单位；采购文件没有规定的，应采用中华人民共和国法定计量单位。</w:t>
      </w:r>
    </w:p>
    <w:p w14:paraId="29748CEB" w14:textId="77777777" w:rsidR="009E7B30" w:rsidRDefault="00F34863">
      <w:pPr>
        <w:spacing w:before="120" w:line="320" w:lineRule="atLeast"/>
        <w:ind w:firstLineChars="200" w:firstLine="422"/>
        <w:outlineLvl w:val="2"/>
        <w:rPr>
          <w:b/>
          <w:bCs/>
          <w:color w:val="000000" w:themeColor="text1"/>
          <w:kern w:val="0"/>
          <w:szCs w:val="21"/>
        </w:rPr>
      </w:pPr>
      <w:bookmarkStart w:id="41" w:name="_Toc254970679"/>
      <w:bookmarkStart w:id="42" w:name="_Toc254970538"/>
      <w:r>
        <w:rPr>
          <w:b/>
          <w:bCs/>
          <w:color w:val="000000" w:themeColor="text1"/>
          <w:kern w:val="0"/>
          <w:szCs w:val="21"/>
        </w:rPr>
        <w:t>3.3</w:t>
      </w:r>
      <w:r>
        <w:rPr>
          <w:b/>
          <w:bCs/>
          <w:color w:val="000000" w:themeColor="text1"/>
          <w:kern w:val="0"/>
          <w:szCs w:val="21"/>
        </w:rPr>
        <w:t>响应报价</w:t>
      </w:r>
      <w:bookmarkEnd w:id="41"/>
      <w:bookmarkEnd w:id="42"/>
    </w:p>
    <w:p w14:paraId="774ED47B" w14:textId="77777777" w:rsidR="009E7B30" w:rsidRDefault="00F34863">
      <w:pPr>
        <w:spacing w:before="120" w:line="320" w:lineRule="atLeast"/>
        <w:ind w:firstLineChars="200" w:firstLine="420"/>
        <w:rPr>
          <w:color w:val="000000" w:themeColor="text1"/>
          <w:szCs w:val="21"/>
        </w:rPr>
      </w:pPr>
      <w:r>
        <w:rPr>
          <w:color w:val="000000" w:themeColor="text1"/>
          <w:szCs w:val="21"/>
        </w:rPr>
        <w:t>3.3.1</w:t>
      </w:r>
      <w:r>
        <w:rPr>
          <w:color w:val="000000" w:themeColor="text1"/>
          <w:szCs w:val="21"/>
        </w:rPr>
        <w:t>响应报价应按采购文件中相关附表格式填写。</w:t>
      </w:r>
    </w:p>
    <w:p w14:paraId="263A6CF8" w14:textId="77777777" w:rsidR="009E7B30" w:rsidRDefault="00F34863">
      <w:pPr>
        <w:spacing w:before="120" w:line="320" w:lineRule="atLeast"/>
        <w:ind w:firstLineChars="200" w:firstLine="420"/>
        <w:rPr>
          <w:color w:val="000000" w:themeColor="text1"/>
          <w:szCs w:val="21"/>
        </w:rPr>
      </w:pPr>
      <w:r>
        <w:rPr>
          <w:color w:val="000000" w:themeColor="text1"/>
          <w:szCs w:val="21"/>
        </w:rPr>
        <w:t>3.3.2</w:t>
      </w:r>
      <w:r>
        <w:rPr>
          <w:color w:val="000000" w:themeColor="text1"/>
          <w:szCs w:val="21"/>
        </w:rPr>
        <w:t>响应文件只允许有一个报价，有选择的或有条件的报价将不予接受。</w:t>
      </w:r>
    </w:p>
    <w:p w14:paraId="2A732A5B" w14:textId="77777777" w:rsidR="009E7B30" w:rsidRDefault="00F34863">
      <w:pPr>
        <w:suppressAutoHyphens/>
        <w:spacing w:before="120" w:line="320" w:lineRule="atLeast"/>
        <w:ind w:firstLineChars="200" w:firstLine="420"/>
        <w:rPr>
          <w:color w:val="000000" w:themeColor="text1"/>
          <w:kern w:val="1"/>
          <w:szCs w:val="21"/>
        </w:rPr>
      </w:pPr>
      <w:r>
        <w:rPr>
          <w:color w:val="000000" w:themeColor="text1"/>
          <w:kern w:val="1"/>
          <w:szCs w:val="21"/>
        </w:rPr>
        <w:t>3.3.3</w:t>
      </w:r>
      <w:r>
        <w:rPr>
          <w:color w:val="000000" w:themeColor="text1"/>
          <w:kern w:val="1"/>
          <w:szCs w:val="21"/>
        </w:rPr>
        <w:t>对于本文件中未列明，而供应商认为必需的费用也需列入响应报价。在合同实施时，采购人将不予支付成交供应商没有列入的项目费用，并认为此项目的费用已包括在响应报价中。</w:t>
      </w:r>
    </w:p>
    <w:p w14:paraId="1F2CAABF" w14:textId="77777777" w:rsidR="009E7B30" w:rsidRDefault="00F34863">
      <w:pPr>
        <w:suppressAutoHyphens/>
        <w:spacing w:before="120" w:line="320" w:lineRule="atLeast"/>
        <w:ind w:firstLineChars="200" w:firstLine="420"/>
        <w:rPr>
          <w:b/>
          <w:bCs/>
          <w:color w:val="000000" w:themeColor="text1"/>
          <w:kern w:val="1"/>
          <w:szCs w:val="21"/>
        </w:rPr>
      </w:pPr>
      <w:r>
        <w:rPr>
          <w:color w:val="000000" w:themeColor="text1"/>
          <w:kern w:val="1"/>
          <w:szCs w:val="21"/>
        </w:rPr>
        <w:t>3.3.4</w:t>
      </w:r>
      <w:r>
        <w:rPr>
          <w:color w:val="000000" w:themeColor="text1"/>
          <w:kern w:val="1"/>
          <w:szCs w:val="21"/>
        </w:rPr>
        <w:t>采购人不接受供应商给予的赠品、回扣或者与采购无关的其他商品、服务。</w:t>
      </w:r>
    </w:p>
    <w:p w14:paraId="0F9F1205" w14:textId="77777777" w:rsidR="009E7B30" w:rsidRDefault="00F34863">
      <w:pPr>
        <w:spacing w:before="120" w:line="320" w:lineRule="atLeast"/>
        <w:ind w:firstLineChars="200" w:firstLine="422"/>
        <w:outlineLvl w:val="2"/>
        <w:rPr>
          <w:b/>
          <w:bCs/>
          <w:color w:val="000000" w:themeColor="text1"/>
          <w:kern w:val="0"/>
          <w:szCs w:val="21"/>
        </w:rPr>
      </w:pPr>
      <w:r>
        <w:rPr>
          <w:b/>
          <w:bCs/>
          <w:color w:val="000000" w:themeColor="text1"/>
          <w:kern w:val="0"/>
          <w:szCs w:val="21"/>
        </w:rPr>
        <w:t>3.4</w:t>
      </w:r>
      <w:r>
        <w:rPr>
          <w:b/>
          <w:bCs/>
          <w:color w:val="000000" w:themeColor="text1"/>
          <w:kern w:val="0"/>
          <w:szCs w:val="21"/>
        </w:rPr>
        <w:t>响应有效期</w:t>
      </w:r>
    </w:p>
    <w:p w14:paraId="6482F8DF" w14:textId="77777777" w:rsidR="009E7B30" w:rsidRDefault="00F34863">
      <w:pPr>
        <w:spacing w:before="120" w:line="320" w:lineRule="atLeast"/>
        <w:ind w:firstLineChars="200" w:firstLine="420"/>
        <w:rPr>
          <w:color w:val="000000" w:themeColor="text1"/>
          <w:szCs w:val="21"/>
        </w:rPr>
      </w:pPr>
      <w:r>
        <w:rPr>
          <w:color w:val="000000" w:themeColor="text1"/>
          <w:szCs w:val="21"/>
        </w:rPr>
        <w:lastRenderedPageBreak/>
        <w:t>3.4.1</w:t>
      </w:r>
      <w:r>
        <w:rPr>
          <w:color w:val="000000" w:themeColor="text1"/>
          <w:szCs w:val="21"/>
        </w:rPr>
        <w:t>如采购文件其他地方无特别规定，响应有效期则为响应截止之日起</w:t>
      </w:r>
      <w:r>
        <w:rPr>
          <w:color w:val="000000" w:themeColor="text1"/>
          <w:szCs w:val="21"/>
        </w:rPr>
        <w:t>90</w:t>
      </w:r>
      <w:r>
        <w:rPr>
          <w:color w:val="000000" w:themeColor="text1"/>
          <w:szCs w:val="21"/>
        </w:rPr>
        <w:t>天。在响应有效期内响应文件应保持有效。</w:t>
      </w:r>
      <w:r>
        <w:rPr>
          <w:b/>
          <w:bCs/>
          <w:color w:val="000000" w:themeColor="text1"/>
          <w:szCs w:val="21"/>
        </w:rPr>
        <w:t>有效期不足的响应文件将被否决</w:t>
      </w:r>
      <w:r>
        <w:rPr>
          <w:color w:val="000000" w:themeColor="text1"/>
          <w:szCs w:val="21"/>
        </w:rPr>
        <w:t>。</w:t>
      </w:r>
    </w:p>
    <w:p w14:paraId="0F925F8D" w14:textId="77777777" w:rsidR="009E7B30" w:rsidRDefault="00F34863">
      <w:pPr>
        <w:spacing w:before="120" w:line="320" w:lineRule="atLeast"/>
        <w:ind w:firstLineChars="200" w:firstLine="420"/>
        <w:rPr>
          <w:color w:val="000000" w:themeColor="text1"/>
          <w:szCs w:val="21"/>
        </w:rPr>
      </w:pPr>
      <w:r>
        <w:rPr>
          <w:color w:val="000000" w:themeColor="text1"/>
          <w:szCs w:val="21"/>
        </w:rPr>
        <w:t>3.4.2</w:t>
      </w:r>
      <w:r>
        <w:rPr>
          <w:color w:val="000000" w:themeColor="text1"/>
          <w:szCs w:val="21"/>
        </w:rPr>
        <w:t>在特殊情况下，采购人可与供应商协商延长响应文件的有效期，这种要求和答复均以书面形式进行。</w:t>
      </w:r>
    </w:p>
    <w:p w14:paraId="7D686435" w14:textId="77777777" w:rsidR="009E7B30" w:rsidRDefault="00F34863">
      <w:pPr>
        <w:spacing w:before="120" w:line="320" w:lineRule="atLeast"/>
        <w:ind w:firstLineChars="200" w:firstLine="420"/>
        <w:rPr>
          <w:color w:val="000000" w:themeColor="text1"/>
          <w:szCs w:val="21"/>
        </w:rPr>
      </w:pPr>
      <w:r>
        <w:rPr>
          <w:color w:val="000000" w:themeColor="text1"/>
          <w:szCs w:val="21"/>
        </w:rPr>
        <w:t>3.4.3</w:t>
      </w:r>
      <w:r>
        <w:rPr>
          <w:color w:val="000000" w:themeColor="text1"/>
          <w:szCs w:val="21"/>
        </w:rPr>
        <w:t>供应商同意延长的响应有效期的，如本项目要求提交保证金则应相应延长其磋商保证金的有效期，但不得要求或被允许修改或撤销其响应文件；供应</w:t>
      </w:r>
      <w:proofErr w:type="gramStart"/>
      <w:r>
        <w:rPr>
          <w:color w:val="000000" w:themeColor="text1"/>
          <w:szCs w:val="21"/>
        </w:rPr>
        <w:t>商拒绝</w:t>
      </w:r>
      <w:proofErr w:type="gramEnd"/>
      <w:r>
        <w:rPr>
          <w:color w:val="000000" w:themeColor="text1"/>
          <w:szCs w:val="21"/>
        </w:rPr>
        <w:t>延长的，其响应无效，但供应商有权收回其磋商保证金。</w:t>
      </w:r>
    </w:p>
    <w:p w14:paraId="28D94A1A" w14:textId="77777777" w:rsidR="009E7B30" w:rsidRDefault="00F34863">
      <w:pPr>
        <w:spacing w:before="120" w:line="320" w:lineRule="atLeast"/>
        <w:ind w:firstLineChars="200" w:firstLine="422"/>
        <w:outlineLvl w:val="2"/>
        <w:rPr>
          <w:b/>
          <w:bCs/>
          <w:color w:val="000000" w:themeColor="text1"/>
          <w:kern w:val="0"/>
          <w:szCs w:val="21"/>
        </w:rPr>
      </w:pPr>
      <w:bookmarkStart w:id="43" w:name="_Toc254970682"/>
      <w:bookmarkStart w:id="44" w:name="_Toc254970541"/>
      <w:r>
        <w:rPr>
          <w:b/>
          <w:bCs/>
          <w:color w:val="000000" w:themeColor="text1"/>
          <w:kern w:val="0"/>
          <w:szCs w:val="21"/>
        </w:rPr>
        <w:t>3.5</w:t>
      </w:r>
      <w:r>
        <w:rPr>
          <w:b/>
          <w:bCs/>
          <w:color w:val="000000" w:themeColor="text1"/>
          <w:kern w:val="0"/>
          <w:szCs w:val="21"/>
        </w:rPr>
        <w:t>磋商保证金</w:t>
      </w:r>
      <w:bookmarkEnd w:id="43"/>
      <w:bookmarkEnd w:id="44"/>
    </w:p>
    <w:p w14:paraId="32FCA33C" w14:textId="77777777" w:rsidR="009E7B30" w:rsidRDefault="00F34863">
      <w:pPr>
        <w:spacing w:before="120" w:line="320" w:lineRule="atLeast"/>
        <w:ind w:firstLineChars="200" w:firstLine="420"/>
        <w:rPr>
          <w:color w:val="000000" w:themeColor="text1"/>
          <w:szCs w:val="21"/>
        </w:rPr>
      </w:pPr>
      <w:r>
        <w:rPr>
          <w:color w:val="000000" w:themeColor="text1"/>
          <w:szCs w:val="21"/>
        </w:rPr>
        <w:t>3.5.1</w:t>
      </w:r>
      <w:r>
        <w:rPr>
          <w:color w:val="000000" w:themeColor="text1"/>
          <w:szCs w:val="21"/>
        </w:rPr>
        <w:t>供应商须按须知前附表规定</w:t>
      </w:r>
      <w:proofErr w:type="gramStart"/>
      <w:r>
        <w:rPr>
          <w:color w:val="000000" w:themeColor="text1"/>
          <w:szCs w:val="21"/>
        </w:rPr>
        <w:t>提交磋商</w:t>
      </w:r>
      <w:proofErr w:type="gramEnd"/>
      <w:r>
        <w:rPr>
          <w:color w:val="000000" w:themeColor="text1"/>
          <w:szCs w:val="21"/>
        </w:rPr>
        <w:t>保证金，</w:t>
      </w:r>
      <w:r>
        <w:rPr>
          <w:b/>
          <w:bCs/>
          <w:color w:val="000000" w:themeColor="text1"/>
          <w:szCs w:val="21"/>
        </w:rPr>
        <w:t>否则其响应将被否决</w:t>
      </w:r>
      <w:r>
        <w:rPr>
          <w:color w:val="000000" w:themeColor="text1"/>
          <w:szCs w:val="21"/>
        </w:rPr>
        <w:t>。除采购文件规定不予退还保证金的情形外，代理机构在规定时间内退回供应商的磋商保证金（供应商自行承担因未</w:t>
      </w:r>
      <w:proofErr w:type="gramStart"/>
      <w:r>
        <w:rPr>
          <w:color w:val="000000" w:themeColor="text1"/>
          <w:szCs w:val="21"/>
        </w:rPr>
        <w:t>按供应</w:t>
      </w:r>
      <w:proofErr w:type="gramEnd"/>
      <w:r>
        <w:rPr>
          <w:color w:val="000000" w:themeColor="text1"/>
          <w:szCs w:val="21"/>
        </w:rPr>
        <w:t>商须知前附表要求交纳</w:t>
      </w:r>
      <w:proofErr w:type="gramStart"/>
      <w:r>
        <w:rPr>
          <w:color w:val="000000" w:themeColor="text1"/>
          <w:szCs w:val="21"/>
        </w:rPr>
        <w:t>导致磋商</w:t>
      </w:r>
      <w:proofErr w:type="gramEnd"/>
      <w:r>
        <w:rPr>
          <w:color w:val="000000" w:themeColor="text1"/>
          <w:szCs w:val="21"/>
        </w:rPr>
        <w:t>保证金无法及时退还的责任）。</w:t>
      </w:r>
    </w:p>
    <w:p w14:paraId="210EFBD5" w14:textId="77777777" w:rsidR="009E7B30" w:rsidRDefault="00F34863">
      <w:pPr>
        <w:spacing w:before="120" w:line="320" w:lineRule="atLeast"/>
        <w:ind w:firstLineChars="200" w:firstLine="420"/>
        <w:rPr>
          <w:color w:val="000000" w:themeColor="text1"/>
          <w:szCs w:val="21"/>
        </w:rPr>
      </w:pPr>
      <w:r>
        <w:rPr>
          <w:color w:val="000000" w:themeColor="text1"/>
          <w:szCs w:val="21"/>
        </w:rPr>
        <w:t>3.5.2</w:t>
      </w:r>
      <w:r>
        <w:rPr>
          <w:color w:val="000000" w:themeColor="text1"/>
          <w:szCs w:val="21"/>
        </w:rPr>
        <w:t>磋商保证</w:t>
      </w:r>
      <w:proofErr w:type="gramStart"/>
      <w:r>
        <w:rPr>
          <w:color w:val="000000" w:themeColor="text1"/>
          <w:szCs w:val="21"/>
        </w:rPr>
        <w:t>金币种应与</w:t>
      </w:r>
      <w:proofErr w:type="gramEnd"/>
      <w:r>
        <w:rPr>
          <w:color w:val="000000" w:themeColor="text1"/>
          <w:szCs w:val="21"/>
        </w:rPr>
        <w:t>响应报价币种相同。</w:t>
      </w:r>
    </w:p>
    <w:p w14:paraId="56DFD559" w14:textId="77777777" w:rsidR="009E7B30" w:rsidRDefault="00F34863">
      <w:pPr>
        <w:spacing w:before="120" w:line="320" w:lineRule="atLeast"/>
        <w:ind w:firstLineChars="200" w:firstLine="420"/>
        <w:rPr>
          <w:color w:val="000000" w:themeColor="text1"/>
          <w:szCs w:val="21"/>
        </w:rPr>
      </w:pPr>
      <w:r>
        <w:rPr>
          <w:color w:val="000000" w:themeColor="text1"/>
          <w:szCs w:val="21"/>
        </w:rPr>
        <w:t>3.5.3</w:t>
      </w:r>
      <w:r>
        <w:rPr>
          <w:color w:val="000000" w:themeColor="text1"/>
          <w:szCs w:val="21"/>
        </w:rPr>
        <w:t>未成交供应商的磋商保证金在成交通知书发出后</w:t>
      </w:r>
      <w:r>
        <w:rPr>
          <w:color w:val="000000" w:themeColor="text1"/>
          <w:szCs w:val="21"/>
        </w:rPr>
        <w:t>4</w:t>
      </w:r>
      <w:r>
        <w:rPr>
          <w:color w:val="000000" w:themeColor="text1"/>
          <w:szCs w:val="21"/>
        </w:rPr>
        <w:t>个工作日内退还。成交供应商的磋商保证金在合同签订后</w:t>
      </w:r>
      <w:r>
        <w:rPr>
          <w:color w:val="000000" w:themeColor="text1"/>
          <w:szCs w:val="21"/>
        </w:rPr>
        <w:t>4</w:t>
      </w:r>
      <w:r>
        <w:rPr>
          <w:color w:val="000000" w:themeColor="text1"/>
          <w:szCs w:val="21"/>
        </w:rPr>
        <w:t>个工作日内退还（办理退还手续时需要向采购代理机构提供两份合同复印件）。</w:t>
      </w:r>
    </w:p>
    <w:p w14:paraId="64088F4C" w14:textId="77777777" w:rsidR="009E7B30" w:rsidRDefault="00F34863">
      <w:pPr>
        <w:spacing w:before="120" w:line="320" w:lineRule="atLeast"/>
        <w:ind w:firstLineChars="200" w:firstLine="420"/>
        <w:rPr>
          <w:color w:val="000000" w:themeColor="text1"/>
          <w:szCs w:val="21"/>
        </w:rPr>
      </w:pPr>
      <w:r>
        <w:rPr>
          <w:color w:val="000000" w:themeColor="text1"/>
          <w:szCs w:val="21"/>
        </w:rPr>
        <w:t>3.5.4</w:t>
      </w:r>
      <w:r>
        <w:rPr>
          <w:color w:val="000000" w:themeColor="text1"/>
          <w:szCs w:val="21"/>
        </w:rPr>
        <w:t>供应商有下列情形之一的，磋商保证金将不予退还：</w:t>
      </w:r>
    </w:p>
    <w:p w14:paraId="376E39E4" w14:textId="77777777" w:rsidR="009E7B30" w:rsidRDefault="00F34863">
      <w:pPr>
        <w:numPr>
          <w:ilvl w:val="0"/>
          <w:numId w:val="1"/>
        </w:numPr>
        <w:spacing w:before="120" w:line="320" w:lineRule="atLeast"/>
        <w:rPr>
          <w:color w:val="000000" w:themeColor="text1"/>
          <w:szCs w:val="21"/>
        </w:rPr>
      </w:pPr>
      <w:r>
        <w:rPr>
          <w:color w:val="000000" w:themeColor="text1"/>
          <w:szCs w:val="21"/>
        </w:rPr>
        <w:t>供应商在响应有效期内撤销响应文件的；</w:t>
      </w:r>
    </w:p>
    <w:p w14:paraId="1AAFAD28" w14:textId="77777777" w:rsidR="009E7B30" w:rsidRDefault="00F34863">
      <w:pPr>
        <w:numPr>
          <w:ilvl w:val="0"/>
          <w:numId w:val="1"/>
        </w:numPr>
        <w:spacing w:before="120" w:line="320" w:lineRule="atLeast"/>
        <w:rPr>
          <w:color w:val="000000" w:themeColor="text1"/>
          <w:szCs w:val="21"/>
        </w:rPr>
      </w:pPr>
      <w:r>
        <w:rPr>
          <w:color w:val="000000" w:themeColor="text1"/>
          <w:szCs w:val="21"/>
        </w:rPr>
        <w:t>供应商在响应过程中弄虚作假，提供虚假材料的；</w:t>
      </w:r>
    </w:p>
    <w:p w14:paraId="60929C64" w14:textId="77777777" w:rsidR="009E7B30" w:rsidRDefault="00F34863">
      <w:pPr>
        <w:numPr>
          <w:ilvl w:val="0"/>
          <w:numId w:val="1"/>
        </w:numPr>
        <w:spacing w:before="120" w:line="320" w:lineRule="atLeast"/>
        <w:rPr>
          <w:color w:val="000000" w:themeColor="text1"/>
          <w:szCs w:val="21"/>
        </w:rPr>
      </w:pPr>
      <w:r>
        <w:rPr>
          <w:color w:val="000000" w:themeColor="text1"/>
          <w:szCs w:val="21"/>
        </w:rPr>
        <w:t>成交</w:t>
      </w:r>
      <w:proofErr w:type="gramStart"/>
      <w:r>
        <w:rPr>
          <w:color w:val="000000" w:themeColor="text1"/>
          <w:szCs w:val="21"/>
        </w:rPr>
        <w:t>供应商无正当</w:t>
      </w:r>
      <w:proofErr w:type="gramEnd"/>
      <w:r>
        <w:rPr>
          <w:color w:val="000000" w:themeColor="text1"/>
          <w:szCs w:val="21"/>
        </w:rPr>
        <w:t>理由不与采购人签订合同的；</w:t>
      </w:r>
    </w:p>
    <w:p w14:paraId="73867F64" w14:textId="77777777" w:rsidR="009E7B30" w:rsidRDefault="00F34863">
      <w:pPr>
        <w:numPr>
          <w:ilvl w:val="0"/>
          <w:numId w:val="1"/>
        </w:numPr>
        <w:spacing w:before="120" w:line="320" w:lineRule="atLeast"/>
        <w:rPr>
          <w:color w:val="000000" w:themeColor="text1"/>
          <w:szCs w:val="21"/>
        </w:rPr>
      </w:pPr>
      <w:r>
        <w:rPr>
          <w:color w:val="000000" w:themeColor="text1"/>
          <w:szCs w:val="21"/>
        </w:rPr>
        <w:t>将成交项目转让给他人或者在响应文件中未说明且未经采购人同意，将成交项目分包给他人的；</w:t>
      </w:r>
    </w:p>
    <w:p w14:paraId="09D22215" w14:textId="77777777" w:rsidR="009E7B30" w:rsidRDefault="00F34863">
      <w:pPr>
        <w:numPr>
          <w:ilvl w:val="0"/>
          <w:numId w:val="1"/>
        </w:numPr>
        <w:spacing w:before="120" w:line="320" w:lineRule="atLeast"/>
        <w:rPr>
          <w:color w:val="000000" w:themeColor="text1"/>
          <w:szCs w:val="21"/>
        </w:rPr>
      </w:pPr>
      <w:r>
        <w:rPr>
          <w:color w:val="000000" w:themeColor="text1"/>
          <w:szCs w:val="21"/>
        </w:rPr>
        <w:t>拒绝履行合同义务的；</w:t>
      </w:r>
    </w:p>
    <w:p w14:paraId="5D7231C1" w14:textId="77777777" w:rsidR="009E7B30" w:rsidRDefault="00F34863">
      <w:pPr>
        <w:numPr>
          <w:ilvl w:val="0"/>
          <w:numId w:val="1"/>
        </w:numPr>
        <w:spacing w:before="120" w:line="320" w:lineRule="atLeast"/>
        <w:rPr>
          <w:color w:val="000000" w:themeColor="text1"/>
          <w:szCs w:val="21"/>
        </w:rPr>
      </w:pPr>
      <w:r>
        <w:rPr>
          <w:color w:val="000000" w:themeColor="text1"/>
          <w:szCs w:val="21"/>
        </w:rPr>
        <w:t>其他严重扰乱招投标程序的。</w:t>
      </w:r>
    </w:p>
    <w:p w14:paraId="00EBA6D0" w14:textId="77777777" w:rsidR="009E7B30" w:rsidRDefault="00F34863">
      <w:pPr>
        <w:spacing w:before="120" w:line="320" w:lineRule="atLeast"/>
        <w:ind w:firstLineChars="200" w:firstLine="422"/>
        <w:outlineLvl w:val="2"/>
        <w:rPr>
          <w:b/>
          <w:bCs/>
          <w:color w:val="000000" w:themeColor="text1"/>
          <w:kern w:val="0"/>
          <w:szCs w:val="21"/>
        </w:rPr>
      </w:pPr>
      <w:bookmarkStart w:id="45" w:name="_Toc254970683"/>
      <w:bookmarkStart w:id="46" w:name="_Toc254970542"/>
      <w:r>
        <w:rPr>
          <w:b/>
          <w:bCs/>
          <w:color w:val="000000" w:themeColor="text1"/>
          <w:kern w:val="0"/>
          <w:szCs w:val="21"/>
        </w:rPr>
        <w:t>3.6</w:t>
      </w:r>
      <w:r>
        <w:rPr>
          <w:b/>
          <w:bCs/>
          <w:color w:val="000000" w:themeColor="text1"/>
          <w:kern w:val="0"/>
          <w:szCs w:val="21"/>
        </w:rPr>
        <w:t>响应文件的</w:t>
      </w:r>
      <w:bookmarkEnd w:id="45"/>
      <w:bookmarkEnd w:id="46"/>
      <w:r>
        <w:rPr>
          <w:b/>
          <w:bCs/>
          <w:color w:val="000000" w:themeColor="text1"/>
          <w:kern w:val="0"/>
          <w:szCs w:val="21"/>
        </w:rPr>
        <w:t>编制要求</w:t>
      </w:r>
    </w:p>
    <w:p w14:paraId="6B6B2A0A" w14:textId="77777777" w:rsidR="009E7B30" w:rsidRDefault="00F34863">
      <w:pPr>
        <w:spacing w:before="120" w:line="320" w:lineRule="atLeast"/>
        <w:ind w:firstLineChars="200" w:firstLine="420"/>
        <w:rPr>
          <w:b/>
          <w:bCs/>
          <w:color w:val="000000" w:themeColor="text1"/>
          <w:kern w:val="0"/>
          <w:szCs w:val="21"/>
        </w:rPr>
      </w:pPr>
      <w:r>
        <w:rPr>
          <w:color w:val="000000" w:themeColor="text1"/>
          <w:kern w:val="0"/>
          <w:szCs w:val="21"/>
        </w:rPr>
        <w:t>3.6.1</w:t>
      </w:r>
      <w:r>
        <w:rPr>
          <w:color w:val="000000" w:themeColor="text1"/>
          <w:szCs w:val="21"/>
        </w:rPr>
        <w:t>供应商应先安装</w:t>
      </w:r>
      <w:r>
        <w:rPr>
          <w:color w:val="000000" w:themeColor="text1"/>
          <w:szCs w:val="21"/>
        </w:rPr>
        <w:t>“</w:t>
      </w:r>
      <w:r>
        <w:rPr>
          <w:color w:val="000000" w:themeColor="text1"/>
          <w:szCs w:val="21"/>
        </w:rPr>
        <w:t>广西政府采购云平台投标客户端</w:t>
      </w:r>
      <w:r>
        <w:rPr>
          <w:color w:val="000000" w:themeColor="text1"/>
          <w:szCs w:val="21"/>
        </w:rPr>
        <w:t xml:space="preserve">” </w:t>
      </w:r>
      <w:r>
        <w:rPr>
          <w:color w:val="000000" w:themeColor="text1"/>
          <w:szCs w:val="21"/>
        </w:rPr>
        <w:t>（请自行前往广西政府采购云平台进行下载），通过账号密码或</w:t>
      </w:r>
      <w:r>
        <w:rPr>
          <w:color w:val="000000" w:themeColor="text1"/>
          <w:szCs w:val="21"/>
        </w:rPr>
        <w:t>CA</w:t>
      </w:r>
      <w:r>
        <w:rPr>
          <w:color w:val="000000" w:themeColor="text1"/>
          <w:szCs w:val="21"/>
        </w:rPr>
        <w:t>登录客户端制作响应文件。</w:t>
      </w:r>
    </w:p>
    <w:p w14:paraId="0938AF7C" w14:textId="77777777" w:rsidR="009E7B30" w:rsidRDefault="00F34863">
      <w:pPr>
        <w:spacing w:before="120" w:line="320" w:lineRule="atLeast"/>
        <w:ind w:firstLineChars="200" w:firstLine="420"/>
        <w:rPr>
          <w:color w:val="000000" w:themeColor="text1"/>
          <w:szCs w:val="21"/>
        </w:rPr>
      </w:pPr>
      <w:r>
        <w:rPr>
          <w:color w:val="000000" w:themeColor="text1"/>
          <w:szCs w:val="21"/>
        </w:rPr>
        <w:t>3.6.2</w:t>
      </w:r>
      <w:r>
        <w:rPr>
          <w:color w:val="000000" w:themeColor="text1"/>
          <w:szCs w:val="21"/>
        </w:rPr>
        <w:t>供应商应按本采购文件规定的格式和顺序编制、装订响应文件并编制完整的页码、目录，响应文件内容不完整、编排混乱导致响应文件被误读、漏读或者查找不到相关内容的，由供应商自行负责。</w:t>
      </w:r>
    </w:p>
    <w:p w14:paraId="5EB0CBA3" w14:textId="77777777" w:rsidR="009E7B30" w:rsidRDefault="00F34863">
      <w:pPr>
        <w:spacing w:before="120" w:line="320" w:lineRule="atLeast"/>
        <w:ind w:firstLineChars="200" w:firstLine="420"/>
        <w:rPr>
          <w:color w:val="000000" w:themeColor="text1"/>
          <w:szCs w:val="21"/>
        </w:rPr>
      </w:pPr>
      <w:bookmarkStart w:id="47" w:name="_Hlk93046800"/>
      <w:r>
        <w:rPr>
          <w:color w:val="000000" w:themeColor="text1"/>
          <w:szCs w:val="21"/>
        </w:rPr>
        <w:t>3.6.3</w:t>
      </w:r>
      <w:r>
        <w:rPr>
          <w:color w:val="000000" w:themeColor="text1"/>
          <w:szCs w:val="21"/>
        </w:rPr>
        <w:t>响应文件按照采购文件第六章格式要求在规定位置进行签署、盖章。供应商的响应文件未按照采购文件要求签署、盖章的，</w:t>
      </w:r>
      <w:r>
        <w:rPr>
          <w:b/>
          <w:bCs/>
          <w:color w:val="000000" w:themeColor="text1"/>
          <w:szCs w:val="21"/>
        </w:rPr>
        <w:t>其响应无效</w:t>
      </w:r>
      <w:r>
        <w:rPr>
          <w:color w:val="000000" w:themeColor="text1"/>
          <w:szCs w:val="21"/>
        </w:rPr>
        <w:t>。骑缝盖公章</w:t>
      </w:r>
      <w:proofErr w:type="gramStart"/>
      <w:r>
        <w:rPr>
          <w:color w:val="000000" w:themeColor="text1"/>
          <w:szCs w:val="21"/>
        </w:rPr>
        <w:t>不</w:t>
      </w:r>
      <w:proofErr w:type="gramEnd"/>
      <w:r>
        <w:rPr>
          <w:color w:val="000000" w:themeColor="text1"/>
          <w:szCs w:val="21"/>
        </w:rPr>
        <w:t>视为在规定位置盖章。</w:t>
      </w:r>
      <w:bookmarkEnd w:id="47"/>
    </w:p>
    <w:p w14:paraId="3F8110C5" w14:textId="77777777" w:rsidR="009E7B30" w:rsidRDefault="00F34863">
      <w:pPr>
        <w:spacing w:before="120" w:line="320" w:lineRule="atLeast"/>
        <w:ind w:firstLineChars="200" w:firstLine="420"/>
        <w:rPr>
          <w:color w:val="000000" w:themeColor="text1"/>
          <w:szCs w:val="21"/>
        </w:rPr>
      </w:pPr>
      <w:r>
        <w:rPr>
          <w:color w:val="000000" w:themeColor="text1"/>
          <w:szCs w:val="21"/>
        </w:rPr>
        <w:t>3.6.4</w:t>
      </w:r>
      <w:r>
        <w:rPr>
          <w:color w:val="000000" w:themeColor="text1"/>
          <w:szCs w:val="21"/>
        </w:rPr>
        <w:t>为确保网上操作合法、有效和安全，供应商应当在响应截止时间前完成在广西政府采购云平台的身份认证，确保在电子投标过程中能够对相关数据电文进行加密和使用电子签名。</w:t>
      </w:r>
    </w:p>
    <w:p w14:paraId="556D2643" w14:textId="77777777" w:rsidR="009E7B30" w:rsidRDefault="00F34863">
      <w:pPr>
        <w:spacing w:before="120" w:line="320" w:lineRule="atLeast"/>
        <w:ind w:firstLineChars="200" w:firstLine="420"/>
        <w:rPr>
          <w:color w:val="000000" w:themeColor="text1"/>
          <w:szCs w:val="21"/>
        </w:rPr>
      </w:pPr>
      <w:r>
        <w:rPr>
          <w:color w:val="000000" w:themeColor="text1"/>
          <w:szCs w:val="21"/>
        </w:rPr>
        <w:t>3.6.5</w:t>
      </w:r>
      <w:r>
        <w:rPr>
          <w:color w:val="000000" w:themeColor="text1"/>
          <w:szCs w:val="21"/>
        </w:rPr>
        <w:t>响应文件中标注的供应商名称应与主体资格证明（如营业执照、事业单位法人证书、执业许可证、个体工商户营业执照、自然人身份证等）和公章</w:t>
      </w:r>
      <w:r>
        <w:rPr>
          <w:color w:val="000000" w:themeColor="text1"/>
          <w:szCs w:val="21"/>
        </w:rPr>
        <w:t>/</w:t>
      </w:r>
      <w:r>
        <w:rPr>
          <w:color w:val="000000" w:themeColor="text1"/>
          <w:szCs w:val="21"/>
        </w:rPr>
        <w:t>电子签章一致，</w:t>
      </w:r>
      <w:r>
        <w:rPr>
          <w:b/>
          <w:bCs/>
          <w:color w:val="000000" w:themeColor="text1"/>
          <w:szCs w:val="21"/>
        </w:rPr>
        <w:t>否则作无效响应处理。</w:t>
      </w:r>
    </w:p>
    <w:p w14:paraId="5761CA3B" w14:textId="77777777" w:rsidR="009E7B30" w:rsidRDefault="00F34863">
      <w:pPr>
        <w:spacing w:before="120" w:line="320" w:lineRule="atLeast"/>
        <w:ind w:firstLineChars="200" w:firstLine="422"/>
        <w:outlineLvl w:val="2"/>
        <w:rPr>
          <w:b/>
          <w:bCs/>
          <w:color w:val="000000" w:themeColor="text1"/>
          <w:kern w:val="0"/>
          <w:szCs w:val="21"/>
        </w:rPr>
      </w:pPr>
      <w:r>
        <w:rPr>
          <w:b/>
          <w:bCs/>
          <w:color w:val="000000" w:themeColor="text1"/>
          <w:kern w:val="0"/>
          <w:szCs w:val="21"/>
        </w:rPr>
        <w:t>3.7</w:t>
      </w:r>
      <w:r>
        <w:rPr>
          <w:b/>
          <w:bCs/>
          <w:color w:val="000000" w:themeColor="text1"/>
          <w:kern w:val="0"/>
          <w:szCs w:val="21"/>
        </w:rPr>
        <w:t>响应文件的递交、修改和撤回</w:t>
      </w:r>
    </w:p>
    <w:p w14:paraId="5D9816DE" w14:textId="77777777" w:rsidR="009E7B30" w:rsidRDefault="00F34863">
      <w:pPr>
        <w:spacing w:before="120" w:line="320" w:lineRule="atLeast"/>
        <w:ind w:firstLineChars="200" w:firstLine="420"/>
        <w:rPr>
          <w:color w:val="000000" w:themeColor="text1"/>
          <w:szCs w:val="21"/>
        </w:rPr>
      </w:pPr>
      <w:r>
        <w:rPr>
          <w:color w:val="000000" w:themeColor="text1"/>
          <w:szCs w:val="21"/>
        </w:rPr>
        <w:lastRenderedPageBreak/>
        <w:t>3.7.1</w:t>
      </w:r>
      <w:r>
        <w:rPr>
          <w:color w:val="000000" w:themeColor="text1"/>
          <w:szCs w:val="21"/>
        </w:rPr>
        <w:t>供应商必须在</w:t>
      </w:r>
      <w:r>
        <w:rPr>
          <w:color w:val="000000" w:themeColor="text1"/>
          <w:szCs w:val="21"/>
        </w:rPr>
        <w:t>“</w:t>
      </w:r>
      <w:r>
        <w:rPr>
          <w:color w:val="000000" w:themeColor="text1"/>
          <w:szCs w:val="21"/>
        </w:rPr>
        <w:t>供应商须知前附表</w:t>
      </w:r>
      <w:r>
        <w:rPr>
          <w:color w:val="000000" w:themeColor="text1"/>
          <w:szCs w:val="21"/>
        </w:rPr>
        <w:t>”</w:t>
      </w:r>
      <w:r>
        <w:rPr>
          <w:color w:val="000000" w:themeColor="text1"/>
          <w:szCs w:val="21"/>
        </w:rPr>
        <w:t>规定的响应文件截标时间和响应地点提交电子版响应文件。电子响应文件应在制作完成后，在响应截止时间前通过有效数字证书（</w:t>
      </w:r>
      <w:r>
        <w:rPr>
          <w:color w:val="000000" w:themeColor="text1"/>
          <w:szCs w:val="21"/>
        </w:rPr>
        <w:t>CA</w:t>
      </w:r>
      <w:r>
        <w:rPr>
          <w:color w:val="000000" w:themeColor="text1"/>
          <w:szCs w:val="21"/>
        </w:rPr>
        <w:t>认证锁）进行电子签章、加密，然后通过网络将加密的电子响应文件递交至</w:t>
      </w:r>
      <w:r>
        <w:rPr>
          <w:color w:val="000000" w:themeColor="text1"/>
          <w:szCs w:val="21"/>
        </w:rPr>
        <w:t>“</w:t>
      </w:r>
      <w:r>
        <w:rPr>
          <w:color w:val="000000" w:themeColor="text1"/>
          <w:szCs w:val="21"/>
        </w:rPr>
        <w:t>广西政府采购云平台</w:t>
      </w:r>
      <w:r>
        <w:rPr>
          <w:color w:val="000000" w:themeColor="text1"/>
          <w:szCs w:val="21"/>
        </w:rPr>
        <w:t>”</w:t>
      </w:r>
      <w:r>
        <w:rPr>
          <w:color w:val="000000" w:themeColor="text1"/>
          <w:szCs w:val="21"/>
        </w:rPr>
        <w:t>。</w:t>
      </w:r>
      <w:r>
        <w:rPr>
          <w:color w:val="000000" w:themeColor="text1"/>
          <w:szCs w:val="21"/>
        </w:rPr>
        <w:t xml:space="preserve"> </w:t>
      </w:r>
    </w:p>
    <w:p w14:paraId="2EB22FE5" w14:textId="77777777" w:rsidR="009E7B30" w:rsidRDefault="00F34863">
      <w:pPr>
        <w:spacing w:before="120" w:line="320" w:lineRule="atLeast"/>
        <w:ind w:firstLineChars="200" w:firstLine="420"/>
        <w:rPr>
          <w:color w:val="000000" w:themeColor="text1"/>
          <w:szCs w:val="21"/>
        </w:rPr>
      </w:pPr>
      <w:r>
        <w:rPr>
          <w:color w:val="000000" w:themeColor="text1"/>
          <w:szCs w:val="21"/>
        </w:rPr>
        <w:t>3.7.2</w:t>
      </w:r>
      <w:r>
        <w:rPr>
          <w:color w:val="000000" w:themeColor="text1"/>
          <w:szCs w:val="21"/>
        </w:rPr>
        <w:t>未在规定时间内提交或者未按照采购文件要求签章、加密的电子响应文件，广西政府采购云平台将拒收。</w:t>
      </w:r>
      <w:r>
        <w:rPr>
          <w:color w:val="000000" w:themeColor="text1"/>
          <w:szCs w:val="21"/>
        </w:rPr>
        <w:t xml:space="preserve"> </w:t>
      </w:r>
    </w:p>
    <w:p w14:paraId="04E43797" w14:textId="77777777" w:rsidR="009E7B30" w:rsidRDefault="00F34863">
      <w:pPr>
        <w:spacing w:before="120" w:line="320" w:lineRule="atLeast"/>
        <w:ind w:leftChars="1" w:left="2" w:firstLineChars="200" w:firstLine="420"/>
        <w:rPr>
          <w:color w:val="000000" w:themeColor="text1"/>
          <w:szCs w:val="21"/>
        </w:rPr>
      </w:pPr>
      <w:bookmarkStart w:id="48" w:name="_Toc254970685"/>
      <w:bookmarkStart w:id="49" w:name="_Toc254970544"/>
      <w:r>
        <w:rPr>
          <w:color w:val="000000" w:themeColor="text1"/>
          <w:szCs w:val="21"/>
        </w:rPr>
        <w:t>3.7.3</w:t>
      </w:r>
      <w:r>
        <w:rPr>
          <w:color w:val="000000" w:themeColor="text1"/>
          <w:szCs w:val="21"/>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423555B3" w14:textId="77777777" w:rsidR="009E7B30" w:rsidRDefault="00F34863">
      <w:pPr>
        <w:spacing w:before="120" w:line="320" w:lineRule="atLeast"/>
        <w:ind w:leftChars="1" w:left="2" w:firstLineChars="200" w:firstLine="420"/>
        <w:rPr>
          <w:color w:val="000000" w:themeColor="text1"/>
          <w:szCs w:val="21"/>
        </w:rPr>
      </w:pPr>
      <w:r>
        <w:rPr>
          <w:color w:val="000000" w:themeColor="text1"/>
          <w:szCs w:val="21"/>
        </w:rPr>
        <w:t>3.7.4</w:t>
      </w:r>
      <w:r>
        <w:rPr>
          <w:color w:val="000000" w:themeColor="text1"/>
          <w:szCs w:val="21"/>
        </w:rPr>
        <w:t>在响应截止时间前，除供应商补充、修改或者撤回响应文件外，任何单位和个人不得解密或提取响应文件。</w:t>
      </w:r>
    </w:p>
    <w:p w14:paraId="13259690" w14:textId="77777777" w:rsidR="009E7B30" w:rsidRDefault="00F34863">
      <w:pPr>
        <w:spacing w:before="120" w:line="320" w:lineRule="atLeast"/>
        <w:ind w:leftChars="1" w:left="2" w:firstLineChars="200" w:firstLine="420"/>
        <w:rPr>
          <w:color w:val="000000" w:themeColor="text1"/>
          <w:szCs w:val="21"/>
        </w:rPr>
      </w:pPr>
      <w:r>
        <w:rPr>
          <w:color w:val="000000" w:themeColor="text1"/>
          <w:szCs w:val="21"/>
        </w:rPr>
        <w:t>3.7.5</w:t>
      </w:r>
      <w:r>
        <w:rPr>
          <w:color w:val="000000" w:themeColor="text1"/>
          <w:szCs w:val="21"/>
        </w:rPr>
        <w:t>在响应截止时间</w:t>
      </w:r>
      <w:proofErr w:type="gramStart"/>
      <w:r>
        <w:rPr>
          <w:color w:val="000000" w:themeColor="text1"/>
          <w:szCs w:val="21"/>
        </w:rPr>
        <w:t>止</w:t>
      </w:r>
      <w:proofErr w:type="gramEnd"/>
      <w:r>
        <w:rPr>
          <w:color w:val="000000" w:themeColor="text1"/>
          <w:szCs w:val="21"/>
        </w:rPr>
        <w:t>提交电子版响应文件的供应商不足</w:t>
      </w:r>
      <w:r>
        <w:rPr>
          <w:color w:val="000000" w:themeColor="text1"/>
          <w:szCs w:val="21"/>
        </w:rPr>
        <w:t>3</w:t>
      </w:r>
      <w:r>
        <w:rPr>
          <w:color w:val="000000" w:themeColor="text1"/>
          <w:szCs w:val="21"/>
        </w:rPr>
        <w:t>家时，电子版响应文件由代理机构在广西政府采购云平台操作退回，除此之外采购人和采购代理机构对已提交的响应文件概不退回。</w:t>
      </w:r>
    </w:p>
    <w:p w14:paraId="240DC052" w14:textId="77777777" w:rsidR="009E7B30" w:rsidRDefault="00F34863">
      <w:pPr>
        <w:spacing w:before="120" w:line="320" w:lineRule="atLeast"/>
        <w:ind w:leftChars="1" w:left="2" w:firstLineChars="200" w:firstLine="420"/>
        <w:rPr>
          <w:color w:val="000000" w:themeColor="text1"/>
          <w:szCs w:val="21"/>
        </w:rPr>
      </w:pPr>
      <w:bookmarkStart w:id="50" w:name="_Hlk93046827"/>
      <w:r>
        <w:rPr>
          <w:color w:val="000000" w:themeColor="text1"/>
          <w:szCs w:val="21"/>
        </w:rPr>
        <w:t>3.7.6</w:t>
      </w:r>
      <w:r>
        <w:rPr>
          <w:color w:val="000000" w:themeColor="text1"/>
          <w:szCs w:val="21"/>
        </w:rPr>
        <w:t>采购文件</w:t>
      </w:r>
      <w:bookmarkStart w:id="51" w:name="_Hlk106638610"/>
      <w:r>
        <w:rPr>
          <w:color w:val="000000" w:themeColor="text1"/>
          <w:szCs w:val="21"/>
        </w:rPr>
        <w:t>未允许同</w:t>
      </w:r>
      <w:proofErr w:type="gramStart"/>
      <w:r>
        <w:rPr>
          <w:color w:val="000000" w:themeColor="text1"/>
          <w:szCs w:val="21"/>
        </w:rPr>
        <w:t>一供应</w:t>
      </w:r>
      <w:proofErr w:type="gramEnd"/>
      <w:r>
        <w:rPr>
          <w:color w:val="000000" w:themeColor="text1"/>
          <w:szCs w:val="21"/>
        </w:rPr>
        <w:t>商提交两个或以上不同的响应文件，但存在</w:t>
      </w:r>
      <w:r>
        <w:rPr>
          <w:color w:val="000000" w:themeColor="text1"/>
        </w:rPr>
        <w:t>同</w:t>
      </w:r>
      <w:proofErr w:type="gramStart"/>
      <w:r>
        <w:rPr>
          <w:color w:val="000000" w:themeColor="text1"/>
          <w:szCs w:val="21"/>
        </w:rPr>
        <w:t>一供应</w:t>
      </w:r>
      <w:proofErr w:type="gramEnd"/>
      <w:r>
        <w:rPr>
          <w:color w:val="000000" w:themeColor="text1"/>
          <w:szCs w:val="21"/>
        </w:rPr>
        <w:t>商提交两个或以上不同的响应文件的</w:t>
      </w:r>
      <w:bookmarkEnd w:id="51"/>
      <w:r>
        <w:rPr>
          <w:color w:val="000000" w:themeColor="text1"/>
          <w:szCs w:val="21"/>
        </w:rPr>
        <w:t>，</w:t>
      </w:r>
      <w:r>
        <w:rPr>
          <w:b/>
          <w:bCs/>
          <w:color w:val="000000" w:themeColor="text1"/>
          <w:szCs w:val="21"/>
        </w:rPr>
        <w:t>其响应无效。</w:t>
      </w:r>
      <w:r>
        <w:rPr>
          <w:color w:val="000000" w:themeColor="text1"/>
          <w:szCs w:val="21"/>
        </w:rPr>
        <w:t>供应商在同一响应文件中对某项技术、商务要求提供有选择性的响应参数或方案等同于提交两个或以上不同的响应文件。</w:t>
      </w:r>
      <w:bookmarkEnd w:id="50"/>
    </w:p>
    <w:p w14:paraId="3E97D17F" w14:textId="77777777" w:rsidR="009E7B30" w:rsidRDefault="00F34863">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4</w:t>
      </w:r>
      <w:r>
        <w:rPr>
          <w:b/>
          <w:bCs/>
          <w:color w:val="000000" w:themeColor="text1"/>
          <w:kern w:val="0"/>
          <w:szCs w:val="21"/>
        </w:rPr>
        <w:t>．截标</w:t>
      </w:r>
      <w:bookmarkEnd w:id="48"/>
      <w:bookmarkEnd w:id="49"/>
    </w:p>
    <w:p w14:paraId="614CC875" w14:textId="77777777" w:rsidR="009E7B30" w:rsidRDefault="00F34863">
      <w:pPr>
        <w:spacing w:before="120" w:line="320" w:lineRule="atLeast"/>
        <w:ind w:firstLineChars="200" w:firstLine="422"/>
        <w:outlineLvl w:val="2"/>
        <w:rPr>
          <w:b/>
          <w:bCs/>
          <w:color w:val="000000" w:themeColor="text1"/>
          <w:kern w:val="0"/>
          <w:szCs w:val="21"/>
        </w:rPr>
      </w:pPr>
      <w:r>
        <w:rPr>
          <w:b/>
          <w:bCs/>
          <w:color w:val="000000" w:themeColor="text1"/>
          <w:kern w:val="0"/>
          <w:szCs w:val="21"/>
        </w:rPr>
        <w:t>4.1</w:t>
      </w:r>
      <w:r>
        <w:rPr>
          <w:b/>
          <w:bCs/>
          <w:color w:val="000000" w:themeColor="text1"/>
          <w:kern w:val="0"/>
          <w:szCs w:val="21"/>
        </w:rPr>
        <w:t>截标准备</w:t>
      </w:r>
    </w:p>
    <w:p w14:paraId="59B309BE" w14:textId="77777777" w:rsidR="009E7B30" w:rsidRDefault="00F34863">
      <w:pPr>
        <w:spacing w:before="120" w:line="276" w:lineRule="auto"/>
        <w:ind w:firstLineChars="200" w:firstLine="420"/>
        <w:rPr>
          <w:color w:val="000000" w:themeColor="text1"/>
          <w:szCs w:val="21"/>
        </w:rPr>
      </w:pPr>
      <w:r>
        <w:rPr>
          <w:color w:val="000000" w:themeColor="text1"/>
          <w:szCs w:val="21"/>
        </w:rPr>
        <w:t>本项目响应截止时间及地点见</w:t>
      </w:r>
      <w:r>
        <w:rPr>
          <w:color w:val="000000" w:themeColor="text1"/>
          <w:szCs w:val="21"/>
        </w:rPr>
        <w:t>“</w:t>
      </w:r>
      <w:r>
        <w:rPr>
          <w:color w:val="000000" w:themeColor="text1"/>
          <w:szCs w:val="21"/>
        </w:rPr>
        <w:t>供应商须知前附表</w:t>
      </w:r>
      <w:r>
        <w:rPr>
          <w:color w:val="000000" w:themeColor="text1"/>
          <w:szCs w:val="21"/>
        </w:rPr>
        <w:t>”</w:t>
      </w:r>
      <w:r>
        <w:rPr>
          <w:color w:val="000000" w:themeColor="text1"/>
          <w:szCs w:val="21"/>
        </w:rPr>
        <w:t>规定。</w:t>
      </w:r>
    </w:p>
    <w:p w14:paraId="4489A4AD" w14:textId="77777777" w:rsidR="009E7B30" w:rsidRDefault="00F34863">
      <w:pPr>
        <w:autoSpaceDE w:val="0"/>
        <w:autoSpaceDN w:val="0"/>
        <w:adjustRightInd w:val="0"/>
        <w:spacing w:line="276" w:lineRule="auto"/>
        <w:ind w:firstLineChars="200" w:firstLine="420"/>
        <w:rPr>
          <w:color w:val="000000" w:themeColor="text1"/>
          <w:szCs w:val="21"/>
        </w:rPr>
      </w:pPr>
      <w:r>
        <w:rPr>
          <w:color w:val="000000" w:themeColor="text1"/>
          <w:szCs w:val="21"/>
        </w:rPr>
        <w:t>全流程电子化项目没有现场递交响应文件及现场截标环节。采购代理机构将按照采购文件规定的时间通过广西政府采购云平台</w:t>
      </w:r>
      <w:proofErr w:type="gramStart"/>
      <w:r>
        <w:rPr>
          <w:color w:val="000000" w:themeColor="text1"/>
          <w:szCs w:val="21"/>
        </w:rPr>
        <w:t>组织线</w:t>
      </w:r>
      <w:proofErr w:type="gramEnd"/>
      <w:r>
        <w:rPr>
          <w:color w:val="000000" w:themeColor="text1"/>
          <w:szCs w:val="21"/>
        </w:rPr>
        <w:t>上截标活动、开启响应文件，所有供应商均应当准时在线参加。供应商如不参加截标大会的，视同认可截标结果，事后不得对采购相关人员、截标过程和截标结果提出异议，同时供应商因未在线参加截标而导致响应文件无法按时解密等一切后果由供应商自己承担。</w:t>
      </w:r>
    </w:p>
    <w:p w14:paraId="6F7F54D7" w14:textId="77777777" w:rsidR="009E7B30" w:rsidRDefault="00F34863">
      <w:pPr>
        <w:spacing w:before="120" w:line="276" w:lineRule="auto"/>
        <w:ind w:firstLineChars="200" w:firstLine="420"/>
        <w:rPr>
          <w:color w:val="000000" w:themeColor="text1"/>
          <w:szCs w:val="21"/>
        </w:rPr>
      </w:pPr>
      <w:r>
        <w:rPr>
          <w:color w:val="000000" w:themeColor="text1"/>
          <w:szCs w:val="21"/>
        </w:rPr>
        <w:t>如供应商成功解密响应文件，但未在广西政府采购云平台电子开标大厅参加截标的，视同认可截标过程和结果，由此产生的后果由供应商自行负责。</w:t>
      </w:r>
      <w:r>
        <w:rPr>
          <w:color w:val="000000" w:themeColor="text1"/>
          <w:szCs w:val="21"/>
        </w:rPr>
        <w:t xml:space="preserve"> </w:t>
      </w:r>
    </w:p>
    <w:p w14:paraId="02E6ADB3" w14:textId="77777777" w:rsidR="009E7B30" w:rsidRDefault="00F34863">
      <w:pPr>
        <w:spacing w:before="120" w:line="320" w:lineRule="atLeast"/>
        <w:ind w:firstLineChars="200" w:firstLine="422"/>
        <w:outlineLvl w:val="2"/>
        <w:rPr>
          <w:b/>
          <w:bCs/>
          <w:color w:val="000000" w:themeColor="text1"/>
          <w:kern w:val="0"/>
          <w:szCs w:val="21"/>
        </w:rPr>
      </w:pPr>
      <w:r>
        <w:rPr>
          <w:b/>
          <w:bCs/>
          <w:color w:val="000000" w:themeColor="text1"/>
          <w:kern w:val="0"/>
          <w:szCs w:val="21"/>
        </w:rPr>
        <w:t>4.2</w:t>
      </w:r>
      <w:r>
        <w:rPr>
          <w:b/>
          <w:bCs/>
          <w:color w:val="000000" w:themeColor="text1"/>
          <w:kern w:val="0"/>
          <w:szCs w:val="21"/>
        </w:rPr>
        <w:t>截标程序</w:t>
      </w:r>
    </w:p>
    <w:p w14:paraId="66A26D96" w14:textId="77777777" w:rsidR="009E7B30" w:rsidRDefault="00F34863">
      <w:pPr>
        <w:spacing w:before="120" w:line="320" w:lineRule="atLeast"/>
        <w:ind w:firstLineChars="200" w:firstLine="420"/>
        <w:rPr>
          <w:color w:val="000000" w:themeColor="text1"/>
          <w:szCs w:val="21"/>
        </w:rPr>
      </w:pPr>
      <w:r>
        <w:rPr>
          <w:color w:val="000000" w:themeColor="text1"/>
          <w:szCs w:val="21"/>
        </w:rPr>
        <w:t>4.2.1</w:t>
      </w:r>
      <w:r>
        <w:rPr>
          <w:color w:val="000000" w:themeColor="text1"/>
          <w:szCs w:val="21"/>
        </w:rPr>
        <w:t>供应商登录广西政府采购云平台进入开标大厅签到。</w:t>
      </w:r>
    </w:p>
    <w:p w14:paraId="0053113A" w14:textId="77777777" w:rsidR="009E7B30" w:rsidRDefault="00F34863">
      <w:pPr>
        <w:spacing w:before="120" w:line="320" w:lineRule="atLeast"/>
        <w:ind w:firstLineChars="200" w:firstLine="420"/>
        <w:rPr>
          <w:color w:val="000000" w:themeColor="text1"/>
          <w:szCs w:val="21"/>
        </w:rPr>
      </w:pPr>
      <w:r>
        <w:rPr>
          <w:color w:val="000000" w:themeColor="text1"/>
          <w:szCs w:val="21"/>
        </w:rPr>
        <w:t>4.2.2</w:t>
      </w:r>
      <w:r>
        <w:rPr>
          <w:color w:val="000000" w:themeColor="text1"/>
          <w:szCs w:val="21"/>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w:t>
      </w:r>
      <w:r>
        <w:rPr>
          <w:color w:val="000000" w:themeColor="text1"/>
          <w:szCs w:val="21"/>
        </w:rPr>
        <w:t>CA</w:t>
      </w:r>
      <w:r>
        <w:rPr>
          <w:color w:val="000000" w:themeColor="text1"/>
          <w:szCs w:val="21"/>
        </w:rPr>
        <w:t>锁准时登录到广西政府采购云平台电子开标大厅签到并对电子响应文件解密。截标后供应商未及时进行解密的，代理机构可通知供应商。</w:t>
      </w:r>
      <w:bookmarkStart w:id="52" w:name="_Hlk106639817"/>
      <w:r>
        <w:rPr>
          <w:color w:val="000000" w:themeColor="text1"/>
        </w:rPr>
        <w:t>通知后供应商仍未在上述规定时间内解密响应文件</w:t>
      </w:r>
      <w:bookmarkEnd w:id="52"/>
      <w:r>
        <w:rPr>
          <w:color w:val="000000" w:themeColor="text1"/>
          <w:szCs w:val="21"/>
        </w:rPr>
        <w:t>，或者</w:t>
      </w:r>
      <w:proofErr w:type="gramStart"/>
      <w:r>
        <w:rPr>
          <w:color w:val="000000" w:themeColor="text1"/>
          <w:szCs w:val="21"/>
        </w:rPr>
        <w:t>供应商没预留</w:t>
      </w:r>
      <w:proofErr w:type="gramEnd"/>
      <w:r>
        <w:rPr>
          <w:color w:val="000000" w:themeColor="text1"/>
          <w:szCs w:val="21"/>
        </w:rPr>
        <w:t>联系方式或预留联系方式无效导致代理机构无法联系到供应商进行解密的，均视为无效响应。</w:t>
      </w:r>
    </w:p>
    <w:p w14:paraId="0DC8A09C" w14:textId="77777777" w:rsidR="009E7B30" w:rsidRDefault="00F34863">
      <w:pPr>
        <w:spacing w:before="120" w:line="320" w:lineRule="atLeast"/>
        <w:ind w:firstLineChars="200" w:firstLine="420"/>
        <w:rPr>
          <w:color w:val="000000" w:themeColor="text1"/>
          <w:szCs w:val="21"/>
        </w:rPr>
      </w:pPr>
      <w:r>
        <w:rPr>
          <w:color w:val="000000" w:themeColor="text1"/>
          <w:szCs w:val="21"/>
        </w:rPr>
        <w:t>4.2.3</w:t>
      </w:r>
      <w:bookmarkStart w:id="53" w:name="_Hlk106637968"/>
      <w:r>
        <w:rPr>
          <w:color w:val="000000" w:themeColor="text1"/>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3"/>
    <w:p w14:paraId="64C63F89" w14:textId="77777777" w:rsidR="009E7B30" w:rsidRDefault="00F34863">
      <w:pPr>
        <w:spacing w:before="120" w:line="320" w:lineRule="atLeast"/>
        <w:ind w:firstLineChars="200" w:firstLine="420"/>
        <w:rPr>
          <w:color w:val="000000" w:themeColor="text1"/>
          <w:szCs w:val="21"/>
        </w:rPr>
      </w:pPr>
      <w:r>
        <w:rPr>
          <w:color w:val="000000" w:themeColor="text1"/>
          <w:szCs w:val="21"/>
        </w:rPr>
        <w:lastRenderedPageBreak/>
        <w:t>4.2.4</w:t>
      </w:r>
      <w:r>
        <w:rPr>
          <w:color w:val="000000" w:themeColor="text1"/>
          <w:szCs w:val="21"/>
        </w:rPr>
        <w:t>解密异常情况处理：详见本章</w:t>
      </w:r>
      <w:r>
        <w:rPr>
          <w:color w:val="000000" w:themeColor="text1"/>
          <w:szCs w:val="21"/>
        </w:rPr>
        <w:t>10.2</w:t>
      </w:r>
      <w:r>
        <w:rPr>
          <w:color w:val="000000" w:themeColor="text1"/>
          <w:szCs w:val="21"/>
        </w:rPr>
        <w:t>电子交易活动的中止。</w:t>
      </w:r>
    </w:p>
    <w:p w14:paraId="24806230" w14:textId="77777777" w:rsidR="009E7B30" w:rsidRDefault="00F34863">
      <w:pPr>
        <w:spacing w:before="120" w:line="320" w:lineRule="atLeast"/>
        <w:ind w:firstLineChars="200" w:firstLine="420"/>
        <w:rPr>
          <w:color w:val="000000" w:themeColor="text1"/>
          <w:szCs w:val="21"/>
        </w:rPr>
      </w:pPr>
      <w:r>
        <w:rPr>
          <w:color w:val="000000" w:themeColor="text1"/>
          <w:szCs w:val="21"/>
        </w:rPr>
        <w:t>4.2.5</w:t>
      </w:r>
      <w:r>
        <w:rPr>
          <w:color w:val="000000" w:themeColor="text1"/>
          <w:szCs w:val="21"/>
        </w:rPr>
        <w:t>截标结束。</w:t>
      </w:r>
    </w:p>
    <w:p w14:paraId="6C439B4F" w14:textId="77777777" w:rsidR="009E7B30" w:rsidRDefault="00F34863">
      <w:pPr>
        <w:snapToGrid w:val="0"/>
        <w:spacing w:line="440" w:lineRule="exact"/>
        <w:ind w:firstLineChars="200" w:firstLine="422"/>
        <w:rPr>
          <w:color w:val="000000" w:themeColor="text1"/>
          <w:szCs w:val="21"/>
        </w:rPr>
      </w:pPr>
      <w:r>
        <w:rPr>
          <w:b/>
          <w:bCs/>
          <w:color w:val="000000" w:themeColor="text1"/>
          <w:szCs w:val="21"/>
        </w:rPr>
        <w:t>特别说明：</w:t>
      </w:r>
      <w:r>
        <w:rPr>
          <w:color w:val="000000" w:themeColor="text1"/>
          <w:szCs w:val="21"/>
        </w:rPr>
        <w:t>如遇广西政府采购云平台电子化截标或评审程序调整的，按调整后的程序执行。</w:t>
      </w:r>
    </w:p>
    <w:p w14:paraId="78AA17A9" w14:textId="77777777" w:rsidR="009E7B30" w:rsidRDefault="00F34863">
      <w:pPr>
        <w:spacing w:before="120" w:line="320" w:lineRule="atLeast"/>
        <w:ind w:firstLineChars="200" w:firstLine="422"/>
        <w:outlineLvl w:val="2"/>
        <w:rPr>
          <w:b/>
          <w:bCs/>
          <w:color w:val="000000" w:themeColor="text1"/>
          <w:kern w:val="0"/>
          <w:szCs w:val="21"/>
        </w:rPr>
      </w:pPr>
      <w:r>
        <w:rPr>
          <w:b/>
          <w:bCs/>
          <w:color w:val="000000" w:themeColor="text1"/>
          <w:kern w:val="0"/>
          <w:szCs w:val="21"/>
        </w:rPr>
        <w:t>4.3</w:t>
      </w:r>
      <w:r>
        <w:rPr>
          <w:b/>
          <w:bCs/>
          <w:color w:val="000000" w:themeColor="text1"/>
          <w:kern w:val="0"/>
          <w:szCs w:val="21"/>
        </w:rPr>
        <w:t>演示</w:t>
      </w:r>
    </w:p>
    <w:p w14:paraId="305AB93D" w14:textId="77777777" w:rsidR="009E7B30" w:rsidRDefault="00F34863">
      <w:pPr>
        <w:spacing w:before="120" w:line="320" w:lineRule="atLeast"/>
        <w:ind w:firstLineChars="200" w:firstLine="420"/>
        <w:rPr>
          <w:color w:val="000000" w:themeColor="text1"/>
          <w:szCs w:val="21"/>
        </w:rPr>
      </w:pPr>
      <w:r>
        <w:rPr>
          <w:color w:val="000000" w:themeColor="text1"/>
          <w:szCs w:val="21"/>
        </w:rPr>
        <w:t>4.3.1“</w:t>
      </w:r>
      <w:r>
        <w:rPr>
          <w:color w:val="000000" w:themeColor="text1"/>
          <w:szCs w:val="21"/>
        </w:rPr>
        <w:t>供应商须知前附表</w:t>
      </w:r>
      <w:r>
        <w:rPr>
          <w:color w:val="000000" w:themeColor="text1"/>
          <w:szCs w:val="21"/>
        </w:rPr>
        <w:t>”</w:t>
      </w:r>
      <w:r>
        <w:rPr>
          <w:color w:val="000000" w:themeColor="text1"/>
          <w:szCs w:val="21"/>
        </w:rPr>
        <w:t>规定在截标会议结束后进行演示的，供应商应按规定进行演示。</w:t>
      </w:r>
    </w:p>
    <w:p w14:paraId="238122F7" w14:textId="77777777" w:rsidR="009E7B30" w:rsidRDefault="00F34863">
      <w:pPr>
        <w:spacing w:before="120" w:line="320" w:lineRule="atLeast"/>
        <w:ind w:firstLineChars="200" w:firstLine="420"/>
        <w:rPr>
          <w:color w:val="000000" w:themeColor="text1"/>
          <w:szCs w:val="21"/>
        </w:rPr>
      </w:pPr>
      <w:r>
        <w:rPr>
          <w:color w:val="000000" w:themeColor="text1"/>
          <w:szCs w:val="21"/>
        </w:rPr>
        <w:t>4.3.2</w:t>
      </w:r>
      <w:r>
        <w:rPr>
          <w:color w:val="000000" w:themeColor="text1"/>
          <w:szCs w:val="21"/>
        </w:rPr>
        <w:t>未按规定时间进行演示可能引起的演示分数被计为</w:t>
      </w:r>
      <w:r>
        <w:rPr>
          <w:color w:val="000000" w:themeColor="text1"/>
          <w:szCs w:val="21"/>
        </w:rPr>
        <w:t>0</w:t>
      </w:r>
      <w:r>
        <w:rPr>
          <w:color w:val="000000" w:themeColor="text1"/>
          <w:szCs w:val="21"/>
        </w:rPr>
        <w:t>分或响应无效等后果由供应商自行承担。</w:t>
      </w:r>
    </w:p>
    <w:p w14:paraId="2C273459" w14:textId="77777777" w:rsidR="009E7B30" w:rsidRDefault="00F34863">
      <w:pPr>
        <w:spacing w:before="120" w:line="320" w:lineRule="atLeast"/>
        <w:ind w:firstLineChars="200" w:firstLine="422"/>
        <w:outlineLvl w:val="2"/>
        <w:rPr>
          <w:color w:val="000000" w:themeColor="text1"/>
          <w:szCs w:val="21"/>
        </w:rPr>
      </w:pPr>
      <w:r>
        <w:rPr>
          <w:b/>
          <w:bCs/>
          <w:color w:val="000000" w:themeColor="text1"/>
          <w:kern w:val="0"/>
          <w:szCs w:val="21"/>
        </w:rPr>
        <w:t>4.4</w:t>
      </w:r>
      <w:r>
        <w:rPr>
          <w:b/>
          <w:bCs/>
          <w:color w:val="000000" w:themeColor="text1"/>
          <w:kern w:val="0"/>
          <w:szCs w:val="21"/>
        </w:rPr>
        <w:t>样品</w:t>
      </w:r>
    </w:p>
    <w:p w14:paraId="77101345" w14:textId="77777777" w:rsidR="009E7B30" w:rsidRDefault="00F34863">
      <w:pPr>
        <w:spacing w:before="120" w:line="320" w:lineRule="atLeast"/>
        <w:ind w:firstLineChars="200" w:firstLine="420"/>
        <w:rPr>
          <w:color w:val="000000" w:themeColor="text1"/>
          <w:szCs w:val="21"/>
        </w:rPr>
      </w:pPr>
      <w:r>
        <w:rPr>
          <w:color w:val="000000" w:themeColor="text1"/>
          <w:szCs w:val="21"/>
        </w:rPr>
        <w:t>4.4.1“</w:t>
      </w:r>
      <w:r>
        <w:rPr>
          <w:color w:val="000000" w:themeColor="text1"/>
          <w:szCs w:val="21"/>
        </w:rPr>
        <w:t>供应商须知前附表</w:t>
      </w:r>
      <w:r>
        <w:rPr>
          <w:color w:val="000000" w:themeColor="text1"/>
          <w:szCs w:val="21"/>
        </w:rPr>
        <w:t>”</w:t>
      </w:r>
      <w:r>
        <w:rPr>
          <w:color w:val="000000" w:themeColor="text1"/>
          <w:szCs w:val="21"/>
        </w:rPr>
        <w:t>规定递交样品的，供应商应按前附表规定递交样品，递交样品时应附样品递交表（格式见第六章）。</w:t>
      </w:r>
    </w:p>
    <w:p w14:paraId="3EC02F35" w14:textId="77777777" w:rsidR="009E7B30" w:rsidRDefault="00F34863">
      <w:pPr>
        <w:spacing w:before="120" w:line="320" w:lineRule="atLeast"/>
        <w:ind w:firstLineChars="200" w:firstLine="420"/>
        <w:rPr>
          <w:color w:val="000000" w:themeColor="text1"/>
          <w:szCs w:val="21"/>
        </w:rPr>
      </w:pPr>
      <w:r>
        <w:rPr>
          <w:color w:val="000000" w:themeColor="text1"/>
          <w:szCs w:val="21"/>
        </w:rPr>
        <w:t>4.4.2</w:t>
      </w:r>
      <w:r>
        <w:rPr>
          <w:color w:val="000000" w:themeColor="text1"/>
          <w:szCs w:val="21"/>
        </w:rPr>
        <w:t>未按规定时间递交样品可能引起的样品分数被计为</w:t>
      </w:r>
      <w:r>
        <w:rPr>
          <w:color w:val="000000" w:themeColor="text1"/>
          <w:szCs w:val="21"/>
        </w:rPr>
        <w:t>0</w:t>
      </w:r>
      <w:r>
        <w:rPr>
          <w:color w:val="000000" w:themeColor="text1"/>
          <w:szCs w:val="21"/>
        </w:rPr>
        <w:t>分或响应无效等后果由供应商自行承担。</w:t>
      </w:r>
    </w:p>
    <w:p w14:paraId="6DDFE8E1" w14:textId="77777777" w:rsidR="009E7B30" w:rsidRDefault="00F34863">
      <w:pPr>
        <w:spacing w:before="120" w:line="320" w:lineRule="atLeast"/>
        <w:ind w:firstLineChars="200" w:firstLine="420"/>
        <w:rPr>
          <w:color w:val="000000" w:themeColor="text1"/>
          <w:szCs w:val="21"/>
        </w:rPr>
      </w:pPr>
      <w:bookmarkStart w:id="54" w:name="_Toc254970545"/>
      <w:bookmarkStart w:id="55" w:name="_Toc254970686"/>
      <w:r>
        <w:rPr>
          <w:color w:val="000000" w:themeColor="text1"/>
          <w:szCs w:val="21"/>
        </w:rPr>
        <w:t>4.4.3</w:t>
      </w:r>
      <w:r>
        <w:rPr>
          <w:color w:val="000000" w:themeColor="text1"/>
          <w:szCs w:val="21"/>
        </w:rPr>
        <w:t>样品封存或退还的说明请见第六章响应文件格式所附样品递交表。</w:t>
      </w:r>
    </w:p>
    <w:p w14:paraId="41F5FDC5" w14:textId="77777777" w:rsidR="009E7B30" w:rsidRDefault="00F34863">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5</w:t>
      </w:r>
      <w:r>
        <w:rPr>
          <w:b/>
          <w:bCs/>
          <w:color w:val="000000" w:themeColor="text1"/>
          <w:kern w:val="0"/>
          <w:szCs w:val="21"/>
        </w:rPr>
        <w:t>．资格审查</w:t>
      </w:r>
    </w:p>
    <w:p w14:paraId="15153620" w14:textId="77777777" w:rsidR="009E7B30" w:rsidRDefault="00F34863">
      <w:pPr>
        <w:spacing w:before="120" w:line="320" w:lineRule="atLeast"/>
        <w:ind w:leftChars="1" w:left="2" w:firstLineChars="200" w:firstLine="420"/>
        <w:outlineLvl w:val="2"/>
        <w:rPr>
          <w:bCs/>
          <w:color w:val="000000" w:themeColor="text1"/>
          <w:kern w:val="0"/>
          <w:szCs w:val="21"/>
        </w:rPr>
      </w:pPr>
      <w:r>
        <w:rPr>
          <w:bCs/>
          <w:color w:val="000000" w:themeColor="text1"/>
          <w:kern w:val="0"/>
          <w:szCs w:val="21"/>
        </w:rPr>
        <w:t>5.1</w:t>
      </w:r>
      <w:r>
        <w:rPr>
          <w:bCs/>
          <w:color w:val="000000" w:themeColor="text1"/>
          <w:kern w:val="0"/>
          <w:szCs w:val="21"/>
        </w:rPr>
        <w:t>截标</w:t>
      </w:r>
      <w:r>
        <w:rPr>
          <w:bCs/>
          <w:color w:val="000000" w:themeColor="text1"/>
          <w:szCs w:val="21"/>
        </w:rPr>
        <w:t>后，磋商小组通过电子交易平台对供应商的资格进行审查。资格审查</w:t>
      </w:r>
      <w:r>
        <w:rPr>
          <w:bCs/>
          <w:color w:val="000000" w:themeColor="text1"/>
          <w:kern w:val="0"/>
          <w:szCs w:val="21"/>
        </w:rPr>
        <w:t>是根据法律法规和采购文件的规定，对供应商的基本资格条件、特定资格条件进行审查。</w:t>
      </w:r>
    </w:p>
    <w:p w14:paraId="69CA2F02" w14:textId="77777777" w:rsidR="009E7B30" w:rsidRDefault="00F34863">
      <w:pPr>
        <w:spacing w:before="120" w:line="320" w:lineRule="atLeast"/>
        <w:ind w:leftChars="1" w:left="2" w:firstLineChars="200" w:firstLine="420"/>
        <w:outlineLvl w:val="2"/>
        <w:rPr>
          <w:bCs/>
          <w:color w:val="000000" w:themeColor="text1"/>
          <w:kern w:val="0"/>
          <w:szCs w:val="21"/>
        </w:rPr>
      </w:pPr>
      <w:r>
        <w:rPr>
          <w:bCs/>
          <w:color w:val="000000" w:themeColor="text1"/>
          <w:kern w:val="0"/>
          <w:szCs w:val="21"/>
        </w:rPr>
        <w:t>5.2</w:t>
      </w:r>
      <w:r>
        <w:rPr>
          <w:bCs/>
          <w:color w:val="000000" w:themeColor="text1"/>
          <w:kern w:val="0"/>
          <w:szCs w:val="21"/>
        </w:rPr>
        <w:t>资格审查标准在第四章评审方法及标准中规定，符合资格审查标准要求的供应商即为资格审查合格。</w:t>
      </w:r>
    </w:p>
    <w:p w14:paraId="0C7A4136" w14:textId="77777777" w:rsidR="009E7B30" w:rsidRDefault="00F34863">
      <w:pPr>
        <w:spacing w:before="120" w:line="276" w:lineRule="auto"/>
        <w:ind w:leftChars="1" w:left="2" w:firstLineChars="200" w:firstLine="420"/>
        <w:outlineLvl w:val="2"/>
        <w:rPr>
          <w:bCs/>
          <w:color w:val="000000" w:themeColor="text1"/>
          <w:kern w:val="0"/>
          <w:szCs w:val="21"/>
        </w:rPr>
      </w:pPr>
      <w:r>
        <w:rPr>
          <w:bCs/>
          <w:color w:val="000000" w:themeColor="text1"/>
          <w:kern w:val="0"/>
          <w:szCs w:val="21"/>
        </w:rPr>
        <w:t>5.3</w:t>
      </w:r>
      <w:r>
        <w:rPr>
          <w:bCs/>
          <w:color w:val="000000" w:themeColor="text1"/>
          <w:kern w:val="0"/>
          <w:szCs w:val="21"/>
        </w:rPr>
        <w:t>供应商有下列情形之一的，资格审查不合格，作无效响应处理：</w:t>
      </w:r>
    </w:p>
    <w:p w14:paraId="49247428" w14:textId="77777777" w:rsidR="009E7B30" w:rsidRDefault="00F34863">
      <w:pPr>
        <w:spacing w:line="276" w:lineRule="auto"/>
        <w:ind w:firstLineChars="200" w:firstLine="420"/>
        <w:rPr>
          <w:color w:val="000000" w:themeColor="text1"/>
        </w:rPr>
      </w:pPr>
      <w:r>
        <w:rPr>
          <w:color w:val="000000" w:themeColor="text1"/>
          <w:szCs w:val="21"/>
        </w:rPr>
        <w:t>5.3.1</w:t>
      </w:r>
      <w:r>
        <w:rPr>
          <w:color w:val="000000" w:themeColor="text1"/>
          <w:szCs w:val="21"/>
        </w:rPr>
        <w:t>不具备采购文件中规定的资格要求或资格条件的；</w:t>
      </w:r>
      <w:r>
        <w:rPr>
          <w:color w:val="000000" w:themeColor="text1"/>
          <w:szCs w:val="21"/>
        </w:rPr>
        <w:t xml:space="preserve"> </w:t>
      </w:r>
      <w:r>
        <w:rPr>
          <w:color w:val="000000" w:themeColor="text1"/>
        </w:rPr>
        <w:t>（注：其中信用查询规则见</w:t>
      </w:r>
      <w:r>
        <w:rPr>
          <w:color w:val="000000" w:themeColor="text1"/>
        </w:rPr>
        <w:t>“</w:t>
      </w:r>
      <w:r>
        <w:rPr>
          <w:color w:val="000000" w:themeColor="text1"/>
        </w:rPr>
        <w:t>供应商须知前附表</w:t>
      </w:r>
      <w:r>
        <w:rPr>
          <w:color w:val="000000" w:themeColor="text1"/>
        </w:rPr>
        <w:t>”</w:t>
      </w:r>
      <w:r>
        <w:rPr>
          <w:color w:val="000000" w:themeColor="text1"/>
        </w:rPr>
        <w:t>，</w:t>
      </w:r>
      <w:r>
        <w:rPr>
          <w:color w:val="000000" w:themeColor="text1"/>
          <w:szCs w:val="21"/>
        </w:rPr>
        <w:t xml:space="preserve"> </w:t>
      </w:r>
      <w:r>
        <w:rPr>
          <w:color w:val="000000" w:themeColor="text1"/>
          <w:szCs w:val="21"/>
        </w:rPr>
        <w:t>广西政府采购云平台</w:t>
      </w:r>
      <w:r>
        <w:rPr>
          <w:color w:val="000000" w:themeColor="text1"/>
        </w:rPr>
        <w:t>已与</w:t>
      </w:r>
      <w:r>
        <w:rPr>
          <w:color w:val="000000" w:themeColor="text1"/>
        </w:rPr>
        <w:t>“</w:t>
      </w:r>
      <w:r>
        <w:rPr>
          <w:color w:val="000000" w:themeColor="text1"/>
        </w:rPr>
        <w:t>信用中国</w:t>
      </w:r>
      <w:r>
        <w:rPr>
          <w:color w:val="000000" w:themeColor="text1"/>
        </w:rPr>
        <w:t>”</w:t>
      </w:r>
      <w:r>
        <w:rPr>
          <w:color w:val="000000" w:themeColor="text1"/>
        </w:rPr>
        <w:t>平台做接口，可直接在线查询）</w:t>
      </w:r>
    </w:p>
    <w:p w14:paraId="1688FD92" w14:textId="77777777" w:rsidR="009E7B30" w:rsidRDefault="00F34863">
      <w:pPr>
        <w:spacing w:before="120" w:line="276" w:lineRule="auto"/>
        <w:ind w:firstLineChars="200" w:firstLine="420"/>
        <w:rPr>
          <w:color w:val="000000" w:themeColor="text1"/>
          <w:szCs w:val="21"/>
        </w:rPr>
      </w:pPr>
      <w:r>
        <w:rPr>
          <w:color w:val="000000" w:themeColor="text1"/>
          <w:szCs w:val="21"/>
        </w:rPr>
        <w:t>5.3.2</w:t>
      </w:r>
      <w:r>
        <w:rPr>
          <w:color w:val="000000" w:themeColor="text1"/>
          <w:szCs w:val="21"/>
        </w:rPr>
        <w:t>响应文件缺少任何一项资格证明文件或不符合第四章评审方法及标准中资格审查标准规定的评审内容的。</w:t>
      </w:r>
    </w:p>
    <w:p w14:paraId="2074981E" w14:textId="77777777" w:rsidR="009E7B30" w:rsidRDefault="00F34863">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6</w:t>
      </w:r>
      <w:r>
        <w:rPr>
          <w:b/>
          <w:bCs/>
          <w:color w:val="000000" w:themeColor="text1"/>
          <w:kern w:val="0"/>
          <w:szCs w:val="21"/>
        </w:rPr>
        <w:t>．评审</w:t>
      </w:r>
    </w:p>
    <w:bookmarkEnd w:id="54"/>
    <w:bookmarkEnd w:id="55"/>
    <w:p w14:paraId="33FC74B7" w14:textId="77777777" w:rsidR="009E7B30" w:rsidRDefault="00F34863">
      <w:pPr>
        <w:spacing w:before="120" w:line="320" w:lineRule="atLeast"/>
        <w:ind w:firstLineChars="200" w:firstLine="422"/>
        <w:outlineLvl w:val="2"/>
        <w:rPr>
          <w:b/>
          <w:bCs/>
          <w:color w:val="000000" w:themeColor="text1"/>
          <w:kern w:val="0"/>
          <w:szCs w:val="21"/>
        </w:rPr>
      </w:pPr>
      <w:r>
        <w:rPr>
          <w:b/>
          <w:bCs/>
          <w:color w:val="000000" w:themeColor="text1"/>
          <w:kern w:val="0"/>
          <w:szCs w:val="21"/>
        </w:rPr>
        <w:t>6.1</w:t>
      </w:r>
      <w:r>
        <w:rPr>
          <w:b/>
          <w:bCs/>
          <w:color w:val="000000" w:themeColor="text1"/>
          <w:kern w:val="0"/>
          <w:szCs w:val="21"/>
        </w:rPr>
        <w:t>组建磋商小组</w:t>
      </w:r>
    </w:p>
    <w:p w14:paraId="771664B2" w14:textId="77777777" w:rsidR="009E7B30" w:rsidRDefault="00F34863">
      <w:pPr>
        <w:spacing w:before="120" w:line="320" w:lineRule="atLeast"/>
        <w:ind w:firstLineChars="200" w:firstLine="420"/>
        <w:rPr>
          <w:color w:val="000000" w:themeColor="text1"/>
          <w:szCs w:val="21"/>
        </w:rPr>
      </w:pPr>
      <w:r>
        <w:rPr>
          <w:color w:val="000000" w:themeColor="text1"/>
          <w:szCs w:val="21"/>
        </w:rPr>
        <w:t>6.1.1</w:t>
      </w:r>
      <w:r>
        <w:rPr>
          <w:color w:val="000000" w:themeColor="text1"/>
          <w:szCs w:val="21"/>
        </w:rPr>
        <w:t>本项目评审工作由磋商小组负责，磋商小组由评审专家和采购人代表（如有）组成。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评审专家发现本人与参加采购活动的供应商有利害关系的，应当主动提出回避。</w:t>
      </w:r>
    </w:p>
    <w:p w14:paraId="31220729" w14:textId="77777777" w:rsidR="009E7B30" w:rsidRDefault="00F34863">
      <w:pPr>
        <w:spacing w:before="120" w:line="320" w:lineRule="atLeast"/>
        <w:ind w:firstLineChars="200" w:firstLine="420"/>
        <w:rPr>
          <w:color w:val="000000" w:themeColor="text1"/>
          <w:szCs w:val="21"/>
        </w:rPr>
      </w:pPr>
      <w:r>
        <w:rPr>
          <w:color w:val="000000" w:themeColor="text1"/>
          <w:szCs w:val="21"/>
        </w:rPr>
        <w:t>6.1.2</w:t>
      </w:r>
      <w:r>
        <w:rPr>
          <w:color w:val="000000" w:themeColor="text1"/>
          <w:szCs w:val="21"/>
        </w:rPr>
        <w:t>磋商小组成员应当通过电子交易平台进行独立评审，磋商小组成员对需要共同认定的事项存在争议的，应当按照少数服从多数的原则</w:t>
      </w:r>
      <w:proofErr w:type="gramStart"/>
      <w:r>
        <w:rPr>
          <w:color w:val="000000" w:themeColor="text1"/>
          <w:szCs w:val="21"/>
        </w:rPr>
        <w:t>作出</w:t>
      </w:r>
      <w:proofErr w:type="gramEnd"/>
      <w:r>
        <w:rPr>
          <w:color w:val="000000" w:themeColor="text1"/>
          <w:szCs w:val="21"/>
        </w:rPr>
        <w:t>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w:t>
      </w:r>
      <w:proofErr w:type="gramStart"/>
      <w:r>
        <w:rPr>
          <w:color w:val="000000" w:themeColor="text1"/>
          <w:szCs w:val="21"/>
        </w:rPr>
        <w:t>作出</w:t>
      </w:r>
      <w:proofErr w:type="gramEnd"/>
      <w:r>
        <w:rPr>
          <w:color w:val="000000" w:themeColor="text1"/>
          <w:szCs w:val="21"/>
        </w:rPr>
        <w:t>结论并记录在评审报告中。</w:t>
      </w:r>
    </w:p>
    <w:p w14:paraId="01798B89" w14:textId="77777777" w:rsidR="009E7B30" w:rsidRDefault="00F34863">
      <w:pPr>
        <w:spacing w:before="120" w:line="320" w:lineRule="atLeast"/>
        <w:ind w:firstLineChars="200" w:firstLine="420"/>
        <w:rPr>
          <w:color w:val="000000" w:themeColor="text1"/>
          <w:szCs w:val="21"/>
        </w:rPr>
      </w:pPr>
      <w:r>
        <w:rPr>
          <w:color w:val="000000" w:themeColor="text1"/>
          <w:szCs w:val="21"/>
        </w:rPr>
        <w:lastRenderedPageBreak/>
        <w:t>6.1.3</w:t>
      </w:r>
      <w:r>
        <w:rPr>
          <w:color w:val="000000" w:themeColor="text1"/>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2EEABFDE" w14:textId="77777777" w:rsidR="009E7B30" w:rsidRDefault="00F34863">
      <w:pPr>
        <w:spacing w:before="120" w:line="320" w:lineRule="atLeast"/>
        <w:ind w:firstLineChars="200" w:firstLine="420"/>
        <w:rPr>
          <w:color w:val="000000" w:themeColor="text1"/>
          <w:szCs w:val="21"/>
        </w:rPr>
      </w:pPr>
      <w:r>
        <w:rPr>
          <w:color w:val="000000" w:themeColor="text1"/>
          <w:szCs w:val="21"/>
        </w:rPr>
        <w:t>6.1.4</w:t>
      </w:r>
      <w:r>
        <w:rPr>
          <w:color w:val="000000" w:themeColor="text1"/>
          <w:szCs w:val="21"/>
        </w:rPr>
        <w:t>本项目评审过程实行全程网上留痕及录音、录像监控，供应商在评审过程中所进行的试图影响评审结果的不公正活动，可能导致其</w:t>
      </w:r>
      <w:proofErr w:type="gramStart"/>
      <w:r>
        <w:rPr>
          <w:color w:val="000000" w:themeColor="text1"/>
          <w:szCs w:val="21"/>
        </w:rPr>
        <w:t>响应按</w:t>
      </w:r>
      <w:proofErr w:type="gramEnd"/>
      <w:r>
        <w:rPr>
          <w:color w:val="000000" w:themeColor="text1"/>
          <w:szCs w:val="21"/>
        </w:rPr>
        <w:t>无效处理。</w:t>
      </w:r>
    </w:p>
    <w:p w14:paraId="7ECF6ADB" w14:textId="77777777" w:rsidR="009E7B30" w:rsidRDefault="00F34863">
      <w:pPr>
        <w:spacing w:before="120" w:line="320" w:lineRule="atLeast"/>
        <w:ind w:firstLineChars="200" w:firstLine="422"/>
        <w:outlineLvl w:val="2"/>
        <w:rPr>
          <w:b/>
          <w:bCs/>
          <w:color w:val="000000" w:themeColor="text1"/>
          <w:kern w:val="0"/>
          <w:szCs w:val="21"/>
        </w:rPr>
      </w:pPr>
      <w:r>
        <w:rPr>
          <w:b/>
          <w:bCs/>
          <w:color w:val="000000" w:themeColor="text1"/>
          <w:kern w:val="0"/>
          <w:szCs w:val="21"/>
        </w:rPr>
        <w:t>6.2</w:t>
      </w:r>
      <w:r>
        <w:rPr>
          <w:b/>
          <w:bCs/>
          <w:color w:val="000000" w:themeColor="text1"/>
          <w:kern w:val="0"/>
          <w:szCs w:val="21"/>
        </w:rPr>
        <w:t>评审方法及依据</w:t>
      </w:r>
    </w:p>
    <w:p w14:paraId="76435CA3" w14:textId="77777777" w:rsidR="009E7B30" w:rsidRDefault="00F34863">
      <w:pPr>
        <w:spacing w:before="120" w:line="320" w:lineRule="atLeast"/>
        <w:ind w:firstLineChars="200" w:firstLine="420"/>
        <w:rPr>
          <w:bCs/>
          <w:color w:val="000000" w:themeColor="text1"/>
          <w:kern w:val="0"/>
          <w:szCs w:val="21"/>
        </w:rPr>
      </w:pPr>
      <w:r>
        <w:rPr>
          <w:bCs/>
          <w:color w:val="000000" w:themeColor="text1"/>
          <w:kern w:val="0"/>
          <w:szCs w:val="21"/>
        </w:rPr>
        <w:t>6.2.1</w:t>
      </w:r>
      <w:r>
        <w:rPr>
          <w:bCs/>
          <w:color w:val="000000" w:themeColor="text1"/>
          <w:kern w:val="0"/>
          <w:szCs w:val="21"/>
        </w:rPr>
        <w:t>本项目采用第四章评审方法及标准规定的方法进行评审。</w:t>
      </w:r>
    </w:p>
    <w:p w14:paraId="1145D23A" w14:textId="77777777" w:rsidR="009E7B30" w:rsidRDefault="00F34863">
      <w:pPr>
        <w:suppressAutoHyphens/>
        <w:spacing w:before="120" w:line="320" w:lineRule="atLeast"/>
        <w:ind w:firstLineChars="200" w:firstLine="420"/>
        <w:rPr>
          <w:bCs/>
          <w:color w:val="000000" w:themeColor="text1"/>
          <w:kern w:val="0"/>
          <w:szCs w:val="21"/>
        </w:rPr>
      </w:pPr>
      <w:r>
        <w:rPr>
          <w:bCs/>
          <w:color w:val="000000" w:themeColor="text1"/>
          <w:kern w:val="0"/>
          <w:szCs w:val="21"/>
        </w:rPr>
        <w:t>6.2.2</w:t>
      </w:r>
      <w:r>
        <w:rPr>
          <w:bCs/>
          <w:color w:val="000000" w:themeColor="text1"/>
          <w:kern w:val="0"/>
          <w:szCs w:val="21"/>
        </w:rPr>
        <w:t>磋商小组</w:t>
      </w:r>
      <w:r>
        <w:rPr>
          <w:color w:val="000000" w:themeColor="text1"/>
        </w:rPr>
        <w:t>以采购文件、补充文件、响应文件、澄清及答复为评审依据，</w:t>
      </w:r>
      <w:r>
        <w:rPr>
          <w:bCs/>
          <w:color w:val="000000" w:themeColor="text1"/>
          <w:kern w:val="0"/>
          <w:szCs w:val="21"/>
        </w:rPr>
        <w:t>第四章评审方法及标准没有规定的评审方法、标准及因素，不得作为评审依据。</w:t>
      </w:r>
    </w:p>
    <w:p w14:paraId="3E9EBC09" w14:textId="77777777" w:rsidR="009E7B30" w:rsidRDefault="00F34863">
      <w:pPr>
        <w:spacing w:before="120" w:line="320" w:lineRule="atLeast"/>
        <w:ind w:firstLineChars="200" w:firstLine="422"/>
        <w:outlineLvl w:val="2"/>
        <w:rPr>
          <w:b/>
          <w:bCs/>
          <w:color w:val="000000" w:themeColor="text1"/>
          <w:kern w:val="0"/>
          <w:szCs w:val="21"/>
        </w:rPr>
      </w:pPr>
      <w:r>
        <w:rPr>
          <w:b/>
          <w:bCs/>
          <w:color w:val="000000" w:themeColor="text1"/>
          <w:kern w:val="0"/>
          <w:szCs w:val="21"/>
        </w:rPr>
        <w:t>6.3</w:t>
      </w:r>
      <w:r>
        <w:rPr>
          <w:b/>
          <w:bCs/>
          <w:color w:val="000000" w:themeColor="text1"/>
          <w:kern w:val="0"/>
          <w:szCs w:val="21"/>
        </w:rPr>
        <w:t>评审程序</w:t>
      </w:r>
    </w:p>
    <w:p w14:paraId="6AA06B40" w14:textId="77777777" w:rsidR="009E7B30" w:rsidRDefault="00F34863">
      <w:pPr>
        <w:spacing w:before="120" w:line="320" w:lineRule="atLeast"/>
        <w:ind w:firstLineChars="200" w:firstLine="420"/>
        <w:rPr>
          <w:color w:val="000000" w:themeColor="text1"/>
        </w:rPr>
      </w:pPr>
      <w:r>
        <w:rPr>
          <w:color w:val="000000" w:themeColor="text1"/>
        </w:rPr>
        <w:t>6.</w:t>
      </w:r>
      <w:bookmarkStart w:id="56" w:name="_Hlk80956880"/>
      <w:bookmarkStart w:id="57" w:name="_Hlk19175507"/>
      <w:r>
        <w:rPr>
          <w:color w:val="000000" w:themeColor="text1"/>
        </w:rPr>
        <w:t>3.1</w:t>
      </w:r>
      <w:r>
        <w:rPr>
          <w:color w:val="000000" w:themeColor="text1"/>
        </w:rPr>
        <w:t>符合性审查</w:t>
      </w:r>
    </w:p>
    <w:p w14:paraId="273F691E" w14:textId="77777777" w:rsidR="009E7B30" w:rsidRDefault="00F34863">
      <w:pPr>
        <w:spacing w:before="120" w:line="320" w:lineRule="atLeast"/>
        <w:ind w:firstLineChars="200" w:firstLine="420"/>
        <w:rPr>
          <w:color w:val="000000" w:themeColor="text1"/>
          <w:szCs w:val="21"/>
        </w:rPr>
      </w:pPr>
      <w:r>
        <w:rPr>
          <w:bCs/>
          <w:color w:val="000000" w:themeColor="text1"/>
          <w:kern w:val="1"/>
          <w:szCs w:val="21"/>
        </w:rPr>
        <w:t>资格审查结束后，</w:t>
      </w:r>
      <w:r>
        <w:rPr>
          <w:color w:val="000000" w:themeColor="text1"/>
        </w:rPr>
        <w:t>磋商小组对通过资格审查的供应商的响应文件报价、商务资信、技术等方面实质性内容进行符合性审查，</w:t>
      </w:r>
      <w:r>
        <w:rPr>
          <w:color w:val="000000" w:themeColor="text1"/>
          <w:szCs w:val="21"/>
        </w:rPr>
        <w:t>符合性审查标准详见第四章评审方法及标准。</w:t>
      </w:r>
    </w:p>
    <w:bookmarkEnd w:id="56"/>
    <w:bookmarkEnd w:id="57"/>
    <w:p w14:paraId="46B068D5" w14:textId="77777777" w:rsidR="009E7B30" w:rsidRDefault="00F34863">
      <w:pPr>
        <w:spacing w:before="120" w:line="320" w:lineRule="atLeast"/>
        <w:ind w:firstLineChars="200" w:firstLine="420"/>
        <w:rPr>
          <w:color w:val="000000" w:themeColor="text1"/>
          <w:szCs w:val="21"/>
        </w:rPr>
      </w:pPr>
      <w:r>
        <w:rPr>
          <w:color w:val="000000" w:themeColor="text1"/>
          <w:szCs w:val="21"/>
        </w:rPr>
        <w:t>6.3.2</w:t>
      </w:r>
      <w:r>
        <w:rPr>
          <w:color w:val="000000" w:themeColor="text1"/>
        </w:rPr>
        <w:t>强制性</w:t>
      </w:r>
      <w:r>
        <w:rPr>
          <w:color w:val="000000" w:themeColor="text1"/>
          <w:szCs w:val="21"/>
        </w:rPr>
        <w:t>采购要求（仅适用于货物采购项目）</w:t>
      </w:r>
    </w:p>
    <w:p w14:paraId="78B29169" w14:textId="77777777" w:rsidR="009E7B30" w:rsidRDefault="00F34863">
      <w:pPr>
        <w:suppressAutoHyphens/>
        <w:spacing w:before="120" w:line="320" w:lineRule="atLeast"/>
        <w:ind w:firstLineChars="201" w:firstLine="422"/>
        <w:rPr>
          <w:color w:val="000000" w:themeColor="text1"/>
          <w:szCs w:val="21"/>
        </w:rPr>
      </w:pPr>
      <w:bookmarkStart w:id="58" w:name="_Hlk47714684"/>
      <w:r>
        <w:rPr>
          <w:color w:val="000000" w:themeColor="text1"/>
          <w:szCs w:val="21"/>
        </w:rPr>
        <w:t>（</w:t>
      </w:r>
      <w:r>
        <w:rPr>
          <w:color w:val="000000" w:themeColor="text1"/>
          <w:szCs w:val="21"/>
        </w:rPr>
        <w:t>1</w:t>
      </w:r>
      <w:r>
        <w:rPr>
          <w:color w:val="000000" w:themeColor="text1"/>
          <w:szCs w:val="21"/>
        </w:rPr>
        <w:t>）</w:t>
      </w:r>
      <w:bookmarkEnd w:id="58"/>
      <w:r>
        <w:rPr>
          <w:color w:val="000000" w:themeColor="text1"/>
          <w:szCs w:val="21"/>
        </w:rPr>
        <w:t>根据《财政部</w:t>
      </w:r>
      <w:r>
        <w:rPr>
          <w:color w:val="000000" w:themeColor="text1"/>
          <w:szCs w:val="21"/>
        </w:rPr>
        <w:t xml:space="preserve"> </w:t>
      </w:r>
      <w:r>
        <w:rPr>
          <w:color w:val="000000" w:themeColor="text1"/>
          <w:szCs w:val="21"/>
        </w:rPr>
        <w:t>发展改革委</w:t>
      </w:r>
      <w:r>
        <w:rPr>
          <w:color w:val="000000" w:themeColor="text1"/>
          <w:szCs w:val="21"/>
        </w:rPr>
        <w:t xml:space="preserve"> </w:t>
      </w:r>
      <w:r>
        <w:rPr>
          <w:color w:val="000000" w:themeColor="text1"/>
          <w:szCs w:val="21"/>
        </w:rPr>
        <w:t>生态环境部</w:t>
      </w:r>
      <w:r>
        <w:rPr>
          <w:color w:val="000000" w:themeColor="text1"/>
          <w:szCs w:val="21"/>
        </w:rPr>
        <w:t xml:space="preserve"> </w:t>
      </w:r>
      <w:r>
        <w:rPr>
          <w:color w:val="000000" w:themeColor="text1"/>
          <w:szCs w:val="21"/>
        </w:rPr>
        <w:t>市场监管总局关于调整优化节能产品、环境标志产品政府采购执行机制的通知》（财库〔</w:t>
      </w:r>
      <w:r>
        <w:rPr>
          <w:color w:val="000000" w:themeColor="text1"/>
          <w:szCs w:val="21"/>
        </w:rPr>
        <w:t>2019</w:t>
      </w:r>
      <w:r>
        <w:rPr>
          <w:color w:val="000000" w:themeColor="text1"/>
          <w:szCs w:val="21"/>
        </w:rPr>
        <w:t>〕</w:t>
      </w:r>
      <w:r>
        <w:rPr>
          <w:color w:val="000000" w:themeColor="text1"/>
          <w:szCs w:val="21"/>
        </w:rPr>
        <w:t>9</w:t>
      </w:r>
      <w:r>
        <w:rPr>
          <w:color w:val="000000" w:themeColor="text1"/>
          <w:szCs w:val="21"/>
        </w:rPr>
        <w:t>号）和《关于印发节能产品政府采购品目清单的通知》（财库〔</w:t>
      </w:r>
      <w:r>
        <w:rPr>
          <w:color w:val="000000" w:themeColor="text1"/>
          <w:szCs w:val="21"/>
        </w:rPr>
        <w:t>2019</w:t>
      </w:r>
      <w:r>
        <w:rPr>
          <w:color w:val="000000" w:themeColor="text1"/>
          <w:szCs w:val="21"/>
        </w:rPr>
        <w:t>〕</w:t>
      </w:r>
      <w:r>
        <w:rPr>
          <w:color w:val="000000" w:themeColor="text1"/>
          <w:szCs w:val="21"/>
        </w:rPr>
        <w:t>19</w:t>
      </w:r>
      <w:r>
        <w:rPr>
          <w:color w:val="000000" w:themeColor="text1"/>
          <w:szCs w:val="21"/>
        </w:rPr>
        <w:t>号）规定，本项目采购需求中的产品属于节能产品政府采购品目清单内标注</w:t>
      </w:r>
      <w:r>
        <w:rPr>
          <w:color w:val="000000" w:themeColor="text1"/>
          <w:szCs w:val="21"/>
        </w:rPr>
        <w:t>“</w:t>
      </w:r>
      <w:r>
        <w:rPr>
          <w:rFonts w:ascii="Segoe UI Symbol" w:hAnsi="Segoe UI Symbol" w:cs="Segoe UI Symbol"/>
          <w:color w:val="000000" w:themeColor="text1"/>
          <w:szCs w:val="21"/>
        </w:rPr>
        <w:t>★</w:t>
      </w:r>
      <w:r>
        <w:rPr>
          <w:color w:val="000000" w:themeColor="text1"/>
          <w:szCs w:val="21"/>
        </w:rPr>
        <w:t>”</w:t>
      </w:r>
      <w:r>
        <w:rPr>
          <w:color w:val="000000" w:themeColor="text1"/>
          <w:szCs w:val="21"/>
        </w:rPr>
        <w:t>的，供应商的响应货物必须使用政府强制采购的节能产品，否则响应文件作无效处理；属于品目清单内非标注</w:t>
      </w:r>
      <w:r>
        <w:rPr>
          <w:color w:val="000000" w:themeColor="text1"/>
          <w:szCs w:val="21"/>
        </w:rPr>
        <w:t>“</w:t>
      </w:r>
      <w:r>
        <w:rPr>
          <w:rFonts w:ascii="Segoe UI Symbol" w:hAnsi="Segoe UI Symbol" w:cs="Segoe UI Symbol"/>
          <w:color w:val="000000" w:themeColor="text1"/>
          <w:szCs w:val="21"/>
        </w:rPr>
        <w:t>★</w:t>
      </w:r>
      <w:r>
        <w:rPr>
          <w:color w:val="000000" w:themeColor="text1"/>
          <w:szCs w:val="21"/>
        </w:rPr>
        <w:t>”</w:t>
      </w:r>
      <w:r>
        <w:rPr>
          <w:color w:val="000000" w:themeColor="text1"/>
          <w:szCs w:val="21"/>
        </w:rPr>
        <w:t>的产品时，应优先采购。</w:t>
      </w:r>
    </w:p>
    <w:p w14:paraId="758167C5" w14:textId="77777777" w:rsidR="009E7B30" w:rsidRDefault="00F34863">
      <w:pPr>
        <w:spacing w:before="120" w:line="276" w:lineRule="auto"/>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）根据《关于信息安全产品实施政府采购的通知》（财库【</w:t>
      </w:r>
      <w:r>
        <w:rPr>
          <w:color w:val="000000" w:themeColor="text1"/>
          <w:szCs w:val="21"/>
        </w:rPr>
        <w:t>2010</w:t>
      </w:r>
      <w:r>
        <w:rPr>
          <w:color w:val="000000" w:themeColor="text1"/>
          <w:szCs w:val="21"/>
        </w:rPr>
        <w:t>】</w:t>
      </w:r>
      <w:r>
        <w:rPr>
          <w:color w:val="000000" w:themeColor="text1"/>
          <w:szCs w:val="21"/>
        </w:rPr>
        <w:t>48</w:t>
      </w:r>
      <w:r>
        <w:rPr>
          <w:color w:val="000000" w:themeColor="text1"/>
          <w:szCs w:val="21"/>
        </w:rPr>
        <w:t>号）规定，本项目采购需求中的产品如果包括信息安全产品，应当采购经国家认证的信息安全产品。供应商在响应文件中应主动列明供货范围中属于信息安全产品的响应产品。</w:t>
      </w:r>
      <w:r>
        <w:rPr>
          <w:color w:val="000000" w:themeColor="text1"/>
        </w:rPr>
        <w:t>采购人或采购代理机构通过</w:t>
      </w:r>
      <w:r>
        <w:rPr>
          <w:color w:val="000000" w:themeColor="text1"/>
        </w:rPr>
        <w:t>“</w:t>
      </w:r>
      <w:r>
        <w:rPr>
          <w:color w:val="000000" w:themeColor="text1"/>
        </w:rPr>
        <w:t>中国网络安全审查技术与认证中心</w:t>
      </w:r>
      <w:r>
        <w:rPr>
          <w:color w:val="000000" w:themeColor="text1"/>
        </w:rPr>
        <w:t>”</w:t>
      </w:r>
      <w:r>
        <w:rPr>
          <w:color w:val="000000" w:themeColor="text1"/>
        </w:rPr>
        <w:t>进行查询其认证证书有效性，无证书或证书无效的，响应无效。</w:t>
      </w:r>
    </w:p>
    <w:p w14:paraId="0076EFE0" w14:textId="77777777" w:rsidR="009E7B30" w:rsidRDefault="00F34863">
      <w:pPr>
        <w:spacing w:before="120" w:line="276" w:lineRule="auto"/>
        <w:ind w:firstLineChars="200" w:firstLine="420"/>
        <w:rPr>
          <w:color w:val="000000" w:themeColor="text1"/>
          <w:szCs w:val="21"/>
        </w:rPr>
      </w:pPr>
      <w:r>
        <w:rPr>
          <w:color w:val="000000" w:themeColor="text1"/>
          <w:szCs w:val="21"/>
        </w:rPr>
        <w:t>注：信息安全产品在中国网络安全审查技术与认证中心网站查询，目前共</w:t>
      </w:r>
      <w:r>
        <w:rPr>
          <w:color w:val="000000" w:themeColor="text1"/>
          <w:szCs w:val="21"/>
        </w:rPr>
        <w:t>13</w:t>
      </w:r>
      <w:r>
        <w:rPr>
          <w:color w:val="000000" w:themeColor="text1"/>
          <w:szCs w:val="21"/>
        </w:rPr>
        <w:t>类，包括：</w:t>
      </w:r>
      <w:hyperlink r:id="rId21" w:tgtFrame="_blank" w:history="1">
        <w:r>
          <w:rPr>
            <w:color w:val="000000" w:themeColor="text1"/>
            <w:szCs w:val="21"/>
          </w:rPr>
          <w:t>防火墙</w:t>
        </w:r>
      </w:hyperlink>
      <w:r>
        <w:rPr>
          <w:color w:val="000000" w:themeColor="text1"/>
          <w:szCs w:val="21"/>
        </w:rPr>
        <w:t>、网络安全</w:t>
      </w:r>
      <w:proofErr w:type="gramStart"/>
      <w:r>
        <w:rPr>
          <w:color w:val="000000" w:themeColor="text1"/>
          <w:szCs w:val="21"/>
        </w:rPr>
        <w:t>隔离卡</w:t>
      </w:r>
      <w:proofErr w:type="gramEnd"/>
      <w:r>
        <w:rPr>
          <w:color w:val="000000" w:themeColor="text1"/>
          <w:szCs w:val="21"/>
        </w:rPr>
        <w:t>与线路选择器、</w:t>
      </w:r>
      <w:hyperlink r:id="rId22" w:tgtFrame="_blank" w:history="1">
        <w:r>
          <w:rPr>
            <w:color w:val="000000" w:themeColor="text1"/>
            <w:szCs w:val="21"/>
          </w:rPr>
          <w:t>安全隔离与信息交换产品</w:t>
        </w:r>
      </w:hyperlink>
      <w:r>
        <w:rPr>
          <w:color w:val="000000" w:themeColor="text1"/>
          <w:szCs w:val="21"/>
        </w:rPr>
        <w:t>、安全路由器、智能卡</w:t>
      </w:r>
      <w:r>
        <w:rPr>
          <w:color w:val="000000" w:themeColor="text1"/>
          <w:szCs w:val="21"/>
        </w:rPr>
        <w:t>COS</w:t>
      </w:r>
      <w:r>
        <w:rPr>
          <w:color w:val="000000" w:themeColor="text1"/>
          <w:szCs w:val="21"/>
        </w:rPr>
        <w:t>、数据备份与恢复产品、安全操作系统、安全数据库系统、反垃圾邮件产品、入侵检测系统（</w:t>
      </w:r>
      <w:r>
        <w:rPr>
          <w:color w:val="000000" w:themeColor="text1"/>
          <w:szCs w:val="21"/>
        </w:rPr>
        <w:t>IDS</w:t>
      </w:r>
      <w:r>
        <w:rPr>
          <w:color w:val="000000" w:themeColor="text1"/>
          <w:szCs w:val="21"/>
        </w:rPr>
        <w:t>）、网络脆弱扫描产品、安全审计产品、网站恢复产品。</w:t>
      </w:r>
    </w:p>
    <w:p w14:paraId="6DDD08DD" w14:textId="77777777" w:rsidR="009E7B30" w:rsidRDefault="00F34863">
      <w:pPr>
        <w:spacing w:before="120" w:line="320" w:lineRule="atLeast"/>
        <w:ind w:firstLineChars="200" w:firstLine="420"/>
        <w:rPr>
          <w:color w:val="000000" w:themeColor="text1"/>
        </w:rPr>
      </w:pPr>
      <w:bookmarkStart w:id="59" w:name="_Hlk19176155"/>
      <w:r>
        <w:rPr>
          <w:color w:val="000000" w:themeColor="text1"/>
        </w:rPr>
        <w:t>6.3.3</w:t>
      </w:r>
      <w:r>
        <w:rPr>
          <w:color w:val="000000" w:themeColor="text1"/>
        </w:rPr>
        <w:t>澄清、说明或补正</w:t>
      </w:r>
    </w:p>
    <w:p w14:paraId="53A9F1BC" w14:textId="77777777" w:rsidR="009E7B30" w:rsidRDefault="00F34863">
      <w:pPr>
        <w:spacing w:before="120" w:line="320" w:lineRule="atLeast"/>
        <w:ind w:firstLineChars="200" w:firstLine="420"/>
        <w:rPr>
          <w:color w:val="000000" w:themeColor="text1"/>
        </w:rPr>
      </w:pPr>
      <w:r>
        <w:rPr>
          <w:color w:val="000000" w:themeColor="text1"/>
        </w:rPr>
        <w:t>（</w:t>
      </w:r>
      <w:r>
        <w:rPr>
          <w:color w:val="000000" w:themeColor="text1"/>
        </w:rPr>
        <w:t>1</w:t>
      </w:r>
      <w:r>
        <w:rPr>
          <w:color w:val="000000" w:themeColor="text1"/>
        </w:rPr>
        <w:t>）对响应文件中含义不明确、同类问题表述不一致或者有明显文字和计算错误的内容，磋商小组应在</w:t>
      </w:r>
      <w:r>
        <w:rPr>
          <w:color w:val="000000" w:themeColor="text1"/>
          <w:szCs w:val="21"/>
        </w:rPr>
        <w:t>广西政府采购云平台</w:t>
      </w:r>
      <w:r>
        <w:rPr>
          <w:color w:val="000000" w:themeColor="text1"/>
        </w:rPr>
        <w:t>发布电子澄清函，要求供应商在平台设置的时间内</w:t>
      </w:r>
      <w:proofErr w:type="gramStart"/>
      <w:r>
        <w:rPr>
          <w:color w:val="000000" w:themeColor="text1"/>
        </w:rPr>
        <w:t>作出</w:t>
      </w:r>
      <w:proofErr w:type="gramEnd"/>
      <w:r>
        <w:rPr>
          <w:color w:val="000000" w:themeColor="text1"/>
        </w:rPr>
        <w:t>必要的澄清、说明或者补正。供应商在</w:t>
      </w:r>
      <w:r>
        <w:rPr>
          <w:color w:val="000000" w:themeColor="text1"/>
          <w:szCs w:val="21"/>
        </w:rPr>
        <w:t>广西政府采购云平台</w:t>
      </w:r>
      <w:r>
        <w:rPr>
          <w:color w:val="000000" w:themeColor="text1"/>
        </w:rPr>
        <w:t>接收到电子澄清函后根据澄清</w:t>
      </w:r>
      <w:proofErr w:type="gramStart"/>
      <w:r>
        <w:rPr>
          <w:color w:val="000000" w:themeColor="text1"/>
        </w:rPr>
        <w:t>函内容</w:t>
      </w:r>
      <w:proofErr w:type="gramEnd"/>
      <w:r>
        <w:rPr>
          <w:color w:val="000000" w:themeColor="text1"/>
        </w:rPr>
        <w:t>直接在线编辑或上传</w:t>
      </w:r>
      <w:r>
        <w:rPr>
          <w:color w:val="000000" w:themeColor="text1"/>
        </w:rPr>
        <w:t>PDF</w:t>
      </w:r>
      <w:r>
        <w:rPr>
          <w:color w:val="000000" w:themeColor="text1"/>
        </w:rPr>
        <w:t>格式回函，电子澄清答复函使用</w:t>
      </w:r>
      <w:r>
        <w:rPr>
          <w:color w:val="000000" w:themeColor="text1"/>
        </w:rPr>
        <w:t>CA</w:t>
      </w:r>
      <w:r>
        <w:rPr>
          <w:color w:val="000000" w:themeColor="text1"/>
        </w:rPr>
        <w:t>证书加盖单位电子签章后提交至磋商小组。供应商的澄清、说明或者补正不得超出响应文件的范围或者改变响应文件的实质性内容。供应商未在规定时间内进行澄清、说明或者补正的，按无效响应处理。</w:t>
      </w:r>
    </w:p>
    <w:p w14:paraId="39AB8A72" w14:textId="77777777" w:rsidR="009E7B30" w:rsidRDefault="00F34863">
      <w:pPr>
        <w:spacing w:before="120" w:line="320" w:lineRule="atLeast"/>
        <w:ind w:firstLineChars="200" w:firstLine="420"/>
        <w:rPr>
          <w:color w:val="000000" w:themeColor="text1"/>
        </w:rPr>
      </w:pPr>
      <w:r>
        <w:rPr>
          <w:color w:val="000000" w:themeColor="text1"/>
        </w:rPr>
        <w:t>（</w:t>
      </w:r>
      <w:r>
        <w:rPr>
          <w:color w:val="000000" w:themeColor="text1"/>
        </w:rPr>
        <w:t>2</w:t>
      </w:r>
      <w:r>
        <w:rPr>
          <w:color w:val="000000" w:themeColor="text1"/>
        </w:rPr>
        <w:t>）异常情况处理：如</w:t>
      </w:r>
      <w:proofErr w:type="gramStart"/>
      <w:r>
        <w:rPr>
          <w:color w:val="000000" w:themeColor="text1"/>
        </w:rPr>
        <w:t>遇无法</w:t>
      </w:r>
      <w:proofErr w:type="gramEnd"/>
      <w:r>
        <w:rPr>
          <w:color w:val="000000" w:themeColor="text1"/>
        </w:rPr>
        <w:t>正常使用线上发送澄清函的情况，将以书面形式执行。磋商小组以书面形式要求供应商在规定时间内</w:t>
      </w:r>
      <w:proofErr w:type="gramStart"/>
      <w:r>
        <w:rPr>
          <w:color w:val="000000" w:themeColor="text1"/>
        </w:rPr>
        <w:t>作出</w:t>
      </w:r>
      <w:proofErr w:type="gramEnd"/>
      <w:r>
        <w:rPr>
          <w:color w:val="000000" w:themeColor="text1"/>
        </w:rPr>
        <w:t>必要的澄清、说明或者补正。供应商的澄清、说明或者补正必须采用书面形式，并加盖公章或者由法定代表人或者其授权的代表签字。</w:t>
      </w:r>
    </w:p>
    <w:p w14:paraId="04EB0664" w14:textId="77777777" w:rsidR="009E7B30" w:rsidRDefault="00F34863">
      <w:pPr>
        <w:spacing w:before="120" w:line="320" w:lineRule="atLeast"/>
        <w:ind w:firstLineChars="200" w:firstLine="420"/>
        <w:rPr>
          <w:color w:val="000000" w:themeColor="text1"/>
        </w:rPr>
      </w:pPr>
      <w:r>
        <w:rPr>
          <w:color w:val="000000" w:themeColor="text1"/>
        </w:rPr>
        <w:lastRenderedPageBreak/>
        <w:t>6.3.4</w:t>
      </w:r>
      <w:r>
        <w:rPr>
          <w:color w:val="000000" w:themeColor="text1"/>
        </w:rPr>
        <w:t>报价修正</w:t>
      </w:r>
    </w:p>
    <w:p w14:paraId="4760EF0A" w14:textId="77777777" w:rsidR="009E7B30" w:rsidRDefault="00F34863">
      <w:pPr>
        <w:spacing w:before="120" w:line="320" w:lineRule="atLeast"/>
        <w:ind w:firstLineChars="200" w:firstLine="420"/>
        <w:rPr>
          <w:color w:val="000000" w:themeColor="text1"/>
        </w:rPr>
      </w:pPr>
      <w:r>
        <w:rPr>
          <w:color w:val="000000" w:themeColor="text1"/>
        </w:rPr>
        <w:t>（</w:t>
      </w:r>
      <w:r>
        <w:rPr>
          <w:color w:val="000000" w:themeColor="text1"/>
        </w:rPr>
        <w:t>1</w:t>
      </w:r>
      <w:r>
        <w:rPr>
          <w:color w:val="000000" w:themeColor="text1"/>
        </w:rPr>
        <w:t>）报价出现前后不一致的，按照下列规定修正：</w:t>
      </w:r>
    </w:p>
    <w:p w14:paraId="6CBF1BC3" w14:textId="77777777" w:rsidR="009E7B30" w:rsidRDefault="00F34863">
      <w:pPr>
        <w:spacing w:before="120" w:line="320" w:lineRule="atLeast"/>
        <w:ind w:firstLineChars="200" w:firstLine="420"/>
        <w:rPr>
          <w:color w:val="000000" w:themeColor="text1"/>
          <w:szCs w:val="21"/>
        </w:rPr>
      </w:pPr>
      <w:r>
        <w:rPr>
          <w:rFonts w:ascii="宋体" w:hAnsi="宋体" w:cs="宋体" w:hint="eastAsia"/>
          <w:color w:val="000000" w:themeColor="text1"/>
          <w:szCs w:val="21"/>
        </w:rPr>
        <w:t>①</w:t>
      </w:r>
      <w:r>
        <w:rPr>
          <w:color w:val="000000" w:themeColor="text1"/>
          <w:szCs w:val="21"/>
        </w:rPr>
        <w:t>响应文件中开标一览表（报价表）内容与响应文件中相应内容不一致的，以开标一览表（报价表）为准；</w:t>
      </w:r>
    </w:p>
    <w:p w14:paraId="7A98EC77" w14:textId="77777777" w:rsidR="009E7B30" w:rsidRDefault="00F34863">
      <w:pPr>
        <w:spacing w:before="120" w:line="320" w:lineRule="atLeast"/>
        <w:ind w:firstLineChars="200" w:firstLine="420"/>
        <w:rPr>
          <w:color w:val="000000" w:themeColor="text1"/>
          <w:szCs w:val="21"/>
        </w:rPr>
      </w:pPr>
      <w:r>
        <w:rPr>
          <w:rFonts w:ascii="宋体" w:hAnsi="宋体" w:cs="宋体" w:hint="eastAsia"/>
          <w:color w:val="000000" w:themeColor="text1"/>
          <w:szCs w:val="21"/>
        </w:rPr>
        <w:t>②</w:t>
      </w:r>
      <w:r>
        <w:rPr>
          <w:color w:val="000000" w:themeColor="text1"/>
          <w:szCs w:val="21"/>
        </w:rPr>
        <w:t>大写金额和小写金额不一致的，以大写金额为准；</w:t>
      </w:r>
    </w:p>
    <w:p w14:paraId="57B48F55" w14:textId="77777777" w:rsidR="009E7B30" w:rsidRDefault="00F34863">
      <w:pPr>
        <w:spacing w:before="120" w:line="320" w:lineRule="atLeast"/>
        <w:ind w:firstLineChars="200" w:firstLine="420"/>
        <w:rPr>
          <w:color w:val="000000" w:themeColor="text1"/>
          <w:szCs w:val="21"/>
        </w:rPr>
      </w:pPr>
      <w:r>
        <w:rPr>
          <w:rFonts w:ascii="宋体" w:hAnsi="宋体" w:cs="宋体" w:hint="eastAsia"/>
          <w:color w:val="000000" w:themeColor="text1"/>
          <w:szCs w:val="21"/>
        </w:rPr>
        <w:t>③</w:t>
      </w:r>
      <w:r>
        <w:rPr>
          <w:color w:val="000000" w:themeColor="text1"/>
          <w:szCs w:val="21"/>
        </w:rPr>
        <w:t>单价金额小数点或者百分比有明显错位的，以开标一览表的总价为准，并修改单价；</w:t>
      </w:r>
    </w:p>
    <w:p w14:paraId="44EBA4B1" w14:textId="77777777" w:rsidR="009E7B30" w:rsidRDefault="00F34863">
      <w:pPr>
        <w:spacing w:before="120" w:line="320" w:lineRule="atLeast"/>
        <w:ind w:firstLineChars="200" w:firstLine="420"/>
        <w:rPr>
          <w:color w:val="000000" w:themeColor="text1"/>
          <w:szCs w:val="21"/>
        </w:rPr>
      </w:pPr>
      <w:r>
        <w:rPr>
          <w:rFonts w:ascii="宋体" w:hAnsi="宋体" w:cs="宋体" w:hint="eastAsia"/>
          <w:color w:val="000000" w:themeColor="text1"/>
          <w:szCs w:val="21"/>
        </w:rPr>
        <w:t>④</w:t>
      </w:r>
      <w:r>
        <w:rPr>
          <w:color w:val="000000" w:themeColor="text1"/>
          <w:szCs w:val="21"/>
        </w:rPr>
        <w:t>总价金额与按单价汇总金额不一致的，以单价金额计算结果为准。</w:t>
      </w:r>
    </w:p>
    <w:p w14:paraId="1F19FAF6" w14:textId="77777777" w:rsidR="009E7B30" w:rsidRDefault="00F34863">
      <w:pPr>
        <w:spacing w:before="120" w:line="320" w:lineRule="atLeast"/>
        <w:ind w:firstLineChars="200" w:firstLine="420"/>
        <w:rPr>
          <w:color w:val="000000" w:themeColor="text1"/>
          <w:szCs w:val="21"/>
        </w:rPr>
      </w:pPr>
      <w:r>
        <w:rPr>
          <w:color w:val="000000" w:themeColor="text1"/>
          <w:szCs w:val="21"/>
        </w:rPr>
        <w:t>同时出现两种以上不一致的，按照上述</w:t>
      </w:r>
      <w:r>
        <w:rPr>
          <w:rFonts w:ascii="宋体" w:hAnsi="宋体" w:cs="宋体" w:hint="eastAsia"/>
          <w:color w:val="000000" w:themeColor="text1"/>
          <w:szCs w:val="21"/>
        </w:rPr>
        <w:t>①</w:t>
      </w:r>
      <w:r>
        <w:rPr>
          <w:color w:val="000000" w:themeColor="text1"/>
          <w:szCs w:val="21"/>
        </w:rPr>
        <w:t>-</w:t>
      </w:r>
      <w:r>
        <w:rPr>
          <w:rFonts w:ascii="宋体" w:hAnsi="宋体" w:cs="宋体" w:hint="eastAsia"/>
          <w:color w:val="000000" w:themeColor="text1"/>
          <w:szCs w:val="21"/>
        </w:rPr>
        <w:t>④</w:t>
      </w:r>
      <w:r>
        <w:rPr>
          <w:color w:val="000000" w:themeColor="text1"/>
          <w:szCs w:val="21"/>
        </w:rPr>
        <w:t>顺序修正。修正后的报价按照上述</w:t>
      </w:r>
      <w:r>
        <w:rPr>
          <w:color w:val="000000" w:themeColor="text1"/>
          <w:szCs w:val="21"/>
        </w:rPr>
        <w:t>“6.3.3</w:t>
      </w:r>
      <w:r>
        <w:rPr>
          <w:color w:val="000000" w:themeColor="text1"/>
          <w:szCs w:val="21"/>
        </w:rPr>
        <w:t>澄清、说明或补正</w:t>
      </w:r>
      <w:r>
        <w:rPr>
          <w:color w:val="000000" w:themeColor="text1"/>
          <w:szCs w:val="21"/>
        </w:rPr>
        <w:t>”</w:t>
      </w:r>
      <w:r>
        <w:rPr>
          <w:color w:val="000000" w:themeColor="text1"/>
          <w:szCs w:val="21"/>
        </w:rPr>
        <w:t>的规定</w:t>
      </w:r>
      <w:proofErr w:type="gramStart"/>
      <w:r>
        <w:rPr>
          <w:color w:val="000000" w:themeColor="text1"/>
          <w:szCs w:val="21"/>
        </w:rPr>
        <w:t>经供应</w:t>
      </w:r>
      <w:proofErr w:type="gramEnd"/>
      <w:r>
        <w:rPr>
          <w:color w:val="000000" w:themeColor="text1"/>
          <w:szCs w:val="21"/>
        </w:rPr>
        <w:t>商确认后产生约束力，供应商不确认的，其响应无效。</w:t>
      </w:r>
    </w:p>
    <w:p w14:paraId="42BD6EFB"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w:t>
      </w:r>
      <w:proofErr w:type="gramStart"/>
      <w:r>
        <w:rPr>
          <w:color w:val="000000" w:themeColor="text1"/>
          <w:szCs w:val="21"/>
        </w:rPr>
        <w:t>经供应</w:t>
      </w:r>
      <w:proofErr w:type="gramEnd"/>
      <w:r>
        <w:rPr>
          <w:color w:val="000000" w:themeColor="text1"/>
          <w:szCs w:val="21"/>
        </w:rPr>
        <w:t>商确认修正后的报价若超过采购预算金额或者最高限价，其响应文件作无效响应处理。</w:t>
      </w:r>
    </w:p>
    <w:p w14:paraId="78577530"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3</w:t>
      </w:r>
      <w:r>
        <w:rPr>
          <w:color w:val="000000" w:themeColor="text1"/>
          <w:szCs w:val="21"/>
        </w:rPr>
        <w:t>）</w:t>
      </w:r>
      <w:proofErr w:type="gramStart"/>
      <w:r>
        <w:rPr>
          <w:color w:val="000000" w:themeColor="text1"/>
          <w:szCs w:val="21"/>
        </w:rPr>
        <w:t>经供应</w:t>
      </w:r>
      <w:proofErr w:type="gramEnd"/>
      <w:r>
        <w:rPr>
          <w:color w:val="000000" w:themeColor="text1"/>
          <w:szCs w:val="21"/>
        </w:rPr>
        <w:t>商确认修正后的报价作为签订合同的依据，并以此报价计算价格分。</w:t>
      </w:r>
    </w:p>
    <w:p w14:paraId="4E37A2C1"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4</w:t>
      </w:r>
      <w:r>
        <w:rPr>
          <w:color w:val="000000" w:themeColor="text1"/>
          <w:szCs w:val="21"/>
        </w:rPr>
        <w:t>）如磋商过程中有多轮报价的，磋商小组在每一轮报价均应按上述规则修正报价。</w:t>
      </w:r>
    </w:p>
    <w:p w14:paraId="476BAABE" w14:textId="77777777" w:rsidR="009E7B30" w:rsidRDefault="00F34863">
      <w:pPr>
        <w:spacing w:before="120" w:line="320" w:lineRule="atLeast"/>
        <w:ind w:firstLineChars="200" w:firstLine="420"/>
        <w:rPr>
          <w:color w:val="000000" w:themeColor="text1"/>
          <w:szCs w:val="21"/>
        </w:rPr>
      </w:pPr>
      <w:r>
        <w:rPr>
          <w:color w:val="000000" w:themeColor="text1"/>
          <w:szCs w:val="21"/>
        </w:rPr>
        <w:t>6.3.5</w:t>
      </w:r>
      <w:r>
        <w:rPr>
          <w:color w:val="000000" w:themeColor="text1"/>
          <w:szCs w:val="21"/>
        </w:rPr>
        <w:t>相同品牌认定（仅适用于货物采购项目）</w:t>
      </w:r>
    </w:p>
    <w:p w14:paraId="088212B1"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）单一产品采购项目，</w:t>
      </w:r>
      <w:r>
        <w:rPr>
          <w:color w:val="000000" w:themeColor="text1"/>
        </w:rPr>
        <w:t>不同供应商提供的产品品牌相同时，按以下规定确定</w:t>
      </w:r>
      <w:r>
        <w:rPr>
          <w:bCs/>
          <w:color w:val="000000" w:themeColor="text1"/>
          <w:kern w:val="0"/>
          <w:szCs w:val="21"/>
        </w:rPr>
        <w:t>相同品牌的响应有效性</w:t>
      </w:r>
      <w:r>
        <w:rPr>
          <w:color w:val="000000" w:themeColor="text1"/>
        </w:rPr>
        <w:t>。</w:t>
      </w:r>
    </w:p>
    <w:bookmarkEnd w:id="59"/>
    <w:p w14:paraId="0113D7B6" w14:textId="77777777" w:rsidR="009E7B30" w:rsidRDefault="00F34863">
      <w:pPr>
        <w:spacing w:before="120" w:line="320" w:lineRule="atLeast"/>
        <w:ind w:firstLineChars="200" w:firstLine="420"/>
        <w:rPr>
          <w:color w:val="000000" w:themeColor="text1"/>
          <w:szCs w:val="21"/>
        </w:rPr>
      </w:pPr>
      <w:r>
        <w:rPr>
          <w:color w:val="000000" w:themeColor="text1"/>
          <w:szCs w:val="21"/>
        </w:rPr>
        <w:t>提供相同品牌产品且通过资格审查、符合性审查的不同供应商参加同一合同项下响应的，按一家供应商计算，评审后得分最高的同品牌供应商获得成交供应商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71471890"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）非单一产品采购项目，采购人应当确定核心产品，并在采购文件中载明。不同供应商提供的核心产品品牌相同的，按上述规定处理。核心产品在第二章采购需求规定。</w:t>
      </w:r>
    </w:p>
    <w:p w14:paraId="4F863609" w14:textId="77777777" w:rsidR="009E7B30" w:rsidRDefault="00F34863">
      <w:pPr>
        <w:spacing w:before="120" w:line="320" w:lineRule="atLeast"/>
        <w:ind w:firstLineChars="200" w:firstLine="420"/>
        <w:rPr>
          <w:color w:val="000000" w:themeColor="text1"/>
        </w:rPr>
      </w:pPr>
      <w:r>
        <w:rPr>
          <w:color w:val="000000" w:themeColor="text1"/>
        </w:rPr>
        <w:t>6.3.6</w:t>
      </w:r>
      <w:r>
        <w:rPr>
          <w:color w:val="000000" w:themeColor="text1"/>
        </w:rPr>
        <w:t>磋商</w:t>
      </w:r>
    </w:p>
    <w:p w14:paraId="6AD3E809" w14:textId="77777777" w:rsidR="009E7B30" w:rsidRDefault="00F34863">
      <w:pPr>
        <w:spacing w:before="120" w:line="320" w:lineRule="atLeast"/>
        <w:ind w:firstLineChars="200" w:firstLine="420"/>
        <w:rPr>
          <w:color w:val="000000" w:themeColor="text1"/>
        </w:rPr>
      </w:pPr>
      <w:r>
        <w:rPr>
          <w:color w:val="000000" w:themeColor="text1"/>
        </w:rPr>
        <w:t>（</w:t>
      </w:r>
      <w:r>
        <w:rPr>
          <w:color w:val="000000" w:themeColor="text1"/>
        </w:rPr>
        <w:t>1</w:t>
      </w:r>
      <w:r>
        <w:rPr>
          <w:color w:val="000000" w:themeColor="text1"/>
        </w:rPr>
        <w:t>）磋商小组按照</w:t>
      </w:r>
      <w:r>
        <w:rPr>
          <w:color w:val="000000" w:themeColor="text1"/>
        </w:rPr>
        <w:t>“</w:t>
      </w:r>
      <w:r>
        <w:rPr>
          <w:color w:val="000000" w:themeColor="text1"/>
        </w:rPr>
        <w:t>供应商须知前附表</w:t>
      </w:r>
      <w:r>
        <w:rPr>
          <w:color w:val="000000" w:themeColor="text1"/>
        </w:rPr>
        <w:t xml:space="preserve">” </w:t>
      </w:r>
      <w:r>
        <w:rPr>
          <w:color w:val="000000" w:themeColor="text1"/>
        </w:rPr>
        <w:t>确定的顺序，集中与单一供应商分别进行磋商，并给予所有参加磋商的供应商平等的磋商机会。</w:t>
      </w:r>
      <w:proofErr w:type="gramStart"/>
      <w:r>
        <w:rPr>
          <w:color w:val="000000" w:themeColor="text1"/>
        </w:rPr>
        <w:t>符合磋商</w:t>
      </w:r>
      <w:proofErr w:type="gramEnd"/>
      <w:r>
        <w:rPr>
          <w:color w:val="000000" w:themeColor="text1"/>
        </w:rPr>
        <w:t>资格的供应商必须在</w:t>
      </w:r>
      <w:proofErr w:type="gramStart"/>
      <w:r>
        <w:rPr>
          <w:color w:val="000000" w:themeColor="text1"/>
        </w:rPr>
        <w:t>接到磋商</w:t>
      </w:r>
      <w:proofErr w:type="gramEnd"/>
      <w:r>
        <w:rPr>
          <w:color w:val="000000" w:themeColor="text1"/>
        </w:rPr>
        <w:t>通知后规定时间内参加磋商，未在规定时间内参加磋商的视同放弃参加磋商权利，其响应文件按无效响应处理。</w:t>
      </w:r>
    </w:p>
    <w:p w14:paraId="5E798945" w14:textId="77777777" w:rsidR="009E7B30" w:rsidRDefault="00F34863">
      <w:pPr>
        <w:spacing w:before="120" w:line="320" w:lineRule="atLeast"/>
        <w:ind w:firstLineChars="200" w:firstLine="420"/>
        <w:rPr>
          <w:color w:val="000000" w:themeColor="text1"/>
        </w:rPr>
      </w:pPr>
      <w:r>
        <w:rPr>
          <w:color w:val="000000" w:themeColor="text1"/>
        </w:rPr>
        <w:t>（</w:t>
      </w:r>
      <w:r>
        <w:rPr>
          <w:color w:val="000000" w:themeColor="text1"/>
        </w:rPr>
        <w:t>2</w:t>
      </w:r>
      <w:r>
        <w:rPr>
          <w:color w:val="000000" w:themeColor="text1"/>
        </w:rPr>
        <w:t>）在磋商过程中，磋商小组可以根据采购文件和磋商情况实质性变动采购需求中的技术、服务要求以及合同草案条款，但不得变动采购文件中的其他内容。实质性变动的内容，须经采购人代表确认。</w:t>
      </w:r>
    </w:p>
    <w:p w14:paraId="7793FA66" w14:textId="77777777" w:rsidR="009E7B30" w:rsidRDefault="00F34863">
      <w:pPr>
        <w:spacing w:before="120" w:line="320" w:lineRule="atLeast"/>
        <w:ind w:firstLineChars="200" w:firstLine="420"/>
        <w:rPr>
          <w:color w:val="000000" w:themeColor="text1"/>
        </w:rPr>
      </w:pPr>
      <w:r>
        <w:rPr>
          <w:color w:val="000000" w:themeColor="text1"/>
        </w:rPr>
        <w:t>对采购文件</w:t>
      </w:r>
      <w:proofErr w:type="gramStart"/>
      <w:r>
        <w:rPr>
          <w:color w:val="000000" w:themeColor="text1"/>
        </w:rPr>
        <w:t>作出</w:t>
      </w:r>
      <w:proofErr w:type="gramEnd"/>
      <w:r>
        <w:rPr>
          <w:color w:val="000000" w:themeColor="text1"/>
        </w:rPr>
        <w:t>的实质性变动是采购文件的有效组成部分，由磋商小组通过</w:t>
      </w:r>
      <w:r>
        <w:rPr>
          <w:color w:val="000000" w:themeColor="text1"/>
          <w:szCs w:val="21"/>
        </w:rPr>
        <w:t>广西政府采购云平台</w:t>
      </w:r>
      <w:r>
        <w:rPr>
          <w:color w:val="000000" w:themeColor="text1"/>
        </w:rPr>
        <w:t>以书面形式同时通知所有参加磋商的供应商。</w:t>
      </w:r>
    </w:p>
    <w:p w14:paraId="02FA0F33" w14:textId="77777777" w:rsidR="009E7B30" w:rsidRDefault="00F34863">
      <w:pPr>
        <w:spacing w:before="120" w:line="320" w:lineRule="atLeast"/>
        <w:ind w:firstLineChars="200" w:firstLine="420"/>
        <w:rPr>
          <w:color w:val="000000" w:themeColor="text1"/>
        </w:rPr>
      </w:pPr>
      <w:r>
        <w:rPr>
          <w:color w:val="000000" w:themeColor="text1"/>
        </w:rPr>
        <w:t>（</w:t>
      </w:r>
      <w:r>
        <w:rPr>
          <w:color w:val="000000" w:themeColor="text1"/>
        </w:rPr>
        <w:t>3</w:t>
      </w:r>
      <w:r>
        <w:rPr>
          <w:color w:val="000000" w:themeColor="text1"/>
        </w:rPr>
        <w:t>）供应商必须按照采购文件的变动情况和磋商小组的要求重新提交响应文件，并在</w:t>
      </w:r>
      <w:r>
        <w:rPr>
          <w:color w:val="000000" w:themeColor="text1"/>
          <w:szCs w:val="21"/>
        </w:rPr>
        <w:t>广西政府采购云平台</w:t>
      </w:r>
      <w:r>
        <w:rPr>
          <w:color w:val="000000" w:themeColor="text1"/>
        </w:rPr>
        <w:t>在线编辑或上传</w:t>
      </w:r>
      <w:r>
        <w:rPr>
          <w:color w:val="000000" w:themeColor="text1"/>
        </w:rPr>
        <w:t>PDF</w:t>
      </w:r>
      <w:r>
        <w:rPr>
          <w:color w:val="000000" w:themeColor="text1"/>
        </w:rPr>
        <w:t>格式，使用电子签章后提交至磋商小组。参加磋商的供应商未在规定时间内重新提交响应文件的，视同退出磋商。</w:t>
      </w:r>
    </w:p>
    <w:p w14:paraId="4E25B99F" w14:textId="77777777" w:rsidR="009E7B30" w:rsidRDefault="00F34863">
      <w:pPr>
        <w:spacing w:before="120" w:line="320" w:lineRule="atLeast"/>
        <w:ind w:firstLineChars="200" w:firstLine="420"/>
        <w:rPr>
          <w:color w:val="000000" w:themeColor="text1"/>
        </w:rPr>
      </w:pPr>
      <w:r>
        <w:rPr>
          <w:color w:val="000000" w:themeColor="text1"/>
        </w:rPr>
        <w:t>（</w:t>
      </w:r>
      <w:r>
        <w:rPr>
          <w:color w:val="000000" w:themeColor="text1"/>
        </w:rPr>
        <w:t>4</w:t>
      </w:r>
      <w:r>
        <w:rPr>
          <w:color w:val="000000" w:themeColor="text1"/>
        </w:rPr>
        <w:t>）供应商的法定代表人或其授权代表无须到现场参加磋商，提问及回答</w:t>
      </w:r>
      <w:r>
        <w:rPr>
          <w:color w:val="000000" w:themeColor="text1"/>
        </w:rPr>
        <w:t>/</w:t>
      </w:r>
      <w:r>
        <w:rPr>
          <w:color w:val="000000" w:themeColor="text1"/>
        </w:rPr>
        <w:t>响应均通过</w:t>
      </w:r>
      <w:r>
        <w:rPr>
          <w:color w:val="000000" w:themeColor="text1"/>
          <w:szCs w:val="21"/>
        </w:rPr>
        <w:t>广西政府采购云平台</w:t>
      </w:r>
      <w:r>
        <w:rPr>
          <w:color w:val="000000" w:themeColor="text1"/>
        </w:rPr>
        <w:t>进行。磋商过程中使用的电子签章应为供应商上传响应文件的同一签章。</w:t>
      </w:r>
    </w:p>
    <w:p w14:paraId="184ED50B" w14:textId="77777777" w:rsidR="009E7B30" w:rsidRDefault="00F34863">
      <w:pPr>
        <w:spacing w:before="120" w:line="320" w:lineRule="atLeast"/>
        <w:ind w:firstLineChars="200" w:firstLine="420"/>
        <w:rPr>
          <w:color w:val="000000" w:themeColor="text1"/>
        </w:rPr>
      </w:pPr>
      <w:r>
        <w:rPr>
          <w:color w:val="000000" w:themeColor="text1"/>
        </w:rPr>
        <w:lastRenderedPageBreak/>
        <w:t>6.3.7</w:t>
      </w:r>
      <w:r>
        <w:rPr>
          <w:color w:val="000000" w:themeColor="text1"/>
        </w:rPr>
        <w:t>最后报价</w:t>
      </w:r>
    </w:p>
    <w:p w14:paraId="234FCE08" w14:textId="77777777" w:rsidR="009E7B30" w:rsidRDefault="00F34863">
      <w:pPr>
        <w:spacing w:before="120" w:line="320" w:lineRule="atLeast"/>
        <w:ind w:firstLineChars="200" w:firstLine="420"/>
        <w:rPr>
          <w:color w:val="000000" w:themeColor="text1"/>
        </w:rPr>
      </w:pPr>
      <w:r>
        <w:rPr>
          <w:color w:val="000000" w:themeColor="text1"/>
        </w:rPr>
        <w:t>（</w:t>
      </w:r>
      <w:r>
        <w:rPr>
          <w:color w:val="000000" w:themeColor="text1"/>
        </w:rPr>
        <w:t>1</w:t>
      </w:r>
      <w:r>
        <w:rPr>
          <w:color w:val="000000" w:themeColor="text1"/>
        </w:rPr>
        <w:t>）采购文件能够详细列明采购标的</w:t>
      </w:r>
      <w:proofErr w:type="gramStart"/>
      <w:r>
        <w:rPr>
          <w:color w:val="000000" w:themeColor="text1"/>
        </w:rPr>
        <w:t>的</w:t>
      </w:r>
      <w:proofErr w:type="gramEnd"/>
      <w:r>
        <w:rPr>
          <w:color w:val="000000" w:themeColor="text1"/>
        </w:rPr>
        <w:t>技术、服务要求的，磋商结束后，磋商小组应当要求所有实质性响应的供应商在规定时间内提交最后报价，提交最后报价的供应商不得少于</w:t>
      </w:r>
      <w:r>
        <w:rPr>
          <w:color w:val="000000" w:themeColor="text1"/>
        </w:rPr>
        <w:t>3</w:t>
      </w:r>
      <w:r>
        <w:rPr>
          <w:color w:val="000000" w:themeColor="text1"/>
        </w:rPr>
        <w:t>家。</w:t>
      </w:r>
      <w:r>
        <w:rPr>
          <w:color w:val="000000" w:themeColor="text1"/>
        </w:rPr>
        <w:t xml:space="preserve"> </w:t>
      </w:r>
    </w:p>
    <w:p w14:paraId="479FC3E0" w14:textId="77777777" w:rsidR="009E7B30" w:rsidRDefault="00F34863">
      <w:pPr>
        <w:spacing w:before="120" w:line="320" w:lineRule="atLeast"/>
        <w:ind w:firstLineChars="200" w:firstLine="420"/>
        <w:rPr>
          <w:color w:val="000000" w:themeColor="text1"/>
        </w:rPr>
      </w:pPr>
      <w:r>
        <w:rPr>
          <w:color w:val="000000" w:themeColor="text1"/>
        </w:rPr>
        <w:t>采购文件不能详细列明采购标的</w:t>
      </w:r>
      <w:proofErr w:type="gramStart"/>
      <w:r>
        <w:rPr>
          <w:color w:val="000000" w:themeColor="text1"/>
        </w:rPr>
        <w:t>的</w:t>
      </w:r>
      <w:proofErr w:type="gramEnd"/>
      <w:r>
        <w:rPr>
          <w:color w:val="000000" w:themeColor="text1"/>
        </w:rPr>
        <w:t>技术、服务要求，需经磋商由供应商提供最终设计方案或解决方案的，磋商结束后，磋商小组应当按照少数服从多数的原则投票推荐</w:t>
      </w:r>
      <w:r>
        <w:rPr>
          <w:color w:val="000000" w:themeColor="text1"/>
        </w:rPr>
        <w:t>3</w:t>
      </w:r>
      <w:r>
        <w:rPr>
          <w:color w:val="000000" w:themeColor="text1"/>
        </w:rPr>
        <w:t>家以上供应商的设计方案或者解决方案，并要求其在规定时间内提交最后报价。</w:t>
      </w:r>
    </w:p>
    <w:p w14:paraId="572A4057" w14:textId="77777777" w:rsidR="009E7B30" w:rsidRDefault="00F34863">
      <w:pPr>
        <w:spacing w:before="120" w:line="320" w:lineRule="atLeast"/>
        <w:ind w:firstLineChars="200" w:firstLine="420"/>
        <w:rPr>
          <w:color w:val="000000" w:themeColor="text1"/>
        </w:rPr>
      </w:pPr>
      <w:r>
        <w:rPr>
          <w:color w:val="000000" w:themeColor="text1"/>
        </w:rPr>
        <w:t>最后报价是供应商响应文件的有效组成部分。</w:t>
      </w:r>
    </w:p>
    <w:p w14:paraId="0AF32CE4" w14:textId="77777777" w:rsidR="009E7B30" w:rsidRDefault="00F34863">
      <w:pPr>
        <w:spacing w:before="120" w:line="320" w:lineRule="atLeast"/>
        <w:ind w:firstLineChars="200" w:firstLine="420"/>
        <w:rPr>
          <w:color w:val="000000" w:themeColor="text1"/>
        </w:rPr>
      </w:pPr>
      <w:r>
        <w:rPr>
          <w:color w:val="000000" w:themeColor="text1"/>
        </w:rPr>
        <w:t>（</w:t>
      </w:r>
      <w:r>
        <w:rPr>
          <w:color w:val="000000" w:themeColor="text1"/>
        </w:rPr>
        <w:t>2</w:t>
      </w:r>
      <w:r>
        <w:rPr>
          <w:color w:val="000000" w:themeColor="text1"/>
        </w:rPr>
        <w:t>）最后报价要求通过</w:t>
      </w:r>
      <w:r>
        <w:rPr>
          <w:color w:val="000000" w:themeColor="text1"/>
          <w:szCs w:val="21"/>
        </w:rPr>
        <w:t>广西政府采购云平台</w:t>
      </w:r>
      <w:r>
        <w:rPr>
          <w:color w:val="000000" w:themeColor="text1"/>
        </w:rPr>
        <w:t>发出，供应商需在</w:t>
      </w:r>
      <w:r>
        <w:rPr>
          <w:color w:val="000000" w:themeColor="text1"/>
          <w:szCs w:val="21"/>
        </w:rPr>
        <w:t>广西政府采购云平台</w:t>
      </w:r>
      <w:r>
        <w:rPr>
          <w:color w:val="000000" w:themeColor="text1"/>
        </w:rPr>
        <w:t>设置的时间内报价，最后报价不得超过采购预算金额且具有唯一性，否则否决其响应。</w:t>
      </w:r>
    </w:p>
    <w:p w14:paraId="2E0DCDCB" w14:textId="77777777" w:rsidR="009E7B30" w:rsidRDefault="00F34863">
      <w:pPr>
        <w:spacing w:before="120" w:line="320" w:lineRule="atLeast"/>
        <w:ind w:firstLineChars="200" w:firstLine="420"/>
        <w:rPr>
          <w:color w:val="000000" w:themeColor="text1"/>
        </w:rPr>
      </w:pPr>
      <w:r>
        <w:rPr>
          <w:color w:val="000000" w:themeColor="text1"/>
        </w:rPr>
        <w:t>（</w:t>
      </w:r>
      <w:r>
        <w:rPr>
          <w:color w:val="000000" w:themeColor="text1"/>
        </w:rPr>
        <w:t>3</w:t>
      </w:r>
      <w:r>
        <w:rPr>
          <w:color w:val="000000" w:themeColor="text1"/>
        </w:rPr>
        <w:t>）已提交响应文件的供应商，在提交最后报价之前，可以根据磋商情况退出磋商。</w:t>
      </w:r>
      <w:proofErr w:type="gramStart"/>
      <w:r>
        <w:rPr>
          <w:color w:val="000000" w:themeColor="text1"/>
        </w:rPr>
        <w:t>退出磋商</w:t>
      </w:r>
      <w:proofErr w:type="gramEnd"/>
      <w:r>
        <w:rPr>
          <w:color w:val="000000" w:themeColor="text1"/>
        </w:rPr>
        <w:t>的说明须经签字扫描后以电子邮件方式发送至采购代理机构，并及时通知项目负责人。磋商小组在评审报告中注明</w:t>
      </w:r>
      <w:proofErr w:type="gramStart"/>
      <w:r>
        <w:rPr>
          <w:color w:val="000000" w:themeColor="text1"/>
        </w:rPr>
        <w:t>退出磋商</w:t>
      </w:r>
      <w:proofErr w:type="gramEnd"/>
      <w:r>
        <w:rPr>
          <w:color w:val="000000" w:themeColor="text1"/>
        </w:rPr>
        <w:t>的供应商名单。采购人、采购代理机构应当退还</w:t>
      </w:r>
      <w:proofErr w:type="gramStart"/>
      <w:r>
        <w:rPr>
          <w:color w:val="000000" w:themeColor="text1"/>
        </w:rPr>
        <w:t>退出磋商</w:t>
      </w:r>
      <w:proofErr w:type="gramEnd"/>
      <w:r>
        <w:rPr>
          <w:color w:val="000000" w:themeColor="text1"/>
        </w:rPr>
        <w:t>的供应商的磋商保证金。</w:t>
      </w:r>
    </w:p>
    <w:p w14:paraId="629CA99A" w14:textId="77777777" w:rsidR="009E7B30" w:rsidRDefault="00F34863">
      <w:pPr>
        <w:spacing w:before="120" w:line="320" w:lineRule="atLeast"/>
        <w:ind w:firstLineChars="200" w:firstLine="420"/>
        <w:rPr>
          <w:color w:val="000000" w:themeColor="text1"/>
        </w:rPr>
      </w:pPr>
      <w:r>
        <w:rPr>
          <w:color w:val="000000" w:themeColor="text1"/>
        </w:rPr>
        <w:t>注：</w:t>
      </w:r>
      <w:r>
        <w:rPr>
          <w:color w:val="000000" w:themeColor="text1"/>
        </w:rPr>
        <w:t>“</w:t>
      </w:r>
      <w:r>
        <w:rPr>
          <w:color w:val="000000" w:themeColor="text1"/>
        </w:rPr>
        <w:t>市场竞争不充分的科研项目、需要扶持的科技</w:t>
      </w:r>
      <w:r>
        <w:rPr>
          <w:color w:val="000000" w:themeColor="text1"/>
          <w:szCs w:val="21"/>
        </w:rPr>
        <w:t>成果转化项目、政府购买服务项目（含政府和社会资本合作项目），提交最后报价的供应商可以为</w:t>
      </w:r>
      <w:r>
        <w:rPr>
          <w:color w:val="000000" w:themeColor="text1"/>
          <w:szCs w:val="21"/>
        </w:rPr>
        <w:t>2</w:t>
      </w:r>
      <w:r>
        <w:rPr>
          <w:color w:val="000000" w:themeColor="text1"/>
          <w:szCs w:val="21"/>
        </w:rPr>
        <w:t>家。</w:t>
      </w:r>
    </w:p>
    <w:p w14:paraId="2F237660" w14:textId="77777777" w:rsidR="009E7B30" w:rsidRDefault="00F34863">
      <w:pPr>
        <w:spacing w:before="120" w:line="320" w:lineRule="atLeast"/>
        <w:ind w:firstLineChars="200" w:firstLine="420"/>
        <w:rPr>
          <w:color w:val="000000" w:themeColor="text1"/>
          <w:szCs w:val="21"/>
        </w:rPr>
      </w:pPr>
      <w:r>
        <w:rPr>
          <w:color w:val="000000" w:themeColor="text1"/>
          <w:szCs w:val="21"/>
        </w:rPr>
        <w:t>6.3.8</w:t>
      </w:r>
      <w:r>
        <w:rPr>
          <w:color w:val="000000" w:themeColor="text1"/>
          <w:szCs w:val="21"/>
        </w:rPr>
        <w:t>串通投标认定</w:t>
      </w:r>
    </w:p>
    <w:p w14:paraId="7E811D42" w14:textId="77777777" w:rsidR="009E7B30" w:rsidRDefault="00F34863">
      <w:pPr>
        <w:spacing w:before="120" w:line="320" w:lineRule="atLeast"/>
        <w:ind w:firstLineChars="200" w:firstLine="420"/>
        <w:rPr>
          <w:color w:val="000000" w:themeColor="text1"/>
        </w:rPr>
      </w:pPr>
      <w:r>
        <w:rPr>
          <w:color w:val="000000" w:themeColor="text1"/>
          <w:szCs w:val="21"/>
        </w:rPr>
        <w:t>磋商小组须根据以下规定认定供应商是否有</w:t>
      </w:r>
      <w:r>
        <w:rPr>
          <w:bCs/>
          <w:color w:val="000000" w:themeColor="text1"/>
          <w:kern w:val="0"/>
          <w:szCs w:val="21"/>
        </w:rPr>
        <w:t>串通投标的行为</w:t>
      </w:r>
      <w:r>
        <w:rPr>
          <w:color w:val="000000" w:themeColor="text1"/>
        </w:rPr>
        <w:t>。</w:t>
      </w:r>
    </w:p>
    <w:p w14:paraId="3A4C6BC2" w14:textId="77777777" w:rsidR="009E7B30" w:rsidRDefault="00F34863">
      <w:pPr>
        <w:spacing w:before="120" w:line="320" w:lineRule="atLeast"/>
        <w:ind w:firstLineChars="200" w:firstLine="420"/>
        <w:rPr>
          <w:color w:val="000000" w:themeColor="text1"/>
          <w:szCs w:val="21"/>
        </w:rPr>
      </w:pPr>
      <w:bookmarkStart w:id="60" w:name="_Hlk19122026"/>
      <w:r>
        <w:rPr>
          <w:color w:val="000000" w:themeColor="text1"/>
          <w:szCs w:val="21"/>
        </w:rPr>
        <w:t>（</w:t>
      </w:r>
      <w:r>
        <w:rPr>
          <w:color w:val="000000" w:themeColor="text1"/>
          <w:szCs w:val="21"/>
        </w:rPr>
        <w:t>1</w:t>
      </w:r>
      <w:r>
        <w:rPr>
          <w:color w:val="000000" w:themeColor="text1"/>
          <w:szCs w:val="21"/>
        </w:rPr>
        <w:t>）</w:t>
      </w:r>
      <w:bookmarkEnd w:id="60"/>
      <w:r>
        <w:rPr>
          <w:color w:val="000000" w:themeColor="text1"/>
          <w:szCs w:val="21"/>
        </w:rPr>
        <w:t>根据《关于防治政府采购招标中串通投标行为的通知》（桂财采</w:t>
      </w:r>
      <w:r>
        <w:rPr>
          <w:color w:val="000000" w:themeColor="text1"/>
          <w:szCs w:val="21"/>
        </w:rPr>
        <w:t>[2016]42</w:t>
      </w:r>
      <w:r>
        <w:rPr>
          <w:color w:val="000000" w:themeColor="text1"/>
          <w:szCs w:val="21"/>
        </w:rPr>
        <w:t>号）规定，出现下述情况的，相关供应商的投标作无效投标处理。</w:t>
      </w:r>
    </w:p>
    <w:p w14:paraId="20CEB1D8" w14:textId="77777777" w:rsidR="009E7B30" w:rsidRDefault="00F34863">
      <w:pPr>
        <w:spacing w:before="120" w:line="320" w:lineRule="atLeast"/>
        <w:ind w:firstLineChars="200" w:firstLine="420"/>
        <w:rPr>
          <w:color w:val="000000" w:themeColor="text1"/>
          <w:szCs w:val="21"/>
        </w:rPr>
      </w:pPr>
      <w:bookmarkStart w:id="61" w:name="_Hlk19122039"/>
      <w:r>
        <w:rPr>
          <w:rFonts w:ascii="宋体" w:hAnsi="宋体" w:cs="宋体" w:hint="eastAsia"/>
          <w:color w:val="000000" w:themeColor="text1"/>
          <w:szCs w:val="21"/>
        </w:rPr>
        <w:t>①</w:t>
      </w:r>
      <w:r>
        <w:rPr>
          <w:color w:val="000000" w:themeColor="text1"/>
          <w:szCs w:val="21"/>
        </w:rPr>
        <w:t>单位负责人为同一人或者存在直接控股、管理关系，参加同一合同项下政府采购活动的不同供应商。</w:t>
      </w:r>
    </w:p>
    <w:p w14:paraId="34896012" w14:textId="77777777" w:rsidR="009E7B30" w:rsidRDefault="00F34863">
      <w:pPr>
        <w:spacing w:before="120" w:line="320" w:lineRule="atLeast"/>
        <w:ind w:firstLineChars="200" w:firstLine="420"/>
        <w:rPr>
          <w:color w:val="000000" w:themeColor="text1"/>
          <w:szCs w:val="21"/>
        </w:rPr>
      </w:pPr>
      <w:r>
        <w:rPr>
          <w:rFonts w:ascii="宋体" w:hAnsi="宋体" w:cs="宋体" w:hint="eastAsia"/>
          <w:color w:val="000000" w:themeColor="text1"/>
          <w:szCs w:val="21"/>
        </w:rPr>
        <w:t>②</w:t>
      </w:r>
      <w:r>
        <w:rPr>
          <w:color w:val="000000" w:themeColor="text1"/>
          <w:szCs w:val="21"/>
        </w:rPr>
        <w:t>授权给供应商后参加同一合同项（分标、分包）投标的生产厂商。</w:t>
      </w:r>
    </w:p>
    <w:p w14:paraId="153759A6" w14:textId="77777777" w:rsidR="009E7B30" w:rsidRDefault="00F34863">
      <w:pPr>
        <w:spacing w:before="120" w:line="320" w:lineRule="atLeast"/>
        <w:ind w:firstLineChars="200" w:firstLine="420"/>
        <w:rPr>
          <w:color w:val="000000" w:themeColor="text1"/>
          <w:szCs w:val="21"/>
        </w:rPr>
      </w:pPr>
      <w:r>
        <w:rPr>
          <w:rFonts w:ascii="宋体" w:hAnsi="宋体" w:cs="宋体" w:hint="eastAsia"/>
          <w:color w:val="000000" w:themeColor="text1"/>
          <w:szCs w:val="21"/>
        </w:rPr>
        <w:t>③</w:t>
      </w:r>
      <w:r>
        <w:rPr>
          <w:color w:val="000000" w:themeColor="text1"/>
          <w:szCs w:val="21"/>
        </w:rPr>
        <w:t>视为或被认定为串通投标的相关供应商。</w:t>
      </w:r>
    </w:p>
    <w:p w14:paraId="0776F73F" w14:textId="77777777" w:rsidR="009E7B30" w:rsidRDefault="00F34863">
      <w:pPr>
        <w:spacing w:before="120" w:line="320" w:lineRule="atLeast"/>
        <w:ind w:firstLineChars="200" w:firstLine="420"/>
        <w:rPr>
          <w:color w:val="000000" w:themeColor="text1"/>
          <w:szCs w:val="21"/>
        </w:rPr>
      </w:pPr>
      <w:bookmarkStart w:id="62" w:name="_Hlk19122058"/>
      <w:bookmarkEnd w:id="61"/>
      <w:r>
        <w:rPr>
          <w:color w:val="000000" w:themeColor="text1"/>
          <w:szCs w:val="21"/>
        </w:rPr>
        <w:t>（</w:t>
      </w:r>
      <w:r>
        <w:rPr>
          <w:color w:val="000000" w:themeColor="text1"/>
          <w:szCs w:val="21"/>
        </w:rPr>
        <w:t>2</w:t>
      </w:r>
      <w:r>
        <w:rPr>
          <w:color w:val="000000" w:themeColor="text1"/>
          <w:szCs w:val="21"/>
        </w:rPr>
        <w:t>）</w:t>
      </w:r>
      <w:bookmarkEnd w:id="62"/>
      <w:r>
        <w:rPr>
          <w:color w:val="000000" w:themeColor="text1"/>
          <w:szCs w:val="21"/>
        </w:rPr>
        <w:t>根据《关于防治政府采购招标中串通投标行为的通知》（桂财采</w:t>
      </w:r>
      <w:r>
        <w:rPr>
          <w:color w:val="000000" w:themeColor="text1"/>
          <w:szCs w:val="21"/>
        </w:rPr>
        <w:t>[2016]42</w:t>
      </w:r>
      <w:r>
        <w:rPr>
          <w:color w:val="000000" w:themeColor="text1"/>
          <w:szCs w:val="21"/>
        </w:rPr>
        <w:t>号）规定，有下列情形之一的视为供应商相互串通投标，响应文件将被视为无效。</w:t>
      </w:r>
    </w:p>
    <w:p w14:paraId="79F7D95D" w14:textId="77777777" w:rsidR="009E7B30" w:rsidRDefault="00F34863">
      <w:pPr>
        <w:spacing w:before="120" w:line="320" w:lineRule="atLeast"/>
        <w:ind w:firstLineChars="200" w:firstLine="420"/>
        <w:rPr>
          <w:color w:val="000000" w:themeColor="text1"/>
          <w:szCs w:val="21"/>
        </w:rPr>
      </w:pPr>
      <w:bookmarkStart w:id="63" w:name="_Hlk19122048"/>
      <w:r>
        <w:rPr>
          <w:rFonts w:ascii="宋体" w:hAnsi="宋体" w:cs="宋体" w:hint="eastAsia"/>
          <w:color w:val="000000" w:themeColor="text1"/>
          <w:szCs w:val="21"/>
        </w:rPr>
        <w:t>①</w:t>
      </w:r>
      <w:r>
        <w:rPr>
          <w:color w:val="000000" w:themeColor="text1"/>
          <w:szCs w:val="21"/>
        </w:rPr>
        <w:t>不同供应商的响应文件由同一单位或者个人编制；或不同供应商报名的</w:t>
      </w:r>
      <w:r>
        <w:rPr>
          <w:color w:val="000000" w:themeColor="text1"/>
          <w:szCs w:val="21"/>
        </w:rPr>
        <w:t>IP</w:t>
      </w:r>
      <w:r>
        <w:rPr>
          <w:color w:val="000000" w:themeColor="text1"/>
          <w:szCs w:val="21"/>
        </w:rPr>
        <w:t>地址一致的；</w:t>
      </w:r>
    </w:p>
    <w:p w14:paraId="345ACECE" w14:textId="77777777" w:rsidR="009E7B30" w:rsidRDefault="00F34863">
      <w:pPr>
        <w:spacing w:before="120" w:line="320" w:lineRule="atLeast"/>
        <w:ind w:firstLineChars="200" w:firstLine="420"/>
        <w:rPr>
          <w:color w:val="000000" w:themeColor="text1"/>
          <w:szCs w:val="21"/>
        </w:rPr>
      </w:pPr>
      <w:r>
        <w:rPr>
          <w:rFonts w:ascii="宋体" w:hAnsi="宋体" w:cs="宋体" w:hint="eastAsia"/>
          <w:color w:val="000000" w:themeColor="text1"/>
          <w:szCs w:val="21"/>
        </w:rPr>
        <w:t>②</w:t>
      </w:r>
      <w:r>
        <w:rPr>
          <w:color w:val="000000" w:themeColor="text1"/>
          <w:szCs w:val="21"/>
        </w:rPr>
        <w:t>不同供应商委托同一单位或者个人办理投标事宜；</w:t>
      </w:r>
    </w:p>
    <w:p w14:paraId="1ABC7ECB" w14:textId="77777777" w:rsidR="009E7B30" w:rsidRDefault="00F34863">
      <w:pPr>
        <w:spacing w:before="120" w:line="320" w:lineRule="atLeast"/>
        <w:ind w:firstLineChars="200" w:firstLine="420"/>
        <w:rPr>
          <w:color w:val="000000" w:themeColor="text1"/>
          <w:szCs w:val="21"/>
        </w:rPr>
      </w:pPr>
      <w:r>
        <w:rPr>
          <w:rFonts w:ascii="宋体" w:hAnsi="宋体" w:cs="宋体" w:hint="eastAsia"/>
          <w:color w:val="000000" w:themeColor="text1"/>
          <w:szCs w:val="21"/>
        </w:rPr>
        <w:t>③</w:t>
      </w:r>
      <w:r>
        <w:rPr>
          <w:color w:val="000000" w:themeColor="text1"/>
          <w:szCs w:val="21"/>
        </w:rPr>
        <w:t>不同的供应商的响应文件载明的项目管理员为同一个人；</w:t>
      </w:r>
    </w:p>
    <w:p w14:paraId="4C58EFF0" w14:textId="77777777" w:rsidR="009E7B30" w:rsidRDefault="00F34863">
      <w:pPr>
        <w:spacing w:before="120" w:line="320" w:lineRule="atLeast"/>
        <w:ind w:firstLineChars="200" w:firstLine="420"/>
        <w:rPr>
          <w:color w:val="000000" w:themeColor="text1"/>
          <w:szCs w:val="21"/>
        </w:rPr>
      </w:pPr>
      <w:r>
        <w:rPr>
          <w:rFonts w:ascii="宋体" w:hAnsi="宋体" w:cs="宋体" w:hint="eastAsia"/>
          <w:color w:val="000000" w:themeColor="text1"/>
          <w:szCs w:val="21"/>
        </w:rPr>
        <w:t>④</w:t>
      </w:r>
      <w:r>
        <w:rPr>
          <w:color w:val="000000" w:themeColor="text1"/>
          <w:szCs w:val="21"/>
        </w:rPr>
        <w:t>不同供应商的响应文件异常一致或投标报价呈规律性差异；</w:t>
      </w:r>
    </w:p>
    <w:p w14:paraId="0AF99AE4" w14:textId="77777777" w:rsidR="009E7B30" w:rsidRDefault="00F34863">
      <w:pPr>
        <w:spacing w:before="120" w:line="320" w:lineRule="atLeast"/>
        <w:ind w:firstLineChars="200" w:firstLine="420"/>
        <w:rPr>
          <w:color w:val="000000" w:themeColor="text1"/>
          <w:szCs w:val="21"/>
        </w:rPr>
      </w:pPr>
      <w:r>
        <w:rPr>
          <w:rFonts w:ascii="宋体" w:hAnsi="宋体" w:cs="宋体" w:hint="eastAsia"/>
          <w:color w:val="000000" w:themeColor="text1"/>
          <w:szCs w:val="21"/>
        </w:rPr>
        <w:t>⑤</w:t>
      </w:r>
      <w:r>
        <w:rPr>
          <w:color w:val="000000" w:themeColor="text1"/>
          <w:szCs w:val="21"/>
        </w:rPr>
        <w:t>不同供应商的响应文件相互混装；</w:t>
      </w:r>
    </w:p>
    <w:p w14:paraId="24B7C1FF" w14:textId="77777777" w:rsidR="009E7B30" w:rsidRDefault="00F34863">
      <w:pPr>
        <w:spacing w:before="120" w:line="320" w:lineRule="atLeast"/>
        <w:ind w:firstLineChars="200" w:firstLine="420"/>
        <w:rPr>
          <w:color w:val="000000" w:themeColor="text1"/>
          <w:szCs w:val="21"/>
        </w:rPr>
      </w:pPr>
      <w:r>
        <w:rPr>
          <w:rFonts w:ascii="宋体" w:hAnsi="宋体" w:cs="宋体" w:hint="eastAsia"/>
          <w:color w:val="000000" w:themeColor="text1"/>
          <w:szCs w:val="21"/>
        </w:rPr>
        <w:t>⑥</w:t>
      </w:r>
      <w:r>
        <w:rPr>
          <w:color w:val="000000" w:themeColor="text1"/>
          <w:szCs w:val="21"/>
        </w:rPr>
        <w:t>不同供应商的保证金从同一单位或者个人账户转出。</w:t>
      </w:r>
    </w:p>
    <w:p w14:paraId="389A0AB6" w14:textId="77777777" w:rsidR="009E7B30" w:rsidRDefault="00F34863">
      <w:pPr>
        <w:spacing w:before="120" w:line="320" w:lineRule="atLeast"/>
        <w:ind w:firstLineChars="200" w:firstLine="420"/>
        <w:rPr>
          <w:color w:val="000000" w:themeColor="text1"/>
          <w:szCs w:val="21"/>
        </w:rPr>
      </w:pPr>
      <w:bookmarkStart w:id="64" w:name="_Hlk19122102"/>
      <w:bookmarkEnd w:id="63"/>
      <w:r>
        <w:rPr>
          <w:color w:val="000000" w:themeColor="text1"/>
          <w:szCs w:val="21"/>
        </w:rPr>
        <w:t>（</w:t>
      </w:r>
      <w:r>
        <w:rPr>
          <w:color w:val="000000" w:themeColor="text1"/>
          <w:szCs w:val="21"/>
        </w:rPr>
        <w:t>3</w:t>
      </w:r>
      <w:r>
        <w:rPr>
          <w:color w:val="000000" w:themeColor="text1"/>
          <w:szCs w:val="21"/>
        </w:rPr>
        <w:t>）</w:t>
      </w:r>
      <w:bookmarkEnd w:id="64"/>
      <w:r>
        <w:rPr>
          <w:color w:val="000000" w:themeColor="text1"/>
          <w:szCs w:val="21"/>
        </w:rPr>
        <w:t>根据《关于防治政府采购招标中串通投标行为的通知》（桂财采</w:t>
      </w:r>
      <w:r>
        <w:rPr>
          <w:color w:val="000000" w:themeColor="text1"/>
          <w:szCs w:val="21"/>
        </w:rPr>
        <w:t>[2016]42</w:t>
      </w:r>
      <w:r>
        <w:rPr>
          <w:color w:val="000000" w:themeColor="text1"/>
          <w:szCs w:val="21"/>
        </w:rPr>
        <w:t>号）规定，供应商有下列情形之一的，属于恶意串通行为，响应文件将被视为无效。</w:t>
      </w:r>
    </w:p>
    <w:p w14:paraId="0899AF01" w14:textId="77777777" w:rsidR="009E7B30" w:rsidRDefault="00F34863">
      <w:pPr>
        <w:spacing w:before="120" w:line="320" w:lineRule="atLeast"/>
        <w:ind w:firstLineChars="200" w:firstLine="420"/>
        <w:rPr>
          <w:color w:val="000000" w:themeColor="text1"/>
          <w:szCs w:val="21"/>
        </w:rPr>
      </w:pPr>
      <w:bookmarkStart w:id="65" w:name="_Hlk19122095"/>
      <w:r>
        <w:rPr>
          <w:rFonts w:ascii="宋体" w:hAnsi="宋体" w:cs="宋体" w:hint="eastAsia"/>
          <w:color w:val="000000" w:themeColor="text1"/>
          <w:szCs w:val="21"/>
        </w:rPr>
        <w:t>①</w:t>
      </w:r>
      <w:r>
        <w:rPr>
          <w:color w:val="000000" w:themeColor="text1"/>
          <w:szCs w:val="21"/>
        </w:rPr>
        <w:t>供应商直接或者间接从采购人或者采购代理机构处获得其他供应商的相关信息并修改其响应文</w:t>
      </w:r>
      <w:r>
        <w:rPr>
          <w:color w:val="000000" w:themeColor="text1"/>
          <w:szCs w:val="21"/>
        </w:rPr>
        <w:lastRenderedPageBreak/>
        <w:t>件或者响应文件；</w:t>
      </w:r>
    </w:p>
    <w:p w14:paraId="0ADB6666" w14:textId="77777777" w:rsidR="009E7B30" w:rsidRDefault="00F34863">
      <w:pPr>
        <w:spacing w:before="120" w:line="320" w:lineRule="atLeast"/>
        <w:ind w:firstLineChars="200" w:firstLine="420"/>
        <w:rPr>
          <w:color w:val="000000" w:themeColor="text1"/>
          <w:szCs w:val="21"/>
        </w:rPr>
      </w:pPr>
      <w:r>
        <w:rPr>
          <w:rFonts w:ascii="宋体" w:hAnsi="宋体" w:cs="宋体" w:hint="eastAsia"/>
          <w:color w:val="000000" w:themeColor="text1"/>
          <w:szCs w:val="21"/>
        </w:rPr>
        <w:t>②</w:t>
      </w:r>
      <w:r>
        <w:rPr>
          <w:color w:val="000000" w:themeColor="text1"/>
          <w:szCs w:val="21"/>
        </w:rPr>
        <w:t>供应</w:t>
      </w:r>
      <w:proofErr w:type="gramStart"/>
      <w:r>
        <w:rPr>
          <w:color w:val="000000" w:themeColor="text1"/>
          <w:szCs w:val="21"/>
        </w:rPr>
        <w:t>商按照</w:t>
      </w:r>
      <w:proofErr w:type="gramEnd"/>
      <w:r>
        <w:rPr>
          <w:color w:val="000000" w:themeColor="text1"/>
          <w:szCs w:val="21"/>
        </w:rPr>
        <w:t>采购人或者采购代理机构的授意撤换、修改响应文件或者响应文件</w:t>
      </w:r>
      <w:r>
        <w:rPr>
          <w:color w:val="000000" w:themeColor="text1"/>
          <w:szCs w:val="21"/>
        </w:rPr>
        <w:t>;</w:t>
      </w:r>
      <w:r>
        <w:rPr>
          <w:color w:val="000000" w:themeColor="text1"/>
          <w:szCs w:val="21"/>
        </w:rPr>
        <w:t>；</w:t>
      </w:r>
    </w:p>
    <w:p w14:paraId="1DF410E7" w14:textId="77777777" w:rsidR="009E7B30" w:rsidRDefault="00F34863">
      <w:pPr>
        <w:spacing w:before="120" w:line="320" w:lineRule="atLeast"/>
        <w:ind w:firstLineChars="200" w:firstLine="420"/>
        <w:rPr>
          <w:color w:val="000000" w:themeColor="text1"/>
          <w:szCs w:val="21"/>
        </w:rPr>
      </w:pPr>
      <w:r>
        <w:rPr>
          <w:rFonts w:ascii="宋体" w:hAnsi="宋体" w:cs="宋体" w:hint="eastAsia"/>
          <w:color w:val="000000" w:themeColor="text1"/>
          <w:szCs w:val="21"/>
        </w:rPr>
        <w:t>③</w:t>
      </w:r>
      <w:r>
        <w:rPr>
          <w:color w:val="000000" w:themeColor="text1"/>
          <w:szCs w:val="21"/>
        </w:rPr>
        <w:t>供应商之间协商报价、技术方案等响应文件或者响应文件的实质性内容；</w:t>
      </w:r>
    </w:p>
    <w:p w14:paraId="37392A16" w14:textId="77777777" w:rsidR="009E7B30" w:rsidRDefault="00F34863">
      <w:pPr>
        <w:spacing w:before="120" w:line="320" w:lineRule="atLeast"/>
        <w:ind w:firstLineChars="200" w:firstLine="420"/>
        <w:rPr>
          <w:color w:val="000000" w:themeColor="text1"/>
          <w:szCs w:val="21"/>
        </w:rPr>
      </w:pPr>
      <w:r>
        <w:rPr>
          <w:rFonts w:ascii="宋体" w:hAnsi="宋体" w:cs="宋体" w:hint="eastAsia"/>
          <w:color w:val="000000" w:themeColor="text1"/>
          <w:szCs w:val="21"/>
        </w:rPr>
        <w:t>④</w:t>
      </w:r>
      <w:r>
        <w:rPr>
          <w:color w:val="000000" w:themeColor="text1"/>
          <w:szCs w:val="21"/>
        </w:rPr>
        <w:t>属于同一集团、协会、商会等组织成员的供应</w:t>
      </w:r>
      <w:proofErr w:type="gramStart"/>
      <w:r>
        <w:rPr>
          <w:color w:val="000000" w:themeColor="text1"/>
          <w:szCs w:val="21"/>
        </w:rPr>
        <w:t>商按照</w:t>
      </w:r>
      <w:proofErr w:type="gramEnd"/>
      <w:r>
        <w:rPr>
          <w:color w:val="000000" w:themeColor="text1"/>
          <w:szCs w:val="21"/>
        </w:rPr>
        <w:t>该组织要求协同参加政府采购活动；</w:t>
      </w:r>
    </w:p>
    <w:p w14:paraId="2710625D" w14:textId="77777777" w:rsidR="009E7B30" w:rsidRDefault="00F34863">
      <w:pPr>
        <w:spacing w:before="120" w:line="320" w:lineRule="atLeast"/>
        <w:ind w:firstLineChars="200" w:firstLine="420"/>
        <w:rPr>
          <w:color w:val="000000" w:themeColor="text1"/>
          <w:szCs w:val="21"/>
        </w:rPr>
      </w:pPr>
      <w:r>
        <w:rPr>
          <w:rFonts w:ascii="宋体" w:hAnsi="宋体" w:cs="宋体" w:hint="eastAsia"/>
          <w:color w:val="000000" w:themeColor="text1"/>
          <w:szCs w:val="21"/>
        </w:rPr>
        <w:t>⑤</w:t>
      </w:r>
      <w:r>
        <w:rPr>
          <w:color w:val="000000" w:themeColor="text1"/>
          <w:szCs w:val="21"/>
        </w:rPr>
        <w:t>供应商之间事先约定一致抬高或者压低投标报价，或者在招标项目中事先约定轮流以高价位或者低价位中标，或者事先约定由某一特定供应商中标，然后再参加投标；</w:t>
      </w:r>
    </w:p>
    <w:p w14:paraId="3A9A517E" w14:textId="77777777" w:rsidR="009E7B30" w:rsidRDefault="00F34863">
      <w:pPr>
        <w:spacing w:before="120" w:line="320" w:lineRule="atLeast"/>
        <w:ind w:firstLineChars="200" w:firstLine="420"/>
        <w:rPr>
          <w:color w:val="000000" w:themeColor="text1"/>
          <w:szCs w:val="21"/>
        </w:rPr>
      </w:pPr>
      <w:r>
        <w:rPr>
          <w:rFonts w:ascii="宋体" w:hAnsi="宋体" w:cs="宋体" w:hint="eastAsia"/>
          <w:color w:val="000000" w:themeColor="text1"/>
          <w:szCs w:val="21"/>
        </w:rPr>
        <w:t>⑥</w:t>
      </w:r>
      <w:r>
        <w:rPr>
          <w:color w:val="000000" w:themeColor="text1"/>
          <w:szCs w:val="21"/>
        </w:rPr>
        <w:t>供应商之间商定部分供应商放弃参加政府采购活动或者放弃中标；</w:t>
      </w:r>
    </w:p>
    <w:p w14:paraId="4D352218" w14:textId="77777777" w:rsidR="009E7B30" w:rsidRDefault="00F34863">
      <w:pPr>
        <w:spacing w:before="120" w:line="320" w:lineRule="atLeast"/>
        <w:ind w:firstLineChars="200" w:firstLine="420"/>
        <w:rPr>
          <w:color w:val="000000" w:themeColor="text1"/>
          <w:szCs w:val="21"/>
        </w:rPr>
      </w:pPr>
      <w:r>
        <w:rPr>
          <w:rFonts w:ascii="宋体" w:hAnsi="宋体" w:cs="宋体" w:hint="eastAsia"/>
          <w:color w:val="000000" w:themeColor="text1"/>
          <w:szCs w:val="21"/>
        </w:rPr>
        <w:t>⑦</w:t>
      </w:r>
      <w:r>
        <w:rPr>
          <w:color w:val="000000" w:themeColor="text1"/>
          <w:szCs w:val="21"/>
        </w:rPr>
        <w:t>供应商与采购人或者采购代理机构之间、供应商相互之间，为谋求特定供应商中标或者排斥其他供应商的其他串通行为。</w:t>
      </w:r>
    </w:p>
    <w:bookmarkEnd w:id="65"/>
    <w:p w14:paraId="0A69CBF6" w14:textId="77777777" w:rsidR="009E7B30" w:rsidRDefault="00F34863">
      <w:pPr>
        <w:spacing w:before="120" w:line="320" w:lineRule="atLeast"/>
        <w:ind w:firstLineChars="200" w:firstLine="420"/>
        <w:rPr>
          <w:color w:val="000000" w:themeColor="text1"/>
          <w:szCs w:val="21"/>
        </w:rPr>
      </w:pPr>
      <w:r>
        <w:rPr>
          <w:color w:val="000000" w:themeColor="text1"/>
          <w:szCs w:val="21"/>
        </w:rPr>
        <w:t>6.3.9</w:t>
      </w:r>
      <w:r>
        <w:rPr>
          <w:color w:val="000000" w:themeColor="text1"/>
          <w:szCs w:val="21"/>
        </w:rPr>
        <w:t>响应无效认定</w:t>
      </w:r>
    </w:p>
    <w:p w14:paraId="17C25CA9"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）在评审过程中如发现下列情形之一的，响应文件将被视为无效：</w:t>
      </w:r>
    </w:p>
    <w:p w14:paraId="16696D07" w14:textId="77777777" w:rsidR="009E7B30" w:rsidRDefault="00F34863">
      <w:pPr>
        <w:spacing w:before="120" w:line="320" w:lineRule="atLeast"/>
        <w:ind w:firstLineChars="200" w:firstLine="420"/>
        <w:rPr>
          <w:color w:val="000000" w:themeColor="text1"/>
        </w:rPr>
      </w:pPr>
      <w:r>
        <w:rPr>
          <w:rFonts w:ascii="宋体" w:hAnsi="宋体" w:cs="宋体" w:hint="eastAsia"/>
          <w:color w:val="000000" w:themeColor="text1"/>
          <w:szCs w:val="21"/>
        </w:rPr>
        <w:t>①</w:t>
      </w:r>
      <w:r>
        <w:rPr>
          <w:color w:val="000000" w:themeColor="text1"/>
          <w:szCs w:val="21"/>
        </w:rPr>
        <w:t>响应文件存在法律、法规及监督部门有关文件规定的无效情形。</w:t>
      </w:r>
    </w:p>
    <w:p w14:paraId="658870C5" w14:textId="77777777" w:rsidR="009E7B30" w:rsidRDefault="00F34863">
      <w:pPr>
        <w:spacing w:before="120" w:line="320" w:lineRule="atLeast"/>
        <w:ind w:firstLineChars="200" w:firstLine="420"/>
        <w:rPr>
          <w:color w:val="000000" w:themeColor="text1"/>
          <w:szCs w:val="21"/>
        </w:rPr>
      </w:pPr>
      <w:r>
        <w:rPr>
          <w:rFonts w:ascii="宋体" w:hAnsi="宋体" w:cs="宋体" w:hint="eastAsia"/>
          <w:color w:val="000000" w:themeColor="text1"/>
          <w:szCs w:val="21"/>
        </w:rPr>
        <w:t>②</w:t>
      </w:r>
      <w:r>
        <w:rPr>
          <w:color w:val="000000" w:themeColor="text1"/>
          <w:szCs w:val="21"/>
        </w:rPr>
        <w:t>响应文件存在采购文件规定的无效情形。</w:t>
      </w:r>
    </w:p>
    <w:p w14:paraId="3E5B1D7E" w14:textId="77777777" w:rsidR="009E7B30" w:rsidRDefault="00F34863">
      <w:pPr>
        <w:spacing w:before="120" w:line="320" w:lineRule="atLeast"/>
        <w:ind w:firstLineChars="200" w:firstLine="420"/>
        <w:rPr>
          <w:color w:val="000000" w:themeColor="text1"/>
          <w:szCs w:val="21"/>
        </w:rPr>
      </w:pPr>
      <w:bookmarkStart w:id="66" w:name="_Hlk19113313"/>
      <w:r>
        <w:rPr>
          <w:color w:val="000000" w:themeColor="text1"/>
          <w:szCs w:val="21"/>
        </w:rPr>
        <w:t>（</w:t>
      </w:r>
      <w:r>
        <w:rPr>
          <w:color w:val="000000" w:themeColor="text1"/>
          <w:szCs w:val="21"/>
        </w:rPr>
        <w:t>2</w:t>
      </w:r>
      <w:r>
        <w:rPr>
          <w:color w:val="000000" w:themeColor="text1"/>
          <w:szCs w:val="21"/>
        </w:rPr>
        <w:t>）根据财库《关于促进政府采购公平竞争优化营商环境的通知》（〔</w:t>
      </w:r>
      <w:r>
        <w:rPr>
          <w:color w:val="000000" w:themeColor="text1"/>
          <w:szCs w:val="21"/>
        </w:rPr>
        <w:t>2019</w:t>
      </w:r>
      <w:r>
        <w:rPr>
          <w:color w:val="000000" w:themeColor="text1"/>
          <w:szCs w:val="21"/>
        </w:rPr>
        <w:t>〕</w:t>
      </w:r>
      <w:r>
        <w:rPr>
          <w:color w:val="000000" w:themeColor="text1"/>
          <w:szCs w:val="21"/>
        </w:rPr>
        <w:t>38</w:t>
      </w:r>
      <w:r>
        <w:rPr>
          <w:color w:val="000000" w:themeColor="text1"/>
          <w:szCs w:val="21"/>
        </w:rPr>
        <w:t>号）以及《广西壮族自治区财政厅转发财政部关于促进政府采购公平竞争优化营商环境的通知》（桂财采〔</w:t>
      </w:r>
      <w:r>
        <w:rPr>
          <w:color w:val="000000" w:themeColor="text1"/>
          <w:szCs w:val="21"/>
        </w:rPr>
        <w:t>2019</w:t>
      </w:r>
      <w:r>
        <w:rPr>
          <w:color w:val="000000" w:themeColor="text1"/>
          <w:szCs w:val="21"/>
        </w:rPr>
        <w:t>〕</w:t>
      </w:r>
      <w:r>
        <w:rPr>
          <w:color w:val="000000" w:themeColor="text1"/>
          <w:szCs w:val="21"/>
        </w:rPr>
        <w:t>41</w:t>
      </w:r>
      <w:r>
        <w:rPr>
          <w:color w:val="000000" w:themeColor="text1"/>
          <w:szCs w:val="21"/>
        </w:rPr>
        <w:t>号）规定，磋商小组不得因装订、纸张、文件排序等非实质性的格式、形式问题认定投标无效或否决投标，从而限制和影响供应商投标（响应）。</w:t>
      </w:r>
    </w:p>
    <w:p w14:paraId="48874224" w14:textId="77777777" w:rsidR="009E7B30" w:rsidRDefault="00F34863">
      <w:pPr>
        <w:spacing w:before="120" w:line="320" w:lineRule="atLeast"/>
        <w:ind w:firstLineChars="200" w:firstLine="420"/>
        <w:rPr>
          <w:color w:val="000000" w:themeColor="text1"/>
          <w:szCs w:val="21"/>
        </w:rPr>
      </w:pPr>
      <w:bookmarkStart w:id="67" w:name="_Hlk19113363"/>
      <w:bookmarkEnd w:id="66"/>
      <w:r>
        <w:rPr>
          <w:color w:val="000000" w:themeColor="text1"/>
          <w:szCs w:val="21"/>
        </w:rPr>
        <w:t>6.3.10</w:t>
      </w:r>
      <w:r>
        <w:rPr>
          <w:color w:val="000000" w:themeColor="text1"/>
          <w:szCs w:val="21"/>
        </w:rPr>
        <w:t>比较与评价</w:t>
      </w:r>
    </w:p>
    <w:p w14:paraId="080130FA"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）磋商小组按采购文件中规定的评审方法和标准，对提交最后报价的供应商的响应文件和最后报价进行综合评分。</w:t>
      </w:r>
    </w:p>
    <w:p w14:paraId="30C0AEC1"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）磋商小组各成员独立对每个有效供应商的响应文件进行评价、打分。评价打分有误的应及时进行修正。评分标准如有客观分定义，磋商小组所有成员的客观分评分分值应当一致。</w:t>
      </w:r>
    </w:p>
    <w:p w14:paraId="6AFCE3F9"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3</w:t>
      </w:r>
      <w:r>
        <w:rPr>
          <w:color w:val="000000" w:themeColor="text1"/>
          <w:szCs w:val="21"/>
        </w:rPr>
        <w:t>）磋商小组按综合评分由高到低的排列顺序推荐综合评分排名第一的为第一中标候选人。若中标候选人综合评分相同的，按最后报价由低到高顺序排列；综合评分且最后报价相同的</w:t>
      </w:r>
      <w:r>
        <w:rPr>
          <w:color w:val="000000" w:themeColor="text1"/>
        </w:rPr>
        <w:t>并列</w:t>
      </w:r>
      <w:r>
        <w:rPr>
          <w:color w:val="000000" w:themeColor="text1"/>
          <w:szCs w:val="21"/>
        </w:rPr>
        <w:t>；中标候选人并列的，按技术部分评分由高到低顺序排列，若综合评分、最后报价、技术部分评分均相同的，按商务资信部分评分由高到低顺序排列。</w:t>
      </w:r>
    </w:p>
    <w:p w14:paraId="02C2BAB3" w14:textId="77777777" w:rsidR="009E7B30" w:rsidRDefault="00F34863">
      <w:pPr>
        <w:spacing w:before="120" w:line="320" w:lineRule="atLeast"/>
        <w:ind w:firstLineChars="200" w:firstLine="420"/>
        <w:rPr>
          <w:color w:val="000000" w:themeColor="text1"/>
        </w:rPr>
      </w:pPr>
      <w:r>
        <w:rPr>
          <w:color w:val="000000" w:themeColor="text1"/>
          <w:szCs w:val="21"/>
        </w:rPr>
        <w:t>（</w:t>
      </w:r>
      <w:r>
        <w:rPr>
          <w:color w:val="000000" w:themeColor="text1"/>
          <w:szCs w:val="21"/>
        </w:rPr>
        <w:t>4</w:t>
      </w:r>
      <w:r>
        <w:rPr>
          <w:color w:val="000000" w:themeColor="text1"/>
          <w:szCs w:val="21"/>
        </w:rPr>
        <w:t>）磋商小组根据评审记录及评审结果编写评审报告，磋商小组成员均应当在评审报告上签字，对自己的评审意见承担法律责任。</w:t>
      </w:r>
      <w:r>
        <w:rPr>
          <w:color w:val="000000" w:themeColor="text1"/>
        </w:rPr>
        <w:t>评审报告签署前，经复核发现存在以下情形之一的，磋商小组应当当场修改评审结果，并在评审报告中记载；评审报告签署后，采购人或者采购代理机构发现存在以下情形之一的，应当组织原磋商小组进行重新评审。</w:t>
      </w:r>
    </w:p>
    <w:p w14:paraId="03812698" w14:textId="77777777" w:rsidR="009E7B30" w:rsidRDefault="00F34863">
      <w:pPr>
        <w:spacing w:before="120" w:line="320" w:lineRule="atLeast"/>
        <w:ind w:firstLineChars="200" w:firstLine="420"/>
        <w:rPr>
          <w:color w:val="000000" w:themeColor="text1"/>
        </w:rPr>
      </w:pPr>
      <w:r>
        <w:rPr>
          <w:color w:val="000000" w:themeColor="text1"/>
        </w:rPr>
        <w:t>资格性检查认定错误、分值汇总计算错误、分项评分超出评分标准范围、客观分评分不一致、经磋商小组一致认定评分畸高、</w:t>
      </w:r>
      <w:proofErr w:type="gramStart"/>
      <w:r>
        <w:rPr>
          <w:color w:val="000000" w:themeColor="text1"/>
        </w:rPr>
        <w:t>畸</w:t>
      </w:r>
      <w:proofErr w:type="gramEnd"/>
      <w:r>
        <w:rPr>
          <w:color w:val="000000" w:themeColor="text1"/>
        </w:rPr>
        <w:t>低。</w:t>
      </w:r>
    </w:p>
    <w:bookmarkEnd w:id="67"/>
    <w:p w14:paraId="0CB2463A" w14:textId="77777777" w:rsidR="009E7B30" w:rsidRDefault="00F34863">
      <w:pPr>
        <w:spacing w:before="120" w:line="320" w:lineRule="atLeast"/>
        <w:ind w:firstLineChars="200" w:firstLine="422"/>
        <w:outlineLvl w:val="2"/>
        <w:rPr>
          <w:b/>
          <w:bCs/>
          <w:color w:val="000000" w:themeColor="text1"/>
          <w:kern w:val="0"/>
          <w:szCs w:val="21"/>
        </w:rPr>
      </w:pPr>
      <w:r>
        <w:rPr>
          <w:b/>
          <w:bCs/>
          <w:color w:val="000000" w:themeColor="text1"/>
          <w:kern w:val="0"/>
          <w:szCs w:val="21"/>
        </w:rPr>
        <w:t>6.4</w:t>
      </w:r>
      <w:r>
        <w:rPr>
          <w:b/>
          <w:bCs/>
          <w:color w:val="000000" w:themeColor="text1"/>
          <w:kern w:val="0"/>
          <w:szCs w:val="21"/>
        </w:rPr>
        <w:t>确定成交供应商</w:t>
      </w:r>
    </w:p>
    <w:p w14:paraId="2E3CE199" w14:textId="77777777" w:rsidR="009E7B30" w:rsidRDefault="00F34863">
      <w:pPr>
        <w:spacing w:before="120" w:line="276" w:lineRule="auto"/>
        <w:ind w:firstLineChars="200" w:firstLine="420"/>
        <w:rPr>
          <w:color w:val="000000" w:themeColor="text1"/>
          <w:szCs w:val="21"/>
        </w:rPr>
      </w:pPr>
      <w:r>
        <w:rPr>
          <w:color w:val="000000" w:themeColor="text1"/>
          <w:szCs w:val="21"/>
        </w:rPr>
        <w:t>6.4.1</w:t>
      </w:r>
      <w:r>
        <w:rPr>
          <w:color w:val="000000" w:themeColor="text1"/>
          <w:szCs w:val="21"/>
        </w:rPr>
        <w:t>采购代理机构在评审结束后</w:t>
      </w:r>
      <w:r>
        <w:rPr>
          <w:color w:val="000000" w:themeColor="text1"/>
          <w:szCs w:val="21"/>
        </w:rPr>
        <w:t>2</w:t>
      </w:r>
      <w:r>
        <w:rPr>
          <w:color w:val="000000" w:themeColor="text1"/>
          <w:szCs w:val="21"/>
        </w:rPr>
        <w:t>个工作日内将评审报告送采购人，采购人在</w:t>
      </w:r>
      <w:r>
        <w:rPr>
          <w:color w:val="000000" w:themeColor="text1"/>
          <w:szCs w:val="21"/>
        </w:rPr>
        <w:t>5</w:t>
      </w:r>
      <w:r>
        <w:rPr>
          <w:color w:val="000000" w:themeColor="text1"/>
          <w:szCs w:val="21"/>
        </w:rPr>
        <w:t>个工作日内按照</w:t>
      </w:r>
      <w:r>
        <w:rPr>
          <w:color w:val="000000" w:themeColor="text1"/>
          <w:szCs w:val="21"/>
        </w:rPr>
        <w:lastRenderedPageBreak/>
        <w:t>评审报告中推荐的成交候选供应商顺序确定成交供应商。</w:t>
      </w:r>
    </w:p>
    <w:p w14:paraId="70A7808D" w14:textId="77777777" w:rsidR="009E7B30" w:rsidRDefault="00F34863">
      <w:pPr>
        <w:spacing w:before="120" w:line="276" w:lineRule="auto"/>
        <w:ind w:firstLineChars="200" w:firstLine="420"/>
        <w:rPr>
          <w:color w:val="000000" w:themeColor="text1"/>
          <w:szCs w:val="21"/>
        </w:rPr>
      </w:pPr>
      <w:r>
        <w:rPr>
          <w:color w:val="000000" w:themeColor="text1"/>
          <w:szCs w:val="21"/>
        </w:rPr>
        <w:t>6.4.2</w:t>
      </w:r>
      <w:r>
        <w:rPr>
          <w:color w:val="000000" w:themeColor="text1"/>
          <w:szCs w:val="21"/>
        </w:rPr>
        <w:t>采购人、采购代理机构认为供应商对采购过程、成交结果提出的质疑成立且影响或者可能影响成交结果的，合格供应</w:t>
      </w:r>
      <w:proofErr w:type="gramStart"/>
      <w:r>
        <w:rPr>
          <w:color w:val="000000" w:themeColor="text1"/>
          <w:szCs w:val="21"/>
        </w:rPr>
        <w:t>商符合</w:t>
      </w:r>
      <w:proofErr w:type="gramEnd"/>
      <w:r>
        <w:rPr>
          <w:color w:val="000000" w:themeColor="text1"/>
          <w:szCs w:val="21"/>
        </w:rPr>
        <w:t>法定数量时，可以从合格的成交候选供应商中另行确定成交供应商的，应当依法另行确定成交供应商；否则应当重新开展采购活动。</w:t>
      </w:r>
    </w:p>
    <w:p w14:paraId="64FB8F97" w14:textId="77777777" w:rsidR="009E7B30" w:rsidRDefault="00F34863">
      <w:pPr>
        <w:spacing w:before="120" w:line="320" w:lineRule="atLeast"/>
        <w:ind w:firstLineChars="200" w:firstLine="422"/>
        <w:outlineLvl w:val="2"/>
        <w:rPr>
          <w:b/>
          <w:bCs/>
          <w:color w:val="000000" w:themeColor="text1"/>
          <w:kern w:val="0"/>
          <w:szCs w:val="21"/>
        </w:rPr>
      </w:pPr>
      <w:r>
        <w:rPr>
          <w:b/>
          <w:bCs/>
          <w:color w:val="000000" w:themeColor="text1"/>
          <w:kern w:val="0"/>
          <w:szCs w:val="21"/>
        </w:rPr>
        <w:t>6.5</w:t>
      </w:r>
      <w:r>
        <w:rPr>
          <w:b/>
          <w:bCs/>
          <w:color w:val="000000" w:themeColor="text1"/>
          <w:kern w:val="0"/>
          <w:szCs w:val="21"/>
        </w:rPr>
        <w:t>结果公告</w:t>
      </w:r>
    </w:p>
    <w:p w14:paraId="21C08320" w14:textId="77777777" w:rsidR="009E7B30" w:rsidRDefault="00F34863">
      <w:pPr>
        <w:spacing w:before="120" w:line="320" w:lineRule="atLeast"/>
        <w:ind w:firstLineChars="200" w:firstLine="420"/>
        <w:rPr>
          <w:color w:val="000000" w:themeColor="text1"/>
          <w:szCs w:val="21"/>
        </w:rPr>
      </w:pPr>
      <w:r>
        <w:rPr>
          <w:color w:val="000000" w:themeColor="text1"/>
          <w:szCs w:val="21"/>
        </w:rPr>
        <w:t>6.5.1</w:t>
      </w:r>
      <w:r>
        <w:rPr>
          <w:color w:val="000000" w:themeColor="text1"/>
          <w:szCs w:val="21"/>
        </w:rPr>
        <w:t>自成交供应商确定后</w:t>
      </w:r>
      <w:r>
        <w:rPr>
          <w:color w:val="000000" w:themeColor="text1"/>
          <w:szCs w:val="21"/>
        </w:rPr>
        <w:t>2</w:t>
      </w:r>
      <w:r>
        <w:rPr>
          <w:color w:val="000000" w:themeColor="text1"/>
          <w:szCs w:val="21"/>
        </w:rPr>
        <w:t>个工作日内，采购代理机构按照供应商须知</w:t>
      </w:r>
      <w:r>
        <w:rPr>
          <w:color w:val="000000" w:themeColor="text1"/>
          <w:kern w:val="0"/>
          <w:szCs w:val="21"/>
        </w:rPr>
        <w:t>前附表的规定公告</w:t>
      </w:r>
      <w:r>
        <w:rPr>
          <w:color w:val="000000" w:themeColor="text1"/>
          <w:szCs w:val="21"/>
        </w:rPr>
        <w:t>成交结果。</w:t>
      </w:r>
    </w:p>
    <w:p w14:paraId="71733259" w14:textId="77777777" w:rsidR="009E7B30" w:rsidRDefault="00F34863">
      <w:pPr>
        <w:spacing w:before="120" w:line="320" w:lineRule="atLeast"/>
        <w:ind w:firstLineChars="200" w:firstLine="420"/>
        <w:rPr>
          <w:color w:val="000000" w:themeColor="text1"/>
          <w:szCs w:val="21"/>
        </w:rPr>
      </w:pPr>
      <w:r>
        <w:rPr>
          <w:color w:val="000000" w:themeColor="text1"/>
          <w:szCs w:val="21"/>
        </w:rPr>
        <w:t>6.5.2</w:t>
      </w:r>
      <w:r>
        <w:rPr>
          <w:color w:val="000000" w:themeColor="text1"/>
          <w:szCs w:val="21"/>
        </w:rPr>
        <w:t>在发布结果公告的同时，采购代理机构以供应商须知前附表规定的形式向成交供应商发出成交通知书。成交通知书发出后，采购人改变成交结果，或者成交供应商放弃成交，应当承担相应的法律责任。</w:t>
      </w:r>
    </w:p>
    <w:p w14:paraId="6B5F645C" w14:textId="77777777" w:rsidR="009E7B30" w:rsidRDefault="00F34863">
      <w:pPr>
        <w:suppressAutoHyphens/>
        <w:spacing w:before="120" w:line="320" w:lineRule="atLeast"/>
        <w:ind w:firstLineChars="200" w:firstLine="422"/>
        <w:outlineLvl w:val="2"/>
        <w:rPr>
          <w:b/>
          <w:bCs/>
          <w:color w:val="000000" w:themeColor="text1"/>
          <w:kern w:val="0"/>
          <w:szCs w:val="21"/>
        </w:rPr>
      </w:pPr>
      <w:r>
        <w:rPr>
          <w:b/>
          <w:bCs/>
          <w:color w:val="000000" w:themeColor="text1"/>
          <w:kern w:val="0"/>
          <w:szCs w:val="21"/>
        </w:rPr>
        <w:t>6.6</w:t>
      </w:r>
      <w:r>
        <w:rPr>
          <w:b/>
          <w:bCs/>
          <w:color w:val="000000" w:themeColor="text1"/>
          <w:kern w:val="0"/>
          <w:szCs w:val="21"/>
        </w:rPr>
        <w:t>废标</w:t>
      </w:r>
    </w:p>
    <w:p w14:paraId="459A0A25" w14:textId="77777777" w:rsidR="009E7B30" w:rsidRDefault="00F34863">
      <w:pPr>
        <w:spacing w:before="120" w:line="320" w:lineRule="atLeast"/>
        <w:ind w:firstLineChars="200" w:firstLine="420"/>
        <w:rPr>
          <w:color w:val="000000" w:themeColor="text1"/>
          <w:kern w:val="1"/>
          <w:szCs w:val="21"/>
        </w:rPr>
      </w:pPr>
      <w:r>
        <w:rPr>
          <w:color w:val="000000" w:themeColor="text1"/>
          <w:kern w:val="1"/>
          <w:szCs w:val="21"/>
        </w:rPr>
        <w:t>6.6.1</w:t>
      </w:r>
      <w:r>
        <w:rPr>
          <w:color w:val="000000" w:themeColor="text1"/>
          <w:kern w:val="1"/>
          <w:szCs w:val="21"/>
        </w:rPr>
        <w:t>出现下列情形之一，将导致项目废标：</w:t>
      </w:r>
      <w:r>
        <w:rPr>
          <w:color w:val="000000" w:themeColor="text1"/>
          <w:kern w:val="1"/>
          <w:szCs w:val="21"/>
        </w:rPr>
        <w:t xml:space="preserve"> </w:t>
      </w:r>
    </w:p>
    <w:p w14:paraId="4183F67F" w14:textId="77777777" w:rsidR="009E7B30" w:rsidRDefault="00F34863">
      <w:pPr>
        <w:spacing w:before="120" w:line="320" w:lineRule="atLeast"/>
        <w:ind w:firstLineChars="200" w:firstLine="420"/>
        <w:rPr>
          <w:color w:val="000000" w:themeColor="text1"/>
          <w:szCs w:val="21"/>
        </w:rPr>
      </w:pPr>
      <w:r>
        <w:rPr>
          <w:color w:val="000000" w:themeColor="text1"/>
          <w:kern w:val="1"/>
          <w:szCs w:val="21"/>
        </w:rPr>
        <w:t>（</w:t>
      </w:r>
      <w:r>
        <w:rPr>
          <w:color w:val="000000" w:themeColor="text1"/>
          <w:kern w:val="1"/>
          <w:szCs w:val="21"/>
        </w:rPr>
        <w:t>1</w:t>
      </w:r>
      <w:r>
        <w:rPr>
          <w:color w:val="000000" w:themeColor="text1"/>
          <w:szCs w:val="21"/>
        </w:rPr>
        <w:t>）符合专业条件的供应商或者对采购文件做实质性响应的供应商不足三家；</w:t>
      </w:r>
    </w:p>
    <w:p w14:paraId="7E9443CB"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）出现影响采购公正的违法、违规行为的；</w:t>
      </w:r>
    </w:p>
    <w:p w14:paraId="18F9C4E6"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3</w:t>
      </w:r>
      <w:r>
        <w:rPr>
          <w:color w:val="000000" w:themeColor="text1"/>
          <w:szCs w:val="21"/>
        </w:rPr>
        <w:t>）供应商的报价均超过了采购预算，采购人不能支付的；</w:t>
      </w:r>
    </w:p>
    <w:p w14:paraId="410372A9" w14:textId="77777777" w:rsidR="009E7B30" w:rsidRDefault="00F34863">
      <w:pPr>
        <w:spacing w:before="120" w:line="320" w:lineRule="atLeast"/>
        <w:ind w:firstLineChars="200" w:firstLine="420"/>
        <w:rPr>
          <w:color w:val="000000" w:themeColor="text1"/>
        </w:rPr>
      </w:pPr>
      <w:r>
        <w:rPr>
          <w:color w:val="000000" w:themeColor="text1"/>
          <w:szCs w:val="21"/>
        </w:rPr>
        <w:t>（</w:t>
      </w:r>
      <w:r>
        <w:rPr>
          <w:color w:val="000000" w:themeColor="text1"/>
          <w:szCs w:val="21"/>
        </w:rPr>
        <w:t>4</w:t>
      </w:r>
      <w:r>
        <w:rPr>
          <w:color w:val="000000" w:themeColor="text1"/>
          <w:szCs w:val="21"/>
        </w:rPr>
        <w:t>）</w:t>
      </w:r>
      <w:r>
        <w:rPr>
          <w:color w:val="000000" w:themeColor="text1"/>
        </w:rPr>
        <w:t>因发生重大变故或采购任务取消的。</w:t>
      </w:r>
    </w:p>
    <w:p w14:paraId="3C52A5B2" w14:textId="77777777" w:rsidR="009E7B30" w:rsidRDefault="00F34863">
      <w:pPr>
        <w:spacing w:before="120" w:line="320" w:lineRule="atLeast"/>
        <w:ind w:firstLineChars="200" w:firstLine="420"/>
        <w:rPr>
          <w:color w:val="000000" w:themeColor="text1"/>
          <w:szCs w:val="21"/>
        </w:rPr>
      </w:pPr>
      <w:r>
        <w:rPr>
          <w:color w:val="000000" w:themeColor="text1"/>
          <w:kern w:val="1"/>
          <w:szCs w:val="21"/>
        </w:rPr>
        <w:t>6.6.2</w:t>
      </w:r>
      <w:proofErr w:type="gramStart"/>
      <w:r>
        <w:rPr>
          <w:color w:val="000000" w:themeColor="text1"/>
          <w:kern w:val="1"/>
          <w:szCs w:val="21"/>
        </w:rPr>
        <w:t>废标后</w:t>
      </w:r>
      <w:proofErr w:type="gramEnd"/>
      <w:r>
        <w:rPr>
          <w:color w:val="000000" w:themeColor="text1"/>
          <w:szCs w:val="21"/>
        </w:rPr>
        <w:t>采购</w:t>
      </w:r>
      <w:r>
        <w:rPr>
          <w:color w:val="000000" w:themeColor="text1"/>
          <w:kern w:val="1"/>
          <w:szCs w:val="21"/>
        </w:rPr>
        <w:t>代理机构将</w:t>
      </w:r>
      <w:proofErr w:type="gramStart"/>
      <w:r>
        <w:rPr>
          <w:color w:val="000000" w:themeColor="text1"/>
          <w:kern w:val="1"/>
          <w:szCs w:val="21"/>
        </w:rPr>
        <w:t>发布废标公告</w:t>
      </w:r>
      <w:proofErr w:type="gramEnd"/>
      <w:r>
        <w:rPr>
          <w:color w:val="000000" w:themeColor="text1"/>
          <w:kern w:val="1"/>
          <w:szCs w:val="21"/>
        </w:rPr>
        <w:t>通知供应商。</w:t>
      </w:r>
    </w:p>
    <w:p w14:paraId="49AB7182" w14:textId="77777777" w:rsidR="009E7B30" w:rsidRDefault="00F34863">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7</w:t>
      </w:r>
      <w:r>
        <w:rPr>
          <w:b/>
          <w:bCs/>
          <w:color w:val="000000" w:themeColor="text1"/>
          <w:kern w:val="0"/>
          <w:szCs w:val="21"/>
        </w:rPr>
        <w:t>．合同</w:t>
      </w:r>
    </w:p>
    <w:p w14:paraId="512E6BE1" w14:textId="77777777" w:rsidR="009E7B30" w:rsidRDefault="00F34863">
      <w:pPr>
        <w:spacing w:before="120" w:line="320" w:lineRule="atLeast"/>
        <w:ind w:firstLineChars="200" w:firstLine="422"/>
        <w:outlineLvl w:val="2"/>
        <w:rPr>
          <w:b/>
          <w:bCs/>
          <w:color w:val="000000" w:themeColor="text1"/>
          <w:kern w:val="0"/>
          <w:szCs w:val="21"/>
        </w:rPr>
      </w:pPr>
      <w:r>
        <w:rPr>
          <w:b/>
          <w:bCs/>
          <w:color w:val="000000" w:themeColor="text1"/>
          <w:kern w:val="0"/>
          <w:szCs w:val="21"/>
        </w:rPr>
        <w:t>7.1</w:t>
      </w:r>
      <w:r>
        <w:rPr>
          <w:b/>
          <w:bCs/>
          <w:color w:val="000000" w:themeColor="text1"/>
          <w:kern w:val="0"/>
          <w:szCs w:val="21"/>
        </w:rPr>
        <w:t>合同授予标准</w:t>
      </w:r>
    </w:p>
    <w:p w14:paraId="7CED86E7" w14:textId="77777777" w:rsidR="009E7B30" w:rsidRDefault="00F34863">
      <w:pPr>
        <w:spacing w:before="120" w:line="320" w:lineRule="atLeast"/>
        <w:ind w:firstLineChars="200" w:firstLine="420"/>
        <w:rPr>
          <w:color w:val="000000" w:themeColor="text1"/>
          <w:szCs w:val="21"/>
        </w:rPr>
      </w:pPr>
      <w:r>
        <w:rPr>
          <w:color w:val="000000" w:themeColor="text1"/>
          <w:szCs w:val="21"/>
        </w:rPr>
        <w:t>合同将授予被确定实质上响应采购文件要求，具备履行合同能力，综合评分排名第一的供应商。在成交通知书发出前或签订合同前，如果成交供应商的组织机构、经营、财务状况发生较大变化，可能造成不能履行合同、无法按照采购文件要求提交履约保证金等情形，不符合成交条件或不满足供应商资格条件要求</w:t>
      </w:r>
      <w:r>
        <w:rPr>
          <w:color w:val="000000" w:themeColor="text1"/>
          <w:szCs w:val="21"/>
        </w:rPr>
        <w:t xml:space="preserve"> </w:t>
      </w:r>
      <w:r>
        <w:rPr>
          <w:color w:val="000000" w:themeColor="text1"/>
          <w:szCs w:val="21"/>
        </w:rPr>
        <w:t>，应在成交通知书发出前或签订合同前及时书面告知采购人，未主动告知，给采购人造成损失的，采购人有权取消其成交资格并没收磋商保证金。</w:t>
      </w:r>
    </w:p>
    <w:p w14:paraId="3F5D48E6" w14:textId="77777777" w:rsidR="009E7B30" w:rsidRDefault="00F34863">
      <w:pPr>
        <w:spacing w:before="120" w:line="320" w:lineRule="atLeast"/>
        <w:ind w:firstLineChars="200" w:firstLine="422"/>
        <w:outlineLvl w:val="2"/>
        <w:rPr>
          <w:b/>
          <w:bCs/>
          <w:color w:val="000000" w:themeColor="text1"/>
          <w:kern w:val="0"/>
          <w:szCs w:val="21"/>
        </w:rPr>
      </w:pPr>
      <w:r>
        <w:rPr>
          <w:b/>
          <w:bCs/>
          <w:color w:val="000000" w:themeColor="text1"/>
          <w:kern w:val="0"/>
          <w:szCs w:val="21"/>
        </w:rPr>
        <w:t>7.2</w:t>
      </w:r>
      <w:r>
        <w:rPr>
          <w:b/>
          <w:bCs/>
          <w:color w:val="000000" w:themeColor="text1"/>
          <w:kern w:val="0"/>
          <w:szCs w:val="21"/>
        </w:rPr>
        <w:t>签订合同</w:t>
      </w:r>
    </w:p>
    <w:p w14:paraId="78C2787E" w14:textId="77777777" w:rsidR="009E7B30" w:rsidRDefault="00F34863">
      <w:pPr>
        <w:spacing w:before="120" w:line="320" w:lineRule="atLeast"/>
        <w:ind w:firstLineChars="200" w:firstLine="420"/>
        <w:rPr>
          <w:color w:val="000000" w:themeColor="text1"/>
          <w:szCs w:val="21"/>
        </w:rPr>
      </w:pPr>
      <w:r>
        <w:rPr>
          <w:color w:val="000000" w:themeColor="text1"/>
          <w:szCs w:val="21"/>
        </w:rPr>
        <w:t>7.2.1</w:t>
      </w:r>
      <w:r>
        <w:rPr>
          <w:color w:val="000000" w:themeColor="text1"/>
          <w:szCs w:val="21"/>
        </w:rPr>
        <w:t>如采购文件无特别规定，成交供应商按采购文件确定的事项签订政府采购合同。</w:t>
      </w:r>
    </w:p>
    <w:p w14:paraId="57956AEA" w14:textId="77777777" w:rsidR="009E7B30" w:rsidRDefault="00F34863">
      <w:pPr>
        <w:spacing w:before="120" w:line="320" w:lineRule="atLeast"/>
        <w:ind w:firstLineChars="200" w:firstLine="420"/>
        <w:rPr>
          <w:color w:val="000000" w:themeColor="text1"/>
          <w:szCs w:val="21"/>
        </w:rPr>
      </w:pPr>
      <w:r>
        <w:rPr>
          <w:color w:val="000000" w:themeColor="text1"/>
          <w:szCs w:val="21"/>
        </w:rPr>
        <w:t>7.2.2</w:t>
      </w:r>
      <w:r>
        <w:rPr>
          <w:color w:val="000000" w:themeColor="text1"/>
          <w:szCs w:val="21"/>
        </w:rPr>
        <w:t>政府采购合同应当包括采购人与成交供应商的名称和住所、标的、数量、质量、价款或者报酬、履行期限及地点和方式、验收要求、违约责任、解决争议的方法等内容。采购文件、成交供应商的响应文件及澄清文件等，均为签订政府采购合同的依据。</w:t>
      </w:r>
    </w:p>
    <w:p w14:paraId="1A3377A4" w14:textId="77777777" w:rsidR="009E7B30" w:rsidRDefault="00F34863">
      <w:pPr>
        <w:spacing w:before="120" w:line="320" w:lineRule="atLeast"/>
        <w:ind w:firstLineChars="200" w:firstLine="420"/>
        <w:rPr>
          <w:color w:val="000000" w:themeColor="text1"/>
          <w:szCs w:val="21"/>
        </w:rPr>
      </w:pPr>
      <w:r>
        <w:rPr>
          <w:color w:val="000000" w:themeColor="text1"/>
          <w:szCs w:val="21"/>
        </w:rPr>
        <w:t>7.2.3</w:t>
      </w:r>
      <w:r>
        <w:rPr>
          <w:color w:val="000000" w:themeColor="text1"/>
          <w:szCs w:val="21"/>
        </w:rPr>
        <w:t>如成交供应商不按成交通知书的规定签订合同，其磋商保证金将不予退还，并报由同级政府采购监督管理部门处理。</w:t>
      </w:r>
    </w:p>
    <w:p w14:paraId="43817FE2" w14:textId="77777777" w:rsidR="009E7B30" w:rsidRDefault="00F34863">
      <w:pPr>
        <w:spacing w:before="120" w:line="320" w:lineRule="atLeast"/>
        <w:ind w:firstLineChars="200" w:firstLine="420"/>
        <w:rPr>
          <w:color w:val="000000" w:themeColor="text1"/>
          <w:szCs w:val="21"/>
        </w:rPr>
      </w:pPr>
      <w:r>
        <w:rPr>
          <w:color w:val="000000" w:themeColor="text1"/>
          <w:szCs w:val="21"/>
        </w:rPr>
        <w:t>7.2.4</w:t>
      </w:r>
      <w:r>
        <w:rPr>
          <w:color w:val="000000" w:themeColor="text1"/>
          <w:szCs w:val="21"/>
        </w:rPr>
        <w:t>成交供应</w:t>
      </w:r>
      <w:proofErr w:type="gramStart"/>
      <w:r>
        <w:rPr>
          <w:color w:val="000000" w:themeColor="text1"/>
          <w:szCs w:val="21"/>
        </w:rPr>
        <w:t>商拒绝</w:t>
      </w:r>
      <w:proofErr w:type="gramEnd"/>
      <w:r>
        <w:rPr>
          <w:color w:val="000000" w:themeColor="text1"/>
          <w:szCs w:val="21"/>
        </w:rPr>
        <w:t>与采购人签订合同的，采购人可以按照评审报告推荐的成交候选人名单排序，确定下一候选人为成交供应商，也可以重新开展政府采购活动。</w:t>
      </w:r>
    </w:p>
    <w:p w14:paraId="5A13C882" w14:textId="77777777" w:rsidR="009E7B30" w:rsidRDefault="00F34863">
      <w:pPr>
        <w:spacing w:before="120" w:line="320" w:lineRule="atLeast"/>
        <w:ind w:firstLineChars="200" w:firstLine="422"/>
        <w:outlineLvl w:val="2"/>
        <w:rPr>
          <w:b/>
          <w:bCs/>
          <w:color w:val="000000" w:themeColor="text1"/>
          <w:kern w:val="0"/>
          <w:szCs w:val="21"/>
        </w:rPr>
      </w:pPr>
      <w:r>
        <w:rPr>
          <w:b/>
          <w:bCs/>
          <w:color w:val="000000" w:themeColor="text1"/>
          <w:kern w:val="0"/>
          <w:szCs w:val="21"/>
        </w:rPr>
        <w:t>7.3</w:t>
      </w:r>
      <w:r>
        <w:rPr>
          <w:b/>
          <w:bCs/>
          <w:color w:val="000000" w:themeColor="text1"/>
          <w:kern w:val="0"/>
          <w:szCs w:val="21"/>
        </w:rPr>
        <w:t>合同公告</w:t>
      </w:r>
    </w:p>
    <w:p w14:paraId="44000109" w14:textId="77777777" w:rsidR="009E7B30" w:rsidRDefault="00F34863">
      <w:pPr>
        <w:spacing w:before="120" w:line="320" w:lineRule="atLeast"/>
        <w:ind w:firstLineChars="200" w:firstLine="420"/>
        <w:rPr>
          <w:color w:val="000000" w:themeColor="text1"/>
          <w:szCs w:val="21"/>
        </w:rPr>
      </w:pPr>
      <w:r>
        <w:rPr>
          <w:color w:val="000000" w:themeColor="text1"/>
          <w:szCs w:val="21"/>
        </w:rPr>
        <w:lastRenderedPageBreak/>
        <w:t>7.3.1</w:t>
      </w:r>
      <w:r>
        <w:rPr>
          <w:color w:val="000000" w:themeColor="text1"/>
          <w:szCs w:val="21"/>
        </w:rPr>
        <w:t>如采购文件无特殊规定，成交供应商应在签订合同后</w:t>
      </w:r>
      <w:r>
        <w:rPr>
          <w:color w:val="000000" w:themeColor="text1"/>
          <w:szCs w:val="21"/>
        </w:rPr>
        <w:t>1</w:t>
      </w:r>
      <w:r>
        <w:rPr>
          <w:color w:val="000000" w:themeColor="text1"/>
          <w:szCs w:val="21"/>
        </w:rPr>
        <w:t>个工作日内，将政府采购合同副本送采购代理机构存档。</w:t>
      </w:r>
    </w:p>
    <w:p w14:paraId="4F349FFE" w14:textId="77777777" w:rsidR="009E7B30" w:rsidRDefault="00F34863">
      <w:pPr>
        <w:spacing w:before="120" w:line="320" w:lineRule="atLeast"/>
        <w:ind w:firstLineChars="200" w:firstLine="420"/>
        <w:rPr>
          <w:color w:val="000000" w:themeColor="text1"/>
          <w:szCs w:val="21"/>
        </w:rPr>
      </w:pPr>
      <w:r>
        <w:rPr>
          <w:color w:val="000000" w:themeColor="text1"/>
          <w:szCs w:val="21"/>
        </w:rPr>
        <w:t>7.3.2</w:t>
      </w:r>
      <w:r>
        <w:rPr>
          <w:color w:val="000000" w:themeColor="text1"/>
          <w:szCs w:val="21"/>
        </w:rPr>
        <w:t>采购人应当自政府采购合同签订之日起</w:t>
      </w:r>
      <w:r>
        <w:rPr>
          <w:color w:val="000000" w:themeColor="text1"/>
          <w:szCs w:val="21"/>
        </w:rPr>
        <w:t>2</w:t>
      </w:r>
      <w:r>
        <w:rPr>
          <w:color w:val="000000" w:themeColor="text1"/>
          <w:szCs w:val="21"/>
        </w:rPr>
        <w:t>个工作日内，将政府采购合同在省级以上人民政府财政部门指定的媒体上公告，但政府采购合同中涉及国家秘密、商业秘密的内容除外。</w:t>
      </w:r>
    </w:p>
    <w:p w14:paraId="30EAB86E" w14:textId="77777777" w:rsidR="009E7B30" w:rsidRDefault="00F34863">
      <w:pPr>
        <w:spacing w:before="120" w:line="320" w:lineRule="atLeast"/>
        <w:ind w:firstLineChars="200" w:firstLine="422"/>
        <w:outlineLvl w:val="2"/>
        <w:rPr>
          <w:b/>
          <w:bCs/>
          <w:color w:val="000000" w:themeColor="text1"/>
          <w:kern w:val="0"/>
          <w:szCs w:val="21"/>
        </w:rPr>
      </w:pPr>
      <w:r>
        <w:rPr>
          <w:b/>
          <w:bCs/>
          <w:color w:val="000000" w:themeColor="text1"/>
          <w:kern w:val="0"/>
          <w:szCs w:val="21"/>
        </w:rPr>
        <w:t xml:space="preserve">7.4 </w:t>
      </w:r>
      <w:r>
        <w:rPr>
          <w:b/>
          <w:bCs/>
          <w:color w:val="000000" w:themeColor="text1"/>
          <w:kern w:val="0"/>
          <w:szCs w:val="21"/>
        </w:rPr>
        <w:t>履行合同</w:t>
      </w:r>
    </w:p>
    <w:p w14:paraId="37B20FAE" w14:textId="77777777" w:rsidR="009E7B30" w:rsidRDefault="00F34863">
      <w:pPr>
        <w:spacing w:before="120" w:line="320" w:lineRule="atLeast"/>
        <w:ind w:firstLineChars="200" w:firstLine="420"/>
        <w:rPr>
          <w:color w:val="000000" w:themeColor="text1"/>
          <w:szCs w:val="21"/>
        </w:rPr>
      </w:pPr>
      <w:bookmarkStart w:id="68" w:name="_Toc217446070"/>
      <w:bookmarkStart w:id="69" w:name="_Toc308164814"/>
      <w:r>
        <w:rPr>
          <w:color w:val="000000" w:themeColor="text1"/>
          <w:szCs w:val="21"/>
        </w:rPr>
        <w:t>7.4.1</w:t>
      </w:r>
      <w:r>
        <w:rPr>
          <w:color w:val="000000" w:themeColor="text1"/>
          <w:szCs w:val="21"/>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45105722" w14:textId="77777777" w:rsidR="009E7B30" w:rsidRDefault="00F34863">
      <w:pPr>
        <w:spacing w:before="120" w:line="320" w:lineRule="atLeast"/>
        <w:ind w:firstLineChars="200" w:firstLine="422"/>
        <w:rPr>
          <w:b/>
          <w:bCs/>
          <w:color w:val="000000" w:themeColor="text1"/>
          <w:kern w:val="0"/>
          <w:szCs w:val="21"/>
        </w:rPr>
      </w:pPr>
      <w:r>
        <w:rPr>
          <w:b/>
          <w:bCs/>
          <w:color w:val="000000" w:themeColor="text1"/>
          <w:kern w:val="0"/>
          <w:szCs w:val="21"/>
        </w:rPr>
        <w:t>7.5</w:t>
      </w:r>
      <w:r>
        <w:rPr>
          <w:b/>
          <w:bCs/>
          <w:color w:val="000000" w:themeColor="text1"/>
          <w:kern w:val="0"/>
          <w:szCs w:val="21"/>
        </w:rPr>
        <w:t>履约验收</w:t>
      </w:r>
      <w:bookmarkEnd w:id="68"/>
      <w:bookmarkEnd w:id="69"/>
    </w:p>
    <w:p w14:paraId="1EEB93C9" w14:textId="77777777" w:rsidR="009E7B30" w:rsidRDefault="00F34863">
      <w:pPr>
        <w:spacing w:before="120" w:line="320" w:lineRule="atLeast"/>
        <w:ind w:firstLineChars="200" w:firstLine="420"/>
        <w:rPr>
          <w:color w:val="000000" w:themeColor="text1"/>
          <w:szCs w:val="21"/>
        </w:rPr>
      </w:pPr>
      <w:r>
        <w:rPr>
          <w:color w:val="000000" w:themeColor="text1"/>
          <w:szCs w:val="21"/>
        </w:rPr>
        <w:t>7.5.1</w:t>
      </w:r>
      <w:r>
        <w:rPr>
          <w:color w:val="000000" w:themeColor="text1"/>
          <w:szCs w:val="21"/>
        </w:rPr>
        <w:t>采购人可以根据政府采购项目具体情况自行组织验收，或者委托政府采购代理机构、国家认可的质量检测机构开展采购项目履约验收工作。</w:t>
      </w:r>
    </w:p>
    <w:p w14:paraId="4E915717" w14:textId="77777777" w:rsidR="009E7B30" w:rsidRDefault="00F34863">
      <w:pPr>
        <w:spacing w:before="120" w:line="320" w:lineRule="atLeast"/>
        <w:ind w:firstLineChars="200" w:firstLine="420"/>
        <w:rPr>
          <w:color w:val="000000" w:themeColor="text1"/>
          <w:szCs w:val="21"/>
        </w:rPr>
      </w:pPr>
      <w:r>
        <w:rPr>
          <w:color w:val="000000" w:themeColor="text1"/>
          <w:szCs w:val="21"/>
        </w:rPr>
        <w:t>7.5.2</w:t>
      </w:r>
      <w:r>
        <w:rPr>
          <w:color w:val="000000" w:themeColor="text1"/>
          <w:szCs w:val="21"/>
        </w:rPr>
        <w:t>验收结果合格的，成交供应商可向采购人申请办理履约保证金（如有）的退</w:t>
      </w:r>
      <w:proofErr w:type="gramStart"/>
      <w:r>
        <w:rPr>
          <w:color w:val="000000" w:themeColor="text1"/>
          <w:szCs w:val="21"/>
        </w:rPr>
        <w:t>付手</w:t>
      </w:r>
      <w:proofErr w:type="gramEnd"/>
      <w:r>
        <w:rPr>
          <w:color w:val="000000" w:themeColor="text1"/>
          <w:szCs w:val="21"/>
        </w:rPr>
        <w:t>续；验收结果不合格的，履约保证金（如有）将不予退还，并按合同约定处理，还可能会报告本项目同级财政部门并按照政府采购法律法规及有关规定给予行政处罚或者以失信行为记入诚信档案。</w:t>
      </w:r>
    </w:p>
    <w:p w14:paraId="38C6FBBA" w14:textId="77777777" w:rsidR="009E7B30" w:rsidRDefault="00F34863">
      <w:pPr>
        <w:spacing w:before="120" w:line="320" w:lineRule="atLeast"/>
        <w:ind w:firstLineChars="200" w:firstLine="420"/>
        <w:rPr>
          <w:color w:val="000000" w:themeColor="text1"/>
          <w:szCs w:val="21"/>
        </w:rPr>
      </w:pPr>
      <w:r>
        <w:rPr>
          <w:color w:val="000000" w:themeColor="text1"/>
          <w:szCs w:val="21"/>
        </w:rPr>
        <w:t>7.5.3</w:t>
      </w:r>
      <w:r>
        <w:rPr>
          <w:color w:val="000000" w:themeColor="text1"/>
          <w:szCs w:val="21"/>
        </w:rPr>
        <w:t>采购合同项目完成验收后，采购人应当将验收原始记录、</w:t>
      </w:r>
      <w:proofErr w:type="gramStart"/>
      <w:r>
        <w:rPr>
          <w:color w:val="000000" w:themeColor="text1"/>
          <w:szCs w:val="21"/>
        </w:rPr>
        <w:t>验收书</w:t>
      </w:r>
      <w:proofErr w:type="gramEnd"/>
      <w:r>
        <w:rPr>
          <w:color w:val="000000" w:themeColor="text1"/>
          <w:szCs w:val="21"/>
        </w:rPr>
        <w:t>等资料作为该采购项目档案妥善保管，不得伪造、变造、隐匿或者销毁，验收资料保存期为采购结束之日起至少保存</w:t>
      </w:r>
      <w:r>
        <w:rPr>
          <w:color w:val="000000" w:themeColor="text1"/>
          <w:szCs w:val="21"/>
        </w:rPr>
        <w:t>15</w:t>
      </w:r>
      <w:r>
        <w:rPr>
          <w:color w:val="000000" w:themeColor="text1"/>
          <w:szCs w:val="21"/>
        </w:rPr>
        <w:t>年。</w:t>
      </w:r>
    </w:p>
    <w:p w14:paraId="44B3D767" w14:textId="77777777" w:rsidR="009E7B30" w:rsidRDefault="00F34863">
      <w:pPr>
        <w:spacing w:before="120" w:line="320" w:lineRule="atLeast"/>
        <w:ind w:firstLineChars="200" w:firstLine="420"/>
        <w:rPr>
          <w:color w:val="000000" w:themeColor="text1"/>
          <w:szCs w:val="21"/>
        </w:rPr>
      </w:pPr>
      <w:r>
        <w:rPr>
          <w:color w:val="000000" w:themeColor="text1"/>
          <w:szCs w:val="21"/>
        </w:rPr>
        <w:t>7.5.4</w:t>
      </w:r>
      <w:r>
        <w:rPr>
          <w:color w:val="000000" w:themeColor="text1"/>
          <w:szCs w:val="21"/>
        </w:rPr>
        <w:t>本项目将严格按照本采购文件及合同有关规定进行合同履约验收。采购文件或合同未规定的按财政部关于进一步加强政府采购需求和履约验收管理的指导意见（财库〔</w:t>
      </w:r>
      <w:r>
        <w:rPr>
          <w:color w:val="000000" w:themeColor="text1"/>
          <w:szCs w:val="21"/>
        </w:rPr>
        <w:t>2016</w:t>
      </w:r>
      <w:r>
        <w:rPr>
          <w:color w:val="000000" w:themeColor="text1"/>
          <w:szCs w:val="21"/>
        </w:rPr>
        <w:t>〕</w:t>
      </w:r>
      <w:r>
        <w:rPr>
          <w:color w:val="000000" w:themeColor="text1"/>
          <w:szCs w:val="21"/>
        </w:rPr>
        <w:t>205</w:t>
      </w:r>
      <w:r>
        <w:rPr>
          <w:color w:val="000000" w:themeColor="text1"/>
          <w:szCs w:val="21"/>
        </w:rPr>
        <w:t>号）以及《广西壮族自治区政府采购项目履约验收管理办法》（桂财采〔</w:t>
      </w:r>
      <w:r>
        <w:rPr>
          <w:color w:val="000000" w:themeColor="text1"/>
          <w:szCs w:val="21"/>
        </w:rPr>
        <w:t>2015</w:t>
      </w:r>
      <w:r>
        <w:rPr>
          <w:color w:val="000000" w:themeColor="text1"/>
          <w:szCs w:val="21"/>
        </w:rPr>
        <w:t>〕</w:t>
      </w:r>
      <w:r>
        <w:rPr>
          <w:color w:val="000000" w:themeColor="text1"/>
          <w:szCs w:val="21"/>
        </w:rPr>
        <w:t>22</w:t>
      </w:r>
      <w:r>
        <w:rPr>
          <w:color w:val="000000" w:themeColor="text1"/>
          <w:szCs w:val="21"/>
        </w:rPr>
        <w:t>号）的规定执行。</w:t>
      </w:r>
    </w:p>
    <w:p w14:paraId="425B532C" w14:textId="77777777" w:rsidR="009E7B30" w:rsidRDefault="00F34863">
      <w:pPr>
        <w:spacing w:before="120" w:line="320" w:lineRule="atLeast"/>
        <w:ind w:leftChars="1" w:left="2" w:firstLineChars="200" w:firstLine="422"/>
        <w:outlineLvl w:val="1"/>
        <w:rPr>
          <w:b/>
          <w:bCs/>
          <w:color w:val="000000" w:themeColor="text1"/>
          <w:kern w:val="0"/>
          <w:szCs w:val="21"/>
        </w:rPr>
      </w:pPr>
      <w:bookmarkStart w:id="70" w:name="_Toc254970533"/>
      <w:bookmarkStart w:id="71" w:name="_Toc254970674"/>
      <w:r>
        <w:rPr>
          <w:b/>
          <w:bCs/>
          <w:color w:val="000000" w:themeColor="text1"/>
          <w:kern w:val="0"/>
          <w:szCs w:val="21"/>
        </w:rPr>
        <w:t>8</w:t>
      </w:r>
      <w:r>
        <w:rPr>
          <w:b/>
          <w:bCs/>
          <w:color w:val="000000" w:themeColor="text1"/>
          <w:kern w:val="0"/>
          <w:szCs w:val="21"/>
        </w:rPr>
        <w:t>．质疑和投诉</w:t>
      </w:r>
      <w:bookmarkEnd w:id="70"/>
      <w:bookmarkEnd w:id="71"/>
    </w:p>
    <w:p w14:paraId="4492A722" w14:textId="77777777" w:rsidR="009E7B30" w:rsidRDefault="00F34863">
      <w:pPr>
        <w:spacing w:before="120" w:line="320" w:lineRule="atLeast"/>
        <w:ind w:firstLineChars="200" w:firstLine="422"/>
        <w:outlineLvl w:val="2"/>
        <w:rPr>
          <w:b/>
          <w:bCs/>
          <w:color w:val="000000" w:themeColor="text1"/>
          <w:kern w:val="0"/>
          <w:szCs w:val="21"/>
        </w:rPr>
      </w:pPr>
      <w:r>
        <w:rPr>
          <w:b/>
          <w:bCs/>
          <w:color w:val="000000" w:themeColor="text1"/>
          <w:kern w:val="0"/>
          <w:szCs w:val="21"/>
        </w:rPr>
        <w:t>8.1</w:t>
      </w:r>
      <w:r>
        <w:rPr>
          <w:b/>
          <w:bCs/>
          <w:color w:val="000000" w:themeColor="text1"/>
          <w:kern w:val="0"/>
          <w:szCs w:val="21"/>
        </w:rPr>
        <w:t>质疑</w:t>
      </w:r>
    </w:p>
    <w:p w14:paraId="4922AF9F" w14:textId="77777777" w:rsidR="009E7B30" w:rsidRDefault="00F34863">
      <w:pPr>
        <w:spacing w:before="120" w:line="320" w:lineRule="atLeast"/>
        <w:ind w:firstLineChars="200" w:firstLine="420"/>
        <w:rPr>
          <w:color w:val="000000" w:themeColor="text1"/>
          <w:szCs w:val="21"/>
        </w:rPr>
      </w:pPr>
      <w:r>
        <w:rPr>
          <w:color w:val="000000" w:themeColor="text1"/>
          <w:szCs w:val="21"/>
        </w:rPr>
        <w:t>8.1.1</w:t>
      </w:r>
      <w:r>
        <w:rPr>
          <w:color w:val="000000" w:themeColor="text1"/>
          <w:szCs w:val="21"/>
        </w:rPr>
        <w:t>质疑内容、时限</w:t>
      </w:r>
    </w:p>
    <w:p w14:paraId="52B852A8"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）供应商对政府采购活动有疑问的，可以向采购人或采购代理机构提出询问。采购人或者采购代理机构应当在</w:t>
      </w:r>
      <w:r>
        <w:rPr>
          <w:color w:val="000000" w:themeColor="text1"/>
          <w:szCs w:val="21"/>
        </w:rPr>
        <w:t>3</w:t>
      </w:r>
      <w:r>
        <w:rPr>
          <w:color w:val="000000" w:themeColor="text1"/>
          <w:szCs w:val="21"/>
        </w:rPr>
        <w:t>个工作日内对供应</w:t>
      </w:r>
      <w:proofErr w:type="gramStart"/>
      <w:r>
        <w:rPr>
          <w:color w:val="000000" w:themeColor="text1"/>
          <w:szCs w:val="21"/>
        </w:rPr>
        <w:t>商依法</w:t>
      </w:r>
      <w:proofErr w:type="gramEnd"/>
      <w:r>
        <w:rPr>
          <w:color w:val="000000" w:themeColor="text1"/>
          <w:szCs w:val="21"/>
        </w:rPr>
        <w:t>提出的询问</w:t>
      </w:r>
      <w:proofErr w:type="gramStart"/>
      <w:r>
        <w:rPr>
          <w:color w:val="000000" w:themeColor="text1"/>
          <w:szCs w:val="21"/>
        </w:rPr>
        <w:t>作出</w:t>
      </w:r>
      <w:proofErr w:type="gramEnd"/>
      <w:r>
        <w:rPr>
          <w:color w:val="000000" w:themeColor="text1"/>
          <w:szCs w:val="21"/>
        </w:rPr>
        <w:t>答复。</w:t>
      </w:r>
    </w:p>
    <w:p w14:paraId="0447E674"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）供应商为认为采购文件、采购过程、中标或者成交结果使自己的权益受到损害的，可以在知道或者应知其权益受到损害之日起</w:t>
      </w:r>
      <w:r>
        <w:rPr>
          <w:color w:val="000000" w:themeColor="text1"/>
          <w:szCs w:val="21"/>
        </w:rPr>
        <w:t>7</w:t>
      </w:r>
      <w:r>
        <w:rPr>
          <w:color w:val="000000" w:themeColor="text1"/>
          <w:szCs w:val="21"/>
        </w:rPr>
        <w:t>个工作日内向采购人或采购代理机构提出质疑。采购人或采购代理机构在收到供应商书面质疑后</w:t>
      </w:r>
      <w:r>
        <w:rPr>
          <w:color w:val="000000" w:themeColor="text1"/>
          <w:szCs w:val="21"/>
        </w:rPr>
        <w:t>7</w:t>
      </w:r>
      <w:r>
        <w:rPr>
          <w:color w:val="000000" w:themeColor="text1"/>
          <w:szCs w:val="21"/>
        </w:rPr>
        <w:t>个工作日内，对质疑内容</w:t>
      </w:r>
      <w:proofErr w:type="gramStart"/>
      <w:r>
        <w:rPr>
          <w:color w:val="000000" w:themeColor="text1"/>
          <w:szCs w:val="21"/>
        </w:rPr>
        <w:t>作出</w:t>
      </w:r>
      <w:proofErr w:type="gramEnd"/>
      <w:r>
        <w:rPr>
          <w:color w:val="000000" w:themeColor="text1"/>
          <w:szCs w:val="21"/>
        </w:rPr>
        <w:t>答复。</w:t>
      </w:r>
    </w:p>
    <w:p w14:paraId="5560A770" w14:textId="77777777" w:rsidR="009E7B30" w:rsidRDefault="00F34863">
      <w:pPr>
        <w:spacing w:before="120" w:line="320" w:lineRule="atLeast"/>
        <w:ind w:firstLineChars="200" w:firstLine="420"/>
        <w:rPr>
          <w:color w:val="000000" w:themeColor="text1"/>
          <w:szCs w:val="21"/>
        </w:rPr>
      </w:pPr>
      <w:r>
        <w:rPr>
          <w:color w:val="000000" w:themeColor="text1"/>
          <w:szCs w:val="21"/>
        </w:rPr>
        <w:t>8.1.2</w:t>
      </w:r>
      <w:r>
        <w:rPr>
          <w:color w:val="000000" w:themeColor="text1"/>
          <w:szCs w:val="21"/>
        </w:rPr>
        <w:t>质疑形式</w:t>
      </w:r>
    </w:p>
    <w:p w14:paraId="78044F79" w14:textId="77777777" w:rsidR="009E7B30" w:rsidRDefault="00F34863">
      <w:pPr>
        <w:spacing w:before="120" w:line="320" w:lineRule="atLeast"/>
        <w:ind w:firstLineChars="200" w:firstLine="420"/>
        <w:rPr>
          <w:color w:val="000000" w:themeColor="text1"/>
          <w:szCs w:val="21"/>
        </w:rPr>
      </w:pPr>
      <w:r>
        <w:rPr>
          <w:color w:val="000000" w:themeColor="text1"/>
          <w:szCs w:val="21"/>
        </w:rPr>
        <w:t>质疑应当采用供应商须知前附表所规定的形式，</w:t>
      </w:r>
      <w:proofErr w:type="gramStart"/>
      <w:r>
        <w:rPr>
          <w:color w:val="000000" w:themeColor="text1"/>
          <w:szCs w:val="21"/>
        </w:rPr>
        <w:t>质疑书</w:t>
      </w:r>
      <w:proofErr w:type="gramEnd"/>
      <w:r>
        <w:rPr>
          <w:color w:val="000000" w:themeColor="text1"/>
          <w:szCs w:val="21"/>
        </w:rPr>
        <w:t>应明确阐述采购文件、采购过程或成交结果中使自己合法权益受到损害的实质性内容，提供相关事实、依据和证据及其来源或线索，便于有关单位调查、答复和处理。</w:t>
      </w:r>
    </w:p>
    <w:p w14:paraId="5869C25A" w14:textId="77777777" w:rsidR="009E7B30" w:rsidRDefault="00F34863">
      <w:pPr>
        <w:spacing w:before="120" w:line="320" w:lineRule="atLeast"/>
        <w:ind w:firstLineChars="200" w:firstLine="420"/>
        <w:rPr>
          <w:color w:val="000000" w:themeColor="text1"/>
          <w:szCs w:val="21"/>
        </w:rPr>
      </w:pPr>
      <w:r>
        <w:rPr>
          <w:color w:val="000000" w:themeColor="text1"/>
          <w:szCs w:val="21"/>
        </w:rPr>
        <w:t>8.1.3</w:t>
      </w:r>
      <w:r>
        <w:rPr>
          <w:color w:val="000000" w:themeColor="text1"/>
        </w:rPr>
        <w:t xml:space="preserve"> </w:t>
      </w:r>
      <w:r>
        <w:rPr>
          <w:color w:val="000000" w:themeColor="text1"/>
          <w:szCs w:val="21"/>
        </w:rPr>
        <w:t>供应商提出质疑应当提交质疑函和必要的证明材料。质疑</w:t>
      </w:r>
      <w:proofErr w:type="gramStart"/>
      <w:r>
        <w:rPr>
          <w:color w:val="000000" w:themeColor="text1"/>
          <w:szCs w:val="21"/>
        </w:rPr>
        <w:t>函应当</w:t>
      </w:r>
      <w:proofErr w:type="gramEnd"/>
      <w:r>
        <w:rPr>
          <w:color w:val="000000" w:themeColor="text1"/>
          <w:szCs w:val="21"/>
        </w:rPr>
        <w:t>包括下列内容：</w:t>
      </w:r>
    </w:p>
    <w:p w14:paraId="6C51D806"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w:t>
      </w:r>
      <w:r>
        <w:rPr>
          <w:color w:val="000000" w:themeColor="text1"/>
          <w:szCs w:val="21"/>
        </w:rPr>
        <w:tab/>
      </w:r>
      <w:r>
        <w:rPr>
          <w:color w:val="000000" w:themeColor="text1"/>
          <w:szCs w:val="21"/>
        </w:rPr>
        <w:t>供应商的姓名或者名称、地址、邮编、联系人及联系电话；</w:t>
      </w:r>
    </w:p>
    <w:p w14:paraId="1AD95C83"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w:t>
      </w:r>
      <w:r>
        <w:rPr>
          <w:color w:val="000000" w:themeColor="text1"/>
          <w:szCs w:val="21"/>
        </w:rPr>
        <w:tab/>
      </w:r>
      <w:r>
        <w:rPr>
          <w:color w:val="000000" w:themeColor="text1"/>
          <w:szCs w:val="21"/>
        </w:rPr>
        <w:t>质疑项目的名称、编号；</w:t>
      </w:r>
    </w:p>
    <w:p w14:paraId="1FBECAA9" w14:textId="77777777" w:rsidR="009E7B30" w:rsidRDefault="00F34863">
      <w:pPr>
        <w:spacing w:before="120" w:line="320" w:lineRule="atLeast"/>
        <w:ind w:firstLineChars="200" w:firstLine="420"/>
        <w:rPr>
          <w:color w:val="000000" w:themeColor="text1"/>
          <w:szCs w:val="21"/>
        </w:rPr>
      </w:pPr>
      <w:r>
        <w:rPr>
          <w:color w:val="000000" w:themeColor="text1"/>
          <w:szCs w:val="21"/>
        </w:rPr>
        <w:lastRenderedPageBreak/>
        <w:t>（</w:t>
      </w:r>
      <w:r>
        <w:rPr>
          <w:color w:val="000000" w:themeColor="text1"/>
          <w:szCs w:val="21"/>
        </w:rPr>
        <w:t>3</w:t>
      </w:r>
      <w:r>
        <w:rPr>
          <w:color w:val="000000" w:themeColor="text1"/>
          <w:szCs w:val="21"/>
        </w:rPr>
        <w:t>）</w:t>
      </w:r>
      <w:r>
        <w:rPr>
          <w:color w:val="000000" w:themeColor="text1"/>
          <w:szCs w:val="21"/>
        </w:rPr>
        <w:tab/>
      </w:r>
      <w:r>
        <w:rPr>
          <w:color w:val="000000" w:themeColor="text1"/>
          <w:szCs w:val="21"/>
        </w:rPr>
        <w:t>具体、明确的质疑事项和与质疑事项相关的请求；</w:t>
      </w:r>
    </w:p>
    <w:p w14:paraId="75716A4A"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4</w:t>
      </w:r>
      <w:r>
        <w:rPr>
          <w:color w:val="000000" w:themeColor="text1"/>
          <w:szCs w:val="21"/>
        </w:rPr>
        <w:t>）</w:t>
      </w:r>
      <w:r>
        <w:rPr>
          <w:color w:val="000000" w:themeColor="text1"/>
          <w:szCs w:val="21"/>
        </w:rPr>
        <w:tab/>
      </w:r>
      <w:r>
        <w:rPr>
          <w:color w:val="000000" w:themeColor="text1"/>
          <w:szCs w:val="21"/>
        </w:rPr>
        <w:t>事实依据；</w:t>
      </w:r>
    </w:p>
    <w:p w14:paraId="1B07A23B"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5</w:t>
      </w:r>
      <w:r>
        <w:rPr>
          <w:color w:val="000000" w:themeColor="text1"/>
          <w:szCs w:val="21"/>
        </w:rPr>
        <w:t>）</w:t>
      </w:r>
      <w:r>
        <w:rPr>
          <w:color w:val="000000" w:themeColor="text1"/>
          <w:szCs w:val="21"/>
        </w:rPr>
        <w:tab/>
      </w:r>
      <w:r>
        <w:rPr>
          <w:color w:val="000000" w:themeColor="text1"/>
          <w:szCs w:val="21"/>
        </w:rPr>
        <w:t>必要的法律依据；</w:t>
      </w:r>
    </w:p>
    <w:p w14:paraId="0EE762F7"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6</w:t>
      </w:r>
      <w:r>
        <w:rPr>
          <w:color w:val="000000" w:themeColor="text1"/>
          <w:szCs w:val="21"/>
        </w:rPr>
        <w:t>）</w:t>
      </w:r>
      <w:r>
        <w:rPr>
          <w:color w:val="000000" w:themeColor="text1"/>
          <w:szCs w:val="21"/>
        </w:rPr>
        <w:tab/>
      </w:r>
      <w:r>
        <w:rPr>
          <w:color w:val="000000" w:themeColor="text1"/>
          <w:szCs w:val="21"/>
        </w:rPr>
        <w:t>提出质疑的日期。</w:t>
      </w:r>
    </w:p>
    <w:p w14:paraId="5DCC53AD" w14:textId="77777777" w:rsidR="009E7B30" w:rsidRDefault="00F34863">
      <w:pPr>
        <w:spacing w:before="120" w:line="320" w:lineRule="atLeast"/>
        <w:ind w:firstLineChars="200" w:firstLine="420"/>
        <w:rPr>
          <w:color w:val="000000" w:themeColor="text1"/>
          <w:szCs w:val="21"/>
        </w:rPr>
      </w:pPr>
      <w:r>
        <w:rPr>
          <w:color w:val="000000" w:themeColor="text1"/>
          <w:szCs w:val="21"/>
        </w:rPr>
        <w:t>供应商为自然人的，应当由本人签字；供应商为法人或者其他组织的，应当由法定代表人、主要负责人，或者其授权代表签字或者盖章，并加盖公章。</w:t>
      </w:r>
      <w:r>
        <w:rPr>
          <w:color w:val="000000" w:themeColor="text1"/>
          <w:szCs w:val="21"/>
        </w:rPr>
        <w:t xml:space="preserve"> </w:t>
      </w:r>
    </w:p>
    <w:p w14:paraId="02B30BA9" w14:textId="77777777" w:rsidR="009E7B30" w:rsidRDefault="00F34863">
      <w:pPr>
        <w:spacing w:before="120" w:line="320" w:lineRule="atLeast"/>
        <w:ind w:firstLineChars="200" w:firstLine="422"/>
        <w:outlineLvl w:val="2"/>
        <w:rPr>
          <w:b/>
          <w:bCs/>
          <w:color w:val="000000" w:themeColor="text1"/>
          <w:kern w:val="0"/>
          <w:szCs w:val="21"/>
        </w:rPr>
      </w:pPr>
      <w:r>
        <w:rPr>
          <w:b/>
          <w:bCs/>
          <w:color w:val="000000" w:themeColor="text1"/>
          <w:kern w:val="0"/>
          <w:szCs w:val="21"/>
        </w:rPr>
        <w:t>8.2</w:t>
      </w:r>
      <w:r>
        <w:rPr>
          <w:b/>
          <w:bCs/>
          <w:color w:val="000000" w:themeColor="text1"/>
          <w:kern w:val="0"/>
          <w:szCs w:val="21"/>
        </w:rPr>
        <w:t>投诉</w:t>
      </w:r>
    </w:p>
    <w:p w14:paraId="29D316E1" w14:textId="77777777" w:rsidR="009E7B30" w:rsidRDefault="00F34863">
      <w:pPr>
        <w:spacing w:before="120" w:line="320" w:lineRule="atLeast"/>
        <w:ind w:firstLineChars="200" w:firstLine="420"/>
        <w:rPr>
          <w:color w:val="000000" w:themeColor="text1"/>
          <w:szCs w:val="21"/>
        </w:rPr>
      </w:pPr>
      <w:r>
        <w:rPr>
          <w:color w:val="000000" w:themeColor="text1"/>
          <w:szCs w:val="21"/>
        </w:rPr>
        <w:t>8.2.1</w:t>
      </w:r>
      <w:r>
        <w:rPr>
          <w:color w:val="000000" w:themeColor="text1"/>
          <w:szCs w:val="21"/>
        </w:rPr>
        <w:t>供应商对采购人、采购代理机构的答复不满意，或者采购人、采购代理机构未在规定时间内答复的，可在答复期满后</w:t>
      </w:r>
      <w:r>
        <w:rPr>
          <w:color w:val="000000" w:themeColor="text1"/>
          <w:szCs w:val="21"/>
        </w:rPr>
        <w:t>15</w:t>
      </w:r>
      <w:r>
        <w:rPr>
          <w:color w:val="000000" w:themeColor="text1"/>
          <w:szCs w:val="21"/>
        </w:rPr>
        <w:t>个工作日内按有关规定，向同级财政部门投诉。</w:t>
      </w:r>
    </w:p>
    <w:p w14:paraId="22219055" w14:textId="77777777" w:rsidR="009E7B30" w:rsidRDefault="00F34863">
      <w:pPr>
        <w:spacing w:before="120" w:line="320" w:lineRule="atLeast"/>
        <w:ind w:firstLineChars="200" w:firstLine="420"/>
        <w:rPr>
          <w:color w:val="000000" w:themeColor="text1"/>
          <w:szCs w:val="21"/>
        </w:rPr>
      </w:pPr>
      <w:r>
        <w:rPr>
          <w:color w:val="000000" w:themeColor="text1"/>
          <w:szCs w:val="21"/>
        </w:rPr>
        <w:t>8.2.2</w:t>
      </w:r>
      <w:r>
        <w:rPr>
          <w:color w:val="000000" w:themeColor="text1"/>
          <w:szCs w:val="21"/>
        </w:rPr>
        <w:t>投诉书应使用财政部发布的政府采购供应投诉书范本，并应按照</w:t>
      </w:r>
      <w:r>
        <w:rPr>
          <w:color w:val="000000" w:themeColor="text1"/>
          <w:szCs w:val="21"/>
        </w:rPr>
        <w:t>“</w:t>
      </w:r>
      <w:r>
        <w:rPr>
          <w:color w:val="000000" w:themeColor="text1"/>
          <w:szCs w:val="21"/>
        </w:rPr>
        <w:t>投诉书制作说明</w:t>
      </w:r>
      <w:r>
        <w:rPr>
          <w:color w:val="000000" w:themeColor="text1"/>
          <w:szCs w:val="21"/>
        </w:rPr>
        <w:t>”</w:t>
      </w:r>
      <w:r>
        <w:rPr>
          <w:color w:val="000000" w:themeColor="text1"/>
          <w:szCs w:val="21"/>
        </w:rPr>
        <w:t>进行编写。</w:t>
      </w:r>
    </w:p>
    <w:p w14:paraId="7CAAC825" w14:textId="77777777" w:rsidR="009E7B30" w:rsidRDefault="00F34863">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9</w:t>
      </w:r>
      <w:r>
        <w:rPr>
          <w:b/>
          <w:bCs/>
          <w:color w:val="000000" w:themeColor="text1"/>
          <w:kern w:val="0"/>
          <w:szCs w:val="21"/>
        </w:rPr>
        <w:t>．促进中小企业发展政策</w:t>
      </w:r>
    </w:p>
    <w:p w14:paraId="3ECD2748" w14:textId="77777777" w:rsidR="009E7B30" w:rsidRDefault="00F34863">
      <w:pPr>
        <w:spacing w:before="120" w:line="320" w:lineRule="atLeast"/>
        <w:ind w:leftChars="1" w:left="2" w:firstLineChars="200" w:firstLine="420"/>
        <w:rPr>
          <w:color w:val="000000" w:themeColor="text1"/>
          <w:szCs w:val="21"/>
        </w:rPr>
      </w:pPr>
      <w:r>
        <w:rPr>
          <w:color w:val="000000" w:themeColor="text1"/>
          <w:szCs w:val="21"/>
        </w:rPr>
        <w:t>9.1</w:t>
      </w:r>
      <w:r>
        <w:rPr>
          <w:color w:val="000000" w:themeColor="text1"/>
          <w:szCs w:val="21"/>
        </w:rPr>
        <w:t>本项目落实促进中小企业发展政策措施在前附表规定。依据促进中小企业发展政策获得政府采购合同的，小</w:t>
      </w:r>
      <w:proofErr w:type="gramStart"/>
      <w:r>
        <w:rPr>
          <w:color w:val="000000" w:themeColor="text1"/>
          <w:szCs w:val="21"/>
        </w:rPr>
        <w:t>微企业</w:t>
      </w:r>
      <w:proofErr w:type="gramEnd"/>
      <w:r>
        <w:rPr>
          <w:color w:val="000000" w:themeColor="text1"/>
          <w:szCs w:val="21"/>
        </w:rPr>
        <w:t>不得将合同分包给大中型企业，中型企业不得将合同分包给大型企业。</w:t>
      </w:r>
    </w:p>
    <w:p w14:paraId="5F68C81A" w14:textId="77777777" w:rsidR="009E7B30" w:rsidRDefault="00F34863">
      <w:pPr>
        <w:spacing w:before="120" w:line="320" w:lineRule="atLeast"/>
        <w:ind w:leftChars="1" w:left="2" w:firstLineChars="200" w:firstLine="420"/>
        <w:rPr>
          <w:color w:val="000000" w:themeColor="text1"/>
          <w:szCs w:val="21"/>
        </w:rPr>
      </w:pPr>
      <w:r>
        <w:rPr>
          <w:color w:val="000000" w:themeColor="text1"/>
          <w:szCs w:val="21"/>
        </w:rPr>
        <w:t>9.2</w:t>
      </w:r>
      <w:r>
        <w:rPr>
          <w:color w:val="000000" w:themeColor="text1"/>
          <w:szCs w:val="21"/>
        </w:rPr>
        <w:t>本项目如为专门面向中小企业预留采购份额采购项目，供应商必须满足采购文件资格要求中的落实政府采购政策需满足的资格要求。</w:t>
      </w:r>
    </w:p>
    <w:p w14:paraId="51D16A35" w14:textId="77777777" w:rsidR="009E7B30" w:rsidRDefault="00F34863">
      <w:pPr>
        <w:spacing w:before="120" w:line="320" w:lineRule="atLeast"/>
        <w:ind w:leftChars="1" w:left="2" w:firstLineChars="200" w:firstLine="420"/>
        <w:rPr>
          <w:color w:val="000000" w:themeColor="text1"/>
          <w:szCs w:val="21"/>
        </w:rPr>
      </w:pPr>
      <w:r>
        <w:rPr>
          <w:color w:val="000000" w:themeColor="text1"/>
          <w:szCs w:val="21"/>
        </w:rPr>
        <w:t>采购文件中如接受联合体，供应商以联合体形</w:t>
      </w:r>
      <w:proofErr w:type="gramStart"/>
      <w:r>
        <w:rPr>
          <w:color w:val="000000" w:themeColor="text1"/>
          <w:szCs w:val="21"/>
        </w:rPr>
        <w:t>式参加</w:t>
      </w:r>
      <w:proofErr w:type="gramEnd"/>
      <w:r>
        <w:rPr>
          <w:color w:val="000000" w:themeColor="text1"/>
          <w:szCs w:val="21"/>
        </w:rPr>
        <w:t>采购活动，联合体中中小企业承担的部分达到</w:t>
      </w:r>
      <w:r>
        <w:rPr>
          <w:color w:val="000000" w:themeColor="text1"/>
          <w:szCs w:val="21"/>
        </w:rPr>
        <w:t>30%</w:t>
      </w:r>
      <w:r>
        <w:rPr>
          <w:color w:val="000000" w:themeColor="text1"/>
          <w:szCs w:val="21"/>
        </w:rPr>
        <w:t>以上，其中预留给小</w:t>
      </w:r>
      <w:proofErr w:type="gramStart"/>
      <w:r>
        <w:rPr>
          <w:color w:val="000000" w:themeColor="text1"/>
          <w:szCs w:val="21"/>
        </w:rPr>
        <w:t>微企业</w:t>
      </w:r>
      <w:proofErr w:type="gramEnd"/>
      <w:r>
        <w:rPr>
          <w:color w:val="000000" w:themeColor="text1"/>
          <w:szCs w:val="21"/>
        </w:rPr>
        <w:t>的比例不低于</w:t>
      </w:r>
      <w:r>
        <w:rPr>
          <w:color w:val="000000" w:themeColor="text1"/>
          <w:szCs w:val="21"/>
        </w:rPr>
        <w:t>60%</w:t>
      </w:r>
      <w:r>
        <w:rPr>
          <w:color w:val="000000" w:themeColor="text1"/>
          <w:szCs w:val="21"/>
        </w:rPr>
        <w:t>。</w:t>
      </w:r>
    </w:p>
    <w:p w14:paraId="69E44825" w14:textId="77777777" w:rsidR="009E7B30" w:rsidRDefault="00F34863">
      <w:pPr>
        <w:spacing w:before="120" w:line="320" w:lineRule="atLeast"/>
        <w:ind w:leftChars="1" w:left="2" w:firstLineChars="200" w:firstLine="420"/>
        <w:rPr>
          <w:color w:val="000000" w:themeColor="text1"/>
          <w:szCs w:val="21"/>
        </w:rPr>
      </w:pPr>
      <w:r>
        <w:rPr>
          <w:color w:val="000000" w:themeColor="text1"/>
          <w:szCs w:val="21"/>
        </w:rPr>
        <w:t>采购文件中如接受分包，供应商将采购项目分包给一家或者多家中小企业的比例达到</w:t>
      </w:r>
      <w:r>
        <w:rPr>
          <w:color w:val="000000" w:themeColor="text1"/>
          <w:szCs w:val="21"/>
        </w:rPr>
        <w:t>30%</w:t>
      </w:r>
      <w:r>
        <w:rPr>
          <w:color w:val="000000" w:themeColor="text1"/>
          <w:szCs w:val="21"/>
        </w:rPr>
        <w:t>以上，其中预留给小</w:t>
      </w:r>
      <w:proofErr w:type="gramStart"/>
      <w:r>
        <w:rPr>
          <w:color w:val="000000" w:themeColor="text1"/>
          <w:szCs w:val="21"/>
        </w:rPr>
        <w:t>微企业</w:t>
      </w:r>
      <w:proofErr w:type="gramEnd"/>
      <w:r>
        <w:rPr>
          <w:color w:val="000000" w:themeColor="text1"/>
          <w:szCs w:val="21"/>
        </w:rPr>
        <w:t>的比例不低于</w:t>
      </w:r>
      <w:r>
        <w:rPr>
          <w:color w:val="000000" w:themeColor="text1"/>
          <w:szCs w:val="21"/>
        </w:rPr>
        <w:t>60%</w:t>
      </w:r>
      <w:r>
        <w:rPr>
          <w:color w:val="000000" w:themeColor="text1"/>
          <w:szCs w:val="21"/>
        </w:rPr>
        <w:t>。</w:t>
      </w:r>
    </w:p>
    <w:p w14:paraId="75B0ABEC" w14:textId="77777777" w:rsidR="009E7B30" w:rsidRDefault="00F34863">
      <w:pPr>
        <w:spacing w:before="120" w:line="320" w:lineRule="atLeast"/>
        <w:ind w:firstLineChars="200" w:firstLine="420"/>
        <w:rPr>
          <w:color w:val="000000" w:themeColor="text1"/>
          <w:szCs w:val="21"/>
        </w:rPr>
      </w:pPr>
      <w:r>
        <w:rPr>
          <w:color w:val="000000" w:themeColor="text1"/>
          <w:szCs w:val="21"/>
        </w:rPr>
        <w:t>注：专门面向中小企业预留采购份额采购项目不享受价格扣除政策。</w:t>
      </w:r>
    </w:p>
    <w:p w14:paraId="15C07FF0" w14:textId="77777777" w:rsidR="009E7B30" w:rsidRDefault="00F34863">
      <w:pPr>
        <w:spacing w:before="120" w:line="320" w:lineRule="atLeast"/>
        <w:ind w:leftChars="1" w:left="2" w:firstLineChars="200" w:firstLine="420"/>
        <w:rPr>
          <w:color w:val="000000" w:themeColor="text1"/>
          <w:szCs w:val="21"/>
        </w:rPr>
      </w:pPr>
      <w:r>
        <w:rPr>
          <w:color w:val="000000" w:themeColor="text1"/>
          <w:szCs w:val="21"/>
        </w:rPr>
        <w:t>9.3</w:t>
      </w:r>
      <w:r>
        <w:rPr>
          <w:color w:val="000000" w:themeColor="text1"/>
          <w:szCs w:val="21"/>
        </w:rPr>
        <w:t>本项目如为非专门面向中小企业预留采购份额采购项目，磋商小组应当对小</w:t>
      </w:r>
      <w:proofErr w:type="gramStart"/>
      <w:r>
        <w:rPr>
          <w:color w:val="000000" w:themeColor="text1"/>
          <w:szCs w:val="21"/>
        </w:rPr>
        <w:t>微企业</w:t>
      </w:r>
      <w:proofErr w:type="gramEnd"/>
      <w:r>
        <w:rPr>
          <w:color w:val="000000" w:themeColor="text1"/>
          <w:szCs w:val="21"/>
        </w:rPr>
        <w:t>报价给予价格扣除，用扣除后的价格参加评审。</w:t>
      </w:r>
    </w:p>
    <w:p w14:paraId="14F8CFC4" w14:textId="77777777" w:rsidR="009E7B30" w:rsidRDefault="00F34863">
      <w:pPr>
        <w:spacing w:before="120" w:line="320" w:lineRule="atLeast"/>
        <w:ind w:leftChars="1" w:left="2" w:firstLineChars="200" w:firstLine="420"/>
        <w:rPr>
          <w:color w:val="000000" w:themeColor="text1"/>
          <w:szCs w:val="21"/>
        </w:rPr>
      </w:pPr>
      <w:r>
        <w:rPr>
          <w:color w:val="000000" w:themeColor="text1"/>
          <w:szCs w:val="21"/>
        </w:rPr>
        <w:t>采购文件接受大中型企业与小</w:t>
      </w:r>
      <w:proofErr w:type="gramStart"/>
      <w:r>
        <w:rPr>
          <w:color w:val="000000" w:themeColor="text1"/>
          <w:szCs w:val="21"/>
        </w:rPr>
        <w:t>微企业</w:t>
      </w:r>
      <w:proofErr w:type="gramEnd"/>
      <w:r>
        <w:rPr>
          <w:color w:val="000000" w:themeColor="text1"/>
          <w:szCs w:val="21"/>
        </w:rPr>
        <w:t>组成联合体或者允许大中型企业向一家或者多家小</w:t>
      </w:r>
      <w:proofErr w:type="gramStart"/>
      <w:r>
        <w:rPr>
          <w:color w:val="000000" w:themeColor="text1"/>
          <w:szCs w:val="21"/>
        </w:rPr>
        <w:t>微企业</w:t>
      </w:r>
      <w:proofErr w:type="gramEnd"/>
      <w:r>
        <w:rPr>
          <w:color w:val="000000" w:themeColor="text1"/>
          <w:szCs w:val="21"/>
        </w:rPr>
        <w:t>分包时，对于联合协议或者分包意向协议约定小</w:t>
      </w:r>
      <w:proofErr w:type="gramStart"/>
      <w:r>
        <w:rPr>
          <w:color w:val="000000" w:themeColor="text1"/>
          <w:szCs w:val="21"/>
        </w:rPr>
        <w:t>微企业</w:t>
      </w:r>
      <w:proofErr w:type="gramEnd"/>
      <w:r>
        <w:rPr>
          <w:color w:val="000000" w:themeColor="text1"/>
          <w:szCs w:val="21"/>
        </w:rPr>
        <w:t>的合同份额占合同总金额比例达到</w:t>
      </w:r>
      <w:r>
        <w:rPr>
          <w:color w:val="000000" w:themeColor="text1"/>
          <w:szCs w:val="21"/>
        </w:rPr>
        <w:t>30%</w:t>
      </w:r>
      <w:r>
        <w:rPr>
          <w:color w:val="000000" w:themeColor="text1"/>
          <w:szCs w:val="21"/>
        </w:rPr>
        <w:t>以上的，磋商小组应当对联合体或者大中型企业的报价给予价格扣除，用扣除后的价格参加评审。</w:t>
      </w:r>
    </w:p>
    <w:p w14:paraId="284740CF" w14:textId="77777777" w:rsidR="009E7B30" w:rsidRDefault="00F34863">
      <w:pPr>
        <w:spacing w:before="120" w:line="320" w:lineRule="atLeast"/>
        <w:ind w:leftChars="1" w:left="2" w:firstLineChars="200" w:firstLine="420"/>
        <w:rPr>
          <w:color w:val="000000" w:themeColor="text1"/>
          <w:szCs w:val="21"/>
        </w:rPr>
      </w:pPr>
      <w:r>
        <w:rPr>
          <w:color w:val="000000" w:themeColor="text1"/>
          <w:szCs w:val="21"/>
        </w:rPr>
        <w:t>组成联合体或者接受分包的小</w:t>
      </w:r>
      <w:proofErr w:type="gramStart"/>
      <w:r>
        <w:rPr>
          <w:color w:val="000000" w:themeColor="text1"/>
          <w:szCs w:val="21"/>
        </w:rPr>
        <w:t>微企业</w:t>
      </w:r>
      <w:proofErr w:type="gramEnd"/>
      <w:r>
        <w:rPr>
          <w:color w:val="000000" w:themeColor="text1"/>
          <w:szCs w:val="21"/>
        </w:rPr>
        <w:t>与联合体内其他企业、分包企业之间存在直接控股、管理关系的，不享受价格扣除优惠政策。</w:t>
      </w:r>
    </w:p>
    <w:p w14:paraId="508E1E4A" w14:textId="77777777" w:rsidR="009E7B30" w:rsidRDefault="00F34863">
      <w:pPr>
        <w:spacing w:before="120" w:line="320" w:lineRule="atLeast"/>
        <w:ind w:leftChars="1" w:left="2" w:firstLineChars="200" w:firstLine="420"/>
        <w:rPr>
          <w:color w:val="000000" w:themeColor="text1"/>
          <w:szCs w:val="21"/>
        </w:rPr>
      </w:pPr>
      <w:r>
        <w:rPr>
          <w:color w:val="000000" w:themeColor="text1"/>
          <w:szCs w:val="21"/>
        </w:rPr>
        <w:t>价格扣除比例在第四章评审方法及标准中规定，对小型企业和微型企业同等对待，不作区分。</w:t>
      </w:r>
    </w:p>
    <w:p w14:paraId="772CD598" w14:textId="77777777" w:rsidR="009E7B30" w:rsidRDefault="00F34863">
      <w:pPr>
        <w:spacing w:before="120" w:line="320" w:lineRule="atLeast"/>
        <w:ind w:leftChars="1" w:left="2" w:firstLineChars="200" w:firstLine="420"/>
        <w:rPr>
          <w:color w:val="000000" w:themeColor="text1"/>
          <w:szCs w:val="21"/>
        </w:rPr>
      </w:pPr>
      <w:r>
        <w:rPr>
          <w:color w:val="000000" w:themeColor="text1"/>
          <w:szCs w:val="21"/>
        </w:rPr>
        <w:t>9.4</w:t>
      </w:r>
      <w:r>
        <w:rPr>
          <w:color w:val="000000" w:themeColor="text1"/>
          <w:szCs w:val="21"/>
        </w:rPr>
        <w:t>中小企业定义</w:t>
      </w:r>
    </w:p>
    <w:p w14:paraId="0E0B2AD2" w14:textId="77777777" w:rsidR="009E7B30" w:rsidRDefault="00F34863">
      <w:pPr>
        <w:spacing w:before="120" w:line="320" w:lineRule="atLeast"/>
        <w:ind w:firstLineChars="200" w:firstLine="420"/>
        <w:rPr>
          <w:color w:val="000000" w:themeColor="text1"/>
          <w:szCs w:val="21"/>
        </w:rPr>
      </w:pPr>
      <w:r>
        <w:rPr>
          <w:color w:val="000000" w:themeColor="text1"/>
          <w:szCs w:val="21"/>
        </w:rPr>
        <w:t>9.4.1</w:t>
      </w:r>
      <w:r>
        <w:rPr>
          <w:color w:val="000000" w:themeColor="text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D7684D7" w14:textId="77777777" w:rsidR="009E7B30" w:rsidRDefault="00F34863">
      <w:pPr>
        <w:spacing w:before="120" w:line="320" w:lineRule="atLeast"/>
        <w:ind w:leftChars="1" w:left="2" w:firstLineChars="200" w:firstLine="420"/>
        <w:rPr>
          <w:color w:val="000000" w:themeColor="text1"/>
          <w:szCs w:val="21"/>
        </w:rPr>
      </w:pPr>
      <w:r>
        <w:rPr>
          <w:color w:val="000000" w:themeColor="text1"/>
          <w:szCs w:val="21"/>
        </w:rPr>
        <w:t>9.4.2</w:t>
      </w:r>
      <w:r>
        <w:rPr>
          <w:color w:val="000000" w:themeColor="text1"/>
          <w:szCs w:val="21"/>
        </w:rPr>
        <w:t>供应商提供的货物、工程或者服务符合下列情形的，享受本款规定的促进中小企业发展政策：</w:t>
      </w:r>
    </w:p>
    <w:p w14:paraId="26D3220B" w14:textId="77777777" w:rsidR="009E7B30" w:rsidRDefault="00F34863">
      <w:pPr>
        <w:spacing w:before="120" w:line="320" w:lineRule="atLeast"/>
        <w:ind w:leftChars="1" w:left="2" w:firstLineChars="200" w:firstLine="420"/>
        <w:rPr>
          <w:color w:val="000000" w:themeColor="text1"/>
          <w:szCs w:val="21"/>
        </w:rPr>
      </w:pPr>
      <w:r>
        <w:rPr>
          <w:color w:val="000000" w:themeColor="text1"/>
          <w:szCs w:val="21"/>
        </w:rPr>
        <w:lastRenderedPageBreak/>
        <w:t>在货物采购项目中，货物由中小企业制造，即货物由中小企业生产且使用该中小企业商号或者注册商标；</w:t>
      </w:r>
    </w:p>
    <w:p w14:paraId="0CCDD618" w14:textId="77777777" w:rsidR="009E7B30" w:rsidRDefault="00F34863">
      <w:pPr>
        <w:spacing w:before="120" w:line="320" w:lineRule="atLeast"/>
        <w:ind w:leftChars="1" w:left="2" w:firstLineChars="200" w:firstLine="420"/>
        <w:rPr>
          <w:color w:val="000000" w:themeColor="text1"/>
          <w:szCs w:val="21"/>
        </w:rPr>
      </w:pPr>
      <w:r>
        <w:rPr>
          <w:color w:val="000000" w:themeColor="text1"/>
          <w:szCs w:val="21"/>
        </w:rPr>
        <w:t>在工程采购项目中，工程由中小企业承建，即工程施工单位为中小企业；</w:t>
      </w:r>
    </w:p>
    <w:p w14:paraId="4F9AFEE1" w14:textId="77777777" w:rsidR="009E7B30" w:rsidRDefault="00F34863">
      <w:pPr>
        <w:spacing w:before="120" w:line="320" w:lineRule="atLeast"/>
        <w:ind w:leftChars="1" w:left="2" w:firstLineChars="200" w:firstLine="420"/>
        <w:rPr>
          <w:color w:val="000000" w:themeColor="text1"/>
          <w:szCs w:val="21"/>
        </w:rPr>
      </w:pPr>
      <w:r>
        <w:rPr>
          <w:color w:val="000000" w:themeColor="text1"/>
          <w:szCs w:val="21"/>
        </w:rPr>
        <w:t>在服务采购项目中，服务由中小企业承接，即提供服务的人员为中小企业依照《中华人民共和国劳动合同法》订立劳动合同的从业人员。</w:t>
      </w:r>
    </w:p>
    <w:p w14:paraId="0830E55E" w14:textId="77777777" w:rsidR="009E7B30" w:rsidRDefault="00F34863">
      <w:pPr>
        <w:spacing w:before="120" w:line="320" w:lineRule="atLeast"/>
        <w:ind w:leftChars="1" w:left="2" w:firstLineChars="200" w:firstLine="420"/>
        <w:rPr>
          <w:color w:val="000000" w:themeColor="text1"/>
          <w:szCs w:val="21"/>
        </w:rPr>
      </w:pPr>
      <w:r>
        <w:rPr>
          <w:color w:val="000000" w:themeColor="text1"/>
          <w:szCs w:val="21"/>
        </w:rPr>
        <w:t>在货物采购项目中，供应商提供的货物既有中小企业制造货物，也有大型企业制造货物的，不享受本款规定的促进中小企业发展政策。</w:t>
      </w:r>
    </w:p>
    <w:p w14:paraId="56DC02A4" w14:textId="77777777" w:rsidR="009E7B30" w:rsidRDefault="00F34863">
      <w:pPr>
        <w:spacing w:before="120" w:line="320" w:lineRule="atLeast"/>
        <w:ind w:leftChars="1" w:left="2" w:firstLineChars="200" w:firstLine="420"/>
        <w:rPr>
          <w:color w:val="000000" w:themeColor="text1"/>
          <w:szCs w:val="21"/>
        </w:rPr>
      </w:pPr>
      <w:r>
        <w:rPr>
          <w:color w:val="000000" w:themeColor="text1"/>
          <w:szCs w:val="21"/>
        </w:rPr>
        <w:t>以联合体形</w:t>
      </w:r>
      <w:proofErr w:type="gramStart"/>
      <w:r>
        <w:rPr>
          <w:color w:val="000000" w:themeColor="text1"/>
          <w:szCs w:val="21"/>
        </w:rPr>
        <w:t>式参加</w:t>
      </w:r>
      <w:proofErr w:type="gramEnd"/>
      <w:r>
        <w:rPr>
          <w:color w:val="000000" w:themeColor="text1"/>
          <w:szCs w:val="21"/>
        </w:rPr>
        <w:t>政府采购活动，联合体各方均为中小企业的，联合体视同中小企业。其中，联合体各方均为小</w:t>
      </w:r>
      <w:proofErr w:type="gramStart"/>
      <w:r>
        <w:rPr>
          <w:color w:val="000000" w:themeColor="text1"/>
          <w:szCs w:val="21"/>
        </w:rPr>
        <w:t>微企业</w:t>
      </w:r>
      <w:proofErr w:type="gramEnd"/>
      <w:r>
        <w:rPr>
          <w:color w:val="000000" w:themeColor="text1"/>
          <w:szCs w:val="21"/>
        </w:rPr>
        <w:t>的，联合体视同小微企业。</w:t>
      </w:r>
    </w:p>
    <w:p w14:paraId="515E2FF5" w14:textId="77777777" w:rsidR="009E7B30" w:rsidRDefault="00F34863">
      <w:pPr>
        <w:spacing w:before="120" w:line="320" w:lineRule="atLeast"/>
        <w:ind w:firstLineChars="200" w:firstLine="420"/>
        <w:rPr>
          <w:color w:val="000000" w:themeColor="text1"/>
          <w:szCs w:val="21"/>
        </w:rPr>
      </w:pPr>
      <w:r>
        <w:rPr>
          <w:color w:val="000000" w:themeColor="text1"/>
          <w:szCs w:val="21"/>
        </w:rPr>
        <w:t>9.4.3</w:t>
      </w:r>
      <w:r>
        <w:rPr>
          <w:color w:val="000000" w:themeColor="text1"/>
          <w:szCs w:val="21"/>
        </w:rPr>
        <w:t>本</w:t>
      </w:r>
      <w:proofErr w:type="gramStart"/>
      <w:r>
        <w:rPr>
          <w:color w:val="000000" w:themeColor="text1"/>
          <w:szCs w:val="21"/>
        </w:rPr>
        <w:t>项目标</w:t>
      </w:r>
      <w:proofErr w:type="gramEnd"/>
      <w:r>
        <w:rPr>
          <w:color w:val="000000" w:themeColor="text1"/>
          <w:szCs w:val="21"/>
        </w:rPr>
        <w:t>的所属行业在第二章采购需求中规定。供应商根据中小企业划分标准（《关于印发中小企业划型标准规定的通知》（工信部联企业〔</w:t>
      </w:r>
      <w:r>
        <w:rPr>
          <w:color w:val="000000" w:themeColor="text1"/>
          <w:szCs w:val="21"/>
        </w:rPr>
        <w:t>2011</w:t>
      </w:r>
      <w:r>
        <w:rPr>
          <w:color w:val="000000" w:themeColor="text1"/>
          <w:szCs w:val="21"/>
        </w:rPr>
        <w:t>〕</w:t>
      </w:r>
      <w:r>
        <w:rPr>
          <w:color w:val="000000" w:themeColor="text1"/>
          <w:szCs w:val="21"/>
        </w:rPr>
        <w:t>300</w:t>
      </w:r>
      <w:r>
        <w:rPr>
          <w:color w:val="000000" w:themeColor="text1"/>
          <w:szCs w:val="21"/>
        </w:rPr>
        <w:t>号）判断是否为中小企业。</w:t>
      </w:r>
    </w:p>
    <w:p w14:paraId="2562B6CD" w14:textId="77777777" w:rsidR="009E7B30" w:rsidRDefault="00F34863">
      <w:pPr>
        <w:spacing w:before="120" w:line="320" w:lineRule="atLeast"/>
        <w:ind w:firstLineChars="200" w:firstLine="420"/>
        <w:rPr>
          <w:color w:val="000000" w:themeColor="text1"/>
          <w:szCs w:val="21"/>
        </w:rPr>
      </w:pPr>
      <w:r>
        <w:rPr>
          <w:color w:val="000000" w:themeColor="text1"/>
          <w:szCs w:val="21"/>
        </w:rPr>
        <w:t>符合条件的货物制造商、工程施工单位、服务承接单位为中小企业的，应按采购文件规定在响应文件中提供声明函。</w:t>
      </w:r>
    </w:p>
    <w:p w14:paraId="570BA66C" w14:textId="77777777" w:rsidR="009E7B30" w:rsidRDefault="00F34863">
      <w:pPr>
        <w:spacing w:before="120" w:line="320" w:lineRule="atLeast"/>
        <w:ind w:firstLineChars="200" w:firstLine="420"/>
        <w:rPr>
          <w:color w:val="000000" w:themeColor="text1"/>
          <w:szCs w:val="21"/>
        </w:rPr>
      </w:pPr>
      <w:r>
        <w:rPr>
          <w:color w:val="000000" w:themeColor="text1"/>
          <w:szCs w:val="21"/>
        </w:rPr>
        <w:t>9.4.4</w:t>
      </w:r>
      <w:r>
        <w:rPr>
          <w:color w:val="000000" w:themeColor="text1"/>
          <w:szCs w:val="21"/>
        </w:rPr>
        <w:t>视同中小企业情形</w:t>
      </w:r>
    </w:p>
    <w:p w14:paraId="74FC4FCD"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）符合中小企业划分标准的个体工商户，视同中小企业。</w:t>
      </w:r>
    </w:p>
    <w:p w14:paraId="0E8E721F"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）以联合体形</w:t>
      </w:r>
      <w:proofErr w:type="gramStart"/>
      <w:r>
        <w:rPr>
          <w:color w:val="000000" w:themeColor="text1"/>
          <w:szCs w:val="21"/>
        </w:rPr>
        <w:t>式参加</w:t>
      </w:r>
      <w:proofErr w:type="gramEnd"/>
      <w:r>
        <w:rPr>
          <w:color w:val="000000" w:themeColor="text1"/>
          <w:szCs w:val="21"/>
        </w:rPr>
        <w:t>政府采购活动，联合体各方均为中小企业的，联合体视同中小企业。其中，联合体各方均为小</w:t>
      </w:r>
      <w:proofErr w:type="gramStart"/>
      <w:r>
        <w:rPr>
          <w:color w:val="000000" w:themeColor="text1"/>
          <w:szCs w:val="21"/>
        </w:rPr>
        <w:t>微企业</w:t>
      </w:r>
      <w:proofErr w:type="gramEnd"/>
      <w:r>
        <w:rPr>
          <w:color w:val="000000" w:themeColor="text1"/>
          <w:szCs w:val="21"/>
        </w:rPr>
        <w:t>的，联合体视同小微企业。</w:t>
      </w:r>
    </w:p>
    <w:p w14:paraId="09BCD27A" w14:textId="77777777" w:rsidR="009E7B30" w:rsidRDefault="00F34863">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3</w:t>
      </w:r>
      <w:r>
        <w:rPr>
          <w:color w:val="000000" w:themeColor="text1"/>
          <w:szCs w:val="21"/>
        </w:rPr>
        <w:t>）符合《财政部、司法部关于政府采购支持监狱企业发展有关问题的通知》（财库〔</w:t>
      </w:r>
      <w:r>
        <w:rPr>
          <w:color w:val="000000" w:themeColor="text1"/>
          <w:szCs w:val="21"/>
        </w:rPr>
        <w:t>2014</w:t>
      </w:r>
      <w:r>
        <w:rPr>
          <w:color w:val="000000" w:themeColor="text1"/>
          <w:szCs w:val="21"/>
        </w:rPr>
        <w:t>〕</w:t>
      </w:r>
      <w:r>
        <w:rPr>
          <w:color w:val="000000" w:themeColor="text1"/>
          <w:szCs w:val="21"/>
        </w:rPr>
        <w:t>68</w:t>
      </w:r>
      <w:r>
        <w:rPr>
          <w:color w:val="000000" w:themeColor="text1"/>
          <w:szCs w:val="21"/>
        </w:rPr>
        <w:t>号）规定的监狱企业，或符合《关于促进残疾人就业政府采购政策的通知》（财库〔</w:t>
      </w:r>
      <w:r>
        <w:rPr>
          <w:color w:val="000000" w:themeColor="text1"/>
          <w:szCs w:val="21"/>
        </w:rPr>
        <w:t>2017</w:t>
      </w:r>
      <w:r>
        <w:rPr>
          <w:color w:val="000000" w:themeColor="text1"/>
          <w:szCs w:val="21"/>
        </w:rPr>
        <w:t>〕</w:t>
      </w:r>
      <w:r>
        <w:rPr>
          <w:color w:val="000000" w:themeColor="text1"/>
          <w:szCs w:val="21"/>
        </w:rPr>
        <w:t>141</w:t>
      </w:r>
      <w:r>
        <w:rPr>
          <w:color w:val="000000" w:themeColor="text1"/>
          <w:szCs w:val="21"/>
        </w:rPr>
        <w:t>号）规定的残疾人福利性单位，视同小型、微型企业。</w:t>
      </w:r>
    </w:p>
    <w:p w14:paraId="2BE3432D" w14:textId="77777777" w:rsidR="009E7B30" w:rsidRDefault="00F34863">
      <w:pPr>
        <w:spacing w:before="120" w:line="320" w:lineRule="atLeast"/>
        <w:ind w:leftChars="1" w:left="2" w:firstLineChars="200" w:firstLine="420"/>
        <w:rPr>
          <w:color w:val="000000" w:themeColor="text1"/>
          <w:szCs w:val="21"/>
        </w:rPr>
      </w:pPr>
      <w:r>
        <w:rPr>
          <w:color w:val="000000" w:themeColor="text1"/>
          <w:szCs w:val="21"/>
        </w:rPr>
        <w:t>符合条件的货物制造商、工程施工单位、服务承接单位为监狱企业或残疾人福利性单位的，应按采购文件规定在响应文件中提供相关证明文件。</w:t>
      </w:r>
    </w:p>
    <w:p w14:paraId="4894D94F" w14:textId="77777777" w:rsidR="009E7B30" w:rsidRDefault="00F34863">
      <w:pPr>
        <w:spacing w:before="120" w:line="320" w:lineRule="atLeast"/>
        <w:ind w:firstLineChars="200" w:firstLine="422"/>
        <w:outlineLvl w:val="1"/>
        <w:rPr>
          <w:b/>
          <w:bCs/>
          <w:color w:val="000000" w:themeColor="text1"/>
          <w:kern w:val="0"/>
          <w:szCs w:val="21"/>
        </w:rPr>
      </w:pPr>
      <w:r>
        <w:rPr>
          <w:b/>
          <w:bCs/>
          <w:color w:val="000000" w:themeColor="text1"/>
          <w:kern w:val="0"/>
          <w:szCs w:val="21"/>
        </w:rPr>
        <w:t>10</w:t>
      </w:r>
      <w:r>
        <w:rPr>
          <w:b/>
          <w:bCs/>
          <w:color w:val="000000" w:themeColor="text1"/>
          <w:kern w:val="0"/>
          <w:szCs w:val="21"/>
        </w:rPr>
        <w:t>．其他事项</w:t>
      </w:r>
    </w:p>
    <w:p w14:paraId="11617BE0" w14:textId="77777777" w:rsidR="009E7B30" w:rsidRDefault="00F34863">
      <w:pPr>
        <w:spacing w:before="120" w:line="320" w:lineRule="atLeast"/>
        <w:ind w:firstLineChars="200" w:firstLine="420"/>
        <w:rPr>
          <w:color w:val="000000" w:themeColor="text1"/>
          <w:szCs w:val="21"/>
        </w:rPr>
      </w:pPr>
      <w:r>
        <w:rPr>
          <w:color w:val="000000" w:themeColor="text1"/>
          <w:szCs w:val="21"/>
        </w:rPr>
        <w:t>10.1</w:t>
      </w:r>
      <w:r>
        <w:rPr>
          <w:color w:val="000000" w:themeColor="text1"/>
          <w:szCs w:val="21"/>
        </w:rPr>
        <w:t>代理服务收费由采购代理机构向成交供应商收取。签订合同前，成交供应商应向采购代理机构一次付清代理服务费。</w:t>
      </w:r>
    </w:p>
    <w:p w14:paraId="63DA017C" w14:textId="77777777" w:rsidR="009E7B30" w:rsidRDefault="00F34863">
      <w:pPr>
        <w:spacing w:before="120" w:line="276" w:lineRule="auto"/>
        <w:ind w:firstLineChars="200" w:firstLine="420"/>
        <w:rPr>
          <w:color w:val="000000" w:themeColor="text1"/>
          <w:szCs w:val="21"/>
        </w:rPr>
      </w:pPr>
      <w:r>
        <w:rPr>
          <w:color w:val="000000" w:themeColor="text1"/>
          <w:szCs w:val="21"/>
        </w:rPr>
        <w:t>10.2</w:t>
      </w:r>
      <w:r>
        <w:rPr>
          <w:color w:val="000000" w:themeColor="text1"/>
          <w:szCs w:val="21"/>
        </w:rPr>
        <w:t>电子交易活动的中止。采购过程中出现以下情形，导致电子交易平台无法正常运行，或者无法保证电子交易的公平、公正和安全时，采购机构可中止电子交易活动：</w:t>
      </w:r>
    </w:p>
    <w:p w14:paraId="3D77EC55" w14:textId="77777777" w:rsidR="009E7B30" w:rsidRDefault="00F34863">
      <w:pPr>
        <w:spacing w:before="120" w:line="276" w:lineRule="auto"/>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）电子交易平台发生故障而无法登录访问的；</w:t>
      </w:r>
      <w:r>
        <w:rPr>
          <w:color w:val="000000" w:themeColor="text1"/>
          <w:szCs w:val="21"/>
        </w:rPr>
        <w:t xml:space="preserve"> </w:t>
      </w:r>
    </w:p>
    <w:p w14:paraId="3CB23D24" w14:textId="77777777" w:rsidR="009E7B30" w:rsidRDefault="00F34863">
      <w:pPr>
        <w:spacing w:before="120" w:line="276" w:lineRule="auto"/>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）电子交易平台应用或数据库出现错误，不能进行正常操作的；</w:t>
      </w:r>
    </w:p>
    <w:p w14:paraId="1CE053C4" w14:textId="77777777" w:rsidR="009E7B30" w:rsidRDefault="00F34863">
      <w:pPr>
        <w:spacing w:before="120" w:line="276" w:lineRule="auto"/>
        <w:ind w:firstLineChars="200" w:firstLine="420"/>
        <w:rPr>
          <w:color w:val="000000" w:themeColor="text1"/>
          <w:szCs w:val="21"/>
        </w:rPr>
      </w:pPr>
      <w:r>
        <w:rPr>
          <w:color w:val="000000" w:themeColor="text1"/>
          <w:szCs w:val="21"/>
        </w:rPr>
        <w:t>（</w:t>
      </w:r>
      <w:r>
        <w:rPr>
          <w:color w:val="000000" w:themeColor="text1"/>
          <w:szCs w:val="21"/>
        </w:rPr>
        <w:t>3</w:t>
      </w:r>
      <w:r>
        <w:rPr>
          <w:color w:val="000000" w:themeColor="text1"/>
          <w:szCs w:val="21"/>
        </w:rPr>
        <w:t>）电子交易平台发现严重安全漏洞，有潜在泄密危险的；</w:t>
      </w:r>
    </w:p>
    <w:p w14:paraId="64FA36D4" w14:textId="77777777" w:rsidR="009E7B30" w:rsidRDefault="00F34863">
      <w:pPr>
        <w:spacing w:before="120" w:line="276" w:lineRule="auto"/>
        <w:ind w:firstLineChars="200" w:firstLine="420"/>
        <w:rPr>
          <w:color w:val="000000" w:themeColor="text1"/>
          <w:szCs w:val="21"/>
        </w:rPr>
      </w:pPr>
      <w:r>
        <w:rPr>
          <w:color w:val="000000" w:themeColor="text1"/>
          <w:szCs w:val="21"/>
        </w:rPr>
        <w:t>（</w:t>
      </w:r>
      <w:r>
        <w:rPr>
          <w:color w:val="000000" w:themeColor="text1"/>
          <w:szCs w:val="21"/>
        </w:rPr>
        <w:t>4</w:t>
      </w:r>
      <w:r>
        <w:rPr>
          <w:color w:val="000000" w:themeColor="text1"/>
          <w:szCs w:val="21"/>
        </w:rPr>
        <w:t>）病毒发作导致不能进行正常操作的；</w:t>
      </w:r>
      <w:r>
        <w:rPr>
          <w:color w:val="000000" w:themeColor="text1"/>
          <w:szCs w:val="21"/>
        </w:rPr>
        <w:t xml:space="preserve"> </w:t>
      </w:r>
    </w:p>
    <w:p w14:paraId="6E165ECB" w14:textId="77777777" w:rsidR="009E7B30" w:rsidRDefault="00F34863">
      <w:pPr>
        <w:spacing w:before="120" w:line="276" w:lineRule="auto"/>
        <w:ind w:firstLineChars="200" w:firstLine="420"/>
        <w:rPr>
          <w:color w:val="000000" w:themeColor="text1"/>
          <w:szCs w:val="21"/>
        </w:rPr>
      </w:pPr>
      <w:r>
        <w:rPr>
          <w:color w:val="000000" w:themeColor="text1"/>
          <w:szCs w:val="21"/>
        </w:rPr>
        <w:t>（</w:t>
      </w:r>
      <w:r>
        <w:rPr>
          <w:color w:val="000000" w:themeColor="text1"/>
          <w:szCs w:val="21"/>
        </w:rPr>
        <w:t>4</w:t>
      </w:r>
      <w:r>
        <w:rPr>
          <w:color w:val="000000" w:themeColor="text1"/>
          <w:szCs w:val="21"/>
        </w:rPr>
        <w:t>）其他无法保证电子交易的公平、公正和安全的情况。</w:t>
      </w:r>
    </w:p>
    <w:p w14:paraId="6B3F94A5" w14:textId="77777777" w:rsidR="009E7B30" w:rsidRDefault="00F34863">
      <w:pPr>
        <w:tabs>
          <w:tab w:val="left" w:pos="4820"/>
        </w:tabs>
        <w:spacing w:before="120" w:line="360" w:lineRule="auto"/>
        <w:ind w:firstLineChars="200" w:firstLine="420"/>
        <w:rPr>
          <w:color w:val="000000" w:themeColor="text1"/>
          <w:szCs w:val="21"/>
        </w:rPr>
      </w:pPr>
      <w:r>
        <w:rPr>
          <w:color w:val="000000" w:themeColor="text1"/>
          <w:szCs w:val="21"/>
        </w:rPr>
        <w:t>出现以上情形，不影响采购公平、公正性的，采购组织机构可以待上述情形消除后继续组织电子交易活动；影响或可能影响采购公平、公正性的，经采购代理机构确认后，应当重新采购。采购代理机构</w:t>
      </w:r>
      <w:r>
        <w:rPr>
          <w:color w:val="000000" w:themeColor="text1"/>
          <w:szCs w:val="21"/>
        </w:rPr>
        <w:lastRenderedPageBreak/>
        <w:t>必须对原有的资料及信息</w:t>
      </w:r>
      <w:proofErr w:type="gramStart"/>
      <w:r>
        <w:rPr>
          <w:color w:val="000000" w:themeColor="text1"/>
          <w:szCs w:val="21"/>
        </w:rPr>
        <w:t>作出</w:t>
      </w:r>
      <w:proofErr w:type="gramEnd"/>
      <w:r>
        <w:rPr>
          <w:color w:val="000000" w:themeColor="text1"/>
          <w:szCs w:val="21"/>
        </w:rPr>
        <w:t>妥善保密处理，并报财政部门备案。</w:t>
      </w:r>
      <w:r>
        <w:rPr>
          <w:color w:val="000000" w:themeColor="text1"/>
          <w:szCs w:val="21"/>
        </w:rPr>
        <w:t xml:space="preserve"> </w:t>
      </w:r>
    </w:p>
    <w:p w14:paraId="0136645F" w14:textId="77777777" w:rsidR="009E7B30" w:rsidRDefault="00F34863">
      <w:pPr>
        <w:spacing w:line="360" w:lineRule="auto"/>
        <w:ind w:firstLine="420"/>
        <w:rPr>
          <w:color w:val="000000" w:themeColor="text1"/>
          <w:szCs w:val="21"/>
        </w:rPr>
      </w:pPr>
      <w:r>
        <w:rPr>
          <w:color w:val="000000" w:themeColor="text1"/>
          <w:szCs w:val="21"/>
        </w:rPr>
        <w:t>10.3</w:t>
      </w:r>
      <w:r>
        <w:rPr>
          <w:color w:val="000000" w:themeColor="text1"/>
          <w:szCs w:val="21"/>
        </w:rPr>
        <w:t>本项目的附件及图纸详见供应商须知前附表。</w:t>
      </w:r>
    </w:p>
    <w:p w14:paraId="1EB54FAE" w14:textId="77777777" w:rsidR="009E7B30" w:rsidRDefault="00F34863">
      <w:pPr>
        <w:spacing w:line="360" w:lineRule="auto"/>
        <w:ind w:firstLine="420"/>
        <w:rPr>
          <w:color w:val="000000" w:themeColor="text1"/>
          <w:szCs w:val="21"/>
        </w:rPr>
      </w:pPr>
      <w:r>
        <w:rPr>
          <w:color w:val="000000" w:themeColor="text1"/>
          <w:szCs w:val="21"/>
        </w:rPr>
        <w:t>10.4</w:t>
      </w:r>
      <w:r>
        <w:rPr>
          <w:color w:val="000000" w:themeColor="text1"/>
          <w:szCs w:val="21"/>
        </w:rPr>
        <w:t>本项目的其他事项详见供应商须知前附表。</w:t>
      </w:r>
    </w:p>
    <w:p w14:paraId="2CBE7E69" w14:textId="77777777" w:rsidR="009E7B30" w:rsidRDefault="00F34863">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11</w:t>
      </w:r>
      <w:r>
        <w:rPr>
          <w:b/>
          <w:bCs/>
          <w:color w:val="000000" w:themeColor="text1"/>
          <w:kern w:val="0"/>
          <w:szCs w:val="21"/>
        </w:rPr>
        <w:t>．其他说明</w:t>
      </w:r>
    </w:p>
    <w:p w14:paraId="230449F7" w14:textId="77777777" w:rsidR="009E7B30" w:rsidRDefault="00F34863">
      <w:pPr>
        <w:spacing w:before="120" w:line="320" w:lineRule="atLeast"/>
        <w:ind w:leftChars="1" w:left="2" w:firstLineChars="200" w:firstLine="422"/>
        <w:outlineLvl w:val="1"/>
        <w:rPr>
          <w:color w:val="000000" w:themeColor="text1"/>
          <w:kern w:val="0"/>
          <w:szCs w:val="21"/>
        </w:rPr>
      </w:pPr>
      <w:r>
        <w:rPr>
          <w:b/>
          <w:bCs/>
          <w:color w:val="000000" w:themeColor="text1"/>
          <w:kern w:val="0"/>
          <w:szCs w:val="21"/>
        </w:rPr>
        <w:t>11.1</w:t>
      </w:r>
      <w:r>
        <w:rPr>
          <w:color w:val="000000" w:themeColor="text1"/>
          <w:kern w:val="0"/>
          <w:szCs w:val="21"/>
        </w:rPr>
        <w:t>其余未尽事宜按《中华人民共和国政府采购法》、《中华人民共和国政府采购法实施条例》的相关规定执行。</w:t>
      </w:r>
    </w:p>
    <w:p w14:paraId="76965352" w14:textId="77777777" w:rsidR="009E7B30" w:rsidRDefault="00F34863">
      <w:pPr>
        <w:spacing w:before="120" w:line="320" w:lineRule="atLeast"/>
        <w:ind w:leftChars="1" w:left="2" w:firstLineChars="200" w:firstLine="422"/>
        <w:outlineLvl w:val="1"/>
        <w:rPr>
          <w:color w:val="000000" w:themeColor="text1"/>
          <w:sz w:val="32"/>
          <w:szCs w:val="32"/>
        </w:rPr>
        <w:sectPr w:rsidR="009E7B30">
          <w:pgSz w:w="11906" w:h="16838"/>
          <w:pgMar w:top="993" w:right="1133" w:bottom="1246" w:left="1418" w:header="851" w:footer="992" w:gutter="0"/>
          <w:cols w:space="720"/>
          <w:titlePg/>
          <w:docGrid w:linePitch="312"/>
        </w:sectPr>
      </w:pPr>
      <w:r>
        <w:rPr>
          <w:b/>
          <w:bCs/>
          <w:color w:val="000000" w:themeColor="text1"/>
          <w:kern w:val="0"/>
          <w:szCs w:val="21"/>
        </w:rPr>
        <w:t>11.2</w:t>
      </w:r>
      <w:r>
        <w:rPr>
          <w:color w:val="000000" w:themeColor="text1"/>
        </w:rPr>
        <w:t>本采购文件是根据国家有关法律及有关政策、法规和参照国际惯例编制，解释权属采购代理机构</w:t>
      </w:r>
    </w:p>
    <w:p w14:paraId="00075708" w14:textId="77777777" w:rsidR="009E7B30" w:rsidRDefault="00F34863">
      <w:pPr>
        <w:pStyle w:val="a8"/>
        <w:snapToGrid w:val="0"/>
        <w:spacing w:before="120" w:after="120" w:line="320" w:lineRule="exact"/>
        <w:jc w:val="center"/>
        <w:outlineLvl w:val="0"/>
        <w:rPr>
          <w:rFonts w:ascii="Times New Roman" w:hAnsi="Times New Roman" w:cs="Times New Roman"/>
          <w:color w:val="000000" w:themeColor="text1"/>
          <w:sz w:val="32"/>
          <w:szCs w:val="32"/>
        </w:rPr>
      </w:pPr>
      <w:bookmarkStart w:id="72" w:name="_Toc199421096"/>
      <w:r>
        <w:rPr>
          <w:rFonts w:ascii="Times New Roman" w:hAnsi="Times New Roman" w:cs="Times New Roman"/>
          <w:color w:val="000000" w:themeColor="text1"/>
          <w:sz w:val="32"/>
          <w:szCs w:val="32"/>
        </w:rPr>
        <w:lastRenderedPageBreak/>
        <w:t>第四章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评审方法及标准</w:t>
      </w:r>
      <w:bookmarkEnd w:id="72"/>
    </w:p>
    <w:p w14:paraId="34A28EDF" w14:textId="77777777" w:rsidR="009E7B30" w:rsidRDefault="00F34863">
      <w:pPr>
        <w:spacing w:before="120" w:line="320" w:lineRule="atLeast"/>
        <w:ind w:firstLineChars="196" w:firstLine="413"/>
        <w:outlineLvl w:val="1"/>
        <w:rPr>
          <w:b/>
          <w:bCs/>
          <w:color w:val="000000" w:themeColor="text1"/>
          <w:kern w:val="0"/>
          <w:szCs w:val="21"/>
        </w:rPr>
      </w:pPr>
      <w:r>
        <w:rPr>
          <w:b/>
          <w:bCs/>
          <w:color w:val="000000" w:themeColor="text1"/>
          <w:kern w:val="0"/>
          <w:szCs w:val="21"/>
        </w:rPr>
        <w:t>1.</w:t>
      </w:r>
      <w:r>
        <w:rPr>
          <w:b/>
          <w:bCs/>
          <w:color w:val="000000" w:themeColor="text1"/>
          <w:kern w:val="0"/>
          <w:szCs w:val="21"/>
        </w:rPr>
        <w:t>评审方法</w:t>
      </w:r>
    </w:p>
    <w:p w14:paraId="5B4FC6FF" w14:textId="77777777" w:rsidR="009E7B30" w:rsidRDefault="00F34863">
      <w:pPr>
        <w:suppressAutoHyphens/>
        <w:spacing w:before="120" w:line="320" w:lineRule="atLeast"/>
        <w:ind w:firstLineChars="200" w:firstLine="420"/>
        <w:rPr>
          <w:color w:val="000000" w:themeColor="text1"/>
          <w:kern w:val="1"/>
          <w:szCs w:val="21"/>
        </w:rPr>
      </w:pPr>
      <w:r>
        <w:rPr>
          <w:color w:val="000000" w:themeColor="text1"/>
          <w:szCs w:val="21"/>
        </w:rPr>
        <w:t>本项目采用</w:t>
      </w:r>
      <w:r>
        <w:rPr>
          <w:bCs/>
          <w:color w:val="000000" w:themeColor="text1"/>
          <w:kern w:val="1"/>
          <w:szCs w:val="21"/>
        </w:rPr>
        <w:t>综合评分法</w:t>
      </w:r>
      <w:r>
        <w:rPr>
          <w:color w:val="000000" w:themeColor="text1"/>
          <w:szCs w:val="21"/>
        </w:rPr>
        <w:t>进行评审</w:t>
      </w:r>
      <w:r>
        <w:rPr>
          <w:bCs/>
          <w:color w:val="000000" w:themeColor="text1"/>
          <w:kern w:val="1"/>
          <w:szCs w:val="21"/>
        </w:rPr>
        <w:t>。</w:t>
      </w:r>
      <w:r>
        <w:rPr>
          <w:color w:val="000000" w:themeColor="text1"/>
          <w:szCs w:val="21"/>
        </w:rPr>
        <w:t>综合评分法，是指响应文件满足采购文件全部实质性要求</w:t>
      </w:r>
      <w:proofErr w:type="gramStart"/>
      <w:r>
        <w:rPr>
          <w:color w:val="000000" w:themeColor="text1"/>
          <w:szCs w:val="21"/>
        </w:rPr>
        <w:t>且按照</w:t>
      </w:r>
      <w:proofErr w:type="gramEnd"/>
      <w:r>
        <w:rPr>
          <w:color w:val="000000" w:themeColor="text1"/>
          <w:szCs w:val="21"/>
        </w:rPr>
        <w:t>评审因素的量化指标评审得分最高的供应商为成交候选人的评审方法。</w:t>
      </w:r>
    </w:p>
    <w:p w14:paraId="1E91FEC7" w14:textId="77777777" w:rsidR="009E7B30" w:rsidRDefault="00F34863">
      <w:pPr>
        <w:suppressAutoHyphens/>
        <w:spacing w:before="120" w:line="320" w:lineRule="atLeast"/>
        <w:ind w:firstLineChars="200" w:firstLine="420"/>
        <w:rPr>
          <w:color w:val="000000" w:themeColor="text1"/>
          <w:kern w:val="1"/>
          <w:szCs w:val="21"/>
        </w:rPr>
      </w:pPr>
      <w:r>
        <w:rPr>
          <w:color w:val="000000" w:themeColor="text1"/>
          <w:kern w:val="1"/>
          <w:szCs w:val="21"/>
        </w:rPr>
        <w:t>本项目评审的其他详细规定在第三</w:t>
      </w:r>
      <w:proofErr w:type="gramStart"/>
      <w:r>
        <w:rPr>
          <w:color w:val="000000" w:themeColor="text1"/>
          <w:kern w:val="1"/>
          <w:szCs w:val="21"/>
        </w:rPr>
        <w:t>章供应</w:t>
      </w:r>
      <w:proofErr w:type="gramEnd"/>
      <w:r>
        <w:rPr>
          <w:color w:val="000000" w:themeColor="text1"/>
          <w:kern w:val="1"/>
          <w:szCs w:val="21"/>
        </w:rPr>
        <w:t>商须知中规定。</w:t>
      </w:r>
    </w:p>
    <w:p w14:paraId="61E7DF79" w14:textId="77777777" w:rsidR="009E7B30" w:rsidRDefault="00F34863">
      <w:pPr>
        <w:spacing w:before="120" w:line="320" w:lineRule="atLeast"/>
        <w:ind w:firstLineChars="196" w:firstLine="413"/>
        <w:outlineLvl w:val="1"/>
        <w:rPr>
          <w:b/>
          <w:bCs/>
          <w:color w:val="000000" w:themeColor="text1"/>
          <w:kern w:val="0"/>
          <w:szCs w:val="21"/>
        </w:rPr>
      </w:pPr>
      <w:r>
        <w:rPr>
          <w:b/>
          <w:color w:val="000000" w:themeColor="text1"/>
          <w:kern w:val="0"/>
          <w:szCs w:val="21"/>
        </w:rPr>
        <w:t>2.</w:t>
      </w:r>
      <w:r>
        <w:rPr>
          <w:b/>
          <w:color w:val="000000" w:themeColor="text1"/>
          <w:kern w:val="0"/>
          <w:szCs w:val="21"/>
        </w:rPr>
        <w:t>资格审查标准</w:t>
      </w:r>
      <w:r>
        <w:rPr>
          <w:b/>
          <w:bCs/>
          <w:color w:val="000000" w:themeColor="text1"/>
          <w:kern w:val="0"/>
          <w:szCs w:val="21"/>
        </w:rPr>
        <w:t>（不满足任何一项审查内容要求，资格审查即为不合格）</w:t>
      </w:r>
    </w:p>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9E7B30" w14:paraId="73EB2F93" w14:textId="77777777">
        <w:trPr>
          <w:trHeight w:val="468"/>
        </w:trPr>
        <w:tc>
          <w:tcPr>
            <w:tcW w:w="846" w:type="dxa"/>
            <w:vAlign w:val="center"/>
          </w:tcPr>
          <w:p w14:paraId="1775143A" w14:textId="77777777" w:rsidR="009E7B30" w:rsidRDefault="00F34863">
            <w:pPr>
              <w:spacing w:line="240" w:lineRule="exact"/>
              <w:jc w:val="center"/>
              <w:rPr>
                <w:b/>
                <w:color w:val="000000" w:themeColor="text1"/>
                <w:kern w:val="0"/>
                <w:szCs w:val="21"/>
              </w:rPr>
            </w:pPr>
            <w:r>
              <w:rPr>
                <w:b/>
                <w:color w:val="000000" w:themeColor="text1"/>
                <w:kern w:val="0"/>
                <w:szCs w:val="21"/>
              </w:rPr>
              <w:t>审查因素</w:t>
            </w:r>
          </w:p>
        </w:tc>
        <w:tc>
          <w:tcPr>
            <w:tcW w:w="1843" w:type="dxa"/>
            <w:vAlign w:val="center"/>
          </w:tcPr>
          <w:p w14:paraId="0195C4CC" w14:textId="77777777" w:rsidR="009E7B30" w:rsidRDefault="00F34863">
            <w:pPr>
              <w:spacing w:line="240" w:lineRule="exact"/>
              <w:jc w:val="center"/>
              <w:rPr>
                <w:b/>
                <w:color w:val="000000" w:themeColor="text1"/>
                <w:kern w:val="0"/>
                <w:szCs w:val="21"/>
              </w:rPr>
            </w:pPr>
            <w:r>
              <w:rPr>
                <w:b/>
                <w:color w:val="000000" w:themeColor="text1"/>
                <w:kern w:val="0"/>
                <w:szCs w:val="21"/>
              </w:rPr>
              <w:t>审查内容</w:t>
            </w:r>
          </w:p>
        </w:tc>
        <w:tc>
          <w:tcPr>
            <w:tcW w:w="6242" w:type="dxa"/>
            <w:vAlign w:val="center"/>
          </w:tcPr>
          <w:p w14:paraId="69AB83C6" w14:textId="77777777" w:rsidR="009E7B30" w:rsidRDefault="00F34863">
            <w:pPr>
              <w:spacing w:line="240" w:lineRule="exact"/>
              <w:jc w:val="center"/>
              <w:rPr>
                <w:b/>
                <w:color w:val="000000" w:themeColor="text1"/>
                <w:kern w:val="0"/>
                <w:szCs w:val="21"/>
              </w:rPr>
            </w:pPr>
            <w:r>
              <w:rPr>
                <w:b/>
                <w:color w:val="000000" w:themeColor="text1"/>
                <w:kern w:val="0"/>
                <w:szCs w:val="21"/>
              </w:rPr>
              <w:t>说明</w:t>
            </w:r>
          </w:p>
        </w:tc>
      </w:tr>
      <w:tr w:rsidR="009E7B30" w14:paraId="23D5FAF4" w14:textId="77777777">
        <w:trPr>
          <w:cantSplit/>
          <w:trHeight w:val="760"/>
        </w:trPr>
        <w:tc>
          <w:tcPr>
            <w:tcW w:w="846" w:type="dxa"/>
            <w:vMerge w:val="restart"/>
            <w:vAlign w:val="center"/>
          </w:tcPr>
          <w:p w14:paraId="208D0E3E" w14:textId="77777777" w:rsidR="009E7B30" w:rsidRDefault="00F34863">
            <w:pPr>
              <w:spacing w:line="240" w:lineRule="exact"/>
              <w:rPr>
                <w:color w:val="000000" w:themeColor="text1"/>
                <w:szCs w:val="21"/>
                <w:lang w:val="zh-CN"/>
              </w:rPr>
            </w:pPr>
            <w:r>
              <w:rPr>
                <w:color w:val="000000" w:themeColor="text1"/>
                <w:szCs w:val="21"/>
                <w:lang w:val="zh-CN"/>
              </w:rPr>
              <w:t>供应商应符合的基本</w:t>
            </w:r>
            <w:r>
              <w:rPr>
                <w:color w:val="000000" w:themeColor="text1"/>
                <w:szCs w:val="21"/>
              </w:rPr>
              <w:t>资格要求</w:t>
            </w:r>
          </w:p>
        </w:tc>
        <w:tc>
          <w:tcPr>
            <w:tcW w:w="1843" w:type="dxa"/>
            <w:vAlign w:val="center"/>
          </w:tcPr>
          <w:p w14:paraId="5E683378" w14:textId="77777777" w:rsidR="009E7B30" w:rsidRDefault="00F34863">
            <w:pPr>
              <w:spacing w:line="240" w:lineRule="exact"/>
              <w:jc w:val="left"/>
              <w:rPr>
                <w:color w:val="000000" w:themeColor="text1"/>
                <w:szCs w:val="21"/>
              </w:rPr>
            </w:pPr>
            <w:r>
              <w:rPr>
                <w:color w:val="000000" w:themeColor="text1"/>
                <w:szCs w:val="21"/>
              </w:rPr>
              <w:t>（</w:t>
            </w:r>
            <w:r>
              <w:rPr>
                <w:color w:val="000000" w:themeColor="text1"/>
                <w:szCs w:val="21"/>
              </w:rPr>
              <w:t>1</w:t>
            </w:r>
            <w:r>
              <w:rPr>
                <w:color w:val="000000" w:themeColor="text1"/>
                <w:szCs w:val="21"/>
              </w:rPr>
              <w:t>）具有独立承担民事责任的能力</w:t>
            </w:r>
          </w:p>
        </w:tc>
        <w:tc>
          <w:tcPr>
            <w:tcW w:w="6242" w:type="dxa"/>
          </w:tcPr>
          <w:p w14:paraId="5E8B5F5A" w14:textId="77777777" w:rsidR="009E7B30" w:rsidRDefault="00F34863">
            <w:pPr>
              <w:spacing w:line="240" w:lineRule="exact"/>
              <w:rPr>
                <w:color w:val="000000" w:themeColor="text1"/>
                <w:szCs w:val="21"/>
              </w:rPr>
            </w:pPr>
            <w:r>
              <w:rPr>
                <w:color w:val="000000" w:themeColor="text1"/>
                <w:szCs w:val="21"/>
              </w:rPr>
              <w:t>审查供应商为法人或者其他组织的，提供营业执照等证明文件（如营业执照或者事业单位法人证书或者执业许可证等），供应商为自然人的，提供身份证</w:t>
            </w:r>
            <w:r>
              <w:rPr>
                <w:color w:val="000000" w:themeColor="text1"/>
              </w:rPr>
              <w:t>扫描件上传。</w:t>
            </w:r>
          </w:p>
        </w:tc>
      </w:tr>
      <w:tr w:rsidR="009E7B30" w14:paraId="5C6344D9" w14:textId="77777777">
        <w:trPr>
          <w:cantSplit/>
          <w:trHeight w:val="397"/>
        </w:trPr>
        <w:tc>
          <w:tcPr>
            <w:tcW w:w="846" w:type="dxa"/>
            <w:vMerge/>
            <w:vAlign w:val="center"/>
          </w:tcPr>
          <w:p w14:paraId="630934C3" w14:textId="77777777" w:rsidR="009E7B30" w:rsidRDefault="009E7B30">
            <w:pPr>
              <w:spacing w:line="240" w:lineRule="exact"/>
              <w:rPr>
                <w:color w:val="000000" w:themeColor="text1"/>
                <w:szCs w:val="21"/>
                <w:lang w:val="zh-CN"/>
              </w:rPr>
            </w:pPr>
          </w:p>
        </w:tc>
        <w:tc>
          <w:tcPr>
            <w:tcW w:w="1843" w:type="dxa"/>
            <w:vAlign w:val="center"/>
          </w:tcPr>
          <w:p w14:paraId="7339F9AC" w14:textId="77777777" w:rsidR="009E7B30" w:rsidRDefault="00F34863">
            <w:pPr>
              <w:spacing w:line="240" w:lineRule="exact"/>
              <w:jc w:val="left"/>
              <w:rPr>
                <w:color w:val="000000" w:themeColor="text1"/>
                <w:szCs w:val="21"/>
              </w:rPr>
            </w:pPr>
            <w:r>
              <w:rPr>
                <w:color w:val="000000" w:themeColor="text1"/>
                <w:szCs w:val="21"/>
                <w:lang w:val="zh-CN"/>
              </w:rPr>
              <w:t>（</w:t>
            </w:r>
            <w:r>
              <w:rPr>
                <w:color w:val="000000" w:themeColor="text1"/>
                <w:szCs w:val="21"/>
                <w:lang w:val="zh-CN"/>
              </w:rPr>
              <w:t>2</w:t>
            </w:r>
            <w:r>
              <w:rPr>
                <w:color w:val="000000" w:themeColor="text1"/>
                <w:szCs w:val="21"/>
                <w:lang w:val="zh-CN"/>
              </w:rPr>
              <w:t>）</w:t>
            </w:r>
            <w:r>
              <w:rPr>
                <w:color w:val="000000" w:themeColor="text1"/>
                <w:szCs w:val="21"/>
              </w:rPr>
              <w:t>具有良好的商业信誉和健全的财务会计制度</w:t>
            </w:r>
          </w:p>
        </w:tc>
        <w:tc>
          <w:tcPr>
            <w:tcW w:w="6242" w:type="dxa"/>
          </w:tcPr>
          <w:p w14:paraId="122C3DB6" w14:textId="77777777" w:rsidR="009E7B30" w:rsidRDefault="00F34863">
            <w:pPr>
              <w:spacing w:line="240" w:lineRule="exact"/>
              <w:jc w:val="left"/>
              <w:rPr>
                <w:color w:val="000000" w:themeColor="text1"/>
                <w:szCs w:val="21"/>
              </w:rPr>
            </w:pPr>
            <w:r>
              <w:rPr>
                <w:rFonts w:ascii="宋体" w:hAnsi="宋体" w:cs="宋体" w:hint="eastAsia"/>
                <w:color w:val="000000" w:themeColor="text1"/>
                <w:szCs w:val="21"/>
              </w:rPr>
              <w:t>①</w:t>
            </w:r>
            <w:r>
              <w:rPr>
                <w:color w:val="000000" w:themeColor="text1"/>
                <w:szCs w:val="21"/>
              </w:rPr>
              <w:t>审查商业信誉声明。须提供，格式见第六章响应文件格式</w:t>
            </w:r>
            <w:r>
              <w:rPr>
                <w:color w:val="000000" w:themeColor="text1"/>
                <w:szCs w:val="21"/>
              </w:rPr>
              <w:t>“</w:t>
            </w:r>
            <w:r>
              <w:rPr>
                <w:color w:val="000000" w:themeColor="text1"/>
                <w:szCs w:val="21"/>
              </w:rPr>
              <w:t>响应声明书</w:t>
            </w:r>
            <w:r>
              <w:rPr>
                <w:color w:val="000000" w:themeColor="text1"/>
                <w:szCs w:val="21"/>
              </w:rPr>
              <w:t>”</w:t>
            </w:r>
            <w:r>
              <w:rPr>
                <w:color w:val="000000" w:themeColor="text1"/>
                <w:szCs w:val="21"/>
              </w:rPr>
              <w:t>。</w:t>
            </w:r>
          </w:p>
          <w:p w14:paraId="46483D44" w14:textId="77777777" w:rsidR="009E7B30" w:rsidRDefault="00F34863">
            <w:pPr>
              <w:spacing w:line="240" w:lineRule="exact"/>
              <w:jc w:val="left"/>
              <w:rPr>
                <w:color w:val="000000" w:themeColor="text1"/>
                <w:szCs w:val="21"/>
              </w:rPr>
            </w:pPr>
            <w:r>
              <w:rPr>
                <w:rFonts w:ascii="宋体" w:hAnsi="宋体" w:cs="宋体" w:hint="eastAsia"/>
                <w:color w:val="000000" w:themeColor="text1"/>
                <w:szCs w:val="21"/>
              </w:rPr>
              <w:t>②</w:t>
            </w:r>
            <w:r>
              <w:rPr>
                <w:color w:val="000000" w:themeColor="text1"/>
                <w:szCs w:val="21"/>
              </w:rPr>
              <w:t>审查</w:t>
            </w:r>
            <w:r>
              <w:rPr>
                <w:color w:val="000000" w:themeColor="text1"/>
                <w:szCs w:val="21"/>
              </w:rPr>
              <w:t>2023</w:t>
            </w:r>
            <w:r>
              <w:rPr>
                <w:color w:val="000000" w:themeColor="text1"/>
                <w:szCs w:val="21"/>
              </w:rPr>
              <w:t>年度或</w:t>
            </w:r>
            <w:r>
              <w:rPr>
                <w:color w:val="000000" w:themeColor="text1"/>
                <w:szCs w:val="21"/>
              </w:rPr>
              <w:t>2024</w:t>
            </w:r>
            <w:r>
              <w:rPr>
                <w:color w:val="000000" w:themeColor="text1"/>
                <w:szCs w:val="21"/>
              </w:rPr>
              <w:t>年度财务状况报告（表）</w:t>
            </w:r>
            <w:r>
              <w:rPr>
                <w:color w:val="000000" w:themeColor="text1"/>
              </w:rPr>
              <w:t>扫描件</w:t>
            </w:r>
            <w:r>
              <w:rPr>
                <w:color w:val="000000" w:themeColor="text1"/>
                <w:szCs w:val="21"/>
              </w:rPr>
              <w:t>或银行出具的资信证明</w:t>
            </w:r>
            <w:r>
              <w:rPr>
                <w:color w:val="000000" w:themeColor="text1"/>
              </w:rPr>
              <w:t>扫描件上传</w:t>
            </w:r>
            <w:r>
              <w:rPr>
                <w:color w:val="000000" w:themeColor="text1"/>
                <w:szCs w:val="21"/>
              </w:rPr>
              <w:t>，</w:t>
            </w:r>
            <w:r>
              <w:rPr>
                <w:color w:val="000000" w:themeColor="text1"/>
              </w:rPr>
              <w:t>对于从取得营业执照时间起到响应文件递交截止时间为止不足</w:t>
            </w:r>
            <w:r>
              <w:rPr>
                <w:color w:val="000000" w:themeColor="text1"/>
              </w:rPr>
              <w:t>1</w:t>
            </w:r>
            <w:r>
              <w:rPr>
                <w:color w:val="000000" w:themeColor="text1"/>
              </w:rPr>
              <w:t>年的供应商，只需提交</w:t>
            </w:r>
            <w:r>
              <w:rPr>
                <w:color w:val="000000" w:themeColor="text1"/>
                <w:szCs w:val="21"/>
              </w:rPr>
              <w:t>响应文件递交截止时间前一个月的财务状况报告（表）</w:t>
            </w:r>
            <w:r>
              <w:rPr>
                <w:color w:val="000000" w:themeColor="text1"/>
              </w:rPr>
              <w:t>扫描件上传</w:t>
            </w:r>
            <w:r>
              <w:rPr>
                <w:color w:val="000000" w:themeColor="text1"/>
                <w:szCs w:val="21"/>
              </w:rPr>
              <w:t>。</w:t>
            </w:r>
          </w:p>
        </w:tc>
      </w:tr>
      <w:tr w:rsidR="009E7B30" w14:paraId="6654647F" w14:textId="77777777">
        <w:trPr>
          <w:cantSplit/>
          <w:trHeight w:val="397"/>
        </w:trPr>
        <w:tc>
          <w:tcPr>
            <w:tcW w:w="846" w:type="dxa"/>
            <w:vMerge/>
            <w:vAlign w:val="center"/>
          </w:tcPr>
          <w:p w14:paraId="67552F4B" w14:textId="77777777" w:rsidR="009E7B30" w:rsidRDefault="009E7B30">
            <w:pPr>
              <w:spacing w:line="240" w:lineRule="exact"/>
              <w:rPr>
                <w:color w:val="000000" w:themeColor="text1"/>
                <w:szCs w:val="21"/>
                <w:lang w:val="zh-CN"/>
              </w:rPr>
            </w:pPr>
          </w:p>
        </w:tc>
        <w:tc>
          <w:tcPr>
            <w:tcW w:w="1843" w:type="dxa"/>
            <w:vAlign w:val="center"/>
          </w:tcPr>
          <w:p w14:paraId="4A0430C1" w14:textId="77777777" w:rsidR="009E7B30" w:rsidRDefault="00F34863">
            <w:pPr>
              <w:spacing w:line="240" w:lineRule="exact"/>
              <w:jc w:val="left"/>
              <w:rPr>
                <w:color w:val="000000" w:themeColor="text1"/>
                <w:szCs w:val="21"/>
              </w:rPr>
            </w:pPr>
            <w:r>
              <w:rPr>
                <w:color w:val="000000" w:themeColor="text1"/>
                <w:szCs w:val="21"/>
                <w:lang w:val="zh-CN"/>
              </w:rPr>
              <w:t>（</w:t>
            </w:r>
            <w:r>
              <w:rPr>
                <w:color w:val="000000" w:themeColor="text1"/>
                <w:szCs w:val="21"/>
                <w:lang w:val="zh-CN"/>
              </w:rPr>
              <w:t>3</w:t>
            </w:r>
            <w:r>
              <w:rPr>
                <w:color w:val="000000" w:themeColor="text1"/>
                <w:szCs w:val="21"/>
                <w:lang w:val="zh-CN"/>
              </w:rPr>
              <w:t>）具有履行合同所必需的设备和专业技术能力</w:t>
            </w:r>
          </w:p>
        </w:tc>
        <w:tc>
          <w:tcPr>
            <w:tcW w:w="6242" w:type="dxa"/>
          </w:tcPr>
          <w:p w14:paraId="1DCF3428" w14:textId="77777777" w:rsidR="009E7B30" w:rsidRDefault="00F34863">
            <w:pPr>
              <w:spacing w:line="240" w:lineRule="exact"/>
              <w:jc w:val="left"/>
              <w:rPr>
                <w:color w:val="000000" w:themeColor="text1"/>
                <w:szCs w:val="21"/>
              </w:rPr>
            </w:pPr>
            <w:r>
              <w:rPr>
                <w:rFonts w:ascii="宋体" w:hAnsi="宋体" w:cs="宋体" w:hint="eastAsia"/>
                <w:color w:val="000000" w:themeColor="text1"/>
                <w:szCs w:val="21"/>
              </w:rPr>
              <w:t>①</w:t>
            </w:r>
            <w:r>
              <w:rPr>
                <w:color w:val="000000" w:themeColor="text1"/>
                <w:szCs w:val="21"/>
              </w:rPr>
              <w:t>审查供应商营业执照，须有效；</w:t>
            </w:r>
            <w:r>
              <w:rPr>
                <w:color w:val="000000" w:themeColor="text1"/>
                <w:szCs w:val="21"/>
              </w:rPr>
              <w:t xml:space="preserve"> </w:t>
            </w:r>
          </w:p>
          <w:p w14:paraId="3110A66B" w14:textId="77777777" w:rsidR="009E7B30" w:rsidRDefault="00F34863">
            <w:pPr>
              <w:spacing w:line="240" w:lineRule="exact"/>
              <w:jc w:val="left"/>
              <w:rPr>
                <w:color w:val="000000" w:themeColor="text1"/>
                <w:szCs w:val="21"/>
              </w:rPr>
            </w:pPr>
            <w:r>
              <w:rPr>
                <w:rFonts w:ascii="宋体" w:hAnsi="宋体" w:cs="宋体" w:hint="eastAsia"/>
                <w:color w:val="000000" w:themeColor="text1"/>
                <w:szCs w:val="21"/>
              </w:rPr>
              <w:t>②</w:t>
            </w:r>
            <w:r>
              <w:rPr>
                <w:color w:val="000000" w:themeColor="text1"/>
                <w:szCs w:val="21"/>
              </w:rPr>
              <w:t>审查书面声明。须提供，格式见第六章响应文件格式</w:t>
            </w:r>
            <w:r>
              <w:rPr>
                <w:color w:val="000000" w:themeColor="text1"/>
                <w:szCs w:val="21"/>
              </w:rPr>
              <w:t>“</w:t>
            </w:r>
            <w:r>
              <w:rPr>
                <w:color w:val="000000" w:themeColor="text1"/>
                <w:szCs w:val="21"/>
              </w:rPr>
              <w:t>响应</w:t>
            </w:r>
            <w:r>
              <w:rPr>
                <w:color w:val="000000" w:themeColor="text1"/>
              </w:rPr>
              <w:t>声明书</w:t>
            </w:r>
            <w:r>
              <w:rPr>
                <w:color w:val="000000" w:themeColor="text1"/>
                <w:szCs w:val="21"/>
              </w:rPr>
              <w:t>”</w:t>
            </w:r>
            <w:r>
              <w:rPr>
                <w:color w:val="000000" w:themeColor="text1"/>
                <w:szCs w:val="21"/>
              </w:rPr>
              <w:t>。</w:t>
            </w:r>
          </w:p>
          <w:p w14:paraId="66CD2013" w14:textId="77777777" w:rsidR="009E7B30" w:rsidRDefault="00F34863">
            <w:pPr>
              <w:spacing w:line="240" w:lineRule="exact"/>
              <w:jc w:val="left"/>
              <w:rPr>
                <w:color w:val="000000" w:themeColor="text1"/>
                <w:szCs w:val="21"/>
              </w:rPr>
            </w:pPr>
            <w:r>
              <w:rPr>
                <w:color w:val="000000" w:themeColor="text1"/>
                <w:szCs w:val="21"/>
              </w:rPr>
              <w:t>审查</w:t>
            </w:r>
            <w:r>
              <w:rPr>
                <w:rFonts w:ascii="宋体" w:hAnsi="宋体" w:cs="宋体" w:hint="eastAsia"/>
                <w:color w:val="000000" w:themeColor="text1"/>
                <w:szCs w:val="21"/>
              </w:rPr>
              <w:t>①</w:t>
            </w:r>
            <w:r>
              <w:rPr>
                <w:color w:val="000000" w:themeColor="text1"/>
                <w:szCs w:val="21"/>
              </w:rPr>
              <w:t>或</w:t>
            </w:r>
            <w:r>
              <w:rPr>
                <w:rFonts w:ascii="宋体" w:hAnsi="宋体" w:cs="宋体" w:hint="eastAsia"/>
                <w:color w:val="000000" w:themeColor="text1"/>
                <w:szCs w:val="21"/>
              </w:rPr>
              <w:t>②</w:t>
            </w:r>
            <w:r>
              <w:rPr>
                <w:color w:val="000000" w:themeColor="text1"/>
                <w:szCs w:val="21"/>
              </w:rPr>
              <w:t>，满足其一，即为符合要求。</w:t>
            </w:r>
          </w:p>
        </w:tc>
      </w:tr>
      <w:tr w:rsidR="009E7B30" w14:paraId="1232FFF9" w14:textId="77777777">
        <w:trPr>
          <w:cantSplit/>
          <w:trHeight w:val="397"/>
        </w:trPr>
        <w:tc>
          <w:tcPr>
            <w:tcW w:w="846" w:type="dxa"/>
            <w:vMerge/>
            <w:vAlign w:val="center"/>
          </w:tcPr>
          <w:p w14:paraId="4EA0560B" w14:textId="77777777" w:rsidR="009E7B30" w:rsidRDefault="009E7B30">
            <w:pPr>
              <w:spacing w:line="240" w:lineRule="exact"/>
              <w:rPr>
                <w:color w:val="000000" w:themeColor="text1"/>
                <w:szCs w:val="21"/>
                <w:lang w:val="zh-CN"/>
              </w:rPr>
            </w:pPr>
          </w:p>
        </w:tc>
        <w:tc>
          <w:tcPr>
            <w:tcW w:w="1843" w:type="dxa"/>
            <w:vAlign w:val="center"/>
          </w:tcPr>
          <w:p w14:paraId="7811D223" w14:textId="77777777" w:rsidR="009E7B30" w:rsidRDefault="00F34863">
            <w:pPr>
              <w:spacing w:line="240" w:lineRule="exact"/>
              <w:jc w:val="left"/>
              <w:rPr>
                <w:color w:val="000000" w:themeColor="text1"/>
                <w:szCs w:val="21"/>
              </w:rPr>
            </w:pPr>
            <w:r>
              <w:rPr>
                <w:color w:val="000000" w:themeColor="text1"/>
                <w:szCs w:val="21"/>
                <w:lang w:val="zh-CN"/>
              </w:rPr>
              <w:t>（</w:t>
            </w:r>
            <w:r>
              <w:rPr>
                <w:color w:val="000000" w:themeColor="text1"/>
                <w:szCs w:val="21"/>
                <w:lang w:val="zh-CN"/>
              </w:rPr>
              <w:t>4</w:t>
            </w:r>
            <w:r>
              <w:rPr>
                <w:color w:val="000000" w:themeColor="text1"/>
                <w:szCs w:val="21"/>
                <w:lang w:val="zh-CN"/>
              </w:rPr>
              <w:t>）有依法缴纳税收和社会保障金的良好记录</w:t>
            </w:r>
          </w:p>
        </w:tc>
        <w:tc>
          <w:tcPr>
            <w:tcW w:w="6242" w:type="dxa"/>
          </w:tcPr>
          <w:p w14:paraId="5EB7895D" w14:textId="77777777" w:rsidR="009E7B30" w:rsidRDefault="00F34863">
            <w:pPr>
              <w:spacing w:line="240" w:lineRule="exact"/>
              <w:jc w:val="left"/>
              <w:rPr>
                <w:color w:val="000000" w:themeColor="text1"/>
                <w:szCs w:val="21"/>
              </w:rPr>
            </w:pPr>
            <w:r>
              <w:rPr>
                <w:rFonts w:ascii="宋体" w:hAnsi="宋体" w:cs="宋体" w:hint="eastAsia"/>
                <w:color w:val="000000" w:themeColor="text1"/>
                <w:szCs w:val="21"/>
              </w:rPr>
              <w:t>①</w:t>
            </w:r>
            <w:r>
              <w:rPr>
                <w:color w:val="000000" w:themeColor="text1"/>
                <w:szCs w:val="21"/>
              </w:rPr>
              <w:t>审查响应截止时间前</w:t>
            </w:r>
            <w:r>
              <w:rPr>
                <w:color w:val="000000" w:themeColor="text1"/>
                <w:szCs w:val="21"/>
              </w:rPr>
              <w:t>6</w:t>
            </w:r>
            <w:r>
              <w:rPr>
                <w:color w:val="000000" w:themeColor="text1"/>
                <w:szCs w:val="21"/>
              </w:rPr>
              <w:t>个月内，</w:t>
            </w:r>
            <w:r>
              <w:rPr>
                <w:color w:val="000000" w:themeColor="text1"/>
              </w:rPr>
              <w:t>供应商任意</w:t>
            </w:r>
            <w:r>
              <w:rPr>
                <w:color w:val="000000" w:themeColor="text1"/>
              </w:rPr>
              <w:t>1</w:t>
            </w:r>
            <w:r>
              <w:rPr>
                <w:color w:val="000000" w:themeColor="text1"/>
              </w:rPr>
              <w:t>个月</w:t>
            </w:r>
            <w:r>
              <w:rPr>
                <w:color w:val="000000" w:themeColor="text1"/>
                <w:szCs w:val="21"/>
              </w:rPr>
              <w:t>依法缴纳税费证明</w:t>
            </w:r>
            <w:r>
              <w:rPr>
                <w:color w:val="000000" w:themeColor="text1"/>
              </w:rPr>
              <w:t>扫描件上传</w:t>
            </w:r>
            <w:r>
              <w:rPr>
                <w:color w:val="000000" w:themeColor="text1"/>
                <w:szCs w:val="21"/>
              </w:rPr>
              <w:t>加盖供应商电子签章。</w:t>
            </w:r>
          </w:p>
          <w:p w14:paraId="421DB058" w14:textId="77777777" w:rsidR="009E7B30" w:rsidRDefault="00F34863">
            <w:pPr>
              <w:spacing w:line="240" w:lineRule="exact"/>
              <w:jc w:val="left"/>
              <w:rPr>
                <w:color w:val="000000" w:themeColor="text1"/>
                <w:szCs w:val="21"/>
              </w:rPr>
            </w:pPr>
            <w:r>
              <w:rPr>
                <w:rFonts w:ascii="宋体" w:hAnsi="宋体" w:cs="宋体" w:hint="eastAsia"/>
                <w:color w:val="000000" w:themeColor="text1"/>
                <w:szCs w:val="21"/>
              </w:rPr>
              <w:t>②</w:t>
            </w:r>
            <w:r>
              <w:rPr>
                <w:color w:val="000000" w:themeColor="text1"/>
                <w:szCs w:val="21"/>
              </w:rPr>
              <w:t>审查响应截止时间前</w:t>
            </w:r>
            <w:r>
              <w:rPr>
                <w:color w:val="000000" w:themeColor="text1"/>
                <w:szCs w:val="21"/>
              </w:rPr>
              <w:t>6</w:t>
            </w:r>
            <w:r>
              <w:rPr>
                <w:color w:val="000000" w:themeColor="text1"/>
                <w:szCs w:val="21"/>
              </w:rPr>
              <w:t>个月内，</w:t>
            </w:r>
            <w:r>
              <w:rPr>
                <w:color w:val="000000" w:themeColor="text1"/>
              </w:rPr>
              <w:t>供应商任意</w:t>
            </w:r>
            <w:r>
              <w:rPr>
                <w:color w:val="000000" w:themeColor="text1"/>
              </w:rPr>
              <w:t>1</w:t>
            </w:r>
            <w:r>
              <w:rPr>
                <w:color w:val="000000" w:themeColor="text1"/>
              </w:rPr>
              <w:t>个月</w:t>
            </w:r>
            <w:r>
              <w:rPr>
                <w:color w:val="000000" w:themeColor="text1"/>
                <w:szCs w:val="21"/>
              </w:rPr>
              <w:t>的社保缴费证明记录</w:t>
            </w:r>
            <w:r>
              <w:rPr>
                <w:color w:val="000000" w:themeColor="text1"/>
              </w:rPr>
              <w:t>扫描件上传</w:t>
            </w:r>
            <w:r>
              <w:rPr>
                <w:color w:val="000000" w:themeColor="text1"/>
                <w:szCs w:val="21"/>
              </w:rPr>
              <w:t>加盖供应商电子签章。</w:t>
            </w:r>
          </w:p>
          <w:p w14:paraId="0802E79B" w14:textId="77777777" w:rsidR="009E7B30" w:rsidRDefault="00F34863">
            <w:pPr>
              <w:spacing w:line="240" w:lineRule="exact"/>
              <w:jc w:val="left"/>
              <w:rPr>
                <w:color w:val="000000" w:themeColor="text1"/>
                <w:szCs w:val="21"/>
              </w:rPr>
            </w:pPr>
            <w:r>
              <w:rPr>
                <w:color w:val="000000" w:themeColor="text1"/>
                <w:szCs w:val="21"/>
              </w:rPr>
              <w:t>供应</w:t>
            </w:r>
            <w:proofErr w:type="gramStart"/>
            <w:r>
              <w:rPr>
                <w:color w:val="000000" w:themeColor="text1"/>
                <w:szCs w:val="21"/>
              </w:rPr>
              <w:t>商成立</w:t>
            </w:r>
            <w:proofErr w:type="gramEnd"/>
            <w:r>
              <w:rPr>
                <w:color w:val="000000" w:themeColor="text1"/>
                <w:szCs w:val="21"/>
              </w:rPr>
              <w:t>不足</w:t>
            </w:r>
            <w:r>
              <w:rPr>
                <w:color w:val="000000" w:themeColor="text1"/>
                <w:szCs w:val="21"/>
              </w:rPr>
              <w:t>1</w:t>
            </w:r>
            <w:r>
              <w:rPr>
                <w:color w:val="000000" w:themeColor="text1"/>
                <w:szCs w:val="21"/>
              </w:rPr>
              <w:t>个月的，无须提供缴纳税费证明及社保缴费证明加盖供应商电子签章。</w:t>
            </w:r>
          </w:p>
          <w:p w14:paraId="727BCB4B" w14:textId="77777777" w:rsidR="009E7B30" w:rsidRDefault="00F34863">
            <w:pPr>
              <w:spacing w:line="240" w:lineRule="exact"/>
              <w:jc w:val="left"/>
              <w:rPr>
                <w:color w:val="000000" w:themeColor="text1"/>
                <w:szCs w:val="21"/>
              </w:rPr>
            </w:pPr>
            <w:r>
              <w:rPr>
                <w:color w:val="000000" w:themeColor="text1"/>
                <w:szCs w:val="21"/>
              </w:rPr>
              <w:t>依法免税或不需要缴纳社会保障资金的供应商，须提供相应文件证明其依法免税或不需要缴纳社会保障资金。</w:t>
            </w:r>
          </w:p>
        </w:tc>
      </w:tr>
      <w:tr w:rsidR="009E7B30" w14:paraId="4D86D855" w14:textId="77777777">
        <w:trPr>
          <w:cantSplit/>
          <w:trHeight w:val="397"/>
        </w:trPr>
        <w:tc>
          <w:tcPr>
            <w:tcW w:w="846" w:type="dxa"/>
            <w:vMerge/>
            <w:vAlign w:val="center"/>
          </w:tcPr>
          <w:p w14:paraId="4992B385" w14:textId="77777777" w:rsidR="009E7B30" w:rsidRDefault="009E7B30">
            <w:pPr>
              <w:spacing w:line="240" w:lineRule="exact"/>
              <w:rPr>
                <w:color w:val="000000" w:themeColor="text1"/>
                <w:szCs w:val="21"/>
                <w:lang w:val="zh-CN"/>
              </w:rPr>
            </w:pPr>
          </w:p>
        </w:tc>
        <w:tc>
          <w:tcPr>
            <w:tcW w:w="1843" w:type="dxa"/>
            <w:vAlign w:val="center"/>
          </w:tcPr>
          <w:p w14:paraId="1BFDDAC6" w14:textId="77777777" w:rsidR="009E7B30" w:rsidRDefault="00F34863">
            <w:pPr>
              <w:spacing w:line="240" w:lineRule="exact"/>
              <w:jc w:val="left"/>
              <w:rPr>
                <w:color w:val="000000" w:themeColor="text1"/>
                <w:szCs w:val="21"/>
              </w:rPr>
            </w:pPr>
            <w:r>
              <w:rPr>
                <w:color w:val="000000" w:themeColor="text1"/>
                <w:szCs w:val="21"/>
              </w:rPr>
              <w:t>（</w:t>
            </w:r>
            <w:r>
              <w:rPr>
                <w:color w:val="000000" w:themeColor="text1"/>
                <w:szCs w:val="21"/>
              </w:rPr>
              <w:t>5</w:t>
            </w:r>
            <w:r>
              <w:rPr>
                <w:color w:val="000000" w:themeColor="text1"/>
                <w:szCs w:val="21"/>
              </w:rPr>
              <w:t>）参加政府采购活动前三年内，在经营活动中没有重大违法记录及不良信用记录</w:t>
            </w:r>
          </w:p>
        </w:tc>
        <w:tc>
          <w:tcPr>
            <w:tcW w:w="6242" w:type="dxa"/>
            <w:vAlign w:val="center"/>
          </w:tcPr>
          <w:p w14:paraId="74BE8F28" w14:textId="77777777" w:rsidR="009E7B30" w:rsidRDefault="00F34863">
            <w:pPr>
              <w:spacing w:line="240" w:lineRule="exact"/>
              <w:jc w:val="left"/>
              <w:rPr>
                <w:color w:val="000000" w:themeColor="text1"/>
                <w:szCs w:val="21"/>
              </w:rPr>
            </w:pPr>
            <w:r>
              <w:rPr>
                <w:color w:val="000000" w:themeColor="text1"/>
                <w:szCs w:val="21"/>
              </w:rPr>
              <w:t>审查无重大违法记录声明。须提供，格式见第六章响应文件格式</w:t>
            </w:r>
            <w:r>
              <w:rPr>
                <w:color w:val="000000" w:themeColor="text1"/>
                <w:szCs w:val="21"/>
              </w:rPr>
              <w:t>“</w:t>
            </w:r>
            <w:r>
              <w:rPr>
                <w:color w:val="000000" w:themeColor="text1"/>
                <w:szCs w:val="21"/>
              </w:rPr>
              <w:t>响应声明书</w:t>
            </w:r>
            <w:r>
              <w:rPr>
                <w:color w:val="000000" w:themeColor="text1"/>
                <w:szCs w:val="21"/>
              </w:rPr>
              <w:t>”</w:t>
            </w:r>
            <w:r>
              <w:rPr>
                <w:color w:val="000000" w:themeColor="text1"/>
                <w:szCs w:val="21"/>
              </w:rPr>
              <w:t>。</w:t>
            </w:r>
            <w:r>
              <w:rPr>
                <w:color w:val="000000" w:themeColor="text1"/>
                <w:szCs w:val="21"/>
              </w:rPr>
              <w:t xml:space="preserve"> </w:t>
            </w:r>
          </w:p>
        </w:tc>
      </w:tr>
      <w:tr w:rsidR="009E7B30" w14:paraId="25451B18" w14:textId="77777777">
        <w:trPr>
          <w:cantSplit/>
          <w:trHeight w:val="397"/>
        </w:trPr>
        <w:tc>
          <w:tcPr>
            <w:tcW w:w="846" w:type="dxa"/>
            <w:vMerge/>
            <w:vAlign w:val="center"/>
          </w:tcPr>
          <w:p w14:paraId="492616CF" w14:textId="77777777" w:rsidR="009E7B30" w:rsidRDefault="009E7B30">
            <w:pPr>
              <w:spacing w:line="240" w:lineRule="exact"/>
              <w:rPr>
                <w:color w:val="000000" w:themeColor="text1"/>
                <w:szCs w:val="21"/>
                <w:lang w:val="zh-CN"/>
              </w:rPr>
            </w:pPr>
          </w:p>
        </w:tc>
        <w:tc>
          <w:tcPr>
            <w:tcW w:w="1843" w:type="dxa"/>
            <w:vAlign w:val="center"/>
          </w:tcPr>
          <w:p w14:paraId="5545EC8C" w14:textId="77777777" w:rsidR="009E7B30" w:rsidRDefault="00F34863">
            <w:pPr>
              <w:spacing w:line="240" w:lineRule="exact"/>
              <w:jc w:val="left"/>
              <w:rPr>
                <w:color w:val="000000" w:themeColor="text1"/>
                <w:szCs w:val="21"/>
              </w:rPr>
            </w:pPr>
            <w:r>
              <w:rPr>
                <w:color w:val="000000" w:themeColor="text1"/>
                <w:szCs w:val="21"/>
              </w:rPr>
              <w:t>（</w:t>
            </w:r>
            <w:r>
              <w:rPr>
                <w:color w:val="000000" w:themeColor="text1"/>
                <w:szCs w:val="21"/>
              </w:rPr>
              <w:t>6</w:t>
            </w:r>
            <w:r>
              <w:rPr>
                <w:color w:val="000000" w:themeColor="text1"/>
                <w:szCs w:val="21"/>
              </w:rPr>
              <w:t>）具备法律、行政法规规定的其他要求</w:t>
            </w:r>
          </w:p>
        </w:tc>
        <w:tc>
          <w:tcPr>
            <w:tcW w:w="6242" w:type="dxa"/>
            <w:vAlign w:val="center"/>
          </w:tcPr>
          <w:p w14:paraId="76909F88" w14:textId="77777777" w:rsidR="009E7B30" w:rsidRDefault="00F34863">
            <w:pPr>
              <w:spacing w:line="240" w:lineRule="exact"/>
              <w:jc w:val="left"/>
              <w:rPr>
                <w:color w:val="000000" w:themeColor="text1"/>
                <w:szCs w:val="21"/>
              </w:rPr>
            </w:pPr>
            <w:r>
              <w:rPr>
                <w:color w:val="000000" w:themeColor="text1"/>
                <w:szCs w:val="21"/>
              </w:rPr>
              <w:t>无。</w:t>
            </w:r>
          </w:p>
        </w:tc>
      </w:tr>
      <w:tr w:rsidR="009E7B30" w14:paraId="17371E33" w14:textId="77777777">
        <w:trPr>
          <w:cantSplit/>
          <w:trHeight w:val="584"/>
        </w:trPr>
        <w:tc>
          <w:tcPr>
            <w:tcW w:w="846" w:type="dxa"/>
            <w:vMerge w:val="restart"/>
            <w:vAlign w:val="center"/>
          </w:tcPr>
          <w:p w14:paraId="672D36C4" w14:textId="77777777" w:rsidR="009E7B30" w:rsidRDefault="00F34863">
            <w:pPr>
              <w:spacing w:line="240" w:lineRule="exact"/>
              <w:rPr>
                <w:color w:val="000000" w:themeColor="text1"/>
                <w:szCs w:val="21"/>
              </w:rPr>
            </w:pPr>
            <w:r>
              <w:rPr>
                <w:color w:val="000000" w:themeColor="text1"/>
                <w:szCs w:val="21"/>
                <w:lang w:val="zh-CN"/>
              </w:rPr>
              <w:t>供应商应符合的</w:t>
            </w:r>
            <w:r>
              <w:rPr>
                <w:color w:val="000000" w:themeColor="text1"/>
                <w:szCs w:val="21"/>
              </w:rPr>
              <w:t>特定资格要</w:t>
            </w:r>
            <w:r>
              <w:rPr>
                <w:color w:val="000000" w:themeColor="text1"/>
                <w:szCs w:val="21"/>
              </w:rPr>
              <w:lastRenderedPageBreak/>
              <w:t>求</w:t>
            </w:r>
          </w:p>
        </w:tc>
        <w:tc>
          <w:tcPr>
            <w:tcW w:w="1843" w:type="dxa"/>
            <w:vAlign w:val="center"/>
          </w:tcPr>
          <w:p w14:paraId="4C9AEF3E" w14:textId="77777777" w:rsidR="009E7B30" w:rsidRDefault="00F34863">
            <w:pPr>
              <w:spacing w:line="240" w:lineRule="exact"/>
              <w:jc w:val="left"/>
              <w:rPr>
                <w:color w:val="000000" w:themeColor="text1"/>
                <w:szCs w:val="21"/>
              </w:rPr>
            </w:pPr>
            <w:r>
              <w:rPr>
                <w:color w:val="000000" w:themeColor="text1"/>
                <w:szCs w:val="21"/>
              </w:rPr>
              <w:lastRenderedPageBreak/>
              <w:t>（</w:t>
            </w:r>
            <w:r>
              <w:rPr>
                <w:color w:val="000000" w:themeColor="text1"/>
                <w:szCs w:val="21"/>
              </w:rPr>
              <w:t>1</w:t>
            </w:r>
            <w:r>
              <w:rPr>
                <w:color w:val="000000" w:themeColor="text1"/>
                <w:szCs w:val="21"/>
              </w:rPr>
              <w:t>）资质要求</w:t>
            </w:r>
          </w:p>
        </w:tc>
        <w:tc>
          <w:tcPr>
            <w:tcW w:w="6242" w:type="dxa"/>
            <w:vAlign w:val="center"/>
          </w:tcPr>
          <w:p w14:paraId="6ED908E5" w14:textId="77777777" w:rsidR="009E7B30" w:rsidRDefault="00F34863">
            <w:pPr>
              <w:spacing w:line="240" w:lineRule="exact"/>
              <w:jc w:val="left"/>
              <w:rPr>
                <w:color w:val="000000" w:themeColor="text1"/>
                <w:szCs w:val="21"/>
              </w:rPr>
            </w:pPr>
            <w:r>
              <w:rPr>
                <w:color w:val="000000" w:themeColor="text1"/>
                <w:szCs w:val="21"/>
              </w:rPr>
              <w:t>须符合</w:t>
            </w:r>
            <w:r>
              <w:rPr>
                <w:color w:val="000000" w:themeColor="text1"/>
                <w:szCs w:val="21"/>
              </w:rPr>
              <w:t>“</w:t>
            </w:r>
            <w:r>
              <w:rPr>
                <w:color w:val="000000" w:themeColor="text1"/>
                <w:szCs w:val="21"/>
              </w:rPr>
              <w:t>磋商公告</w:t>
            </w:r>
            <w:r>
              <w:rPr>
                <w:color w:val="000000" w:themeColor="text1"/>
                <w:szCs w:val="21"/>
              </w:rPr>
              <w:t>”</w:t>
            </w:r>
            <w:r>
              <w:rPr>
                <w:color w:val="000000" w:themeColor="text1"/>
                <w:szCs w:val="21"/>
              </w:rPr>
              <w:t>的要求</w:t>
            </w:r>
          </w:p>
        </w:tc>
      </w:tr>
      <w:tr w:rsidR="009E7B30" w14:paraId="3D906A36" w14:textId="77777777">
        <w:trPr>
          <w:cantSplit/>
          <w:trHeight w:val="397"/>
        </w:trPr>
        <w:tc>
          <w:tcPr>
            <w:tcW w:w="846" w:type="dxa"/>
            <w:vMerge/>
            <w:vAlign w:val="center"/>
          </w:tcPr>
          <w:p w14:paraId="388E384F" w14:textId="77777777" w:rsidR="009E7B30" w:rsidRDefault="009E7B30">
            <w:pPr>
              <w:spacing w:line="240" w:lineRule="exact"/>
              <w:rPr>
                <w:color w:val="000000" w:themeColor="text1"/>
                <w:szCs w:val="21"/>
              </w:rPr>
            </w:pPr>
          </w:p>
        </w:tc>
        <w:tc>
          <w:tcPr>
            <w:tcW w:w="1843" w:type="dxa"/>
            <w:vAlign w:val="center"/>
          </w:tcPr>
          <w:p w14:paraId="431307DD" w14:textId="77777777" w:rsidR="009E7B30" w:rsidRDefault="00F34863">
            <w:pPr>
              <w:spacing w:line="240" w:lineRule="exact"/>
              <w:jc w:val="left"/>
              <w:rPr>
                <w:color w:val="000000" w:themeColor="text1"/>
                <w:szCs w:val="21"/>
              </w:rPr>
            </w:pPr>
            <w:r>
              <w:rPr>
                <w:color w:val="000000" w:themeColor="text1"/>
                <w:szCs w:val="21"/>
              </w:rPr>
              <w:t>（</w:t>
            </w:r>
            <w:r>
              <w:rPr>
                <w:color w:val="000000" w:themeColor="text1"/>
                <w:szCs w:val="21"/>
              </w:rPr>
              <w:t>2</w:t>
            </w:r>
            <w:r>
              <w:rPr>
                <w:color w:val="000000" w:themeColor="text1"/>
                <w:szCs w:val="21"/>
              </w:rPr>
              <w:t>）业绩要求</w:t>
            </w:r>
          </w:p>
        </w:tc>
        <w:tc>
          <w:tcPr>
            <w:tcW w:w="6242" w:type="dxa"/>
            <w:vAlign w:val="center"/>
          </w:tcPr>
          <w:p w14:paraId="4C2188F8" w14:textId="77777777" w:rsidR="009E7B30" w:rsidRDefault="00F34863">
            <w:pPr>
              <w:spacing w:line="240" w:lineRule="exact"/>
              <w:jc w:val="left"/>
              <w:rPr>
                <w:color w:val="000000" w:themeColor="text1"/>
                <w:szCs w:val="21"/>
              </w:rPr>
            </w:pPr>
            <w:r>
              <w:rPr>
                <w:color w:val="000000" w:themeColor="text1"/>
                <w:szCs w:val="21"/>
              </w:rPr>
              <w:t>须符合</w:t>
            </w:r>
            <w:r>
              <w:rPr>
                <w:color w:val="000000" w:themeColor="text1"/>
                <w:szCs w:val="21"/>
              </w:rPr>
              <w:t>“</w:t>
            </w:r>
            <w:r>
              <w:rPr>
                <w:color w:val="000000" w:themeColor="text1"/>
                <w:szCs w:val="21"/>
              </w:rPr>
              <w:t>磋商公告</w:t>
            </w:r>
            <w:r>
              <w:rPr>
                <w:color w:val="000000" w:themeColor="text1"/>
                <w:szCs w:val="21"/>
              </w:rPr>
              <w:t>”</w:t>
            </w:r>
            <w:r>
              <w:rPr>
                <w:color w:val="000000" w:themeColor="text1"/>
                <w:szCs w:val="21"/>
              </w:rPr>
              <w:t>的要求</w:t>
            </w:r>
          </w:p>
        </w:tc>
      </w:tr>
      <w:tr w:rsidR="009E7B30" w14:paraId="7595626A" w14:textId="77777777">
        <w:trPr>
          <w:cantSplit/>
          <w:trHeight w:val="1064"/>
        </w:trPr>
        <w:tc>
          <w:tcPr>
            <w:tcW w:w="846" w:type="dxa"/>
            <w:vMerge/>
            <w:vAlign w:val="center"/>
          </w:tcPr>
          <w:p w14:paraId="68476478" w14:textId="77777777" w:rsidR="009E7B30" w:rsidRDefault="009E7B30">
            <w:pPr>
              <w:spacing w:line="240" w:lineRule="exact"/>
              <w:jc w:val="left"/>
              <w:rPr>
                <w:color w:val="000000" w:themeColor="text1"/>
                <w:szCs w:val="21"/>
              </w:rPr>
            </w:pPr>
          </w:p>
        </w:tc>
        <w:tc>
          <w:tcPr>
            <w:tcW w:w="1843" w:type="dxa"/>
            <w:vAlign w:val="center"/>
          </w:tcPr>
          <w:p w14:paraId="15E63B0B" w14:textId="77777777" w:rsidR="009E7B30" w:rsidRDefault="00F34863">
            <w:pPr>
              <w:spacing w:line="240" w:lineRule="exact"/>
              <w:jc w:val="left"/>
              <w:rPr>
                <w:color w:val="000000" w:themeColor="text1"/>
                <w:szCs w:val="21"/>
              </w:rPr>
            </w:pPr>
            <w:r>
              <w:rPr>
                <w:color w:val="000000" w:themeColor="text1"/>
                <w:szCs w:val="21"/>
              </w:rPr>
              <w:t>（</w:t>
            </w:r>
            <w:r>
              <w:rPr>
                <w:color w:val="000000" w:themeColor="text1"/>
                <w:szCs w:val="21"/>
              </w:rPr>
              <w:t>3</w:t>
            </w:r>
            <w:r>
              <w:rPr>
                <w:color w:val="000000" w:themeColor="text1"/>
                <w:szCs w:val="21"/>
              </w:rPr>
              <w:t>）供应商不得参加响应的情形</w:t>
            </w:r>
          </w:p>
        </w:tc>
        <w:tc>
          <w:tcPr>
            <w:tcW w:w="6242" w:type="dxa"/>
            <w:vAlign w:val="center"/>
          </w:tcPr>
          <w:p w14:paraId="3C73DA9B" w14:textId="77777777" w:rsidR="009E7B30" w:rsidRDefault="00F34863">
            <w:pPr>
              <w:spacing w:line="240" w:lineRule="exact"/>
              <w:jc w:val="left"/>
              <w:rPr>
                <w:color w:val="000000" w:themeColor="text1"/>
                <w:kern w:val="0"/>
                <w:szCs w:val="21"/>
              </w:rPr>
            </w:pPr>
            <w:r>
              <w:rPr>
                <w:color w:val="000000" w:themeColor="text1"/>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43963C55" w14:textId="77777777" w:rsidR="009E7B30" w:rsidRDefault="00F34863">
            <w:pPr>
              <w:spacing w:line="240" w:lineRule="exact"/>
              <w:jc w:val="left"/>
              <w:rPr>
                <w:color w:val="000000" w:themeColor="text1"/>
                <w:szCs w:val="21"/>
              </w:rPr>
            </w:pPr>
            <w:r>
              <w:rPr>
                <w:color w:val="000000" w:themeColor="text1"/>
                <w:szCs w:val="21"/>
              </w:rPr>
              <w:t>须提供，格式见第六章响应文件格式</w:t>
            </w:r>
            <w:r>
              <w:rPr>
                <w:color w:val="000000" w:themeColor="text1"/>
                <w:szCs w:val="21"/>
              </w:rPr>
              <w:t>“</w:t>
            </w:r>
            <w:r>
              <w:rPr>
                <w:color w:val="000000" w:themeColor="text1"/>
                <w:szCs w:val="21"/>
              </w:rPr>
              <w:t>供应商直接控股股东、管理关系信息表</w:t>
            </w:r>
            <w:r>
              <w:rPr>
                <w:color w:val="000000" w:themeColor="text1"/>
                <w:szCs w:val="21"/>
              </w:rPr>
              <w:t>”</w:t>
            </w:r>
            <w:r>
              <w:rPr>
                <w:color w:val="000000" w:themeColor="text1"/>
                <w:szCs w:val="21"/>
              </w:rPr>
              <w:t>。</w:t>
            </w:r>
          </w:p>
        </w:tc>
      </w:tr>
      <w:tr w:rsidR="009E7B30" w14:paraId="6F0E452A" w14:textId="77777777">
        <w:trPr>
          <w:cantSplit/>
          <w:trHeight w:val="624"/>
        </w:trPr>
        <w:tc>
          <w:tcPr>
            <w:tcW w:w="846" w:type="dxa"/>
            <w:vMerge/>
            <w:vAlign w:val="center"/>
          </w:tcPr>
          <w:p w14:paraId="7EED7F08" w14:textId="77777777" w:rsidR="009E7B30" w:rsidRDefault="009E7B30">
            <w:pPr>
              <w:spacing w:line="240" w:lineRule="exact"/>
              <w:jc w:val="left"/>
              <w:rPr>
                <w:color w:val="000000" w:themeColor="text1"/>
                <w:kern w:val="0"/>
                <w:szCs w:val="21"/>
              </w:rPr>
            </w:pPr>
          </w:p>
        </w:tc>
        <w:tc>
          <w:tcPr>
            <w:tcW w:w="1843" w:type="dxa"/>
            <w:vAlign w:val="center"/>
          </w:tcPr>
          <w:p w14:paraId="782F3FED" w14:textId="77777777" w:rsidR="009E7B30" w:rsidRDefault="00F34863">
            <w:pPr>
              <w:spacing w:line="240" w:lineRule="exact"/>
              <w:jc w:val="left"/>
              <w:rPr>
                <w:color w:val="000000" w:themeColor="text1"/>
                <w:kern w:val="0"/>
                <w:szCs w:val="21"/>
              </w:rPr>
            </w:pPr>
            <w:r>
              <w:rPr>
                <w:color w:val="000000" w:themeColor="text1"/>
                <w:szCs w:val="21"/>
              </w:rPr>
              <w:t>（</w:t>
            </w:r>
            <w:r>
              <w:rPr>
                <w:color w:val="000000" w:themeColor="text1"/>
                <w:szCs w:val="21"/>
              </w:rPr>
              <w:t>4</w:t>
            </w:r>
            <w:r>
              <w:rPr>
                <w:color w:val="000000" w:themeColor="text1"/>
                <w:szCs w:val="21"/>
              </w:rPr>
              <w:t>）诚信要求</w:t>
            </w:r>
          </w:p>
        </w:tc>
        <w:tc>
          <w:tcPr>
            <w:tcW w:w="6242" w:type="dxa"/>
          </w:tcPr>
          <w:p w14:paraId="47B46833" w14:textId="77777777" w:rsidR="009E7B30" w:rsidRDefault="00F34863">
            <w:pPr>
              <w:spacing w:line="240" w:lineRule="exact"/>
              <w:jc w:val="left"/>
              <w:rPr>
                <w:color w:val="000000" w:themeColor="text1"/>
                <w:kern w:val="0"/>
                <w:szCs w:val="21"/>
              </w:rPr>
            </w:pPr>
            <w:r>
              <w:rPr>
                <w:color w:val="000000" w:themeColor="text1"/>
                <w:szCs w:val="21"/>
              </w:rPr>
              <w:t>未被列入失信被执行人、税收违法黑名单、政府采购严重违法失信行为记录名单。</w:t>
            </w:r>
          </w:p>
        </w:tc>
      </w:tr>
      <w:tr w:rsidR="009E7B30" w14:paraId="468AF151" w14:textId="77777777">
        <w:trPr>
          <w:cantSplit/>
          <w:trHeight w:val="624"/>
        </w:trPr>
        <w:tc>
          <w:tcPr>
            <w:tcW w:w="846" w:type="dxa"/>
            <w:vMerge/>
            <w:vAlign w:val="center"/>
          </w:tcPr>
          <w:p w14:paraId="118057E5" w14:textId="77777777" w:rsidR="009E7B30" w:rsidRDefault="009E7B30">
            <w:pPr>
              <w:spacing w:line="240" w:lineRule="exact"/>
              <w:jc w:val="left"/>
              <w:rPr>
                <w:color w:val="000000" w:themeColor="text1"/>
                <w:kern w:val="0"/>
                <w:szCs w:val="21"/>
              </w:rPr>
            </w:pPr>
          </w:p>
        </w:tc>
        <w:tc>
          <w:tcPr>
            <w:tcW w:w="1843" w:type="dxa"/>
            <w:vAlign w:val="center"/>
          </w:tcPr>
          <w:p w14:paraId="03B89495" w14:textId="77777777" w:rsidR="009E7B30" w:rsidRDefault="00F34863">
            <w:pPr>
              <w:spacing w:line="240" w:lineRule="exact"/>
              <w:jc w:val="left"/>
              <w:rPr>
                <w:color w:val="000000" w:themeColor="text1"/>
                <w:szCs w:val="21"/>
              </w:rPr>
            </w:pPr>
            <w:r>
              <w:rPr>
                <w:color w:val="000000" w:themeColor="text1"/>
                <w:szCs w:val="21"/>
              </w:rPr>
              <w:t>（</w:t>
            </w:r>
            <w:r>
              <w:rPr>
                <w:color w:val="000000" w:themeColor="text1"/>
                <w:szCs w:val="21"/>
              </w:rPr>
              <w:t>5</w:t>
            </w:r>
            <w:r>
              <w:rPr>
                <w:color w:val="000000" w:themeColor="text1"/>
                <w:szCs w:val="21"/>
              </w:rPr>
              <w:t>）其他要求</w:t>
            </w:r>
          </w:p>
        </w:tc>
        <w:tc>
          <w:tcPr>
            <w:tcW w:w="6242" w:type="dxa"/>
          </w:tcPr>
          <w:p w14:paraId="5B28C7EF" w14:textId="77777777" w:rsidR="009E7B30" w:rsidRDefault="00F34863">
            <w:pPr>
              <w:spacing w:line="312" w:lineRule="auto"/>
              <w:jc w:val="left"/>
              <w:rPr>
                <w:color w:val="000000" w:themeColor="text1"/>
                <w:kern w:val="0"/>
                <w:szCs w:val="21"/>
              </w:rPr>
            </w:pPr>
            <w:r>
              <w:rPr>
                <w:color w:val="000000" w:themeColor="text1"/>
                <w:kern w:val="0"/>
                <w:szCs w:val="21"/>
              </w:rPr>
              <w:t>按照磋商公告规定获得采购文件。足额、及时缴纳磋商保证金。</w:t>
            </w:r>
          </w:p>
        </w:tc>
      </w:tr>
      <w:tr w:rsidR="009E7B30" w14:paraId="1A6D793D" w14:textId="77777777">
        <w:trPr>
          <w:cantSplit/>
          <w:trHeight w:val="839"/>
        </w:trPr>
        <w:tc>
          <w:tcPr>
            <w:tcW w:w="846" w:type="dxa"/>
            <w:vAlign w:val="center"/>
          </w:tcPr>
          <w:p w14:paraId="5B5893EE" w14:textId="77777777" w:rsidR="009E7B30" w:rsidRDefault="00F34863">
            <w:pPr>
              <w:spacing w:line="240" w:lineRule="exact"/>
              <w:jc w:val="left"/>
              <w:rPr>
                <w:color w:val="000000" w:themeColor="text1"/>
                <w:kern w:val="0"/>
                <w:szCs w:val="21"/>
              </w:rPr>
            </w:pPr>
            <w:r>
              <w:rPr>
                <w:color w:val="000000" w:themeColor="text1"/>
                <w:kern w:val="0"/>
                <w:szCs w:val="21"/>
              </w:rPr>
              <w:t>采购政策</w:t>
            </w:r>
          </w:p>
        </w:tc>
        <w:tc>
          <w:tcPr>
            <w:tcW w:w="1843" w:type="dxa"/>
            <w:vAlign w:val="center"/>
          </w:tcPr>
          <w:p w14:paraId="702FF3B0" w14:textId="77777777" w:rsidR="009E7B30" w:rsidRDefault="00F34863">
            <w:pPr>
              <w:spacing w:line="240" w:lineRule="exact"/>
              <w:jc w:val="left"/>
              <w:rPr>
                <w:color w:val="000000" w:themeColor="text1"/>
                <w:szCs w:val="21"/>
              </w:rPr>
            </w:pPr>
            <w:r>
              <w:rPr>
                <w:color w:val="000000" w:themeColor="text1"/>
                <w:szCs w:val="21"/>
              </w:rPr>
              <w:t>落实政府采购政策需满足的资格要求</w:t>
            </w:r>
          </w:p>
        </w:tc>
        <w:tc>
          <w:tcPr>
            <w:tcW w:w="6242" w:type="dxa"/>
            <w:vAlign w:val="center"/>
          </w:tcPr>
          <w:p w14:paraId="7AA4AC28" w14:textId="77777777" w:rsidR="009E7B30" w:rsidRDefault="00F34863">
            <w:pPr>
              <w:spacing w:line="240" w:lineRule="exact"/>
              <w:rPr>
                <w:color w:val="000000" w:themeColor="text1"/>
                <w:szCs w:val="21"/>
              </w:rPr>
            </w:pPr>
            <w:r>
              <w:rPr>
                <w:color w:val="000000" w:themeColor="text1"/>
                <w:szCs w:val="21"/>
              </w:rPr>
              <w:t>无。</w:t>
            </w:r>
          </w:p>
        </w:tc>
      </w:tr>
      <w:tr w:rsidR="009E7B30" w14:paraId="145862C0" w14:textId="77777777">
        <w:trPr>
          <w:cantSplit/>
          <w:trHeight w:val="468"/>
        </w:trPr>
        <w:tc>
          <w:tcPr>
            <w:tcW w:w="846" w:type="dxa"/>
            <w:vAlign w:val="center"/>
          </w:tcPr>
          <w:p w14:paraId="74D0D2A1" w14:textId="77777777" w:rsidR="009E7B30" w:rsidRDefault="00F34863">
            <w:pPr>
              <w:spacing w:line="240" w:lineRule="exact"/>
              <w:rPr>
                <w:color w:val="000000" w:themeColor="text1"/>
                <w:szCs w:val="21"/>
              </w:rPr>
            </w:pPr>
            <w:r>
              <w:rPr>
                <w:color w:val="000000" w:themeColor="text1"/>
                <w:szCs w:val="21"/>
              </w:rPr>
              <w:t>联合体</w:t>
            </w:r>
          </w:p>
        </w:tc>
        <w:tc>
          <w:tcPr>
            <w:tcW w:w="1843" w:type="dxa"/>
            <w:vAlign w:val="center"/>
          </w:tcPr>
          <w:p w14:paraId="0A2D508B" w14:textId="77777777" w:rsidR="009E7B30" w:rsidRDefault="00F34863">
            <w:pPr>
              <w:spacing w:line="240" w:lineRule="exact"/>
              <w:rPr>
                <w:color w:val="000000" w:themeColor="text1"/>
                <w:szCs w:val="21"/>
              </w:rPr>
            </w:pPr>
            <w:r>
              <w:rPr>
                <w:color w:val="000000" w:themeColor="text1"/>
                <w:szCs w:val="21"/>
              </w:rPr>
              <w:t>联合体要求</w:t>
            </w:r>
          </w:p>
        </w:tc>
        <w:tc>
          <w:tcPr>
            <w:tcW w:w="6242" w:type="dxa"/>
            <w:vAlign w:val="center"/>
          </w:tcPr>
          <w:p w14:paraId="0777A743" w14:textId="77777777" w:rsidR="009E7B30" w:rsidRDefault="00F34863">
            <w:pPr>
              <w:spacing w:line="240" w:lineRule="exact"/>
              <w:rPr>
                <w:color w:val="000000" w:themeColor="text1"/>
                <w:szCs w:val="21"/>
              </w:rPr>
            </w:pPr>
            <w:r>
              <w:rPr>
                <w:color w:val="000000" w:themeColor="text1"/>
                <w:szCs w:val="21"/>
              </w:rPr>
              <w:t>联合体响应的，须提供《联合体协议书》（格式后附）。</w:t>
            </w:r>
          </w:p>
        </w:tc>
      </w:tr>
    </w:tbl>
    <w:p w14:paraId="1DD11613" w14:textId="77777777" w:rsidR="009E7B30" w:rsidRDefault="00F34863">
      <w:pPr>
        <w:spacing w:before="120" w:line="320" w:lineRule="atLeast"/>
        <w:ind w:firstLineChars="196" w:firstLine="413"/>
        <w:outlineLvl w:val="1"/>
        <w:rPr>
          <w:color w:val="000000" w:themeColor="text1"/>
          <w:szCs w:val="21"/>
        </w:rPr>
      </w:pPr>
      <w:r>
        <w:rPr>
          <w:b/>
          <w:bCs/>
          <w:color w:val="000000" w:themeColor="text1"/>
          <w:kern w:val="0"/>
          <w:szCs w:val="21"/>
        </w:rPr>
        <w:t>3.</w:t>
      </w:r>
      <w:r>
        <w:rPr>
          <w:b/>
          <w:bCs/>
          <w:color w:val="000000" w:themeColor="text1"/>
          <w:kern w:val="0"/>
          <w:szCs w:val="21"/>
        </w:rPr>
        <w:t>符合性审查标准（不满足任何一项审查内容要求，符合性审查即为不合格）</w:t>
      </w:r>
    </w:p>
    <w:tbl>
      <w:tblPr>
        <w:tblW w:w="89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2333"/>
        <w:gridCol w:w="5085"/>
      </w:tblGrid>
      <w:tr w:rsidR="009E7B30" w14:paraId="7AEC91E7" w14:textId="77777777">
        <w:trPr>
          <w:trHeight w:val="518"/>
        </w:trPr>
        <w:tc>
          <w:tcPr>
            <w:tcW w:w="1512" w:type="dxa"/>
            <w:vAlign w:val="center"/>
          </w:tcPr>
          <w:p w14:paraId="7948A4D3" w14:textId="77777777" w:rsidR="009E7B30" w:rsidRDefault="00F34863">
            <w:pPr>
              <w:spacing w:line="240" w:lineRule="exact"/>
              <w:jc w:val="center"/>
              <w:rPr>
                <w:b/>
                <w:color w:val="000000" w:themeColor="text1"/>
                <w:kern w:val="0"/>
                <w:szCs w:val="21"/>
              </w:rPr>
            </w:pPr>
            <w:bookmarkStart w:id="73" w:name="_Hlk48146640"/>
            <w:bookmarkStart w:id="74" w:name="_Hlk20388968"/>
            <w:r>
              <w:rPr>
                <w:b/>
                <w:color w:val="000000" w:themeColor="text1"/>
                <w:kern w:val="0"/>
                <w:szCs w:val="21"/>
              </w:rPr>
              <w:t>审查因素</w:t>
            </w:r>
          </w:p>
        </w:tc>
        <w:tc>
          <w:tcPr>
            <w:tcW w:w="2333" w:type="dxa"/>
            <w:vAlign w:val="center"/>
          </w:tcPr>
          <w:p w14:paraId="72E82F41" w14:textId="77777777" w:rsidR="009E7B30" w:rsidRDefault="00F34863">
            <w:pPr>
              <w:spacing w:line="240" w:lineRule="exact"/>
              <w:jc w:val="center"/>
              <w:rPr>
                <w:b/>
                <w:color w:val="000000" w:themeColor="text1"/>
                <w:kern w:val="0"/>
                <w:szCs w:val="21"/>
              </w:rPr>
            </w:pPr>
            <w:r>
              <w:rPr>
                <w:b/>
                <w:color w:val="000000" w:themeColor="text1"/>
                <w:kern w:val="0"/>
                <w:szCs w:val="21"/>
              </w:rPr>
              <w:t>审查内容</w:t>
            </w:r>
          </w:p>
        </w:tc>
        <w:tc>
          <w:tcPr>
            <w:tcW w:w="5085" w:type="dxa"/>
          </w:tcPr>
          <w:p w14:paraId="5069D383" w14:textId="77777777" w:rsidR="009E7B30" w:rsidRDefault="009E7B30">
            <w:pPr>
              <w:spacing w:line="240" w:lineRule="exact"/>
              <w:jc w:val="center"/>
              <w:rPr>
                <w:b/>
                <w:color w:val="000000" w:themeColor="text1"/>
                <w:kern w:val="0"/>
                <w:szCs w:val="21"/>
              </w:rPr>
            </w:pPr>
          </w:p>
          <w:p w14:paraId="06E42F05" w14:textId="77777777" w:rsidR="009E7B30" w:rsidRDefault="00F34863">
            <w:pPr>
              <w:spacing w:line="240" w:lineRule="exact"/>
              <w:jc w:val="center"/>
              <w:rPr>
                <w:b/>
                <w:color w:val="000000" w:themeColor="text1"/>
                <w:kern w:val="0"/>
                <w:szCs w:val="21"/>
              </w:rPr>
            </w:pPr>
            <w:r>
              <w:rPr>
                <w:b/>
                <w:color w:val="000000" w:themeColor="text1"/>
                <w:kern w:val="0"/>
                <w:szCs w:val="21"/>
              </w:rPr>
              <w:t>说明</w:t>
            </w:r>
          </w:p>
        </w:tc>
      </w:tr>
      <w:tr w:rsidR="009E7B30" w14:paraId="6F3144E1" w14:textId="77777777">
        <w:trPr>
          <w:trHeight w:val="1367"/>
        </w:trPr>
        <w:tc>
          <w:tcPr>
            <w:tcW w:w="1512" w:type="dxa"/>
            <w:vMerge w:val="restart"/>
            <w:vAlign w:val="center"/>
          </w:tcPr>
          <w:p w14:paraId="60A648DF" w14:textId="77777777" w:rsidR="009E7B30" w:rsidRDefault="00F34863">
            <w:pPr>
              <w:spacing w:line="240" w:lineRule="exact"/>
              <w:jc w:val="center"/>
              <w:rPr>
                <w:color w:val="000000" w:themeColor="text1"/>
                <w:kern w:val="0"/>
                <w:szCs w:val="21"/>
              </w:rPr>
            </w:pPr>
            <w:r>
              <w:rPr>
                <w:color w:val="000000" w:themeColor="text1"/>
                <w:kern w:val="0"/>
                <w:szCs w:val="21"/>
              </w:rPr>
              <w:t>商务资信</w:t>
            </w:r>
          </w:p>
        </w:tc>
        <w:tc>
          <w:tcPr>
            <w:tcW w:w="2333" w:type="dxa"/>
            <w:vAlign w:val="center"/>
          </w:tcPr>
          <w:p w14:paraId="664679E3" w14:textId="77777777" w:rsidR="009E7B30" w:rsidRDefault="00F34863">
            <w:pPr>
              <w:spacing w:line="240" w:lineRule="exact"/>
              <w:rPr>
                <w:color w:val="000000" w:themeColor="text1"/>
              </w:rPr>
            </w:pPr>
            <w:r>
              <w:rPr>
                <w:color w:val="000000" w:themeColor="text1"/>
              </w:rPr>
              <w:t>法定代表人身份证明及授权委托书</w:t>
            </w:r>
          </w:p>
        </w:tc>
        <w:tc>
          <w:tcPr>
            <w:tcW w:w="5085" w:type="dxa"/>
            <w:vAlign w:val="center"/>
          </w:tcPr>
          <w:p w14:paraId="38BEE25D" w14:textId="77777777" w:rsidR="009E7B30" w:rsidRDefault="00F34863">
            <w:pPr>
              <w:spacing w:line="240" w:lineRule="exact"/>
              <w:rPr>
                <w:color w:val="000000" w:themeColor="text1"/>
                <w:szCs w:val="21"/>
              </w:rPr>
            </w:pPr>
            <w:r>
              <w:rPr>
                <w:color w:val="000000" w:themeColor="text1"/>
                <w:szCs w:val="21"/>
              </w:rPr>
              <w:t>授权代表参加响应时审查</w:t>
            </w:r>
            <w:r>
              <w:rPr>
                <w:color w:val="000000" w:themeColor="text1"/>
              </w:rPr>
              <w:t>：</w:t>
            </w:r>
            <w:r>
              <w:rPr>
                <w:color w:val="000000" w:themeColor="text1"/>
                <w:szCs w:val="21"/>
              </w:rPr>
              <w:t>法定代表人授权委托书及附件</w:t>
            </w:r>
            <w:r>
              <w:rPr>
                <w:color w:val="000000" w:themeColor="text1"/>
                <w:szCs w:val="21"/>
              </w:rPr>
              <w:t xml:space="preserve"> </w:t>
            </w:r>
          </w:p>
          <w:p w14:paraId="0DFEEF04" w14:textId="77777777" w:rsidR="009E7B30" w:rsidRDefault="00F34863">
            <w:pPr>
              <w:spacing w:line="240" w:lineRule="exact"/>
              <w:rPr>
                <w:color w:val="000000" w:themeColor="text1"/>
                <w:szCs w:val="21"/>
              </w:rPr>
            </w:pPr>
            <w:r>
              <w:rPr>
                <w:color w:val="000000" w:themeColor="text1"/>
                <w:szCs w:val="21"/>
              </w:rPr>
              <w:t>法定代表人直接参加响应时审查</w:t>
            </w:r>
            <w:r>
              <w:rPr>
                <w:color w:val="000000" w:themeColor="text1"/>
              </w:rPr>
              <w:t>：</w:t>
            </w:r>
            <w:r>
              <w:rPr>
                <w:color w:val="000000" w:themeColor="text1"/>
                <w:szCs w:val="21"/>
              </w:rPr>
              <w:t>法定代表人身份证明及附件</w:t>
            </w:r>
          </w:p>
          <w:p w14:paraId="08242F25" w14:textId="77777777" w:rsidR="009E7B30" w:rsidRDefault="00F34863">
            <w:pPr>
              <w:spacing w:line="240" w:lineRule="exact"/>
              <w:rPr>
                <w:color w:val="000000" w:themeColor="text1"/>
              </w:rPr>
            </w:pPr>
            <w:r>
              <w:rPr>
                <w:color w:val="000000" w:themeColor="text1"/>
                <w:szCs w:val="21"/>
              </w:rPr>
              <w:t>格式及附件见第六章响应文件格式要求</w:t>
            </w:r>
          </w:p>
        </w:tc>
      </w:tr>
      <w:tr w:rsidR="009E7B30" w14:paraId="791B5A58" w14:textId="77777777">
        <w:trPr>
          <w:trHeight w:val="518"/>
        </w:trPr>
        <w:tc>
          <w:tcPr>
            <w:tcW w:w="1512" w:type="dxa"/>
            <w:vMerge/>
            <w:vAlign w:val="center"/>
          </w:tcPr>
          <w:p w14:paraId="502C4C8C" w14:textId="77777777" w:rsidR="009E7B30" w:rsidRDefault="009E7B30">
            <w:pPr>
              <w:spacing w:line="240" w:lineRule="exact"/>
              <w:jc w:val="center"/>
              <w:rPr>
                <w:color w:val="000000" w:themeColor="text1"/>
                <w:kern w:val="0"/>
                <w:szCs w:val="21"/>
              </w:rPr>
            </w:pPr>
          </w:p>
        </w:tc>
        <w:tc>
          <w:tcPr>
            <w:tcW w:w="2333" w:type="dxa"/>
            <w:vAlign w:val="center"/>
          </w:tcPr>
          <w:p w14:paraId="4E816469" w14:textId="77777777" w:rsidR="009E7B30" w:rsidRDefault="00F34863">
            <w:pPr>
              <w:spacing w:line="240" w:lineRule="exact"/>
              <w:rPr>
                <w:color w:val="000000" w:themeColor="text1"/>
                <w:szCs w:val="21"/>
              </w:rPr>
            </w:pPr>
            <w:r>
              <w:rPr>
                <w:color w:val="000000" w:themeColor="text1"/>
                <w:szCs w:val="21"/>
              </w:rPr>
              <w:t>实质性条款响应</w:t>
            </w:r>
          </w:p>
        </w:tc>
        <w:tc>
          <w:tcPr>
            <w:tcW w:w="5085" w:type="dxa"/>
            <w:vAlign w:val="center"/>
          </w:tcPr>
          <w:p w14:paraId="54F5E9E8" w14:textId="77777777" w:rsidR="009E7B30" w:rsidRDefault="00F34863">
            <w:pPr>
              <w:spacing w:line="240" w:lineRule="exact"/>
              <w:rPr>
                <w:color w:val="000000" w:themeColor="text1"/>
                <w:szCs w:val="21"/>
              </w:rPr>
            </w:pPr>
            <w:r>
              <w:rPr>
                <w:color w:val="000000" w:themeColor="text1"/>
                <w:szCs w:val="21"/>
              </w:rPr>
              <w:t>采购文件实质性要求响应均无负偏离</w:t>
            </w:r>
          </w:p>
        </w:tc>
      </w:tr>
      <w:tr w:rsidR="009E7B30" w14:paraId="59BC6065" w14:textId="77777777">
        <w:trPr>
          <w:trHeight w:val="518"/>
        </w:trPr>
        <w:tc>
          <w:tcPr>
            <w:tcW w:w="1512" w:type="dxa"/>
            <w:vMerge/>
            <w:vAlign w:val="center"/>
          </w:tcPr>
          <w:p w14:paraId="2965E5D8" w14:textId="77777777" w:rsidR="009E7B30" w:rsidRDefault="009E7B30">
            <w:pPr>
              <w:spacing w:line="240" w:lineRule="exact"/>
              <w:jc w:val="center"/>
              <w:rPr>
                <w:color w:val="000000" w:themeColor="text1"/>
                <w:kern w:val="0"/>
                <w:szCs w:val="21"/>
              </w:rPr>
            </w:pPr>
          </w:p>
        </w:tc>
        <w:tc>
          <w:tcPr>
            <w:tcW w:w="2333" w:type="dxa"/>
            <w:vAlign w:val="center"/>
          </w:tcPr>
          <w:p w14:paraId="452F5D52" w14:textId="77777777" w:rsidR="009E7B30" w:rsidRDefault="00F34863">
            <w:pPr>
              <w:spacing w:line="240" w:lineRule="exact"/>
              <w:rPr>
                <w:color w:val="000000" w:themeColor="text1"/>
                <w:szCs w:val="21"/>
              </w:rPr>
            </w:pPr>
            <w:r>
              <w:rPr>
                <w:color w:val="000000" w:themeColor="text1"/>
                <w:szCs w:val="21"/>
              </w:rPr>
              <w:t>串通投标</w:t>
            </w:r>
          </w:p>
        </w:tc>
        <w:tc>
          <w:tcPr>
            <w:tcW w:w="5085" w:type="dxa"/>
            <w:vAlign w:val="center"/>
          </w:tcPr>
          <w:p w14:paraId="451BE210" w14:textId="77777777" w:rsidR="009E7B30" w:rsidRDefault="00F34863">
            <w:pPr>
              <w:spacing w:line="240" w:lineRule="exact"/>
              <w:rPr>
                <w:color w:val="000000" w:themeColor="text1"/>
                <w:szCs w:val="21"/>
              </w:rPr>
            </w:pPr>
            <w:r>
              <w:rPr>
                <w:color w:val="000000" w:themeColor="text1"/>
                <w:szCs w:val="21"/>
              </w:rPr>
              <w:t>不属于供应商须知正文第</w:t>
            </w:r>
            <w:r>
              <w:rPr>
                <w:color w:val="000000" w:themeColor="text1"/>
                <w:szCs w:val="21"/>
              </w:rPr>
              <w:t>6.3.8</w:t>
            </w:r>
            <w:r>
              <w:rPr>
                <w:color w:val="000000" w:themeColor="text1"/>
                <w:szCs w:val="21"/>
              </w:rPr>
              <w:t>规定的串通投标情形，见第六章响应文件格式要求</w:t>
            </w:r>
          </w:p>
        </w:tc>
      </w:tr>
      <w:tr w:rsidR="009E7B30" w14:paraId="30176840" w14:textId="77777777">
        <w:trPr>
          <w:trHeight w:val="672"/>
        </w:trPr>
        <w:tc>
          <w:tcPr>
            <w:tcW w:w="1512" w:type="dxa"/>
            <w:vMerge w:val="restart"/>
            <w:vAlign w:val="center"/>
          </w:tcPr>
          <w:p w14:paraId="2ACAE1B4" w14:textId="77777777" w:rsidR="009E7B30" w:rsidRDefault="00F34863">
            <w:pPr>
              <w:spacing w:line="240" w:lineRule="exact"/>
              <w:jc w:val="center"/>
              <w:rPr>
                <w:color w:val="000000" w:themeColor="text1"/>
                <w:kern w:val="0"/>
                <w:szCs w:val="21"/>
              </w:rPr>
            </w:pPr>
            <w:r>
              <w:rPr>
                <w:color w:val="000000" w:themeColor="text1"/>
                <w:kern w:val="0"/>
                <w:szCs w:val="21"/>
              </w:rPr>
              <w:t>报价</w:t>
            </w:r>
          </w:p>
        </w:tc>
        <w:tc>
          <w:tcPr>
            <w:tcW w:w="2333" w:type="dxa"/>
            <w:vAlign w:val="center"/>
          </w:tcPr>
          <w:p w14:paraId="44417628" w14:textId="77777777" w:rsidR="009E7B30" w:rsidRDefault="00F34863">
            <w:pPr>
              <w:spacing w:line="240" w:lineRule="exact"/>
              <w:rPr>
                <w:color w:val="000000" w:themeColor="text1"/>
                <w:szCs w:val="21"/>
              </w:rPr>
            </w:pPr>
            <w:r>
              <w:rPr>
                <w:color w:val="000000" w:themeColor="text1"/>
                <w:szCs w:val="21"/>
              </w:rPr>
              <w:t>有效报价</w:t>
            </w:r>
          </w:p>
        </w:tc>
        <w:tc>
          <w:tcPr>
            <w:tcW w:w="5085" w:type="dxa"/>
            <w:vAlign w:val="center"/>
          </w:tcPr>
          <w:p w14:paraId="1E5EA61D" w14:textId="77777777" w:rsidR="009E7B30" w:rsidRDefault="00F34863">
            <w:pPr>
              <w:spacing w:line="240" w:lineRule="exact"/>
              <w:rPr>
                <w:bCs/>
                <w:color w:val="000000" w:themeColor="text1"/>
                <w:kern w:val="0"/>
                <w:szCs w:val="21"/>
              </w:rPr>
            </w:pPr>
            <w:r>
              <w:rPr>
                <w:color w:val="000000" w:themeColor="text1"/>
              </w:rPr>
              <w:t>最后报价未超出采购预算金额（包括分项预算），也未超出最高限价（如有）</w:t>
            </w:r>
          </w:p>
        </w:tc>
      </w:tr>
      <w:tr w:rsidR="009E7B30" w14:paraId="3DDBD842" w14:textId="77777777">
        <w:trPr>
          <w:trHeight w:val="672"/>
        </w:trPr>
        <w:tc>
          <w:tcPr>
            <w:tcW w:w="1512" w:type="dxa"/>
            <w:vMerge/>
            <w:vAlign w:val="center"/>
          </w:tcPr>
          <w:p w14:paraId="0D071E31" w14:textId="77777777" w:rsidR="009E7B30" w:rsidRDefault="009E7B30">
            <w:pPr>
              <w:spacing w:line="240" w:lineRule="exact"/>
              <w:jc w:val="center"/>
              <w:rPr>
                <w:color w:val="000000" w:themeColor="text1"/>
                <w:kern w:val="0"/>
                <w:szCs w:val="21"/>
              </w:rPr>
            </w:pPr>
          </w:p>
        </w:tc>
        <w:tc>
          <w:tcPr>
            <w:tcW w:w="2333" w:type="dxa"/>
            <w:vAlign w:val="center"/>
          </w:tcPr>
          <w:p w14:paraId="651E0774" w14:textId="77777777" w:rsidR="009E7B30" w:rsidRDefault="00F34863">
            <w:pPr>
              <w:spacing w:line="240" w:lineRule="exact"/>
              <w:rPr>
                <w:bCs/>
                <w:color w:val="000000" w:themeColor="text1"/>
                <w:kern w:val="0"/>
                <w:szCs w:val="21"/>
              </w:rPr>
            </w:pPr>
            <w:r>
              <w:rPr>
                <w:bCs/>
                <w:color w:val="000000" w:themeColor="text1"/>
                <w:kern w:val="0"/>
                <w:szCs w:val="21"/>
              </w:rPr>
              <w:t>漏项报价</w:t>
            </w:r>
          </w:p>
        </w:tc>
        <w:tc>
          <w:tcPr>
            <w:tcW w:w="5085" w:type="dxa"/>
            <w:vAlign w:val="center"/>
          </w:tcPr>
          <w:p w14:paraId="4C10DC2F" w14:textId="77777777" w:rsidR="009E7B30" w:rsidRDefault="00F34863">
            <w:pPr>
              <w:spacing w:line="240" w:lineRule="exact"/>
              <w:rPr>
                <w:color w:val="000000" w:themeColor="text1"/>
                <w:szCs w:val="21"/>
              </w:rPr>
            </w:pPr>
            <w:r>
              <w:rPr>
                <w:color w:val="000000" w:themeColor="text1"/>
                <w:szCs w:val="21"/>
              </w:rPr>
              <w:t>未就所投分标进行报价或者存在漏项报价；</w:t>
            </w:r>
          </w:p>
        </w:tc>
      </w:tr>
      <w:tr w:rsidR="009E7B30" w14:paraId="1DAA75E7" w14:textId="77777777">
        <w:trPr>
          <w:trHeight w:val="672"/>
        </w:trPr>
        <w:tc>
          <w:tcPr>
            <w:tcW w:w="1512" w:type="dxa"/>
            <w:vMerge/>
            <w:vAlign w:val="center"/>
          </w:tcPr>
          <w:p w14:paraId="36042602" w14:textId="77777777" w:rsidR="009E7B30" w:rsidRDefault="009E7B30">
            <w:pPr>
              <w:spacing w:line="240" w:lineRule="exact"/>
              <w:jc w:val="center"/>
              <w:rPr>
                <w:color w:val="000000" w:themeColor="text1"/>
                <w:kern w:val="0"/>
                <w:szCs w:val="21"/>
              </w:rPr>
            </w:pPr>
          </w:p>
        </w:tc>
        <w:tc>
          <w:tcPr>
            <w:tcW w:w="2333" w:type="dxa"/>
            <w:vAlign w:val="center"/>
          </w:tcPr>
          <w:p w14:paraId="5832DFE2" w14:textId="77777777" w:rsidR="009E7B30" w:rsidRDefault="00F34863">
            <w:pPr>
              <w:spacing w:line="240" w:lineRule="exact"/>
              <w:rPr>
                <w:color w:val="000000" w:themeColor="text1"/>
                <w:szCs w:val="21"/>
              </w:rPr>
            </w:pPr>
            <w:r>
              <w:rPr>
                <w:color w:val="000000" w:themeColor="text1"/>
                <w:szCs w:val="21"/>
              </w:rPr>
              <w:t>响应报价唯一性</w:t>
            </w:r>
          </w:p>
        </w:tc>
        <w:tc>
          <w:tcPr>
            <w:tcW w:w="5085" w:type="dxa"/>
            <w:vAlign w:val="center"/>
          </w:tcPr>
          <w:p w14:paraId="32C3D40B" w14:textId="77777777" w:rsidR="009E7B30" w:rsidRDefault="00F34863">
            <w:pPr>
              <w:spacing w:line="240" w:lineRule="exact"/>
              <w:rPr>
                <w:color w:val="000000" w:themeColor="text1"/>
                <w:szCs w:val="21"/>
              </w:rPr>
            </w:pPr>
            <w:r>
              <w:rPr>
                <w:color w:val="000000" w:themeColor="text1"/>
                <w:szCs w:val="21"/>
              </w:rPr>
              <w:t>不存在有选择、有条件的最后报价（采购文件允许有备选方案或者其他约定的除外）</w:t>
            </w:r>
          </w:p>
        </w:tc>
      </w:tr>
      <w:tr w:rsidR="009E7B30" w14:paraId="18788FEE" w14:textId="77777777">
        <w:trPr>
          <w:trHeight w:val="672"/>
        </w:trPr>
        <w:tc>
          <w:tcPr>
            <w:tcW w:w="1512" w:type="dxa"/>
            <w:vMerge/>
            <w:vAlign w:val="center"/>
          </w:tcPr>
          <w:p w14:paraId="2F79D278" w14:textId="77777777" w:rsidR="009E7B30" w:rsidRDefault="009E7B30">
            <w:pPr>
              <w:spacing w:line="240" w:lineRule="exact"/>
              <w:jc w:val="center"/>
              <w:rPr>
                <w:color w:val="000000" w:themeColor="text1"/>
                <w:kern w:val="0"/>
                <w:szCs w:val="21"/>
              </w:rPr>
            </w:pPr>
          </w:p>
        </w:tc>
        <w:tc>
          <w:tcPr>
            <w:tcW w:w="2333" w:type="dxa"/>
            <w:vAlign w:val="center"/>
          </w:tcPr>
          <w:p w14:paraId="6F8C1E3B" w14:textId="77777777" w:rsidR="009E7B30" w:rsidRDefault="00F34863">
            <w:pPr>
              <w:spacing w:line="240" w:lineRule="exact"/>
              <w:rPr>
                <w:color w:val="000000" w:themeColor="text1"/>
                <w:szCs w:val="21"/>
              </w:rPr>
            </w:pPr>
            <w:r>
              <w:rPr>
                <w:color w:val="000000" w:themeColor="text1"/>
                <w:szCs w:val="21"/>
              </w:rPr>
              <w:t>响应有效期</w:t>
            </w:r>
          </w:p>
        </w:tc>
        <w:tc>
          <w:tcPr>
            <w:tcW w:w="5085" w:type="dxa"/>
            <w:vAlign w:val="center"/>
          </w:tcPr>
          <w:p w14:paraId="6D70B910" w14:textId="77777777" w:rsidR="009E7B30" w:rsidRDefault="00F34863">
            <w:pPr>
              <w:spacing w:line="240" w:lineRule="exact"/>
              <w:rPr>
                <w:color w:val="000000" w:themeColor="text1"/>
                <w:szCs w:val="21"/>
              </w:rPr>
            </w:pPr>
            <w:r>
              <w:rPr>
                <w:color w:val="000000" w:themeColor="text1"/>
                <w:szCs w:val="21"/>
              </w:rPr>
              <w:t>满足采购文件规定</w:t>
            </w:r>
          </w:p>
        </w:tc>
      </w:tr>
      <w:bookmarkEnd w:id="73"/>
      <w:bookmarkEnd w:id="74"/>
    </w:tbl>
    <w:p w14:paraId="64364D57" w14:textId="77777777" w:rsidR="009E7B30" w:rsidRDefault="009E7B30">
      <w:pPr>
        <w:spacing w:before="120" w:line="320" w:lineRule="atLeast"/>
        <w:rPr>
          <w:color w:val="000000" w:themeColor="text1"/>
        </w:rPr>
      </w:pPr>
    </w:p>
    <w:p w14:paraId="1241DF12" w14:textId="77777777" w:rsidR="009E7B30" w:rsidRDefault="009E7B30">
      <w:pPr>
        <w:spacing w:before="120" w:line="320" w:lineRule="atLeast"/>
        <w:rPr>
          <w:color w:val="000000" w:themeColor="text1"/>
        </w:rPr>
      </w:pPr>
    </w:p>
    <w:p w14:paraId="04176E90" w14:textId="77777777" w:rsidR="009E7B30" w:rsidRDefault="00F34863">
      <w:pPr>
        <w:tabs>
          <w:tab w:val="left" w:pos="1950"/>
        </w:tabs>
        <w:spacing w:before="120" w:line="320" w:lineRule="atLeast"/>
        <w:jc w:val="left"/>
        <w:outlineLvl w:val="1"/>
        <w:rPr>
          <w:b/>
          <w:bCs/>
          <w:color w:val="000000" w:themeColor="text1"/>
          <w:kern w:val="0"/>
          <w:szCs w:val="21"/>
        </w:rPr>
      </w:pPr>
      <w:r>
        <w:rPr>
          <w:b/>
          <w:bCs/>
          <w:color w:val="000000" w:themeColor="text1"/>
          <w:kern w:val="0"/>
        </w:rPr>
        <w:br w:type="page"/>
      </w:r>
      <w:r>
        <w:rPr>
          <w:b/>
          <w:bCs/>
          <w:color w:val="000000" w:themeColor="text1"/>
          <w:kern w:val="0"/>
          <w:szCs w:val="21"/>
        </w:rPr>
        <w:lastRenderedPageBreak/>
        <w:t>4.</w:t>
      </w:r>
      <w:r>
        <w:rPr>
          <w:b/>
          <w:bCs/>
          <w:color w:val="000000" w:themeColor="text1"/>
          <w:kern w:val="0"/>
          <w:szCs w:val="21"/>
        </w:rPr>
        <w:t>评审标准</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66"/>
        <w:gridCol w:w="1008"/>
        <w:gridCol w:w="692"/>
        <w:gridCol w:w="4858"/>
        <w:gridCol w:w="2185"/>
      </w:tblGrid>
      <w:tr w:rsidR="009E7B30" w14:paraId="41CC030B"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11F9468F" w14:textId="77777777" w:rsidR="009E7B30" w:rsidRDefault="00F34863">
            <w:pPr>
              <w:jc w:val="center"/>
              <w:rPr>
                <w:b/>
                <w:color w:val="000000" w:themeColor="text1"/>
                <w:szCs w:val="21"/>
              </w:rPr>
            </w:pPr>
            <w:r>
              <w:rPr>
                <w:b/>
                <w:bCs/>
                <w:color w:val="000000" w:themeColor="text1"/>
                <w:kern w:val="0"/>
                <w:szCs w:val="21"/>
              </w:rPr>
              <w:br w:type="page"/>
            </w:r>
            <w:r>
              <w:rPr>
                <w:b/>
                <w:color w:val="000000" w:themeColor="text1"/>
                <w:szCs w:val="21"/>
              </w:rPr>
              <w:t>序号</w:t>
            </w:r>
          </w:p>
        </w:tc>
        <w:tc>
          <w:tcPr>
            <w:tcW w:w="1674" w:type="dxa"/>
            <w:gridSpan w:val="2"/>
            <w:tcBorders>
              <w:top w:val="single" w:sz="4" w:space="0" w:color="auto"/>
              <w:left w:val="single" w:sz="4" w:space="0" w:color="auto"/>
              <w:bottom w:val="single" w:sz="4" w:space="0" w:color="auto"/>
              <w:right w:val="single" w:sz="4" w:space="0" w:color="auto"/>
            </w:tcBorders>
            <w:vAlign w:val="center"/>
          </w:tcPr>
          <w:p w14:paraId="231490ED" w14:textId="77777777" w:rsidR="009E7B30" w:rsidRDefault="00F34863">
            <w:pPr>
              <w:jc w:val="center"/>
              <w:rPr>
                <w:b/>
                <w:color w:val="000000" w:themeColor="text1"/>
                <w:szCs w:val="21"/>
              </w:rPr>
            </w:pPr>
            <w:r>
              <w:rPr>
                <w:b/>
                <w:color w:val="000000" w:themeColor="text1"/>
                <w:szCs w:val="21"/>
              </w:rPr>
              <w:t>评审因素及分值</w:t>
            </w:r>
          </w:p>
        </w:tc>
        <w:tc>
          <w:tcPr>
            <w:tcW w:w="692" w:type="dxa"/>
            <w:tcBorders>
              <w:top w:val="single" w:sz="4" w:space="0" w:color="auto"/>
              <w:left w:val="single" w:sz="4" w:space="0" w:color="auto"/>
              <w:bottom w:val="single" w:sz="4" w:space="0" w:color="auto"/>
              <w:right w:val="single" w:sz="4" w:space="0" w:color="auto"/>
            </w:tcBorders>
            <w:vAlign w:val="center"/>
          </w:tcPr>
          <w:p w14:paraId="670897AE" w14:textId="77777777" w:rsidR="009E7B30" w:rsidRDefault="00F34863">
            <w:pPr>
              <w:jc w:val="center"/>
              <w:rPr>
                <w:b/>
                <w:color w:val="000000" w:themeColor="text1"/>
                <w:szCs w:val="21"/>
              </w:rPr>
            </w:pPr>
            <w:r>
              <w:rPr>
                <w:b/>
                <w:color w:val="000000" w:themeColor="text1"/>
                <w:szCs w:val="21"/>
              </w:rPr>
              <w:t>分值</w:t>
            </w:r>
          </w:p>
          <w:p w14:paraId="4FAFE845" w14:textId="77777777" w:rsidR="009E7B30" w:rsidRDefault="00F34863">
            <w:pPr>
              <w:jc w:val="center"/>
              <w:rPr>
                <w:b/>
                <w:color w:val="000000" w:themeColor="text1"/>
                <w:szCs w:val="21"/>
              </w:rPr>
            </w:pPr>
            <w:r>
              <w:rPr>
                <w:b/>
                <w:color w:val="000000" w:themeColor="text1"/>
                <w:szCs w:val="21"/>
              </w:rPr>
              <w:t>属性</w:t>
            </w:r>
          </w:p>
        </w:tc>
        <w:tc>
          <w:tcPr>
            <w:tcW w:w="4858" w:type="dxa"/>
            <w:tcBorders>
              <w:top w:val="single" w:sz="4" w:space="0" w:color="auto"/>
              <w:left w:val="single" w:sz="4" w:space="0" w:color="auto"/>
              <w:bottom w:val="single" w:sz="4" w:space="0" w:color="auto"/>
              <w:right w:val="single" w:sz="4" w:space="0" w:color="auto"/>
            </w:tcBorders>
            <w:vAlign w:val="center"/>
          </w:tcPr>
          <w:p w14:paraId="2A6E74C9" w14:textId="77777777" w:rsidR="009E7B30" w:rsidRDefault="00F34863">
            <w:pPr>
              <w:jc w:val="center"/>
              <w:rPr>
                <w:b/>
                <w:color w:val="000000" w:themeColor="text1"/>
                <w:szCs w:val="21"/>
              </w:rPr>
            </w:pPr>
            <w:r>
              <w:rPr>
                <w:b/>
                <w:color w:val="000000" w:themeColor="text1"/>
                <w:szCs w:val="21"/>
              </w:rPr>
              <w:t>评审标准</w:t>
            </w:r>
          </w:p>
        </w:tc>
        <w:tc>
          <w:tcPr>
            <w:tcW w:w="2185" w:type="dxa"/>
            <w:tcBorders>
              <w:top w:val="single" w:sz="4" w:space="0" w:color="auto"/>
              <w:left w:val="single" w:sz="4" w:space="0" w:color="auto"/>
              <w:bottom w:val="single" w:sz="4" w:space="0" w:color="auto"/>
              <w:right w:val="single" w:sz="4" w:space="0" w:color="auto"/>
            </w:tcBorders>
            <w:vAlign w:val="center"/>
          </w:tcPr>
          <w:p w14:paraId="6A831510" w14:textId="77777777" w:rsidR="009E7B30" w:rsidRDefault="00F34863">
            <w:pPr>
              <w:jc w:val="center"/>
              <w:rPr>
                <w:b/>
                <w:color w:val="000000" w:themeColor="text1"/>
                <w:szCs w:val="21"/>
              </w:rPr>
            </w:pPr>
            <w:r>
              <w:rPr>
                <w:b/>
                <w:color w:val="000000" w:themeColor="text1"/>
                <w:szCs w:val="21"/>
              </w:rPr>
              <w:t>说明</w:t>
            </w:r>
          </w:p>
        </w:tc>
      </w:tr>
      <w:tr w:rsidR="009E7B30" w14:paraId="51982FCF" w14:textId="77777777">
        <w:trPr>
          <w:trHeight w:val="1604"/>
          <w:jc w:val="center"/>
        </w:trPr>
        <w:tc>
          <w:tcPr>
            <w:tcW w:w="426" w:type="dxa"/>
            <w:vMerge w:val="restart"/>
            <w:tcBorders>
              <w:top w:val="single" w:sz="4" w:space="0" w:color="auto"/>
              <w:left w:val="single" w:sz="4" w:space="0" w:color="auto"/>
              <w:right w:val="single" w:sz="4" w:space="0" w:color="auto"/>
            </w:tcBorders>
            <w:vAlign w:val="center"/>
          </w:tcPr>
          <w:p w14:paraId="4A9D9CFB" w14:textId="77777777" w:rsidR="009E7B30" w:rsidRDefault="00F34863">
            <w:pPr>
              <w:jc w:val="center"/>
              <w:rPr>
                <w:color w:val="000000" w:themeColor="text1"/>
                <w:szCs w:val="21"/>
              </w:rPr>
            </w:pPr>
            <w:r>
              <w:rPr>
                <w:color w:val="000000" w:themeColor="text1"/>
                <w:szCs w:val="21"/>
              </w:rPr>
              <w:t>1</w:t>
            </w:r>
          </w:p>
        </w:tc>
        <w:tc>
          <w:tcPr>
            <w:tcW w:w="666" w:type="dxa"/>
            <w:vMerge w:val="restart"/>
            <w:tcBorders>
              <w:top w:val="single" w:sz="4" w:space="0" w:color="auto"/>
              <w:left w:val="single" w:sz="4" w:space="0" w:color="auto"/>
              <w:right w:val="single" w:sz="4" w:space="0" w:color="auto"/>
            </w:tcBorders>
            <w:vAlign w:val="center"/>
          </w:tcPr>
          <w:p w14:paraId="1B9C16D0" w14:textId="77777777" w:rsidR="009E7B30" w:rsidRDefault="00F34863">
            <w:pPr>
              <w:jc w:val="center"/>
              <w:rPr>
                <w:color w:val="000000" w:themeColor="text1"/>
                <w:szCs w:val="21"/>
              </w:rPr>
            </w:pPr>
            <w:r>
              <w:rPr>
                <w:color w:val="000000" w:themeColor="text1"/>
                <w:szCs w:val="21"/>
              </w:rPr>
              <w:t>商务部分（</w:t>
            </w:r>
            <w:r>
              <w:rPr>
                <w:color w:val="000000" w:themeColor="text1"/>
                <w:szCs w:val="21"/>
              </w:rPr>
              <w:t>30</w:t>
            </w:r>
            <w:r>
              <w:rPr>
                <w:color w:val="000000" w:themeColor="text1"/>
                <w:szCs w:val="21"/>
              </w:rPr>
              <w:t>分）</w:t>
            </w:r>
          </w:p>
        </w:tc>
        <w:tc>
          <w:tcPr>
            <w:tcW w:w="1008" w:type="dxa"/>
            <w:tcBorders>
              <w:top w:val="single" w:sz="4" w:space="0" w:color="auto"/>
              <w:left w:val="single" w:sz="4" w:space="0" w:color="auto"/>
              <w:right w:val="single" w:sz="4" w:space="0" w:color="auto"/>
            </w:tcBorders>
            <w:vAlign w:val="center"/>
          </w:tcPr>
          <w:p w14:paraId="4E23E3EE" w14:textId="77777777" w:rsidR="009E7B30" w:rsidRDefault="00F34863">
            <w:pPr>
              <w:rPr>
                <w:color w:val="000000" w:themeColor="text1"/>
                <w:szCs w:val="21"/>
              </w:rPr>
            </w:pPr>
            <w:r>
              <w:rPr>
                <w:color w:val="000000" w:themeColor="text1"/>
                <w:szCs w:val="21"/>
              </w:rPr>
              <w:t>业绩分（</w:t>
            </w:r>
            <w:r>
              <w:rPr>
                <w:color w:val="000000" w:themeColor="text1"/>
                <w:szCs w:val="21"/>
              </w:rPr>
              <w:t>20</w:t>
            </w:r>
            <w:r>
              <w:rPr>
                <w:color w:val="000000" w:themeColor="text1"/>
                <w:szCs w:val="21"/>
              </w:rPr>
              <w:t>分）</w:t>
            </w:r>
          </w:p>
        </w:tc>
        <w:tc>
          <w:tcPr>
            <w:tcW w:w="692" w:type="dxa"/>
            <w:tcBorders>
              <w:top w:val="single" w:sz="4" w:space="0" w:color="auto"/>
              <w:left w:val="single" w:sz="4" w:space="0" w:color="auto"/>
              <w:right w:val="single" w:sz="4" w:space="0" w:color="auto"/>
            </w:tcBorders>
            <w:vAlign w:val="center"/>
          </w:tcPr>
          <w:p w14:paraId="51EC0E68" w14:textId="77777777" w:rsidR="009E7B30" w:rsidRDefault="00F34863">
            <w:pPr>
              <w:jc w:val="center"/>
              <w:rPr>
                <w:color w:val="000000" w:themeColor="text1"/>
                <w:szCs w:val="21"/>
              </w:rPr>
            </w:pPr>
            <w:r>
              <w:rPr>
                <w:color w:val="000000" w:themeColor="text1"/>
                <w:szCs w:val="21"/>
              </w:rPr>
              <w:t>客观分</w:t>
            </w:r>
          </w:p>
        </w:tc>
        <w:tc>
          <w:tcPr>
            <w:tcW w:w="4858" w:type="dxa"/>
            <w:tcBorders>
              <w:top w:val="single" w:sz="4" w:space="0" w:color="auto"/>
              <w:left w:val="single" w:sz="4" w:space="0" w:color="auto"/>
              <w:right w:val="single" w:sz="4" w:space="0" w:color="auto"/>
            </w:tcBorders>
            <w:vAlign w:val="center"/>
          </w:tcPr>
          <w:p w14:paraId="67F189AA" w14:textId="77777777" w:rsidR="009E7B30" w:rsidRDefault="00F34863">
            <w:pPr>
              <w:jc w:val="left"/>
              <w:rPr>
                <w:color w:val="000000" w:themeColor="text1"/>
              </w:rPr>
            </w:pPr>
            <w:r>
              <w:rPr>
                <w:color w:val="000000" w:themeColor="text1"/>
              </w:rPr>
              <w:t>2021</w:t>
            </w:r>
            <w:r>
              <w:rPr>
                <w:color w:val="000000" w:themeColor="text1"/>
              </w:rPr>
              <w:t>年</w:t>
            </w:r>
            <w:r>
              <w:rPr>
                <w:color w:val="000000" w:themeColor="text1"/>
              </w:rPr>
              <w:t>1</w:t>
            </w:r>
            <w:r>
              <w:rPr>
                <w:color w:val="000000" w:themeColor="text1"/>
              </w:rPr>
              <w:t>月</w:t>
            </w:r>
            <w:r>
              <w:rPr>
                <w:color w:val="000000" w:themeColor="text1"/>
              </w:rPr>
              <w:t>1</w:t>
            </w:r>
            <w:r>
              <w:rPr>
                <w:color w:val="000000" w:themeColor="text1"/>
              </w:rPr>
              <w:t>日至今，供应商每完成</w:t>
            </w:r>
            <w:r>
              <w:rPr>
                <w:color w:val="000000" w:themeColor="text1"/>
              </w:rPr>
              <w:t>1</w:t>
            </w:r>
            <w:r>
              <w:rPr>
                <w:color w:val="000000" w:themeColor="text1"/>
              </w:rPr>
              <w:t>个国家级</w:t>
            </w:r>
            <w:r>
              <w:rPr>
                <w:color w:val="000000" w:themeColor="text1"/>
              </w:rPr>
              <w:t>展会的标准展位、功能区搭建及场馆配套服务项目得</w:t>
            </w:r>
            <w:r>
              <w:rPr>
                <w:color w:val="000000" w:themeColor="text1"/>
              </w:rPr>
              <w:t>5</w:t>
            </w:r>
            <w:r>
              <w:rPr>
                <w:color w:val="000000" w:themeColor="text1"/>
              </w:rPr>
              <w:t>分，满分</w:t>
            </w:r>
            <w:r>
              <w:rPr>
                <w:color w:val="000000" w:themeColor="text1"/>
              </w:rPr>
              <w:t>20</w:t>
            </w:r>
            <w:r>
              <w:rPr>
                <w:color w:val="000000" w:themeColor="text1"/>
              </w:rPr>
              <w:t>分。</w:t>
            </w:r>
          </w:p>
        </w:tc>
        <w:tc>
          <w:tcPr>
            <w:tcW w:w="2185" w:type="dxa"/>
            <w:tcBorders>
              <w:top w:val="single" w:sz="4" w:space="0" w:color="auto"/>
              <w:left w:val="single" w:sz="4" w:space="0" w:color="auto"/>
              <w:bottom w:val="single" w:sz="4" w:space="0" w:color="auto"/>
              <w:right w:val="single" w:sz="4" w:space="0" w:color="auto"/>
            </w:tcBorders>
            <w:vAlign w:val="center"/>
          </w:tcPr>
          <w:p w14:paraId="383B2F73" w14:textId="77777777" w:rsidR="009E7B30" w:rsidRDefault="00F34863">
            <w:pPr>
              <w:rPr>
                <w:color w:val="000000" w:themeColor="text1"/>
              </w:rPr>
            </w:pPr>
            <w:r>
              <w:rPr>
                <w:color w:val="000000" w:themeColor="text1"/>
              </w:rPr>
              <w:t>供中标（成交）通知书或合同复印件作为证明材料，否则不予计分。</w:t>
            </w:r>
          </w:p>
        </w:tc>
      </w:tr>
      <w:tr w:rsidR="009E7B30" w14:paraId="3C57FB07" w14:textId="77777777">
        <w:trPr>
          <w:jc w:val="center"/>
        </w:trPr>
        <w:tc>
          <w:tcPr>
            <w:tcW w:w="426" w:type="dxa"/>
            <w:vMerge/>
            <w:tcBorders>
              <w:left w:val="single" w:sz="4" w:space="0" w:color="auto"/>
              <w:bottom w:val="single" w:sz="4" w:space="0" w:color="auto"/>
              <w:right w:val="single" w:sz="4" w:space="0" w:color="auto"/>
            </w:tcBorders>
            <w:vAlign w:val="center"/>
          </w:tcPr>
          <w:p w14:paraId="566EFAA7" w14:textId="77777777" w:rsidR="009E7B30" w:rsidRDefault="009E7B30">
            <w:pPr>
              <w:widowControl/>
              <w:jc w:val="left"/>
              <w:rPr>
                <w:color w:val="000000" w:themeColor="text1"/>
                <w:szCs w:val="21"/>
              </w:rPr>
            </w:pPr>
          </w:p>
        </w:tc>
        <w:tc>
          <w:tcPr>
            <w:tcW w:w="666" w:type="dxa"/>
            <w:vMerge/>
            <w:tcBorders>
              <w:left w:val="single" w:sz="4" w:space="0" w:color="auto"/>
              <w:bottom w:val="single" w:sz="4" w:space="0" w:color="auto"/>
              <w:right w:val="single" w:sz="4" w:space="0" w:color="auto"/>
            </w:tcBorders>
            <w:vAlign w:val="center"/>
          </w:tcPr>
          <w:p w14:paraId="7A92CC6E" w14:textId="77777777" w:rsidR="009E7B30" w:rsidRDefault="009E7B30">
            <w:pPr>
              <w:widowControl/>
              <w:jc w:val="left"/>
              <w:rPr>
                <w:color w:val="000000" w:themeColor="text1"/>
                <w:szCs w:val="21"/>
              </w:rPr>
            </w:pPr>
          </w:p>
        </w:tc>
        <w:tc>
          <w:tcPr>
            <w:tcW w:w="1008" w:type="dxa"/>
            <w:tcBorders>
              <w:top w:val="single" w:sz="4" w:space="0" w:color="auto"/>
              <w:left w:val="single" w:sz="4" w:space="0" w:color="auto"/>
              <w:bottom w:val="single" w:sz="4" w:space="0" w:color="auto"/>
              <w:right w:val="single" w:sz="4" w:space="0" w:color="auto"/>
            </w:tcBorders>
            <w:vAlign w:val="center"/>
          </w:tcPr>
          <w:p w14:paraId="6CB98A26" w14:textId="77777777" w:rsidR="009E7B30" w:rsidRDefault="00F34863">
            <w:pPr>
              <w:jc w:val="left"/>
              <w:rPr>
                <w:color w:val="000000" w:themeColor="text1"/>
                <w:szCs w:val="21"/>
              </w:rPr>
            </w:pPr>
            <w:r>
              <w:rPr>
                <w:color w:val="000000" w:themeColor="text1"/>
                <w:kern w:val="0"/>
                <w:szCs w:val="21"/>
              </w:rPr>
              <w:t>售后保障措施分（</w:t>
            </w:r>
            <w:r>
              <w:rPr>
                <w:color w:val="000000" w:themeColor="text1"/>
                <w:kern w:val="0"/>
                <w:szCs w:val="21"/>
              </w:rPr>
              <w:t>10</w:t>
            </w:r>
            <w:r>
              <w:rPr>
                <w:color w:val="000000" w:themeColor="text1"/>
                <w:kern w:val="0"/>
                <w:szCs w:val="21"/>
              </w:rPr>
              <w:t>分）</w:t>
            </w:r>
          </w:p>
        </w:tc>
        <w:tc>
          <w:tcPr>
            <w:tcW w:w="692" w:type="dxa"/>
            <w:tcBorders>
              <w:top w:val="single" w:sz="4" w:space="0" w:color="auto"/>
              <w:left w:val="single" w:sz="4" w:space="0" w:color="auto"/>
              <w:bottom w:val="single" w:sz="4" w:space="0" w:color="auto"/>
              <w:right w:val="single" w:sz="4" w:space="0" w:color="auto"/>
            </w:tcBorders>
            <w:vAlign w:val="center"/>
          </w:tcPr>
          <w:p w14:paraId="24F5CD1E" w14:textId="77777777" w:rsidR="009E7B30" w:rsidRDefault="00F34863">
            <w:pPr>
              <w:jc w:val="center"/>
              <w:rPr>
                <w:color w:val="000000" w:themeColor="text1"/>
                <w:szCs w:val="21"/>
              </w:rPr>
            </w:pPr>
            <w:r>
              <w:rPr>
                <w:color w:val="000000" w:themeColor="text1"/>
                <w:kern w:val="0"/>
                <w:szCs w:val="21"/>
              </w:rPr>
              <w:t>主观分</w:t>
            </w:r>
          </w:p>
        </w:tc>
        <w:tc>
          <w:tcPr>
            <w:tcW w:w="4858" w:type="dxa"/>
            <w:tcBorders>
              <w:top w:val="single" w:sz="4" w:space="0" w:color="auto"/>
              <w:left w:val="single" w:sz="4" w:space="0" w:color="auto"/>
              <w:bottom w:val="single" w:sz="4" w:space="0" w:color="auto"/>
              <w:right w:val="single" w:sz="4" w:space="0" w:color="auto"/>
            </w:tcBorders>
            <w:vAlign w:val="center"/>
          </w:tcPr>
          <w:p w14:paraId="04CAAE60" w14:textId="77777777" w:rsidR="009E7B30" w:rsidRDefault="00F34863">
            <w:pPr>
              <w:rPr>
                <w:color w:val="000000" w:themeColor="text1"/>
              </w:rPr>
            </w:pPr>
            <w:r>
              <w:rPr>
                <w:color w:val="000000" w:themeColor="text1"/>
              </w:rPr>
              <w:t>一档（</w:t>
            </w:r>
            <w:r>
              <w:rPr>
                <w:color w:val="000000" w:themeColor="text1"/>
              </w:rPr>
              <w:t>0</w:t>
            </w:r>
            <w:r>
              <w:rPr>
                <w:color w:val="000000" w:themeColor="text1"/>
              </w:rPr>
              <w:t>分）：供应商未提供售后服务保障方案或售后服务保障方案严重不合理，无法保证项目正常实施；</w:t>
            </w:r>
          </w:p>
          <w:p w14:paraId="6E904E5F" w14:textId="77777777" w:rsidR="009E7B30" w:rsidRDefault="00F34863">
            <w:pPr>
              <w:rPr>
                <w:color w:val="000000" w:themeColor="text1"/>
              </w:rPr>
            </w:pPr>
            <w:r>
              <w:rPr>
                <w:color w:val="000000" w:themeColor="text1"/>
              </w:rPr>
              <w:t>二档（</w:t>
            </w:r>
            <w:r>
              <w:rPr>
                <w:color w:val="000000" w:themeColor="text1"/>
              </w:rPr>
              <w:t>3</w:t>
            </w:r>
            <w:r>
              <w:rPr>
                <w:color w:val="000000" w:themeColor="text1"/>
              </w:rPr>
              <w:t>分）：</w:t>
            </w:r>
            <w:r>
              <w:rPr>
                <w:color w:val="000000" w:themeColor="text1"/>
              </w:rPr>
              <w:t xml:space="preserve"> </w:t>
            </w:r>
            <w:r>
              <w:rPr>
                <w:color w:val="000000" w:themeColor="text1"/>
              </w:rPr>
              <w:t>售后</w:t>
            </w:r>
            <w:r>
              <w:rPr>
                <w:color w:val="000000" w:themeColor="text1"/>
                <w:szCs w:val="21"/>
              </w:rPr>
              <w:t>服务保障方案简单，有简单的应急预案，能保证项目正常实施；</w:t>
            </w:r>
          </w:p>
          <w:p w14:paraId="311B86E0" w14:textId="77777777" w:rsidR="009E7B30" w:rsidRDefault="00F34863">
            <w:pPr>
              <w:rPr>
                <w:color w:val="000000" w:themeColor="text1"/>
              </w:rPr>
            </w:pPr>
            <w:r>
              <w:rPr>
                <w:color w:val="000000" w:themeColor="text1"/>
              </w:rPr>
              <w:t>三档（</w:t>
            </w:r>
            <w:r>
              <w:rPr>
                <w:color w:val="000000" w:themeColor="text1"/>
              </w:rPr>
              <w:t>6</w:t>
            </w:r>
            <w:r>
              <w:rPr>
                <w:color w:val="000000" w:themeColor="text1"/>
              </w:rPr>
              <w:t>分）：</w:t>
            </w:r>
            <w:r>
              <w:rPr>
                <w:color w:val="000000" w:themeColor="text1"/>
                <w:szCs w:val="21"/>
              </w:rPr>
              <w:t>服务保障方案齐全，应急预案完善，能完全保证项目顺利实施；</w:t>
            </w:r>
          </w:p>
          <w:p w14:paraId="08121CAA" w14:textId="77777777" w:rsidR="009E7B30" w:rsidRDefault="00F34863">
            <w:pPr>
              <w:jc w:val="left"/>
              <w:rPr>
                <w:color w:val="000000" w:themeColor="text1"/>
              </w:rPr>
            </w:pPr>
            <w:r>
              <w:rPr>
                <w:color w:val="000000" w:themeColor="text1"/>
              </w:rPr>
              <w:t>四档（</w:t>
            </w:r>
            <w:r>
              <w:rPr>
                <w:color w:val="000000" w:themeColor="text1"/>
              </w:rPr>
              <w:t>10</w:t>
            </w:r>
            <w:r>
              <w:rPr>
                <w:color w:val="000000" w:themeColor="text1"/>
              </w:rPr>
              <w:t>分）：</w:t>
            </w:r>
            <w:r>
              <w:rPr>
                <w:color w:val="000000" w:themeColor="text1"/>
                <w:szCs w:val="21"/>
              </w:rPr>
              <w:t>服务保障方案详细且完善，应急预案完善，能很好的保证项目顺利实施。</w:t>
            </w:r>
          </w:p>
        </w:tc>
        <w:tc>
          <w:tcPr>
            <w:tcW w:w="2185" w:type="dxa"/>
            <w:tcBorders>
              <w:top w:val="single" w:sz="4" w:space="0" w:color="auto"/>
              <w:left w:val="single" w:sz="4" w:space="0" w:color="auto"/>
              <w:bottom w:val="single" w:sz="4" w:space="0" w:color="auto"/>
              <w:right w:val="single" w:sz="4" w:space="0" w:color="auto"/>
            </w:tcBorders>
            <w:vAlign w:val="center"/>
          </w:tcPr>
          <w:p w14:paraId="39E25EB4" w14:textId="77777777" w:rsidR="009E7B30" w:rsidRDefault="009E7B30">
            <w:pPr>
              <w:rPr>
                <w:color w:val="000000" w:themeColor="text1"/>
              </w:rPr>
            </w:pPr>
          </w:p>
        </w:tc>
      </w:tr>
      <w:tr w:rsidR="009E7B30" w14:paraId="7C2B409D" w14:textId="77777777">
        <w:trPr>
          <w:jc w:val="center"/>
        </w:trPr>
        <w:tc>
          <w:tcPr>
            <w:tcW w:w="426" w:type="dxa"/>
            <w:vMerge w:val="restart"/>
            <w:tcBorders>
              <w:top w:val="single" w:sz="4" w:space="0" w:color="auto"/>
              <w:left w:val="single" w:sz="4" w:space="0" w:color="auto"/>
              <w:right w:val="single" w:sz="4" w:space="0" w:color="auto"/>
            </w:tcBorders>
            <w:vAlign w:val="center"/>
          </w:tcPr>
          <w:p w14:paraId="16461B01" w14:textId="77777777" w:rsidR="009E7B30" w:rsidRDefault="00F34863">
            <w:pPr>
              <w:jc w:val="center"/>
              <w:rPr>
                <w:color w:val="000000" w:themeColor="text1"/>
                <w:szCs w:val="21"/>
              </w:rPr>
            </w:pPr>
            <w:r>
              <w:rPr>
                <w:color w:val="000000" w:themeColor="text1"/>
                <w:szCs w:val="21"/>
              </w:rPr>
              <w:t>2</w:t>
            </w:r>
          </w:p>
        </w:tc>
        <w:tc>
          <w:tcPr>
            <w:tcW w:w="666" w:type="dxa"/>
            <w:vMerge w:val="restart"/>
            <w:tcBorders>
              <w:top w:val="single" w:sz="4" w:space="0" w:color="auto"/>
              <w:left w:val="single" w:sz="4" w:space="0" w:color="auto"/>
              <w:right w:val="single" w:sz="4" w:space="0" w:color="auto"/>
            </w:tcBorders>
            <w:vAlign w:val="center"/>
          </w:tcPr>
          <w:p w14:paraId="1A86B894" w14:textId="77777777" w:rsidR="009E7B30" w:rsidRDefault="00F34863">
            <w:pPr>
              <w:jc w:val="center"/>
              <w:rPr>
                <w:color w:val="000000" w:themeColor="text1"/>
                <w:szCs w:val="21"/>
              </w:rPr>
            </w:pPr>
            <w:r>
              <w:rPr>
                <w:color w:val="000000" w:themeColor="text1"/>
                <w:szCs w:val="21"/>
              </w:rPr>
              <w:t>技术部分（</w:t>
            </w:r>
            <w:r>
              <w:rPr>
                <w:color w:val="000000" w:themeColor="text1"/>
                <w:szCs w:val="21"/>
              </w:rPr>
              <w:t>55</w:t>
            </w:r>
            <w:r>
              <w:rPr>
                <w:color w:val="000000" w:themeColor="text1"/>
                <w:szCs w:val="21"/>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3D63B69F" w14:textId="77777777" w:rsidR="009E7B30" w:rsidRDefault="00F34863">
            <w:pPr>
              <w:widowControl/>
              <w:jc w:val="center"/>
              <w:rPr>
                <w:color w:val="000000" w:themeColor="text1"/>
              </w:rPr>
            </w:pPr>
            <w:r>
              <w:rPr>
                <w:color w:val="000000" w:themeColor="text1"/>
              </w:rPr>
              <w:t>设计</w:t>
            </w:r>
          </w:p>
          <w:p w14:paraId="3561B5B9" w14:textId="77777777" w:rsidR="009E7B30" w:rsidRDefault="00F34863">
            <w:pPr>
              <w:widowControl/>
              <w:jc w:val="center"/>
              <w:rPr>
                <w:color w:val="000000" w:themeColor="text1"/>
              </w:rPr>
            </w:pPr>
            <w:r>
              <w:rPr>
                <w:color w:val="000000" w:themeColor="text1"/>
              </w:rPr>
              <w:t>方案分（</w:t>
            </w:r>
            <w:r>
              <w:rPr>
                <w:color w:val="000000" w:themeColor="text1"/>
              </w:rPr>
              <w:t>35</w:t>
            </w:r>
            <w:r>
              <w:rPr>
                <w:color w:val="000000" w:themeColor="text1"/>
              </w:rPr>
              <w:t>分）</w:t>
            </w:r>
          </w:p>
        </w:tc>
        <w:tc>
          <w:tcPr>
            <w:tcW w:w="692" w:type="dxa"/>
            <w:tcBorders>
              <w:top w:val="single" w:sz="4" w:space="0" w:color="auto"/>
              <w:left w:val="single" w:sz="4" w:space="0" w:color="auto"/>
              <w:bottom w:val="single" w:sz="4" w:space="0" w:color="auto"/>
              <w:right w:val="single" w:sz="4" w:space="0" w:color="auto"/>
            </w:tcBorders>
            <w:vAlign w:val="center"/>
          </w:tcPr>
          <w:p w14:paraId="00854A62" w14:textId="77777777" w:rsidR="009E7B30" w:rsidRDefault="00F34863">
            <w:pPr>
              <w:jc w:val="center"/>
              <w:rPr>
                <w:color w:val="000000" w:themeColor="text1"/>
                <w:szCs w:val="21"/>
              </w:rPr>
            </w:pPr>
            <w:r>
              <w:rPr>
                <w:color w:val="000000" w:themeColor="text1"/>
                <w:szCs w:val="21"/>
              </w:rPr>
              <w:t>主观分</w:t>
            </w:r>
          </w:p>
        </w:tc>
        <w:tc>
          <w:tcPr>
            <w:tcW w:w="4858" w:type="dxa"/>
            <w:tcBorders>
              <w:top w:val="single" w:sz="4" w:space="0" w:color="auto"/>
              <w:left w:val="single" w:sz="4" w:space="0" w:color="auto"/>
              <w:bottom w:val="single" w:sz="4" w:space="0" w:color="auto"/>
              <w:right w:val="single" w:sz="4" w:space="0" w:color="auto"/>
            </w:tcBorders>
            <w:vAlign w:val="center"/>
          </w:tcPr>
          <w:p w14:paraId="148352B8" w14:textId="77777777" w:rsidR="009E7B30" w:rsidRDefault="00F34863">
            <w:pPr>
              <w:jc w:val="left"/>
              <w:rPr>
                <w:color w:val="000000" w:themeColor="text1"/>
                <w:szCs w:val="21"/>
              </w:rPr>
            </w:pPr>
            <w:r>
              <w:rPr>
                <w:color w:val="000000" w:themeColor="text1"/>
                <w:szCs w:val="21"/>
              </w:rPr>
              <w:t>由磋商小组根据采购文件要求和供应商提交的设计方案内容评审，独立打分。</w:t>
            </w:r>
          </w:p>
          <w:p w14:paraId="0D090A68" w14:textId="77777777" w:rsidR="009E7B30" w:rsidRDefault="00F34863">
            <w:pPr>
              <w:rPr>
                <w:color w:val="000000" w:themeColor="text1"/>
              </w:rPr>
            </w:pPr>
            <w:r>
              <w:rPr>
                <w:color w:val="000000" w:themeColor="text1"/>
              </w:rPr>
              <w:t>一档（</w:t>
            </w:r>
            <w:r>
              <w:rPr>
                <w:color w:val="000000" w:themeColor="text1"/>
              </w:rPr>
              <w:t>10</w:t>
            </w:r>
            <w:r>
              <w:rPr>
                <w:color w:val="000000" w:themeColor="text1"/>
              </w:rPr>
              <w:t>分）：所提供的设计方案部分能满足活动保障的需求，设计方案内容不完整、逻辑性差、条理不清晰、未考虑实际需求，没有针对性；</w:t>
            </w:r>
          </w:p>
          <w:p w14:paraId="2EE0E12E" w14:textId="77777777" w:rsidR="009E7B30" w:rsidRDefault="00F34863">
            <w:pPr>
              <w:rPr>
                <w:color w:val="000000" w:themeColor="text1"/>
              </w:rPr>
            </w:pPr>
            <w:r>
              <w:rPr>
                <w:color w:val="000000" w:themeColor="text1"/>
              </w:rPr>
              <w:t>二档（</w:t>
            </w:r>
            <w:r>
              <w:rPr>
                <w:color w:val="000000" w:themeColor="text1"/>
              </w:rPr>
              <w:t>20</w:t>
            </w:r>
            <w:r>
              <w:rPr>
                <w:color w:val="000000" w:themeColor="text1"/>
              </w:rPr>
              <w:t>分）：所提供的设计方案满足活动保障的需求，设计方案内容完整、有考虑实际需求，有条理性和针对性；有完备的配套服务措施；</w:t>
            </w:r>
          </w:p>
          <w:p w14:paraId="042B760C" w14:textId="77777777" w:rsidR="009E7B30" w:rsidRDefault="00F34863">
            <w:pPr>
              <w:jc w:val="left"/>
              <w:rPr>
                <w:color w:val="000000" w:themeColor="text1"/>
                <w:szCs w:val="21"/>
              </w:rPr>
            </w:pPr>
            <w:r>
              <w:rPr>
                <w:color w:val="000000" w:themeColor="text1"/>
              </w:rPr>
              <w:t>三档（</w:t>
            </w:r>
            <w:r>
              <w:rPr>
                <w:color w:val="000000" w:themeColor="text1"/>
              </w:rPr>
              <w:t>35</w:t>
            </w:r>
            <w:r>
              <w:rPr>
                <w:color w:val="000000" w:themeColor="text1"/>
              </w:rPr>
              <w:t>分）：所提供的设计方案非常贴合活动保障的需求，并且设计方案内容详尽、条理清晰、严谨合理、充分地考虑了实际需求，有很强的针对性，有完备的配套服务措施；并且能够提供更加高效便捷的优质服务。</w:t>
            </w:r>
          </w:p>
        </w:tc>
        <w:tc>
          <w:tcPr>
            <w:tcW w:w="2185" w:type="dxa"/>
            <w:tcBorders>
              <w:top w:val="single" w:sz="4" w:space="0" w:color="auto"/>
              <w:left w:val="single" w:sz="4" w:space="0" w:color="auto"/>
              <w:bottom w:val="single" w:sz="4" w:space="0" w:color="auto"/>
              <w:right w:val="single" w:sz="4" w:space="0" w:color="auto"/>
            </w:tcBorders>
            <w:vAlign w:val="center"/>
          </w:tcPr>
          <w:p w14:paraId="125C5B67" w14:textId="77777777" w:rsidR="009E7B30" w:rsidRDefault="00F34863">
            <w:pPr>
              <w:rPr>
                <w:color w:val="000000" w:themeColor="text1"/>
              </w:rPr>
            </w:pPr>
            <w:r>
              <w:rPr>
                <w:color w:val="000000" w:themeColor="text1"/>
                <w:szCs w:val="21"/>
              </w:rPr>
              <w:t>不符合最低入档条件的按</w:t>
            </w:r>
            <w:proofErr w:type="gramStart"/>
            <w:r>
              <w:rPr>
                <w:color w:val="000000" w:themeColor="text1"/>
                <w:szCs w:val="21"/>
              </w:rPr>
              <w:t>不</w:t>
            </w:r>
            <w:proofErr w:type="gramEnd"/>
            <w:r>
              <w:rPr>
                <w:color w:val="000000" w:themeColor="text1"/>
                <w:szCs w:val="21"/>
              </w:rPr>
              <w:t>入档计</w:t>
            </w:r>
            <w:r>
              <w:rPr>
                <w:color w:val="000000" w:themeColor="text1"/>
                <w:szCs w:val="21"/>
              </w:rPr>
              <w:t>0</w:t>
            </w:r>
            <w:r>
              <w:rPr>
                <w:color w:val="000000" w:themeColor="text1"/>
                <w:szCs w:val="21"/>
              </w:rPr>
              <w:t>分处理</w:t>
            </w:r>
          </w:p>
        </w:tc>
      </w:tr>
      <w:tr w:rsidR="009E7B30" w14:paraId="3FBC92A4" w14:textId="77777777">
        <w:trPr>
          <w:jc w:val="center"/>
        </w:trPr>
        <w:tc>
          <w:tcPr>
            <w:tcW w:w="426" w:type="dxa"/>
            <w:vMerge/>
            <w:tcBorders>
              <w:left w:val="single" w:sz="4" w:space="0" w:color="auto"/>
              <w:bottom w:val="single" w:sz="4" w:space="0" w:color="auto"/>
              <w:right w:val="single" w:sz="4" w:space="0" w:color="auto"/>
            </w:tcBorders>
            <w:vAlign w:val="center"/>
          </w:tcPr>
          <w:p w14:paraId="225AC674" w14:textId="77777777" w:rsidR="009E7B30" w:rsidRDefault="009E7B30">
            <w:pPr>
              <w:jc w:val="center"/>
              <w:rPr>
                <w:color w:val="000000" w:themeColor="text1"/>
                <w:szCs w:val="21"/>
              </w:rPr>
            </w:pPr>
          </w:p>
        </w:tc>
        <w:tc>
          <w:tcPr>
            <w:tcW w:w="666" w:type="dxa"/>
            <w:vMerge/>
            <w:tcBorders>
              <w:left w:val="single" w:sz="4" w:space="0" w:color="auto"/>
              <w:bottom w:val="single" w:sz="4" w:space="0" w:color="auto"/>
              <w:right w:val="single" w:sz="4" w:space="0" w:color="auto"/>
            </w:tcBorders>
            <w:vAlign w:val="center"/>
          </w:tcPr>
          <w:p w14:paraId="0F7C124E" w14:textId="77777777" w:rsidR="009E7B30" w:rsidRDefault="009E7B30">
            <w:pPr>
              <w:jc w:val="center"/>
              <w:rPr>
                <w:color w:val="000000" w:themeColor="text1"/>
                <w:szCs w:val="21"/>
              </w:rPr>
            </w:pPr>
          </w:p>
        </w:tc>
        <w:tc>
          <w:tcPr>
            <w:tcW w:w="1008" w:type="dxa"/>
            <w:tcBorders>
              <w:top w:val="single" w:sz="4" w:space="0" w:color="auto"/>
              <w:left w:val="single" w:sz="4" w:space="0" w:color="auto"/>
              <w:bottom w:val="single" w:sz="4" w:space="0" w:color="auto"/>
              <w:right w:val="single" w:sz="4" w:space="0" w:color="auto"/>
            </w:tcBorders>
            <w:vAlign w:val="center"/>
          </w:tcPr>
          <w:p w14:paraId="25D6FCB9" w14:textId="77777777" w:rsidR="009E7B30" w:rsidRDefault="00F34863">
            <w:pPr>
              <w:widowControl/>
              <w:jc w:val="center"/>
              <w:rPr>
                <w:color w:val="000000" w:themeColor="text1"/>
              </w:rPr>
            </w:pPr>
            <w:r>
              <w:rPr>
                <w:color w:val="000000" w:themeColor="text1"/>
              </w:rPr>
              <w:t>项目</w:t>
            </w:r>
          </w:p>
          <w:p w14:paraId="43AA1C80" w14:textId="77777777" w:rsidR="009E7B30" w:rsidRDefault="00F34863">
            <w:pPr>
              <w:widowControl/>
              <w:jc w:val="center"/>
              <w:rPr>
                <w:color w:val="000000" w:themeColor="text1"/>
              </w:rPr>
            </w:pPr>
            <w:r>
              <w:rPr>
                <w:color w:val="000000" w:themeColor="text1"/>
              </w:rPr>
              <w:t>实施</w:t>
            </w:r>
          </w:p>
          <w:p w14:paraId="7014256D" w14:textId="77777777" w:rsidR="009E7B30" w:rsidRDefault="00F34863">
            <w:pPr>
              <w:widowControl/>
              <w:jc w:val="center"/>
              <w:rPr>
                <w:color w:val="000000" w:themeColor="text1"/>
              </w:rPr>
            </w:pPr>
            <w:r>
              <w:rPr>
                <w:color w:val="000000" w:themeColor="text1"/>
              </w:rPr>
              <w:t>方案分（</w:t>
            </w:r>
            <w:r>
              <w:rPr>
                <w:color w:val="000000" w:themeColor="text1"/>
              </w:rPr>
              <w:t>20</w:t>
            </w:r>
            <w:r>
              <w:rPr>
                <w:color w:val="000000" w:themeColor="text1"/>
              </w:rPr>
              <w:t>分）</w:t>
            </w:r>
          </w:p>
        </w:tc>
        <w:tc>
          <w:tcPr>
            <w:tcW w:w="692" w:type="dxa"/>
            <w:tcBorders>
              <w:top w:val="single" w:sz="4" w:space="0" w:color="auto"/>
              <w:left w:val="single" w:sz="4" w:space="0" w:color="auto"/>
              <w:bottom w:val="single" w:sz="4" w:space="0" w:color="auto"/>
              <w:right w:val="single" w:sz="4" w:space="0" w:color="auto"/>
            </w:tcBorders>
            <w:vAlign w:val="center"/>
          </w:tcPr>
          <w:p w14:paraId="4FECB903" w14:textId="77777777" w:rsidR="009E7B30" w:rsidRDefault="00F34863">
            <w:pPr>
              <w:jc w:val="center"/>
              <w:rPr>
                <w:color w:val="000000" w:themeColor="text1"/>
                <w:szCs w:val="21"/>
              </w:rPr>
            </w:pPr>
            <w:r>
              <w:rPr>
                <w:color w:val="000000" w:themeColor="text1"/>
                <w:szCs w:val="21"/>
              </w:rPr>
              <w:t>主观分</w:t>
            </w:r>
          </w:p>
        </w:tc>
        <w:tc>
          <w:tcPr>
            <w:tcW w:w="4858" w:type="dxa"/>
            <w:tcBorders>
              <w:top w:val="single" w:sz="4" w:space="0" w:color="auto"/>
              <w:left w:val="single" w:sz="4" w:space="0" w:color="auto"/>
              <w:bottom w:val="single" w:sz="4" w:space="0" w:color="auto"/>
              <w:right w:val="single" w:sz="4" w:space="0" w:color="auto"/>
            </w:tcBorders>
            <w:vAlign w:val="center"/>
          </w:tcPr>
          <w:p w14:paraId="47829004" w14:textId="77777777" w:rsidR="009E7B30" w:rsidRDefault="00F34863">
            <w:pPr>
              <w:jc w:val="left"/>
              <w:rPr>
                <w:color w:val="000000" w:themeColor="text1"/>
                <w:szCs w:val="21"/>
              </w:rPr>
            </w:pPr>
            <w:r>
              <w:rPr>
                <w:color w:val="000000" w:themeColor="text1"/>
                <w:szCs w:val="21"/>
              </w:rPr>
              <w:t>由磋商小组根据各供应商的项目实施方案，从拟投入的项目实施管理及技术人员、设备配置、承诺完成时间等方面进行评审，独立打分。</w:t>
            </w:r>
          </w:p>
          <w:p w14:paraId="76DBC0D1" w14:textId="77777777" w:rsidR="009E7B30" w:rsidRDefault="00F34863">
            <w:pPr>
              <w:jc w:val="left"/>
              <w:rPr>
                <w:color w:val="000000" w:themeColor="text1"/>
                <w:szCs w:val="21"/>
              </w:rPr>
            </w:pPr>
            <w:r>
              <w:rPr>
                <w:color w:val="000000" w:themeColor="text1"/>
                <w:szCs w:val="21"/>
              </w:rPr>
              <w:t>一档（</w:t>
            </w:r>
            <w:r>
              <w:rPr>
                <w:color w:val="000000" w:themeColor="text1"/>
                <w:szCs w:val="21"/>
              </w:rPr>
              <w:t>7</w:t>
            </w:r>
            <w:r>
              <w:rPr>
                <w:color w:val="000000" w:themeColor="text1"/>
                <w:szCs w:val="21"/>
              </w:rPr>
              <w:t>分）：供应商针对本项目提出整体解决方案部分完整，按照要求提供整体解决方案，每个部分有相应的执行方案，但方案粗略；方案进度安排可行，以及项目实际操作方案在各相关方面的具体工作及操作具有可行性的；人员配置</w:t>
            </w:r>
            <w:r>
              <w:rPr>
                <w:color w:val="000000" w:themeColor="text1"/>
                <w:szCs w:val="21"/>
              </w:rPr>
              <w:t>1</w:t>
            </w:r>
            <w:r>
              <w:rPr>
                <w:color w:val="000000" w:themeColor="text1"/>
                <w:szCs w:val="21"/>
              </w:rPr>
              <w:t>万平方米</w:t>
            </w:r>
            <w:r>
              <w:rPr>
                <w:color w:val="000000" w:themeColor="text1"/>
                <w:szCs w:val="21"/>
              </w:rPr>
              <w:lastRenderedPageBreak/>
              <w:t>（</w:t>
            </w:r>
            <w:proofErr w:type="gramStart"/>
            <w:r>
              <w:rPr>
                <w:color w:val="000000" w:themeColor="text1"/>
                <w:szCs w:val="21"/>
              </w:rPr>
              <w:t>不足</w:t>
            </w:r>
            <w:r>
              <w:rPr>
                <w:color w:val="000000" w:themeColor="text1"/>
                <w:szCs w:val="21"/>
              </w:rPr>
              <w:t>1</w:t>
            </w:r>
            <w:r>
              <w:rPr>
                <w:color w:val="000000" w:themeColor="text1"/>
                <w:szCs w:val="21"/>
              </w:rPr>
              <w:t>万</w:t>
            </w:r>
            <w:proofErr w:type="gramEnd"/>
            <w:r>
              <w:rPr>
                <w:color w:val="000000" w:themeColor="text1"/>
                <w:szCs w:val="21"/>
              </w:rPr>
              <w:t>按</w:t>
            </w:r>
            <w:r>
              <w:rPr>
                <w:color w:val="000000" w:themeColor="text1"/>
                <w:szCs w:val="21"/>
              </w:rPr>
              <w:t>1</w:t>
            </w:r>
            <w:r>
              <w:rPr>
                <w:color w:val="000000" w:themeColor="text1"/>
                <w:szCs w:val="21"/>
              </w:rPr>
              <w:t>万算）展览面积需配备</w:t>
            </w:r>
            <w:r>
              <w:rPr>
                <w:color w:val="000000" w:themeColor="text1"/>
                <w:szCs w:val="21"/>
              </w:rPr>
              <w:t>1</w:t>
            </w:r>
            <w:r>
              <w:rPr>
                <w:color w:val="000000" w:themeColor="text1"/>
                <w:szCs w:val="21"/>
              </w:rPr>
              <w:t>名安全员以及电工</w:t>
            </w:r>
            <w:r>
              <w:rPr>
                <w:color w:val="000000" w:themeColor="text1"/>
                <w:szCs w:val="21"/>
              </w:rPr>
              <w:t>4-5</w:t>
            </w:r>
            <w:r>
              <w:rPr>
                <w:color w:val="000000" w:themeColor="text1"/>
                <w:szCs w:val="21"/>
              </w:rPr>
              <w:t>名；</w:t>
            </w:r>
          </w:p>
          <w:p w14:paraId="67810A2F" w14:textId="77777777" w:rsidR="009E7B30" w:rsidRDefault="00F34863">
            <w:pPr>
              <w:jc w:val="left"/>
              <w:rPr>
                <w:color w:val="000000" w:themeColor="text1"/>
                <w:szCs w:val="21"/>
              </w:rPr>
            </w:pPr>
            <w:r>
              <w:rPr>
                <w:color w:val="000000" w:themeColor="text1"/>
                <w:szCs w:val="21"/>
              </w:rPr>
              <w:t>二档（</w:t>
            </w:r>
            <w:r>
              <w:rPr>
                <w:color w:val="000000" w:themeColor="text1"/>
                <w:szCs w:val="21"/>
              </w:rPr>
              <w:t>13</w:t>
            </w:r>
            <w:r>
              <w:rPr>
                <w:color w:val="000000" w:themeColor="text1"/>
                <w:szCs w:val="21"/>
              </w:rPr>
              <w:t>分）：供应商针对本项目提出整体解决方案完整，按照要求提供整体解决方案，每个部分有相应的执行细案；方案进度安排合理，以及项目实际操作方案在各相关方面的具体工作及操作具有可行性的；人员配置</w:t>
            </w:r>
            <w:r>
              <w:rPr>
                <w:color w:val="000000" w:themeColor="text1"/>
                <w:szCs w:val="21"/>
              </w:rPr>
              <w:t>1</w:t>
            </w:r>
            <w:r>
              <w:rPr>
                <w:color w:val="000000" w:themeColor="text1"/>
                <w:szCs w:val="21"/>
              </w:rPr>
              <w:t>万平方米（</w:t>
            </w:r>
            <w:proofErr w:type="gramStart"/>
            <w:r>
              <w:rPr>
                <w:color w:val="000000" w:themeColor="text1"/>
                <w:szCs w:val="21"/>
              </w:rPr>
              <w:t>不足</w:t>
            </w:r>
            <w:r>
              <w:rPr>
                <w:color w:val="000000" w:themeColor="text1"/>
                <w:szCs w:val="21"/>
              </w:rPr>
              <w:t>1</w:t>
            </w:r>
            <w:r>
              <w:rPr>
                <w:color w:val="000000" w:themeColor="text1"/>
                <w:szCs w:val="21"/>
              </w:rPr>
              <w:t>万</w:t>
            </w:r>
            <w:proofErr w:type="gramEnd"/>
            <w:r>
              <w:rPr>
                <w:color w:val="000000" w:themeColor="text1"/>
                <w:szCs w:val="21"/>
              </w:rPr>
              <w:t>按</w:t>
            </w:r>
            <w:r>
              <w:rPr>
                <w:color w:val="000000" w:themeColor="text1"/>
                <w:szCs w:val="21"/>
              </w:rPr>
              <w:t>1</w:t>
            </w:r>
            <w:r>
              <w:rPr>
                <w:color w:val="000000" w:themeColor="text1"/>
                <w:szCs w:val="21"/>
              </w:rPr>
              <w:t>万算）展览面积需配备</w:t>
            </w:r>
            <w:r>
              <w:rPr>
                <w:color w:val="000000" w:themeColor="text1"/>
                <w:szCs w:val="21"/>
              </w:rPr>
              <w:t>2</w:t>
            </w:r>
            <w:r>
              <w:rPr>
                <w:color w:val="000000" w:themeColor="text1"/>
                <w:szCs w:val="21"/>
              </w:rPr>
              <w:t>名安全员以及电工</w:t>
            </w:r>
            <w:r>
              <w:rPr>
                <w:color w:val="000000" w:themeColor="text1"/>
                <w:szCs w:val="21"/>
              </w:rPr>
              <w:t>6</w:t>
            </w:r>
            <w:r>
              <w:rPr>
                <w:color w:val="000000" w:themeColor="text1"/>
                <w:szCs w:val="21"/>
              </w:rPr>
              <w:t>名以上；</w:t>
            </w:r>
          </w:p>
          <w:p w14:paraId="5C709B71" w14:textId="77777777" w:rsidR="009E7B30" w:rsidRDefault="00F34863">
            <w:pPr>
              <w:jc w:val="left"/>
              <w:rPr>
                <w:color w:val="000000" w:themeColor="text1"/>
                <w:szCs w:val="21"/>
              </w:rPr>
            </w:pPr>
            <w:r>
              <w:rPr>
                <w:color w:val="000000" w:themeColor="text1"/>
                <w:szCs w:val="21"/>
              </w:rPr>
              <w:t>三档（</w:t>
            </w:r>
            <w:r>
              <w:rPr>
                <w:color w:val="000000" w:themeColor="text1"/>
                <w:szCs w:val="21"/>
              </w:rPr>
              <w:t>20</w:t>
            </w:r>
            <w:r>
              <w:rPr>
                <w:color w:val="000000" w:themeColor="text1"/>
                <w:szCs w:val="21"/>
              </w:rPr>
              <w:t>分）：供应商针对本项目提出整体解决方案完整全面详细，按照要求提供整体解决方案，每个部分完整包括相应的执行细案；方案进度安排合理完整流畅，以及项目实际操作方案在各相关方面的具体工作及操作具有可行性、落地性强的，人员配置一万平方米（</w:t>
            </w:r>
            <w:proofErr w:type="gramStart"/>
            <w:r>
              <w:rPr>
                <w:color w:val="000000" w:themeColor="text1"/>
                <w:szCs w:val="21"/>
              </w:rPr>
              <w:t>不足</w:t>
            </w:r>
            <w:r>
              <w:rPr>
                <w:color w:val="000000" w:themeColor="text1"/>
                <w:szCs w:val="21"/>
              </w:rPr>
              <w:t>1</w:t>
            </w:r>
            <w:r>
              <w:rPr>
                <w:color w:val="000000" w:themeColor="text1"/>
                <w:szCs w:val="21"/>
              </w:rPr>
              <w:t>万</w:t>
            </w:r>
            <w:proofErr w:type="gramEnd"/>
            <w:r>
              <w:rPr>
                <w:color w:val="000000" w:themeColor="text1"/>
                <w:szCs w:val="21"/>
              </w:rPr>
              <w:t>按</w:t>
            </w:r>
            <w:r>
              <w:rPr>
                <w:color w:val="000000" w:themeColor="text1"/>
                <w:szCs w:val="21"/>
              </w:rPr>
              <w:t>1</w:t>
            </w:r>
            <w:r>
              <w:rPr>
                <w:color w:val="000000" w:themeColor="text1"/>
                <w:szCs w:val="21"/>
              </w:rPr>
              <w:t>万算）展览面积需配备</w:t>
            </w:r>
            <w:r>
              <w:rPr>
                <w:color w:val="000000" w:themeColor="text1"/>
                <w:szCs w:val="21"/>
              </w:rPr>
              <w:t>3</w:t>
            </w:r>
            <w:r>
              <w:rPr>
                <w:color w:val="000000" w:themeColor="text1"/>
                <w:szCs w:val="21"/>
              </w:rPr>
              <w:t>名安全员以及电工</w:t>
            </w:r>
            <w:r>
              <w:rPr>
                <w:color w:val="000000" w:themeColor="text1"/>
                <w:szCs w:val="21"/>
              </w:rPr>
              <w:t>8</w:t>
            </w:r>
            <w:r>
              <w:rPr>
                <w:color w:val="000000" w:themeColor="text1"/>
                <w:szCs w:val="21"/>
              </w:rPr>
              <w:t>名以上。</w:t>
            </w:r>
          </w:p>
        </w:tc>
        <w:tc>
          <w:tcPr>
            <w:tcW w:w="2185" w:type="dxa"/>
            <w:tcBorders>
              <w:top w:val="single" w:sz="4" w:space="0" w:color="auto"/>
              <w:left w:val="single" w:sz="4" w:space="0" w:color="auto"/>
              <w:bottom w:val="single" w:sz="4" w:space="0" w:color="auto"/>
              <w:right w:val="single" w:sz="4" w:space="0" w:color="auto"/>
            </w:tcBorders>
            <w:vAlign w:val="center"/>
          </w:tcPr>
          <w:p w14:paraId="67082D3E" w14:textId="77777777" w:rsidR="009E7B30" w:rsidRDefault="00F34863">
            <w:pPr>
              <w:rPr>
                <w:color w:val="000000" w:themeColor="text1"/>
              </w:rPr>
            </w:pPr>
            <w:r>
              <w:rPr>
                <w:color w:val="000000" w:themeColor="text1"/>
                <w:szCs w:val="21"/>
              </w:rPr>
              <w:lastRenderedPageBreak/>
              <w:t>未提供或不符合最低入档条件的按</w:t>
            </w:r>
            <w:proofErr w:type="gramStart"/>
            <w:r>
              <w:rPr>
                <w:color w:val="000000" w:themeColor="text1"/>
                <w:szCs w:val="21"/>
              </w:rPr>
              <w:t>不</w:t>
            </w:r>
            <w:proofErr w:type="gramEnd"/>
            <w:r>
              <w:rPr>
                <w:color w:val="000000" w:themeColor="text1"/>
                <w:szCs w:val="21"/>
              </w:rPr>
              <w:t>入档计</w:t>
            </w:r>
            <w:r>
              <w:rPr>
                <w:color w:val="000000" w:themeColor="text1"/>
                <w:szCs w:val="21"/>
              </w:rPr>
              <w:t>0</w:t>
            </w:r>
            <w:r>
              <w:rPr>
                <w:color w:val="000000" w:themeColor="text1"/>
                <w:szCs w:val="21"/>
              </w:rPr>
              <w:t>分处理。</w:t>
            </w:r>
          </w:p>
        </w:tc>
      </w:tr>
      <w:tr w:rsidR="009E7B30" w14:paraId="17FFBF04"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405285BB" w14:textId="77777777" w:rsidR="009E7B30" w:rsidRDefault="00F34863">
            <w:pPr>
              <w:jc w:val="center"/>
              <w:rPr>
                <w:color w:val="000000" w:themeColor="text1"/>
                <w:szCs w:val="21"/>
              </w:rPr>
            </w:pPr>
            <w:r>
              <w:rPr>
                <w:color w:val="000000" w:themeColor="text1"/>
                <w:szCs w:val="21"/>
              </w:rPr>
              <w:t>3</w:t>
            </w:r>
          </w:p>
        </w:tc>
        <w:tc>
          <w:tcPr>
            <w:tcW w:w="1674" w:type="dxa"/>
            <w:gridSpan w:val="2"/>
            <w:tcBorders>
              <w:top w:val="single" w:sz="4" w:space="0" w:color="auto"/>
              <w:left w:val="single" w:sz="4" w:space="0" w:color="auto"/>
              <w:bottom w:val="single" w:sz="4" w:space="0" w:color="auto"/>
              <w:right w:val="single" w:sz="4" w:space="0" w:color="auto"/>
            </w:tcBorders>
            <w:vAlign w:val="center"/>
          </w:tcPr>
          <w:p w14:paraId="38E11CD8" w14:textId="77777777" w:rsidR="009E7B30" w:rsidRDefault="00F34863">
            <w:pPr>
              <w:jc w:val="center"/>
              <w:rPr>
                <w:color w:val="000000" w:themeColor="text1"/>
                <w:szCs w:val="21"/>
              </w:rPr>
            </w:pPr>
            <w:r>
              <w:rPr>
                <w:color w:val="000000" w:themeColor="text1"/>
                <w:szCs w:val="21"/>
              </w:rPr>
              <w:t>响应报价分</w:t>
            </w:r>
          </w:p>
          <w:p w14:paraId="2F1C5001" w14:textId="77777777" w:rsidR="009E7B30" w:rsidRDefault="00F34863">
            <w:pPr>
              <w:jc w:val="center"/>
              <w:rPr>
                <w:color w:val="000000" w:themeColor="text1"/>
                <w:szCs w:val="21"/>
              </w:rPr>
            </w:pPr>
            <w:r>
              <w:rPr>
                <w:color w:val="000000" w:themeColor="text1"/>
                <w:szCs w:val="21"/>
              </w:rPr>
              <w:t>（</w:t>
            </w:r>
            <w:r>
              <w:rPr>
                <w:color w:val="000000" w:themeColor="text1"/>
                <w:szCs w:val="21"/>
              </w:rPr>
              <w:t>15</w:t>
            </w:r>
            <w:r>
              <w:rPr>
                <w:color w:val="000000" w:themeColor="text1"/>
                <w:szCs w:val="21"/>
              </w:rPr>
              <w:t>分）</w:t>
            </w:r>
          </w:p>
        </w:tc>
        <w:tc>
          <w:tcPr>
            <w:tcW w:w="692" w:type="dxa"/>
            <w:tcBorders>
              <w:top w:val="single" w:sz="4" w:space="0" w:color="auto"/>
              <w:left w:val="single" w:sz="4" w:space="0" w:color="auto"/>
              <w:bottom w:val="single" w:sz="4" w:space="0" w:color="auto"/>
              <w:right w:val="single" w:sz="4" w:space="0" w:color="auto"/>
            </w:tcBorders>
            <w:vAlign w:val="center"/>
          </w:tcPr>
          <w:p w14:paraId="6C35FF6A" w14:textId="77777777" w:rsidR="009E7B30" w:rsidRDefault="00F34863">
            <w:pPr>
              <w:jc w:val="center"/>
              <w:rPr>
                <w:color w:val="000000" w:themeColor="text1"/>
                <w:szCs w:val="21"/>
              </w:rPr>
            </w:pPr>
            <w:r>
              <w:rPr>
                <w:color w:val="000000" w:themeColor="text1"/>
                <w:szCs w:val="21"/>
              </w:rPr>
              <w:t>客观分</w:t>
            </w:r>
          </w:p>
        </w:tc>
        <w:tc>
          <w:tcPr>
            <w:tcW w:w="4858" w:type="dxa"/>
            <w:tcBorders>
              <w:top w:val="single" w:sz="4" w:space="0" w:color="auto"/>
              <w:left w:val="single" w:sz="4" w:space="0" w:color="auto"/>
              <w:bottom w:val="single" w:sz="4" w:space="0" w:color="auto"/>
              <w:right w:val="single" w:sz="4" w:space="0" w:color="auto"/>
            </w:tcBorders>
            <w:vAlign w:val="center"/>
          </w:tcPr>
          <w:p w14:paraId="6E948987" w14:textId="77777777" w:rsidR="009E7B30" w:rsidRDefault="00F34863">
            <w:pPr>
              <w:rPr>
                <w:color w:val="000000" w:themeColor="text1"/>
                <w:szCs w:val="21"/>
              </w:rPr>
            </w:pPr>
            <w:r>
              <w:rPr>
                <w:color w:val="000000" w:themeColor="text1"/>
                <w:szCs w:val="21"/>
              </w:rPr>
              <w:t>以满足采购文件要求且响应价格最低的响应报价为评审基准价，其价格分为满分。其他供应商的价格</w:t>
            </w:r>
            <w:proofErr w:type="gramStart"/>
            <w:r>
              <w:rPr>
                <w:color w:val="000000" w:themeColor="text1"/>
                <w:szCs w:val="21"/>
              </w:rPr>
              <w:t>分统一</w:t>
            </w:r>
            <w:proofErr w:type="gramEnd"/>
            <w:r>
              <w:rPr>
                <w:color w:val="000000" w:themeColor="text1"/>
                <w:szCs w:val="21"/>
              </w:rPr>
              <w:t>按照下列公式计算：响应报价得分</w:t>
            </w:r>
            <w:r>
              <w:rPr>
                <w:color w:val="000000" w:themeColor="text1"/>
                <w:szCs w:val="21"/>
              </w:rPr>
              <w:t>=</w:t>
            </w:r>
            <w:r>
              <w:rPr>
                <w:color w:val="000000" w:themeColor="text1"/>
                <w:szCs w:val="21"/>
              </w:rPr>
              <w:t>（评审基准价</w:t>
            </w:r>
            <w:r>
              <w:rPr>
                <w:color w:val="000000" w:themeColor="text1"/>
                <w:szCs w:val="21"/>
              </w:rPr>
              <w:t>/</w:t>
            </w:r>
            <w:r>
              <w:rPr>
                <w:color w:val="000000" w:themeColor="text1"/>
                <w:szCs w:val="21"/>
              </w:rPr>
              <w:t>响应报价）</w:t>
            </w:r>
            <w:r>
              <w:rPr>
                <w:color w:val="000000" w:themeColor="text1"/>
                <w:szCs w:val="21"/>
              </w:rPr>
              <w:t>×</w:t>
            </w:r>
            <w:r>
              <w:rPr>
                <w:color w:val="000000" w:themeColor="text1"/>
                <w:szCs w:val="21"/>
              </w:rPr>
              <w:t>响应报价分满分分值。</w:t>
            </w:r>
          </w:p>
        </w:tc>
        <w:tc>
          <w:tcPr>
            <w:tcW w:w="2185" w:type="dxa"/>
            <w:tcBorders>
              <w:top w:val="single" w:sz="4" w:space="0" w:color="auto"/>
              <w:left w:val="single" w:sz="4" w:space="0" w:color="auto"/>
              <w:bottom w:val="single" w:sz="4" w:space="0" w:color="auto"/>
              <w:right w:val="single" w:sz="4" w:space="0" w:color="auto"/>
            </w:tcBorders>
            <w:vAlign w:val="center"/>
          </w:tcPr>
          <w:p w14:paraId="536D0258" w14:textId="77777777" w:rsidR="009E7B30" w:rsidRDefault="00F34863">
            <w:pPr>
              <w:rPr>
                <w:color w:val="000000" w:themeColor="text1"/>
                <w:szCs w:val="21"/>
              </w:rPr>
            </w:pPr>
            <w:r>
              <w:rPr>
                <w:color w:val="000000" w:themeColor="text1"/>
                <w:szCs w:val="21"/>
                <w:shd w:val="clear" w:color="auto" w:fill="FFFFFF"/>
              </w:rPr>
              <w:t>响应报价计算时均为供应商的实际响应报价</w:t>
            </w:r>
            <w:r>
              <w:rPr>
                <w:color w:val="000000" w:themeColor="text1"/>
                <w:szCs w:val="21"/>
              </w:rPr>
              <w:t>进行价格扣除后</w:t>
            </w:r>
            <w:r>
              <w:rPr>
                <w:color w:val="000000" w:themeColor="text1"/>
                <w:szCs w:val="21"/>
                <w:shd w:val="clear" w:color="auto" w:fill="FFFFFF"/>
              </w:rPr>
              <w:t>的价格，最终成交金额＝响应报价。</w:t>
            </w:r>
          </w:p>
        </w:tc>
      </w:tr>
      <w:tr w:rsidR="009E7B30" w14:paraId="41159C14"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494FB626" w14:textId="77777777" w:rsidR="009E7B30" w:rsidRDefault="00F34863">
            <w:pPr>
              <w:jc w:val="center"/>
              <w:rPr>
                <w:color w:val="000000" w:themeColor="text1"/>
                <w:szCs w:val="21"/>
              </w:rPr>
            </w:pPr>
            <w:r>
              <w:rPr>
                <w:color w:val="000000" w:themeColor="text1"/>
                <w:szCs w:val="21"/>
              </w:rPr>
              <w:t>4</w:t>
            </w:r>
          </w:p>
        </w:tc>
        <w:tc>
          <w:tcPr>
            <w:tcW w:w="1674" w:type="dxa"/>
            <w:gridSpan w:val="2"/>
            <w:tcBorders>
              <w:top w:val="single" w:sz="4" w:space="0" w:color="auto"/>
              <w:left w:val="single" w:sz="4" w:space="0" w:color="auto"/>
              <w:bottom w:val="single" w:sz="4" w:space="0" w:color="auto"/>
              <w:right w:val="single" w:sz="4" w:space="0" w:color="auto"/>
            </w:tcBorders>
            <w:vAlign w:val="center"/>
          </w:tcPr>
          <w:p w14:paraId="120BA467" w14:textId="77777777" w:rsidR="009E7B30" w:rsidRDefault="00F34863">
            <w:pPr>
              <w:jc w:val="center"/>
              <w:rPr>
                <w:color w:val="000000" w:themeColor="text1"/>
                <w:szCs w:val="21"/>
              </w:rPr>
            </w:pPr>
            <w:r>
              <w:rPr>
                <w:color w:val="000000" w:themeColor="text1"/>
                <w:szCs w:val="21"/>
              </w:rPr>
              <w:t>综合得分</w:t>
            </w:r>
          </w:p>
        </w:tc>
        <w:tc>
          <w:tcPr>
            <w:tcW w:w="7735" w:type="dxa"/>
            <w:gridSpan w:val="3"/>
            <w:tcBorders>
              <w:top w:val="single" w:sz="4" w:space="0" w:color="auto"/>
              <w:left w:val="single" w:sz="4" w:space="0" w:color="auto"/>
              <w:bottom w:val="single" w:sz="4" w:space="0" w:color="auto"/>
              <w:right w:val="single" w:sz="4" w:space="0" w:color="auto"/>
            </w:tcBorders>
            <w:vAlign w:val="center"/>
          </w:tcPr>
          <w:p w14:paraId="63AEB9AA" w14:textId="77777777" w:rsidR="009E7B30" w:rsidRDefault="00F34863">
            <w:pPr>
              <w:rPr>
                <w:color w:val="000000" w:themeColor="text1"/>
                <w:szCs w:val="21"/>
              </w:rPr>
            </w:pPr>
            <w:r>
              <w:rPr>
                <w:color w:val="000000" w:themeColor="text1"/>
                <w:szCs w:val="21"/>
              </w:rPr>
              <w:t>=1+2+3</w:t>
            </w:r>
            <w:r>
              <w:rPr>
                <w:color w:val="000000" w:themeColor="text1"/>
                <w:szCs w:val="21"/>
              </w:rPr>
              <w:t>（各项评分分值计算保留小数点后两位，小数点后第三位</w:t>
            </w:r>
            <w:r>
              <w:rPr>
                <w:color w:val="000000" w:themeColor="text1"/>
                <w:szCs w:val="21"/>
              </w:rPr>
              <w:t>“</w:t>
            </w:r>
            <w:r>
              <w:rPr>
                <w:color w:val="000000" w:themeColor="text1"/>
                <w:szCs w:val="21"/>
              </w:rPr>
              <w:t>四舍五入</w:t>
            </w:r>
            <w:r>
              <w:rPr>
                <w:color w:val="000000" w:themeColor="text1"/>
                <w:szCs w:val="21"/>
              </w:rPr>
              <w:t>”</w:t>
            </w:r>
            <w:r>
              <w:rPr>
                <w:color w:val="000000" w:themeColor="text1"/>
                <w:szCs w:val="21"/>
              </w:rPr>
              <w:t>）</w:t>
            </w:r>
          </w:p>
        </w:tc>
      </w:tr>
    </w:tbl>
    <w:p w14:paraId="751185A0" w14:textId="77777777" w:rsidR="009E7B30" w:rsidRDefault="00F34863">
      <w:pPr>
        <w:spacing w:before="120" w:line="320" w:lineRule="atLeast"/>
        <w:ind w:firstLineChars="150" w:firstLine="316"/>
        <w:rPr>
          <w:b/>
          <w:bCs/>
          <w:color w:val="000000" w:themeColor="text1"/>
          <w:kern w:val="0"/>
          <w:szCs w:val="21"/>
        </w:rPr>
      </w:pPr>
      <w:r>
        <w:rPr>
          <w:b/>
          <w:bCs/>
          <w:color w:val="000000" w:themeColor="text1"/>
          <w:kern w:val="0"/>
          <w:szCs w:val="21"/>
        </w:rPr>
        <w:t>注：政策性扣除计算方法</w:t>
      </w:r>
    </w:p>
    <w:p w14:paraId="3C404D93" w14:textId="77777777" w:rsidR="009E7B30" w:rsidRDefault="00F34863">
      <w:pPr>
        <w:spacing w:before="120" w:line="320" w:lineRule="atLeast"/>
        <w:ind w:firstLineChars="200" w:firstLine="420"/>
        <w:rPr>
          <w:color w:val="000000" w:themeColor="text1"/>
          <w:szCs w:val="21"/>
        </w:rPr>
      </w:pPr>
      <w:r>
        <w:rPr>
          <w:color w:val="000000" w:themeColor="text1"/>
          <w:szCs w:val="21"/>
        </w:rPr>
        <w:t>供应商响应报价将按相应比例进行扣除，用扣除后的价格参与评审（计算价格分），价格扣除比例分别如下：</w:t>
      </w:r>
    </w:p>
    <w:p w14:paraId="09ECE363" w14:textId="77777777" w:rsidR="009E7B30" w:rsidRDefault="00F34863">
      <w:pPr>
        <w:spacing w:before="120" w:line="320" w:lineRule="atLeast"/>
        <w:ind w:firstLineChars="200" w:firstLine="420"/>
        <w:rPr>
          <w:color w:val="000000" w:themeColor="text1"/>
          <w:szCs w:val="21"/>
        </w:rPr>
      </w:pPr>
      <w:r>
        <w:rPr>
          <w:color w:val="000000" w:themeColor="text1"/>
          <w:szCs w:val="21"/>
        </w:rPr>
        <w:t>供应商响应报价将按相应比例进行扣除，用扣除后的价格参与评审（计算价格分），价格扣除比例分别如下：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874"/>
        <w:gridCol w:w="2511"/>
      </w:tblGrid>
      <w:tr w:rsidR="009E7B30" w14:paraId="65E81055" w14:textId="77777777">
        <w:tc>
          <w:tcPr>
            <w:tcW w:w="1417" w:type="dxa"/>
          </w:tcPr>
          <w:p w14:paraId="5FDBFE6A" w14:textId="77777777" w:rsidR="009E7B30" w:rsidRDefault="00F34863">
            <w:pPr>
              <w:spacing w:before="120" w:line="320" w:lineRule="atLeast"/>
              <w:jc w:val="center"/>
              <w:rPr>
                <w:color w:val="000000" w:themeColor="text1"/>
                <w:szCs w:val="21"/>
              </w:rPr>
            </w:pPr>
            <w:r>
              <w:rPr>
                <w:color w:val="000000" w:themeColor="text1"/>
                <w:szCs w:val="21"/>
              </w:rPr>
              <w:t>独立响应</w:t>
            </w:r>
          </w:p>
        </w:tc>
        <w:tc>
          <w:tcPr>
            <w:tcW w:w="4962" w:type="dxa"/>
          </w:tcPr>
          <w:p w14:paraId="15BC2438" w14:textId="77777777" w:rsidR="009E7B30" w:rsidRDefault="00F34863">
            <w:pPr>
              <w:spacing w:before="120" w:line="320" w:lineRule="atLeast"/>
              <w:rPr>
                <w:color w:val="000000" w:themeColor="text1"/>
                <w:szCs w:val="21"/>
              </w:rPr>
            </w:pPr>
            <w:r>
              <w:rPr>
                <w:color w:val="000000" w:themeColor="text1"/>
                <w:szCs w:val="21"/>
              </w:rPr>
              <w:t>供应商均为所列企业之一（小型企业、微型企业、残疾人福利企业、监狱企业）</w:t>
            </w:r>
          </w:p>
        </w:tc>
        <w:tc>
          <w:tcPr>
            <w:tcW w:w="2551" w:type="dxa"/>
          </w:tcPr>
          <w:p w14:paraId="6DC6278C" w14:textId="77777777" w:rsidR="009E7B30" w:rsidRDefault="00F34863">
            <w:pPr>
              <w:spacing w:before="120" w:line="320" w:lineRule="atLeast"/>
              <w:rPr>
                <w:color w:val="000000" w:themeColor="text1"/>
                <w:szCs w:val="21"/>
              </w:rPr>
            </w:pPr>
            <w:r>
              <w:rPr>
                <w:color w:val="000000" w:themeColor="text1"/>
                <w:szCs w:val="21"/>
              </w:rPr>
              <w:t>价格扣除响应报价的</w:t>
            </w:r>
            <w:r>
              <w:rPr>
                <w:color w:val="000000" w:themeColor="text1"/>
                <w:szCs w:val="21"/>
              </w:rPr>
              <w:t>10%</w:t>
            </w:r>
          </w:p>
        </w:tc>
      </w:tr>
      <w:tr w:rsidR="009E7B30" w14:paraId="22E3FE53" w14:textId="77777777">
        <w:tc>
          <w:tcPr>
            <w:tcW w:w="1417" w:type="dxa"/>
            <w:vMerge w:val="restart"/>
          </w:tcPr>
          <w:p w14:paraId="12C76B11" w14:textId="77777777" w:rsidR="009E7B30" w:rsidRDefault="00F34863">
            <w:pPr>
              <w:spacing w:before="120" w:line="320" w:lineRule="atLeast"/>
              <w:jc w:val="center"/>
              <w:rPr>
                <w:color w:val="000000" w:themeColor="text1"/>
                <w:szCs w:val="21"/>
              </w:rPr>
            </w:pPr>
            <w:r>
              <w:rPr>
                <w:color w:val="000000" w:themeColor="text1"/>
                <w:szCs w:val="21"/>
              </w:rPr>
              <w:t>联合体或</w:t>
            </w:r>
          </w:p>
          <w:p w14:paraId="07632B05" w14:textId="77777777" w:rsidR="009E7B30" w:rsidRDefault="00F34863">
            <w:pPr>
              <w:spacing w:before="120" w:line="320" w:lineRule="atLeast"/>
              <w:jc w:val="center"/>
              <w:rPr>
                <w:color w:val="000000" w:themeColor="text1"/>
                <w:szCs w:val="21"/>
              </w:rPr>
            </w:pPr>
            <w:r>
              <w:rPr>
                <w:color w:val="000000" w:themeColor="text1"/>
                <w:szCs w:val="21"/>
              </w:rPr>
              <w:t>分包</w:t>
            </w:r>
          </w:p>
        </w:tc>
        <w:tc>
          <w:tcPr>
            <w:tcW w:w="4962" w:type="dxa"/>
          </w:tcPr>
          <w:p w14:paraId="02760901" w14:textId="77777777" w:rsidR="009E7B30" w:rsidRDefault="00F34863">
            <w:pPr>
              <w:spacing w:before="120" w:line="320" w:lineRule="atLeast"/>
              <w:rPr>
                <w:color w:val="000000" w:themeColor="text1"/>
                <w:szCs w:val="21"/>
              </w:rPr>
            </w:pPr>
            <w:r>
              <w:rPr>
                <w:color w:val="000000" w:themeColor="text1"/>
                <w:szCs w:val="21"/>
              </w:rPr>
              <w:t>小</w:t>
            </w:r>
            <w:proofErr w:type="gramStart"/>
            <w:r>
              <w:rPr>
                <w:color w:val="000000" w:themeColor="text1"/>
                <w:szCs w:val="21"/>
              </w:rPr>
              <w:t>微企业</w:t>
            </w:r>
            <w:proofErr w:type="gramEnd"/>
            <w:r>
              <w:rPr>
                <w:color w:val="000000" w:themeColor="text1"/>
                <w:szCs w:val="21"/>
              </w:rPr>
              <w:t>承接的金额比例为</w:t>
            </w:r>
            <w:r>
              <w:rPr>
                <w:color w:val="000000" w:themeColor="text1"/>
                <w:szCs w:val="21"/>
              </w:rPr>
              <w:t>100%</w:t>
            </w:r>
          </w:p>
        </w:tc>
        <w:tc>
          <w:tcPr>
            <w:tcW w:w="2551" w:type="dxa"/>
          </w:tcPr>
          <w:p w14:paraId="054428F5" w14:textId="77777777" w:rsidR="009E7B30" w:rsidRDefault="00F34863">
            <w:pPr>
              <w:spacing w:before="120" w:line="320" w:lineRule="atLeast"/>
              <w:rPr>
                <w:color w:val="000000" w:themeColor="text1"/>
                <w:szCs w:val="21"/>
              </w:rPr>
            </w:pPr>
            <w:r>
              <w:rPr>
                <w:color w:val="000000" w:themeColor="text1"/>
                <w:szCs w:val="21"/>
              </w:rPr>
              <w:t>价格扣除响应报价的</w:t>
            </w:r>
            <w:r>
              <w:rPr>
                <w:color w:val="000000" w:themeColor="text1"/>
                <w:szCs w:val="21"/>
              </w:rPr>
              <w:t>10%</w:t>
            </w:r>
          </w:p>
        </w:tc>
      </w:tr>
      <w:tr w:rsidR="009E7B30" w14:paraId="31051FD7" w14:textId="77777777">
        <w:tc>
          <w:tcPr>
            <w:tcW w:w="1417" w:type="dxa"/>
            <w:vMerge/>
          </w:tcPr>
          <w:p w14:paraId="1FA06CEB" w14:textId="77777777" w:rsidR="009E7B30" w:rsidRDefault="009E7B30">
            <w:pPr>
              <w:spacing w:before="120" w:line="320" w:lineRule="atLeast"/>
              <w:rPr>
                <w:color w:val="000000" w:themeColor="text1"/>
                <w:szCs w:val="21"/>
              </w:rPr>
            </w:pPr>
          </w:p>
        </w:tc>
        <w:tc>
          <w:tcPr>
            <w:tcW w:w="4962" w:type="dxa"/>
          </w:tcPr>
          <w:p w14:paraId="687F357E" w14:textId="77777777" w:rsidR="009E7B30" w:rsidRDefault="00F34863">
            <w:pPr>
              <w:spacing w:before="120" w:line="320" w:lineRule="atLeast"/>
              <w:rPr>
                <w:color w:val="000000" w:themeColor="text1"/>
                <w:szCs w:val="21"/>
              </w:rPr>
            </w:pPr>
            <w:r>
              <w:rPr>
                <w:color w:val="000000" w:themeColor="text1"/>
                <w:szCs w:val="21"/>
              </w:rPr>
              <w:t>小</w:t>
            </w:r>
            <w:proofErr w:type="gramStart"/>
            <w:r>
              <w:rPr>
                <w:color w:val="000000" w:themeColor="text1"/>
                <w:szCs w:val="21"/>
              </w:rPr>
              <w:t>微企业</w:t>
            </w:r>
            <w:proofErr w:type="gramEnd"/>
            <w:r>
              <w:rPr>
                <w:color w:val="000000" w:themeColor="text1"/>
                <w:szCs w:val="21"/>
              </w:rPr>
              <w:t>承接的金额比例达到合同总金额</w:t>
            </w:r>
            <w:r>
              <w:rPr>
                <w:color w:val="000000" w:themeColor="text1"/>
                <w:szCs w:val="21"/>
              </w:rPr>
              <w:t>30%</w:t>
            </w:r>
            <w:r>
              <w:rPr>
                <w:color w:val="000000" w:themeColor="text1"/>
                <w:szCs w:val="21"/>
              </w:rPr>
              <w:t>以上</w:t>
            </w:r>
          </w:p>
        </w:tc>
        <w:tc>
          <w:tcPr>
            <w:tcW w:w="2551" w:type="dxa"/>
          </w:tcPr>
          <w:p w14:paraId="73341B38" w14:textId="77777777" w:rsidR="009E7B30" w:rsidRDefault="00F34863">
            <w:pPr>
              <w:spacing w:before="120" w:line="320" w:lineRule="atLeast"/>
              <w:rPr>
                <w:color w:val="000000" w:themeColor="text1"/>
                <w:szCs w:val="21"/>
              </w:rPr>
            </w:pPr>
            <w:r>
              <w:rPr>
                <w:color w:val="000000" w:themeColor="text1"/>
                <w:szCs w:val="21"/>
              </w:rPr>
              <w:t>价格扣除响应报价的</w:t>
            </w:r>
            <w:r>
              <w:rPr>
                <w:color w:val="000000" w:themeColor="text1"/>
                <w:szCs w:val="21"/>
              </w:rPr>
              <w:t>4%</w:t>
            </w:r>
          </w:p>
        </w:tc>
      </w:tr>
      <w:tr w:rsidR="009E7B30" w14:paraId="1115988E" w14:textId="77777777">
        <w:tc>
          <w:tcPr>
            <w:tcW w:w="8930" w:type="dxa"/>
            <w:gridSpan w:val="3"/>
          </w:tcPr>
          <w:p w14:paraId="2CA3558C" w14:textId="77777777" w:rsidR="009E7B30" w:rsidRDefault="00F34863">
            <w:pPr>
              <w:spacing w:before="120" w:line="320" w:lineRule="atLeast"/>
              <w:rPr>
                <w:color w:val="000000" w:themeColor="text1"/>
                <w:szCs w:val="21"/>
              </w:rPr>
            </w:pPr>
            <w:r>
              <w:rPr>
                <w:color w:val="000000" w:themeColor="text1"/>
                <w:szCs w:val="21"/>
              </w:rPr>
              <w:t>注：未提供《中小企业声明函》、《分包意向协议书》或《联合体协议书》或不符合条件的，不享受价格扣除优惠。</w:t>
            </w:r>
          </w:p>
        </w:tc>
      </w:tr>
    </w:tbl>
    <w:p w14:paraId="14A1684C" w14:textId="77777777" w:rsidR="009E7B30" w:rsidRDefault="009E7B30">
      <w:pPr>
        <w:tabs>
          <w:tab w:val="left" w:pos="1950"/>
        </w:tabs>
        <w:spacing w:before="120" w:line="320" w:lineRule="atLeast"/>
        <w:jc w:val="left"/>
        <w:rPr>
          <w:color w:val="000000" w:themeColor="text1"/>
          <w:kern w:val="0"/>
          <w:szCs w:val="21"/>
        </w:rPr>
      </w:pPr>
    </w:p>
    <w:p w14:paraId="69788F00" w14:textId="77777777" w:rsidR="009E7B30" w:rsidRDefault="009E7B30">
      <w:pPr>
        <w:spacing w:line="400" w:lineRule="exact"/>
        <w:jc w:val="center"/>
        <w:outlineLvl w:val="2"/>
        <w:rPr>
          <w:b/>
          <w:color w:val="000000" w:themeColor="text1"/>
          <w:szCs w:val="21"/>
        </w:rPr>
        <w:sectPr w:rsidR="009E7B30">
          <w:headerReference w:type="default" r:id="rId23"/>
          <w:pgSz w:w="11906" w:h="16838"/>
          <w:pgMar w:top="1418" w:right="1418" w:bottom="1246" w:left="1418" w:header="851" w:footer="992" w:gutter="0"/>
          <w:cols w:space="720"/>
          <w:docGrid w:linePitch="312"/>
        </w:sectPr>
      </w:pPr>
    </w:p>
    <w:p w14:paraId="5112E2B8" w14:textId="77777777" w:rsidR="009E7B30" w:rsidRDefault="00F34863">
      <w:pPr>
        <w:pStyle w:val="a8"/>
        <w:tabs>
          <w:tab w:val="left" w:pos="630"/>
          <w:tab w:val="center" w:pos="4535"/>
        </w:tabs>
        <w:snapToGrid w:val="0"/>
        <w:spacing w:before="120" w:after="120" w:line="320" w:lineRule="exact"/>
        <w:jc w:val="center"/>
        <w:outlineLvl w:val="0"/>
        <w:rPr>
          <w:rFonts w:ascii="Times New Roman" w:hAnsi="Times New Roman" w:cs="Times New Roman"/>
          <w:color w:val="000000" w:themeColor="text1"/>
          <w:sz w:val="32"/>
          <w:szCs w:val="32"/>
        </w:rPr>
      </w:pPr>
      <w:bookmarkStart w:id="75" w:name="_Toc199421097"/>
      <w:bookmarkEnd w:id="23"/>
      <w:bookmarkEnd w:id="24"/>
      <w:r>
        <w:rPr>
          <w:rFonts w:ascii="Times New Roman" w:hAnsi="Times New Roman" w:cs="Times New Roman"/>
          <w:color w:val="000000" w:themeColor="text1"/>
          <w:sz w:val="32"/>
          <w:szCs w:val="32"/>
        </w:rPr>
        <w:lastRenderedPageBreak/>
        <w:t>第五章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合同主要条款格式</w:t>
      </w:r>
      <w:bookmarkEnd w:id="75"/>
    </w:p>
    <w:p w14:paraId="5C908003" w14:textId="77777777" w:rsidR="009E7B30" w:rsidRDefault="009E7B30">
      <w:pPr>
        <w:snapToGrid w:val="0"/>
        <w:spacing w:line="360" w:lineRule="exact"/>
        <w:ind w:right="480"/>
        <w:jc w:val="left"/>
        <w:rPr>
          <w:b/>
          <w:bCs/>
          <w:color w:val="000000" w:themeColor="text1"/>
          <w:kern w:val="0"/>
          <w:szCs w:val="21"/>
        </w:rPr>
      </w:pPr>
      <w:bookmarkStart w:id="76" w:name="_Hlk77607609"/>
      <w:bookmarkStart w:id="77" w:name="_Hlk77611300"/>
    </w:p>
    <w:bookmarkEnd w:id="76"/>
    <w:p w14:paraId="2E8BE4C2" w14:textId="77777777" w:rsidR="009E7B30" w:rsidRDefault="009E7B30">
      <w:pPr>
        <w:pStyle w:val="a8"/>
        <w:snapToGrid w:val="0"/>
        <w:ind w:firstLine="240"/>
        <w:jc w:val="center"/>
        <w:rPr>
          <w:rFonts w:ascii="Times New Roman" w:hAnsi="Times New Roman" w:cs="Times New Roman"/>
          <w:b/>
          <w:color w:val="000000" w:themeColor="text1"/>
          <w:sz w:val="24"/>
          <w:szCs w:val="24"/>
        </w:rPr>
      </w:pPr>
    </w:p>
    <w:p w14:paraId="47D3AF02" w14:textId="77777777" w:rsidR="009E7B30" w:rsidRDefault="00F34863">
      <w:pPr>
        <w:spacing w:before="120" w:line="320" w:lineRule="atLeast"/>
        <w:ind w:firstLineChars="200" w:firstLine="422"/>
        <w:jc w:val="center"/>
        <w:outlineLvl w:val="1"/>
        <w:rPr>
          <w:b/>
          <w:bCs/>
          <w:color w:val="000000" w:themeColor="text1"/>
          <w:kern w:val="0"/>
          <w:szCs w:val="21"/>
        </w:rPr>
      </w:pPr>
      <w:r>
        <w:rPr>
          <w:b/>
          <w:bCs/>
          <w:color w:val="000000" w:themeColor="text1"/>
          <w:kern w:val="0"/>
          <w:szCs w:val="21"/>
        </w:rPr>
        <w:t>广西壮族自治区政府采购合同</w:t>
      </w:r>
    </w:p>
    <w:bookmarkEnd w:id="77"/>
    <w:p w14:paraId="1EEDB2F9" w14:textId="77777777" w:rsidR="009E7B30" w:rsidRDefault="009E7B30">
      <w:pPr>
        <w:snapToGrid w:val="0"/>
        <w:spacing w:line="360" w:lineRule="exact"/>
        <w:ind w:right="480" w:firstLineChars="2850" w:firstLine="5985"/>
        <w:rPr>
          <w:bCs/>
          <w:color w:val="000000" w:themeColor="text1"/>
          <w:szCs w:val="21"/>
        </w:rPr>
      </w:pPr>
    </w:p>
    <w:p w14:paraId="1FF7CCBB" w14:textId="77777777" w:rsidR="009E7B30" w:rsidRDefault="00F34863">
      <w:pPr>
        <w:snapToGrid w:val="0"/>
        <w:spacing w:line="360" w:lineRule="exact"/>
        <w:ind w:right="480" w:firstLineChars="2850" w:firstLine="5985"/>
        <w:rPr>
          <w:bCs/>
          <w:color w:val="000000" w:themeColor="text1"/>
          <w:szCs w:val="21"/>
          <w:u w:val="single"/>
        </w:rPr>
      </w:pPr>
      <w:r>
        <w:rPr>
          <w:bCs/>
          <w:color w:val="000000" w:themeColor="text1"/>
          <w:szCs w:val="21"/>
        </w:rPr>
        <w:t>合同编号：</w:t>
      </w:r>
    </w:p>
    <w:p w14:paraId="0075E659" w14:textId="77777777" w:rsidR="009E7B30" w:rsidRDefault="009E7B30">
      <w:pPr>
        <w:snapToGrid w:val="0"/>
        <w:spacing w:line="360" w:lineRule="exact"/>
        <w:rPr>
          <w:color w:val="000000" w:themeColor="text1"/>
          <w:szCs w:val="21"/>
        </w:rPr>
      </w:pPr>
    </w:p>
    <w:p w14:paraId="46129197" w14:textId="77777777" w:rsidR="009E7B30" w:rsidRDefault="00F34863">
      <w:pPr>
        <w:snapToGrid w:val="0"/>
        <w:spacing w:line="360" w:lineRule="exact"/>
        <w:rPr>
          <w:color w:val="000000" w:themeColor="text1"/>
          <w:szCs w:val="21"/>
          <w:u w:val="single"/>
        </w:rPr>
      </w:pPr>
      <w:r>
        <w:rPr>
          <w:color w:val="000000" w:themeColor="text1"/>
          <w:szCs w:val="21"/>
        </w:rPr>
        <w:t>采购单位（甲方）</w:t>
      </w:r>
      <w:r>
        <w:rPr>
          <w:color w:val="000000" w:themeColor="text1"/>
          <w:szCs w:val="21"/>
          <w:u w:val="single"/>
        </w:rPr>
        <w:t xml:space="preserve">                          </w:t>
      </w:r>
      <w:r>
        <w:rPr>
          <w:color w:val="000000" w:themeColor="text1"/>
          <w:szCs w:val="21"/>
        </w:rPr>
        <w:t xml:space="preserve">  </w:t>
      </w:r>
      <w:r>
        <w:rPr>
          <w:color w:val="000000" w:themeColor="text1"/>
          <w:spacing w:val="-20"/>
          <w:szCs w:val="21"/>
        </w:rPr>
        <w:t>采</w:t>
      </w:r>
      <w:r>
        <w:rPr>
          <w:color w:val="000000" w:themeColor="text1"/>
          <w:spacing w:val="-20"/>
          <w:szCs w:val="21"/>
        </w:rPr>
        <w:t xml:space="preserve"> </w:t>
      </w:r>
      <w:r>
        <w:rPr>
          <w:color w:val="000000" w:themeColor="text1"/>
          <w:spacing w:val="-20"/>
          <w:szCs w:val="21"/>
        </w:rPr>
        <w:t>购</w:t>
      </w:r>
      <w:r>
        <w:rPr>
          <w:color w:val="000000" w:themeColor="text1"/>
          <w:spacing w:val="-20"/>
          <w:szCs w:val="21"/>
        </w:rPr>
        <w:t xml:space="preserve"> </w:t>
      </w:r>
      <w:r>
        <w:rPr>
          <w:color w:val="000000" w:themeColor="text1"/>
          <w:spacing w:val="-20"/>
          <w:szCs w:val="21"/>
        </w:rPr>
        <w:t>计</w:t>
      </w:r>
      <w:r>
        <w:rPr>
          <w:color w:val="000000" w:themeColor="text1"/>
          <w:spacing w:val="-20"/>
          <w:szCs w:val="21"/>
        </w:rPr>
        <w:t xml:space="preserve"> </w:t>
      </w:r>
      <w:r>
        <w:rPr>
          <w:color w:val="000000" w:themeColor="text1"/>
          <w:spacing w:val="-20"/>
          <w:szCs w:val="21"/>
        </w:rPr>
        <w:t>划</w:t>
      </w:r>
      <w:r>
        <w:rPr>
          <w:color w:val="000000" w:themeColor="text1"/>
          <w:spacing w:val="-20"/>
          <w:szCs w:val="21"/>
        </w:rPr>
        <w:t xml:space="preserve"> </w:t>
      </w:r>
      <w:r>
        <w:rPr>
          <w:color w:val="000000" w:themeColor="text1"/>
          <w:spacing w:val="-20"/>
          <w:szCs w:val="21"/>
        </w:rPr>
        <w:t>号</w:t>
      </w:r>
      <w:r>
        <w:rPr>
          <w:color w:val="000000" w:themeColor="text1"/>
          <w:szCs w:val="21"/>
          <w:u w:val="single"/>
        </w:rPr>
        <w:t xml:space="preserve">                        </w:t>
      </w:r>
    </w:p>
    <w:p w14:paraId="51681C9B" w14:textId="77777777" w:rsidR="009E7B30" w:rsidRDefault="00F34863">
      <w:pPr>
        <w:snapToGrid w:val="0"/>
        <w:spacing w:line="360" w:lineRule="exact"/>
        <w:rPr>
          <w:color w:val="000000" w:themeColor="text1"/>
          <w:szCs w:val="21"/>
          <w:u w:val="single"/>
        </w:rPr>
      </w:pPr>
      <w:r>
        <w:rPr>
          <w:color w:val="000000" w:themeColor="text1"/>
          <w:szCs w:val="21"/>
        </w:rPr>
        <w:t>供</w:t>
      </w:r>
      <w:r>
        <w:rPr>
          <w:color w:val="000000" w:themeColor="text1"/>
          <w:szCs w:val="21"/>
        </w:rPr>
        <w:t xml:space="preserve"> </w:t>
      </w:r>
      <w:r>
        <w:rPr>
          <w:color w:val="000000" w:themeColor="text1"/>
          <w:szCs w:val="21"/>
        </w:rPr>
        <w:t>应</w:t>
      </w:r>
      <w:r>
        <w:rPr>
          <w:color w:val="000000" w:themeColor="text1"/>
          <w:szCs w:val="21"/>
        </w:rPr>
        <w:t xml:space="preserve"> </w:t>
      </w:r>
      <w:r>
        <w:rPr>
          <w:color w:val="000000" w:themeColor="text1"/>
          <w:szCs w:val="21"/>
        </w:rPr>
        <w:t>商（乙方）</w:t>
      </w:r>
      <w:r>
        <w:rPr>
          <w:color w:val="000000" w:themeColor="text1"/>
          <w:szCs w:val="21"/>
          <w:u w:val="single"/>
        </w:rPr>
        <w:t xml:space="preserve">                          </w:t>
      </w:r>
      <w:r>
        <w:rPr>
          <w:color w:val="000000" w:themeColor="text1"/>
          <w:szCs w:val="21"/>
        </w:rPr>
        <w:t xml:space="preserve">  </w:t>
      </w:r>
      <w:r>
        <w:rPr>
          <w:color w:val="000000" w:themeColor="text1"/>
          <w:szCs w:val="21"/>
        </w:rPr>
        <w:t>项目名称</w:t>
      </w:r>
      <w:r>
        <w:rPr>
          <w:color w:val="000000" w:themeColor="text1"/>
          <w:spacing w:val="-20"/>
          <w:szCs w:val="21"/>
        </w:rPr>
        <w:t>编号</w:t>
      </w:r>
      <w:r>
        <w:rPr>
          <w:color w:val="000000" w:themeColor="text1"/>
          <w:szCs w:val="21"/>
          <w:u w:val="single"/>
        </w:rPr>
        <w:t xml:space="preserve">                       </w:t>
      </w:r>
    </w:p>
    <w:p w14:paraId="221E47F1" w14:textId="77777777" w:rsidR="009E7B30" w:rsidRDefault="00F34863">
      <w:pPr>
        <w:snapToGrid w:val="0"/>
        <w:spacing w:line="360" w:lineRule="exact"/>
        <w:rPr>
          <w:color w:val="000000" w:themeColor="text1"/>
          <w:szCs w:val="21"/>
          <w:u w:val="single"/>
        </w:rPr>
      </w:pPr>
      <w:r>
        <w:rPr>
          <w:color w:val="000000" w:themeColor="text1"/>
          <w:szCs w:val="21"/>
        </w:rPr>
        <w:t>签</w:t>
      </w:r>
      <w:r>
        <w:rPr>
          <w:color w:val="000000" w:themeColor="text1"/>
          <w:szCs w:val="21"/>
        </w:rPr>
        <w:t xml:space="preserve">  </w:t>
      </w:r>
      <w:r>
        <w:rPr>
          <w:color w:val="000000" w:themeColor="text1"/>
          <w:szCs w:val="21"/>
        </w:rPr>
        <w:t>订</w:t>
      </w:r>
      <w:r>
        <w:rPr>
          <w:color w:val="000000" w:themeColor="text1"/>
          <w:szCs w:val="21"/>
        </w:rPr>
        <w:t xml:space="preserve">  </w:t>
      </w:r>
      <w:r>
        <w:rPr>
          <w:color w:val="000000" w:themeColor="text1"/>
          <w:szCs w:val="21"/>
        </w:rPr>
        <w:t>地</w:t>
      </w:r>
      <w:r>
        <w:rPr>
          <w:color w:val="000000" w:themeColor="text1"/>
          <w:szCs w:val="21"/>
        </w:rPr>
        <w:t xml:space="preserve">  </w:t>
      </w:r>
      <w:r>
        <w:rPr>
          <w:color w:val="000000" w:themeColor="text1"/>
          <w:szCs w:val="21"/>
        </w:rPr>
        <w:t>点</w:t>
      </w:r>
      <w:r>
        <w:rPr>
          <w:color w:val="000000" w:themeColor="text1"/>
          <w:szCs w:val="21"/>
        </w:rPr>
        <w:t xml:space="preserve">  </w:t>
      </w:r>
      <w:r>
        <w:rPr>
          <w:color w:val="000000" w:themeColor="text1"/>
          <w:szCs w:val="21"/>
          <w:u w:val="single"/>
        </w:rPr>
        <w:t xml:space="preserve">                          </w:t>
      </w:r>
      <w:r>
        <w:rPr>
          <w:color w:val="000000" w:themeColor="text1"/>
          <w:szCs w:val="21"/>
        </w:rPr>
        <w:t xml:space="preserve">  </w:t>
      </w:r>
      <w:r>
        <w:rPr>
          <w:color w:val="000000" w:themeColor="text1"/>
          <w:szCs w:val="21"/>
        </w:rPr>
        <w:t>签</w:t>
      </w:r>
      <w:r>
        <w:rPr>
          <w:color w:val="000000" w:themeColor="text1"/>
          <w:szCs w:val="21"/>
        </w:rPr>
        <w:t xml:space="preserve"> </w:t>
      </w:r>
      <w:r>
        <w:rPr>
          <w:color w:val="000000" w:themeColor="text1"/>
          <w:szCs w:val="21"/>
        </w:rPr>
        <w:t>订</w:t>
      </w:r>
      <w:r>
        <w:rPr>
          <w:color w:val="000000" w:themeColor="text1"/>
          <w:szCs w:val="21"/>
        </w:rPr>
        <w:t xml:space="preserve"> </w:t>
      </w:r>
      <w:r>
        <w:rPr>
          <w:color w:val="000000" w:themeColor="text1"/>
          <w:szCs w:val="21"/>
        </w:rPr>
        <w:t>时</w:t>
      </w:r>
      <w:r>
        <w:rPr>
          <w:color w:val="000000" w:themeColor="text1"/>
          <w:szCs w:val="21"/>
        </w:rPr>
        <w:t xml:space="preserve"> </w:t>
      </w:r>
      <w:r>
        <w:rPr>
          <w:color w:val="000000" w:themeColor="text1"/>
          <w:szCs w:val="21"/>
        </w:rPr>
        <w:t>间</w:t>
      </w:r>
      <w:r>
        <w:rPr>
          <w:color w:val="000000" w:themeColor="text1"/>
          <w:szCs w:val="21"/>
          <w:u w:val="single"/>
        </w:rPr>
        <w:t xml:space="preserve">                       </w:t>
      </w:r>
    </w:p>
    <w:p w14:paraId="7EBAB606" w14:textId="77777777" w:rsidR="009E7B30" w:rsidRDefault="009E7B30">
      <w:pPr>
        <w:snapToGrid w:val="0"/>
        <w:spacing w:line="360" w:lineRule="exact"/>
        <w:ind w:firstLineChars="200" w:firstLine="420"/>
        <w:rPr>
          <w:color w:val="000000" w:themeColor="text1"/>
          <w:szCs w:val="21"/>
        </w:rPr>
      </w:pPr>
    </w:p>
    <w:p w14:paraId="5BE5FD56" w14:textId="77777777" w:rsidR="009E7B30" w:rsidRDefault="009E7B30">
      <w:pPr>
        <w:spacing w:line="500" w:lineRule="exact"/>
        <w:rPr>
          <w:color w:val="000000" w:themeColor="text1"/>
          <w:szCs w:val="21"/>
        </w:rPr>
      </w:pPr>
    </w:p>
    <w:p w14:paraId="2134C182" w14:textId="77777777" w:rsidR="009E7B30" w:rsidRDefault="00F34863">
      <w:pPr>
        <w:spacing w:line="500" w:lineRule="exact"/>
        <w:rPr>
          <w:color w:val="000000" w:themeColor="text1"/>
          <w:szCs w:val="21"/>
          <w:u w:val="single"/>
        </w:rPr>
      </w:pPr>
      <w:r>
        <w:rPr>
          <w:color w:val="000000" w:themeColor="text1"/>
          <w:szCs w:val="21"/>
        </w:rPr>
        <w:t>甲方（采购人）：</w:t>
      </w:r>
      <w:r>
        <w:rPr>
          <w:color w:val="000000" w:themeColor="text1"/>
          <w:szCs w:val="21"/>
          <w:u w:val="single"/>
        </w:rPr>
        <w:t xml:space="preserve">                               </w:t>
      </w:r>
    </w:p>
    <w:p w14:paraId="7FF055F7" w14:textId="77777777" w:rsidR="009E7B30" w:rsidRDefault="00F34863">
      <w:pPr>
        <w:spacing w:line="500" w:lineRule="exact"/>
        <w:rPr>
          <w:color w:val="000000" w:themeColor="text1"/>
          <w:szCs w:val="21"/>
        </w:rPr>
      </w:pPr>
      <w:r>
        <w:rPr>
          <w:color w:val="000000" w:themeColor="text1"/>
          <w:szCs w:val="21"/>
        </w:rPr>
        <w:t>统一社会信用代码：</w:t>
      </w:r>
      <w:r>
        <w:rPr>
          <w:color w:val="000000" w:themeColor="text1"/>
          <w:szCs w:val="21"/>
          <w:u w:val="single"/>
        </w:rPr>
        <w:t xml:space="preserve">                               </w:t>
      </w:r>
    </w:p>
    <w:p w14:paraId="421ED858" w14:textId="77777777" w:rsidR="009E7B30" w:rsidRDefault="00F34863">
      <w:pPr>
        <w:spacing w:line="500" w:lineRule="exact"/>
        <w:rPr>
          <w:color w:val="000000" w:themeColor="text1"/>
          <w:szCs w:val="21"/>
          <w:u w:val="single"/>
        </w:rPr>
      </w:pPr>
      <w:r>
        <w:rPr>
          <w:color w:val="000000" w:themeColor="text1"/>
          <w:szCs w:val="21"/>
        </w:rPr>
        <w:t>地址：</w:t>
      </w:r>
      <w:r>
        <w:rPr>
          <w:color w:val="000000" w:themeColor="text1"/>
          <w:szCs w:val="21"/>
          <w:u w:val="single"/>
        </w:rPr>
        <w:t xml:space="preserve">                                       </w:t>
      </w:r>
    </w:p>
    <w:p w14:paraId="345E8C4C" w14:textId="77777777" w:rsidR="009E7B30" w:rsidRDefault="00F34863">
      <w:pPr>
        <w:spacing w:line="500" w:lineRule="exact"/>
        <w:rPr>
          <w:color w:val="000000" w:themeColor="text1"/>
          <w:szCs w:val="21"/>
        </w:rPr>
      </w:pPr>
      <w:r>
        <w:rPr>
          <w:color w:val="000000" w:themeColor="text1"/>
          <w:szCs w:val="21"/>
        </w:rPr>
        <w:t>法定代表人：</w:t>
      </w:r>
      <w:r>
        <w:rPr>
          <w:color w:val="000000" w:themeColor="text1"/>
          <w:szCs w:val="21"/>
          <w:u w:val="single"/>
        </w:rPr>
        <w:t xml:space="preserve">                                                           </w:t>
      </w:r>
    </w:p>
    <w:p w14:paraId="2A3921C4" w14:textId="77777777" w:rsidR="009E7B30" w:rsidRDefault="00F34863">
      <w:pPr>
        <w:spacing w:line="500" w:lineRule="exact"/>
        <w:rPr>
          <w:color w:val="000000" w:themeColor="text1"/>
          <w:szCs w:val="21"/>
          <w:u w:val="single"/>
        </w:rPr>
      </w:pPr>
      <w:r>
        <w:rPr>
          <w:color w:val="000000" w:themeColor="text1"/>
          <w:szCs w:val="21"/>
        </w:rPr>
        <w:t>联系方式：</w:t>
      </w:r>
      <w:r>
        <w:rPr>
          <w:color w:val="000000" w:themeColor="text1"/>
          <w:szCs w:val="21"/>
          <w:u w:val="single"/>
        </w:rPr>
        <w:t xml:space="preserve">                                                         </w:t>
      </w:r>
    </w:p>
    <w:p w14:paraId="6CD13417" w14:textId="77777777" w:rsidR="009E7B30" w:rsidRDefault="009E7B30">
      <w:pPr>
        <w:spacing w:after="120" w:line="500" w:lineRule="exact"/>
        <w:ind w:leftChars="200" w:left="420" w:firstLineChars="200" w:firstLine="420"/>
        <w:rPr>
          <w:color w:val="000000" w:themeColor="text1"/>
          <w:szCs w:val="21"/>
        </w:rPr>
      </w:pPr>
    </w:p>
    <w:p w14:paraId="30C85908" w14:textId="77777777" w:rsidR="009E7B30" w:rsidRDefault="00F34863">
      <w:pPr>
        <w:spacing w:line="500" w:lineRule="exact"/>
        <w:rPr>
          <w:color w:val="000000" w:themeColor="text1"/>
          <w:szCs w:val="21"/>
        </w:rPr>
      </w:pPr>
      <w:r>
        <w:rPr>
          <w:color w:val="000000" w:themeColor="text1"/>
          <w:szCs w:val="21"/>
        </w:rPr>
        <w:t>乙方（中标人）：</w:t>
      </w:r>
      <w:r>
        <w:rPr>
          <w:color w:val="000000" w:themeColor="text1"/>
          <w:szCs w:val="21"/>
          <w:u w:val="single"/>
        </w:rPr>
        <w:t xml:space="preserve">                                                     </w:t>
      </w:r>
    </w:p>
    <w:p w14:paraId="110C595B" w14:textId="77777777" w:rsidR="009E7B30" w:rsidRDefault="00F34863">
      <w:pPr>
        <w:spacing w:line="500" w:lineRule="exact"/>
        <w:rPr>
          <w:color w:val="000000" w:themeColor="text1"/>
          <w:szCs w:val="21"/>
          <w:u w:val="single"/>
        </w:rPr>
      </w:pPr>
      <w:r>
        <w:rPr>
          <w:color w:val="000000" w:themeColor="text1"/>
          <w:szCs w:val="21"/>
        </w:rPr>
        <w:t>统一社会信用代码：</w:t>
      </w:r>
      <w:r>
        <w:rPr>
          <w:color w:val="000000" w:themeColor="text1"/>
          <w:szCs w:val="21"/>
          <w:u w:val="single"/>
        </w:rPr>
        <w:t xml:space="preserve">                                                     </w:t>
      </w:r>
    </w:p>
    <w:p w14:paraId="21CCBC8C" w14:textId="77777777" w:rsidR="009E7B30" w:rsidRDefault="00F34863">
      <w:pPr>
        <w:spacing w:line="500" w:lineRule="exact"/>
        <w:rPr>
          <w:color w:val="000000" w:themeColor="text1"/>
          <w:szCs w:val="21"/>
        </w:rPr>
      </w:pPr>
      <w:r>
        <w:rPr>
          <w:color w:val="000000" w:themeColor="text1"/>
          <w:szCs w:val="21"/>
        </w:rPr>
        <w:t>地址：</w:t>
      </w:r>
      <w:r>
        <w:rPr>
          <w:color w:val="000000" w:themeColor="text1"/>
          <w:szCs w:val="21"/>
          <w:u w:val="single"/>
        </w:rPr>
        <w:t xml:space="preserve">                                                                 </w:t>
      </w:r>
    </w:p>
    <w:p w14:paraId="4669FB16" w14:textId="77777777" w:rsidR="009E7B30" w:rsidRDefault="00F34863">
      <w:pPr>
        <w:spacing w:after="120" w:line="500" w:lineRule="exact"/>
        <w:rPr>
          <w:color w:val="000000" w:themeColor="text1"/>
          <w:szCs w:val="21"/>
          <w:u w:val="single"/>
        </w:rPr>
      </w:pPr>
      <w:r>
        <w:rPr>
          <w:color w:val="000000" w:themeColor="text1"/>
          <w:szCs w:val="21"/>
        </w:rPr>
        <w:t>法定代表人：</w:t>
      </w:r>
      <w:r>
        <w:rPr>
          <w:color w:val="000000" w:themeColor="text1"/>
          <w:szCs w:val="21"/>
          <w:u w:val="single"/>
        </w:rPr>
        <w:t xml:space="preserve">                                                              </w:t>
      </w:r>
    </w:p>
    <w:p w14:paraId="6AD2459E" w14:textId="77777777" w:rsidR="009E7B30" w:rsidRDefault="00F34863">
      <w:pPr>
        <w:spacing w:after="120" w:line="500" w:lineRule="exact"/>
        <w:rPr>
          <w:color w:val="000000" w:themeColor="text1"/>
          <w:szCs w:val="21"/>
          <w:u w:val="single"/>
        </w:rPr>
      </w:pPr>
      <w:r>
        <w:rPr>
          <w:color w:val="000000" w:themeColor="text1"/>
          <w:szCs w:val="21"/>
        </w:rPr>
        <w:t>联系方式</w:t>
      </w:r>
      <w:r>
        <w:rPr>
          <w:color w:val="000000" w:themeColor="text1"/>
          <w:szCs w:val="21"/>
          <w:u w:val="single"/>
        </w:rPr>
        <w:t>：</w:t>
      </w:r>
      <w:r>
        <w:rPr>
          <w:color w:val="000000" w:themeColor="text1"/>
          <w:szCs w:val="21"/>
          <w:u w:val="single"/>
        </w:rPr>
        <w:t xml:space="preserve">                                                                 </w:t>
      </w:r>
    </w:p>
    <w:p w14:paraId="1FC5BB4E" w14:textId="77777777" w:rsidR="009E7B30" w:rsidRDefault="009E7B30">
      <w:pPr>
        <w:tabs>
          <w:tab w:val="left" w:pos="9511"/>
        </w:tabs>
        <w:spacing w:before="78"/>
        <w:ind w:left="432"/>
        <w:jc w:val="left"/>
        <w:rPr>
          <w:color w:val="000000" w:themeColor="text1"/>
          <w:szCs w:val="21"/>
        </w:rPr>
      </w:pPr>
    </w:p>
    <w:p w14:paraId="7FAF7161" w14:textId="77777777" w:rsidR="009E7B30" w:rsidRDefault="00F34863">
      <w:pPr>
        <w:tabs>
          <w:tab w:val="left" w:pos="1916"/>
          <w:tab w:val="left" w:pos="2554"/>
          <w:tab w:val="left" w:pos="3301"/>
        </w:tabs>
        <w:spacing w:before="78" w:line="500" w:lineRule="exact"/>
        <w:ind w:firstLineChars="200" w:firstLine="420"/>
        <w:jc w:val="left"/>
        <w:rPr>
          <w:color w:val="000000" w:themeColor="text1"/>
          <w:szCs w:val="21"/>
        </w:rPr>
      </w:pPr>
      <w:r>
        <w:rPr>
          <w:color w:val="000000" w:themeColor="text1"/>
          <w:szCs w:val="21"/>
        </w:rPr>
        <w:lastRenderedPageBreak/>
        <w:t>依据《中华人民共和国政府采购法》、《中华人民共和国政府采购法实施条例》等相关法律、法规之规定以及</w:t>
      </w:r>
      <w:r>
        <w:rPr>
          <w:color w:val="000000" w:themeColor="text1"/>
          <w:szCs w:val="21"/>
          <w:u w:val="single"/>
        </w:rPr>
        <w:t xml:space="preserve">     </w:t>
      </w:r>
      <w:r>
        <w:rPr>
          <w:color w:val="000000" w:themeColor="text1"/>
          <w:szCs w:val="21"/>
        </w:rPr>
        <w:t>年</w:t>
      </w:r>
      <w:r>
        <w:rPr>
          <w:color w:val="000000" w:themeColor="text1"/>
          <w:szCs w:val="21"/>
          <w:u w:val="single"/>
        </w:rPr>
        <w:t xml:space="preserve">    </w:t>
      </w:r>
      <w:r>
        <w:rPr>
          <w:color w:val="000000" w:themeColor="text1"/>
          <w:szCs w:val="21"/>
        </w:rPr>
        <w:t>月</w:t>
      </w:r>
      <w:r>
        <w:rPr>
          <w:color w:val="000000" w:themeColor="text1"/>
          <w:szCs w:val="21"/>
          <w:u w:val="single"/>
        </w:rPr>
        <w:t xml:space="preserve">    </w:t>
      </w:r>
      <w:r>
        <w:rPr>
          <w:color w:val="000000" w:themeColor="text1"/>
          <w:szCs w:val="21"/>
        </w:rPr>
        <w:t>日采购项目的采购结果，甲方接受乙方对本项目的磋商，甲</w:t>
      </w:r>
      <w:r>
        <w:rPr>
          <w:color w:val="000000" w:themeColor="text1"/>
          <w:spacing w:val="-16"/>
          <w:szCs w:val="21"/>
        </w:rPr>
        <w:t>、</w:t>
      </w:r>
      <w:r>
        <w:rPr>
          <w:color w:val="000000" w:themeColor="text1"/>
          <w:szCs w:val="21"/>
        </w:rPr>
        <w:t>乙双</w:t>
      </w:r>
      <w:r>
        <w:rPr>
          <w:color w:val="000000" w:themeColor="text1"/>
          <w:spacing w:val="-3"/>
          <w:szCs w:val="21"/>
        </w:rPr>
        <w:t>方</w:t>
      </w:r>
      <w:r>
        <w:rPr>
          <w:color w:val="000000" w:themeColor="text1"/>
          <w:szCs w:val="21"/>
        </w:rPr>
        <w:t>同</w:t>
      </w:r>
      <w:r>
        <w:rPr>
          <w:color w:val="000000" w:themeColor="text1"/>
          <w:spacing w:val="-3"/>
          <w:szCs w:val="21"/>
        </w:rPr>
        <w:t>意</w:t>
      </w:r>
      <w:r>
        <w:rPr>
          <w:color w:val="000000" w:themeColor="text1"/>
          <w:szCs w:val="21"/>
        </w:rPr>
        <w:t>签</w:t>
      </w:r>
      <w:r>
        <w:rPr>
          <w:color w:val="000000" w:themeColor="text1"/>
          <w:spacing w:val="-3"/>
          <w:szCs w:val="21"/>
        </w:rPr>
        <w:t>署</w:t>
      </w:r>
      <w:r>
        <w:rPr>
          <w:color w:val="000000" w:themeColor="text1"/>
          <w:szCs w:val="21"/>
        </w:rPr>
        <w:t>本</w:t>
      </w:r>
      <w:r>
        <w:rPr>
          <w:color w:val="000000" w:themeColor="text1"/>
          <w:spacing w:val="-3"/>
          <w:szCs w:val="21"/>
        </w:rPr>
        <w:t>合</w:t>
      </w:r>
      <w:r>
        <w:rPr>
          <w:color w:val="000000" w:themeColor="text1"/>
          <w:szCs w:val="21"/>
        </w:rPr>
        <w:t>同</w:t>
      </w:r>
      <w:r>
        <w:rPr>
          <w:color w:val="000000" w:themeColor="text1"/>
          <w:spacing w:val="-3"/>
          <w:szCs w:val="21"/>
        </w:rPr>
        <w:t>（</w:t>
      </w:r>
      <w:r>
        <w:rPr>
          <w:color w:val="000000" w:themeColor="text1"/>
          <w:szCs w:val="21"/>
        </w:rPr>
        <w:t>以下</w:t>
      </w:r>
      <w:r>
        <w:rPr>
          <w:color w:val="000000" w:themeColor="text1"/>
          <w:spacing w:val="-3"/>
          <w:szCs w:val="21"/>
        </w:rPr>
        <w:t>简</w:t>
      </w:r>
      <w:r>
        <w:rPr>
          <w:color w:val="000000" w:themeColor="text1"/>
          <w:szCs w:val="21"/>
        </w:rPr>
        <w:t>称</w:t>
      </w:r>
      <w:r>
        <w:rPr>
          <w:color w:val="000000" w:themeColor="text1"/>
          <w:szCs w:val="21"/>
        </w:rPr>
        <w:t>“</w:t>
      </w:r>
      <w:r>
        <w:rPr>
          <w:color w:val="000000" w:themeColor="text1"/>
          <w:szCs w:val="21"/>
        </w:rPr>
        <w:t>本合同</w:t>
      </w:r>
      <w:r>
        <w:rPr>
          <w:color w:val="000000" w:themeColor="text1"/>
          <w:szCs w:val="21"/>
        </w:rPr>
        <w:t>”</w:t>
      </w:r>
      <w:r>
        <w:rPr>
          <w:color w:val="000000" w:themeColor="text1"/>
          <w:szCs w:val="21"/>
        </w:rPr>
        <w:t>或</w:t>
      </w:r>
      <w:r>
        <w:rPr>
          <w:color w:val="000000" w:themeColor="text1"/>
          <w:szCs w:val="21"/>
        </w:rPr>
        <w:t>“</w:t>
      </w:r>
      <w:r>
        <w:rPr>
          <w:color w:val="000000" w:themeColor="text1"/>
          <w:spacing w:val="-3"/>
          <w:szCs w:val="21"/>
        </w:rPr>
        <w:t>合</w:t>
      </w:r>
      <w:r>
        <w:rPr>
          <w:color w:val="000000" w:themeColor="text1"/>
          <w:szCs w:val="21"/>
        </w:rPr>
        <w:t>同</w:t>
      </w:r>
      <w:r>
        <w:rPr>
          <w:color w:val="000000" w:themeColor="text1"/>
          <w:szCs w:val="21"/>
        </w:rPr>
        <w:t>”</w:t>
      </w:r>
      <w:r>
        <w:rPr>
          <w:color w:val="000000" w:themeColor="text1"/>
          <w:spacing w:val="-3"/>
          <w:szCs w:val="21"/>
        </w:rPr>
        <w:t>）</w:t>
      </w:r>
      <w:r>
        <w:rPr>
          <w:color w:val="000000" w:themeColor="text1"/>
          <w:szCs w:val="21"/>
        </w:rPr>
        <w:t>。</w:t>
      </w:r>
    </w:p>
    <w:p w14:paraId="089D9279" w14:textId="77777777" w:rsidR="009E7B30" w:rsidRDefault="00F34863">
      <w:pPr>
        <w:tabs>
          <w:tab w:val="left" w:pos="917"/>
          <w:tab w:val="left" w:pos="919"/>
        </w:tabs>
        <w:spacing w:before="1" w:line="500" w:lineRule="exact"/>
        <w:ind w:firstLineChars="200" w:firstLine="422"/>
        <w:jc w:val="left"/>
        <w:rPr>
          <w:b/>
          <w:color w:val="000000" w:themeColor="text1"/>
          <w:szCs w:val="21"/>
        </w:rPr>
      </w:pPr>
      <w:r>
        <w:rPr>
          <w:b/>
          <w:color w:val="000000" w:themeColor="text1"/>
          <w:szCs w:val="21"/>
        </w:rPr>
        <w:t>1.</w:t>
      </w:r>
      <w:r>
        <w:rPr>
          <w:b/>
          <w:color w:val="000000" w:themeColor="text1"/>
          <w:szCs w:val="21"/>
        </w:rPr>
        <w:t>成交内容</w:t>
      </w:r>
    </w:p>
    <w:p w14:paraId="2008E5BB" w14:textId="77777777" w:rsidR="009E7B30" w:rsidRDefault="00F34863">
      <w:pPr>
        <w:tabs>
          <w:tab w:val="left" w:pos="1276"/>
          <w:tab w:val="left" w:pos="4739"/>
        </w:tabs>
        <w:spacing w:line="500" w:lineRule="exact"/>
        <w:ind w:firstLineChars="200" w:firstLine="408"/>
        <w:jc w:val="left"/>
        <w:rPr>
          <w:color w:val="000000" w:themeColor="text1"/>
          <w:szCs w:val="21"/>
        </w:rPr>
      </w:pPr>
      <w:r>
        <w:rPr>
          <w:color w:val="000000" w:themeColor="text1"/>
          <w:spacing w:val="-3"/>
          <w:szCs w:val="21"/>
        </w:rPr>
        <w:t>1.1</w:t>
      </w:r>
      <w:r>
        <w:rPr>
          <w:color w:val="000000" w:themeColor="text1"/>
          <w:spacing w:val="-3"/>
          <w:szCs w:val="21"/>
        </w:rPr>
        <w:t>项目名</w:t>
      </w:r>
      <w:r>
        <w:rPr>
          <w:color w:val="000000" w:themeColor="text1"/>
          <w:szCs w:val="21"/>
        </w:rPr>
        <w:t>称</w:t>
      </w:r>
      <w:r>
        <w:rPr>
          <w:color w:val="000000" w:themeColor="text1"/>
          <w:spacing w:val="-3"/>
          <w:szCs w:val="21"/>
        </w:rPr>
        <w:t>：</w:t>
      </w:r>
      <w:r>
        <w:rPr>
          <w:color w:val="000000" w:themeColor="text1"/>
          <w:szCs w:val="21"/>
          <w:u w:val="single"/>
        </w:rPr>
        <w:t>第</w:t>
      </w:r>
      <w:r>
        <w:rPr>
          <w:color w:val="000000" w:themeColor="text1"/>
          <w:szCs w:val="21"/>
          <w:u w:val="single"/>
        </w:rPr>
        <w:t>22</w:t>
      </w:r>
      <w:r>
        <w:rPr>
          <w:color w:val="000000" w:themeColor="text1"/>
          <w:szCs w:val="21"/>
          <w:u w:val="single"/>
        </w:rPr>
        <w:t>届中国</w:t>
      </w:r>
      <w:r>
        <w:rPr>
          <w:color w:val="000000" w:themeColor="text1"/>
          <w:szCs w:val="21"/>
          <w:u w:val="single"/>
        </w:rPr>
        <w:t>—</w:t>
      </w:r>
      <w:r>
        <w:rPr>
          <w:color w:val="000000" w:themeColor="text1"/>
          <w:szCs w:val="21"/>
          <w:u w:val="single"/>
        </w:rPr>
        <w:t>东盟博览会标准展位搭建服务与场馆配套服务项目</w:t>
      </w:r>
    </w:p>
    <w:p w14:paraId="1061EC23" w14:textId="77777777" w:rsidR="009E7B30" w:rsidRDefault="00F34863">
      <w:pPr>
        <w:tabs>
          <w:tab w:val="left" w:pos="1276"/>
          <w:tab w:val="left" w:pos="4319"/>
        </w:tabs>
        <w:spacing w:before="71" w:line="500" w:lineRule="exact"/>
        <w:ind w:firstLineChars="200" w:firstLine="408"/>
        <w:jc w:val="left"/>
        <w:rPr>
          <w:color w:val="000000" w:themeColor="text1"/>
          <w:szCs w:val="21"/>
        </w:rPr>
      </w:pPr>
      <w:r>
        <w:rPr>
          <w:color w:val="000000" w:themeColor="text1"/>
          <w:spacing w:val="-3"/>
          <w:szCs w:val="21"/>
        </w:rPr>
        <w:t>1.2</w:t>
      </w:r>
      <w:r>
        <w:rPr>
          <w:color w:val="000000" w:themeColor="text1"/>
          <w:spacing w:val="-3"/>
          <w:szCs w:val="21"/>
        </w:rPr>
        <w:t>数</w:t>
      </w:r>
      <w:r>
        <w:rPr>
          <w:color w:val="000000" w:themeColor="text1"/>
          <w:szCs w:val="21"/>
        </w:rPr>
        <w:t>量</w:t>
      </w:r>
      <w:r>
        <w:rPr>
          <w:color w:val="000000" w:themeColor="text1"/>
          <w:spacing w:val="-3"/>
          <w:szCs w:val="21"/>
        </w:rPr>
        <w:t>：</w:t>
      </w:r>
      <w:r>
        <w:rPr>
          <w:color w:val="000000" w:themeColor="text1"/>
          <w:szCs w:val="21"/>
          <w:u w:val="single"/>
        </w:rPr>
        <w:t xml:space="preserve">  </w:t>
      </w:r>
      <w:r>
        <w:rPr>
          <w:color w:val="000000" w:themeColor="text1"/>
          <w:szCs w:val="21"/>
          <w:u w:val="single"/>
        </w:rPr>
        <w:t>东博会主会场标准展位搭建，预计</w:t>
      </w:r>
      <w:r>
        <w:rPr>
          <w:color w:val="000000" w:themeColor="text1"/>
          <w:szCs w:val="21"/>
          <w:u w:val="single"/>
        </w:rPr>
        <w:t>2000</w:t>
      </w:r>
      <w:r>
        <w:rPr>
          <w:color w:val="000000" w:themeColor="text1"/>
          <w:szCs w:val="21"/>
          <w:u w:val="single"/>
        </w:rPr>
        <w:t>个展位，规格为</w:t>
      </w:r>
      <w:r>
        <w:rPr>
          <w:color w:val="000000" w:themeColor="text1"/>
          <w:szCs w:val="21"/>
          <w:u w:val="single"/>
        </w:rPr>
        <w:t>3×3</w:t>
      </w:r>
      <w:r>
        <w:rPr>
          <w:color w:val="000000" w:themeColor="text1"/>
          <w:szCs w:val="21"/>
          <w:u w:val="single"/>
        </w:rPr>
        <w:t>平方米及规格为</w:t>
      </w:r>
      <w:r>
        <w:rPr>
          <w:color w:val="000000" w:themeColor="text1"/>
          <w:szCs w:val="21"/>
          <w:u w:val="single"/>
        </w:rPr>
        <w:t>3×2</w:t>
      </w:r>
      <w:r>
        <w:rPr>
          <w:color w:val="000000" w:themeColor="text1"/>
          <w:szCs w:val="21"/>
          <w:u w:val="single"/>
        </w:rPr>
        <w:t>平方米等；展馆配套服务功能区搭建（包含洽谈区、咨询中心、客服中心、商务中心等）、展馆周边指示牌制作及电力接驳服务（包含安检口设备、篷房、消防备勤点、前广场及餐饮区等区域用电）等；广场配备防暑降温设备等；在展馆内为参展商搭建</w:t>
      </w:r>
      <w:r>
        <w:rPr>
          <w:color w:val="000000" w:themeColor="text1"/>
          <w:szCs w:val="21"/>
          <w:u w:val="single"/>
        </w:rPr>
        <w:t>7</w:t>
      </w:r>
      <w:r>
        <w:rPr>
          <w:color w:val="000000" w:themeColor="text1"/>
          <w:szCs w:val="21"/>
          <w:u w:val="single"/>
        </w:rPr>
        <w:t>个</w:t>
      </w:r>
      <w:proofErr w:type="gramStart"/>
      <w:r>
        <w:rPr>
          <w:color w:val="000000" w:themeColor="text1"/>
          <w:szCs w:val="21"/>
          <w:u w:val="single"/>
        </w:rPr>
        <w:t>直播区</w:t>
      </w:r>
      <w:proofErr w:type="gramEnd"/>
      <w:r>
        <w:rPr>
          <w:color w:val="000000" w:themeColor="text1"/>
          <w:szCs w:val="21"/>
          <w:u w:val="single"/>
        </w:rPr>
        <w:t>以及场馆内搭建</w:t>
      </w:r>
      <w:proofErr w:type="gramStart"/>
      <w:r>
        <w:rPr>
          <w:color w:val="000000" w:themeColor="text1"/>
          <w:szCs w:val="21"/>
          <w:u w:val="single"/>
        </w:rPr>
        <w:t>首发首秀区</w:t>
      </w:r>
      <w:proofErr w:type="gramEnd"/>
      <w:r>
        <w:rPr>
          <w:color w:val="000000" w:themeColor="text1"/>
          <w:szCs w:val="21"/>
          <w:u w:val="single"/>
        </w:rPr>
        <w:t xml:space="preserve">                                        </w:t>
      </w:r>
    </w:p>
    <w:p w14:paraId="566FA1CD" w14:textId="77777777" w:rsidR="009E7B30" w:rsidRDefault="00F34863">
      <w:pPr>
        <w:tabs>
          <w:tab w:val="left" w:pos="917"/>
          <w:tab w:val="left" w:pos="919"/>
        </w:tabs>
        <w:spacing w:before="67" w:line="500" w:lineRule="exact"/>
        <w:ind w:firstLineChars="200" w:firstLine="422"/>
        <w:jc w:val="left"/>
        <w:rPr>
          <w:b/>
          <w:color w:val="000000" w:themeColor="text1"/>
          <w:szCs w:val="21"/>
        </w:rPr>
      </w:pPr>
      <w:r>
        <w:rPr>
          <w:b/>
          <w:color w:val="000000" w:themeColor="text1"/>
          <w:szCs w:val="21"/>
        </w:rPr>
        <w:t>2.</w:t>
      </w:r>
      <w:r>
        <w:rPr>
          <w:b/>
          <w:color w:val="000000" w:themeColor="text1"/>
          <w:szCs w:val="21"/>
        </w:rPr>
        <w:t>合同金额</w:t>
      </w:r>
    </w:p>
    <w:p w14:paraId="139F0C51" w14:textId="77777777" w:rsidR="009E7B30" w:rsidRDefault="00F34863">
      <w:pPr>
        <w:tabs>
          <w:tab w:val="left" w:pos="1216"/>
          <w:tab w:val="left" w:pos="9556"/>
        </w:tabs>
        <w:spacing w:line="500" w:lineRule="exact"/>
        <w:ind w:firstLineChars="200" w:firstLine="408"/>
        <w:jc w:val="left"/>
        <w:rPr>
          <w:color w:val="000000" w:themeColor="text1"/>
          <w:szCs w:val="21"/>
        </w:rPr>
      </w:pPr>
      <w:r>
        <w:rPr>
          <w:color w:val="000000" w:themeColor="text1"/>
          <w:spacing w:val="-3"/>
          <w:szCs w:val="21"/>
        </w:rPr>
        <w:t>2.1</w:t>
      </w:r>
      <w:r>
        <w:rPr>
          <w:color w:val="000000" w:themeColor="text1"/>
          <w:spacing w:val="-3"/>
          <w:szCs w:val="21"/>
        </w:rPr>
        <w:t>本</w:t>
      </w:r>
      <w:r>
        <w:rPr>
          <w:color w:val="000000" w:themeColor="text1"/>
          <w:szCs w:val="21"/>
        </w:rPr>
        <w:t>合</w:t>
      </w:r>
      <w:r>
        <w:rPr>
          <w:color w:val="000000" w:themeColor="text1"/>
          <w:spacing w:val="-3"/>
          <w:szCs w:val="21"/>
        </w:rPr>
        <w:t>同</w:t>
      </w:r>
      <w:r>
        <w:rPr>
          <w:color w:val="000000" w:themeColor="text1"/>
          <w:szCs w:val="21"/>
        </w:rPr>
        <w:t>金</w:t>
      </w:r>
      <w:r>
        <w:rPr>
          <w:color w:val="000000" w:themeColor="text1"/>
          <w:spacing w:val="-3"/>
          <w:szCs w:val="21"/>
        </w:rPr>
        <w:t>额</w:t>
      </w:r>
      <w:r>
        <w:rPr>
          <w:color w:val="000000" w:themeColor="text1"/>
          <w:szCs w:val="21"/>
        </w:rPr>
        <w:t>为：</w:t>
      </w:r>
    </w:p>
    <w:p w14:paraId="57A846E8" w14:textId="77777777" w:rsidR="009E7B30" w:rsidRDefault="00F34863">
      <w:pPr>
        <w:tabs>
          <w:tab w:val="left" w:pos="1216"/>
          <w:tab w:val="left" w:pos="9556"/>
        </w:tabs>
        <w:spacing w:line="500" w:lineRule="exact"/>
        <w:ind w:firstLineChars="200" w:firstLine="408"/>
        <w:jc w:val="left"/>
        <w:rPr>
          <w:color w:val="000000" w:themeColor="text1"/>
          <w:szCs w:val="21"/>
        </w:rPr>
      </w:pPr>
      <w:r>
        <w:rPr>
          <w:color w:val="000000" w:themeColor="text1"/>
          <w:spacing w:val="-3"/>
          <w:szCs w:val="21"/>
        </w:rPr>
        <w:t>（</w:t>
      </w:r>
      <w:r>
        <w:rPr>
          <w:color w:val="000000" w:themeColor="text1"/>
          <w:szCs w:val="21"/>
        </w:rPr>
        <w:t>大</w:t>
      </w:r>
      <w:r>
        <w:rPr>
          <w:color w:val="000000" w:themeColor="text1"/>
          <w:spacing w:val="-3"/>
          <w:szCs w:val="21"/>
        </w:rPr>
        <w:t>写</w:t>
      </w:r>
      <w:r>
        <w:rPr>
          <w:color w:val="000000" w:themeColor="text1"/>
          <w:szCs w:val="21"/>
        </w:rPr>
        <w:t>）人</w:t>
      </w:r>
      <w:r>
        <w:rPr>
          <w:color w:val="000000" w:themeColor="text1"/>
          <w:spacing w:val="-3"/>
          <w:szCs w:val="21"/>
        </w:rPr>
        <w:t>民</w:t>
      </w:r>
      <w:r>
        <w:rPr>
          <w:color w:val="000000" w:themeColor="text1"/>
          <w:szCs w:val="21"/>
        </w:rPr>
        <w:t>币</w:t>
      </w:r>
      <w:r>
        <w:rPr>
          <w:color w:val="000000" w:themeColor="text1"/>
          <w:szCs w:val="21"/>
          <w:u w:val="single"/>
        </w:rPr>
        <w:t xml:space="preserve">       </w:t>
      </w:r>
      <w:r>
        <w:rPr>
          <w:color w:val="000000" w:themeColor="text1"/>
          <w:szCs w:val="21"/>
          <w:u w:val="single"/>
        </w:rPr>
        <w:t>元整</w:t>
      </w:r>
      <w:r>
        <w:rPr>
          <w:color w:val="000000" w:themeColor="text1"/>
          <w:szCs w:val="21"/>
        </w:rPr>
        <w:t>（￥</w:t>
      </w:r>
      <w:r>
        <w:rPr>
          <w:color w:val="000000" w:themeColor="text1"/>
          <w:szCs w:val="21"/>
        </w:rPr>
        <w:t xml:space="preserve">       </w:t>
      </w:r>
      <w:r>
        <w:rPr>
          <w:color w:val="000000" w:themeColor="text1"/>
          <w:szCs w:val="21"/>
        </w:rPr>
        <w:t>）。</w:t>
      </w:r>
      <w:r>
        <w:rPr>
          <w:color w:val="000000" w:themeColor="text1"/>
          <w:spacing w:val="-3"/>
          <w:szCs w:val="21"/>
        </w:rPr>
        <w:t>（含税，</w:t>
      </w:r>
      <w:r>
        <w:rPr>
          <w:color w:val="000000" w:themeColor="text1"/>
          <w:szCs w:val="21"/>
        </w:rPr>
        <w:t>详见合同附件最终报价），</w:t>
      </w:r>
      <w:r>
        <w:rPr>
          <w:color w:val="000000" w:themeColor="text1"/>
          <w:spacing w:val="-4"/>
          <w:szCs w:val="21"/>
        </w:rPr>
        <w:t>以实际完成工作量结算，且结算的合同款不超过合同总</w:t>
      </w:r>
      <w:r>
        <w:rPr>
          <w:color w:val="000000" w:themeColor="text1"/>
          <w:szCs w:val="21"/>
        </w:rPr>
        <w:t>金额。</w:t>
      </w:r>
    </w:p>
    <w:p w14:paraId="6DB5170F" w14:textId="77777777" w:rsidR="009E7B30" w:rsidRDefault="00F34863">
      <w:pPr>
        <w:tabs>
          <w:tab w:val="left" w:pos="917"/>
          <w:tab w:val="left" w:pos="919"/>
        </w:tabs>
        <w:spacing w:line="500" w:lineRule="exact"/>
        <w:ind w:firstLineChars="200" w:firstLine="422"/>
        <w:jc w:val="left"/>
        <w:rPr>
          <w:b/>
          <w:color w:val="000000" w:themeColor="text1"/>
          <w:szCs w:val="21"/>
        </w:rPr>
      </w:pPr>
      <w:r>
        <w:rPr>
          <w:b/>
          <w:color w:val="000000" w:themeColor="text1"/>
          <w:szCs w:val="21"/>
        </w:rPr>
        <w:t>3.</w:t>
      </w:r>
      <w:r>
        <w:rPr>
          <w:b/>
          <w:color w:val="000000" w:themeColor="text1"/>
          <w:szCs w:val="21"/>
        </w:rPr>
        <w:t>提交服务成果要求</w:t>
      </w:r>
    </w:p>
    <w:p w14:paraId="5742800D" w14:textId="77777777" w:rsidR="009E7B30" w:rsidRDefault="00F34863">
      <w:pPr>
        <w:tabs>
          <w:tab w:val="left" w:pos="1216"/>
          <w:tab w:val="left" w:pos="9348"/>
        </w:tabs>
        <w:spacing w:line="500" w:lineRule="exact"/>
        <w:ind w:firstLineChars="200" w:firstLine="408"/>
        <w:jc w:val="left"/>
        <w:rPr>
          <w:color w:val="000000" w:themeColor="text1"/>
          <w:szCs w:val="21"/>
          <w:u w:val="single"/>
        </w:rPr>
      </w:pPr>
      <w:r>
        <w:rPr>
          <w:color w:val="000000" w:themeColor="text1"/>
          <w:spacing w:val="-3"/>
          <w:szCs w:val="21"/>
        </w:rPr>
        <w:t>3.1</w:t>
      </w:r>
      <w:r>
        <w:rPr>
          <w:color w:val="000000" w:themeColor="text1"/>
          <w:spacing w:val="-3"/>
          <w:szCs w:val="21"/>
        </w:rPr>
        <w:t>提</w:t>
      </w:r>
      <w:r>
        <w:rPr>
          <w:color w:val="000000" w:themeColor="text1"/>
          <w:szCs w:val="21"/>
        </w:rPr>
        <w:t>交</w:t>
      </w:r>
      <w:r>
        <w:rPr>
          <w:color w:val="000000" w:themeColor="text1"/>
          <w:spacing w:val="-3"/>
          <w:szCs w:val="21"/>
        </w:rPr>
        <w:t>服</w:t>
      </w:r>
      <w:r>
        <w:rPr>
          <w:color w:val="000000" w:themeColor="text1"/>
          <w:szCs w:val="21"/>
        </w:rPr>
        <w:t>务</w:t>
      </w:r>
      <w:r>
        <w:rPr>
          <w:color w:val="000000" w:themeColor="text1"/>
          <w:spacing w:val="-3"/>
          <w:szCs w:val="21"/>
        </w:rPr>
        <w:t>成</w:t>
      </w:r>
      <w:r>
        <w:rPr>
          <w:color w:val="000000" w:themeColor="text1"/>
          <w:szCs w:val="21"/>
        </w:rPr>
        <w:t>果</w:t>
      </w:r>
      <w:r>
        <w:rPr>
          <w:color w:val="000000" w:themeColor="text1"/>
          <w:spacing w:val="-3"/>
          <w:szCs w:val="21"/>
        </w:rPr>
        <w:t>时</w:t>
      </w:r>
      <w:r>
        <w:rPr>
          <w:color w:val="000000" w:themeColor="text1"/>
          <w:szCs w:val="21"/>
        </w:rPr>
        <w:t>间</w:t>
      </w:r>
      <w:r>
        <w:rPr>
          <w:color w:val="000000" w:themeColor="text1"/>
          <w:spacing w:val="-3"/>
          <w:szCs w:val="21"/>
        </w:rPr>
        <w:t>及</w:t>
      </w:r>
      <w:r>
        <w:rPr>
          <w:color w:val="000000" w:themeColor="text1"/>
          <w:szCs w:val="21"/>
        </w:rPr>
        <w:t>服务</w:t>
      </w:r>
      <w:r>
        <w:rPr>
          <w:color w:val="000000" w:themeColor="text1"/>
          <w:spacing w:val="-3"/>
          <w:szCs w:val="21"/>
        </w:rPr>
        <w:t>期</w:t>
      </w:r>
      <w:r>
        <w:rPr>
          <w:color w:val="000000" w:themeColor="text1"/>
          <w:szCs w:val="21"/>
        </w:rPr>
        <w:t>：</w:t>
      </w:r>
      <w:r>
        <w:rPr>
          <w:color w:val="000000" w:themeColor="text1"/>
          <w:szCs w:val="21"/>
          <w:u w:val="single"/>
        </w:rPr>
        <w:t>自签订合同之日起</w:t>
      </w:r>
      <w:r>
        <w:rPr>
          <w:color w:val="000000" w:themeColor="text1"/>
          <w:szCs w:val="21"/>
          <w:u w:val="single"/>
        </w:rPr>
        <w:t>10</w:t>
      </w:r>
      <w:r>
        <w:rPr>
          <w:color w:val="000000" w:themeColor="text1"/>
          <w:szCs w:val="21"/>
          <w:u w:val="single"/>
        </w:rPr>
        <w:t>天内完成设计、审核及修改工作，并向采购人提供相关合格资料；施工图定稿之日起</w:t>
      </w:r>
      <w:r>
        <w:rPr>
          <w:color w:val="000000" w:themeColor="text1"/>
          <w:szCs w:val="21"/>
          <w:u w:val="single"/>
        </w:rPr>
        <w:t>10</w:t>
      </w:r>
      <w:r>
        <w:rPr>
          <w:color w:val="000000" w:themeColor="text1"/>
          <w:szCs w:val="21"/>
          <w:u w:val="single"/>
        </w:rPr>
        <w:t>天内完成搭建工作并通过验收交付使用。具体交付使用日期由采购人根据第</w:t>
      </w:r>
      <w:r>
        <w:rPr>
          <w:color w:val="000000" w:themeColor="text1"/>
          <w:szCs w:val="21"/>
          <w:u w:val="single"/>
        </w:rPr>
        <w:t>22</w:t>
      </w:r>
      <w:r>
        <w:rPr>
          <w:color w:val="000000" w:themeColor="text1"/>
          <w:szCs w:val="21"/>
          <w:u w:val="single"/>
        </w:rPr>
        <w:t>届中国</w:t>
      </w:r>
      <w:r>
        <w:rPr>
          <w:color w:val="000000" w:themeColor="text1"/>
          <w:szCs w:val="21"/>
          <w:u w:val="single"/>
        </w:rPr>
        <w:t>—</w:t>
      </w:r>
      <w:r>
        <w:rPr>
          <w:color w:val="000000" w:themeColor="text1"/>
          <w:szCs w:val="21"/>
          <w:u w:val="single"/>
        </w:rPr>
        <w:t>东盟博览会布展计划确定。</w:t>
      </w:r>
    </w:p>
    <w:p w14:paraId="2D375841" w14:textId="77777777" w:rsidR="009E7B30" w:rsidRDefault="00F34863">
      <w:pPr>
        <w:tabs>
          <w:tab w:val="left" w:pos="1216"/>
          <w:tab w:val="left" w:pos="9768"/>
        </w:tabs>
        <w:spacing w:before="79" w:line="500" w:lineRule="exact"/>
        <w:ind w:firstLineChars="200" w:firstLine="408"/>
        <w:jc w:val="left"/>
        <w:rPr>
          <w:color w:val="000000" w:themeColor="text1"/>
          <w:szCs w:val="21"/>
        </w:rPr>
      </w:pPr>
      <w:r>
        <w:rPr>
          <w:color w:val="000000" w:themeColor="text1"/>
          <w:spacing w:val="-3"/>
          <w:szCs w:val="21"/>
        </w:rPr>
        <w:t>3.2</w:t>
      </w:r>
      <w:r>
        <w:rPr>
          <w:color w:val="000000" w:themeColor="text1"/>
          <w:spacing w:val="-3"/>
          <w:szCs w:val="21"/>
        </w:rPr>
        <w:t>提</w:t>
      </w:r>
      <w:r>
        <w:rPr>
          <w:color w:val="000000" w:themeColor="text1"/>
          <w:spacing w:val="-1"/>
          <w:szCs w:val="21"/>
        </w:rPr>
        <w:t>交</w:t>
      </w:r>
      <w:r>
        <w:rPr>
          <w:color w:val="000000" w:themeColor="text1"/>
          <w:spacing w:val="-3"/>
          <w:szCs w:val="21"/>
        </w:rPr>
        <w:t>服</w:t>
      </w:r>
      <w:r>
        <w:rPr>
          <w:color w:val="000000" w:themeColor="text1"/>
          <w:spacing w:val="-1"/>
          <w:szCs w:val="21"/>
        </w:rPr>
        <w:t>务</w:t>
      </w:r>
      <w:r>
        <w:rPr>
          <w:color w:val="000000" w:themeColor="text1"/>
          <w:spacing w:val="-3"/>
          <w:szCs w:val="21"/>
        </w:rPr>
        <w:t>成</w:t>
      </w:r>
      <w:r>
        <w:rPr>
          <w:color w:val="000000" w:themeColor="text1"/>
          <w:spacing w:val="-1"/>
          <w:szCs w:val="21"/>
        </w:rPr>
        <w:t>果</w:t>
      </w:r>
      <w:r>
        <w:rPr>
          <w:color w:val="000000" w:themeColor="text1"/>
          <w:spacing w:val="-3"/>
          <w:szCs w:val="21"/>
        </w:rPr>
        <w:t>地</w:t>
      </w:r>
      <w:r>
        <w:rPr>
          <w:color w:val="000000" w:themeColor="text1"/>
          <w:spacing w:val="-1"/>
          <w:szCs w:val="21"/>
        </w:rPr>
        <w:t>点</w:t>
      </w:r>
      <w:r>
        <w:rPr>
          <w:color w:val="000000" w:themeColor="text1"/>
          <w:spacing w:val="-3"/>
          <w:szCs w:val="21"/>
        </w:rPr>
        <w:t>（</w:t>
      </w:r>
      <w:r>
        <w:rPr>
          <w:color w:val="000000" w:themeColor="text1"/>
          <w:szCs w:val="21"/>
        </w:rPr>
        <w:t>或服</w:t>
      </w:r>
      <w:r>
        <w:rPr>
          <w:color w:val="000000" w:themeColor="text1"/>
          <w:spacing w:val="-3"/>
          <w:szCs w:val="21"/>
        </w:rPr>
        <w:t>务</w:t>
      </w:r>
      <w:r>
        <w:rPr>
          <w:color w:val="000000" w:themeColor="text1"/>
          <w:szCs w:val="21"/>
        </w:rPr>
        <w:t>地</w:t>
      </w:r>
      <w:r>
        <w:rPr>
          <w:color w:val="000000" w:themeColor="text1"/>
          <w:spacing w:val="-3"/>
          <w:szCs w:val="21"/>
        </w:rPr>
        <w:t>点</w:t>
      </w:r>
      <w:r>
        <w:rPr>
          <w:color w:val="000000" w:themeColor="text1"/>
          <w:szCs w:val="21"/>
        </w:rPr>
        <w:t>）：</w:t>
      </w:r>
      <w:r>
        <w:rPr>
          <w:color w:val="000000" w:themeColor="text1"/>
          <w:szCs w:val="21"/>
          <w:u w:val="single"/>
        </w:rPr>
        <w:t xml:space="preserve"> </w:t>
      </w:r>
      <w:r>
        <w:rPr>
          <w:color w:val="000000" w:themeColor="text1"/>
          <w:szCs w:val="21"/>
          <w:u w:val="single"/>
        </w:rPr>
        <w:t>南宁国际会展中心</w:t>
      </w:r>
      <w:r>
        <w:rPr>
          <w:color w:val="000000" w:themeColor="text1"/>
          <w:szCs w:val="21"/>
          <w:u w:val="single"/>
        </w:rPr>
        <w:t xml:space="preserve">    </w:t>
      </w:r>
    </w:p>
    <w:p w14:paraId="3F416DCF" w14:textId="77777777" w:rsidR="009E7B30" w:rsidRDefault="00F34863">
      <w:pPr>
        <w:tabs>
          <w:tab w:val="left" w:pos="1216"/>
        </w:tabs>
        <w:spacing w:before="72" w:line="500" w:lineRule="exact"/>
        <w:ind w:firstLineChars="200" w:firstLine="408"/>
        <w:jc w:val="left"/>
        <w:rPr>
          <w:color w:val="000000" w:themeColor="text1"/>
          <w:szCs w:val="21"/>
        </w:rPr>
      </w:pPr>
      <w:r>
        <w:rPr>
          <w:color w:val="000000" w:themeColor="text1"/>
          <w:spacing w:val="-3"/>
          <w:szCs w:val="21"/>
        </w:rPr>
        <w:t>3.3</w:t>
      </w:r>
      <w:r>
        <w:rPr>
          <w:color w:val="000000" w:themeColor="text1"/>
          <w:spacing w:val="-3"/>
          <w:szCs w:val="21"/>
        </w:rPr>
        <w:t>乙方必须按报价文件承诺的服务响应条款向甲方提供服务。</w:t>
      </w:r>
    </w:p>
    <w:p w14:paraId="4C1E80E1" w14:textId="77777777" w:rsidR="009E7B30" w:rsidRDefault="00F34863">
      <w:pPr>
        <w:tabs>
          <w:tab w:val="left" w:pos="917"/>
          <w:tab w:val="left" w:pos="919"/>
        </w:tabs>
        <w:spacing w:line="500" w:lineRule="exact"/>
        <w:ind w:firstLineChars="200" w:firstLine="422"/>
        <w:jc w:val="left"/>
        <w:rPr>
          <w:b/>
          <w:color w:val="000000" w:themeColor="text1"/>
          <w:szCs w:val="21"/>
        </w:rPr>
      </w:pPr>
      <w:r>
        <w:rPr>
          <w:b/>
          <w:color w:val="000000" w:themeColor="text1"/>
          <w:szCs w:val="21"/>
        </w:rPr>
        <w:t>4.</w:t>
      </w:r>
      <w:r>
        <w:rPr>
          <w:b/>
          <w:color w:val="000000" w:themeColor="text1"/>
          <w:szCs w:val="21"/>
        </w:rPr>
        <w:t>履约保证金</w:t>
      </w:r>
    </w:p>
    <w:p w14:paraId="49431A0B" w14:textId="77777777" w:rsidR="009E7B30" w:rsidRDefault="00F34863">
      <w:pPr>
        <w:tabs>
          <w:tab w:val="left" w:pos="917"/>
          <w:tab w:val="left" w:pos="919"/>
        </w:tabs>
        <w:spacing w:line="500" w:lineRule="exact"/>
        <w:ind w:firstLineChars="200" w:firstLine="408"/>
        <w:jc w:val="left"/>
        <w:rPr>
          <w:color w:val="000000" w:themeColor="text1"/>
          <w:spacing w:val="-3"/>
          <w:szCs w:val="21"/>
        </w:rPr>
      </w:pPr>
      <w:r>
        <w:rPr>
          <w:color w:val="000000" w:themeColor="text1"/>
          <w:spacing w:val="-3"/>
          <w:szCs w:val="21"/>
        </w:rPr>
        <w:t>无。</w:t>
      </w:r>
    </w:p>
    <w:p w14:paraId="2E4AFDD3" w14:textId="77777777" w:rsidR="009E7B30" w:rsidRDefault="00F34863">
      <w:pPr>
        <w:tabs>
          <w:tab w:val="left" w:pos="917"/>
          <w:tab w:val="left" w:pos="919"/>
        </w:tabs>
        <w:spacing w:line="500" w:lineRule="exact"/>
        <w:ind w:firstLineChars="200" w:firstLine="422"/>
        <w:jc w:val="left"/>
        <w:rPr>
          <w:b/>
          <w:color w:val="000000" w:themeColor="text1"/>
          <w:szCs w:val="21"/>
        </w:rPr>
      </w:pPr>
      <w:r>
        <w:rPr>
          <w:b/>
          <w:color w:val="000000" w:themeColor="text1"/>
          <w:szCs w:val="21"/>
        </w:rPr>
        <w:t>5.</w:t>
      </w:r>
      <w:r>
        <w:rPr>
          <w:b/>
          <w:color w:val="000000" w:themeColor="text1"/>
          <w:szCs w:val="21"/>
        </w:rPr>
        <w:t>产权</w:t>
      </w:r>
    </w:p>
    <w:p w14:paraId="0DF85BBA" w14:textId="77777777" w:rsidR="009E7B30" w:rsidRDefault="00F34863">
      <w:pPr>
        <w:tabs>
          <w:tab w:val="left" w:pos="1276"/>
        </w:tabs>
        <w:spacing w:line="500" w:lineRule="exact"/>
        <w:ind w:firstLineChars="200" w:firstLine="408"/>
        <w:rPr>
          <w:color w:val="000000" w:themeColor="text1"/>
          <w:szCs w:val="21"/>
        </w:rPr>
      </w:pPr>
      <w:r>
        <w:rPr>
          <w:color w:val="000000" w:themeColor="text1"/>
          <w:spacing w:val="-3"/>
          <w:szCs w:val="21"/>
        </w:rPr>
        <w:lastRenderedPageBreak/>
        <w:t>5.1</w:t>
      </w:r>
      <w:r>
        <w:rPr>
          <w:color w:val="000000" w:themeColor="text1"/>
          <w:spacing w:val="-3"/>
          <w:szCs w:val="21"/>
        </w:rPr>
        <w:t>乙方应保证所提供的服务成果或其任何一部分均不会侵犯任何第三方的专利权、商标权或著作权等合法权益。如因乙方侵权导致的纠纷、损失均有乙方自行负责，甲方不承担任何责任。</w:t>
      </w:r>
    </w:p>
    <w:p w14:paraId="0BE39A68" w14:textId="77777777" w:rsidR="009E7B30" w:rsidRDefault="00F34863">
      <w:pPr>
        <w:tabs>
          <w:tab w:val="left" w:pos="1279"/>
        </w:tabs>
        <w:spacing w:line="500" w:lineRule="exact"/>
        <w:ind w:firstLineChars="200" w:firstLine="420"/>
        <w:rPr>
          <w:color w:val="000000" w:themeColor="text1"/>
          <w:szCs w:val="21"/>
        </w:rPr>
      </w:pPr>
      <w:r>
        <w:rPr>
          <w:color w:val="000000" w:themeColor="text1"/>
          <w:szCs w:val="21"/>
        </w:rPr>
        <w:t>5.2</w:t>
      </w:r>
      <w:r>
        <w:rPr>
          <w:color w:val="000000" w:themeColor="text1"/>
          <w:szCs w:val="21"/>
        </w:rPr>
        <w:t>乙方保证所交付服务成果的所有权完全属于</w:t>
      </w:r>
      <w:proofErr w:type="gramStart"/>
      <w:r>
        <w:rPr>
          <w:color w:val="000000" w:themeColor="text1"/>
          <w:szCs w:val="21"/>
        </w:rPr>
        <w:t>乙方且</w:t>
      </w:r>
      <w:proofErr w:type="gramEnd"/>
      <w:r>
        <w:rPr>
          <w:color w:val="000000" w:themeColor="text1"/>
          <w:szCs w:val="21"/>
        </w:rPr>
        <w:t>无任何抵押、查封等权利瑕疵。如乙方所交付服</w:t>
      </w:r>
      <w:r>
        <w:rPr>
          <w:color w:val="000000" w:themeColor="text1"/>
          <w:spacing w:val="-3"/>
          <w:szCs w:val="21"/>
        </w:rPr>
        <w:t>务有权利瑕疵的，视为乙方违约，按照本合同第</w:t>
      </w:r>
      <w:r>
        <w:rPr>
          <w:color w:val="000000" w:themeColor="text1"/>
          <w:spacing w:val="-3"/>
          <w:szCs w:val="21"/>
        </w:rPr>
        <w:t xml:space="preserve"> </w:t>
      </w:r>
      <w:r>
        <w:rPr>
          <w:color w:val="000000" w:themeColor="text1"/>
          <w:szCs w:val="21"/>
        </w:rPr>
        <w:t>10.3</w:t>
      </w:r>
      <w:r>
        <w:rPr>
          <w:color w:val="000000" w:themeColor="text1"/>
          <w:spacing w:val="-3"/>
          <w:szCs w:val="21"/>
        </w:rPr>
        <w:t xml:space="preserve"> </w:t>
      </w:r>
      <w:r>
        <w:rPr>
          <w:color w:val="000000" w:themeColor="text1"/>
          <w:spacing w:val="-3"/>
          <w:szCs w:val="21"/>
        </w:rPr>
        <w:t>项的约定处理。但在已经全部支付</w:t>
      </w:r>
      <w:proofErr w:type="gramStart"/>
      <w:r>
        <w:rPr>
          <w:color w:val="000000" w:themeColor="text1"/>
          <w:spacing w:val="-3"/>
          <w:szCs w:val="21"/>
        </w:rPr>
        <w:t>完合同</w:t>
      </w:r>
      <w:proofErr w:type="gramEnd"/>
      <w:r>
        <w:rPr>
          <w:color w:val="000000" w:themeColor="text1"/>
          <w:spacing w:val="-3"/>
          <w:szCs w:val="21"/>
        </w:rPr>
        <w:t>款后才发现有权利瑕疵的，乙方除了支付违约金还应负担甲方由此产生的一切损失。</w:t>
      </w:r>
    </w:p>
    <w:p w14:paraId="35A74539" w14:textId="77777777" w:rsidR="009E7B30" w:rsidRDefault="00F34863">
      <w:pPr>
        <w:tabs>
          <w:tab w:val="left" w:pos="919"/>
        </w:tabs>
        <w:spacing w:line="500" w:lineRule="exact"/>
        <w:ind w:firstLineChars="200" w:firstLine="422"/>
        <w:rPr>
          <w:b/>
          <w:color w:val="000000" w:themeColor="text1"/>
          <w:szCs w:val="21"/>
        </w:rPr>
      </w:pPr>
      <w:r>
        <w:rPr>
          <w:b/>
          <w:color w:val="000000" w:themeColor="text1"/>
          <w:szCs w:val="21"/>
        </w:rPr>
        <w:t>6.</w:t>
      </w:r>
      <w:r>
        <w:rPr>
          <w:b/>
          <w:color w:val="000000" w:themeColor="text1"/>
          <w:szCs w:val="21"/>
        </w:rPr>
        <w:t>技术资料</w:t>
      </w:r>
    </w:p>
    <w:p w14:paraId="6D177372" w14:textId="77777777" w:rsidR="009E7B30" w:rsidRDefault="00F34863">
      <w:pPr>
        <w:tabs>
          <w:tab w:val="left" w:pos="1276"/>
        </w:tabs>
        <w:spacing w:line="500" w:lineRule="exact"/>
        <w:ind w:firstLineChars="200" w:firstLine="408"/>
        <w:rPr>
          <w:color w:val="000000" w:themeColor="text1"/>
          <w:spacing w:val="-3"/>
          <w:szCs w:val="21"/>
        </w:rPr>
      </w:pPr>
      <w:r>
        <w:rPr>
          <w:color w:val="000000" w:themeColor="text1"/>
          <w:spacing w:val="-3"/>
          <w:szCs w:val="21"/>
        </w:rPr>
        <w:t>6.1</w:t>
      </w:r>
      <w:r>
        <w:rPr>
          <w:color w:val="000000" w:themeColor="text1"/>
          <w:spacing w:val="-3"/>
          <w:szCs w:val="21"/>
        </w:rPr>
        <w:t>乙方应向甲方提供提交服务成果所必需的有关数据、资料等。包括：</w:t>
      </w:r>
    </w:p>
    <w:p w14:paraId="37B4D127" w14:textId="77777777" w:rsidR="009E7B30" w:rsidRDefault="00F34863">
      <w:pPr>
        <w:tabs>
          <w:tab w:val="left" w:pos="1276"/>
        </w:tabs>
        <w:spacing w:line="500" w:lineRule="exact"/>
        <w:ind w:firstLineChars="200" w:firstLine="408"/>
        <w:rPr>
          <w:color w:val="000000" w:themeColor="text1"/>
          <w:spacing w:val="-3"/>
          <w:szCs w:val="21"/>
        </w:rPr>
      </w:pPr>
      <w:r>
        <w:rPr>
          <w:color w:val="000000" w:themeColor="text1"/>
          <w:spacing w:val="-3"/>
          <w:szCs w:val="21"/>
        </w:rPr>
        <w:t>6.1.1</w:t>
      </w:r>
      <w:r>
        <w:rPr>
          <w:color w:val="000000" w:themeColor="text1"/>
          <w:spacing w:val="-3"/>
          <w:szCs w:val="21"/>
        </w:rPr>
        <w:t>项目结算书（</w:t>
      </w:r>
      <w:proofErr w:type="gramStart"/>
      <w:r>
        <w:rPr>
          <w:color w:val="000000" w:themeColor="text1"/>
          <w:spacing w:val="-3"/>
          <w:szCs w:val="21"/>
        </w:rPr>
        <w:t>含</w:t>
      </w:r>
      <w:r>
        <w:rPr>
          <w:color w:val="000000" w:themeColor="text1"/>
          <w:spacing w:val="-3"/>
          <w:szCs w:val="21"/>
          <w:lang w:eastAsia="zh-Hans"/>
        </w:rPr>
        <w:t>设计</w:t>
      </w:r>
      <w:proofErr w:type="gramEnd"/>
      <w:r>
        <w:rPr>
          <w:color w:val="000000" w:themeColor="text1"/>
          <w:spacing w:val="-3"/>
          <w:szCs w:val="21"/>
        </w:rPr>
        <w:t>材质、规格、品牌、使用时长等）；</w:t>
      </w:r>
    </w:p>
    <w:p w14:paraId="2EC89F02" w14:textId="77777777" w:rsidR="009E7B30" w:rsidRDefault="00F34863">
      <w:pPr>
        <w:tabs>
          <w:tab w:val="left" w:pos="1276"/>
        </w:tabs>
        <w:spacing w:line="500" w:lineRule="exact"/>
        <w:ind w:firstLineChars="200" w:firstLine="408"/>
        <w:rPr>
          <w:color w:val="000000" w:themeColor="text1"/>
          <w:spacing w:val="-3"/>
          <w:szCs w:val="21"/>
        </w:rPr>
      </w:pPr>
      <w:r>
        <w:rPr>
          <w:color w:val="000000" w:themeColor="text1"/>
          <w:spacing w:val="-3"/>
          <w:szCs w:val="21"/>
        </w:rPr>
        <w:t>6.1.2</w:t>
      </w:r>
      <w:r>
        <w:rPr>
          <w:color w:val="000000" w:themeColor="text1"/>
          <w:spacing w:val="-3"/>
          <w:szCs w:val="21"/>
        </w:rPr>
        <w:t>所有项目</w:t>
      </w:r>
      <w:r>
        <w:rPr>
          <w:color w:val="000000" w:themeColor="text1"/>
          <w:spacing w:val="-3"/>
          <w:szCs w:val="21"/>
          <w:lang w:eastAsia="zh-Hans"/>
        </w:rPr>
        <w:t>设计与搭建方案</w:t>
      </w:r>
      <w:r>
        <w:rPr>
          <w:color w:val="000000" w:themeColor="text1"/>
          <w:spacing w:val="-3"/>
          <w:szCs w:val="21"/>
        </w:rPr>
        <w:t>的施工图纸（</w:t>
      </w:r>
      <w:proofErr w:type="gramStart"/>
      <w:r>
        <w:rPr>
          <w:color w:val="000000" w:themeColor="text1"/>
          <w:spacing w:val="-3"/>
          <w:szCs w:val="21"/>
        </w:rPr>
        <w:t>含工程</w:t>
      </w:r>
      <w:proofErr w:type="gramEnd"/>
      <w:r>
        <w:rPr>
          <w:color w:val="000000" w:themeColor="text1"/>
          <w:spacing w:val="-3"/>
          <w:szCs w:val="21"/>
        </w:rPr>
        <w:t>量计算式）及使用时长；</w:t>
      </w:r>
    </w:p>
    <w:p w14:paraId="6188E166" w14:textId="77777777" w:rsidR="009E7B30" w:rsidRDefault="00F34863">
      <w:pPr>
        <w:tabs>
          <w:tab w:val="left" w:pos="1276"/>
        </w:tabs>
        <w:spacing w:line="500" w:lineRule="exact"/>
        <w:ind w:firstLineChars="200" w:firstLine="408"/>
        <w:rPr>
          <w:color w:val="000000" w:themeColor="text1"/>
          <w:spacing w:val="-3"/>
          <w:szCs w:val="21"/>
        </w:rPr>
      </w:pPr>
      <w:r>
        <w:rPr>
          <w:color w:val="000000" w:themeColor="text1"/>
          <w:spacing w:val="-3"/>
          <w:szCs w:val="21"/>
        </w:rPr>
        <w:t>6.1.3</w:t>
      </w:r>
      <w:r>
        <w:rPr>
          <w:color w:val="000000" w:themeColor="text1"/>
          <w:spacing w:val="-3"/>
          <w:szCs w:val="21"/>
        </w:rPr>
        <w:t>项目搭建过程及服务成果相关的图像、视频资料等。</w:t>
      </w:r>
    </w:p>
    <w:p w14:paraId="5B3BDF71" w14:textId="77777777" w:rsidR="009E7B30" w:rsidRDefault="00F34863">
      <w:pPr>
        <w:tabs>
          <w:tab w:val="left" w:pos="1276"/>
        </w:tabs>
        <w:spacing w:line="500" w:lineRule="exact"/>
        <w:ind w:firstLineChars="200" w:firstLine="408"/>
        <w:rPr>
          <w:color w:val="000000" w:themeColor="text1"/>
          <w:spacing w:val="-3"/>
          <w:szCs w:val="21"/>
        </w:rPr>
      </w:pPr>
      <w:r>
        <w:rPr>
          <w:color w:val="000000" w:themeColor="text1"/>
          <w:spacing w:val="-3"/>
          <w:szCs w:val="21"/>
        </w:rPr>
        <w:t>6.2</w:t>
      </w:r>
      <w:r>
        <w:rPr>
          <w:color w:val="000000" w:themeColor="text1"/>
          <w:spacing w:val="-3"/>
          <w:szCs w:val="21"/>
        </w:rPr>
        <w:t>未经甲方事先书面同意，乙方不得将由甲方提供的有关合同或任何合同条文、规格、计划、图纸、样品或资料等提供给与履行本合同无关的任何其他人。即使</w:t>
      </w:r>
      <w:proofErr w:type="gramStart"/>
      <w:r>
        <w:rPr>
          <w:color w:val="000000" w:themeColor="text1"/>
          <w:spacing w:val="-3"/>
          <w:szCs w:val="21"/>
        </w:rPr>
        <w:t>向履行</w:t>
      </w:r>
      <w:proofErr w:type="gramEnd"/>
      <w:r>
        <w:rPr>
          <w:color w:val="000000" w:themeColor="text1"/>
          <w:spacing w:val="-3"/>
          <w:szCs w:val="21"/>
        </w:rPr>
        <w:t>本合同有关的人员提供，也应注意保密并限于履行合同的必需范围。</w:t>
      </w:r>
    </w:p>
    <w:p w14:paraId="22F7E6A4" w14:textId="77777777" w:rsidR="009E7B30" w:rsidRDefault="00F34863">
      <w:pPr>
        <w:tabs>
          <w:tab w:val="left" w:pos="1276"/>
        </w:tabs>
        <w:spacing w:line="500" w:lineRule="exact"/>
        <w:ind w:firstLineChars="200" w:firstLine="408"/>
        <w:rPr>
          <w:color w:val="000000" w:themeColor="text1"/>
          <w:spacing w:val="-3"/>
          <w:szCs w:val="21"/>
        </w:rPr>
      </w:pPr>
      <w:r>
        <w:rPr>
          <w:color w:val="000000" w:themeColor="text1"/>
          <w:spacing w:val="-3"/>
          <w:szCs w:val="21"/>
        </w:rPr>
        <w:t>6.3</w:t>
      </w:r>
      <w:r>
        <w:rPr>
          <w:color w:val="000000" w:themeColor="text1"/>
          <w:spacing w:val="-3"/>
          <w:szCs w:val="21"/>
        </w:rPr>
        <w:t>本协议执行过程中如乙方获知甲方内部资料、国家机密等保密信息，乙方负有保密义务，不得泄露于第三方。如有违反，乙方应当承担相应的法律责任，并赔偿由此给甲方造成的一切损失。</w:t>
      </w:r>
    </w:p>
    <w:p w14:paraId="1B57ED55" w14:textId="77777777" w:rsidR="009E7B30" w:rsidRDefault="00F34863">
      <w:pPr>
        <w:tabs>
          <w:tab w:val="left" w:pos="1276"/>
        </w:tabs>
        <w:spacing w:line="500" w:lineRule="exact"/>
        <w:ind w:firstLineChars="200" w:firstLine="408"/>
        <w:rPr>
          <w:color w:val="000000" w:themeColor="text1"/>
          <w:spacing w:val="-3"/>
          <w:szCs w:val="21"/>
        </w:rPr>
      </w:pPr>
      <w:r>
        <w:rPr>
          <w:color w:val="000000" w:themeColor="text1"/>
          <w:spacing w:val="-3"/>
          <w:szCs w:val="21"/>
        </w:rPr>
        <w:t>7.</w:t>
      </w:r>
      <w:r>
        <w:rPr>
          <w:color w:val="000000" w:themeColor="text1"/>
          <w:spacing w:val="-3"/>
          <w:szCs w:val="21"/>
        </w:rPr>
        <w:t>验收</w:t>
      </w:r>
    </w:p>
    <w:p w14:paraId="1738A1DC" w14:textId="77777777" w:rsidR="009E7B30" w:rsidRDefault="00F34863">
      <w:pPr>
        <w:tabs>
          <w:tab w:val="left" w:pos="1276"/>
        </w:tabs>
        <w:spacing w:before="210" w:line="500" w:lineRule="exact"/>
        <w:ind w:firstLineChars="200" w:firstLine="400"/>
        <w:jc w:val="left"/>
        <w:rPr>
          <w:color w:val="000000" w:themeColor="text1"/>
          <w:szCs w:val="21"/>
        </w:rPr>
      </w:pPr>
      <w:r>
        <w:rPr>
          <w:color w:val="000000" w:themeColor="text1"/>
          <w:spacing w:val="-5"/>
          <w:szCs w:val="21"/>
        </w:rPr>
        <w:t>7.1</w:t>
      </w:r>
      <w:r>
        <w:rPr>
          <w:color w:val="000000" w:themeColor="text1"/>
          <w:spacing w:val="-5"/>
          <w:szCs w:val="21"/>
        </w:rPr>
        <w:t>乙方应对提交的服务成果</w:t>
      </w:r>
      <w:proofErr w:type="gramStart"/>
      <w:r>
        <w:rPr>
          <w:color w:val="000000" w:themeColor="text1"/>
          <w:spacing w:val="-5"/>
          <w:szCs w:val="21"/>
        </w:rPr>
        <w:t>作出</w:t>
      </w:r>
      <w:proofErr w:type="gramEnd"/>
      <w:r>
        <w:rPr>
          <w:color w:val="000000" w:themeColor="text1"/>
          <w:spacing w:val="-5"/>
          <w:szCs w:val="21"/>
        </w:rPr>
        <w:t>全面检查和整理，并列出清单，作为甲方验收和使用的技术条件依</w:t>
      </w:r>
      <w:r>
        <w:rPr>
          <w:color w:val="000000" w:themeColor="text1"/>
          <w:spacing w:val="-4"/>
          <w:szCs w:val="21"/>
        </w:rPr>
        <w:t>据，清单应随提交的服务成果交给甲方。</w:t>
      </w:r>
    </w:p>
    <w:p w14:paraId="72A62F70" w14:textId="77777777" w:rsidR="009E7B30" w:rsidRDefault="00F34863">
      <w:pPr>
        <w:tabs>
          <w:tab w:val="left" w:pos="1276"/>
        </w:tabs>
        <w:spacing w:line="500" w:lineRule="exact"/>
        <w:ind w:firstLineChars="200" w:firstLine="400"/>
        <w:jc w:val="left"/>
        <w:rPr>
          <w:color w:val="000000" w:themeColor="text1"/>
          <w:szCs w:val="21"/>
        </w:rPr>
      </w:pPr>
      <w:r>
        <w:rPr>
          <w:color w:val="000000" w:themeColor="text1"/>
          <w:spacing w:val="-5"/>
          <w:szCs w:val="21"/>
        </w:rPr>
        <w:t>7.2</w:t>
      </w:r>
      <w:r>
        <w:rPr>
          <w:color w:val="000000" w:themeColor="text1"/>
          <w:spacing w:val="-5"/>
          <w:szCs w:val="21"/>
        </w:rPr>
        <w:t>乙方在指定地点提交服务成果后，甲方应在五个工作日内依据竞争性磋商采购文件、乙方的报价</w:t>
      </w:r>
      <w:r>
        <w:rPr>
          <w:color w:val="000000" w:themeColor="text1"/>
          <w:spacing w:val="-4"/>
          <w:szCs w:val="21"/>
        </w:rPr>
        <w:t>文件等组织验收，验收完毕后作出书面验收报告。验收时乙方必须在现场。</w:t>
      </w:r>
    </w:p>
    <w:p w14:paraId="6C76D691" w14:textId="77777777" w:rsidR="009E7B30" w:rsidRDefault="00F34863">
      <w:pPr>
        <w:tabs>
          <w:tab w:val="left" w:pos="1276"/>
        </w:tabs>
        <w:spacing w:line="500" w:lineRule="exact"/>
        <w:ind w:firstLineChars="200" w:firstLine="396"/>
        <w:jc w:val="left"/>
        <w:rPr>
          <w:color w:val="000000" w:themeColor="text1"/>
          <w:spacing w:val="-4"/>
          <w:szCs w:val="21"/>
        </w:rPr>
      </w:pPr>
      <w:r>
        <w:rPr>
          <w:color w:val="000000" w:themeColor="text1"/>
          <w:spacing w:val="-6"/>
          <w:szCs w:val="21"/>
        </w:rPr>
        <w:t>7.3</w:t>
      </w:r>
      <w:r>
        <w:rPr>
          <w:color w:val="000000" w:themeColor="text1"/>
          <w:spacing w:val="-6"/>
          <w:szCs w:val="21"/>
        </w:rPr>
        <w:t>对复杂的服务，甲方可请具有相关资质的机构参与验收，并由其出具验收报告，经验收合格的相</w:t>
      </w:r>
      <w:r>
        <w:rPr>
          <w:color w:val="000000" w:themeColor="text1"/>
          <w:spacing w:val="-4"/>
          <w:szCs w:val="21"/>
        </w:rPr>
        <w:t>关费用由甲方承担；验收不合格的，费用由乙方承担。</w:t>
      </w:r>
    </w:p>
    <w:p w14:paraId="261274AF" w14:textId="77777777" w:rsidR="009E7B30" w:rsidRDefault="00F34863">
      <w:pPr>
        <w:spacing w:line="500" w:lineRule="exact"/>
        <w:ind w:firstLineChars="200" w:firstLine="404"/>
        <w:rPr>
          <w:color w:val="000000" w:themeColor="text1"/>
          <w:spacing w:val="-4"/>
          <w:szCs w:val="21"/>
        </w:rPr>
      </w:pPr>
      <w:r>
        <w:rPr>
          <w:color w:val="000000" w:themeColor="text1"/>
          <w:spacing w:val="-4"/>
          <w:szCs w:val="21"/>
        </w:rPr>
        <w:t>7.4</w:t>
      </w:r>
      <w:r>
        <w:rPr>
          <w:color w:val="000000" w:themeColor="text1"/>
          <w:szCs w:val="21"/>
        </w:rPr>
        <w:t>如本项目验收不合格，甲方有权要求乙方限期整改，限期内，乙方整改仍不合格的，甲方有</w:t>
      </w:r>
      <w:r>
        <w:rPr>
          <w:color w:val="000000" w:themeColor="text1"/>
          <w:szCs w:val="21"/>
        </w:rPr>
        <w:lastRenderedPageBreak/>
        <w:t>权单方面终止合同，由此造成的一切经济损失由乙方承担。</w:t>
      </w:r>
    </w:p>
    <w:p w14:paraId="2D1328BB" w14:textId="77777777" w:rsidR="009E7B30" w:rsidRDefault="00F34863">
      <w:pPr>
        <w:tabs>
          <w:tab w:val="left" w:pos="917"/>
          <w:tab w:val="left" w:pos="919"/>
        </w:tabs>
        <w:spacing w:line="500" w:lineRule="exact"/>
        <w:ind w:firstLineChars="200" w:firstLine="422"/>
        <w:jc w:val="left"/>
        <w:rPr>
          <w:b/>
          <w:color w:val="000000" w:themeColor="text1"/>
          <w:szCs w:val="21"/>
        </w:rPr>
      </w:pPr>
      <w:r>
        <w:rPr>
          <w:b/>
          <w:color w:val="000000" w:themeColor="text1"/>
          <w:szCs w:val="21"/>
        </w:rPr>
        <w:t>8.</w:t>
      </w:r>
      <w:r>
        <w:rPr>
          <w:b/>
          <w:color w:val="000000" w:themeColor="text1"/>
          <w:szCs w:val="21"/>
        </w:rPr>
        <w:t>合同款支付</w:t>
      </w:r>
    </w:p>
    <w:p w14:paraId="530E4887" w14:textId="77777777" w:rsidR="009E7B30" w:rsidRDefault="00F34863">
      <w:pPr>
        <w:tabs>
          <w:tab w:val="left" w:pos="1276"/>
        </w:tabs>
        <w:spacing w:line="500" w:lineRule="exact"/>
        <w:ind w:firstLineChars="200" w:firstLine="404"/>
        <w:jc w:val="left"/>
        <w:rPr>
          <w:color w:val="000000" w:themeColor="text1"/>
          <w:spacing w:val="-4"/>
          <w:szCs w:val="21"/>
          <w:u w:val="single"/>
        </w:rPr>
      </w:pPr>
      <w:r>
        <w:rPr>
          <w:color w:val="000000" w:themeColor="text1"/>
          <w:spacing w:val="-4"/>
          <w:szCs w:val="21"/>
        </w:rPr>
        <w:t>8.1</w:t>
      </w:r>
      <w:r>
        <w:rPr>
          <w:color w:val="000000" w:themeColor="text1"/>
          <w:spacing w:val="-4"/>
          <w:szCs w:val="21"/>
        </w:rPr>
        <w:t>付款方式：</w:t>
      </w:r>
      <w:r>
        <w:rPr>
          <w:color w:val="000000" w:themeColor="text1"/>
          <w:spacing w:val="-4"/>
          <w:szCs w:val="21"/>
          <w:u w:val="single"/>
        </w:rPr>
        <w:t>本项目分两次付款。第一次支付时间为签订服务合同后</w:t>
      </w:r>
      <w:r>
        <w:rPr>
          <w:color w:val="000000" w:themeColor="text1"/>
          <w:spacing w:val="-4"/>
          <w:szCs w:val="21"/>
          <w:u w:val="single"/>
        </w:rPr>
        <w:t>10</w:t>
      </w:r>
      <w:r>
        <w:rPr>
          <w:color w:val="000000" w:themeColor="text1"/>
          <w:spacing w:val="-4"/>
          <w:szCs w:val="21"/>
          <w:u w:val="single"/>
        </w:rPr>
        <w:t>个工作日内，甲方按合同总价的</w:t>
      </w:r>
      <w:r>
        <w:rPr>
          <w:color w:val="000000" w:themeColor="text1"/>
          <w:spacing w:val="-4"/>
          <w:szCs w:val="21"/>
          <w:u w:val="single"/>
        </w:rPr>
        <w:t>30%</w:t>
      </w:r>
      <w:r>
        <w:rPr>
          <w:color w:val="000000" w:themeColor="text1"/>
          <w:spacing w:val="-4"/>
          <w:szCs w:val="21"/>
          <w:u w:val="single"/>
        </w:rPr>
        <w:t>作为预付款支付给乙方；第二次支付时间为展会结束后一个月内，双方按成交单价及实际完成的工程量完成结算，乙方按甲方要求提供符合要求的请款材料和合格等额增值税专用发票后，甲方在</w:t>
      </w:r>
      <w:r>
        <w:rPr>
          <w:color w:val="000000" w:themeColor="text1"/>
          <w:spacing w:val="-4"/>
          <w:szCs w:val="21"/>
          <w:u w:val="single"/>
        </w:rPr>
        <w:t>1</w:t>
      </w:r>
      <w:r>
        <w:rPr>
          <w:color w:val="000000" w:themeColor="text1"/>
          <w:spacing w:val="-4"/>
          <w:szCs w:val="21"/>
          <w:u w:val="single"/>
        </w:rPr>
        <w:t>个月内付清余款。</w:t>
      </w:r>
    </w:p>
    <w:p w14:paraId="66013E87" w14:textId="77777777" w:rsidR="009E7B30" w:rsidRDefault="00F34863">
      <w:pPr>
        <w:tabs>
          <w:tab w:val="left" w:pos="917"/>
          <w:tab w:val="left" w:pos="919"/>
        </w:tabs>
        <w:spacing w:before="126" w:line="500" w:lineRule="exact"/>
        <w:ind w:firstLineChars="200" w:firstLine="422"/>
        <w:jc w:val="left"/>
        <w:rPr>
          <w:b/>
          <w:color w:val="000000" w:themeColor="text1"/>
          <w:szCs w:val="21"/>
        </w:rPr>
      </w:pPr>
      <w:r>
        <w:rPr>
          <w:b/>
          <w:color w:val="000000" w:themeColor="text1"/>
          <w:szCs w:val="21"/>
        </w:rPr>
        <w:t>9.</w:t>
      </w:r>
      <w:r>
        <w:rPr>
          <w:b/>
          <w:color w:val="000000" w:themeColor="text1"/>
          <w:szCs w:val="21"/>
        </w:rPr>
        <w:t>售后服务要求</w:t>
      </w:r>
    </w:p>
    <w:p w14:paraId="58C8B8ED" w14:textId="77777777" w:rsidR="009E7B30" w:rsidRDefault="00F34863">
      <w:pPr>
        <w:spacing w:line="500" w:lineRule="exact"/>
        <w:ind w:firstLineChars="200" w:firstLine="408"/>
        <w:rPr>
          <w:color w:val="000000" w:themeColor="text1"/>
          <w:szCs w:val="21"/>
        </w:rPr>
      </w:pPr>
      <w:r>
        <w:rPr>
          <w:color w:val="000000" w:themeColor="text1"/>
          <w:spacing w:val="-3"/>
          <w:szCs w:val="21"/>
        </w:rPr>
        <w:t>9.1</w:t>
      </w:r>
      <w:r>
        <w:rPr>
          <w:color w:val="000000" w:themeColor="text1"/>
          <w:spacing w:val="-3"/>
          <w:szCs w:val="21"/>
        </w:rPr>
        <w:t>乙</w:t>
      </w:r>
      <w:r>
        <w:rPr>
          <w:color w:val="000000" w:themeColor="text1"/>
          <w:szCs w:val="21"/>
        </w:rPr>
        <w:t>方</w:t>
      </w:r>
      <w:r>
        <w:rPr>
          <w:color w:val="000000" w:themeColor="text1"/>
          <w:spacing w:val="-3"/>
          <w:szCs w:val="21"/>
        </w:rPr>
        <w:t>提</w:t>
      </w:r>
      <w:r>
        <w:rPr>
          <w:color w:val="000000" w:themeColor="text1"/>
          <w:szCs w:val="21"/>
        </w:rPr>
        <w:t>供</w:t>
      </w:r>
      <w:r>
        <w:rPr>
          <w:color w:val="000000" w:themeColor="text1"/>
          <w:spacing w:val="-3"/>
          <w:szCs w:val="21"/>
        </w:rPr>
        <w:t>服</w:t>
      </w:r>
      <w:r>
        <w:rPr>
          <w:color w:val="000000" w:themeColor="text1"/>
          <w:szCs w:val="21"/>
        </w:rPr>
        <w:t>务成果</w:t>
      </w:r>
      <w:r>
        <w:rPr>
          <w:color w:val="000000" w:themeColor="text1"/>
          <w:spacing w:val="-3"/>
          <w:szCs w:val="21"/>
        </w:rPr>
        <w:t>的</w:t>
      </w:r>
      <w:r>
        <w:rPr>
          <w:color w:val="000000" w:themeColor="text1"/>
          <w:szCs w:val="21"/>
        </w:rPr>
        <w:t>质</w:t>
      </w:r>
      <w:r>
        <w:rPr>
          <w:color w:val="000000" w:themeColor="text1"/>
          <w:spacing w:val="-3"/>
          <w:szCs w:val="21"/>
        </w:rPr>
        <w:t>量</w:t>
      </w:r>
      <w:r>
        <w:rPr>
          <w:color w:val="000000" w:themeColor="text1"/>
          <w:szCs w:val="21"/>
        </w:rPr>
        <w:t>保证</w:t>
      </w:r>
      <w:r>
        <w:rPr>
          <w:color w:val="000000" w:themeColor="text1"/>
          <w:spacing w:val="-3"/>
          <w:szCs w:val="21"/>
        </w:rPr>
        <w:t>期</w:t>
      </w:r>
      <w:r>
        <w:rPr>
          <w:color w:val="000000" w:themeColor="text1"/>
          <w:szCs w:val="21"/>
        </w:rPr>
        <w:t>为</w:t>
      </w:r>
      <w:r>
        <w:rPr>
          <w:color w:val="000000" w:themeColor="text1"/>
          <w:spacing w:val="-3"/>
          <w:szCs w:val="21"/>
        </w:rPr>
        <w:t>：</w:t>
      </w:r>
      <w:r>
        <w:rPr>
          <w:color w:val="000000" w:themeColor="text1"/>
          <w:spacing w:val="-3"/>
          <w:szCs w:val="21"/>
          <w:u w:val="single"/>
        </w:rPr>
        <w:t>（</w:t>
      </w:r>
      <w:r>
        <w:rPr>
          <w:color w:val="000000" w:themeColor="text1"/>
          <w:spacing w:val="-3"/>
          <w:szCs w:val="21"/>
          <w:u w:val="single"/>
        </w:rPr>
        <w:t>1</w:t>
      </w:r>
      <w:r>
        <w:rPr>
          <w:color w:val="000000" w:themeColor="text1"/>
          <w:spacing w:val="-3"/>
          <w:szCs w:val="21"/>
          <w:u w:val="single"/>
        </w:rPr>
        <w:t>）整体工程项目质保期为</w:t>
      </w:r>
      <w:proofErr w:type="gramStart"/>
      <w:r>
        <w:rPr>
          <w:color w:val="000000" w:themeColor="text1"/>
          <w:spacing w:val="-3"/>
          <w:szCs w:val="21"/>
          <w:u w:val="single"/>
        </w:rPr>
        <w:t>自整体</w:t>
      </w:r>
      <w:proofErr w:type="gramEnd"/>
      <w:r>
        <w:rPr>
          <w:color w:val="000000" w:themeColor="text1"/>
          <w:spacing w:val="-3"/>
          <w:szCs w:val="21"/>
          <w:u w:val="single"/>
        </w:rPr>
        <w:t>项目验收合格并交付使用之日起至</w:t>
      </w:r>
      <w:r>
        <w:rPr>
          <w:color w:val="000000" w:themeColor="text1"/>
          <w:szCs w:val="21"/>
          <w:u w:val="single"/>
        </w:rPr>
        <w:t>第</w:t>
      </w:r>
      <w:r>
        <w:rPr>
          <w:color w:val="000000" w:themeColor="text1"/>
          <w:szCs w:val="21"/>
          <w:u w:val="single"/>
        </w:rPr>
        <w:t>22</w:t>
      </w:r>
      <w:r>
        <w:rPr>
          <w:color w:val="000000" w:themeColor="text1"/>
          <w:szCs w:val="21"/>
          <w:u w:val="single"/>
        </w:rPr>
        <w:t>届中国</w:t>
      </w:r>
      <w:r>
        <w:rPr>
          <w:color w:val="000000" w:themeColor="text1"/>
          <w:szCs w:val="21"/>
          <w:u w:val="single"/>
        </w:rPr>
        <w:t>—</w:t>
      </w:r>
      <w:r>
        <w:rPr>
          <w:color w:val="000000" w:themeColor="text1"/>
          <w:szCs w:val="21"/>
          <w:u w:val="single"/>
        </w:rPr>
        <w:t>东盟博览会</w:t>
      </w:r>
      <w:r>
        <w:rPr>
          <w:color w:val="000000" w:themeColor="text1"/>
          <w:spacing w:val="-3"/>
          <w:szCs w:val="21"/>
          <w:u w:val="single"/>
        </w:rPr>
        <w:t>撤展结束，在质保期内中标人应安排至少</w:t>
      </w:r>
      <w:r>
        <w:rPr>
          <w:color w:val="000000" w:themeColor="text1"/>
          <w:spacing w:val="-3"/>
          <w:szCs w:val="21"/>
          <w:u w:val="single"/>
        </w:rPr>
        <w:t>2</w:t>
      </w:r>
      <w:r>
        <w:rPr>
          <w:color w:val="000000" w:themeColor="text1"/>
          <w:spacing w:val="-3"/>
          <w:szCs w:val="21"/>
          <w:u w:val="single"/>
        </w:rPr>
        <w:t>位管理人员在场，随时处理质量或故障问题。（</w:t>
      </w:r>
      <w:r>
        <w:rPr>
          <w:color w:val="000000" w:themeColor="text1"/>
          <w:spacing w:val="-3"/>
          <w:szCs w:val="21"/>
          <w:u w:val="single"/>
        </w:rPr>
        <w:t>2</w:t>
      </w:r>
      <w:r>
        <w:rPr>
          <w:color w:val="000000" w:themeColor="text1"/>
          <w:spacing w:val="-3"/>
          <w:szCs w:val="21"/>
          <w:u w:val="single"/>
        </w:rPr>
        <w:t>）租赁设备的质保期为设备租赁之日起至</w:t>
      </w:r>
      <w:r>
        <w:rPr>
          <w:color w:val="000000" w:themeColor="text1"/>
          <w:szCs w:val="21"/>
          <w:u w:val="single"/>
        </w:rPr>
        <w:t>第</w:t>
      </w:r>
      <w:r>
        <w:rPr>
          <w:color w:val="000000" w:themeColor="text1"/>
          <w:szCs w:val="21"/>
          <w:u w:val="single"/>
        </w:rPr>
        <w:t>22</w:t>
      </w:r>
      <w:r>
        <w:rPr>
          <w:color w:val="000000" w:themeColor="text1"/>
          <w:szCs w:val="21"/>
          <w:u w:val="single"/>
        </w:rPr>
        <w:t>届中国</w:t>
      </w:r>
      <w:r>
        <w:rPr>
          <w:color w:val="000000" w:themeColor="text1"/>
          <w:szCs w:val="21"/>
          <w:u w:val="single"/>
        </w:rPr>
        <w:t>—</w:t>
      </w:r>
      <w:r>
        <w:rPr>
          <w:color w:val="000000" w:themeColor="text1"/>
          <w:szCs w:val="21"/>
          <w:u w:val="single"/>
        </w:rPr>
        <w:t>东盟博览会</w:t>
      </w:r>
      <w:r>
        <w:rPr>
          <w:color w:val="000000" w:themeColor="text1"/>
          <w:spacing w:val="-3"/>
          <w:szCs w:val="21"/>
          <w:u w:val="single"/>
        </w:rPr>
        <w:t>撤展结束，在质保期内中标人应安排管理人员在场，随时处理质量或故障问题。</w:t>
      </w:r>
      <w:r>
        <w:rPr>
          <w:color w:val="000000" w:themeColor="text1"/>
          <w:spacing w:val="-3"/>
          <w:szCs w:val="21"/>
          <w:u w:val="single"/>
        </w:rPr>
        <w:t>1</w:t>
      </w:r>
      <w:r>
        <w:rPr>
          <w:color w:val="000000" w:themeColor="text1"/>
          <w:spacing w:val="-3"/>
          <w:szCs w:val="21"/>
          <w:u w:val="single"/>
        </w:rPr>
        <w:t>小时内无法修复的，必须更换，甲方不必另行支付费用。如限时内无法更换或无法修复的，采购人视情况进行处理，</w:t>
      </w:r>
      <w:r>
        <w:rPr>
          <w:color w:val="000000" w:themeColor="text1"/>
          <w:szCs w:val="21"/>
          <w:u w:val="single"/>
        </w:rPr>
        <w:t>费用由乙方承担</w:t>
      </w:r>
      <w:r>
        <w:rPr>
          <w:color w:val="000000" w:themeColor="text1"/>
          <w:spacing w:val="-3"/>
          <w:szCs w:val="21"/>
          <w:u w:val="single"/>
        </w:rPr>
        <w:t>。（</w:t>
      </w:r>
      <w:r>
        <w:rPr>
          <w:color w:val="000000" w:themeColor="text1"/>
          <w:spacing w:val="-3"/>
          <w:szCs w:val="21"/>
          <w:u w:val="single"/>
        </w:rPr>
        <w:t>3</w:t>
      </w:r>
      <w:r>
        <w:rPr>
          <w:color w:val="000000" w:themeColor="text1"/>
          <w:spacing w:val="-3"/>
          <w:szCs w:val="21"/>
          <w:u w:val="single"/>
        </w:rPr>
        <w:t>）验收标准：验收标准应符合中国有关的国家、地方、行业标准。验收过程中所产生的一切费用均由乙方承担。</w:t>
      </w:r>
      <w:r>
        <w:rPr>
          <w:color w:val="000000" w:themeColor="text1"/>
          <w:szCs w:val="21"/>
        </w:rPr>
        <w:t>（自</w:t>
      </w:r>
      <w:r>
        <w:rPr>
          <w:color w:val="000000" w:themeColor="text1"/>
          <w:spacing w:val="-3"/>
          <w:szCs w:val="21"/>
        </w:rPr>
        <w:t>提</w:t>
      </w:r>
      <w:r>
        <w:rPr>
          <w:color w:val="000000" w:themeColor="text1"/>
          <w:szCs w:val="21"/>
        </w:rPr>
        <w:t>交</w:t>
      </w:r>
      <w:r>
        <w:rPr>
          <w:color w:val="000000" w:themeColor="text1"/>
          <w:spacing w:val="-3"/>
          <w:szCs w:val="21"/>
        </w:rPr>
        <w:t>服</w:t>
      </w:r>
      <w:r>
        <w:rPr>
          <w:color w:val="000000" w:themeColor="text1"/>
          <w:szCs w:val="21"/>
        </w:rPr>
        <w:t>务成果</w:t>
      </w:r>
      <w:r>
        <w:rPr>
          <w:color w:val="000000" w:themeColor="text1"/>
          <w:spacing w:val="-3"/>
          <w:szCs w:val="21"/>
        </w:rPr>
        <w:t>验</w:t>
      </w:r>
      <w:r>
        <w:rPr>
          <w:color w:val="000000" w:themeColor="text1"/>
          <w:szCs w:val="21"/>
        </w:rPr>
        <w:t>收</w:t>
      </w:r>
      <w:r>
        <w:rPr>
          <w:color w:val="000000" w:themeColor="text1"/>
          <w:spacing w:val="-3"/>
          <w:szCs w:val="21"/>
        </w:rPr>
        <w:t>合</w:t>
      </w:r>
      <w:r>
        <w:rPr>
          <w:color w:val="000000" w:themeColor="text1"/>
          <w:szCs w:val="21"/>
        </w:rPr>
        <w:t>格</w:t>
      </w:r>
      <w:r>
        <w:rPr>
          <w:color w:val="000000" w:themeColor="text1"/>
          <w:spacing w:val="-3"/>
          <w:szCs w:val="21"/>
        </w:rPr>
        <w:t>之</w:t>
      </w:r>
      <w:r>
        <w:rPr>
          <w:color w:val="000000" w:themeColor="text1"/>
          <w:szCs w:val="21"/>
        </w:rPr>
        <w:t>日起</w:t>
      </w:r>
      <w:r>
        <w:rPr>
          <w:color w:val="000000" w:themeColor="text1"/>
          <w:spacing w:val="-3"/>
          <w:szCs w:val="21"/>
        </w:rPr>
        <w:t>算</w:t>
      </w:r>
      <w:r>
        <w:rPr>
          <w:color w:val="000000" w:themeColor="text1"/>
          <w:szCs w:val="21"/>
        </w:rPr>
        <w:t>）。</w:t>
      </w:r>
    </w:p>
    <w:p w14:paraId="276B4DEA" w14:textId="77777777" w:rsidR="009E7B30" w:rsidRDefault="00F34863">
      <w:pPr>
        <w:spacing w:line="500" w:lineRule="exact"/>
        <w:ind w:firstLineChars="200" w:firstLine="396"/>
        <w:rPr>
          <w:color w:val="000000" w:themeColor="text1"/>
          <w:spacing w:val="-6"/>
          <w:szCs w:val="21"/>
        </w:rPr>
      </w:pPr>
      <w:r>
        <w:rPr>
          <w:color w:val="000000" w:themeColor="text1"/>
          <w:spacing w:val="-6"/>
          <w:szCs w:val="21"/>
        </w:rPr>
        <w:t>9.2</w:t>
      </w:r>
      <w:r>
        <w:rPr>
          <w:color w:val="000000" w:themeColor="text1"/>
          <w:spacing w:val="-6"/>
          <w:szCs w:val="21"/>
        </w:rPr>
        <w:t>在本合同第</w:t>
      </w:r>
      <w:r>
        <w:rPr>
          <w:color w:val="000000" w:themeColor="text1"/>
          <w:spacing w:val="-6"/>
          <w:szCs w:val="21"/>
        </w:rPr>
        <w:t xml:space="preserve"> 9.1 </w:t>
      </w:r>
      <w:r>
        <w:rPr>
          <w:color w:val="000000" w:themeColor="text1"/>
          <w:spacing w:val="-6"/>
          <w:szCs w:val="21"/>
        </w:rPr>
        <w:t>项约定的质量保证期内，乙方应对服务成果出现的问题负责处理解决并承担一切费用</w:t>
      </w:r>
      <w:r>
        <w:rPr>
          <w:color w:val="000000" w:themeColor="text1"/>
          <w:szCs w:val="21"/>
        </w:rPr>
        <w:t>。</w:t>
      </w:r>
    </w:p>
    <w:p w14:paraId="5A98E079" w14:textId="77777777" w:rsidR="009E7B30" w:rsidRDefault="00F34863">
      <w:pPr>
        <w:tabs>
          <w:tab w:val="left" w:pos="1216"/>
        </w:tabs>
        <w:spacing w:line="500" w:lineRule="exact"/>
        <w:ind w:firstLineChars="200" w:firstLine="392"/>
        <w:rPr>
          <w:color w:val="000000" w:themeColor="text1"/>
          <w:spacing w:val="-7"/>
          <w:szCs w:val="21"/>
        </w:rPr>
      </w:pPr>
      <w:r>
        <w:rPr>
          <w:color w:val="000000" w:themeColor="text1"/>
          <w:spacing w:val="-7"/>
          <w:szCs w:val="21"/>
        </w:rPr>
        <w:t>9.3</w:t>
      </w:r>
      <w:r>
        <w:rPr>
          <w:color w:val="000000" w:themeColor="text1"/>
          <w:spacing w:val="-7"/>
          <w:szCs w:val="21"/>
        </w:rPr>
        <w:t>其他售后服务要求：</w:t>
      </w:r>
      <w:r>
        <w:rPr>
          <w:color w:val="000000" w:themeColor="text1"/>
          <w:spacing w:val="-7"/>
          <w:szCs w:val="21"/>
        </w:rPr>
        <w:t xml:space="preserve"> </w:t>
      </w:r>
      <w:r>
        <w:rPr>
          <w:color w:val="000000" w:themeColor="text1"/>
          <w:spacing w:val="-7"/>
          <w:szCs w:val="21"/>
        </w:rPr>
        <w:t>按投标文件商务条款偏离表及澄清函（商务条款偏离表与</w:t>
      </w:r>
      <w:proofErr w:type="gramStart"/>
      <w:r>
        <w:rPr>
          <w:color w:val="000000" w:themeColor="text1"/>
          <w:spacing w:val="-7"/>
          <w:szCs w:val="21"/>
        </w:rPr>
        <w:t>澄清函不一致</w:t>
      </w:r>
      <w:proofErr w:type="gramEnd"/>
      <w:r>
        <w:rPr>
          <w:color w:val="000000" w:themeColor="text1"/>
          <w:spacing w:val="-7"/>
          <w:szCs w:val="21"/>
        </w:rPr>
        <w:t>的以澄清函为准）内容执行。</w:t>
      </w:r>
    </w:p>
    <w:p w14:paraId="35E87353" w14:textId="77777777" w:rsidR="009E7B30" w:rsidRDefault="00F34863">
      <w:pPr>
        <w:tabs>
          <w:tab w:val="left" w:pos="917"/>
          <w:tab w:val="left" w:pos="919"/>
        </w:tabs>
        <w:spacing w:before="126" w:line="500" w:lineRule="exact"/>
        <w:ind w:firstLineChars="200" w:firstLine="422"/>
        <w:jc w:val="left"/>
        <w:rPr>
          <w:b/>
          <w:color w:val="000000" w:themeColor="text1"/>
          <w:szCs w:val="21"/>
        </w:rPr>
      </w:pPr>
      <w:r>
        <w:rPr>
          <w:b/>
          <w:color w:val="000000" w:themeColor="text1"/>
          <w:szCs w:val="21"/>
        </w:rPr>
        <w:t>10.</w:t>
      </w:r>
      <w:r>
        <w:rPr>
          <w:b/>
          <w:color w:val="000000" w:themeColor="text1"/>
          <w:szCs w:val="21"/>
        </w:rPr>
        <w:t>违约责任</w:t>
      </w:r>
    </w:p>
    <w:p w14:paraId="319D0A2D" w14:textId="77777777" w:rsidR="009E7B30" w:rsidRDefault="00F34863">
      <w:pPr>
        <w:tabs>
          <w:tab w:val="left" w:pos="1216"/>
        </w:tabs>
        <w:spacing w:line="500" w:lineRule="exact"/>
        <w:ind w:firstLineChars="200" w:firstLine="392"/>
        <w:rPr>
          <w:color w:val="000000" w:themeColor="text1"/>
          <w:spacing w:val="-7"/>
          <w:szCs w:val="21"/>
        </w:rPr>
      </w:pPr>
      <w:r>
        <w:rPr>
          <w:color w:val="000000" w:themeColor="text1"/>
          <w:spacing w:val="-7"/>
          <w:szCs w:val="21"/>
        </w:rPr>
        <w:t>10.1</w:t>
      </w:r>
      <w:r>
        <w:rPr>
          <w:color w:val="000000" w:themeColor="text1"/>
          <w:spacing w:val="-7"/>
          <w:szCs w:val="21"/>
        </w:rPr>
        <w:t>甲方无正当理由拒收服务的，甲方向乙方偿付拒收服务费总值的百分之五作为违约金。</w:t>
      </w:r>
    </w:p>
    <w:p w14:paraId="709C1DB6" w14:textId="77777777" w:rsidR="009E7B30" w:rsidRDefault="00F34863">
      <w:pPr>
        <w:tabs>
          <w:tab w:val="left" w:pos="1216"/>
        </w:tabs>
        <w:spacing w:line="500" w:lineRule="exact"/>
        <w:ind w:firstLineChars="200" w:firstLine="392"/>
        <w:rPr>
          <w:color w:val="000000" w:themeColor="text1"/>
          <w:spacing w:val="-7"/>
          <w:szCs w:val="21"/>
        </w:rPr>
      </w:pPr>
      <w:r>
        <w:rPr>
          <w:color w:val="000000" w:themeColor="text1"/>
          <w:spacing w:val="-7"/>
          <w:szCs w:val="21"/>
        </w:rPr>
        <w:t>10.2</w:t>
      </w:r>
      <w:r>
        <w:rPr>
          <w:color w:val="000000" w:themeColor="text1"/>
          <w:spacing w:val="-7"/>
          <w:szCs w:val="21"/>
        </w:rPr>
        <w:t>甲方无故逾期接收和办理服务费支付手续的，甲方应按逾期付款总额每日万分之二向乙方支付违约金。</w:t>
      </w:r>
    </w:p>
    <w:p w14:paraId="302CC641" w14:textId="77777777" w:rsidR="009E7B30" w:rsidRDefault="00F34863">
      <w:pPr>
        <w:tabs>
          <w:tab w:val="left" w:pos="1319"/>
        </w:tabs>
        <w:spacing w:line="500" w:lineRule="exact"/>
        <w:ind w:firstLineChars="200" w:firstLine="388"/>
        <w:rPr>
          <w:color w:val="000000" w:themeColor="text1"/>
          <w:szCs w:val="21"/>
        </w:rPr>
      </w:pPr>
      <w:r>
        <w:rPr>
          <w:color w:val="000000" w:themeColor="text1"/>
          <w:spacing w:val="-8"/>
          <w:szCs w:val="21"/>
        </w:rPr>
        <w:t>10.3</w:t>
      </w:r>
      <w:r>
        <w:rPr>
          <w:color w:val="000000" w:themeColor="text1"/>
          <w:spacing w:val="-8"/>
          <w:szCs w:val="21"/>
        </w:rPr>
        <w:t>乙方逾期交付服务的，乙方应按逾期提供服务总额每日千分之六向甲方支付违约金，由甲方从待</w:t>
      </w:r>
      <w:r>
        <w:rPr>
          <w:color w:val="000000" w:themeColor="text1"/>
          <w:spacing w:val="-5"/>
          <w:szCs w:val="21"/>
        </w:rPr>
        <w:t>付服务费中扣除。逾期超过约定日期</w:t>
      </w:r>
      <w:r>
        <w:rPr>
          <w:color w:val="000000" w:themeColor="text1"/>
          <w:spacing w:val="-5"/>
          <w:szCs w:val="21"/>
        </w:rPr>
        <w:t xml:space="preserve"> </w:t>
      </w:r>
      <w:r>
        <w:rPr>
          <w:color w:val="000000" w:themeColor="text1"/>
          <w:szCs w:val="21"/>
        </w:rPr>
        <w:t>10</w:t>
      </w:r>
      <w:r>
        <w:rPr>
          <w:color w:val="000000" w:themeColor="text1"/>
          <w:spacing w:val="-3"/>
          <w:szCs w:val="21"/>
        </w:rPr>
        <w:t xml:space="preserve"> </w:t>
      </w:r>
      <w:proofErr w:type="gramStart"/>
      <w:r>
        <w:rPr>
          <w:color w:val="000000" w:themeColor="text1"/>
          <w:spacing w:val="-3"/>
          <w:szCs w:val="21"/>
        </w:rPr>
        <w:t>个</w:t>
      </w:r>
      <w:proofErr w:type="gramEnd"/>
      <w:r>
        <w:rPr>
          <w:color w:val="000000" w:themeColor="text1"/>
          <w:spacing w:val="-3"/>
          <w:szCs w:val="21"/>
        </w:rPr>
        <w:t>工作日仍不能提供服务的，甲方可单方解除本合同。乙方因逾</w:t>
      </w:r>
      <w:r>
        <w:rPr>
          <w:color w:val="000000" w:themeColor="text1"/>
          <w:spacing w:val="-3"/>
          <w:szCs w:val="21"/>
        </w:rPr>
        <w:lastRenderedPageBreak/>
        <w:t>期提供</w:t>
      </w:r>
      <w:r>
        <w:rPr>
          <w:color w:val="000000" w:themeColor="text1"/>
          <w:spacing w:val="-6"/>
          <w:szCs w:val="21"/>
        </w:rPr>
        <w:t>服务或因其他违约行为导致甲方解除合同的，乙方应向甲方支付本合同总额的</w:t>
      </w:r>
      <w:r>
        <w:rPr>
          <w:color w:val="000000" w:themeColor="text1"/>
          <w:spacing w:val="-3"/>
          <w:szCs w:val="21"/>
        </w:rPr>
        <w:t>5%</w:t>
      </w:r>
      <w:r>
        <w:rPr>
          <w:color w:val="000000" w:themeColor="text1"/>
          <w:spacing w:val="-7"/>
          <w:szCs w:val="21"/>
        </w:rPr>
        <w:t>作为违约金，如因此造成甲方损失超</w:t>
      </w:r>
      <w:r>
        <w:rPr>
          <w:color w:val="000000" w:themeColor="text1"/>
          <w:spacing w:val="-5"/>
          <w:szCs w:val="21"/>
        </w:rPr>
        <w:t>过违约金的，超出部分由乙方继续承担赔偿责任。</w:t>
      </w:r>
    </w:p>
    <w:p w14:paraId="40BE7E42" w14:textId="77777777" w:rsidR="009E7B30" w:rsidRDefault="00F34863">
      <w:pPr>
        <w:tabs>
          <w:tab w:val="left" w:pos="1267"/>
        </w:tabs>
        <w:spacing w:before="2" w:line="500" w:lineRule="exact"/>
        <w:ind w:firstLineChars="200" w:firstLine="408"/>
        <w:rPr>
          <w:color w:val="000000" w:themeColor="text1"/>
          <w:szCs w:val="21"/>
        </w:rPr>
      </w:pPr>
      <w:r>
        <w:rPr>
          <w:color w:val="000000" w:themeColor="text1"/>
          <w:spacing w:val="-3"/>
          <w:szCs w:val="21"/>
        </w:rPr>
        <w:t>10.4</w:t>
      </w:r>
      <w:r>
        <w:rPr>
          <w:color w:val="000000" w:themeColor="text1"/>
          <w:spacing w:val="-3"/>
          <w:szCs w:val="21"/>
        </w:rPr>
        <w:t>乙方进行现场搬迁拆、装时，应提前书面告知甲方，并须做好现场的安全防范和警示措施，若因乙方搬迁拆装工作有不当之处，造成了人员意外伤害，或引起投诉、起诉等，由乙方承担所有经济及法律责任。</w:t>
      </w:r>
    </w:p>
    <w:p w14:paraId="66FE913A" w14:textId="77777777" w:rsidR="009E7B30" w:rsidRDefault="00F34863">
      <w:pPr>
        <w:tabs>
          <w:tab w:val="left" w:pos="1039"/>
        </w:tabs>
        <w:spacing w:line="500" w:lineRule="exact"/>
        <w:ind w:firstLineChars="200" w:firstLine="422"/>
        <w:rPr>
          <w:b/>
          <w:color w:val="000000" w:themeColor="text1"/>
          <w:szCs w:val="21"/>
        </w:rPr>
      </w:pPr>
      <w:r>
        <w:rPr>
          <w:b/>
          <w:color w:val="000000" w:themeColor="text1"/>
          <w:szCs w:val="21"/>
        </w:rPr>
        <w:t>11.</w:t>
      </w:r>
      <w:r>
        <w:rPr>
          <w:b/>
          <w:color w:val="000000" w:themeColor="text1"/>
          <w:szCs w:val="21"/>
        </w:rPr>
        <w:t>不可抗力事件处理</w:t>
      </w:r>
    </w:p>
    <w:p w14:paraId="4F164373" w14:textId="77777777" w:rsidR="009E7B30" w:rsidRDefault="00F34863">
      <w:pPr>
        <w:tabs>
          <w:tab w:val="left" w:pos="1319"/>
        </w:tabs>
        <w:spacing w:line="500" w:lineRule="exact"/>
        <w:ind w:firstLineChars="200" w:firstLine="388"/>
        <w:rPr>
          <w:color w:val="000000" w:themeColor="text1"/>
          <w:szCs w:val="21"/>
        </w:rPr>
      </w:pPr>
      <w:r>
        <w:rPr>
          <w:color w:val="000000" w:themeColor="text1"/>
          <w:spacing w:val="-8"/>
          <w:szCs w:val="21"/>
        </w:rPr>
        <w:t>11.1</w:t>
      </w:r>
      <w:r>
        <w:rPr>
          <w:color w:val="000000" w:themeColor="text1"/>
          <w:spacing w:val="-8"/>
          <w:szCs w:val="21"/>
        </w:rPr>
        <w:t>在合同有效期内，任何一方因不可抗力事件导致不能履行合同，则合同履行期相应顺延，其延长期</w:t>
      </w:r>
      <w:r>
        <w:rPr>
          <w:color w:val="000000" w:themeColor="text1"/>
          <w:spacing w:val="-5"/>
          <w:szCs w:val="21"/>
        </w:rPr>
        <w:t>与不可抗力影响期相同。</w:t>
      </w:r>
    </w:p>
    <w:p w14:paraId="24266367" w14:textId="77777777" w:rsidR="009E7B30" w:rsidRDefault="00F34863">
      <w:pPr>
        <w:tabs>
          <w:tab w:val="left" w:pos="1319"/>
        </w:tabs>
        <w:spacing w:line="500" w:lineRule="exact"/>
        <w:ind w:firstLineChars="200" w:firstLine="408"/>
        <w:rPr>
          <w:color w:val="000000" w:themeColor="text1"/>
          <w:szCs w:val="21"/>
        </w:rPr>
      </w:pPr>
      <w:r>
        <w:rPr>
          <w:color w:val="000000" w:themeColor="text1"/>
          <w:spacing w:val="-3"/>
          <w:szCs w:val="21"/>
        </w:rPr>
        <w:t>11.2</w:t>
      </w:r>
      <w:r>
        <w:rPr>
          <w:color w:val="000000" w:themeColor="text1"/>
          <w:spacing w:val="-3"/>
          <w:szCs w:val="21"/>
        </w:rPr>
        <w:t>不可抗力事件发生后，应立即通知对方，并寄送有关权威机构出具的证明。</w:t>
      </w:r>
    </w:p>
    <w:p w14:paraId="6FC02AFA" w14:textId="77777777" w:rsidR="009E7B30" w:rsidRDefault="00F34863">
      <w:pPr>
        <w:tabs>
          <w:tab w:val="left" w:pos="1319"/>
        </w:tabs>
        <w:spacing w:line="500" w:lineRule="exact"/>
        <w:ind w:firstLineChars="200" w:firstLine="384"/>
        <w:rPr>
          <w:color w:val="000000" w:themeColor="text1"/>
          <w:spacing w:val="-9"/>
          <w:szCs w:val="21"/>
        </w:rPr>
      </w:pPr>
      <w:r>
        <w:rPr>
          <w:color w:val="000000" w:themeColor="text1"/>
          <w:spacing w:val="-9"/>
          <w:szCs w:val="21"/>
        </w:rPr>
        <w:t>11.3</w:t>
      </w:r>
      <w:r>
        <w:rPr>
          <w:color w:val="000000" w:themeColor="text1"/>
          <w:spacing w:val="-9"/>
          <w:szCs w:val="21"/>
        </w:rPr>
        <w:t>不可抗力事件延续</w:t>
      </w:r>
      <w:r>
        <w:rPr>
          <w:color w:val="000000" w:themeColor="text1"/>
          <w:spacing w:val="-9"/>
          <w:szCs w:val="21"/>
        </w:rPr>
        <w:t xml:space="preserve"> </w:t>
      </w:r>
      <w:r>
        <w:rPr>
          <w:color w:val="000000" w:themeColor="text1"/>
          <w:szCs w:val="21"/>
        </w:rPr>
        <w:t>120</w:t>
      </w:r>
      <w:r>
        <w:rPr>
          <w:color w:val="000000" w:themeColor="text1"/>
          <w:spacing w:val="-9"/>
          <w:szCs w:val="21"/>
        </w:rPr>
        <w:t xml:space="preserve"> </w:t>
      </w:r>
      <w:r>
        <w:rPr>
          <w:color w:val="000000" w:themeColor="text1"/>
          <w:spacing w:val="-9"/>
          <w:szCs w:val="21"/>
        </w:rPr>
        <w:t>天以上，双方应通过友好协商，确定是否继续履行合同。</w:t>
      </w:r>
    </w:p>
    <w:p w14:paraId="3A3D9A61" w14:textId="77777777" w:rsidR="009E7B30" w:rsidRDefault="00F34863">
      <w:pPr>
        <w:tabs>
          <w:tab w:val="left" w:pos="1319"/>
        </w:tabs>
        <w:spacing w:line="500" w:lineRule="exact"/>
        <w:ind w:firstLineChars="200" w:firstLine="384"/>
        <w:rPr>
          <w:color w:val="000000" w:themeColor="text1"/>
          <w:spacing w:val="-9"/>
          <w:szCs w:val="21"/>
        </w:rPr>
      </w:pPr>
      <w:r>
        <w:rPr>
          <w:color w:val="000000" w:themeColor="text1"/>
          <w:spacing w:val="-9"/>
          <w:szCs w:val="21"/>
        </w:rPr>
        <w:t>11.4</w:t>
      </w:r>
      <w:r>
        <w:rPr>
          <w:color w:val="000000" w:themeColor="text1"/>
          <w:spacing w:val="-9"/>
          <w:szCs w:val="21"/>
        </w:rPr>
        <w:t>乙方要对传染病防控工作的相关因素予以充分考虑，必须考虑因不可预见、不可抗力、传染病防控工作导致项目取消的风险，因传染病防控导致项目取消，前期所投入项目的服务成本由乙方自行承担。</w:t>
      </w:r>
    </w:p>
    <w:p w14:paraId="685841E5" w14:textId="77777777" w:rsidR="009E7B30" w:rsidRDefault="00F34863">
      <w:pPr>
        <w:tabs>
          <w:tab w:val="left" w:pos="1039"/>
        </w:tabs>
        <w:spacing w:line="500" w:lineRule="exact"/>
        <w:ind w:firstLineChars="200" w:firstLine="422"/>
        <w:rPr>
          <w:b/>
          <w:color w:val="000000" w:themeColor="text1"/>
          <w:szCs w:val="21"/>
        </w:rPr>
      </w:pPr>
      <w:r>
        <w:rPr>
          <w:b/>
          <w:color w:val="000000" w:themeColor="text1"/>
          <w:szCs w:val="21"/>
        </w:rPr>
        <w:t>12.</w:t>
      </w:r>
      <w:r>
        <w:rPr>
          <w:b/>
          <w:color w:val="000000" w:themeColor="text1"/>
          <w:szCs w:val="21"/>
        </w:rPr>
        <w:t>诉讼</w:t>
      </w:r>
    </w:p>
    <w:p w14:paraId="1CE4D30C" w14:textId="77777777" w:rsidR="009E7B30" w:rsidRDefault="00F34863">
      <w:pPr>
        <w:tabs>
          <w:tab w:val="left" w:pos="1319"/>
        </w:tabs>
        <w:spacing w:line="500" w:lineRule="exact"/>
        <w:ind w:firstLineChars="200" w:firstLine="392"/>
        <w:jc w:val="left"/>
        <w:rPr>
          <w:color w:val="000000" w:themeColor="text1"/>
          <w:spacing w:val="-7"/>
          <w:szCs w:val="21"/>
        </w:rPr>
      </w:pPr>
      <w:r>
        <w:rPr>
          <w:color w:val="000000" w:themeColor="text1"/>
          <w:spacing w:val="-7"/>
          <w:szCs w:val="21"/>
        </w:rPr>
        <w:t>12.1</w:t>
      </w:r>
      <w:r>
        <w:rPr>
          <w:color w:val="000000" w:themeColor="text1"/>
          <w:spacing w:val="-7"/>
          <w:szCs w:val="21"/>
        </w:rPr>
        <w:t>双方在执行合同中所发生的一切争议，应通过协商解决。如协商不成，可向</w:t>
      </w:r>
      <w:r>
        <w:rPr>
          <w:b/>
          <w:bCs/>
          <w:color w:val="000000" w:themeColor="text1"/>
          <w:spacing w:val="-7"/>
          <w:szCs w:val="21"/>
          <w:u w:val="single"/>
        </w:rPr>
        <w:t>南宁仲裁委员会</w:t>
      </w:r>
      <w:r>
        <w:rPr>
          <w:color w:val="000000" w:themeColor="text1"/>
          <w:spacing w:val="-7"/>
          <w:szCs w:val="21"/>
        </w:rPr>
        <w:t>申请仲裁。</w:t>
      </w:r>
    </w:p>
    <w:p w14:paraId="11813992" w14:textId="77777777" w:rsidR="009E7B30" w:rsidRDefault="00F34863">
      <w:pPr>
        <w:tabs>
          <w:tab w:val="left" w:pos="1319"/>
        </w:tabs>
        <w:spacing w:before="146" w:line="500" w:lineRule="exact"/>
        <w:ind w:firstLineChars="200" w:firstLine="392"/>
        <w:jc w:val="left"/>
        <w:rPr>
          <w:color w:val="000000" w:themeColor="text1"/>
          <w:spacing w:val="-7"/>
          <w:szCs w:val="21"/>
        </w:rPr>
      </w:pPr>
      <w:r>
        <w:rPr>
          <w:color w:val="000000" w:themeColor="text1"/>
          <w:spacing w:val="-7"/>
          <w:szCs w:val="21"/>
        </w:rPr>
        <w:t>12.2</w:t>
      </w:r>
      <w:r>
        <w:rPr>
          <w:color w:val="000000" w:themeColor="text1"/>
          <w:spacing w:val="-7"/>
          <w:szCs w:val="21"/>
        </w:rPr>
        <w:t>双方应全面履行合同义务，如一方违约，违约方应向守约方支付实现债权的费用（包括但不限于诉讼费、律师费、保全费、保险费等）。</w:t>
      </w:r>
    </w:p>
    <w:p w14:paraId="258A5116" w14:textId="77777777" w:rsidR="009E7B30" w:rsidRDefault="00F34863">
      <w:pPr>
        <w:tabs>
          <w:tab w:val="left" w:pos="1319"/>
        </w:tabs>
        <w:spacing w:before="146" w:line="500" w:lineRule="exact"/>
        <w:ind w:firstLineChars="200" w:firstLine="392"/>
        <w:jc w:val="left"/>
        <w:rPr>
          <w:color w:val="000000" w:themeColor="text1"/>
          <w:spacing w:val="-7"/>
          <w:szCs w:val="21"/>
        </w:rPr>
      </w:pPr>
      <w:r>
        <w:rPr>
          <w:color w:val="000000" w:themeColor="text1"/>
          <w:spacing w:val="-7"/>
          <w:szCs w:val="21"/>
        </w:rPr>
        <w:t>12.3</w:t>
      </w:r>
      <w:r>
        <w:rPr>
          <w:color w:val="000000" w:themeColor="text1"/>
          <w:spacing w:val="-7"/>
          <w:szCs w:val="21"/>
        </w:rPr>
        <w:t>甲、乙双方同意，法院、仲裁机构等国家机关和协议当事人可以采用直接送达、留置送达及邮寄、传真、电子邮件等法律认可的方式送达就有关本协议的履行、诉讼、仲裁等事项发出的任何法律文件、通讯和通知，送达地址及联系方式以本协议双方列示的为准。如发生变动，双方应立即书面通知对方。协议一方当事人以及法院、仲裁机构等国家机关只要按照本协议的联系方式发送，即应视作在下列日期被送达：（</w:t>
      </w:r>
      <w:r>
        <w:rPr>
          <w:color w:val="000000" w:themeColor="text1"/>
          <w:spacing w:val="-7"/>
          <w:szCs w:val="21"/>
        </w:rPr>
        <w:t>1</w:t>
      </w:r>
      <w:r>
        <w:rPr>
          <w:color w:val="000000" w:themeColor="text1"/>
          <w:spacing w:val="-7"/>
          <w:szCs w:val="21"/>
        </w:rPr>
        <w:t>）邮递（包括特快专递、平信邮寄、挂号邮寄），以邮寄之日后的第七个工作日视为送达日；（</w:t>
      </w:r>
      <w:r>
        <w:rPr>
          <w:color w:val="000000" w:themeColor="text1"/>
          <w:spacing w:val="-7"/>
          <w:szCs w:val="21"/>
        </w:rPr>
        <w:t>2</w:t>
      </w:r>
      <w:r>
        <w:rPr>
          <w:color w:val="000000" w:themeColor="text1"/>
          <w:spacing w:val="-7"/>
          <w:szCs w:val="21"/>
        </w:rPr>
        <w:t>）传真或其他电子通讯方式，以发送之日视为送达日；（</w:t>
      </w:r>
      <w:r>
        <w:rPr>
          <w:color w:val="000000" w:themeColor="text1"/>
          <w:spacing w:val="-7"/>
          <w:szCs w:val="21"/>
        </w:rPr>
        <w:t>3</w:t>
      </w:r>
      <w:r>
        <w:rPr>
          <w:color w:val="000000" w:themeColor="text1"/>
          <w:spacing w:val="-7"/>
          <w:szCs w:val="21"/>
        </w:rPr>
        <w:t>）专人送达，以收件人签收之日视为送达日。如果发生收件人拒绝签收或其它无法送达的情形的，则从发件人寄出文书之日起视为已经送达对方。</w:t>
      </w:r>
    </w:p>
    <w:p w14:paraId="46557190" w14:textId="77777777" w:rsidR="009E7B30" w:rsidRDefault="00F34863">
      <w:pPr>
        <w:tabs>
          <w:tab w:val="left" w:pos="1037"/>
          <w:tab w:val="left" w:pos="1039"/>
        </w:tabs>
        <w:spacing w:line="500" w:lineRule="exact"/>
        <w:ind w:firstLineChars="200" w:firstLine="422"/>
        <w:jc w:val="left"/>
        <w:rPr>
          <w:b/>
          <w:color w:val="000000" w:themeColor="text1"/>
          <w:szCs w:val="21"/>
        </w:rPr>
      </w:pPr>
      <w:r>
        <w:rPr>
          <w:b/>
          <w:color w:val="000000" w:themeColor="text1"/>
          <w:szCs w:val="21"/>
        </w:rPr>
        <w:lastRenderedPageBreak/>
        <w:t>13.</w:t>
      </w:r>
      <w:r>
        <w:rPr>
          <w:b/>
          <w:color w:val="000000" w:themeColor="text1"/>
          <w:szCs w:val="21"/>
        </w:rPr>
        <w:t>合同生效及其它</w:t>
      </w:r>
    </w:p>
    <w:p w14:paraId="56F28078" w14:textId="77777777" w:rsidR="009E7B30" w:rsidRDefault="00F34863">
      <w:pPr>
        <w:tabs>
          <w:tab w:val="left" w:pos="1319"/>
        </w:tabs>
        <w:spacing w:line="500" w:lineRule="exact"/>
        <w:ind w:firstLineChars="200" w:firstLine="408"/>
        <w:jc w:val="left"/>
        <w:rPr>
          <w:color w:val="000000" w:themeColor="text1"/>
          <w:szCs w:val="21"/>
        </w:rPr>
      </w:pPr>
      <w:r>
        <w:rPr>
          <w:color w:val="000000" w:themeColor="text1"/>
          <w:spacing w:val="-3"/>
          <w:szCs w:val="21"/>
        </w:rPr>
        <w:t>13.1</w:t>
      </w:r>
      <w:r>
        <w:rPr>
          <w:color w:val="000000" w:themeColor="text1"/>
          <w:spacing w:val="-3"/>
          <w:szCs w:val="21"/>
        </w:rPr>
        <w:t>合同经双方法定代表人或委托代理人签字并加盖单位公章后生效。</w:t>
      </w:r>
    </w:p>
    <w:p w14:paraId="30376FA9" w14:textId="77777777" w:rsidR="009E7B30" w:rsidRDefault="00F34863">
      <w:pPr>
        <w:tabs>
          <w:tab w:val="left" w:pos="1317"/>
        </w:tabs>
        <w:spacing w:line="500" w:lineRule="exact"/>
        <w:ind w:firstLineChars="200" w:firstLine="408"/>
        <w:jc w:val="left"/>
        <w:rPr>
          <w:color w:val="000000" w:themeColor="text1"/>
          <w:spacing w:val="-3"/>
          <w:szCs w:val="21"/>
        </w:rPr>
      </w:pPr>
      <w:r>
        <w:rPr>
          <w:color w:val="000000" w:themeColor="text1"/>
          <w:spacing w:val="-3"/>
          <w:szCs w:val="21"/>
        </w:rPr>
        <w:t>13.2</w:t>
      </w:r>
      <w:r>
        <w:rPr>
          <w:color w:val="000000" w:themeColor="text1"/>
          <w:spacing w:val="-3"/>
          <w:szCs w:val="21"/>
        </w:rPr>
        <w:t>下述合同附件为本合同不可分割的部分，并与本合同具有同等法律效力：</w:t>
      </w:r>
    </w:p>
    <w:p w14:paraId="59C367BB" w14:textId="77777777" w:rsidR="009E7B30" w:rsidRDefault="00F34863">
      <w:pPr>
        <w:tabs>
          <w:tab w:val="left" w:pos="1317"/>
        </w:tabs>
        <w:spacing w:line="500" w:lineRule="exact"/>
        <w:ind w:firstLineChars="200" w:firstLine="408"/>
        <w:jc w:val="left"/>
        <w:rPr>
          <w:color w:val="000000" w:themeColor="text1"/>
          <w:spacing w:val="-3"/>
          <w:szCs w:val="21"/>
        </w:rPr>
      </w:pPr>
      <w:r>
        <w:rPr>
          <w:color w:val="000000" w:themeColor="text1"/>
          <w:spacing w:val="-3"/>
          <w:szCs w:val="21"/>
        </w:rPr>
        <w:t>（</w:t>
      </w:r>
      <w:r>
        <w:rPr>
          <w:color w:val="000000" w:themeColor="text1"/>
          <w:spacing w:val="-3"/>
          <w:szCs w:val="21"/>
        </w:rPr>
        <w:t>1</w:t>
      </w:r>
      <w:r>
        <w:rPr>
          <w:color w:val="000000" w:themeColor="text1"/>
          <w:spacing w:val="-3"/>
          <w:szCs w:val="21"/>
        </w:rPr>
        <w:t>）成交通知书</w:t>
      </w:r>
    </w:p>
    <w:p w14:paraId="386F59C2" w14:textId="77777777" w:rsidR="009E7B30" w:rsidRDefault="00F34863">
      <w:pPr>
        <w:spacing w:line="500" w:lineRule="exact"/>
        <w:ind w:firstLineChars="200" w:firstLine="408"/>
        <w:jc w:val="left"/>
        <w:rPr>
          <w:color w:val="000000" w:themeColor="text1"/>
          <w:szCs w:val="21"/>
        </w:rPr>
      </w:pPr>
      <w:r>
        <w:rPr>
          <w:color w:val="000000" w:themeColor="text1"/>
          <w:spacing w:val="-3"/>
          <w:szCs w:val="21"/>
        </w:rPr>
        <w:t>（</w:t>
      </w:r>
      <w:r>
        <w:rPr>
          <w:color w:val="000000" w:themeColor="text1"/>
          <w:spacing w:val="-3"/>
          <w:szCs w:val="21"/>
        </w:rPr>
        <w:t>2</w:t>
      </w:r>
      <w:r>
        <w:rPr>
          <w:color w:val="000000" w:themeColor="text1"/>
          <w:spacing w:val="-3"/>
          <w:szCs w:val="21"/>
        </w:rPr>
        <w:t>）竞争性磋商采购文件采购项目需求一览表</w:t>
      </w:r>
    </w:p>
    <w:p w14:paraId="22D345BD" w14:textId="77777777" w:rsidR="009E7B30" w:rsidRDefault="00F34863">
      <w:pPr>
        <w:tabs>
          <w:tab w:val="left" w:pos="1320"/>
        </w:tabs>
        <w:spacing w:line="500" w:lineRule="exact"/>
        <w:ind w:firstLineChars="200" w:firstLine="408"/>
        <w:jc w:val="left"/>
        <w:rPr>
          <w:color w:val="000000" w:themeColor="text1"/>
          <w:szCs w:val="21"/>
        </w:rPr>
      </w:pPr>
      <w:r>
        <w:rPr>
          <w:color w:val="000000" w:themeColor="text1"/>
          <w:spacing w:val="-3"/>
          <w:szCs w:val="21"/>
        </w:rPr>
        <w:t>（</w:t>
      </w:r>
      <w:r>
        <w:rPr>
          <w:color w:val="000000" w:themeColor="text1"/>
          <w:spacing w:val="-3"/>
          <w:szCs w:val="21"/>
        </w:rPr>
        <w:t>3</w:t>
      </w:r>
      <w:r>
        <w:rPr>
          <w:color w:val="000000" w:themeColor="text1"/>
          <w:spacing w:val="-3"/>
          <w:szCs w:val="21"/>
        </w:rPr>
        <w:t>）竞争性磋商采购文件的更改通知</w:t>
      </w:r>
      <w:r>
        <w:rPr>
          <w:color w:val="000000" w:themeColor="text1"/>
          <w:szCs w:val="21"/>
        </w:rPr>
        <w:t>（</w:t>
      </w:r>
      <w:r>
        <w:rPr>
          <w:color w:val="000000" w:themeColor="text1"/>
          <w:spacing w:val="-3"/>
          <w:szCs w:val="21"/>
        </w:rPr>
        <w:t>如有请提供</w:t>
      </w:r>
      <w:r>
        <w:rPr>
          <w:color w:val="000000" w:themeColor="text1"/>
          <w:szCs w:val="21"/>
        </w:rPr>
        <w:t>）</w:t>
      </w:r>
    </w:p>
    <w:p w14:paraId="1E272A78" w14:textId="77777777" w:rsidR="009E7B30" w:rsidRDefault="00F34863">
      <w:pPr>
        <w:tabs>
          <w:tab w:val="left" w:pos="1320"/>
        </w:tabs>
        <w:spacing w:line="500" w:lineRule="exact"/>
        <w:ind w:firstLineChars="200" w:firstLine="408"/>
        <w:jc w:val="left"/>
        <w:rPr>
          <w:color w:val="000000" w:themeColor="text1"/>
          <w:szCs w:val="21"/>
        </w:rPr>
      </w:pPr>
      <w:r>
        <w:rPr>
          <w:color w:val="000000" w:themeColor="text1"/>
          <w:spacing w:val="-3"/>
          <w:szCs w:val="21"/>
        </w:rPr>
        <w:t>（</w:t>
      </w:r>
      <w:r>
        <w:rPr>
          <w:color w:val="000000" w:themeColor="text1"/>
          <w:spacing w:val="-3"/>
          <w:szCs w:val="21"/>
        </w:rPr>
        <w:t>4</w:t>
      </w:r>
      <w:r>
        <w:rPr>
          <w:color w:val="000000" w:themeColor="text1"/>
          <w:spacing w:val="-3"/>
          <w:szCs w:val="21"/>
        </w:rPr>
        <w:t>）磋商报价表</w:t>
      </w:r>
    </w:p>
    <w:p w14:paraId="5F950A05" w14:textId="77777777" w:rsidR="009E7B30" w:rsidRDefault="00F34863">
      <w:pPr>
        <w:tabs>
          <w:tab w:val="left" w:pos="1320"/>
        </w:tabs>
        <w:spacing w:line="500" w:lineRule="exact"/>
        <w:ind w:firstLineChars="200" w:firstLine="408"/>
        <w:jc w:val="left"/>
        <w:rPr>
          <w:color w:val="000000" w:themeColor="text1"/>
          <w:spacing w:val="-3"/>
          <w:szCs w:val="21"/>
        </w:rPr>
      </w:pPr>
      <w:r>
        <w:rPr>
          <w:color w:val="000000" w:themeColor="text1"/>
          <w:spacing w:val="-3"/>
          <w:szCs w:val="21"/>
        </w:rPr>
        <w:t>（</w:t>
      </w:r>
      <w:r>
        <w:rPr>
          <w:color w:val="000000" w:themeColor="text1"/>
          <w:spacing w:val="-3"/>
          <w:szCs w:val="21"/>
        </w:rPr>
        <w:t>5</w:t>
      </w:r>
      <w:r>
        <w:rPr>
          <w:color w:val="000000" w:themeColor="text1"/>
          <w:spacing w:val="-3"/>
          <w:szCs w:val="21"/>
        </w:rPr>
        <w:t>）技术质量响应及偏离情况说明表</w:t>
      </w:r>
    </w:p>
    <w:p w14:paraId="73AE4624" w14:textId="77777777" w:rsidR="009E7B30" w:rsidRDefault="00F34863">
      <w:pPr>
        <w:tabs>
          <w:tab w:val="left" w:pos="1320"/>
        </w:tabs>
        <w:spacing w:line="500" w:lineRule="exact"/>
        <w:ind w:firstLineChars="200" w:firstLine="408"/>
        <w:jc w:val="left"/>
        <w:rPr>
          <w:color w:val="000000" w:themeColor="text1"/>
          <w:spacing w:val="-3"/>
          <w:szCs w:val="21"/>
        </w:rPr>
      </w:pPr>
      <w:r>
        <w:rPr>
          <w:color w:val="000000" w:themeColor="text1"/>
          <w:spacing w:val="-3"/>
          <w:szCs w:val="21"/>
        </w:rPr>
        <w:t>（</w:t>
      </w:r>
      <w:r>
        <w:rPr>
          <w:color w:val="000000" w:themeColor="text1"/>
          <w:spacing w:val="-3"/>
          <w:szCs w:val="21"/>
        </w:rPr>
        <w:t>6</w:t>
      </w:r>
      <w:r>
        <w:rPr>
          <w:color w:val="000000" w:themeColor="text1"/>
          <w:spacing w:val="-3"/>
          <w:szCs w:val="21"/>
        </w:rPr>
        <w:t>）商务响应及偏离情况说明表</w:t>
      </w:r>
    </w:p>
    <w:p w14:paraId="7FC5DB98" w14:textId="77777777" w:rsidR="009E7B30" w:rsidRDefault="00F34863">
      <w:pPr>
        <w:tabs>
          <w:tab w:val="left" w:pos="1320"/>
        </w:tabs>
        <w:spacing w:line="500" w:lineRule="exact"/>
        <w:ind w:firstLineChars="200" w:firstLine="408"/>
        <w:jc w:val="left"/>
        <w:rPr>
          <w:color w:val="000000" w:themeColor="text1"/>
          <w:szCs w:val="21"/>
        </w:rPr>
      </w:pPr>
      <w:r>
        <w:rPr>
          <w:color w:val="000000" w:themeColor="text1"/>
          <w:spacing w:val="-3"/>
          <w:szCs w:val="21"/>
        </w:rPr>
        <w:t>（</w:t>
      </w:r>
      <w:r>
        <w:rPr>
          <w:color w:val="000000" w:themeColor="text1"/>
          <w:spacing w:val="-3"/>
          <w:szCs w:val="21"/>
        </w:rPr>
        <w:t>7</w:t>
      </w:r>
      <w:r>
        <w:rPr>
          <w:color w:val="000000" w:themeColor="text1"/>
          <w:spacing w:val="-3"/>
          <w:szCs w:val="21"/>
        </w:rPr>
        <w:t>）成交供应商澄清函（</w:t>
      </w:r>
      <w:r>
        <w:rPr>
          <w:color w:val="000000" w:themeColor="text1"/>
          <w:spacing w:val="-2"/>
          <w:szCs w:val="21"/>
        </w:rPr>
        <w:t>如有请提供</w:t>
      </w:r>
      <w:r>
        <w:rPr>
          <w:color w:val="000000" w:themeColor="text1"/>
          <w:szCs w:val="21"/>
        </w:rPr>
        <w:t>）</w:t>
      </w:r>
    </w:p>
    <w:p w14:paraId="6486549F" w14:textId="77777777" w:rsidR="009E7B30" w:rsidRDefault="00F34863">
      <w:pPr>
        <w:tabs>
          <w:tab w:val="left" w:pos="1320"/>
        </w:tabs>
        <w:spacing w:line="500" w:lineRule="exact"/>
        <w:ind w:firstLineChars="200" w:firstLine="408"/>
        <w:jc w:val="left"/>
        <w:rPr>
          <w:color w:val="000000" w:themeColor="text1"/>
          <w:spacing w:val="-3"/>
          <w:szCs w:val="21"/>
        </w:rPr>
      </w:pPr>
      <w:r>
        <w:rPr>
          <w:color w:val="000000" w:themeColor="text1"/>
          <w:spacing w:val="-3"/>
          <w:szCs w:val="21"/>
        </w:rPr>
        <w:t>（</w:t>
      </w:r>
      <w:r>
        <w:rPr>
          <w:color w:val="000000" w:themeColor="text1"/>
          <w:spacing w:val="-3"/>
          <w:szCs w:val="21"/>
        </w:rPr>
        <w:t>8</w:t>
      </w:r>
      <w:r>
        <w:rPr>
          <w:color w:val="000000" w:themeColor="text1"/>
          <w:spacing w:val="-3"/>
          <w:szCs w:val="21"/>
        </w:rPr>
        <w:t>）服务清单</w:t>
      </w:r>
    </w:p>
    <w:p w14:paraId="10694217" w14:textId="77777777" w:rsidR="009E7B30" w:rsidRDefault="00F34863">
      <w:pPr>
        <w:tabs>
          <w:tab w:val="left" w:pos="1320"/>
        </w:tabs>
        <w:spacing w:line="500" w:lineRule="exact"/>
        <w:ind w:firstLineChars="200" w:firstLine="408"/>
        <w:jc w:val="left"/>
        <w:rPr>
          <w:color w:val="000000" w:themeColor="text1"/>
          <w:szCs w:val="21"/>
        </w:rPr>
      </w:pPr>
      <w:r>
        <w:rPr>
          <w:color w:val="000000" w:themeColor="text1"/>
          <w:spacing w:val="-3"/>
          <w:szCs w:val="21"/>
        </w:rPr>
        <w:t>（</w:t>
      </w:r>
      <w:r>
        <w:rPr>
          <w:color w:val="000000" w:themeColor="text1"/>
          <w:spacing w:val="-3"/>
          <w:szCs w:val="21"/>
        </w:rPr>
        <w:t>9</w:t>
      </w:r>
      <w:r>
        <w:rPr>
          <w:color w:val="000000" w:themeColor="text1"/>
          <w:spacing w:val="-3"/>
          <w:szCs w:val="21"/>
        </w:rPr>
        <w:t>）其他与本合同相关的资料（如有请提供</w:t>
      </w:r>
      <w:r>
        <w:rPr>
          <w:color w:val="000000" w:themeColor="text1"/>
          <w:szCs w:val="21"/>
        </w:rPr>
        <w:t>）</w:t>
      </w:r>
    </w:p>
    <w:p w14:paraId="3119162B" w14:textId="77777777" w:rsidR="009E7B30" w:rsidRDefault="00F34863">
      <w:pPr>
        <w:tabs>
          <w:tab w:val="left" w:pos="1317"/>
        </w:tabs>
        <w:spacing w:line="500" w:lineRule="exact"/>
        <w:ind w:firstLineChars="200" w:firstLine="408"/>
        <w:jc w:val="left"/>
        <w:rPr>
          <w:color w:val="000000" w:themeColor="text1"/>
          <w:szCs w:val="21"/>
        </w:rPr>
      </w:pPr>
      <w:r>
        <w:rPr>
          <w:color w:val="000000" w:themeColor="text1"/>
          <w:spacing w:val="-3"/>
          <w:szCs w:val="21"/>
        </w:rPr>
        <w:t>13.3</w:t>
      </w:r>
      <w:r>
        <w:rPr>
          <w:color w:val="000000" w:themeColor="text1"/>
          <w:spacing w:val="-3"/>
          <w:szCs w:val="21"/>
        </w:rPr>
        <w:t>本合同未尽事宜，遵照《中华人民共和国民法典》有关条文执行。</w:t>
      </w:r>
    </w:p>
    <w:p w14:paraId="2A7430BC" w14:textId="77777777" w:rsidR="009E7B30" w:rsidRDefault="00F34863">
      <w:pPr>
        <w:tabs>
          <w:tab w:val="left" w:pos="1264"/>
        </w:tabs>
        <w:spacing w:line="500" w:lineRule="exact"/>
        <w:ind w:firstLineChars="200" w:firstLine="408"/>
        <w:jc w:val="left"/>
        <w:rPr>
          <w:color w:val="000000" w:themeColor="text1"/>
          <w:szCs w:val="21"/>
        </w:rPr>
      </w:pPr>
      <w:r>
        <w:rPr>
          <w:color w:val="000000" w:themeColor="text1"/>
          <w:spacing w:val="-3"/>
          <w:szCs w:val="21"/>
        </w:rPr>
        <w:t>13.4</w:t>
      </w:r>
      <w:r>
        <w:rPr>
          <w:color w:val="000000" w:themeColor="text1"/>
          <w:spacing w:val="-3"/>
          <w:szCs w:val="21"/>
        </w:rPr>
        <w:t>本合同与各附件有冲突之处，优先适用有利于甲方的条款。</w:t>
      </w:r>
    </w:p>
    <w:p w14:paraId="467E7037" w14:textId="77777777" w:rsidR="009E7B30" w:rsidRDefault="00F34863">
      <w:pPr>
        <w:tabs>
          <w:tab w:val="left" w:pos="1264"/>
        </w:tabs>
        <w:spacing w:line="500" w:lineRule="exact"/>
        <w:ind w:firstLineChars="200" w:firstLine="400"/>
        <w:jc w:val="left"/>
        <w:rPr>
          <w:color w:val="000000" w:themeColor="text1"/>
          <w:spacing w:val="-5"/>
          <w:szCs w:val="21"/>
        </w:rPr>
      </w:pPr>
      <w:r>
        <w:rPr>
          <w:color w:val="000000" w:themeColor="text1"/>
          <w:spacing w:val="-5"/>
          <w:szCs w:val="21"/>
        </w:rPr>
        <w:t>13.5</w:t>
      </w:r>
      <w:r>
        <w:rPr>
          <w:color w:val="000000" w:themeColor="text1"/>
          <w:spacing w:val="-5"/>
          <w:szCs w:val="21"/>
        </w:rPr>
        <w:t>本合同正本一式陆份，具有同等法律效力，甲方执贰份，乙方执叁份，采购代理机构壹份。</w:t>
      </w:r>
    </w:p>
    <w:p w14:paraId="7BA3D89A" w14:textId="77777777" w:rsidR="009E7B30" w:rsidRDefault="009E7B30">
      <w:pPr>
        <w:tabs>
          <w:tab w:val="left" w:pos="1264"/>
        </w:tabs>
        <w:spacing w:line="500" w:lineRule="exact"/>
        <w:ind w:firstLineChars="200" w:firstLine="400"/>
        <w:jc w:val="left"/>
        <w:rPr>
          <w:color w:val="000000" w:themeColor="text1"/>
          <w:spacing w:val="-5"/>
          <w:szCs w:val="21"/>
        </w:rPr>
      </w:pPr>
    </w:p>
    <w:p w14:paraId="57B977FE" w14:textId="77777777" w:rsidR="009E7B30" w:rsidRDefault="009E7B30">
      <w:pPr>
        <w:tabs>
          <w:tab w:val="left" w:pos="1264"/>
        </w:tabs>
        <w:spacing w:line="500" w:lineRule="exact"/>
        <w:ind w:firstLineChars="200" w:firstLine="400"/>
        <w:jc w:val="left"/>
        <w:rPr>
          <w:color w:val="000000" w:themeColor="text1"/>
          <w:spacing w:val="-5"/>
          <w:szCs w:val="21"/>
        </w:rPr>
      </w:pPr>
    </w:p>
    <w:p w14:paraId="013D226B" w14:textId="77777777" w:rsidR="009E7B30" w:rsidRDefault="009E7B30">
      <w:pPr>
        <w:tabs>
          <w:tab w:val="left" w:pos="1264"/>
        </w:tabs>
        <w:spacing w:line="500" w:lineRule="exact"/>
        <w:ind w:firstLineChars="200" w:firstLine="400"/>
        <w:jc w:val="left"/>
        <w:rPr>
          <w:color w:val="000000" w:themeColor="text1"/>
          <w:spacing w:val="-5"/>
          <w:szCs w:val="21"/>
        </w:rPr>
      </w:pPr>
    </w:p>
    <w:p w14:paraId="215E1FDD" w14:textId="77777777" w:rsidR="009E7B30" w:rsidRDefault="009E7B30">
      <w:pPr>
        <w:tabs>
          <w:tab w:val="left" w:pos="1264"/>
        </w:tabs>
        <w:spacing w:line="500" w:lineRule="exact"/>
        <w:ind w:firstLineChars="200" w:firstLine="400"/>
        <w:jc w:val="left"/>
        <w:rPr>
          <w:color w:val="000000" w:themeColor="text1"/>
          <w:spacing w:val="-5"/>
          <w:szCs w:val="21"/>
        </w:rPr>
      </w:pPr>
    </w:p>
    <w:p w14:paraId="32F93595" w14:textId="77777777" w:rsidR="009E7B30" w:rsidRDefault="009E7B30">
      <w:pPr>
        <w:tabs>
          <w:tab w:val="left" w:pos="1264"/>
        </w:tabs>
        <w:spacing w:line="500" w:lineRule="exact"/>
        <w:ind w:firstLineChars="200" w:firstLine="404"/>
        <w:jc w:val="left"/>
        <w:rPr>
          <w:color w:val="000000" w:themeColor="text1"/>
          <w:spacing w:val="-4"/>
          <w:szCs w:val="21"/>
        </w:rPr>
      </w:pPr>
    </w:p>
    <w:p w14:paraId="1D89615F" w14:textId="77777777" w:rsidR="009E7B30" w:rsidRDefault="009E7B30">
      <w:pPr>
        <w:tabs>
          <w:tab w:val="left" w:pos="1264"/>
        </w:tabs>
        <w:spacing w:line="500" w:lineRule="exact"/>
        <w:ind w:firstLineChars="200" w:firstLine="404"/>
        <w:jc w:val="left"/>
        <w:rPr>
          <w:color w:val="000000" w:themeColor="text1"/>
          <w:spacing w:val="-4"/>
          <w:szCs w:val="21"/>
        </w:rPr>
      </w:pPr>
    </w:p>
    <w:p w14:paraId="3A69393D" w14:textId="77777777" w:rsidR="009E7B30" w:rsidRDefault="00F34863">
      <w:pPr>
        <w:tabs>
          <w:tab w:val="left" w:pos="1264"/>
        </w:tabs>
        <w:spacing w:line="500" w:lineRule="exact"/>
        <w:ind w:firstLineChars="200" w:firstLine="404"/>
        <w:jc w:val="left"/>
        <w:rPr>
          <w:color w:val="000000" w:themeColor="text1"/>
          <w:spacing w:val="-4"/>
          <w:szCs w:val="21"/>
        </w:rPr>
      </w:pPr>
      <w:r>
        <w:rPr>
          <w:color w:val="000000" w:themeColor="text1"/>
          <w:spacing w:val="-4"/>
          <w:szCs w:val="21"/>
        </w:rPr>
        <w:t>（以下无正文）</w:t>
      </w:r>
    </w:p>
    <w:tbl>
      <w:tblPr>
        <w:tblpPr w:leftFromText="180" w:rightFromText="180" w:vertAnchor="text" w:horzAnchor="page" w:tblpX="1248" w:tblpY="112"/>
        <w:tblOverlap w:val="neve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3"/>
        <w:gridCol w:w="5015"/>
      </w:tblGrid>
      <w:tr w:rsidR="009E7B30" w14:paraId="05D2745D" w14:textId="77777777">
        <w:trPr>
          <w:cantSplit/>
          <w:trHeight w:val="1650"/>
        </w:trPr>
        <w:tc>
          <w:tcPr>
            <w:tcW w:w="4753" w:type="dxa"/>
            <w:vAlign w:val="center"/>
          </w:tcPr>
          <w:p w14:paraId="71C5B26F" w14:textId="77777777" w:rsidR="009E7B30" w:rsidRDefault="00F34863">
            <w:pPr>
              <w:snapToGrid w:val="0"/>
              <w:spacing w:line="500" w:lineRule="exact"/>
              <w:rPr>
                <w:color w:val="000000" w:themeColor="text1"/>
                <w:szCs w:val="21"/>
              </w:rPr>
            </w:pPr>
            <w:r>
              <w:rPr>
                <w:color w:val="000000" w:themeColor="text1"/>
                <w:szCs w:val="21"/>
              </w:rPr>
              <w:t>甲方（章）</w:t>
            </w:r>
          </w:p>
          <w:p w14:paraId="485B499B" w14:textId="77777777" w:rsidR="009E7B30" w:rsidRDefault="009E7B30">
            <w:pPr>
              <w:snapToGrid w:val="0"/>
              <w:spacing w:line="500" w:lineRule="exact"/>
              <w:rPr>
                <w:color w:val="000000" w:themeColor="text1"/>
                <w:szCs w:val="21"/>
              </w:rPr>
            </w:pPr>
          </w:p>
          <w:p w14:paraId="71238DC1" w14:textId="77777777" w:rsidR="009E7B30" w:rsidRDefault="00F34863">
            <w:pPr>
              <w:snapToGrid w:val="0"/>
              <w:spacing w:line="500" w:lineRule="exact"/>
              <w:ind w:firstLineChars="450" w:firstLine="945"/>
              <w:jc w:val="right"/>
              <w:rPr>
                <w:color w:val="000000" w:themeColor="text1"/>
                <w:szCs w:val="21"/>
              </w:rPr>
            </w:pP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tc>
        <w:tc>
          <w:tcPr>
            <w:tcW w:w="5015" w:type="dxa"/>
            <w:vAlign w:val="center"/>
          </w:tcPr>
          <w:p w14:paraId="7C022C21" w14:textId="77777777" w:rsidR="009E7B30" w:rsidRDefault="00F34863">
            <w:pPr>
              <w:snapToGrid w:val="0"/>
              <w:spacing w:line="500" w:lineRule="exact"/>
              <w:rPr>
                <w:color w:val="000000" w:themeColor="text1"/>
                <w:szCs w:val="21"/>
              </w:rPr>
            </w:pPr>
            <w:r>
              <w:rPr>
                <w:color w:val="000000" w:themeColor="text1"/>
                <w:szCs w:val="21"/>
              </w:rPr>
              <w:t>乙方（章）</w:t>
            </w:r>
            <w:r>
              <w:rPr>
                <w:color w:val="000000" w:themeColor="text1"/>
                <w:szCs w:val="21"/>
              </w:rPr>
              <w:t xml:space="preserve"> </w:t>
            </w:r>
          </w:p>
          <w:p w14:paraId="7A63FA7A" w14:textId="77777777" w:rsidR="009E7B30" w:rsidRDefault="00F34863">
            <w:pPr>
              <w:snapToGrid w:val="0"/>
              <w:spacing w:line="500" w:lineRule="exact"/>
              <w:rPr>
                <w:color w:val="000000" w:themeColor="text1"/>
                <w:szCs w:val="21"/>
              </w:rPr>
            </w:pPr>
            <w:r>
              <w:rPr>
                <w:color w:val="000000" w:themeColor="text1"/>
                <w:szCs w:val="21"/>
              </w:rPr>
              <w:t xml:space="preserve"> </w:t>
            </w:r>
          </w:p>
          <w:p w14:paraId="688D0A56" w14:textId="77777777" w:rsidR="009E7B30" w:rsidRDefault="00F34863">
            <w:pPr>
              <w:snapToGrid w:val="0"/>
              <w:spacing w:line="500" w:lineRule="exact"/>
              <w:ind w:firstLine="420"/>
              <w:jc w:val="right"/>
              <w:rPr>
                <w:color w:val="000000" w:themeColor="text1"/>
                <w:szCs w:val="21"/>
              </w:rPr>
            </w:pP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tc>
      </w:tr>
      <w:tr w:rsidR="009E7B30" w14:paraId="508978AC" w14:textId="77777777">
        <w:trPr>
          <w:cantSplit/>
          <w:trHeight w:val="567"/>
        </w:trPr>
        <w:tc>
          <w:tcPr>
            <w:tcW w:w="4753" w:type="dxa"/>
            <w:vAlign w:val="center"/>
          </w:tcPr>
          <w:p w14:paraId="75C6D592" w14:textId="77777777" w:rsidR="009E7B30" w:rsidRDefault="00F34863">
            <w:pPr>
              <w:snapToGrid w:val="0"/>
              <w:spacing w:line="500" w:lineRule="exact"/>
              <w:rPr>
                <w:color w:val="000000" w:themeColor="text1"/>
                <w:szCs w:val="21"/>
              </w:rPr>
            </w:pPr>
            <w:r>
              <w:rPr>
                <w:color w:val="000000" w:themeColor="text1"/>
                <w:szCs w:val="21"/>
              </w:rPr>
              <w:t>单位地址：</w:t>
            </w:r>
            <w:r>
              <w:rPr>
                <w:color w:val="000000" w:themeColor="text1"/>
                <w:szCs w:val="21"/>
              </w:rPr>
              <w:t xml:space="preserve"> </w:t>
            </w:r>
          </w:p>
        </w:tc>
        <w:tc>
          <w:tcPr>
            <w:tcW w:w="5015" w:type="dxa"/>
            <w:vAlign w:val="center"/>
          </w:tcPr>
          <w:p w14:paraId="67FC2E4F" w14:textId="77777777" w:rsidR="009E7B30" w:rsidRDefault="00F34863">
            <w:pPr>
              <w:snapToGrid w:val="0"/>
              <w:spacing w:line="500" w:lineRule="exact"/>
              <w:rPr>
                <w:color w:val="000000" w:themeColor="text1"/>
                <w:szCs w:val="21"/>
              </w:rPr>
            </w:pPr>
            <w:r>
              <w:rPr>
                <w:color w:val="000000" w:themeColor="text1"/>
                <w:szCs w:val="21"/>
              </w:rPr>
              <w:t>单位地址：</w:t>
            </w:r>
            <w:r>
              <w:rPr>
                <w:color w:val="000000" w:themeColor="text1"/>
                <w:szCs w:val="21"/>
              </w:rPr>
              <w:t xml:space="preserve"> </w:t>
            </w:r>
          </w:p>
        </w:tc>
      </w:tr>
      <w:tr w:rsidR="009E7B30" w14:paraId="5AD9DD5D" w14:textId="77777777">
        <w:trPr>
          <w:cantSplit/>
          <w:trHeight w:val="579"/>
        </w:trPr>
        <w:tc>
          <w:tcPr>
            <w:tcW w:w="4753" w:type="dxa"/>
            <w:vAlign w:val="center"/>
          </w:tcPr>
          <w:p w14:paraId="44E72E82" w14:textId="77777777" w:rsidR="009E7B30" w:rsidRDefault="00F34863">
            <w:pPr>
              <w:snapToGrid w:val="0"/>
              <w:spacing w:line="500" w:lineRule="exact"/>
              <w:rPr>
                <w:color w:val="000000" w:themeColor="text1"/>
                <w:szCs w:val="21"/>
              </w:rPr>
            </w:pPr>
            <w:r>
              <w:rPr>
                <w:color w:val="000000" w:themeColor="text1"/>
                <w:szCs w:val="21"/>
              </w:rPr>
              <w:t>法定代表人：</w:t>
            </w:r>
          </w:p>
        </w:tc>
        <w:tc>
          <w:tcPr>
            <w:tcW w:w="5015" w:type="dxa"/>
            <w:vAlign w:val="center"/>
          </w:tcPr>
          <w:p w14:paraId="73F00AC3" w14:textId="77777777" w:rsidR="009E7B30" w:rsidRDefault="00F34863">
            <w:pPr>
              <w:snapToGrid w:val="0"/>
              <w:spacing w:line="500" w:lineRule="exact"/>
              <w:rPr>
                <w:color w:val="000000" w:themeColor="text1"/>
                <w:szCs w:val="21"/>
              </w:rPr>
            </w:pPr>
            <w:r>
              <w:rPr>
                <w:color w:val="000000" w:themeColor="text1"/>
                <w:szCs w:val="21"/>
              </w:rPr>
              <w:t>法定代表人：</w:t>
            </w:r>
          </w:p>
        </w:tc>
      </w:tr>
      <w:tr w:rsidR="009E7B30" w14:paraId="206AA509" w14:textId="77777777">
        <w:trPr>
          <w:cantSplit/>
          <w:trHeight w:val="684"/>
        </w:trPr>
        <w:tc>
          <w:tcPr>
            <w:tcW w:w="4753" w:type="dxa"/>
            <w:vAlign w:val="center"/>
          </w:tcPr>
          <w:p w14:paraId="730E22CE" w14:textId="77777777" w:rsidR="009E7B30" w:rsidRDefault="00F34863">
            <w:pPr>
              <w:snapToGrid w:val="0"/>
              <w:spacing w:line="500" w:lineRule="exact"/>
              <w:rPr>
                <w:color w:val="000000" w:themeColor="text1"/>
                <w:szCs w:val="21"/>
              </w:rPr>
            </w:pPr>
            <w:r>
              <w:rPr>
                <w:color w:val="000000" w:themeColor="text1"/>
                <w:szCs w:val="21"/>
              </w:rPr>
              <w:t>委托代理人：</w:t>
            </w:r>
          </w:p>
        </w:tc>
        <w:tc>
          <w:tcPr>
            <w:tcW w:w="5015" w:type="dxa"/>
            <w:vAlign w:val="center"/>
          </w:tcPr>
          <w:p w14:paraId="005A39DE" w14:textId="77777777" w:rsidR="009E7B30" w:rsidRDefault="00F34863">
            <w:pPr>
              <w:snapToGrid w:val="0"/>
              <w:spacing w:line="500" w:lineRule="exact"/>
              <w:rPr>
                <w:color w:val="000000" w:themeColor="text1"/>
                <w:szCs w:val="21"/>
              </w:rPr>
            </w:pPr>
            <w:r>
              <w:rPr>
                <w:color w:val="000000" w:themeColor="text1"/>
                <w:szCs w:val="21"/>
              </w:rPr>
              <w:t>委托代理人：</w:t>
            </w:r>
          </w:p>
        </w:tc>
      </w:tr>
      <w:tr w:rsidR="009E7B30" w14:paraId="1ED9AE80" w14:textId="77777777">
        <w:trPr>
          <w:cantSplit/>
          <w:trHeight w:val="624"/>
        </w:trPr>
        <w:tc>
          <w:tcPr>
            <w:tcW w:w="4753" w:type="dxa"/>
            <w:vAlign w:val="center"/>
          </w:tcPr>
          <w:p w14:paraId="364A0444" w14:textId="77777777" w:rsidR="009E7B30" w:rsidRDefault="00F34863">
            <w:pPr>
              <w:snapToGrid w:val="0"/>
              <w:spacing w:line="500" w:lineRule="exact"/>
              <w:rPr>
                <w:color w:val="000000" w:themeColor="text1"/>
                <w:szCs w:val="21"/>
              </w:rPr>
            </w:pPr>
            <w:r>
              <w:rPr>
                <w:color w:val="000000" w:themeColor="text1"/>
                <w:szCs w:val="21"/>
              </w:rPr>
              <w:t>电话：</w:t>
            </w:r>
            <w:r>
              <w:rPr>
                <w:color w:val="000000" w:themeColor="text1"/>
                <w:szCs w:val="21"/>
              </w:rPr>
              <w:t xml:space="preserve"> </w:t>
            </w:r>
          </w:p>
        </w:tc>
        <w:tc>
          <w:tcPr>
            <w:tcW w:w="5015" w:type="dxa"/>
            <w:vAlign w:val="center"/>
          </w:tcPr>
          <w:p w14:paraId="50927D31" w14:textId="77777777" w:rsidR="009E7B30" w:rsidRDefault="00F34863">
            <w:pPr>
              <w:snapToGrid w:val="0"/>
              <w:spacing w:line="500" w:lineRule="exact"/>
              <w:rPr>
                <w:color w:val="000000" w:themeColor="text1"/>
                <w:szCs w:val="21"/>
              </w:rPr>
            </w:pPr>
            <w:r>
              <w:rPr>
                <w:color w:val="000000" w:themeColor="text1"/>
                <w:szCs w:val="21"/>
              </w:rPr>
              <w:t>电话：</w:t>
            </w:r>
          </w:p>
        </w:tc>
      </w:tr>
      <w:tr w:rsidR="009E7B30" w14:paraId="0068668A" w14:textId="77777777">
        <w:trPr>
          <w:cantSplit/>
          <w:trHeight w:val="624"/>
        </w:trPr>
        <w:tc>
          <w:tcPr>
            <w:tcW w:w="4753" w:type="dxa"/>
            <w:vAlign w:val="center"/>
          </w:tcPr>
          <w:p w14:paraId="200814FB" w14:textId="77777777" w:rsidR="009E7B30" w:rsidRDefault="00F34863">
            <w:pPr>
              <w:snapToGrid w:val="0"/>
              <w:spacing w:line="500" w:lineRule="exact"/>
              <w:rPr>
                <w:color w:val="000000" w:themeColor="text1"/>
                <w:szCs w:val="21"/>
              </w:rPr>
            </w:pPr>
            <w:r>
              <w:rPr>
                <w:color w:val="000000" w:themeColor="text1"/>
                <w:szCs w:val="21"/>
              </w:rPr>
              <w:t>电子邮箱：</w:t>
            </w:r>
          </w:p>
        </w:tc>
        <w:tc>
          <w:tcPr>
            <w:tcW w:w="5015" w:type="dxa"/>
            <w:vAlign w:val="center"/>
          </w:tcPr>
          <w:p w14:paraId="7119A8AA" w14:textId="77777777" w:rsidR="009E7B30" w:rsidRDefault="00F34863">
            <w:pPr>
              <w:snapToGrid w:val="0"/>
              <w:spacing w:line="500" w:lineRule="exact"/>
              <w:rPr>
                <w:color w:val="000000" w:themeColor="text1"/>
                <w:szCs w:val="21"/>
              </w:rPr>
            </w:pPr>
            <w:r>
              <w:rPr>
                <w:color w:val="000000" w:themeColor="text1"/>
                <w:szCs w:val="21"/>
              </w:rPr>
              <w:t>电子邮箱：</w:t>
            </w:r>
          </w:p>
        </w:tc>
      </w:tr>
      <w:tr w:rsidR="009E7B30" w14:paraId="5AADC378" w14:textId="77777777">
        <w:trPr>
          <w:cantSplit/>
          <w:trHeight w:val="624"/>
        </w:trPr>
        <w:tc>
          <w:tcPr>
            <w:tcW w:w="4753" w:type="dxa"/>
            <w:vAlign w:val="center"/>
          </w:tcPr>
          <w:p w14:paraId="40327B73" w14:textId="77777777" w:rsidR="009E7B30" w:rsidRDefault="00F34863">
            <w:pPr>
              <w:snapToGrid w:val="0"/>
              <w:spacing w:line="500" w:lineRule="exact"/>
              <w:rPr>
                <w:color w:val="000000" w:themeColor="text1"/>
                <w:szCs w:val="21"/>
              </w:rPr>
            </w:pPr>
            <w:r>
              <w:rPr>
                <w:color w:val="000000" w:themeColor="text1"/>
                <w:szCs w:val="21"/>
              </w:rPr>
              <w:t>开户银行：</w:t>
            </w:r>
            <w:r>
              <w:rPr>
                <w:color w:val="000000" w:themeColor="text1"/>
                <w:szCs w:val="21"/>
              </w:rPr>
              <w:t xml:space="preserve"> </w:t>
            </w:r>
          </w:p>
        </w:tc>
        <w:tc>
          <w:tcPr>
            <w:tcW w:w="5015" w:type="dxa"/>
            <w:vAlign w:val="center"/>
          </w:tcPr>
          <w:p w14:paraId="6BB6B0E9" w14:textId="77777777" w:rsidR="009E7B30" w:rsidRDefault="00F34863">
            <w:pPr>
              <w:snapToGrid w:val="0"/>
              <w:spacing w:line="500" w:lineRule="exact"/>
              <w:rPr>
                <w:color w:val="000000" w:themeColor="text1"/>
                <w:szCs w:val="21"/>
              </w:rPr>
            </w:pPr>
            <w:r>
              <w:rPr>
                <w:color w:val="000000" w:themeColor="text1"/>
                <w:szCs w:val="21"/>
              </w:rPr>
              <w:t>开户银行：</w:t>
            </w:r>
            <w:r>
              <w:rPr>
                <w:color w:val="000000" w:themeColor="text1"/>
                <w:szCs w:val="21"/>
              </w:rPr>
              <w:t xml:space="preserve"> </w:t>
            </w:r>
          </w:p>
        </w:tc>
      </w:tr>
      <w:tr w:rsidR="009E7B30" w14:paraId="64ABB477" w14:textId="77777777">
        <w:trPr>
          <w:cantSplit/>
          <w:trHeight w:val="624"/>
        </w:trPr>
        <w:tc>
          <w:tcPr>
            <w:tcW w:w="4753" w:type="dxa"/>
            <w:vAlign w:val="center"/>
          </w:tcPr>
          <w:p w14:paraId="5730B0ED" w14:textId="77777777" w:rsidR="009E7B30" w:rsidRDefault="00F34863">
            <w:pPr>
              <w:spacing w:line="500" w:lineRule="exact"/>
              <w:rPr>
                <w:color w:val="000000" w:themeColor="text1"/>
                <w:szCs w:val="21"/>
              </w:rPr>
            </w:pPr>
            <w:r>
              <w:rPr>
                <w:color w:val="000000" w:themeColor="text1"/>
                <w:szCs w:val="21"/>
              </w:rPr>
              <w:t>账号：</w:t>
            </w:r>
          </w:p>
        </w:tc>
        <w:tc>
          <w:tcPr>
            <w:tcW w:w="5015" w:type="dxa"/>
            <w:vAlign w:val="center"/>
          </w:tcPr>
          <w:p w14:paraId="0200683E" w14:textId="77777777" w:rsidR="009E7B30" w:rsidRDefault="00F34863">
            <w:pPr>
              <w:snapToGrid w:val="0"/>
              <w:spacing w:line="500" w:lineRule="exact"/>
              <w:rPr>
                <w:color w:val="000000" w:themeColor="text1"/>
                <w:szCs w:val="21"/>
              </w:rPr>
            </w:pPr>
            <w:r>
              <w:rPr>
                <w:color w:val="000000" w:themeColor="text1"/>
                <w:szCs w:val="21"/>
              </w:rPr>
              <w:t>账号：</w:t>
            </w:r>
            <w:r>
              <w:rPr>
                <w:color w:val="000000" w:themeColor="text1"/>
                <w:szCs w:val="21"/>
              </w:rPr>
              <w:t xml:space="preserve"> </w:t>
            </w:r>
          </w:p>
        </w:tc>
      </w:tr>
      <w:tr w:rsidR="009E7B30" w14:paraId="31E94273" w14:textId="77777777">
        <w:trPr>
          <w:cantSplit/>
          <w:trHeight w:val="624"/>
        </w:trPr>
        <w:tc>
          <w:tcPr>
            <w:tcW w:w="4753" w:type="dxa"/>
            <w:vAlign w:val="center"/>
          </w:tcPr>
          <w:p w14:paraId="2A371DF0" w14:textId="77777777" w:rsidR="009E7B30" w:rsidRDefault="00F34863">
            <w:pPr>
              <w:snapToGrid w:val="0"/>
              <w:spacing w:line="500" w:lineRule="exact"/>
              <w:rPr>
                <w:color w:val="000000" w:themeColor="text1"/>
                <w:szCs w:val="21"/>
              </w:rPr>
            </w:pPr>
            <w:r>
              <w:rPr>
                <w:color w:val="000000" w:themeColor="text1"/>
                <w:szCs w:val="21"/>
              </w:rPr>
              <w:t>邮政编码：</w:t>
            </w:r>
          </w:p>
        </w:tc>
        <w:tc>
          <w:tcPr>
            <w:tcW w:w="5015" w:type="dxa"/>
            <w:vAlign w:val="center"/>
          </w:tcPr>
          <w:p w14:paraId="1F844F77" w14:textId="77777777" w:rsidR="009E7B30" w:rsidRDefault="00F34863">
            <w:pPr>
              <w:snapToGrid w:val="0"/>
              <w:spacing w:line="500" w:lineRule="exact"/>
              <w:rPr>
                <w:color w:val="000000" w:themeColor="text1"/>
                <w:szCs w:val="21"/>
              </w:rPr>
            </w:pPr>
            <w:r>
              <w:rPr>
                <w:color w:val="000000" w:themeColor="text1"/>
                <w:szCs w:val="21"/>
              </w:rPr>
              <w:t>邮政编码：</w:t>
            </w:r>
          </w:p>
        </w:tc>
      </w:tr>
    </w:tbl>
    <w:p w14:paraId="5CA714C9" w14:textId="77777777" w:rsidR="009E7B30" w:rsidRDefault="00F34863">
      <w:pPr>
        <w:spacing w:line="500" w:lineRule="exact"/>
        <w:rPr>
          <w:color w:val="000000" w:themeColor="text1"/>
          <w:szCs w:val="21"/>
        </w:rPr>
      </w:pPr>
      <w:r>
        <w:rPr>
          <w:color w:val="000000" w:themeColor="text1"/>
          <w:szCs w:val="21"/>
        </w:rPr>
        <w:t>合同签订地点：广西南宁市</w:t>
      </w:r>
      <w:proofErr w:type="gramStart"/>
      <w:r>
        <w:rPr>
          <w:color w:val="000000" w:themeColor="text1"/>
          <w:szCs w:val="21"/>
        </w:rPr>
        <w:t>青秀</w:t>
      </w:r>
      <w:proofErr w:type="gramEnd"/>
      <w:r>
        <w:rPr>
          <w:color w:val="000000" w:themeColor="text1"/>
          <w:szCs w:val="21"/>
        </w:rPr>
        <w:t>区</w:t>
      </w:r>
      <w:r>
        <w:rPr>
          <w:color w:val="000000" w:themeColor="text1"/>
          <w:szCs w:val="21"/>
        </w:rPr>
        <w:t xml:space="preserve"> </w:t>
      </w:r>
    </w:p>
    <w:p w14:paraId="10D54926" w14:textId="77777777" w:rsidR="009E7B30" w:rsidRDefault="009E7B30">
      <w:pPr>
        <w:rPr>
          <w:color w:val="000000" w:themeColor="text1"/>
          <w:szCs w:val="21"/>
        </w:rPr>
      </w:pPr>
    </w:p>
    <w:p w14:paraId="61640062" w14:textId="77777777" w:rsidR="009E7B30" w:rsidRDefault="00F34863">
      <w:pPr>
        <w:rPr>
          <w:b/>
          <w:bCs/>
          <w:color w:val="000000" w:themeColor="text1"/>
          <w:szCs w:val="21"/>
        </w:rPr>
      </w:pPr>
      <w:r>
        <w:rPr>
          <w:b/>
          <w:bCs/>
          <w:color w:val="000000" w:themeColor="text1"/>
          <w:szCs w:val="21"/>
        </w:rPr>
        <w:br w:type="page"/>
      </w:r>
      <w:r>
        <w:rPr>
          <w:b/>
          <w:bCs/>
          <w:color w:val="000000" w:themeColor="text1"/>
          <w:szCs w:val="21"/>
        </w:rPr>
        <w:lastRenderedPageBreak/>
        <w:t>二、合同附件：</w:t>
      </w:r>
    </w:p>
    <w:p w14:paraId="546F97AD" w14:textId="77777777" w:rsidR="009E7B30" w:rsidRDefault="00F34863">
      <w:pPr>
        <w:tabs>
          <w:tab w:val="left" w:pos="1317"/>
        </w:tabs>
        <w:spacing w:line="500" w:lineRule="exact"/>
        <w:jc w:val="left"/>
        <w:rPr>
          <w:b/>
          <w:bCs/>
          <w:color w:val="000000" w:themeColor="text1"/>
          <w:spacing w:val="-3"/>
          <w:szCs w:val="21"/>
        </w:rPr>
      </w:pPr>
      <w:r>
        <w:rPr>
          <w:b/>
          <w:bCs/>
          <w:color w:val="000000" w:themeColor="text1"/>
          <w:spacing w:val="-3"/>
          <w:szCs w:val="21"/>
        </w:rPr>
        <w:t>1.</w:t>
      </w:r>
      <w:r>
        <w:rPr>
          <w:b/>
          <w:bCs/>
          <w:color w:val="000000" w:themeColor="text1"/>
          <w:spacing w:val="-3"/>
          <w:szCs w:val="21"/>
        </w:rPr>
        <w:t>成交通知书</w:t>
      </w:r>
    </w:p>
    <w:p w14:paraId="581AAD26" w14:textId="77777777" w:rsidR="009E7B30" w:rsidRDefault="00F34863">
      <w:pPr>
        <w:tabs>
          <w:tab w:val="left" w:pos="1317"/>
        </w:tabs>
        <w:spacing w:line="500" w:lineRule="exact"/>
        <w:jc w:val="left"/>
        <w:rPr>
          <w:b/>
          <w:bCs/>
          <w:color w:val="000000" w:themeColor="text1"/>
          <w:spacing w:val="-3"/>
          <w:szCs w:val="21"/>
        </w:rPr>
      </w:pPr>
      <w:r>
        <w:rPr>
          <w:b/>
          <w:bCs/>
          <w:color w:val="000000" w:themeColor="text1"/>
          <w:spacing w:val="-3"/>
          <w:szCs w:val="21"/>
        </w:rPr>
        <w:t>2.</w:t>
      </w:r>
      <w:r>
        <w:rPr>
          <w:b/>
          <w:bCs/>
          <w:color w:val="000000" w:themeColor="text1"/>
          <w:spacing w:val="-3"/>
          <w:szCs w:val="21"/>
        </w:rPr>
        <w:t>竞争性磋商采购文件采购项目需求一览表</w:t>
      </w:r>
    </w:p>
    <w:p w14:paraId="12717AD3" w14:textId="77777777" w:rsidR="009E7B30" w:rsidRDefault="00F34863">
      <w:pPr>
        <w:tabs>
          <w:tab w:val="left" w:pos="1320"/>
        </w:tabs>
        <w:spacing w:line="500" w:lineRule="exact"/>
        <w:jc w:val="left"/>
        <w:rPr>
          <w:b/>
          <w:bCs/>
          <w:color w:val="000000" w:themeColor="text1"/>
          <w:spacing w:val="-3"/>
          <w:szCs w:val="21"/>
        </w:rPr>
      </w:pPr>
      <w:r>
        <w:rPr>
          <w:b/>
          <w:bCs/>
          <w:color w:val="000000" w:themeColor="text1"/>
          <w:spacing w:val="-3"/>
          <w:szCs w:val="21"/>
        </w:rPr>
        <w:t>3.</w:t>
      </w:r>
      <w:r>
        <w:rPr>
          <w:b/>
          <w:bCs/>
          <w:color w:val="000000" w:themeColor="text1"/>
          <w:spacing w:val="-3"/>
          <w:szCs w:val="21"/>
        </w:rPr>
        <w:t>竞争性磋商采购文件的更改通知（如有请提供）</w:t>
      </w:r>
    </w:p>
    <w:p w14:paraId="2681B956" w14:textId="77777777" w:rsidR="009E7B30" w:rsidRDefault="00F34863">
      <w:pPr>
        <w:tabs>
          <w:tab w:val="left" w:pos="1320"/>
        </w:tabs>
        <w:spacing w:line="500" w:lineRule="exact"/>
        <w:jc w:val="left"/>
        <w:rPr>
          <w:b/>
          <w:bCs/>
          <w:color w:val="000000" w:themeColor="text1"/>
          <w:spacing w:val="-3"/>
          <w:szCs w:val="21"/>
        </w:rPr>
      </w:pPr>
      <w:r>
        <w:rPr>
          <w:b/>
          <w:bCs/>
          <w:color w:val="000000" w:themeColor="text1"/>
          <w:spacing w:val="-3"/>
          <w:szCs w:val="21"/>
        </w:rPr>
        <w:t>4.</w:t>
      </w:r>
      <w:r>
        <w:rPr>
          <w:b/>
          <w:bCs/>
          <w:color w:val="000000" w:themeColor="text1"/>
          <w:spacing w:val="-3"/>
          <w:szCs w:val="21"/>
        </w:rPr>
        <w:t>磋商书</w:t>
      </w:r>
    </w:p>
    <w:p w14:paraId="59AFD30F" w14:textId="77777777" w:rsidR="009E7B30" w:rsidRDefault="00F34863">
      <w:pPr>
        <w:tabs>
          <w:tab w:val="left" w:pos="1320"/>
        </w:tabs>
        <w:spacing w:line="500" w:lineRule="exact"/>
        <w:jc w:val="left"/>
        <w:rPr>
          <w:b/>
          <w:bCs/>
          <w:color w:val="000000" w:themeColor="text1"/>
          <w:spacing w:val="-3"/>
          <w:szCs w:val="21"/>
        </w:rPr>
      </w:pPr>
      <w:r>
        <w:rPr>
          <w:b/>
          <w:bCs/>
          <w:color w:val="000000" w:themeColor="text1"/>
          <w:spacing w:val="-3"/>
          <w:szCs w:val="21"/>
        </w:rPr>
        <w:t>5.</w:t>
      </w:r>
      <w:r>
        <w:rPr>
          <w:b/>
          <w:bCs/>
          <w:color w:val="000000" w:themeColor="text1"/>
          <w:spacing w:val="-3"/>
          <w:szCs w:val="21"/>
        </w:rPr>
        <w:t>磋商报价表</w:t>
      </w:r>
    </w:p>
    <w:p w14:paraId="4940D6D7" w14:textId="77777777" w:rsidR="009E7B30" w:rsidRDefault="00F34863">
      <w:pPr>
        <w:tabs>
          <w:tab w:val="left" w:pos="1320"/>
        </w:tabs>
        <w:spacing w:line="500" w:lineRule="exact"/>
        <w:jc w:val="left"/>
        <w:rPr>
          <w:b/>
          <w:bCs/>
          <w:color w:val="000000" w:themeColor="text1"/>
          <w:spacing w:val="-3"/>
          <w:szCs w:val="21"/>
        </w:rPr>
      </w:pPr>
      <w:r>
        <w:rPr>
          <w:b/>
          <w:bCs/>
          <w:color w:val="000000" w:themeColor="text1"/>
          <w:spacing w:val="-3"/>
          <w:szCs w:val="21"/>
        </w:rPr>
        <w:t>首次报价</w:t>
      </w:r>
    </w:p>
    <w:p w14:paraId="577EE1A0" w14:textId="77777777" w:rsidR="009E7B30" w:rsidRDefault="00F34863">
      <w:pPr>
        <w:tabs>
          <w:tab w:val="left" w:pos="1320"/>
        </w:tabs>
        <w:spacing w:line="500" w:lineRule="exact"/>
        <w:jc w:val="left"/>
        <w:rPr>
          <w:b/>
          <w:bCs/>
          <w:color w:val="000000" w:themeColor="text1"/>
          <w:spacing w:val="-3"/>
          <w:szCs w:val="21"/>
        </w:rPr>
      </w:pPr>
      <w:r>
        <w:rPr>
          <w:b/>
          <w:bCs/>
          <w:color w:val="000000" w:themeColor="text1"/>
          <w:spacing w:val="-3"/>
          <w:szCs w:val="21"/>
        </w:rPr>
        <w:t>最终报价</w:t>
      </w:r>
    </w:p>
    <w:p w14:paraId="39A2AA11" w14:textId="77777777" w:rsidR="009E7B30" w:rsidRDefault="00F34863">
      <w:pPr>
        <w:tabs>
          <w:tab w:val="left" w:pos="1320"/>
        </w:tabs>
        <w:spacing w:line="500" w:lineRule="exact"/>
        <w:jc w:val="left"/>
        <w:rPr>
          <w:b/>
          <w:bCs/>
          <w:color w:val="000000" w:themeColor="text1"/>
          <w:spacing w:val="-3"/>
          <w:szCs w:val="21"/>
        </w:rPr>
      </w:pPr>
      <w:r>
        <w:rPr>
          <w:b/>
          <w:bCs/>
          <w:color w:val="000000" w:themeColor="text1"/>
          <w:spacing w:val="-3"/>
          <w:szCs w:val="21"/>
        </w:rPr>
        <w:t>6.</w:t>
      </w:r>
      <w:r>
        <w:rPr>
          <w:b/>
          <w:bCs/>
          <w:color w:val="000000" w:themeColor="text1"/>
          <w:spacing w:val="-3"/>
          <w:szCs w:val="21"/>
        </w:rPr>
        <w:t>技术质量响应及偏离情况说明表</w:t>
      </w:r>
    </w:p>
    <w:p w14:paraId="30631A14" w14:textId="77777777" w:rsidR="009E7B30" w:rsidRDefault="00F34863">
      <w:pPr>
        <w:tabs>
          <w:tab w:val="left" w:pos="1320"/>
        </w:tabs>
        <w:spacing w:line="500" w:lineRule="exact"/>
        <w:jc w:val="left"/>
        <w:rPr>
          <w:b/>
          <w:bCs/>
          <w:color w:val="000000" w:themeColor="text1"/>
          <w:spacing w:val="-3"/>
          <w:szCs w:val="21"/>
        </w:rPr>
      </w:pPr>
      <w:r>
        <w:rPr>
          <w:b/>
          <w:bCs/>
          <w:color w:val="000000" w:themeColor="text1"/>
          <w:spacing w:val="-3"/>
          <w:szCs w:val="21"/>
        </w:rPr>
        <w:t>7.</w:t>
      </w:r>
      <w:r>
        <w:rPr>
          <w:b/>
          <w:bCs/>
          <w:color w:val="000000" w:themeColor="text1"/>
          <w:spacing w:val="-3"/>
          <w:szCs w:val="21"/>
        </w:rPr>
        <w:t>商务响应及偏离情况说明表</w:t>
      </w:r>
    </w:p>
    <w:p w14:paraId="64EC4B2D" w14:textId="77777777" w:rsidR="009E7B30" w:rsidRDefault="00F34863">
      <w:pPr>
        <w:tabs>
          <w:tab w:val="left" w:pos="1320"/>
        </w:tabs>
        <w:spacing w:line="500" w:lineRule="exact"/>
        <w:jc w:val="left"/>
        <w:rPr>
          <w:b/>
          <w:bCs/>
          <w:color w:val="000000" w:themeColor="text1"/>
          <w:spacing w:val="-3"/>
          <w:szCs w:val="21"/>
        </w:rPr>
      </w:pPr>
      <w:r>
        <w:rPr>
          <w:b/>
          <w:bCs/>
          <w:color w:val="000000" w:themeColor="text1"/>
          <w:spacing w:val="-3"/>
          <w:szCs w:val="21"/>
        </w:rPr>
        <w:t>8.</w:t>
      </w:r>
      <w:r>
        <w:rPr>
          <w:b/>
          <w:bCs/>
          <w:color w:val="000000" w:themeColor="text1"/>
          <w:spacing w:val="-3"/>
          <w:szCs w:val="21"/>
        </w:rPr>
        <w:t>成交供应商澄清函（如有请提供）</w:t>
      </w:r>
    </w:p>
    <w:p w14:paraId="580CFC5A" w14:textId="77777777" w:rsidR="009E7B30" w:rsidRDefault="00F34863">
      <w:pPr>
        <w:tabs>
          <w:tab w:val="left" w:pos="1320"/>
        </w:tabs>
        <w:spacing w:line="500" w:lineRule="exact"/>
        <w:jc w:val="left"/>
        <w:rPr>
          <w:b/>
          <w:bCs/>
          <w:color w:val="000000" w:themeColor="text1"/>
          <w:spacing w:val="-3"/>
          <w:szCs w:val="21"/>
        </w:rPr>
      </w:pPr>
      <w:r>
        <w:rPr>
          <w:b/>
          <w:bCs/>
          <w:color w:val="000000" w:themeColor="text1"/>
          <w:spacing w:val="-3"/>
          <w:szCs w:val="21"/>
        </w:rPr>
        <w:t>9.</w:t>
      </w:r>
      <w:r>
        <w:rPr>
          <w:b/>
          <w:bCs/>
          <w:color w:val="000000" w:themeColor="text1"/>
          <w:spacing w:val="-3"/>
          <w:szCs w:val="21"/>
        </w:rPr>
        <w:t>服务清单</w:t>
      </w:r>
    </w:p>
    <w:p w14:paraId="0539DDF8" w14:textId="77777777" w:rsidR="009E7B30" w:rsidRDefault="00F34863">
      <w:pPr>
        <w:tabs>
          <w:tab w:val="left" w:pos="1320"/>
        </w:tabs>
        <w:spacing w:line="500" w:lineRule="exact"/>
        <w:jc w:val="left"/>
        <w:rPr>
          <w:b/>
          <w:bCs/>
          <w:color w:val="000000" w:themeColor="text1"/>
          <w:spacing w:val="-3"/>
          <w:szCs w:val="21"/>
        </w:rPr>
      </w:pPr>
      <w:r>
        <w:rPr>
          <w:b/>
          <w:bCs/>
          <w:color w:val="000000" w:themeColor="text1"/>
          <w:spacing w:val="-3"/>
          <w:szCs w:val="21"/>
        </w:rPr>
        <w:t>附件</w:t>
      </w:r>
      <w:r>
        <w:rPr>
          <w:b/>
          <w:bCs/>
          <w:color w:val="000000" w:themeColor="text1"/>
          <w:spacing w:val="-3"/>
          <w:szCs w:val="21"/>
        </w:rPr>
        <w:t>9</w:t>
      </w:r>
    </w:p>
    <w:p w14:paraId="18051B55" w14:textId="77777777" w:rsidR="009E7B30" w:rsidRDefault="00F34863">
      <w:pPr>
        <w:tabs>
          <w:tab w:val="left" w:pos="1320"/>
        </w:tabs>
        <w:spacing w:line="500" w:lineRule="exact"/>
        <w:jc w:val="center"/>
        <w:rPr>
          <w:b/>
          <w:bCs/>
          <w:color w:val="000000" w:themeColor="text1"/>
          <w:spacing w:val="-3"/>
          <w:szCs w:val="21"/>
        </w:rPr>
      </w:pPr>
      <w:r>
        <w:rPr>
          <w:b/>
          <w:bCs/>
          <w:color w:val="000000" w:themeColor="text1"/>
          <w:spacing w:val="-3"/>
          <w:szCs w:val="21"/>
        </w:rPr>
        <w:t>服务清单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56"/>
      </w:tblGrid>
      <w:tr w:rsidR="009E7B30" w14:paraId="08080E0A" w14:textId="77777777">
        <w:tc>
          <w:tcPr>
            <w:tcW w:w="704" w:type="dxa"/>
          </w:tcPr>
          <w:p w14:paraId="16F6541D" w14:textId="77777777" w:rsidR="009E7B30" w:rsidRDefault="00F34863">
            <w:pPr>
              <w:tabs>
                <w:tab w:val="left" w:pos="1317"/>
              </w:tabs>
              <w:spacing w:line="400" w:lineRule="exact"/>
              <w:jc w:val="center"/>
              <w:rPr>
                <w:color w:val="000000" w:themeColor="text1"/>
                <w:szCs w:val="21"/>
              </w:rPr>
            </w:pPr>
            <w:r>
              <w:rPr>
                <w:color w:val="000000" w:themeColor="text1"/>
                <w:szCs w:val="21"/>
              </w:rPr>
              <w:t>序号</w:t>
            </w:r>
          </w:p>
        </w:tc>
        <w:tc>
          <w:tcPr>
            <w:tcW w:w="8356" w:type="dxa"/>
          </w:tcPr>
          <w:p w14:paraId="030593E9" w14:textId="77777777" w:rsidR="009E7B30" w:rsidRDefault="00F34863">
            <w:pPr>
              <w:tabs>
                <w:tab w:val="left" w:pos="1317"/>
              </w:tabs>
              <w:spacing w:line="400" w:lineRule="exact"/>
              <w:jc w:val="center"/>
              <w:rPr>
                <w:color w:val="000000" w:themeColor="text1"/>
                <w:szCs w:val="21"/>
              </w:rPr>
            </w:pPr>
            <w:r>
              <w:rPr>
                <w:color w:val="000000" w:themeColor="text1"/>
                <w:szCs w:val="21"/>
              </w:rPr>
              <w:t>服务内容</w:t>
            </w:r>
          </w:p>
        </w:tc>
      </w:tr>
      <w:tr w:rsidR="009E7B30" w14:paraId="7ACDF19E" w14:textId="77777777">
        <w:tc>
          <w:tcPr>
            <w:tcW w:w="704" w:type="dxa"/>
            <w:vAlign w:val="center"/>
          </w:tcPr>
          <w:p w14:paraId="380F588C" w14:textId="77777777" w:rsidR="009E7B30" w:rsidRDefault="00F34863">
            <w:pPr>
              <w:tabs>
                <w:tab w:val="left" w:pos="1317"/>
              </w:tabs>
              <w:spacing w:line="400" w:lineRule="exact"/>
              <w:jc w:val="center"/>
              <w:rPr>
                <w:color w:val="000000" w:themeColor="text1"/>
                <w:szCs w:val="21"/>
              </w:rPr>
            </w:pPr>
            <w:r>
              <w:rPr>
                <w:color w:val="000000" w:themeColor="text1"/>
                <w:szCs w:val="21"/>
              </w:rPr>
              <w:t>1</w:t>
            </w:r>
          </w:p>
        </w:tc>
        <w:tc>
          <w:tcPr>
            <w:tcW w:w="8356" w:type="dxa"/>
          </w:tcPr>
          <w:p w14:paraId="3FC4C532" w14:textId="77777777" w:rsidR="009E7B30" w:rsidRDefault="00F34863">
            <w:pPr>
              <w:tabs>
                <w:tab w:val="left" w:pos="1317"/>
              </w:tabs>
              <w:spacing w:line="400" w:lineRule="exact"/>
              <w:jc w:val="left"/>
              <w:rPr>
                <w:color w:val="000000" w:themeColor="text1"/>
                <w:szCs w:val="21"/>
              </w:rPr>
            </w:pPr>
            <w:r>
              <w:rPr>
                <w:color w:val="000000" w:themeColor="text1"/>
                <w:szCs w:val="21"/>
              </w:rPr>
              <w:t>负责管理展览</w:t>
            </w:r>
            <w:proofErr w:type="gramStart"/>
            <w:r>
              <w:rPr>
                <w:color w:val="000000" w:themeColor="text1"/>
                <w:szCs w:val="21"/>
              </w:rPr>
              <w:t>和布撤展期</w:t>
            </w:r>
            <w:proofErr w:type="gramEnd"/>
            <w:r>
              <w:rPr>
                <w:color w:val="000000" w:themeColor="text1"/>
                <w:szCs w:val="21"/>
              </w:rPr>
              <w:t>间现场客</w:t>
            </w:r>
            <w:proofErr w:type="gramStart"/>
            <w:r>
              <w:rPr>
                <w:color w:val="000000" w:themeColor="text1"/>
                <w:szCs w:val="21"/>
              </w:rPr>
              <w:t>服中心</w:t>
            </w:r>
            <w:proofErr w:type="gramEnd"/>
            <w:r>
              <w:rPr>
                <w:color w:val="000000" w:themeColor="text1"/>
                <w:szCs w:val="21"/>
              </w:rPr>
              <w:t>和商务中心，牵头提供</w:t>
            </w:r>
            <w:r>
              <w:rPr>
                <w:color w:val="000000" w:themeColor="text1"/>
                <w:szCs w:val="21"/>
              </w:rPr>
              <w:t>“</w:t>
            </w:r>
            <w:r>
              <w:rPr>
                <w:color w:val="000000" w:themeColor="text1"/>
                <w:szCs w:val="21"/>
              </w:rPr>
              <w:t>一站式</w:t>
            </w:r>
            <w:r>
              <w:rPr>
                <w:color w:val="000000" w:themeColor="text1"/>
                <w:szCs w:val="21"/>
              </w:rPr>
              <w:t>”</w:t>
            </w:r>
            <w:r>
              <w:rPr>
                <w:color w:val="000000" w:themeColor="text1"/>
                <w:szCs w:val="21"/>
              </w:rPr>
              <w:t>服务</w:t>
            </w:r>
          </w:p>
        </w:tc>
      </w:tr>
      <w:tr w:rsidR="009E7B30" w14:paraId="2D5977CF" w14:textId="77777777">
        <w:tc>
          <w:tcPr>
            <w:tcW w:w="704" w:type="dxa"/>
            <w:vAlign w:val="center"/>
          </w:tcPr>
          <w:p w14:paraId="49BB2E2A" w14:textId="77777777" w:rsidR="009E7B30" w:rsidRDefault="00F34863">
            <w:pPr>
              <w:tabs>
                <w:tab w:val="left" w:pos="1317"/>
              </w:tabs>
              <w:spacing w:line="400" w:lineRule="exact"/>
              <w:jc w:val="center"/>
              <w:rPr>
                <w:color w:val="000000" w:themeColor="text1"/>
                <w:szCs w:val="21"/>
              </w:rPr>
            </w:pPr>
            <w:r>
              <w:rPr>
                <w:color w:val="000000" w:themeColor="text1"/>
                <w:szCs w:val="21"/>
              </w:rPr>
              <w:t>2</w:t>
            </w:r>
          </w:p>
        </w:tc>
        <w:tc>
          <w:tcPr>
            <w:tcW w:w="8356" w:type="dxa"/>
          </w:tcPr>
          <w:p w14:paraId="2CE6CD29" w14:textId="77777777" w:rsidR="009E7B30" w:rsidRDefault="00F34863">
            <w:pPr>
              <w:tabs>
                <w:tab w:val="left" w:pos="1317"/>
              </w:tabs>
              <w:spacing w:line="400" w:lineRule="exact"/>
              <w:jc w:val="left"/>
              <w:rPr>
                <w:color w:val="000000" w:themeColor="text1"/>
                <w:szCs w:val="21"/>
              </w:rPr>
            </w:pPr>
            <w:r>
              <w:rPr>
                <w:color w:val="000000" w:themeColor="text1"/>
                <w:szCs w:val="21"/>
              </w:rPr>
              <w:t>指定专人承担第</w:t>
            </w:r>
            <w:r>
              <w:rPr>
                <w:color w:val="000000" w:themeColor="text1"/>
                <w:szCs w:val="21"/>
              </w:rPr>
              <w:t>22</w:t>
            </w:r>
            <w:r>
              <w:rPr>
                <w:color w:val="000000" w:themeColor="text1"/>
                <w:szCs w:val="21"/>
              </w:rPr>
              <w:t>届东博会展览</w:t>
            </w:r>
            <w:proofErr w:type="gramStart"/>
            <w:r>
              <w:rPr>
                <w:color w:val="000000" w:themeColor="text1"/>
                <w:szCs w:val="21"/>
              </w:rPr>
              <w:t>和布撤展期</w:t>
            </w:r>
            <w:proofErr w:type="gramEnd"/>
            <w:r>
              <w:rPr>
                <w:color w:val="000000" w:themeColor="text1"/>
                <w:szCs w:val="21"/>
              </w:rPr>
              <w:t>间现场馆长相关工作，对展览现场实行网格式管理和服务</w:t>
            </w:r>
          </w:p>
        </w:tc>
      </w:tr>
      <w:tr w:rsidR="009E7B30" w14:paraId="21B7C27A" w14:textId="77777777">
        <w:tc>
          <w:tcPr>
            <w:tcW w:w="704" w:type="dxa"/>
            <w:vAlign w:val="center"/>
          </w:tcPr>
          <w:p w14:paraId="5C5618D7" w14:textId="77777777" w:rsidR="009E7B30" w:rsidRDefault="00F34863">
            <w:pPr>
              <w:tabs>
                <w:tab w:val="left" w:pos="1317"/>
              </w:tabs>
              <w:spacing w:line="400" w:lineRule="exact"/>
              <w:jc w:val="center"/>
              <w:rPr>
                <w:color w:val="000000" w:themeColor="text1"/>
                <w:szCs w:val="21"/>
              </w:rPr>
            </w:pPr>
            <w:r>
              <w:rPr>
                <w:color w:val="000000" w:themeColor="text1"/>
                <w:szCs w:val="21"/>
              </w:rPr>
              <w:t>3</w:t>
            </w:r>
          </w:p>
        </w:tc>
        <w:tc>
          <w:tcPr>
            <w:tcW w:w="8356" w:type="dxa"/>
          </w:tcPr>
          <w:p w14:paraId="6E03C55F" w14:textId="77777777" w:rsidR="009E7B30" w:rsidRDefault="00F34863">
            <w:pPr>
              <w:tabs>
                <w:tab w:val="left" w:pos="1317"/>
              </w:tabs>
              <w:spacing w:line="400" w:lineRule="exact"/>
              <w:jc w:val="left"/>
              <w:rPr>
                <w:color w:val="000000" w:themeColor="text1"/>
                <w:szCs w:val="21"/>
              </w:rPr>
            </w:pPr>
            <w:r>
              <w:rPr>
                <w:color w:val="000000" w:themeColor="text1"/>
                <w:szCs w:val="21"/>
              </w:rPr>
              <w:t>指定专人配合第</w:t>
            </w:r>
            <w:r>
              <w:rPr>
                <w:color w:val="000000" w:themeColor="text1"/>
                <w:szCs w:val="21"/>
              </w:rPr>
              <w:t>22</w:t>
            </w:r>
            <w:r>
              <w:rPr>
                <w:color w:val="000000" w:themeColor="text1"/>
                <w:szCs w:val="21"/>
              </w:rPr>
              <w:t>届东博会现场联合执法</w:t>
            </w:r>
            <w:proofErr w:type="gramStart"/>
            <w:r>
              <w:rPr>
                <w:color w:val="000000" w:themeColor="text1"/>
                <w:szCs w:val="21"/>
              </w:rPr>
              <w:t>组做好</w:t>
            </w:r>
            <w:proofErr w:type="gramEnd"/>
            <w:r>
              <w:rPr>
                <w:color w:val="000000" w:themeColor="text1"/>
                <w:szCs w:val="21"/>
              </w:rPr>
              <w:t>相关工作</w:t>
            </w:r>
          </w:p>
        </w:tc>
      </w:tr>
      <w:tr w:rsidR="009E7B30" w14:paraId="38DFA3A7" w14:textId="77777777">
        <w:tc>
          <w:tcPr>
            <w:tcW w:w="704" w:type="dxa"/>
            <w:vAlign w:val="center"/>
          </w:tcPr>
          <w:p w14:paraId="21AC8AA1" w14:textId="77777777" w:rsidR="009E7B30" w:rsidRDefault="00F34863">
            <w:pPr>
              <w:tabs>
                <w:tab w:val="left" w:pos="1317"/>
              </w:tabs>
              <w:spacing w:line="400" w:lineRule="exact"/>
              <w:jc w:val="center"/>
              <w:rPr>
                <w:color w:val="000000" w:themeColor="text1"/>
                <w:szCs w:val="21"/>
              </w:rPr>
            </w:pPr>
            <w:r>
              <w:rPr>
                <w:color w:val="000000" w:themeColor="text1"/>
                <w:szCs w:val="21"/>
              </w:rPr>
              <w:t>4</w:t>
            </w:r>
          </w:p>
        </w:tc>
        <w:tc>
          <w:tcPr>
            <w:tcW w:w="8356" w:type="dxa"/>
          </w:tcPr>
          <w:p w14:paraId="734F00D3" w14:textId="77777777" w:rsidR="009E7B30" w:rsidRDefault="00F34863">
            <w:pPr>
              <w:tabs>
                <w:tab w:val="left" w:pos="1317"/>
              </w:tabs>
              <w:spacing w:line="400" w:lineRule="exact"/>
              <w:jc w:val="left"/>
              <w:rPr>
                <w:color w:val="000000" w:themeColor="text1"/>
                <w:szCs w:val="21"/>
              </w:rPr>
            </w:pPr>
            <w:r>
              <w:rPr>
                <w:color w:val="000000" w:themeColor="text1"/>
                <w:szCs w:val="21"/>
              </w:rPr>
              <w:t>开展第</w:t>
            </w:r>
            <w:r>
              <w:rPr>
                <w:color w:val="000000" w:themeColor="text1"/>
                <w:szCs w:val="21"/>
              </w:rPr>
              <w:t>22</w:t>
            </w:r>
            <w:r>
              <w:rPr>
                <w:color w:val="000000" w:themeColor="text1"/>
                <w:szCs w:val="21"/>
              </w:rPr>
              <w:t>届东博会会期展品通关物流及场馆内外交通组织管理工作</w:t>
            </w:r>
          </w:p>
        </w:tc>
      </w:tr>
      <w:tr w:rsidR="009E7B30" w14:paraId="1A81E4E6" w14:textId="77777777">
        <w:tc>
          <w:tcPr>
            <w:tcW w:w="704" w:type="dxa"/>
            <w:vAlign w:val="center"/>
          </w:tcPr>
          <w:p w14:paraId="76960107" w14:textId="77777777" w:rsidR="009E7B30" w:rsidRDefault="00F34863">
            <w:pPr>
              <w:tabs>
                <w:tab w:val="left" w:pos="1317"/>
              </w:tabs>
              <w:spacing w:line="400" w:lineRule="exact"/>
              <w:jc w:val="center"/>
              <w:rPr>
                <w:color w:val="000000" w:themeColor="text1"/>
                <w:szCs w:val="21"/>
              </w:rPr>
            </w:pPr>
            <w:r>
              <w:rPr>
                <w:color w:val="000000" w:themeColor="text1"/>
                <w:szCs w:val="21"/>
              </w:rPr>
              <w:t>5</w:t>
            </w:r>
          </w:p>
        </w:tc>
        <w:tc>
          <w:tcPr>
            <w:tcW w:w="8356" w:type="dxa"/>
            <w:vAlign w:val="center"/>
          </w:tcPr>
          <w:p w14:paraId="73B24EB1" w14:textId="77777777" w:rsidR="009E7B30" w:rsidRDefault="00F34863">
            <w:pPr>
              <w:tabs>
                <w:tab w:val="left" w:pos="1317"/>
              </w:tabs>
              <w:spacing w:line="400" w:lineRule="exact"/>
              <w:rPr>
                <w:color w:val="000000" w:themeColor="text1"/>
                <w:szCs w:val="21"/>
              </w:rPr>
            </w:pPr>
            <w:r>
              <w:rPr>
                <w:color w:val="000000" w:themeColor="text1"/>
                <w:szCs w:val="21"/>
              </w:rPr>
              <w:t>协助甲方做好第</w:t>
            </w:r>
            <w:r>
              <w:rPr>
                <w:color w:val="000000" w:themeColor="text1"/>
                <w:szCs w:val="21"/>
              </w:rPr>
              <w:t>22</w:t>
            </w:r>
            <w:r>
              <w:rPr>
                <w:color w:val="000000" w:themeColor="text1"/>
                <w:szCs w:val="21"/>
              </w:rPr>
              <w:t>届东博会场馆美化（保洁）服务工作</w:t>
            </w:r>
          </w:p>
        </w:tc>
      </w:tr>
      <w:tr w:rsidR="009E7B30" w14:paraId="78F7D2B8" w14:textId="77777777">
        <w:tc>
          <w:tcPr>
            <w:tcW w:w="704" w:type="dxa"/>
            <w:vAlign w:val="center"/>
          </w:tcPr>
          <w:p w14:paraId="04370421" w14:textId="77777777" w:rsidR="009E7B30" w:rsidRDefault="00F34863">
            <w:pPr>
              <w:tabs>
                <w:tab w:val="left" w:pos="1317"/>
              </w:tabs>
              <w:spacing w:line="400" w:lineRule="exact"/>
              <w:jc w:val="center"/>
              <w:rPr>
                <w:color w:val="000000" w:themeColor="text1"/>
                <w:szCs w:val="21"/>
              </w:rPr>
            </w:pPr>
            <w:r>
              <w:rPr>
                <w:color w:val="000000" w:themeColor="text1"/>
                <w:szCs w:val="21"/>
              </w:rPr>
              <w:t>6</w:t>
            </w:r>
          </w:p>
        </w:tc>
        <w:tc>
          <w:tcPr>
            <w:tcW w:w="8356" w:type="dxa"/>
            <w:vAlign w:val="center"/>
          </w:tcPr>
          <w:p w14:paraId="4DA61EC9" w14:textId="77777777" w:rsidR="009E7B30" w:rsidRDefault="00F34863">
            <w:pPr>
              <w:tabs>
                <w:tab w:val="left" w:pos="1317"/>
              </w:tabs>
              <w:spacing w:line="400" w:lineRule="exact"/>
              <w:rPr>
                <w:color w:val="000000" w:themeColor="text1"/>
                <w:szCs w:val="21"/>
              </w:rPr>
            </w:pPr>
            <w:r>
              <w:rPr>
                <w:color w:val="000000" w:themeColor="text1"/>
                <w:szCs w:val="21"/>
              </w:rPr>
              <w:t>协助甲方做好第</w:t>
            </w:r>
            <w:r>
              <w:rPr>
                <w:color w:val="000000" w:themeColor="text1"/>
                <w:szCs w:val="21"/>
              </w:rPr>
              <w:t>22</w:t>
            </w:r>
            <w:r>
              <w:rPr>
                <w:color w:val="000000" w:themeColor="text1"/>
                <w:szCs w:val="21"/>
              </w:rPr>
              <w:t>届东博会现场餐饮服务工作，负责展览</w:t>
            </w:r>
            <w:proofErr w:type="gramStart"/>
            <w:r>
              <w:rPr>
                <w:color w:val="000000" w:themeColor="text1"/>
                <w:szCs w:val="21"/>
              </w:rPr>
              <w:t>和布撤展期</w:t>
            </w:r>
            <w:proofErr w:type="gramEnd"/>
            <w:r>
              <w:rPr>
                <w:color w:val="000000" w:themeColor="text1"/>
                <w:szCs w:val="21"/>
              </w:rPr>
              <w:t>间设置餐饮区桌椅</w:t>
            </w:r>
            <w:r>
              <w:rPr>
                <w:color w:val="000000" w:themeColor="text1"/>
                <w:szCs w:val="21"/>
              </w:rPr>
              <w:lastRenderedPageBreak/>
              <w:t>及休息区排椅</w:t>
            </w:r>
          </w:p>
        </w:tc>
      </w:tr>
      <w:tr w:rsidR="009E7B30" w14:paraId="4229B50D" w14:textId="77777777">
        <w:tc>
          <w:tcPr>
            <w:tcW w:w="704" w:type="dxa"/>
            <w:vAlign w:val="center"/>
          </w:tcPr>
          <w:p w14:paraId="565BC48B" w14:textId="77777777" w:rsidR="009E7B30" w:rsidRDefault="00F34863">
            <w:pPr>
              <w:tabs>
                <w:tab w:val="left" w:pos="1317"/>
              </w:tabs>
              <w:spacing w:line="400" w:lineRule="exact"/>
              <w:jc w:val="center"/>
              <w:rPr>
                <w:color w:val="000000" w:themeColor="text1"/>
                <w:szCs w:val="21"/>
              </w:rPr>
            </w:pPr>
            <w:r>
              <w:rPr>
                <w:color w:val="000000" w:themeColor="text1"/>
                <w:szCs w:val="21"/>
              </w:rPr>
              <w:lastRenderedPageBreak/>
              <w:t>7</w:t>
            </w:r>
          </w:p>
        </w:tc>
        <w:tc>
          <w:tcPr>
            <w:tcW w:w="8356" w:type="dxa"/>
          </w:tcPr>
          <w:p w14:paraId="198FF153" w14:textId="77777777" w:rsidR="009E7B30" w:rsidRDefault="00F34863">
            <w:pPr>
              <w:tabs>
                <w:tab w:val="left" w:pos="1317"/>
              </w:tabs>
              <w:spacing w:line="400" w:lineRule="exact"/>
              <w:jc w:val="left"/>
              <w:rPr>
                <w:color w:val="000000" w:themeColor="text1"/>
                <w:szCs w:val="21"/>
              </w:rPr>
            </w:pPr>
            <w:r>
              <w:rPr>
                <w:color w:val="000000" w:themeColor="text1"/>
                <w:szCs w:val="21"/>
              </w:rPr>
              <w:t>实施第</w:t>
            </w:r>
            <w:r>
              <w:rPr>
                <w:color w:val="000000" w:themeColor="text1"/>
                <w:szCs w:val="21"/>
              </w:rPr>
              <w:t>22</w:t>
            </w:r>
            <w:r>
              <w:rPr>
                <w:color w:val="000000" w:themeColor="text1"/>
                <w:szCs w:val="21"/>
              </w:rPr>
              <w:t>届东博会现场志愿者的招募、培训及管理</w:t>
            </w:r>
          </w:p>
        </w:tc>
      </w:tr>
      <w:tr w:rsidR="009E7B30" w14:paraId="1644F2B6" w14:textId="77777777">
        <w:tc>
          <w:tcPr>
            <w:tcW w:w="704" w:type="dxa"/>
            <w:vAlign w:val="center"/>
          </w:tcPr>
          <w:p w14:paraId="55137A87" w14:textId="77777777" w:rsidR="009E7B30" w:rsidRDefault="00F34863">
            <w:pPr>
              <w:tabs>
                <w:tab w:val="left" w:pos="1317"/>
              </w:tabs>
              <w:spacing w:line="400" w:lineRule="exact"/>
              <w:jc w:val="center"/>
              <w:rPr>
                <w:color w:val="000000" w:themeColor="text1"/>
                <w:szCs w:val="21"/>
              </w:rPr>
            </w:pPr>
            <w:r>
              <w:rPr>
                <w:color w:val="000000" w:themeColor="text1"/>
                <w:szCs w:val="21"/>
              </w:rPr>
              <w:t>8</w:t>
            </w:r>
          </w:p>
        </w:tc>
        <w:tc>
          <w:tcPr>
            <w:tcW w:w="8356" w:type="dxa"/>
          </w:tcPr>
          <w:p w14:paraId="67507FD5" w14:textId="77777777" w:rsidR="009E7B30" w:rsidRDefault="00F34863">
            <w:pPr>
              <w:tabs>
                <w:tab w:val="left" w:pos="1317"/>
              </w:tabs>
              <w:spacing w:line="400" w:lineRule="exact"/>
              <w:jc w:val="left"/>
              <w:rPr>
                <w:color w:val="000000" w:themeColor="text1"/>
                <w:szCs w:val="21"/>
              </w:rPr>
            </w:pPr>
            <w:r>
              <w:rPr>
                <w:color w:val="000000" w:themeColor="text1"/>
                <w:szCs w:val="21"/>
              </w:rPr>
              <w:t>申办、发放和管理涉及第</w:t>
            </w:r>
            <w:r>
              <w:rPr>
                <w:color w:val="000000" w:themeColor="text1"/>
                <w:szCs w:val="21"/>
              </w:rPr>
              <w:t>22</w:t>
            </w:r>
            <w:r>
              <w:rPr>
                <w:color w:val="000000" w:themeColor="text1"/>
                <w:szCs w:val="21"/>
              </w:rPr>
              <w:t>届东博会现场管理和服务业务及主场服务业务的人员和车辆证件及标贴</w:t>
            </w:r>
          </w:p>
        </w:tc>
      </w:tr>
      <w:tr w:rsidR="009E7B30" w14:paraId="6ED56127" w14:textId="77777777">
        <w:tc>
          <w:tcPr>
            <w:tcW w:w="704" w:type="dxa"/>
            <w:vAlign w:val="center"/>
          </w:tcPr>
          <w:p w14:paraId="6E1FEBE8" w14:textId="77777777" w:rsidR="009E7B30" w:rsidRDefault="00F34863">
            <w:pPr>
              <w:tabs>
                <w:tab w:val="left" w:pos="1317"/>
              </w:tabs>
              <w:spacing w:line="400" w:lineRule="exact"/>
              <w:jc w:val="center"/>
              <w:rPr>
                <w:color w:val="000000" w:themeColor="text1"/>
                <w:szCs w:val="21"/>
              </w:rPr>
            </w:pPr>
            <w:r>
              <w:rPr>
                <w:color w:val="000000" w:themeColor="text1"/>
                <w:szCs w:val="21"/>
              </w:rPr>
              <w:t>9</w:t>
            </w:r>
          </w:p>
        </w:tc>
        <w:tc>
          <w:tcPr>
            <w:tcW w:w="8356" w:type="dxa"/>
          </w:tcPr>
          <w:p w14:paraId="59AA2189" w14:textId="77777777" w:rsidR="009E7B30" w:rsidRDefault="00F34863">
            <w:pPr>
              <w:tabs>
                <w:tab w:val="left" w:pos="1317"/>
              </w:tabs>
              <w:spacing w:line="400" w:lineRule="exact"/>
              <w:jc w:val="left"/>
              <w:rPr>
                <w:color w:val="000000" w:themeColor="text1"/>
                <w:szCs w:val="21"/>
              </w:rPr>
            </w:pPr>
            <w:r>
              <w:rPr>
                <w:color w:val="000000" w:themeColor="text1"/>
                <w:szCs w:val="21"/>
              </w:rPr>
              <w:t>负责施工安全监管、特装图纸审核、</w:t>
            </w:r>
            <w:proofErr w:type="gramStart"/>
            <w:r>
              <w:rPr>
                <w:color w:val="000000" w:themeColor="text1"/>
                <w:szCs w:val="21"/>
              </w:rPr>
              <w:t>施工证</w:t>
            </w:r>
            <w:proofErr w:type="gramEnd"/>
            <w:r>
              <w:rPr>
                <w:color w:val="000000" w:themeColor="text1"/>
                <w:szCs w:val="21"/>
              </w:rPr>
              <w:t>发放、现场管理和服务信息系统更新、参展商手册、服务人员工作手册和</w:t>
            </w:r>
            <w:proofErr w:type="gramStart"/>
            <w:r>
              <w:rPr>
                <w:color w:val="000000" w:themeColor="text1"/>
                <w:szCs w:val="21"/>
              </w:rPr>
              <w:t>导览</w:t>
            </w:r>
            <w:proofErr w:type="gramEnd"/>
            <w:r>
              <w:rPr>
                <w:color w:val="000000" w:themeColor="text1"/>
                <w:szCs w:val="21"/>
              </w:rPr>
              <w:t>图编印</w:t>
            </w:r>
          </w:p>
        </w:tc>
      </w:tr>
      <w:tr w:rsidR="009E7B30" w14:paraId="6CF89B8A" w14:textId="77777777">
        <w:tc>
          <w:tcPr>
            <w:tcW w:w="704" w:type="dxa"/>
            <w:vAlign w:val="center"/>
          </w:tcPr>
          <w:p w14:paraId="0AFD13F3" w14:textId="77777777" w:rsidR="009E7B30" w:rsidRDefault="00F34863">
            <w:pPr>
              <w:tabs>
                <w:tab w:val="left" w:pos="1317"/>
              </w:tabs>
              <w:spacing w:line="400" w:lineRule="exact"/>
              <w:jc w:val="center"/>
              <w:rPr>
                <w:color w:val="000000" w:themeColor="text1"/>
                <w:szCs w:val="21"/>
              </w:rPr>
            </w:pPr>
            <w:r>
              <w:rPr>
                <w:color w:val="000000" w:themeColor="text1"/>
                <w:szCs w:val="21"/>
              </w:rPr>
              <w:t>10</w:t>
            </w:r>
          </w:p>
        </w:tc>
        <w:tc>
          <w:tcPr>
            <w:tcW w:w="8356" w:type="dxa"/>
          </w:tcPr>
          <w:p w14:paraId="29F311A4" w14:textId="77777777" w:rsidR="009E7B30" w:rsidRDefault="00F34863">
            <w:pPr>
              <w:tabs>
                <w:tab w:val="left" w:pos="1317"/>
              </w:tabs>
              <w:spacing w:line="400" w:lineRule="exact"/>
              <w:jc w:val="left"/>
              <w:rPr>
                <w:color w:val="000000" w:themeColor="text1"/>
                <w:szCs w:val="21"/>
              </w:rPr>
            </w:pPr>
            <w:r>
              <w:rPr>
                <w:color w:val="000000" w:themeColor="text1"/>
                <w:szCs w:val="21"/>
              </w:rPr>
              <w:t>负责布撤展施工现场的监督、管理和协调组织工作，尤其是做好</w:t>
            </w:r>
            <w:r>
              <w:rPr>
                <w:color w:val="000000" w:themeColor="text1"/>
                <w:szCs w:val="21"/>
              </w:rPr>
              <w:t>24</w:t>
            </w:r>
            <w:r>
              <w:rPr>
                <w:color w:val="000000" w:themeColor="text1"/>
                <w:szCs w:val="21"/>
              </w:rPr>
              <w:t>小时用电展位的安全用电巡查工作</w:t>
            </w:r>
          </w:p>
        </w:tc>
      </w:tr>
      <w:tr w:rsidR="009E7B30" w14:paraId="2B586A9B" w14:textId="77777777">
        <w:tc>
          <w:tcPr>
            <w:tcW w:w="704" w:type="dxa"/>
            <w:vAlign w:val="center"/>
          </w:tcPr>
          <w:p w14:paraId="1873EA9B" w14:textId="77777777" w:rsidR="009E7B30" w:rsidRDefault="00F34863">
            <w:pPr>
              <w:tabs>
                <w:tab w:val="left" w:pos="1317"/>
              </w:tabs>
              <w:spacing w:line="400" w:lineRule="exact"/>
              <w:jc w:val="center"/>
              <w:rPr>
                <w:color w:val="000000" w:themeColor="text1"/>
                <w:szCs w:val="21"/>
              </w:rPr>
            </w:pPr>
            <w:r>
              <w:rPr>
                <w:color w:val="000000" w:themeColor="text1"/>
                <w:szCs w:val="21"/>
              </w:rPr>
              <w:t>11</w:t>
            </w:r>
          </w:p>
        </w:tc>
        <w:tc>
          <w:tcPr>
            <w:tcW w:w="8356" w:type="dxa"/>
          </w:tcPr>
          <w:p w14:paraId="31FBFE52" w14:textId="77777777" w:rsidR="009E7B30" w:rsidRDefault="00F34863">
            <w:pPr>
              <w:tabs>
                <w:tab w:val="left" w:pos="1317"/>
              </w:tabs>
              <w:spacing w:line="400" w:lineRule="exact"/>
              <w:jc w:val="left"/>
              <w:rPr>
                <w:color w:val="000000" w:themeColor="text1"/>
                <w:szCs w:val="21"/>
              </w:rPr>
            </w:pPr>
            <w:r>
              <w:rPr>
                <w:color w:val="000000" w:themeColor="text1"/>
                <w:szCs w:val="21"/>
              </w:rPr>
              <w:t>负责运营维护中国</w:t>
            </w:r>
            <w:r>
              <w:rPr>
                <w:color w:val="000000" w:themeColor="text1"/>
                <w:szCs w:val="21"/>
              </w:rPr>
              <w:t>—</w:t>
            </w:r>
            <w:r>
              <w:rPr>
                <w:color w:val="000000" w:themeColor="text1"/>
                <w:szCs w:val="21"/>
              </w:rPr>
              <w:t>东盟博览会</w:t>
            </w:r>
            <w:r>
              <w:rPr>
                <w:color w:val="000000" w:themeColor="text1"/>
                <w:szCs w:val="21"/>
              </w:rPr>
              <w:t xml:space="preserve"> </w:t>
            </w:r>
            <w:r>
              <w:rPr>
                <w:color w:val="000000" w:themeColor="text1"/>
                <w:szCs w:val="21"/>
              </w:rPr>
              <w:t>中国</w:t>
            </w:r>
            <w:r>
              <w:rPr>
                <w:color w:val="000000" w:themeColor="text1"/>
                <w:szCs w:val="21"/>
              </w:rPr>
              <w:t>—</w:t>
            </w:r>
            <w:r>
              <w:rPr>
                <w:color w:val="000000" w:themeColor="text1"/>
                <w:szCs w:val="21"/>
              </w:rPr>
              <w:t>东盟商务与投资峰会常设展示厅</w:t>
            </w:r>
          </w:p>
        </w:tc>
      </w:tr>
      <w:tr w:rsidR="009E7B30" w14:paraId="08002689" w14:textId="77777777">
        <w:tc>
          <w:tcPr>
            <w:tcW w:w="704" w:type="dxa"/>
            <w:vAlign w:val="center"/>
          </w:tcPr>
          <w:p w14:paraId="79FE757A" w14:textId="77777777" w:rsidR="009E7B30" w:rsidRDefault="00F34863">
            <w:pPr>
              <w:tabs>
                <w:tab w:val="left" w:pos="1317"/>
              </w:tabs>
              <w:spacing w:line="400" w:lineRule="exact"/>
              <w:jc w:val="center"/>
              <w:rPr>
                <w:color w:val="000000" w:themeColor="text1"/>
                <w:szCs w:val="21"/>
              </w:rPr>
            </w:pPr>
            <w:r>
              <w:rPr>
                <w:color w:val="000000" w:themeColor="text1"/>
                <w:szCs w:val="21"/>
              </w:rPr>
              <w:t>12</w:t>
            </w:r>
          </w:p>
        </w:tc>
        <w:tc>
          <w:tcPr>
            <w:tcW w:w="8356" w:type="dxa"/>
          </w:tcPr>
          <w:p w14:paraId="31EDB9DD" w14:textId="77777777" w:rsidR="009E7B30" w:rsidRDefault="00F34863">
            <w:pPr>
              <w:tabs>
                <w:tab w:val="left" w:pos="1317"/>
              </w:tabs>
              <w:spacing w:line="400" w:lineRule="exact"/>
              <w:jc w:val="left"/>
              <w:rPr>
                <w:color w:val="000000" w:themeColor="text1"/>
                <w:szCs w:val="21"/>
              </w:rPr>
            </w:pPr>
            <w:r>
              <w:rPr>
                <w:color w:val="000000" w:themeColor="text1"/>
                <w:szCs w:val="21"/>
              </w:rPr>
              <w:t>配合做好第</w:t>
            </w:r>
            <w:r>
              <w:rPr>
                <w:color w:val="000000" w:themeColor="text1"/>
                <w:szCs w:val="21"/>
              </w:rPr>
              <w:t>22</w:t>
            </w:r>
            <w:r>
              <w:rPr>
                <w:color w:val="000000" w:themeColor="text1"/>
                <w:szCs w:val="21"/>
              </w:rPr>
              <w:t>届东博会特装展位奖项评选工作</w:t>
            </w:r>
          </w:p>
        </w:tc>
      </w:tr>
    </w:tbl>
    <w:p w14:paraId="4F423BDD" w14:textId="77777777" w:rsidR="009E7B30" w:rsidRDefault="009E7B30">
      <w:pPr>
        <w:spacing w:before="120" w:line="320" w:lineRule="atLeast"/>
        <w:jc w:val="left"/>
        <w:outlineLvl w:val="1"/>
        <w:rPr>
          <w:b/>
          <w:bCs/>
          <w:color w:val="000000" w:themeColor="text1"/>
          <w:kern w:val="0"/>
          <w:szCs w:val="21"/>
        </w:rPr>
        <w:sectPr w:rsidR="009E7B30">
          <w:headerReference w:type="default" r:id="rId24"/>
          <w:pgSz w:w="11906" w:h="16838"/>
          <w:pgMar w:top="1304" w:right="1418" w:bottom="1304" w:left="1418" w:header="851" w:footer="992" w:gutter="0"/>
          <w:cols w:space="720"/>
          <w:docGrid w:linePitch="312"/>
        </w:sectPr>
      </w:pPr>
    </w:p>
    <w:p w14:paraId="727D4FCC" w14:textId="77777777" w:rsidR="009E7B30" w:rsidRDefault="00F34863">
      <w:pPr>
        <w:snapToGrid w:val="0"/>
        <w:spacing w:line="360" w:lineRule="exact"/>
        <w:jc w:val="center"/>
        <w:rPr>
          <w:b/>
          <w:bCs/>
          <w:color w:val="000000" w:themeColor="text1"/>
          <w:szCs w:val="21"/>
        </w:rPr>
      </w:pPr>
      <w:bookmarkStart w:id="78" w:name="_Hlk77607667"/>
      <w:bookmarkStart w:id="79" w:name="_Hlk80978015"/>
      <w:r>
        <w:rPr>
          <w:b/>
          <w:bCs/>
          <w:color w:val="000000" w:themeColor="text1"/>
          <w:szCs w:val="21"/>
        </w:rPr>
        <w:lastRenderedPageBreak/>
        <w:t>履约验收方案</w:t>
      </w:r>
    </w:p>
    <w:p w14:paraId="4C6B2757" w14:textId="77777777" w:rsidR="009E7B30" w:rsidRDefault="009E7B30">
      <w:pPr>
        <w:widowControl/>
        <w:jc w:val="left"/>
        <w:rPr>
          <w:color w:val="000000" w:themeColor="text1"/>
          <w:szCs w:val="21"/>
        </w:rPr>
      </w:pPr>
    </w:p>
    <w:p w14:paraId="45D1138A" w14:textId="77777777" w:rsidR="009E7B30" w:rsidRDefault="009E7B30">
      <w:pPr>
        <w:pStyle w:val="-2"/>
        <w:ind w:firstLineChars="0"/>
        <w:rPr>
          <w:rFonts w:ascii="Times New Roman" w:eastAsia="宋体" w:hAnsi="Times New Roman"/>
          <w:color w:val="000000" w:themeColor="text1"/>
          <w:kern w:val="2"/>
          <w:sz w:val="21"/>
          <w:szCs w:val="21"/>
        </w:rPr>
      </w:pPr>
    </w:p>
    <w:p w14:paraId="00E7744C" w14:textId="77777777" w:rsidR="009E7B30" w:rsidRDefault="00F34863">
      <w:pPr>
        <w:spacing w:before="120" w:line="320" w:lineRule="exact"/>
        <w:jc w:val="left"/>
        <w:rPr>
          <w:b/>
          <w:bCs/>
          <w:color w:val="000000" w:themeColor="text1"/>
          <w:szCs w:val="21"/>
        </w:rPr>
      </w:pPr>
      <w:r>
        <w:rPr>
          <w:b/>
          <w:bCs/>
          <w:color w:val="000000" w:themeColor="text1"/>
          <w:szCs w:val="21"/>
        </w:rPr>
        <w:t>1.</w:t>
      </w:r>
      <w:r>
        <w:rPr>
          <w:b/>
          <w:bCs/>
          <w:color w:val="000000" w:themeColor="text1"/>
          <w:szCs w:val="21"/>
        </w:rPr>
        <w:t>履约验收工作参加人员</w:t>
      </w:r>
    </w:p>
    <w:p w14:paraId="4A652EF2" w14:textId="77777777" w:rsidR="009E7B30" w:rsidRDefault="00F34863">
      <w:pPr>
        <w:spacing w:before="120" w:line="320" w:lineRule="exact"/>
        <w:jc w:val="left"/>
        <w:rPr>
          <w:color w:val="000000" w:themeColor="text1"/>
          <w:szCs w:val="21"/>
        </w:rPr>
      </w:pPr>
      <w:r>
        <w:rPr>
          <w:b/>
          <w:bCs/>
          <w:color w:val="000000" w:themeColor="text1"/>
          <w:szCs w:val="21"/>
        </w:rPr>
        <w:t>1.1</w:t>
      </w:r>
      <w:r>
        <w:rPr>
          <w:b/>
          <w:bCs/>
          <w:color w:val="000000" w:themeColor="text1"/>
          <w:szCs w:val="21"/>
        </w:rPr>
        <w:t>履约验收主体单位</w:t>
      </w:r>
    </w:p>
    <w:p w14:paraId="26C6E19E" w14:textId="77777777" w:rsidR="009E7B30" w:rsidRDefault="00F34863">
      <w:pPr>
        <w:spacing w:before="120" w:line="320" w:lineRule="exact"/>
        <w:ind w:firstLineChars="200" w:firstLine="420"/>
        <w:jc w:val="left"/>
        <w:rPr>
          <w:color w:val="000000" w:themeColor="text1"/>
          <w:szCs w:val="21"/>
          <w:u w:val="single"/>
        </w:rPr>
      </w:pPr>
      <w:r>
        <w:rPr>
          <w:rStyle w:val="af0"/>
          <w:color w:val="000000" w:themeColor="text1"/>
        </w:rPr>
        <w:t>采购人</w:t>
      </w:r>
    </w:p>
    <w:p w14:paraId="36CA3853" w14:textId="77777777" w:rsidR="009E7B30" w:rsidRDefault="00F34863">
      <w:pPr>
        <w:spacing w:before="120" w:line="320" w:lineRule="exact"/>
        <w:jc w:val="left"/>
        <w:rPr>
          <w:color w:val="000000" w:themeColor="text1"/>
          <w:szCs w:val="21"/>
        </w:rPr>
      </w:pPr>
      <w:r>
        <w:rPr>
          <w:b/>
          <w:bCs/>
          <w:color w:val="000000" w:themeColor="text1"/>
          <w:szCs w:val="21"/>
        </w:rPr>
        <w:t>1.2</w:t>
      </w:r>
      <w:r>
        <w:rPr>
          <w:b/>
          <w:bCs/>
          <w:color w:val="000000" w:themeColor="text1"/>
          <w:szCs w:val="21"/>
        </w:rPr>
        <w:t>履约验收参加人员</w:t>
      </w:r>
    </w:p>
    <w:p w14:paraId="06DF9E66" w14:textId="77777777" w:rsidR="009E7B30" w:rsidRDefault="00F34863">
      <w:pPr>
        <w:spacing w:before="120" w:line="320" w:lineRule="exact"/>
        <w:ind w:firstLineChars="200" w:firstLine="420"/>
        <w:jc w:val="left"/>
        <w:rPr>
          <w:color w:val="000000" w:themeColor="text1"/>
          <w:szCs w:val="21"/>
          <w:u w:val="single"/>
        </w:rPr>
      </w:pPr>
      <w:r>
        <w:rPr>
          <w:color w:val="000000" w:themeColor="text1"/>
        </w:rPr>
        <w:t>采购人代表、委托机构代表、成交供应商代表及采购人邀请的其他人员</w:t>
      </w:r>
    </w:p>
    <w:p w14:paraId="4BCC6527" w14:textId="77777777" w:rsidR="009E7B30" w:rsidRDefault="00F34863">
      <w:pPr>
        <w:spacing w:before="120" w:line="320" w:lineRule="exact"/>
        <w:jc w:val="left"/>
        <w:rPr>
          <w:b/>
          <w:bCs/>
          <w:color w:val="000000" w:themeColor="text1"/>
          <w:szCs w:val="21"/>
        </w:rPr>
      </w:pPr>
      <w:r>
        <w:rPr>
          <w:b/>
          <w:bCs/>
          <w:color w:val="000000" w:themeColor="text1"/>
          <w:szCs w:val="21"/>
        </w:rPr>
        <w:t>2.</w:t>
      </w:r>
      <w:r>
        <w:rPr>
          <w:b/>
          <w:bCs/>
          <w:color w:val="000000" w:themeColor="text1"/>
          <w:szCs w:val="21"/>
        </w:rPr>
        <w:t>履约验收时间</w:t>
      </w:r>
    </w:p>
    <w:p w14:paraId="7B51688C" w14:textId="77777777" w:rsidR="009E7B30" w:rsidRDefault="00F34863">
      <w:pPr>
        <w:spacing w:before="120" w:line="320" w:lineRule="exact"/>
        <w:jc w:val="left"/>
        <w:rPr>
          <w:color w:val="000000" w:themeColor="text1"/>
          <w:szCs w:val="21"/>
        </w:rPr>
      </w:pPr>
      <w:r>
        <w:rPr>
          <w:color w:val="000000" w:themeColor="text1"/>
          <w:szCs w:val="21"/>
        </w:rPr>
        <w:t>2025</w:t>
      </w:r>
      <w:r>
        <w:rPr>
          <w:color w:val="000000" w:themeColor="text1"/>
          <w:szCs w:val="21"/>
        </w:rPr>
        <w:t>年</w:t>
      </w:r>
      <w:r>
        <w:rPr>
          <w:color w:val="000000" w:themeColor="text1"/>
          <w:szCs w:val="21"/>
        </w:rPr>
        <w:t>XX</w:t>
      </w:r>
      <w:r>
        <w:rPr>
          <w:color w:val="000000" w:themeColor="text1"/>
          <w:szCs w:val="21"/>
        </w:rPr>
        <w:t>月</w:t>
      </w:r>
      <w:r>
        <w:rPr>
          <w:color w:val="000000" w:themeColor="text1"/>
          <w:szCs w:val="21"/>
        </w:rPr>
        <w:t>XX</w:t>
      </w:r>
      <w:r>
        <w:rPr>
          <w:color w:val="000000" w:themeColor="text1"/>
          <w:szCs w:val="21"/>
        </w:rPr>
        <w:t>日</w:t>
      </w:r>
    </w:p>
    <w:p w14:paraId="7D24CBD3" w14:textId="77777777" w:rsidR="009E7B30" w:rsidRDefault="00F34863">
      <w:pPr>
        <w:spacing w:before="120" w:line="320" w:lineRule="exact"/>
        <w:jc w:val="left"/>
        <w:rPr>
          <w:b/>
          <w:bCs/>
          <w:color w:val="000000" w:themeColor="text1"/>
          <w:szCs w:val="21"/>
        </w:rPr>
      </w:pPr>
      <w:r>
        <w:rPr>
          <w:b/>
          <w:bCs/>
          <w:color w:val="000000" w:themeColor="text1"/>
          <w:szCs w:val="21"/>
        </w:rPr>
        <w:t>3.</w:t>
      </w:r>
      <w:r>
        <w:rPr>
          <w:b/>
          <w:bCs/>
          <w:color w:val="000000" w:themeColor="text1"/>
          <w:szCs w:val="21"/>
        </w:rPr>
        <w:t>履约验收地点</w:t>
      </w:r>
    </w:p>
    <w:p w14:paraId="07AC5F5B" w14:textId="77777777" w:rsidR="009E7B30" w:rsidRDefault="00F34863">
      <w:pPr>
        <w:spacing w:before="120" w:line="320" w:lineRule="exact"/>
        <w:jc w:val="left"/>
        <w:rPr>
          <w:color w:val="000000" w:themeColor="text1"/>
          <w:szCs w:val="21"/>
        </w:rPr>
      </w:pPr>
      <w:r>
        <w:rPr>
          <w:color w:val="000000" w:themeColor="text1"/>
          <w:szCs w:val="21"/>
        </w:rPr>
        <w:t>采购人指定地点</w:t>
      </w:r>
    </w:p>
    <w:p w14:paraId="7AD2E9B7" w14:textId="77777777" w:rsidR="009E7B30" w:rsidRDefault="00F34863">
      <w:pPr>
        <w:spacing w:before="120" w:line="320" w:lineRule="exact"/>
        <w:jc w:val="left"/>
        <w:rPr>
          <w:b/>
          <w:bCs/>
          <w:color w:val="000000" w:themeColor="text1"/>
          <w:szCs w:val="21"/>
        </w:rPr>
      </w:pPr>
      <w:r>
        <w:rPr>
          <w:b/>
          <w:bCs/>
          <w:color w:val="000000" w:themeColor="text1"/>
          <w:szCs w:val="21"/>
        </w:rPr>
        <w:t>4.</w:t>
      </w:r>
      <w:r>
        <w:rPr>
          <w:b/>
          <w:bCs/>
          <w:color w:val="000000" w:themeColor="text1"/>
          <w:szCs w:val="21"/>
        </w:rPr>
        <w:t>履约验收方式</w:t>
      </w:r>
    </w:p>
    <w:p w14:paraId="085D1283" w14:textId="77777777" w:rsidR="009E7B30" w:rsidRDefault="00F34863">
      <w:pPr>
        <w:spacing w:before="120" w:line="320" w:lineRule="exact"/>
        <w:jc w:val="left"/>
        <w:rPr>
          <w:b/>
          <w:bCs/>
          <w:color w:val="000000" w:themeColor="text1"/>
          <w:szCs w:val="21"/>
        </w:rPr>
      </w:pPr>
      <w:r>
        <w:rPr>
          <w:color w:val="000000" w:themeColor="text1"/>
          <w:szCs w:val="21"/>
        </w:rPr>
        <w:t>采购人自行验收</w:t>
      </w:r>
    </w:p>
    <w:p w14:paraId="759BD6F8" w14:textId="77777777" w:rsidR="009E7B30" w:rsidRDefault="00F34863">
      <w:pPr>
        <w:spacing w:before="120" w:line="320" w:lineRule="exact"/>
        <w:jc w:val="left"/>
        <w:rPr>
          <w:b/>
          <w:bCs/>
          <w:color w:val="000000" w:themeColor="text1"/>
          <w:szCs w:val="21"/>
        </w:rPr>
      </w:pPr>
      <w:r>
        <w:rPr>
          <w:b/>
          <w:bCs/>
          <w:color w:val="000000" w:themeColor="text1"/>
          <w:szCs w:val="21"/>
        </w:rPr>
        <w:t>5.</w:t>
      </w:r>
      <w:r>
        <w:rPr>
          <w:b/>
          <w:bCs/>
          <w:color w:val="000000" w:themeColor="text1"/>
          <w:szCs w:val="21"/>
        </w:rPr>
        <w:t>履约验收程序</w:t>
      </w:r>
    </w:p>
    <w:p w14:paraId="7692EED0" w14:textId="77777777" w:rsidR="009E7B30" w:rsidRDefault="00F34863">
      <w:pPr>
        <w:spacing w:before="120" w:line="320" w:lineRule="exact"/>
        <w:jc w:val="left"/>
        <w:rPr>
          <w:b/>
          <w:bCs/>
          <w:color w:val="000000" w:themeColor="text1"/>
          <w:szCs w:val="21"/>
        </w:rPr>
      </w:pPr>
      <w:r>
        <w:rPr>
          <w:b/>
          <w:bCs/>
          <w:color w:val="000000" w:themeColor="text1"/>
          <w:szCs w:val="21"/>
        </w:rPr>
        <w:t>5.1</w:t>
      </w:r>
      <w:r>
        <w:rPr>
          <w:b/>
          <w:bCs/>
          <w:color w:val="000000" w:themeColor="text1"/>
          <w:szCs w:val="21"/>
        </w:rPr>
        <w:t>成立验收小组</w:t>
      </w:r>
    </w:p>
    <w:p w14:paraId="7DE0922D" w14:textId="77777777" w:rsidR="009E7B30" w:rsidRDefault="00F34863">
      <w:pPr>
        <w:spacing w:before="120" w:line="320" w:lineRule="exact"/>
        <w:jc w:val="left"/>
        <w:rPr>
          <w:b/>
          <w:bCs/>
          <w:color w:val="000000" w:themeColor="text1"/>
          <w:szCs w:val="21"/>
        </w:rPr>
      </w:pPr>
      <w:r>
        <w:rPr>
          <w:b/>
          <w:bCs/>
          <w:color w:val="000000" w:themeColor="text1"/>
          <w:szCs w:val="21"/>
        </w:rPr>
        <w:t>5.2</w:t>
      </w:r>
      <w:r>
        <w:rPr>
          <w:b/>
          <w:bCs/>
          <w:color w:val="000000" w:themeColor="text1"/>
          <w:szCs w:val="21"/>
        </w:rPr>
        <w:t>量化验收标准</w:t>
      </w:r>
    </w:p>
    <w:p w14:paraId="2B54C8DA" w14:textId="77777777" w:rsidR="009E7B30" w:rsidRDefault="00F34863">
      <w:pPr>
        <w:spacing w:before="120" w:line="320" w:lineRule="exact"/>
        <w:jc w:val="left"/>
        <w:rPr>
          <w:b/>
          <w:bCs/>
          <w:color w:val="000000" w:themeColor="text1"/>
          <w:szCs w:val="21"/>
        </w:rPr>
      </w:pPr>
      <w:r>
        <w:rPr>
          <w:b/>
          <w:bCs/>
          <w:color w:val="000000" w:themeColor="text1"/>
          <w:szCs w:val="21"/>
        </w:rPr>
        <w:t>5.3</w:t>
      </w:r>
      <w:r>
        <w:rPr>
          <w:b/>
          <w:bCs/>
          <w:color w:val="000000" w:themeColor="text1"/>
          <w:szCs w:val="21"/>
        </w:rPr>
        <w:t>组织验收</w:t>
      </w:r>
    </w:p>
    <w:p w14:paraId="6EAA1A73" w14:textId="77777777" w:rsidR="009E7B30" w:rsidRDefault="00F34863">
      <w:pPr>
        <w:spacing w:before="120" w:line="320" w:lineRule="exact"/>
        <w:jc w:val="left"/>
        <w:rPr>
          <w:b/>
          <w:bCs/>
          <w:color w:val="000000" w:themeColor="text1"/>
          <w:szCs w:val="21"/>
        </w:rPr>
      </w:pPr>
      <w:r>
        <w:rPr>
          <w:b/>
          <w:bCs/>
          <w:color w:val="000000" w:themeColor="text1"/>
          <w:szCs w:val="21"/>
        </w:rPr>
        <w:t>5.4</w:t>
      </w:r>
      <w:r>
        <w:rPr>
          <w:b/>
          <w:bCs/>
          <w:color w:val="000000" w:themeColor="text1"/>
          <w:szCs w:val="21"/>
        </w:rPr>
        <w:t>出具验收报告</w:t>
      </w:r>
    </w:p>
    <w:p w14:paraId="0EC5A404" w14:textId="77777777" w:rsidR="009E7B30" w:rsidRDefault="00F34863">
      <w:pPr>
        <w:spacing w:before="120" w:line="320" w:lineRule="exact"/>
        <w:jc w:val="left"/>
        <w:rPr>
          <w:b/>
          <w:bCs/>
          <w:color w:val="000000" w:themeColor="text1"/>
          <w:szCs w:val="21"/>
        </w:rPr>
      </w:pPr>
      <w:r>
        <w:rPr>
          <w:b/>
          <w:bCs/>
          <w:color w:val="000000" w:themeColor="text1"/>
          <w:szCs w:val="21"/>
        </w:rPr>
        <w:t>5.5</w:t>
      </w:r>
      <w:r>
        <w:rPr>
          <w:b/>
          <w:bCs/>
          <w:color w:val="000000" w:themeColor="text1"/>
          <w:szCs w:val="21"/>
        </w:rPr>
        <w:t>验收结果公告</w:t>
      </w:r>
    </w:p>
    <w:p w14:paraId="4F31F934" w14:textId="77777777" w:rsidR="009E7B30" w:rsidRDefault="00F34863">
      <w:pPr>
        <w:spacing w:before="120" w:line="320" w:lineRule="exact"/>
        <w:jc w:val="left"/>
        <w:rPr>
          <w:b/>
          <w:bCs/>
          <w:color w:val="000000" w:themeColor="text1"/>
          <w:szCs w:val="21"/>
        </w:rPr>
      </w:pPr>
      <w:r>
        <w:rPr>
          <w:b/>
          <w:bCs/>
          <w:color w:val="000000" w:themeColor="text1"/>
          <w:szCs w:val="21"/>
        </w:rPr>
        <w:t>5.6</w:t>
      </w:r>
      <w:r>
        <w:rPr>
          <w:b/>
          <w:bCs/>
          <w:color w:val="000000" w:themeColor="text1"/>
          <w:szCs w:val="21"/>
        </w:rPr>
        <w:t>验收资料归档</w:t>
      </w:r>
    </w:p>
    <w:p w14:paraId="4B32323B" w14:textId="77777777" w:rsidR="009E7B30" w:rsidRDefault="00F34863">
      <w:pPr>
        <w:spacing w:before="120" w:line="320" w:lineRule="exact"/>
        <w:ind w:firstLineChars="200" w:firstLine="420"/>
        <w:jc w:val="left"/>
        <w:rPr>
          <w:color w:val="000000" w:themeColor="text1"/>
          <w:szCs w:val="21"/>
        </w:rPr>
      </w:pPr>
      <w:r>
        <w:rPr>
          <w:color w:val="000000" w:themeColor="text1"/>
          <w:szCs w:val="21"/>
        </w:rPr>
        <w:t>采购合同项目完成验收后，采购人整理好验收原始记录、</w:t>
      </w:r>
      <w:proofErr w:type="gramStart"/>
      <w:r>
        <w:rPr>
          <w:color w:val="000000" w:themeColor="text1"/>
          <w:szCs w:val="21"/>
        </w:rPr>
        <w:t>验收书</w:t>
      </w:r>
      <w:proofErr w:type="gramEnd"/>
      <w:r>
        <w:rPr>
          <w:color w:val="000000" w:themeColor="text1"/>
          <w:szCs w:val="21"/>
        </w:rPr>
        <w:t>等资料后妥善保管，不得变造、隐匿或者销毁，验收资料保存期为采购结束之日起至少保存</w:t>
      </w:r>
      <w:r>
        <w:rPr>
          <w:color w:val="000000" w:themeColor="text1"/>
          <w:szCs w:val="21"/>
        </w:rPr>
        <w:t>15</w:t>
      </w:r>
      <w:r>
        <w:rPr>
          <w:color w:val="000000" w:themeColor="text1"/>
          <w:szCs w:val="21"/>
        </w:rPr>
        <w:t>年。</w:t>
      </w:r>
    </w:p>
    <w:p w14:paraId="5FBDE250" w14:textId="77777777" w:rsidR="009E7B30" w:rsidRDefault="00F34863">
      <w:pPr>
        <w:spacing w:before="120" w:line="320" w:lineRule="exact"/>
        <w:jc w:val="left"/>
        <w:rPr>
          <w:b/>
          <w:bCs/>
          <w:iCs/>
          <w:color w:val="000000" w:themeColor="text1"/>
          <w:szCs w:val="21"/>
        </w:rPr>
      </w:pPr>
      <w:r>
        <w:rPr>
          <w:b/>
          <w:bCs/>
          <w:color w:val="000000" w:themeColor="text1"/>
          <w:szCs w:val="21"/>
        </w:rPr>
        <w:t>6.</w:t>
      </w:r>
      <w:r>
        <w:rPr>
          <w:b/>
          <w:bCs/>
          <w:color w:val="000000" w:themeColor="text1"/>
          <w:szCs w:val="21"/>
        </w:rPr>
        <w:t>履约验收内容</w:t>
      </w:r>
    </w:p>
    <w:p w14:paraId="12A011F3" w14:textId="77777777" w:rsidR="009E7B30" w:rsidRDefault="00F34863">
      <w:pPr>
        <w:spacing w:before="120" w:line="320" w:lineRule="exact"/>
        <w:jc w:val="left"/>
        <w:rPr>
          <w:iCs/>
          <w:color w:val="000000" w:themeColor="text1"/>
          <w:szCs w:val="21"/>
        </w:rPr>
      </w:pPr>
      <w:r>
        <w:rPr>
          <w:b/>
          <w:bCs/>
          <w:color w:val="000000" w:themeColor="text1"/>
          <w:szCs w:val="21"/>
        </w:rPr>
        <w:t>6.1</w:t>
      </w:r>
      <w:r>
        <w:rPr>
          <w:b/>
          <w:bCs/>
          <w:color w:val="000000" w:themeColor="text1"/>
          <w:szCs w:val="21"/>
        </w:rPr>
        <w:t>商务验收内容</w:t>
      </w:r>
    </w:p>
    <w:p w14:paraId="21DD468F" w14:textId="77777777" w:rsidR="009E7B30" w:rsidRDefault="00F34863">
      <w:pPr>
        <w:spacing w:before="120" w:line="320" w:lineRule="exact"/>
        <w:ind w:firstLineChars="200" w:firstLine="420"/>
        <w:jc w:val="left"/>
        <w:rPr>
          <w:color w:val="000000" w:themeColor="text1"/>
          <w:szCs w:val="21"/>
          <w:u w:val="single"/>
        </w:rPr>
      </w:pPr>
      <w:r>
        <w:rPr>
          <w:color w:val="000000" w:themeColor="text1"/>
          <w:szCs w:val="21"/>
        </w:rPr>
        <w:t>按照采购文件及供应商响应文件承诺的条款进行逐项验收。</w:t>
      </w:r>
    </w:p>
    <w:p w14:paraId="40E8A707" w14:textId="77777777" w:rsidR="009E7B30" w:rsidRDefault="00F34863">
      <w:pPr>
        <w:spacing w:before="120" w:line="320" w:lineRule="exact"/>
        <w:jc w:val="left"/>
        <w:rPr>
          <w:iCs/>
          <w:color w:val="000000" w:themeColor="text1"/>
          <w:szCs w:val="21"/>
        </w:rPr>
      </w:pPr>
      <w:r>
        <w:rPr>
          <w:b/>
          <w:bCs/>
          <w:color w:val="000000" w:themeColor="text1"/>
          <w:szCs w:val="21"/>
        </w:rPr>
        <w:t>6.2</w:t>
      </w:r>
      <w:r>
        <w:rPr>
          <w:b/>
          <w:bCs/>
          <w:color w:val="000000" w:themeColor="text1"/>
          <w:szCs w:val="21"/>
        </w:rPr>
        <w:t>技术验收内容</w:t>
      </w:r>
    </w:p>
    <w:p w14:paraId="385C9188" w14:textId="77777777" w:rsidR="009E7B30" w:rsidRDefault="00F34863">
      <w:pPr>
        <w:spacing w:before="120" w:line="320" w:lineRule="exact"/>
        <w:ind w:firstLineChars="200" w:firstLine="420"/>
        <w:jc w:val="left"/>
        <w:rPr>
          <w:color w:val="000000" w:themeColor="text1"/>
          <w:szCs w:val="21"/>
          <w:u w:val="single"/>
        </w:rPr>
      </w:pPr>
      <w:r>
        <w:rPr>
          <w:color w:val="000000" w:themeColor="text1"/>
          <w:szCs w:val="21"/>
        </w:rPr>
        <w:t>按照采购文件及供应商响应文件承诺的条款进行逐项验收。</w:t>
      </w:r>
    </w:p>
    <w:p w14:paraId="5247EE04" w14:textId="77777777" w:rsidR="009E7B30" w:rsidRDefault="00F34863">
      <w:pPr>
        <w:spacing w:before="120" w:line="320" w:lineRule="exact"/>
        <w:jc w:val="left"/>
        <w:rPr>
          <w:b/>
          <w:bCs/>
          <w:color w:val="000000" w:themeColor="text1"/>
          <w:szCs w:val="21"/>
        </w:rPr>
      </w:pPr>
      <w:r>
        <w:rPr>
          <w:b/>
          <w:bCs/>
          <w:color w:val="000000" w:themeColor="text1"/>
          <w:szCs w:val="21"/>
        </w:rPr>
        <w:t>7.</w:t>
      </w:r>
      <w:r>
        <w:rPr>
          <w:b/>
          <w:bCs/>
          <w:color w:val="000000" w:themeColor="text1"/>
          <w:szCs w:val="21"/>
        </w:rPr>
        <w:t>履约验收标准</w:t>
      </w:r>
    </w:p>
    <w:p w14:paraId="2C82E09A" w14:textId="77777777" w:rsidR="009E7B30" w:rsidRDefault="00F34863">
      <w:pPr>
        <w:spacing w:before="120" w:line="320" w:lineRule="exact"/>
        <w:ind w:firstLineChars="200" w:firstLine="420"/>
        <w:jc w:val="left"/>
        <w:rPr>
          <w:color w:val="000000" w:themeColor="text1"/>
          <w:kern w:val="0"/>
          <w:szCs w:val="21"/>
        </w:rPr>
      </w:pPr>
      <w:r>
        <w:rPr>
          <w:color w:val="000000" w:themeColor="text1"/>
          <w:kern w:val="0"/>
          <w:szCs w:val="21"/>
        </w:rPr>
        <w:lastRenderedPageBreak/>
        <w:t>7.1</w:t>
      </w:r>
      <w:r>
        <w:rPr>
          <w:color w:val="000000" w:themeColor="text1"/>
          <w:kern w:val="0"/>
          <w:szCs w:val="21"/>
        </w:rPr>
        <w:t>以《磋商文件》及《采购合同书》为准进行最终验收。验收过程中所产生的一切费用均</w:t>
      </w:r>
      <w:proofErr w:type="gramStart"/>
      <w:r>
        <w:rPr>
          <w:color w:val="000000" w:themeColor="text1"/>
          <w:kern w:val="0"/>
          <w:szCs w:val="21"/>
        </w:rPr>
        <w:t>由成交</w:t>
      </w:r>
      <w:proofErr w:type="gramEnd"/>
      <w:r>
        <w:rPr>
          <w:color w:val="000000" w:themeColor="text1"/>
          <w:kern w:val="0"/>
          <w:szCs w:val="21"/>
        </w:rPr>
        <w:t>供应商承担。报价时应考虑相关费用。</w:t>
      </w:r>
    </w:p>
    <w:p w14:paraId="33EF42EC" w14:textId="77777777" w:rsidR="009E7B30" w:rsidRDefault="00F34863">
      <w:pPr>
        <w:spacing w:before="120" w:line="320" w:lineRule="exact"/>
        <w:ind w:firstLineChars="200" w:firstLine="420"/>
        <w:jc w:val="left"/>
        <w:rPr>
          <w:b/>
          <w:bCs/>
          <w:color w:val="000000" w:themeColor="text1"/>
          <w:szCs w:val="21"/>
        </w:rPr>
      </w:pPr>
      <w:r>
        <w:rPr>
          <w:color w:val="000000" w:themeColor="text1"/>
          <w:kern w:val="0"/>
          <w:szCs w:val="21"/>
        </w:rPr>
        <w:t>7.2</w:t>
      </w:r>
      <w:r>
        <w:rPr>
          <w:color w:val="000000" w:themeColor="text1"/>
          <w:kern w:val="0"/>
          <w:szCs w:val="21"/>
        </w:rPr>
        <w:t>在项目验收过程中，采购人将同时按照采购文件及供应商响应文件承诺的条款进行逐项验收，如项目验收不合格，</w:t>
      </w:r>
      <w:proofErr w:type="gramStart"/>
      <w:r>
        <w:rPr>
          <w:color w:val="000000" w:themeColor="text1"/>
          <w:kern w:val="0"/>
          <w:szCs w:val="21"/>
        </w:rPr>
        <w:t>由成交</w:t>
      </w:r>
      <w:proofErr w:type="gramEnd"/>
      <w:r>
        <w:rPr>
          <w:color w:val="000000" w:themeColor="text1"/>
          <w:kern w:val="0"/>
          <w:szCs w:val="21"/>
        </w:rPr>
        <w:t>供应商返工直至合格，有关返工、再行验收，以及给采购单位造成的损失等费用</w:t>
      </w:r>
      <w:proofErr w:type="gramStart"/>
      <w:r>
        <w:rPr>
          <w:color w:val="000000" w:themeColor="text1"/>
          <w:kern w:val="0"/>
          <w:szCs w:val="21"/>
        </w:rPr>
        <w:t>由成交</w:t>
      </w:r>
      <w:proofErr w:type="gramEnd"/>
      <w:r>
        <w:rPr>
          <w:color w:val="000000" w:themeColor="text1"/>
          <w:kern w:val="0"/>
          <w:szCs w:val="21"/>
        </w:rPr>
        <w:t>供应商承担。连续两次项目验收不合格的，或发现成交供应商在响应文件中有弄虚作假的行为，或在响应文件中有针对技术商务条款有</w:t>
      </w:r>
      <w:proofErr w:type="gramStart"/>
      <w:r>
        <w:rPr>
          <w:color w:val="000000" w:themeColor="text1"/>
          <w:kern w:val="0"/>
          <w:szCs w:val="21"/>
        </w:rPr>
        <w:t>虚假响应</w:t>
      </w:r>
      <w:proofErr w:type="gramEnd"/>
      <w:r>
        <w:rPr>
          <w:color w:val="000000" w:themeColor="text1"/>
          <w:kern w:val="0"/>
          <w:szCs w:val="21"/>
        </w:rPr>
        <w:t>情况的，采购单位将不予验收，并追究成交供应商的责任，由此带来的一切损失</w:t>
      </w:r>
      <w:proofErr w:type="gramStart"/>
      <w:r>
        <w:rPr>
          <w:color w:val="000000" w:themeColor="text1"/>
          <w:kern w:val="0"/>
          <w:szCs w:val="21"/>
        </w:rPr>
        <w:t>由成交</w:t>
      </w:r>
      <w:proofErr w:type="gramEnd"/>
      <w:r>
        <w:rPr>
          <w:color w:val="000000" w:themeColor="text1"/>
          <w:kern w:val="0"/>
          <w:szCs w:val="21"/>
        </w:rPr>
        <w:t>供应商自行承担。</w:t>
      </w:r>
    </w:p>
    <w:p w14:paraId="7CE71C71" w14:textId="77777777" w:rsidR="009E7B30" w:rsidRDefault="00F34863">
      <w:pPr>
        <w:spacing w:before="120" w:line="320" w:lineRule="exact"/>
        <w:jc w:val="left"/>
        <w:rPr>
          <w:b/>
          <w:bCs/>
          <w:color w:val="000000" w:themeColor="text1"/>
          <w:szCs w:val="21"/>
        </w:rPr>
      </w:pPr>
      <w:r>
        <w:rPr>
          <w:b/>
          <w:bCs/>
          <w:color w:val="000000" w:themeColor="text1"/>
          <w:szCs w:val="21"/>
        </w:rPr>
        <w:t>8.</w:t>
      </w:r>
      <w:r>
        <w:rPr>
          <w:b/>
          <w:bCs/>
          <w:color w:val="000000" w:themeColor="text1"/>
          <w:szCs w:val="21"/>
        </w:rPr>
        <w:t>履约验收其他事项</w:t>
      </w:r>
    </w:p>
    <w:p w14:paraId="493B0A8B" w14:textId="77777777" w:rsidR="009E7B30" w:rsidRDefault="00F34863">
      <w:pPr>
        <w:spacing w:before="120" w:line="320" w:lineRule="exact"/>
        <w:rPr>
          <w:color w:val="000000" w:themeColor="text1"/>
          <w:szCs w:val="21"/>
          <w:u w:val="single"/>
        </w:rPr>
      </w:pPr>
      <w:r>
        <w:rPr>
          <w:color w:val="000000" w:themeColor="text1"/>
          <w:szCs w:val="21"/>
          <w:u w:val="single"/>
        </w:rPr>
        <w:br w:type="page"/>
      </w:r>
    </w:p>
    <w:bookmarkEnd w:id="78"/>
    <w:bookmarkEnd w:id="79"/>
    <w:p w14:paraId="79105B1F" w14:textId="77777777" w:rsidR="009E7B30" w:rsidRDefault="00F34863">
      <w:pPr>
        <w:snapToGrid w:val="0"/>
        <w:spacing w:line="360" w:lineRule="exact"/>
        <w:jc w:val="center"/>
        <w:rPr>
          <w:b/>
          <w:bCs/>
          <w:color w:val="000000" w:themeColor="text1"/>
          <w:szCs w:val="21"/>
        </w:rPr>
      </w:pPr>
      <w:r>
        <w:rPr>
          <w:b/>
          <w:bCs/>
          <w:color w:val="000000" w:themeColor="text1"/>
          <w:szCs w:val="21"/>
        </w:rPr>
        <w:lastRenderedPageBreak/>
        <w:t>广西壮族自治区政府采购项目合同验收书</w:t>
      </w:r>
    </w:p>
    <w:p w14:paraId="0384B24C" w14:textId="77777777" w:rsidR="009E7B30" w:rsidRDefault="00F34863">
      <w:pPr>
        <w:widowControl/>
        <w:snapToGrid w:val="0"/>
        <w:spacing w:before="100" w:beforeAutospacing="1" w:after="100" w:afterAutospacing="1" w:line="320" w:lineRule="exact"/>
        <w:ind w:leftChars="-171" w:left="-359" w:firstLineChars="200" w:firstLine="420"/>
        <w:jc w:val="left"/>
        <w:rPr>
          <w:color w:val="000000" w:themeColor="text1"/>
          <w:kern w:val="0"/>
          <w:szCs w:val="21"/>
        </w:rPr>
      </w:pPr>
      <w:r>
        <w:rPr>
          <w:color w:val="000000" w:themeColor="text1"/>
          <w:kern w:val="0"/>
          <w:szCs w:val="21"/>
        </w:rPr>
        <w:t>根据政府采购项目（</w:t>
      </w:r>
      <w:r>
        <w:rPr>
          <w:color w:val="000000" w:themeColor="text1"/>
          <w:kern w:val="0"/>
          <w:szCs w:val="21"/>
          <w:u w:val="single"/>
        </w:rPr>
        <w:t>采购合同编号：</w:t>
      </w:r>
      <w:r>
        <w:rPr>
          <w:color w:val="000000" w:themeColor="text1"/>
          <w:szCs w:val="21"/>
          <w:u w:val="single"/>
        </w:rPr>
        <w:t>GXZC24XX-XX-XXXXX-JDZB</w:t>
      </w:r>
      <w:r>
        <w:rPr>
          <w:color w:val="000000" w:themeColor="text1"/>
          <w:kern w:val="0"/>
          <w:szCs w:val="21"/>
        </w:rPr>
        <w:t>）的约定，我单位对（</w:t>
      </w:r>
      <w:r>
        <w:rPr>
          <w:color w:val="000000" w:themeColor="text1"/>
          <w:szCs w:val="21"/>
          <w:u w:val="single"/>
        </w:rPr>
        <w:t>XXXX</w:t>
      </w:r>
      <w:r>
        <w:rPr>
          <w:color w:val="000000" w:themeColor="text1"/>
          <w:szCs w:val="21"/>
          <w:u w:val="single"/>
        </w:rPr>
        <w:t>采购项目</w:t>
      </w:r>
      <w:r>
        <w:rPr>
          <w:color w:val="000000" w:themeColor="text1"/>
          <w:kern w:val="0"/>
          <w:szCs w:val="21"/>
        </w:rPr>
        <w:t>）政府采购项目中标（或成交）供应商</w:t>
      </w:r>
      <w:r>
        <w:rPr>
          <w:color w:val="000000" w:themeColor="text1"/>
          <w:kern w:val="0"/>
          <w:szCs w:val="21"/>
          <w:u w:val="single"/>
        </w:rPr>
        <w:t>XX</w:t>
      </w:r>
      <w:r>
        <w:rPr>
          <w:color w:val="000000" w:themeColor="text1"/>
          <w:kern w:val="0"/>
          <w:szCs w:val="21"/>
          <w:u w:val="single"/>
        </w:rPr>
        <w:t>公司（填写供应商名称）</w:t>
      </w:r>
      <w:r>
        <w:rPr>
          <w:color w:val="000000" w:themeColor="text1"/>
          <w:kern w:val="0"/>
          <w:szCs w:val="21"/>
        </w:rPr>
        <w:t>提供的货物（或工程、服务）进行了验收，验收情况如下：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9E7B30" w14:paraId="63BE77D3"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14B8AECE" w14:textId="77777777" w:rsidR="009E7B30" w:rsidRDefault="00F34863">
            <w:pPr>
              <w:widowControl/>
              <w:snapToGrid w:val="0"/>
              <w:spacing w:before="100" w:beforeAutospacing="1" w:after="100" w:afterAutospacing="1" w:line="320" w:lineRule="exact"/>
              <w:ind w:left="-3" w:firstLineChars="2" w:firstLine="4"/>
              <w:jc w:val="center"/>
              <w:rPr>
                <w:color w:val="000000" w:themeColor="text1"/>
                <w:kern w:val="0"/>
                <w:szCs w:val="21"/>
              </w:rPr>
            </w:pPr>
            <w:r>
              <w:rPr>
                <w:color w:val="000000" w:themeColor="text1"/>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0C16DA39" w14:textId="77777777" w:rsidR="009E7B30" w:rsidRDefault="00F34863">
            <w:pPr>
              <w:widowControl/>
              <w:snapToGrid w:val="0"/>
              <w:spacing w:before="100" w:beforeAutospacing="1" w:after="100" w:afterAutospacing="1" w:line="320" w:lineRule="exact"/>
              <w:ind w:left="-3" w:firstLineChars="200" w:firstLine="420"/>
              <w:jc w:val="center"/>
              <w:rPr>
                <w:color w:val="000000" w:themeColor="text1"/>
                <w:kern w:val="0"/>
                <w:szCs w:val="21"/>
              </w:rPr>
            </w:pPr>
            <w:r>
              <w:rPr>
                <w:color w:val="000000" w:themeColor="text1"/>
                <w:szCs w:val="21"/>
              </w:rPr>
              <w:t>□</w:t>
            </w:r>
            <w:r>
              <w:rPr>
                <w:color w:val="000000" w:themeColor="text1"/>
                <w:kern w:val="0"/>
                <w:szCs w:val="21"/>
              </w:rPr>
              <w:t>自行验收</w:t>
            </w:r>
            <w:r>
              <w:rPr>
                <w:color w:val="000000" w:themeColor="text1"/>
                <w:kern w:val="0"/>
                <w:szCs w:val="21"/>
              </w:rPr>
              <w:t>        </w:t>
            </w:r>
            <w:r>
              <w:rPr>
                <w:color w:val="000000" w:themeColor="text1"/>
                <w:szCs w:val="21"/>
              </w:rPr>
              <w:sym w:font="Wingdings 2" w:char="00A3"/>
            </w:r>
            <w:r>
              <w:rPr>
                <w:color w:val="000000" w:themeColor="text1"/>
                <w:kern w:val="0"/>
                <w:szCs w:val="21"/>
              </w:rPr>
              <w:t>委托验收</w:t>
            </w:r>
          </w:p>
        </w:tc>
      </w:tr>
      <w:tr w:rsidR="009E7B30" w14:paraId="6B41BC96"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1D07BF8F" w14:textId="77777777" w:rsidR="009E7B30" w:rsidRDefault="00F34863">
            <w:pPr>
              <w:widowControl/>
              <w:snapToGrid w:val="0"/>
              <w:spacing w:before="100" w:beforeAutospacing="1" w:after="100" w:afterAutospacing="1" w:line="320" w:lineRule="exact"/>
              <w:ind w:firstLineChars="1" w:firstLine="2"/>
              <w:jc w:val="center"/>
              <w:rPr>
                <w:color w:val="000000" w:themeColor="text1"/>
                <w:kern w:val="0"/>
                <w:szCs w:val="21"/>
              </w:rPr>
            </w:pPr>
            <w:r>
              <w:rPr>
                <w:color w:val="000000" w:themeColor="text1"/>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D4C85A0" w14:textId="77777777" w:rsidR="009E7B30" w:rsidRDefault="00F34863">
            <w:pPr>
              <w:widowControl/>
              <w:snapToGrid w:val="0"/>
              <w:spacing w:before="100" w:beforeAutospacing="1" w:after="100" w:afterAutospacing="1" w:line="320" w:lineRule="exact"/>
              <w:ind w:left="-3" w:firstLineChars="1" w:firstLine="2"/>
              <w:jc w:val="center"/>
              <w:rPr>
                <w:color w:val="000000" w:themeColor="text1"/>
                <w:kern w:val="0"/>
                <w:szCs w:val="21"/>
              </w:rPr>
            </w:pPr>
            <w:r>
              <w:rPr>
                <w:color w:val="000000" w:themeColor="text1"/>
                <w:kern w:val="0"/>
                <w:szCs w:val="21"/>
              </w:rPr>
              <w:t>名</w:t>
            </w:r>
            <w:r>
              <w:rPr>
                <w:color w:val="000000" w:themeColor="text1"/>
                <w:kern w:val="0"/>
                <w:szCs w:val="21"/>
              </w:rPr>
              <w:t xml:space="preserve">  </w:t>
            </w:r>
            <w:r>
              <w:rPr>
                <w:color w:val="000000" w:themeColor="text1"/>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0BAF1934" w14:textId="77777777" w:rsidR="009E7B30" w:rsidRDefault="00F34863">
            <w:pPr>
              <w:widowControl/>
              <w:snapToGrid w:val="0"/>
              <w:spacing w:before="100" w:beforeAutospacing="1" w:after="100" w:afterAutospacing="1" w:line="320" w:lineRule="exact"/>
              <w:ind w:left="-3" w:firstLineChars="1" w:firstLine="2"/>
              <w:jc w:val="center"/>
              <w:rPr>
                <w:color w:val="000000" w:themeColor="text1"/>
                <w:kern w:val="0"/>
                <w:szCs w:val="21"/>
              </w:rPr>
            </w:pPr>
            <w:r>
              <w:rPr>
                <w:color w:val="000000" w:themeColor="text1"/>
                <w:kern w:val="0"/>
                <w:szCs w:val="21"/>
              </w:rPr>
              <w:t>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57669DB5" w14:textId="77777777" w:rsidR="009E7B30" w:rsidRDefault="00F34863">
            <w:pPr>
              <w:widowControl/>
              <w:snapToGrid w:val="0"/>
              <w:spacing w:before="100" w:beforeAutospacing="1" w:after="100" w:afterAutospacing="1" w:line="320" w:lineRule="exact"/>
              <w:jc w:val="center"/>
              <w:rPr>
                <w:color w:val="000000" w:themeColor="text1"/>
                <w:kern w:val="0"/>
                <w:szCs w:val="21"/>
              </w:rPr>
            </w:pPr>
            <w:r>
              <w:rPr>
                <w:color w:val="000000" w:themeColor="text1"/>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16BCFCFA" w14:textId="77777777" w:rsidR="009E7B30" w:rsidRDefault="00F34863">
            <w:pPr>
              <w:widowControl/>
              <w:snapToGrid w:val="0"/>
              <w:spacing w:before="100" w:beforeAutospacing="1" w:after="100" w:afterAutospacing="1" w:line="320" w:lineRule="exact"/>
              <w:ind w:left="-3" w:firstLineChars="1" w:firstLine="2"/>
              <w:jc w:val="center"/>
              <w:rPr>
                <w:color w:val="000000" w:themeColor="text1"/>
                <w:kern w:val="0"/>
                <w:szCs w:val="21"/>
              </w:rPr>
            </w:pPr>
            <w:r>
              <w:rPr>
                <w:color w:val="000000" w:themeColor="text1"/>
                <w:kern w:val="0"/>
                <w:szCs w:val="21"/>
              </w:rPr>
              <w:t>金</w:t>
            </w:r>
            <w:r>
              <w:rPr>
                <w:color w:val="000000" w:themeColor="text1"/>
                <w:kern w:val="0"/>
                <w:szCs w:val="21"/>
              </w:rPr>
              <w:t xml:space="preserve">  </w:t>
            </w:r>
            <w:r>
              <w:rPr>
                <w:color w:val="000000" w:themeColor="text1"/>
                <w:kern w:val="0"/>
                <w:szCs w:val="21"/>
              </w:rPr>
              <w:t>额</w:t>
            </w:r>
          </w:p>
        </w:tc>
      </w:tr>
      <w:tr w:rsidR="009E7B30" w14:paraId="3EE85161"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53ECC86B" w14:textId="77777777" w:rsidR="009E7B30" w:rsidRDefault="00F34863">
            <w:pPr>
              <w:widowControl/>
              <w:snapToGrid w:val="0"/>
              <w:spacing w:before="100" w:beforeAutospacing="1" w:after="100" w:afterAutospacing="1" w:line="320" w:lineRule="exact"/>
              <w:ind w:left="-3" w:firstLineChars="2" w:firstLine="4"/>
              <w:jc w:val="center"/>
              <w:rPr>
                <w:color w:val="000000" w:themeColor="text1"/>
                <w:kern w:val="0"/>
                <w:szCs w:val="21"/>
              </w:rPr>
            </w:pPr>
            <w:r>
              <w:rPr>
                <w:color w:val="000000" w:themeColor="text1"/>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DD18983" w14:textId="77777777" w:rsidR="009E7B30" w:rsidRDefault="009E7B30">
            <w:pPr>
              <w:widowControl/>
              <w:snapToGrid w:val="0"/>
              <w:spacing w:before="100" w:beforeAutospacing="1" w:after="100" w:afterAutospacing="1" w:line="320" w:lineRule="exact"/>
              <w:ind w:left="-3" w:firstLineChars="200" w:firstLine="420"/>
              <w:jc w:val="left"/>
              <w:rPr>
                <w:color w:val="000000" w:themeColor="text1"/>
                <w:kern w:val="0"/>
                <w:szCs w:val="21"/>
              </w:rPr>
            </w:pP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2A953BDC" w14:textId="77777777" w:rsidR="009E7B30" w:rsidRDefault="009E7B30">
            <w:pPr>
              <w:pStyle w:val="10"/>
              <w:ind w:firstLineChars="0" w:firstLine="0"/>
              <w:rPr>
                <w:rFonts w:ascii="Times New Roman" w:eastAsia="宋体" w:hAnsi="Times New Roman"/>
                <w:color w:val="000000" w:themeColor="text1"/>
                <w:kern w:val="0"/>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3A263586" w14:textId="77777777" w:rsidR="009E7B30" w:rsidRDefault="009E7B30">
            <w:pPr>
              <w:widowControl/>
              <w:snapToGrid w:val="0"/>
              <w:spacing w:before="100" w:beforeAutospacing="1" w:after="100" w:afterAutospacing="1" w:line="320" w:lineRule="exact"/>
              <w:jc w:val="center"/>
              <w:rPr>
                <w:color w:val="000000" w:themeColor="text1"/>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66E01DE9" w14:textId="77777777" w:rsidR="009E7B30" w:rsidRDefault="00F34863">
            <w:pPr>
              <w:pStyle w:val="10"/>
              <w:ind w:firstLineChars="0" w:firstLine="0"/>
              <w:jc w:val="center"/>
              <w:rPr>
                <w:rFonts w:ascii="Times New Roman" w:eastAsia="宋体" w:hAnsi="Times New Roman"/>
                <w:color w:val="000000" w:themeColor="text1"/>
                <w:kern w:val="0"/>
                <w:szCs w:val="21"/>
              </w:rPr>
            </w:pPr>
            <w:r>
              <w:rPr>
                <w:rFonts w:ascii="Times New Roman" w:eastAsia="宋体" w:hAnsi="Times New Roman"/>
                <w:color w:val="000000" w:themeColor="text1"/>
                <w:kern w:val="0"/>
                <w:szCs w:val="21"/>
              </w:rPr>
              <w:t xml:space="preserve">¥    </w:t>
            </w:r>
            <w:r>
              <w:rPr>
                <w:rFonts w:ascii="Times New Roman" w:eastAsia="宋体" w:hAnsi="Times New Roman"/>
                <w:color w:val="000000" w:themeColor="text1"/>
                <w:kern w:val="0"/>
                <w:szCs w:val="21"/>
              </w:rPr>
              <w:t>元</w:t>
            </w:r>
          </w:p>
        </w:tc>
      </w:tr>
      <w:tr w:rsidR="009E7B30" w14:paraId="595713FD"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7186D8FE" w14:textId="77777777" w:rsidR="009E7B30" w:rsidRDefault="00F34863">
            <w:pPr>
              <w:pStyle w:val="10"/>
              <w:ind w:firstLineChars="0" w:firstLine="0"/>
              <w:jc w:val="center"/>
              <w:rPr>
                <w:rFonts w:ascii="Times New Roman" w:eastAsia="宋体" w:hAnsi="Times New Roman"/>
                <w:color w:val="000000" w:themeColor="text1"/>
                <w:kern w:val="0"/>
                <w:szCs w:val="21"/>
              </w:rPr>
            </w:pPr>
            <w:r>
              <w:rPr>
                <w:rFonts w:ascii="Times New Roman" w:eastAsia="宋体" w:hAnsi="Times New Roman"/>
                <w:color w:val="000000" w:themeColor="text1"/>
                <w:kern w:val="0"/>
                <w:szCs w:val="21"/>
              </w:rPr>
              <w:t>合</w:t>
            </w:r>
            <w:r>
              <w:rPr>
                <w:rFonts w:ascii="Times New Roman" w:eastAsia="宋体" w:hAnsi="Times New Roman"/>
                <w:color w:val="000000" w:themeColor="text1"/>
                <w:kern w:val="0"/>
                <w:szCs w:val="21"/>
              </w:rPr>
              <w:t xml:space="preserve"> </w:t>
            </w:r>
            <w:r>
              <w:rPr>
                <w:rFonts w:ascii="Times New Roman" w:eastAsia="宋体" w:hAnsi="Times New Roman"/>
                <w:color w:val="000000" w:themeColor="text1"/>
                <w:kern w:val="0"/>
                <w:szCs w:val="21"/>
              </w:rPr>
              <w:t>计</w:t>
            </w:r>
          </w:p>
        </w:tc>
        <w:tc>
          <w:tcPr>
            <w:tcW w:w="850" w:type="dxa"/>
            <w:tcBorders>
              <w:top w:val="single" w:sz="8" w:space="0" w:color="auto"/>
              <w:left w:val="single" w:sz="8" w:space="0" w:color="auto"/>
              <w:bottom w:val="single" w:sz="8" w:space="0" w:color="auto"/>
              <w:right w:val="single" w:sz="8" w:space="0" w:color="auto"/>
            </w:tcBorders>
            <w:vAlign w:val="center"/>
          </w:tcPr>
          <w:p w14:paraId="5D3F718C" w14:textId="77777777" w:rsidR="009E7B30" w:rsidRDefault="009E7B30">
            <w:pPr>
              <w:widowControl/>
              <w:snapToGrid w:val="0"/>
              <w:spacing w:before="100" w:beforeAutospacing="1" w:after="100" w:afterAutospacing="1" w:line="320" w:lineRule="exact"/>
              <w:jc w:val="center"/>
              <w:rPr>
                <w:color w:val="000000" w:themeColor="text1"/>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65F3E9A4" w14:textId="77777777" w:rsidR="009E7B30" w:rsidRDefault="00F34863">
            <w:pPr>
              <w:pStyle w:val="10"/>
              <w:ind w:firstLineChars="0" w:firstLine="0"/>
              <w:jc w:val="center"/>
              <w:rPr>
                <w:rFonts w:ascii="Times New Roman" w:eastAsia="宋体" w:hAnsi="Times New Roman"/>
                <w:color w:val="000000" w:themeColor="text1"/>
                <w:kern w:val="0"/>
                <w:szCs w:val="21"/>
              </w:rPr>
            </w:pPr>
            <w:r>
              <w:rPr>
                <w:rFonts w:ascii="Times New Roman" w:eastAsia="宋体" w:hAnsi="Times New Roman"/>
                <w:color w:val="000000" w:themeColor="text1"/>
                <w:kern w:val="0"/>
                <w:szCs w:val="21"/>
              </w:rPr>
              <w:t xml:space="preserve">¥    </w:t>
            </w:r>
            <w:r>
              <w:rPr>
                <w:rFonts w:ascii="Times New Roman" w:eastAsia="宋体" w:hAnsi="Times New Roman"/>
                <w:color w:val="000000" w:themeColor="text1"/>
                <w:kern w:val="0"/>
                <w:szCs w:val="21"/>
              </w:rPr>
              <w:t>元</w:t>
            </w:r>
          </w:p>
        </w:tc>
      </w:tr>
      <w:tr w:rsidR="009E7B30" w14:paraId="2466B197"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7CA6C1D3" w14:textId="77777777" w:rsidR="009E7B30" w:rsidRDefault="00F34863">
            <w:pPr>
              <w:widowControl/>
              <w:snapToGrid w:val="0"/>
              <w:spacing w:before="100" w:beforeAutospacing="1" w:after="100" w:afterAutospacing="1" w:line="320" w:lineRule="exact"/>
              <w:ind w:firstLineChars="1" w:firstLine="2"/>
              <w:jc w:val="left"/>
              <w:rPr>
                <w:color w:val="000000" w:themeColor="text1"/>
                <w:kern w:val="0"/>
                <w:szCs w:val="21"/>
              </w:rPr>
            </w:pPr>
            <w:r>
              <w:rPr>
                <w:color w:val="000000" w:themeColor="text1"/>
                <w:kern w:val="0"/>
                <w:szCs w:val="21"/>
              </w:rPr>
              <w:t>合计大写金额：人民币元整</w:t>
            </w:r>
          </w:p>
        </w:tc>
      </w:tr>
      <w:tr w:rsidR="009E7B30" w14:paraId="1ACE934F"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12B7C41A" w14:textId="77777777" w:rsidR="009E7B30" w:rsidRDefault="00F34863">
            <w:pPr>
              <w:widowControl/>
              <w:snapToGrid w:val="0"/>
              <w:spacing w:before="100" w:beforeAutospacing="1" w:after="100" w:afterAutospacing="1" w:line="320" w:lineRule="exact"/>
              <w:ind w:firstLineChars="1" w:firstLine="2"/>
              <w:jc w:val="left"/>
              <w:rPr>
                <w:color w:val="000000" w:themeColor="text1"/>
                <w:kern w:val="0"/>
                <w:szCs w:val="21"/>
              </w:rPr>
            </w:pPr>
            <w:r>
              <w:rPr>
                <w:color w:val="000000" w:themeColor="text1"/>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2EEACF8B" w14:textId="77777777" w:rsidR="009E7B30" w:rsidRDefault="00F34863">
            <w:pPr>
              <w:snapToGrid w:val="0"/>
              <w:spacing w:before="100" w:beforeAutospacing="1" w:after="100" w:afterAutospacing="1" w:line="320" w:lineRule="exact"/>
              <w:ind w:firstLineChars="200" w:firstLine="420"/>
              <w:jc w:val="left"/>
              <w:rPr>
                <w:color w:val="000000" w:themeColor="text1"/>
                <w:kern w:val="0"/>
                <w:szCs w:val="21"/>
              </w:rPr>
            </w:pPr>
            <w:r>
              <w:rPr>
                <w:color w:val="000000" w:themeColor="text1"/>
                <w:kern w:val="0"/>
                <w:szCs w:val="21"/>
              </w:rPr>
              <w:t xml:space="preserve">20  </w:t>
            </w: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0128E6E2" w14:textId="77777777" w:rsidR="009E7B30" w:rsidRDefault="00F34863">
            <w:pPr>
              <w:snapToGrid w:val="0"/>
              <w:spacing w:before="100" w:beforeAutospacing="1" w:after="100" w:afterAutospacing="1" w:line="320" w:lineRule="exact"/>
              <w:ind w:firstLineChars="19" w:firstLine="40"/>
              <w:jc w:val="center"/>
              <w:rPr>
                <w:color w:val="000000" w:themeColor="text1"/>
                <w:kern w:val="0"/>
                <w:szCs w:val="21"/>
              </w:rPr>
            </w:pPr>
            <w:r>
              <w:rPr>
                <w:color w:val="000000" w:themeColor="text1"/>
                <w:kern w:val="0"/>
                <w:szCs w:val="21"/>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192E2859" w14:textId="77777777" w:rsidR="009E7B30" w:rsidRDefault="00F34863">
            <w:pPr>
              <w:snapToGrid w:val="0"/>
              <w:spacing w:before="100" w:beforeAutospacing="1" w:after="100" w:afterAutospacing="1" w:line="320" w:lineRule="exact"/>
              <w:ind w:firstLineChars="200" w:firstLine="420"/>
              <w:jc w:val="left"/>
              <w:rPr>
                <w:color w:val="000000" w:themeColor="text1"/>
                <w:kern w:val="0"/>
                <w:szCs w:val="21"/>
              </w:rPr>
            </w:pPr>
            <w:r>
              <w:rPr>
                <w:color w:val="000000" w:themeColor="text1"/>
                <w:kern w:val="0"/>
                <w:szCs w:val="21"/>
              </w:rPr>
              <w:t xml:space="preserve">20  </w:t>
            </w: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w:t>
            </w:r>
          </w:p>
        </w:tc>
      </w:tr>
      <w:tr w:rsidR="009E7B30" w14:paraId="00EB8EEC"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F60CCA" w14:textId="77777777" w:rsidR="009E7B30" w:rsidRDefault="00F34863">
            <w:pPr>
              <w:widowControl/>
              <w:snapToGrid w:val="0"/>
              <w:spacing w:before="100" w:beforeAutospacing="1" w:after="100" w:afterAutospacing="1" w:line="320" w:lineRule="exact"/>
              <w:jc w:val="left"/>
              <w:rPr>
                <w:color w:val="000000" w:themeColor="text1"/>
                <w:kern w:val="0"/>
                <w:szCs w:val="21"/>
              </w:rPr>
            </w:pPr>
            <w:r>
              <w:rPr>
                <w:color w:val="000000" w:themeColor="text1"/>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555D5D" w14:textId="77777777" w:rsidR="009E7B30" w:rsidRDefault="009E7B30">
            <w:pPr>
              <w:pStyle w:val="10"/>
              <w:ind w:firstLineChars="0" w:firstLine="0"/>
              <w:rPr>
                <w:rFonts w:ascii="Times New Roman" w:eastAsia="宋体" w:hAnsi="Times New Roman"/>
                <w:color w:val="000000" w:themeColor="text1"/>
                <w:kern w:val="0"/>
                <w:szCs w:val="21"/>
              </w:rPr>
            </w:pPr>
          </w:p>
        </w:tc>
      </w:tr>
      <w:tr w:rsidR="009E7B30" w14:paraId="634069A3"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6A329" w14:textId="77777777" w:rsidR="009E7B30" w:rsidRDefault="00F34863">
            <w:pPr>
              <w:widowControl/>
              <w:spacing w:before="100" w:beforeAutospacing="1" w:after="100" w:afterAutospacing="1" w:line="320" w:lineRule="exact"/>
              <w:jc w:val="left"/>
              <w:rPr>
                <w:color w:val="000000" w:themeColor="text1"/>
                <w:kern w:val="0"/>
                <w:szCs w:val="21"/>
              </w:rPr>
            </w:pPr>
            <w:r>
              <w:rPr>
                <w:color w:val="000000" w:themeColor="text1"/>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303E5B46" w14:textId="77777777" w:rsidR="009E7B30" w:rsidRDefault="00F34863">
            <w:pPr>
              <w:widowControl/>
              <w:spacing w:before="100" w:beforeAutospacing="1" w:after="100" w:afterAutospacing="1" w:line="320" w:lineRule="exact"/>
              <w:jc w:val="left"/>
              <w:rPr>
                <w:color w:val="000000" w:themeColor="text1"/>
                <w:kern w:val="0"/>
                <w:szCs w:val="21"/>
              </w:rPr>
            </w:pPr>
            <w:r>
              <w:rPr>
                <w:color w:val="000000" w:themeColor="text1"/>
                <w:kern w:val="0"/>
                <w:szCs w:val="21"/>
              </w:rPr>
              <w:t>验收结论性意见：同意（不同意）通过项目验收</w:t>
            </w:r>
          </w:p>
        </w:tc>
      </w:tr>
      <w:tr w:rsidR="009E7B30" w14:paraId="1E736BA3"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392190EB" w14:textId="77777777" w:rsidR="009E7B30" w:rsidRDefault="009E7B30">
            <w:pPr>
              <w:widowControl/>
              <w:spacing w:line="320" w:lineRule="exact"/>
              <w:jc w:val="left"/>
              <w:rPr>
                <w:color w:val="000000" w:themeColor="text1"/>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57C16721" w14:textId="77777777" w:rsidR="009E7B30" w:rsidRDefault="00F34863">
            <w:pPr>
              <w:pStyle w:val="10"/>
              <w:ind w:firstLineChars="0" w:firstLine="0"/>
              <w:rPr>
                <w:rFonts w:ascii="Times New Roman" w:eastAsia="宋体" w:hAnsi="Times New Roman"/>
                <w:color w:val="000000" w:themeColor="text1"/>
                <w:kern w:val="0"/>
                <w:szCs w:val="21"/>
              </w:rPr>
            </w:pPr>
            <w:r>
              <w:rPr>
                <w:rFonts w:ascii="Times New Roman" w:eastAsia="宋体" w:hAnsi="Times New Roman"/>
                <w:color w:val="000000" w:themeColor="text1"/>
                <w:kern w:val="0"/>
                <w:szCs w:val="21"/>
              </w:rPr>
              <w:t>有异议的意见和说明理由：</w:t>
            </w:r>
          </w:p>
          <w:p w14:paraId="319E3C13" w14:textId="77777777" w:rsidR="009E7B30" w:rsidRDefault="00F34863">
            <w:pPr>
              <w:pStyle w:val="10"/>
              <w:ind w:firstLineChars="2800" w:firstLine="5880"/>
              <w:rPr>
                <w:rFonts w:ascii="Times New Roman" w:eastAsia="宋体" w:hAnsi="Times New Roman"/>
                <w:color w:val="000000" w:themeColor="text1"/>
                <w:kern w:val="0"/>
                <w:szCs w:val="21"/>
              </w:rPr>
            </w:pPr>
            <w:r>
              <w:rPr>
                <w:rFonts w:ascii="Times New Roman" w:eastAsia="宋体" w:hAnsi="Times New Roman"/>
                <w:color w:val="000000" w:themeColor="text1"/>
                <w:kern w:val="0"/>
                <w:szCs w:val="21"/>
              </w:rPr>
              <w:t>签字：</w:t>
            </w:r>
          </w:p>
        </w:tc>
      </w:tr>
      <w:tr w:rsidR="009E7B30" w14:paraId="3F09419B"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511AC" w14:textId="77777777" w:rsidR="009E7B30" w:rsidRDefault="00F34863">
            <w:pPr>
              <w:widowControl/>
              <w:spacing w:before="100" w:beforeAutospacing="1" w:after="100" w:afterAutospacing="1" w:line="320" w:lineRule="exact"/>
              <w:jc w:val="left"/>
              <w:rPr>
                <w:color w:val="000000" w:themeColor="text1"/>
                <w:kern w:val="0"/>
                <w:szCs w:val="21"/>
              </w:rPr>
            </w:pPr>
            <w:r>
              <w:rPr>
                <w:color w:val="000000" w:themeColor="text1"/>
                <w:kern w:val="0"/>
                <w:szCs w:val="21"/>
              </w:rPr>
              <w:t>验收小组成员签字：</w:t>
            </w:r>
          </w:p>
          <w:p w14:paraId="70B3DBEF" w14:textId="77777777" w:rsidR="009E7B30" w:rsidRDefault="009E7B30">
            <w:pPr>
              <w:widowControl/>
              <w:spacing w:before="100" w:beforeAutospacing="1" w:after="100" w:afterAutospacing="1" w:line="320" w:lineRule="exact"/>
              <w:jc w:val="left"/>
              <w:rPr>
                <w:color w:val="000000" w:themeColor="text1"/>
                <w:kern w:val="0"/>
                <w:szCs w:val="21"/>
              </w:rPr>
            </w:pPr>
          </w:p>
        </w:tc>
      </w:tr>
      <w:tr w:rsidR="009E7B30" w14:paraId="1165CB4F"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26B2CB" w14:textId="77777777" w:rsidR="009E7B30" w:rsidRDefault="00F34863">
            <w:pPr>
              <w:widowControl/>
              <w:spacing w:before="100" w:beforeAutospacing="1" w:after="100" w:afterAutospacing="1" w:line="320" w:lineRule="exact"/>
              <w:jc w:val="left"/>
              <w:rPr>
                <w:color w:val="000000" w:themeColor="text1"/>
                <w:kern w:val="0"/>
                <w:szCs w:val="21"/>
              </w:rPr>
            </w:pPr>
            <w:r>
              <w:rPr>
                <w:color w:val="000000" w:themeColor="text1"/>
                <w:kern w:val="0"/>
                <w:szCs w:val="21"/>
              </w:rPr>
              <w:t>监督人员或其他相关人员签字：</w:t>
            </w:r>
          </w:p>
          <w:p w14:paraId="24A60DA2" w14:textId="77777777" w:rsidR="009E7B30" w:rsidRDefault="00F34863">
            <w:pPr>
              <w:widowControl/>
              <w:spacing w:before="100" w:beforeAutospacing="1" w:after="100" w:afterAutospacing="1" w:line="320" w:lineRule="exact"/>
              <w:ind w:firstLineChars="31" w:firstLine="65"/>
              <w:jc w:val="left"/>
              <w:rPr>
                <w:color w:val="000000" w:themeColor="text1"/>
                <w:kern w:val="0"/>
                <w:szCs w:val="21"/>
              </w:rPr>
            </w:pPr>
            <w:r>
              <w:rPr>
                <w:color w:val="000000" w:themeColor="text1"/>
                <w:kern w:val="0"/>
                <w:szCs w:val="21"/>
              </w:rPr>
              <w:t>或受邀机构的意见（盖章）：</w:t>
            </w:r>
          </w:p>
        </w:tc>
      </w:tr>
      <w:tr w:rsidR="009E7B30" w14:paraId="3BB9037C"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093545CF" w14:textId="77777777" w:rsidR="009E7B30" w:rsidRDefault="00F34863">
            <w:pPr>
              <w:widowControl/>
              <w:spacing w:before="100" w:beforeAutospacing="1" w:after="100" w:afterAutospacing="1" w:line="320" w:lineRule="exact"/>
              <w:ind w:firstLineChars="31" w:firstLine="65"/>
              <w:jc w:val="left"/>
              <w:rPr>
                <w:color w:val="000000" w:themeColor="text1"/>
                <w:kern w:val="0"/>
                <w:szCs w:val="21"/>
              </w:rPr>
            </w:pPr>
            <w:r>
              <w:rPr>
                <w:color w:val="000000" w:themeColor="text1"/>
                <w:kern w:val="0"/>
                <w:szCs w:val="21"/>
              </w:rPr>
              <w:t>中标或者成交供应商负责人签字或盖章：</w:t>
            </w:r>
          </w:p>
          <w:p w14:paraId="5BC3BAD6" w14:textId="77777777" w:rsidR="009E7B30" w:rsidRDefault="00F34863">
            <w:pPr>
              <w:widowControl/>
              <w:spacing w:before="100" w:beforeAutospacing="1" w:after="100" w:afterAutospacing="1" w:line="320" w:lineRule="exact"/>
              <w:jc w:val="left"/>
              <w:rPr>
                <w:color w:val="000000" w:themeColor="text1"/>
                <w:kern w:val="0"/>
                <w:szCs w:val="21"/>
              </w:rPr>
            </w:pPr>
            <w:r>
              <w:rPr>
                <w:color w:val="000000" w:themeColor="text1"/>
                <w:kern w:val="0"/>
                <w:szCs w:val="21"/>
              </w:rPr>
              <w:t>联系电话：</w:t>
            </w:r>
            <w:r>
              <w:rPr>
                <w:color w:val="000000" w:themeColor="text1"/>
                <w:kern w:val="0"/>
                <w:szCs w:val="21"/>
              </w:rPr>
              <w:t>          </w:t>
            </w: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w:t>
            </w:r>
          </w:p>
          <w:p w14:paraId="7EE39D1F" w14:textId="77777777" w:rsidR="009E7B30" w:rsidRDefault="009E7B30">
            <w:pPr>
              <w:widowControl/>
              <w:spacing w:before="100" w:beforeAutospacing="1" w:after="100" w:afterAutospacing="1" w:line="320" w:lineRule="exact"/>
              <w:jc w:val="left"/>
              <w:rPr>
                <w:color w:val="000000" w:themeColor="text1"/>
                <w:kern w:val="0"/>
                <w:szCs w:val="21"/>
              </w:rPr>
            </w:pPr>
          </w:p>
          <w:p w14:paraId="7D0FB85A" w14:textId="77777777" w:rsidR="009E7B30" w:rsidRDefault="00F34863">
            <w:pPr>
              <w:widowControl/>
              <w:spacing w:before="100" w:beforeAutospacing="1" w:after="100" w:afterAutospacing="1" w:line="320" w:lineRule="exact"/>
              <w:ind w:firstLineChars="31" w:firstLine="65"/>
              <w:jc w:val="left"/>
              <w:rPr>
                <w:color w:val="000000" w:themeColor="text1"/>
                <w:kern w:val="0"/>
                <w:szCs w:val="21"/>
              </w:rPr>
            </w:pPr>
            <w:r>
              <w:rPr>
                <w:color w:val="000000" w:themeColor="text1"/>
                <w:kern w:val="0"/>
                <w:szCs w:val="21"/>
              </w:rPr>
              <w:t>采购人签字或盖章：</w:t>
            </w:r>
          </w:p>
          <w:p w14:paraId="5F204BE8" w14:textId="77777777" w:rsidR="009E7B30" w:rsidRDefault="00F34863">
            <w:pPr>
              <w:widowControl/>
              <w:spacing w:before="100" w:beforeAutospacing="1" w:after="100" w:afterAutospacing="1" w:line="320" w:lineRule="exact"/>
              <w:jc w:val="left"/>
              <w:rPr>
                <w:color w:val="000000" w:themeColor="text1"/>
                <w:kern w:val="0"/>
                <w:szCs w:val="21"/>
              </w:rPr>
            </w:pPr>
            <w:r>
              <w:rPr>
                <w:color w:val="000000" w:themeColor="text1"/>
                <w:kern w:val="0"/>
                <w:szCs w:val="21"/>
              </w:rPr>
              <w:t>联系电话：</w:t>
            </w:r>
            <w:r>
              <w:rPr>
                <w:color w:val="000000" w:themeColor="text1"/>
                <w:kern w:val="0"/>
                <w:szCs w:val="21"/>
              </w:rPr>
              <w:t>         </w:t>
            </w: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750CDCD1" w14:textId="77777777" w:rsidR="009E7B30" w:rsidRDefault="00F34863">
            <w:pPr>
              <w:widowControl/>
              <w:spacing w:before="100" w:beforeAutospacing="1" w:after="100" w:afterAutospacing="1" w:line="320" w:lineRule="exact"/>
              <w:jc w:val="left"/>
              <w:rPr>
                <w:color w:val="000000" w:themeColor="text1"/>
                <w:kern w:val="0"/>
                <w:szCs w:val="21"/>
              </w:rPr>
            </w:pPr>
            <w:r>
              <w:rPr>
                <w:color w:val="000000" w:themeColor="text1"/>
                <w:kern w:val="0"/>
                <w:szCs w:val="21"/>
              </w:rPr>
              <w:t> </w:t>
            </w:r>
            <w:r>
              <w:rPr>
                <w:color w:val="000000" w:themeColor="text1"/>
                <w:kern w:val="0"/>
                <w:szCs w:val="21"/>
              </w:rPr>
              <w:t>受托机构的意见（盖章）：</w:t>
            </w:r>
          </w:p>
          <w:p w14:paraId="09804074" w14:textId="77777777" w:rsidR="009E7B30" w:rsidRDefault="00F34863">
            <w:pPr>
              <w:widowControl/>
              <w:spacing w:before="100" w:beforeAutospacing="1" w:after="100" w:afterAutospacing="1" w:line="320" w:lineRule="exact"/>
              <w:jc w:val="left"/>
              <w:rPr>
                <w:color w:val="000000" w:themeColor="text1"/>
                <w:kern w:val="0"/>
                <w:szCs w:val="21"/>
              </w:rPr>
            </w:pPr>
            <w:r>
              <w:rPr>
                <w:color w:val="000000" w:themeColor="text1"/>
                <w:kern w:val="0"/>
                <w:szCs w:val="21"/>
              </w:rPr>
              <w:t>联系电话：</w:t>
            </w:r>
            <w:r>
              <w:rPr>
                <w:color w:val="000000" w:themeColor="text1"/>
                <w:kern w:val="0"/>
                <w:szCs w:val="21"/>
              </w:rPr>
              <w:t xml:space="preserve">                     </w:t>
            </w: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w:t>
            </w:r>
          </w:p>
          <w:p w14:paraId="183565CE" w14:textId="77777777" w:rsidR="009E7B30" w:rsidRDefault="009E7B30">
            <w:pPr>
              <w:widowControl/>
              <w:spacing w:before="100" w:beforeAutospacing="1" w:after="100" w:afterAutospacing="1" w:line="320" w:lineRule="exact"/>
              <w:jc w:val="left"/>
              <w:rPr>
                <w:color w:val="000000" w:themeColor="text1"/>
                <w:kern w:val="0"/>
                <w:szCs w:val="21"/>
              </w:rPr>
            </w:pPr>
          </w:p>
          <w:p w14:paraId="538F4423" w14:textId="77777777" w:rsidR="009E7B30" w:rsidRDefault="009E7B30">
            <w:pPr>
              <w:widowControl/>
              <w:spacing w:before="100" w:beforeAutospacing="1" w:after="100" w:afterAutospacing="1" w:line="320" w:lineRule="exact"/>
              <w:jc w:val="left"/>
              <w:rPr>
                <w:color w:val="000000" w:themeColor="text1"/>
                <w:kern w:val="0"/>
                <w:szCs w:val="21"/>
              </w:rPr>
            </w:pPr>
          </w:p>
          <w:p w14:paraId="3A35C450" w14:textId="77777777" w:rsidR="009E7B30" w:rsidRDefault="009E7B30">
            <w:pPr>
              <w:widowControl/>
              <w:spacing w:before="100" w:beforeAutospacing="1" w:after="100" w:afterAutospacing="1" w:line="320" w:lineRule="exact"/>
              <w:jc w:val="left"/>
              <w:rPr>
                <w:color w:val="000000" w:themeColor="text1"/>
                <w:kern w:val="0"/>
                <w:szCs w:val="21"/>
              </w:rPr>
            </w:pPr>
          </w:p>
        </w:tc>
      </w:tr>
    </w:tbl>
    <w:p w14:paraId="43C77E65" w14:textId="77777777" w:rsidR="009E7B30" w:rsidRDefault="00F34863">
      <w:pPr>
        <w:widowControl/>
        <w:jc w:val="left"/>
        <w:rPr>
          <w:color w:val="000000" w:themeColor="text1"/>
          <w:szCs w:val="21"/>
          <w:u w:val="single"/>
        </w:rPr>
      </w:pPr>
      <w:r>
        <w:rPr>
          <w:color w:val="000000" w:themeColor="text1"/>
          <w:spacing w:val="-10"/>
          <w:kern w:val="0"/>
          <w:szCs w:val="21"/>
        </w:rPr>
        <w:t>备注：本报告单一式</w:t>
      </w:r>
      <w:r>
        <w:rPr>
          <w:color w:val="000000" w:themeColor="text1"/>
          <w:spacing w:val="-10"/>
          <w:kern w:val="0"/>
          <w:szCs w:val="21"/>
        </w:rPr>
        <w:t>4</w:t>
      </w:r>
      <w:r>
        <w:rPr>
          <w:color w:val="000000" w:themeColor="text1"/>
          <w:spacing w:val="-10"/>
          <w:kern w:val="0"/>
          <w:szCs w:val="21"/>
        </w:rPr>
        <w:t>份（采购单位</w:t>
      </w:r>
      <w:r>
        <w:rPr>
          <w:color w:val="000000" w:themeColor="text1"/>
          <w:spacing w:val="-10"/>
          <w:kern w:val="0"/>
          <w:szCs w:val="21"/>
        </w:rPr>
        <w:t>1</w:t>
      </w:r>
      <w:r>
        <w:rPr>
          <w:color w:val="000000" w:themeColor="text1"/>
          <w:spacing w:val="-10"/>
          <w:kern w:val="0"/>
          <w:szCs w:val="21"/>
        </w:rPr>
        <w:t>份、供应商</w:t>
      </w:r>
      <w:r>
        <w:rPr>
          <w:color w:val="000000" w:themeColor="text1"/>
          <w:spacing w:val="-10"/>
          <w:kern w:val="0"/>
          <w:szCs w:val="21"/>
        </w:rPr>
        <w:t>1</w:t>
      </w:r>
      <w:r>
        <w:rPr>
          <w:color w:val="000000" w:themeColor="text1"/>
          <w:spacing w:val="-10"/>
          <w:kern w:val="0"/>
          <w:szCs w:val="21"/>
        </w:rPr>
        <w:t>份、采购监督部门备案</w:t>
      </w:r>
      <w:r>
        <w:rPr>
          <w:color w:val="000000" w:themeColor="text1"/>
          <w:spacing w:val="-10"/>
          <w:kern w:val="0"/>
          <w:szCs w:val="21"/>
        </w:rPr>
        <w:t>1</w:t>
      </w:r>
      <w:r>
        <w:rPr>
          <w:color w:val="000000" w:themeColor="text1"/>
          <w:spacing w:val="-10"/>
          <w:kern w:val="0"/>
          <w:szCs w:val="21"/>
        </w:rPr>
        <w:t>份、采购代理机构</w:t>
      </w:r>
      <w:r>
        <w:rPr>
          <w:color w:val="000000" w:themeColor="text1"/>
          <w:spacing w:val="-10"/>
          <w:kern w:val="0"/>
          <w:szCs w:val="21"/>
        </w:rPr>
        <w:t>1</w:t>
      </w:r>
      <w:r>
        <w:rPr>
          <w:color w:val="000000" w:themeColor="text1"/>
          <w:spacing w:val="-10"/>
          <w:kern w:val="0"/>
          <w:szCs w:val="21"/>
        </w:rPr>
        <w:t>份）</w:t>
      </w:r>
      <w:r>
        <w:rPr>
          <w:color w:val="000000" w:themeColor="text1"/>
          <w:szCs w:val="21"/>
        </w:rPr>
        <w:t xml:space="preserve"> </w:t>
      </w:r>
    </w:p>
    <w:p w14:paraId="5748B411" w14:textId="77777777" w:rsidR="009E7B30" w:rsidRDefault="00F34863">
      <w:pPr>
        <w:spacing w:before="120" w:line="320" w:lineRule="atLeast"/>
        <w:jc w:val="left"/>
        <w:outlineLvl w:val="1"/>
        <w:rPr>
          <w:color w:val="000000" w:themeColor="text1"/>
          <w:kern w:val="0"/>
        </w:rPr>
      </w:pPr>
      <w:r>
        <w:rPr>
          <w:b/>
          <w:color w:val="000000" w:themeColor="text1"/>
          <w:sz w:val="32"/>
          <w:szCs w:val="32"/>
        </w:rPr>
        <w:br w:type="page"/>
      </w:r>
      <w:bookmarkStart w:id="80" w:name="_Hlk48147045"/>
    </w:p>
    <w:p w14:paraId="1B30E60A" w14:textId="77777777" w:rsidR="009E7B30" w:rsidRDefault="00F34863">
      <w:pPr>
        <w:widowControl/>
        <w:jc w:val="center"/>
        <w:outlineLvl w:val="0"/>
        <w:rPr>
          <w:color w:val="000000" w:themeColor="text1"/>
          <w:sz w:val="32"/>
          <w:szCs w:val="32"/>
        </w:rPr>
      </w:pPr>
      <w:bookmarkStart w:id="81" w:name="_Toc199421098"/>
      <w:bookmarkEnd w:id="0"/>
      <w:bookmarkEnd w:id="1"/>
      <w:bookmarkEnd w:id="80"/>
      <w:r>
        <w:rPr>
          <w:color w:val="000000" w:themeColor="text1"/>
          <w:sz w:val="32"/>
          <w:szCs w:val="32"/>
        </w:rPr>
        <w:lastRenderedPageBreak/>
        <w:t>第六章</w:t>
      </w:r>
      <w:r>
        <w:rPr>
          <w:color w:val="000000" w:themeColor="text1"/>
          <w:sz w:val="32"/>
          <w:szCs w:val="32"/>
        </w:rPr>
        <w:t xml:space="preserve">  </w:t>
      </w:r>
      <w:r>
        <w:rPr>
          <w:color w:val="000000" w:themeColor="text1"/>
          <w:sz w:val="32"/>
          <w:szCs w:val="32"/>
        </w:rPr>
        <w:t>响应文件格式</w:t>
      </w:r>
      <w:bookmarkEnd w:id="81"/>
    </w:p>
    <w:p w14:paraId="3DF5DCC2" w14:textId="77777777" w:rsidR="009E7B30" w:rsidRDefault="009E7B30">
      <w:pPr>
        <w:rPr>
          <w:color w:val="000000" w:themeColor="text1"/>
          <w:sz w:val="28"/>
          <w:szCs w:val="28"/>
        </w:rPr>
      </w:pPr>
      <w:bookmarkStart w:id="82" w:name="_Toc254970556"/>
      <w:bookmarkStart w:id="83" w:name="_Toc254970697"/>
    </w:p>
    <w:bookmarkEnd w:id="82"/>
    <w:bookmarkEnd w:id="83"/>
    <w:p w14:paraId="1C22D120" w14:textId="77777777" w:rsidR="009E7B30" w:rsidRDefault="009E7B30">
      <w:pPr>
        <w:rPr>
          <w:color w:val="000000" w:themeColor="text1"/>
          <w:sz w:val="28"/>
          <w:szCs w:val="28"/>
        </w:rPr>
      </w:pPr>
    </w:p>
    <w:p w14:paraId="7EBD7982" w14:textId="77777777" w:rsidR="009E7B30" w:rsidRDefault="00F34863">
      <w:pPr>
        <w:spacing w:line="500" w:lineRule="exact"/>
        <w:ind w:firstLineChars="200" w:firstLine="560"/>
        <w:rPr>
          <w:color w:val="000000" w:themeColor="text1"/>
          <w:sz w:val="24"/>
        </w:rPr>
      </w:pPr>
      <w:bookmarkStart w:id="84" w:name="_Hlk19199063"/>
      <w:r>
        <w:rPr>
          <w:color w:val="000000" w:themeColor="text1"/>
          <w:sz w:val="28"/>
          <w:szCs w:val="28"/>
        </w:rPr>
        <w:t>注：有签字、盖章要求的应按要求</w:t>
      </w:r>
      <w:bookmarkEnd w:id="84"/>
      <w:r>
        <w:rPr>
          <w:color w:val="000000" w:themeColor="text1"/>
          <w:sz w:val="28"/>
          <w:szCs w:val="28"/>
        </w:rPr>
        <w:t>签字（签章）、盖章（签章）。</w:t>
      </w:r>
      <w:r>
        <w:rPr>
          <w:bCs/>
          <w:color w:val="000000" w:themeColor="text1"/>
          <w:sz w:val="24"/>
        </w:rPr>
        <w:t xml:space="preserve"> </w:t>
      </w:r>
    </w:p>
    <w:p w14:paraId="45EB7BF8" w14:textId="77777777" w:rsidR="009E7B30" w:rsidRDefault="00F34863">
      <w:pPr>
        <w:snapToGrid w:val="0"/>
        <w:spacing w:beforeLines="50" w:before="120" w:after="50" w:line="440" w:lineRule="exact"/>
        <w:jc w:val="left"/>
        <w:outlineLvl w:val="1"/>
        <w:rPr>
          <w:b/>
          <w:color w:val="000000" w:themeColor="text1"/>
          <w:sz w:val="24"/>
        </w:rPr>
      </w:pPr>
      <w:r>
        <w:rPr>
          <w:color w:val="000000" w:themeColor="text1"/>
          <w:sz w:val="24"/>
        </w:rPr>
        <w:br w:type="page"/>
      </w:r>
      <w:r>
        <w:rPr>
          <w:b/>
          <w:color w:val="000000" w:themeColor="text1"/>
          <w:sz w:val="24"/>
        </w:rPr>
        <w:lastRenderedPageBreak/>
        <w:t>1.</w:t>
      </w:r>
      <w:r>
        <w:rPr>
          <w:b/>
          <w:color w:val="000000" w:themeColor="text1"/>
          <w:sz w:val="24"/>
        </w:rPr>
        <w:t>响应文件封面格式：</w:t>
      </w:r>
      <w:r>
        <w:rPr>
          <w:b/>
          <w:color w:val="000000" w:themeColor="text1"/>
          <w:sz w:val="24"/>
        </w:rPr>
        <w:t xml:space="preserve"> </w:t>
      </w:r>
    </w:p>
    <w:p w14:paraId="75FFA9CA" w14:textId="77777777" w:rsidR="009E7B30" w:rsidRDefault="009E7B30">
      <w:pPr>
        <w:snapToGrid w:val="0"/>
        <w:spacing w:beforeLines="50" w:before="120" w:after="50" w:line="360" w:lineRule="exact"/>
        <w:rPr>
          <w:color w:val="000000" w:themeColor="text1"/>
          <w:sz w:val="24"/>
        </w:rPr>
      </w:pPr>
    </w:p>
    <w:p w14:paraId="6C219C45" w14:textId="77777777" w:rsidR="009E7B30" w:rsidRDefault="009E7B30">
      <w:pPr>
        <w:snapToGrid w:val="0"/>
        <w:spacing w:beforeLines="50" w:before="120" w:after="50" w:line="360" w:lineRule="exact"/>
        <w:jc w:val="center"/>
        <w:rPr>
          <w:bCs/>
          <w:color w:val="000000" w:themeColor="text1"/>
          <w:sz w:val="24"/>
        </w:rPr>
      </w:pPr>
    </w:p>
    <w:p w14:paraId="607506DD" w14:textId="77777777" w:rsidR="009E7B30" w:rsidRDefault="00F34863">
      <w:pPr>
        <w:snapToGrid w:val="0"/>
        <w:spacing w:beforeLines="50" w:before="120" w:after="50" w:line="360" w:lineRule="exact"/>
        <w:jc w:val="center"/>
        <w:rPr>
          <w:b/>
          <w:bCs/>
          <w:color w:val="000000" w:themeColor="text1"/>
          <w:sz w:val="44"/>
          <w:szCs w:val="44"/>
        </w:rPr>
      </w:pPr>
      <w:r>
        <w:rPr>
          <w:b/>
          <w:bCs/>
          <w:color w:val="000000" w:themeColor="text1"/>
          <w:sz w:val="44"/>
          <w:szCs w:val="44"/>
        </w:rPr>
        <w:t>电子响应文件</w:t>
      </w:r>
    </w:p>
    <w:p w14:paraId="0495399C" w14:textId="77777777" w:rsidR="009E7B30" w:rsidRDefault="009E7B30">
      <w:pPr>
        <w:snapToGrid w:val="0"/>
        <w:spacing w:beforeLines="50" w:before="120" w:after="50" w:line="360" w:lineRule="exact"/>
        <w:rPr>
          <w:bCs/>
          <w:color w:val="000000" w:themeColor="text1"/>
          <w:sz w:val="24"/>
        </w:rPr>
      </w:pPr>
    </w:p>
    <w:p w14:paraId="6BCFC9AB" w14:textId="77777777" w:rsidR="009E7B30" w:rsidRDefault="00F34863">
      <w:pPr>
        <w:snapToGrid w:val="0"/>
        <w:spacing w:beforeLines="50" w:before="120" w:after="50" w:line="360" w:lineRule="exact"/>
        <w:ind w:firstLineChars="300" w:firstLine="720"/>
        <w:rPr>
          <w:bCs/>
          <w:color w:val="000000" w:themeColor="text1"/>
          <w:sz w:val="24"/>
        </w:rPr>
      </w:pPr>
      <w:r>
        <w:rPr>
          <w:bCs/>
          <w:color w:val="000000" w:themeColor="text1"/>
          <w:sz w:val="24"/>
        </w:rPr>
        <w:t>项目名称：</w:t>
      </w:r>
      <w:r>
        <w:rPr>
          <w:bCs/>
          <w:color w:val="000000" w:themeColor="text1"/>
          <w:sz w:val="24"/>
        </w:rPr>
        <w:t xml:space="preserve"> </w:t>
      </w:r>
    </w:p>
    <w:p w14:paraId="1D78A793" w14:textId="77777777" w:rsidR="009E7B30" w:rsidRDefault="00F34863">
      <w:pPr>
        <w:snapToGrid w:val="0"/>
        <w:spacing w:beforeLines="50" w:before="120" w:after="50" w:line="360" w:lineRule="exact"/>
        <w:ind w:firstLineChars="300" w:firstLine="720"/>
        <w:rPr>
          <w:bCs/>
          <w:color w:val="000000" w:themeColor="text1"/>
          <w:sz w:val="24"/>
        </w:rPr>
      </w:pPr>
      <w:r>
        <w:rPr>
          <w:bCs/>
          <w:color w:val="000000" w:themeColor="text1"/>
          <w:sz w:val="24"/>
        </w:rPr>
        <w:t>项目编号：</w:t>
      </w:r>
    </w:p>
    <w:p w14:paraId="38C16F05" w14:textId="77777777" w:rsidR="009E7B30" w:rsidRDefault="00F34863">
      <w:pPr>
        <w:snapToGrid w:val="0"/>
        <w:spacing w:beforeLines="50" w:before="120" w:after="50" w:line="440" w:lineRule="exact"/>
        <w:ind w:firstLineChars="300" w:firstLine="720"/>
        <w:rPr>
          <w:bCs/>
          <w:color w:val="000000" w:themeColor="text1"/>
          <w:sz w:val="24"/>
        </w:rPr>
      </w:pPr>
      <w:r>
        <w:rPr>
          <w:bCs/>
          <w:color w:val="000000" w:themeColor="text1"/>
          <w:sz w:val="24"/>
        </w:rPr>
        <w:t>分标号：（若无留空或写</w:t>
      </w:r>
      <w:r>
        <w:rPr>
          <w:bCs/>
          <w:color w:val="000000" w:themeColor="text1"/>
          <w:sz w:val="24"/>
        </w:rPr>
        <w:t>“/”</w:t>
      </w:r>
      <w:r>
        <w:rPr>
          <w:bCs/>
          <w:color w:val="000000" w:themeColor="text1"/>
          <w:sz w:val="24"/>
        </w:rPr>
        <w:t>）</w:t>
      </w:r>
    </w:p>
    <w:p w14:paraId="6FCCEAA1" w14:textId="77777777" w:rsidR="009E7B30" w:rsidRDefault="00F34863">
      <w:pPr>
        <w:pStyle w:val="a3"/>
        <w:snapToGrid w:val="0"/>
        <w:spacing w:before="50" w:after="50" w:line="440" w:lineRule="exact"/>
        <w:ind w:firstLineChars="300" w:firstLine="720"/>
        <w:rPr>
          <w:bCs/>
          <w:color w:val="000000" w:themeColor="text1"/>
          <w:sz w:val="24"/>
          <w:szCs w:val="24"/>
        </w:rPr>
      </w:pPr>
      <w:r>
        <w:rPr>
          <w:bCs/>
          <w:color w:val="000000" w:themeColor="text1"/>
          <w:sz w:val="24"/>
          <w:szCs w:val="24"/>
        </w:rPr>
        <w:t>响应文件名称：资格证明文件、商务技术文件、报价文件</w:t>
      </w:r>
    </w:p>
    <w:p w14:paraId="23521E32" w14:textId="77777777" w:rsidR="009E7B30" w:rsidRDefault="00F34863">
      <w:pPr>
        <w:snapToGrid w:val="0"/>
        <w:spacing w:beforeLines="50" w:before="120" w:after="50" w:line="360" w:lineRule="exact"/>
        <w:ind w:firstLineChars="300" w:firstLine="720"/>
        <w:rPr>
          <w:bCs/>
          <w:color w:val="000000" w:themeColor="text1"/>
          <w:sz w:val="24"/>
        </w:rPr>
      </w:pPr>
      <w:r>
        <w:rPr>
          <w:bCs/>
          <w:color w:val="000000" w:themeColor="text1"/>
          <w:sz w:val="24"/>
        </w:rPr>
        <w:t>供应商名称：</w:t>
      </w:r>
    </w:p>
    <w:p w14:paraId="205D39CF" w14:textId="77777777" w:rsidR="009E7B30" w:rsidRDefault="00F34863">
      <w:pPr>
        <w:snapToGrid w:val="0"/>
        <w:spacing w:beforeLines="50" w:before="120" w:after="50" w:line="360" w:lineRule="exact"/>
        <w:ind w:firstLineChars="300" w:firstLine="720"/>
        <w:rPr>
          <w:bCs/>
          <w:color w:val="000000" w:themeColor="text1"/>
          <w:sz w:val="24"/>
        </w:rPr>
      </w:pPr>
      <w:r>
        <w:rPr>
          <w:bCs/>
          <w:color w:val="000000" w:themeColor="text1"/>
          <w:sz w:val="24"/>
        </w:rPr>
        <w:t>供应商地址：</w:t>
      </w:r>
    </w:p>
    <w:p w14:paraId="337F8547" w14:textId="77777777" w:rsidR="009E7B30" w:rsidRDefault="009E7B30">
      <w:pPr>
        <w:pStyle w:val="a3"/>
        <w:snapToGrid w:val="0"/>
        <w:spacing w:before="50" w:after="50" w:line="360" w:lineRule="exact"/>
        <w:ind w:firstLineChars="400" w:firstLine="960"/>
        <w:rPr>
          <w:bCs/>
          <w:color w:val="000000" w:themeColor="text1"/>
          <w:sz w:val="24"/>
          <w:szCs w:val="24"/>
        </w:rPr>
      </w:pPr>
    </w:p>
    <w:p w14:paraId="3E28CEC8" w14:textId="77777777" w:rsidR="009E7B30" w:rsidRDefault="00F34863">
      <w:pPr>
        <w:snapToGrid w:val="0"/>
        <w:spacing w:beforeLines="50" w:before="120" w:after="50" w:line="360" w:lineRule="exact"/>
        <w:jc w:val="center"/>
        <w:rPr>
          <w:color w:val="000000" w:themeColor="text1"/>
          <w:sz w:val="24"/>
        </w:rPr>
      </w:pPr>
      <w:r>
        <w:rPr>
          <w:color w:val="000000" w:themeColor="text1"/>
          <w:sz w:val="24"/>
        </w:rPr>
        <w:t xml:space="preserve">                        </w:t>
      </w: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p w14:paraId="3E91AE44" w14:textId="77777777" w:rsidR="009E7B30" w:rsidRDefault="00F34863">
      <w:pPr>
        <w:snapToGrid w:val="0"/>
        <w:spacing w:beforeLines="50" w:before="120" w:after="50" w:line="440" w:lineRule="exact"/>
        <w:jc w:val="center"/>
        <w:outlineLvl w:val="1"/>
        <w:rPr>
          <w:b/>
          <w:bCs/>
          <w:color w:val="000000" w:themeColor="text1"/>
          <w:sz w:val="24"/>
        </w:rPr>
      </w:pPr>
      <w:bookmarkStart w:id="85" w:name="_Toc254970698"/>
      <w:bookmarkStart w:id="86" w:name="_Toc254970557"/>
      <w:r>
        <w:rPr>
          <w:color w:val="000000" w:themeColor="text1"/>
          <w:sz w:val="24"/>
        </w:rPr>
        <w:br w:type="page"/>
      </w:r>
      <w:bookmarkEnd w:id="85"/>
      <w:bookmarkEnd w:id="86"/>
    </w:p>
    <w:p w14:paraId="75D737D9" w14:textId="77777777" w:rsidR="009E7B30" w:rsidRDefault="009E7B30">
      <w:pPr>
        <w:snapToGrid w:val="0"/>
        <w:spacing w:beforeLines="50" w:before="120" w:after="50" w:line="440" w:lineRule="exact"/>
        <w:jc w:val="center"/>
        <w:rPr>
          <w:color w:val="000000" w:themeColor="text1"/>
          <w:sz w:val="24"/>
        </w:rPr>
      </w:pPr>
    </w:p>
    <w:p w14:paraId="5C86752B" w14:textId="77777777" w:rsidR="009E7B30" w:rsidRDefault="00F34863">
      <w:pPr>
        <w:snapToGrid w:val="0"/>
        <w:spacing w:before="50" w:after="50" w:line="440" w:lineRule="exact"/>
        <w:ind w:firstLineChars="49" w:firstLine="138"/>
        <w:jc w:val="center"/>
        <w:rPr>
          <w:b/>
          <w:color w:val="000000" w:themeColor="text1"/>
          <w:sz w:val="28"/>
          <w:szCs w:val="28"/>
        </w:rPr>
      </w:pPr>
      <w:r>
        <w:rPr>
          <w:b/>
          <w:color w:val="000000" w:themeColor="text1"/>
          <w:sz w:val="28"/>
          <w:szCs w:val="28"/>
        </w:rPr>
        <w:t>目录</w:t>
      </w:r>
    </w:p>
    <w:p w14:paraId="2D49DDD8" w14:textId="77777777" w:rsidR="009E7B30" w:rsidRDefault="00F34863">
      <w:pPr>
        <w:jc w:val="center"/>
        <w:rPr>
          <w:b/>
          <w:color w:val="000000" w:themeColor="text1"/>
          <w:sz w:val="24"/>
        </w:rPr>
      </w:pPr>
      <w:r>
        <w:rPr>
          <w:b/>
          <w:color w:val="000000" w:themeColor="text1"/>
          <w:sz w:val="24"/>
        </w:rPr>
        <w:t>（需有页码）</w:t>
      </w:r>
    </w:p>
    <w:p w14:paraId="05D07E8A" w14:textId="77777777" w:rsidR="009E7B30" w:rsidRDefault="00F34863">
      <w:pPr>
        <w:jc w:val="center"/>
        <w:outlineLvl w:val="1"/>
        <w:rPr>
          <w:bCs/>
          <w:vanish/>
          <w:color w:val="000000" w:themeColor="text1"/>
          <w:sz w:val="24"/>
        </w:rPr>
      </w:pPr>
      <w:r>
        <w:rPr>
          <w:color w:val="000000" w:themeColor="text1"/>
        </w:rPr>
        <w:br w:type="page"/>
      </w:r>
      <w:r>
        <w:rPr>
          <w:bCs/>
          <w:color w:val="000000" w:themeColor="text1"/>
          <w:sz w:val="24"/>
        </w:rPr>
        <w:lastRenderedPageBreak/>
        <w:t>第一部分</w:t>
      </w:r>
      <w:r>
        <w:rPr>
          <w:bCs/>
          <w:color w:val="000000" w:themeColor="text1"/>
          <w:sz w:val="24"/>
        </w:rPr>
        <w:t xml:space="preserve"> </w:t>
      </w:r>
      <w:r>
        <w:rPr>
          <w:bCs/>
          <w:color w:val="000000" w:themeColor="text1"/>
          <w:sz w:val="24"/>
        </w:rPr>
        <w:t>资格证明文件</w:t>
      </w:r>
    </w:p>
    <w:p w14:paraId="2A932A28" w14:textId="77777777" w:rsidR="009E7B30" w:rsidRDefault="009E7B30">
      <w:pPr>
        <w:snapToGrid w:val="0"/>
        <w:spacing w:before="50" w:afterLines="50" w:after="120" w:line="400" w:lineRule="exact"/>
        <w:jc w:val="left"/>
        <w:rPr>
          <w:b/>
          <w:color w:val="000000" w:themeColor="text1"/>
          <w:szCs w:val="21"/>
        </w:rPr>
      </w:pPr>
      <w:bookmarkStart w:id="87" w:name="_Hlk19199154"/>
    </w:p>
    <w:p w14:paraId="6AC518F2" w14:textId="77777777" w:rsidR="009E7B30" w:rsidRDefault="00F34863">
      <w:pPr>
        <w:snapToGrid w:val="0"/>
        <w:spacing w:before="50" w:afterLines="50" w:after="120" w:line="400" w:lineRule="exact"/>
        <w:jc w:val="center"/>
        <w:rPr>
          <w:b/>
          <w:color w:val="000000" w:themeColor="text1"/>
          <w:szCs w:val="21"/>
        </w:rPr>
      </w:pPr>
      <w:r>
        <w:rPr>
          <w:b/>
          <w:color w:val="000000" w:themeColor="text1"/>
          <w:szCs w:val="21"/>
        </w:rPr>
        <w:t>根据采购文件规定及供应商提供的材料自行编写目录（部分格式后附）。</w:t>
      </w:r>
    </w:p>
    <w:bookmarkEnd w:id="87"/>
    <w:p w14:paraId="265AE2A5" w14:textId="77777777" w:rsidR="009E7B30" w:rsidRDefault="009E7B30">
      <w:pPr>
        <w:snapToGrid w:val="0"/>
        <w:spacing w:beforeLines="50" w:before="120" w:after="50" w:line="360" w:lineRule="exact"/>
        <w:jc w:val="center"/>
        <w:rPr>
          <w:b/>
          <w:color w:val="000000" w:themeColor="text1"/>
          <w:szCs w:val="21"/>
        </w:rPr>
        <w:sectPr w:rsidR="009E7B30">
          <w:pgSz w:w="11906" w:h="16838"/>
          <w:pgMar w:top="1304" w:right="1418" w:bottom="1304" w:left="1418" w:header="851" w:footer="992" w:gutter="0"/>
          <w:cols w:space="720"/>
          <w:docGrid w:linePitch="312"/>
        </w:sectPr>
      </w:pPr>
    </w:p>
    <w:p w14:paraId="07B5889F" w14:textId="77777777" w:rsidR="009E7B30" w:rsidRDefault="00F34863">
      <w:pPr>
        <w:snapToGrid w:val="0"/>
        <w:spacing w:beforeLines="50" w:before="120" w:after="50" w:line="360" w:lineRule="exact"/>
        <w:jc w:val="center"/>
        <w:rPr>
          <w:b/>
          <w:color w:val="000000" w:themeColor="text1"/>
          <w:szCs w:val="21"/>
        </w:rPr>
      </w:pPr>
      <w:r>
        <w:rPr>
          <w:b/>
          <w:color w:val="000000" w:themeColor="text1"/>
          <w:szCs w:val="21"/>
        </w:rPr>
        <w:lastRenderedPageBreak/>
        <w:t>响应声明书</w:t>
      </w:r>
    </w:p>
    <w:p w14:paraId="5A46E379" w14:textId="77777777" w:rsidR="009E7B30" w:rsidRDefault="009E7B30">
      <w:pPr>
        <w:snapToGrid w:val="0"/>
        <w:spacing w:beforeLines="50" w:before="120" w:after="50" w:line="360" w:lineRule="exact"/>
        <w:jc w:val="center"/>
        <w:rPr>
          <w:color w:val="000000" w:themeColor="text1"/>
          <w:szCs w:val="21"/>
        </w:rPr>
      </w:pPr>
    </w:p>
    <w:p w14:paraId="6C917D22" w14:textId="77777777" w:rsidR="009E7B30" w:rsidRDefault="00F34863">
      <w:pPr>
        <w:snapToGrid w:val="0"/>
        <w:spacing w:beforeLines="50" w:before="120" w:after="50" w:line="360" w:lineRule="exact"/>
        <w:rPr>
          <w:color w:val="000000" w:themeColor="text1"/>
          <w:szCs w:val="21"/>
        </w:rPr>
      </w:pPr>
      <w:bookmarkStart w:id="88" w:name="_Hlk19199166"/>
      <w:r>
        <w:rPr>
          <w:color w:val="000000" w:themeColor="text1"/>
          <w:szCs w:val="21"/>
        </w:rPr>
        <w:t>致：</w:t>
      </w:r>
      <w:r>
        <w:rPr>
          <w:i/>
          <w:iCs/>
          <w:color w:val="000000" w:themeColor="text1"/>
          <w:szCs w:val="21"/>
          <w:u w:val="single"/>
        </w:rPr>
        <w:t>（采购人名称）</w:t>
      </w:r>
      <w:r>
        <w:rPr>
          <w:color w:val="000000" w:themeColor="text1"/>
          <w:szCs w:val="21"/>
        </w:rPr>
        <w:t>：</w:t>
      </w:r>
    </w:p>
    <w:p w14:paraId="247A7BF0" w14:textId="77777777" w:rsidR="009E7B30" w:rsidRDefault="00F34863">
      <w:pPr>
        <w:snapToGrid w:val="0"/>
        <w:spacing w:beforeLines="50" w:before="120" w:after="50" w:line="360" w:lineRule="exact"/>
        <w:ind w:firstLineChars="300" w:firstLine="630"/>
        <w:rPr>
          <w:color w:val="000000" w:themeColor="text1"/>
          <w:szCs w:val="21"/>
        </w:rPr>
      </w:pPr>
      <w:r>
        <w:rPr>
          <w:i/>
          <w:iCs/>
          <w:color w:val="000000" w:themeColor="text1"/>
          <w:szCs w:val="21"/>
          <w:u w:val="single"/>
        </w:rPr>
        <w:t>（供应商名称）</w:t>
      </w:r>
      <w:r>
        <w:rPr>
          <w:color w:val="000000" w:themeColor="text1"/>
          <w:szCs w:val="21"/>
        </w:rPr>
        <w:t>系中华人民共和国合法企业，</w:t>
      </w:r>
      <w:r>
        <w:rPr>
          <w:color w:val="000000" w:themeColor="text1"/>
          <w:szCs w:val="21"/>
          <w:u w:val="single"/>
        </w:rPr>
        <w:t xml:space="preserve"> </w:t>
      </w:r>
      <w:r>
        <w:rPr>
          <w:i/>
          <w:iCs/>
          <w:color w:val="000000" w:themeColor="text1"/>
          <w:szCs w:val="21"/>
          <w:u w:val="single"/>
        </w:rPr>
        <w:t xml:space="preserve"> </w:t>
      </w:r>
      <w:r>
        <w:rPr>
          <w:i/>
          <w:iCs/>
          <w:color w:val="000000" w:themeColor="text1"/>
          <w:szCs w:val="21"/>
          <w:u w:val="single"/>
        </w:rPr>
        <w:t>（经营地址）</w:t>
      </w:r>
      <w:r>
        <w:rPr>
          <w:i/>
          <w:iCs/>
          <w:color w:val="000000" w:themeColor="text1"/>
          <w:szCs w:val="21"/>
          <w:u w:val="single"/>
        </w:rPr>
        <w:t xml:space="preserve">  </w:t>
      </w:r>
      <w:r>
        <w:rPr>
          <w:color w:val="000000" w:themeColor="text1"/>
          <w:szCs w:val="21"/>
          <w:u w:val="single"/>
        </w:rPr>
        <w:t xml:space="preserve">  </w:t>
      </w:r>
      <w:r>
        <w:rPr>
          <w:color w:val="000000" w:themeColor="text1"/>
          <w:szCs w:val="21"/>
        </w:rPr>
        <w:t>。</w:t>
      </w:r>
    </w:p>
    <w:p w14:paraId="09F15FF6" w14:textId="77777777" w:rsidR="009E7B30" w:rsidRDefault="00F34863">
      <w:pPr>
        <w:snapToGrid w:val="0"/>
        <w:spacing w:beforeLines="50" w:before="120" w:after="50" w:line="360" w:lineRule="exact"/>
        <w:ind w:firstLine="645"/>
        <w:rPr>
          <w:color w:val="000000" w:themeColor="text1"/>
          <w:szCs w:val="21"/>
        </w:rPr>
      </w:pPr>
      <w:r>
        <w:rPr>
          <w:color w:val="000000" w:themeColor="text1"/>
          <w:szCs w:val="21"/>
        </w:rPr>
        <w:t>我</w:t>
      </w:r>
      <w:r>
        <w:rPr>
          <w:i/>
          <w:iCs/>
          <w:color w:val="000000" w:themeColor="text1"/>
          <w:szCs w:val="21"/>
          <w:u w:val="single"/>
        </w:rPr>
        <w:t>（姓名）</w:t>
      </w:r>
      <w:r>
        <w:rPr>
          <w:i/>
          <w:iCs/>
          <w:color w:val="000000" w:themeColor="text1"/>
          <w:szCs w:val="21"/>
          <w:u w:val="single"/>
        </w:rPr>
        <w:t xml:space="preserve"> </w:t>
      </w:r>
      <w:r>
        <w:rPr>
          <w:color w:val="000000" w:themeColor="text1"/>
          <w:szCs w:val="21"/>
        </w:rPr>
        <w:t>系</w:t>
      </w:r>
      <w:r>
        <w:rPr>
          <w:i/>
          <w:iCs/>
          <w:color w:val="000000" w:themeColor="text1"/>
          <w:szCs w:val="21"/>
          <w:u w:val="single"/>
        </w:rPr>
        <w:t>（供应商名称）</w:t>
      </w:r>
      <w:r>
        <w:rPr>
          <w:color w:val="000000" w:themeColor="text1"/>
          <w:szCs w:val="21"/>
        </w:rPr>
        <w:t>的法定代表人，我方愿意参加贵方组织的</w:t>
      </w:r>
      <w:r>
        <w:rPr>
          <w:i/>
          <w:iCs/>
          <w:color w:val="000000" w:themeColor="text1"/>
          <w:szCs w:val="21"/>
          <w:u w:val="single"/>
        </w:rPr>
        <w:t>（项目名称）</w:t>
      </w:r>
      <w:r>
        <w:rPr>
          <w:color w:val="000000" w:themeColor="text1"/>
          <w:szCs w:val="21"/>
        </w:rPr>
        <w:t>项目的磋商，为便于贵方公正、</w:t>
      </w:r>
      <w:proofErr w:type="gramStart"/>
      <w:r>
        <w:rPr>
          <w:color w:val="000000" w:themeColor="text1"/>
          <w:szCs w:val="21"/>
        </w:rPr>
        <w:t>择优地</w:t>
      </w:r>
      <w:proofErr w:type="gramEnd"/>
      <w:r>
        <w:rPr>
          <w:color w:val="000000" w:themeColor="text1"/>
          <w:szCs w:val="21"/>
        </w:rPr>
        <w:t>确定成交供应商及其响应产品和服务，我方就本次磋商有关事项郑重声明如下：</w:t>
      </w:r>
    </w:p>
    <w:p w14:paraId="0BFB1592" w14:textId="77777777" w:rsidR="009E7B30" w:rsidRDefault="00F34863">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）我方向贵方提交的所有响应文件、资料都是准确的和真实的。</w:t>
      </w:r>
    </w:p>
    <w:p w14:paraId="3A77342B" w14:textId="77777777" w:rsidR="009E7B30" w:rsidRDefault="00F34863">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）我方不是采购人的附属机构；也不是为本项目提供整体设计、规范编制或者项目管理、监理、检测等服务的供应商或其附属机构。</w:t>
      </w:r>
    </w:p>
    <w:p w14:paraId="0A191CF5" w14:textId="77777777" w:rsidR="009E7B30" w:rsidRDefault="00F34863">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3</w:t>
      </w:r>
      <w:r>
        <w:rPr>
          <w:color w:val="000000" w:themeColor="text1"/>
          <w:szCs w:val="21"/>
        </w:rPr>
        <w:t>）</w:t>
      </w:r>
      <w:r>
        <w:rPr>
          <w:color w:val="000000" w:themeColor="text1"/>
          <w:szCs w:val="21"/>
        </w:rPr>
        <w:t xml:space="preserve"> </w:t>
      </w:r>
      <w:r>
        <w:rPr>
          <w:color w:val="000000" w:themeColor="text1"/>
          <w:szCs w:val="21"/>
        </w:rPr>
        <w:t>我方承诺在参加本政府采购项目活动前，没有被纳入政府部门或银行认定的失信名单，我方具有良好的商业信誉。</w:t>
      </w:r>
    </w:p>
    <w:p w14:paraId="0078937D" w14:textId="77777777" w:rsidR="009E7B30" w:rsidRDefault="00F34863">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4</w:t>
      </w:r>
      <w:r>
        <w:rPr>
          <w:color w:val="000000" w:themeColor="text1"/>
          <w:szCs w:val="21"/>
        </w:rPr>
        <w:t>）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2CBEC388" w14:textId="77777777" w:rsidR="009E7B30" w:rsidRDefault="00F34863">
      <w:pPr>
        <w:snapToGrid w:val="0"/>
        <w:spacing w:beforeLines="50" w:before="120" w:line="360" w:lineRule="exact"/>
        <w:ind w:firstLineChars="200" w:firstLine="420"/>
        <w:rPr>
          <w:color w:val="000000" w:themeColor="text1"/>
          <w:szCs w:val="21"/>
          <w:lang w:val="zh-CN"/>
        </w:rPr>
      </w:pPr>
      <w:r>
        <w:rPr>
          <w:color w:val="000000" w:themeColor="text1"/>
          <w:szCs w:val="21"/>
        </w:rPr>
        <w:t>（</w:t>
      </w:r>
      <w:r>
        <w:rPr>
          <w:color w:val="000000" w:themeColor="text1"/>
          <w:szCs w:val="21"/>
        </w:rPr>
        <w:t>5</w:t>
      </w:r>
      <w:r>
        <w:rPr>
          <w:color w:val="000000" w:themeColor="text1"/>
          <w:szCs w:val="21"/>
        </w:rPr>
        <w:t>）</w:t>
      </w:r>
      <w:r>
        <w:rPr>
          <w:color w:val="000000" w:themeColor="text1"/>
          <w:szCs w:val="21"/>
          <w:lang w:val="zh-CN"/>
        </w:rPr>
        <w:t>我方</w:t>
      </w:r>
      <w:r>
        <w:rPr>
          <w:color w:val="000000" w:themeColor="text1"/>
          <w:szCs w:val="21"/>
        </w:rPr>
        <w:t>承诺</w:t>
      </w:r>
      <w:r>
        <w:rPr>
          <w:color w:val="000000" w:themeColor="text1"/>
          <w:szCs w:val="21"/>
          <w:lang w:val="zh-CN"/>
        </w:rPr>
        <w:t>具有履行本项目合同所必需的设备和专业技术能力。</w:t>
      </w:r>
    </w:p>
    <w:p w14:paraId="2D5FF6D3" w14:textId="77777777" w:rsidR="009E7B30" w:rsidRDefault="00F34863">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6</w:t>
      </w:r>
      <w:r>
        <w:rPr>
          <w:color w:val="000000" w:themeColor="text1"/>
          <w:szCs w:val="21"/>
        </w:rPr>
        <w:t>）我方承诺未被列入失信被执行人、税收违法黑名单、政府采购严重违法失信行为记录名单，如我方提供的声明不实，则接受本次响应作为响应无效的处理，并根据财库〔</w:t>
      </w:r>
      <w:r>
        <w:rPr>
          <w:color w:val="000000" w:themeColor="text1"/>
          <w:szCs w:val="21"/>
        </w:rPr>
        <w:t>2016</w:t>
      </w:r>
      <w:r>
        <w:rPr>
          <w:color w:val="000000" w:themeColor="text1"/>
          <w:szCs w:val="21"/>
        </w:rPr>
        <w:t>〕</w:t>
      </w:r>
      <w:r>
        <w:rPr>
          <w:color w:val="000000" w:themeColor="text1"/>
          <w:szCs w:val="21"/>
        </w:rPr>
        <w:t>125</w:t>
      </w:r>
      <w:r>
        <w:rPr>
          <w:color w:val="000000" w:themeColor="text1"/>
          <w:szCs w:val="21"/>
        </w:rPr>
        <w:t>号《财政部关于在政府采购活动中查询及使用信用记录有关问题的通知》规定接受失信联合惩戒。</w:t>
      </w:r>
    </w:p>
    <w:p w14:paraId="558CC764" w14:textId="77777777" w:rsidR="009E7B30" w:rsidRDefault="00F34863">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7</w:t>
      </w:r>
      <w:r>
        <w:rPr>
          <w:color w:val="000000" w:themeColor="text1"/>
          <w:szCs w:val="21"/>
        </w:rPr>
        <w:t>）我方承诺成交后按规定缴纳代理服务费。如未按时缴纳，贵方可不退还我方提交的磋商保证金，并从中扣除代理服务费。</w:t>
      </w:r>
    </w:p>
    <w:p w14:paraId="14CA3B82" w14:textId="77777777" w:rsidR="009E7B30" w:rsidRDefault="00F34863">
      <w:pPr>
        <w:snapToGrid w:val="0"/>
        <w:spacing w:beforeLines="50" w:before="120" w:line="360" w:lineRule="exact"/>
        <w:ind w:firstLineChars="200" w:firstLine="420"/>
        <w:rPr>
          <w:color w:val="000000" w:themeColor="text1"/>
          <w:szCs w:val="21"/>
        </w:rPr>
      </w:pPr>
      <w:r>
        <w:rPr>
          <w:color w:val="000000" w:themeColor="text1"/>
          <w:szCs w:val="21"/>
        </w:rPr>
        <w:t>我方对以上声明负全部法律责任。如有虚假或隐瞒，我方愿意承担一切后果，并不再寻求任何旨在减轻或免除法律责任的辩解。</w:t>
      </w:r>
    </w:p>
    <w:bookmarkEnd w:id="88"/>
    <w:p w14:paraId="2D59A2E0" w14:textId="77777777" w:rsidR="009E7B30" w:rsidRDefault="009E7B30">
      <w:pPr>
        <w:snapToGrid w:val="0"/>
        <w:spacing w:beforeLines="50" w:before="120" w:line="360" w:lineRule="exact"/>
        <w:ind w:firstLineChars="200" w:firstLine="420"/>
        <w:rPr>
          <w:color w:val="000000" w:themeColor="text1"/>
          <w:szCs w:val="21"/>
        </w:rPr>
      </w:pPr>
    </w:p>
    <w:p w14:paraId="62CA2B23" w14:textId="77777777" w:rsidR="009E7B30" w:rsidRDefault="00F34863">
      <w:pPr>
        <w:snapToGrid w:val="0"/>
        <w:spacing w:beforeLines="50" w:before="120" w:after="50" w:line="360" w:lineRule="exact"/>
        <w:ind w:firstLineChars="1700" w:firstLine="3570"/>
        <w:rPr>
          <w:color w:val="000000" w:themeColor="text1"/>
          <w:szCs w:val="21"/>
        </w:rPr>
      </w:pPr>
      <w:r>
        <w:rPr>
          <w:color w:val="000000" w:themeColor="text1"/>
          <w:szCs w:val="21"/>
        </w:rPr>
        <w:t>供应商名称（电子签章）：</w:t>
      </w:r>
      <w:r>
        <w:rPr>
          <w:color w:val="000000" w:themeColor="text1"/>
          <w:szCs w:val="21"/>
          <w:u w:val="single"/>
        </w:rPr>
        <w:t xml:space="preserve">                </w:t>
      </w:r>
    </w:p>
    <w:p w14:paraId="00E5CDA9" w14:textId="77777777" w:rsidR="009E7B30" w:rsidRDefault="00F34863">
      <w:pPr>
        <w:snapToGrid w:val="0"/>
        <w:spacing w:beforeLines="50" w:before="120" w:after="50" w:line="360" w:lineRule="exact"/>
        <w:ind w:firstLineChars="100" w:firstLine="210"/>
        <w:rPr>
          <w:color w:val="000000" w:themeColor="text1"/>
          <w:szCs w:val="21"/>
        </w:rPr>
      </w:pP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p w14:paraId="0B0F8E1C" w14:textId="77777777" w:rsidR="009E7B30" w:rsidRDefault="00F34863">
      <w:pPr>
        <w:snapToGrid w:val="0"/>
        <w:spacing w:beforeLines="50" w:before="120" w:after="50" w:line="360" w:lineRule="exact"/>
        <w:rPr>
          <w:color w:val="000000" w:themeColor="text1"/>
        </w:rPr>
      </w:pPr>
      <w:r>
        <w:rPr>
          <w:color w:val="000000" w:themeColor="text1"/>
          <w:szCs w:val="21"/>
        </w:rPr>
        <w:br w:type="page"/>
      </w:r>
      <w:bookmarkStart w:id="89" w:name="_Toc462223472"/>
      <w:bookmarkStart w:id="90" w:name="_Toc462320613"/>
      <w:bookmarkStart w:id="91" w:name="_Toc455309222"/>
    </w:p>
    <w:bookmarkEnd w:id="89"/>
    <w:bookmarkEnd w:id="90"/>
    <w:bookmarkEnd w:id="91"/>
    <w:p w14:paraId="6ECB871C" w14:textId="77777777" w:rsidR="009E7B30" w:rsidRDefault="00F34863">
      <w:pPr>
        <w:snapToGrid w:val="0"/>
        <w:spacing w:before="50" w:afterLines="50" w:after="120" w:line="360" w:lineRule="auto"/>
        <w:jc w:val="center"/>
        <w:rPr>
          <w:color w:val="000000" w:themeColor="text1"/>
          <w:szCs w:val="21"/>
        </w:rPr>
      </w:pPr>
      <w:r>
        <w:rPr>
          <w:color w:val="000000" w:themeColor="text1"/>
          <w:szCs w:val="21"/>
        </w:rPr>
        <w:lastRenderedPageBreak/>
        <w:t>供应商直接控股股东信息表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9E7B30" w14:paraId="369D0810"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10B38B2" w14:textId="77777777" w:rsidR="009E7B30" w:rsidRDefault="00F34863">
            <w:pPr>
              <w:spacing w:line="360" w:lineRule="auto"/>
              <w:jc w:val="center"/>
              <w:rPr>
                <w:color w:val="000000" w:themeColor="text1"/>
                <w:szCs w:val="21"/>
              </w:rPr>
            </w:pPr>
            <w:r>
              <w:rPr>
                <w:color w:val="000000" w:themeColor="text1"/>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68AB5BD" w14:textId="77777777" w:rsidR="009E7B30" w:rsidRDefault="00F34863">
            <w:pPr>
              <w:spacing w:line="360" w:lineRule="auto"/>
              <w:jc w:val="center"/>
              <w:rPr>
                <w:color w:val="000000" w:themeColor="text1"/>
                <w:szCs w:val="21"/>
              </w:rPr>
            </w:pPr>
            <w:r>
              <w:rPr>
                <w:color w:val="000000" w:themeColor="text1"/>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26B12E3" w14:textId="77777777" w:rsidR="009E7B30" w:rsidRDefault="00F34863">
            <w:pPr>
              <w:spacing w:line="360" w:lineRule="auto"/>
              <w:jc w:val="center"/>
              <w:rPr>
                <w:color w:val="000000" w:themeColor="text1"/>
                <w:szCs w:val="21"/>
              </w:rPr>
            </w:pPr>
            <w:r>
              <w:rPr>
                <w:color w:val="000000" w:themeColor="text1"/>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0C078CA" w14:textId="77777777" w:rsidR="009E7B30" w:rsidRDefault="00F34863">
            <w:pPr>
              <w:spacing w:line="360" w:lineRule="auto"/>
              <w:jc w:val="center"/>
              <w:rPr>
                <w:color w:val="000000" w:themeColor="text1"/>
                <w:szCs w:val="21"/>
              </w:rPr>
            </w:pPr>
            <w:r>
              <w:rPr>
                <w:color w:val="000000" w:themeColor="text1"/>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2E6AD8F" w14:textId="77777777" w:rsidR="009E7B30" w:rsidRDefault="00F34863">
            <w:pPr>
              <w:spacing w:line="360" w:lineRule="auto"/>
              <w:jc w:val="center"/>
              <w:rPr>
                <w:color w:val="000000" w:themeColor="text1"/>
                <w:szCs w:val="21"/>
              </w:rPr>
            </w:pPr>
            <w:r>
              <w:rPr>
                <w:color w:val="000000" w:themeColor="text1"/>
                <w:szCs w:val="21"/>
              </w:rPr>
              <w:t>备注</w:t>
            </w:r>
          </w:p>
        </w:tc>
      </w:tr>
      <w:tr w:rsidR="009E7B30" w14:paraId="608E7CC8"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14B21BC" w14:textId="77777777" w:rsidR="009E7B30" w:rsidRDefault="00F34863">
            <w:pPr>
              <w:spacing w:line="360" w:lineRule="auto"/>
              <w:jc w:val="center"/>
              <w:rPr>
                <w:color w:val="000000" w:themeColor="text1"/>
                <w:szCs w:val="21"/>
              </w:rPr>
            </w:pPr>
            <w:r>
              <w:rPr>
                <w:color w:val="000000" w:themeColor="text1"/>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A59ED8E" w14:textId="77777777" w:rsidR="009E7B30" w:rsidRDefault="009E7B30">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6FB4CA1" w14:textId="77777777" w:rsidR="009E7B30" w:rsidRDefault="009E7B30">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1B7B9FE" w14:textId="77777777" w:rsidR="009E7B30" w:rsidRDefault="009E7B30">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06728A2" w14:textId="77777777" w:rsidR="009E7B30" w:rsidRDefault="009E7B30">
            <w:pPr>
              <w:spacing w:line="360" w:lineRule="auto"/>
              <w:jc w:val="center"/>
              <w:rPr>
                <w:color w:val="000000" w:themeColor="text1"/>
                <w:szCs w:val="21"/>
              </w:rPr>
            </w:pPr>
          </w:p>
        </w:tc>
      </w:tr>
      <w:tr w:rsidR="009E7B30" w14:paraId="754956E3"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555EBC2" w14:textId="77777777" w:rsidR="009E7B30" w:rsidRDefault="00F34863">
            <w:pPr>
              <w:spacing w:line="360" w:lineRule="auto"/>
              <w:jc w:val="center"/>
              <w:rPr>
                <w:color w:val="000000" w:themeColor="text1"/>
                <w:szCs w:val="21"/>
              </w:rPr>
            </w:pPr>
            <w:r>
              <w:rPr>
                <w:color w:val="000000" w:themeColor="text1"/>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C4248EB" w14:textId="77777777" w:rsidR="009E7B30" w:rsidRDefault="009E7B30">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5F4383C" w14:textId="77777777" w:rsidR="009E7B30" w:rsidRDefault="009E7B30">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51E3FF9" w14:textId="77777777" w:rsidR="009E7B30" w:rsidRDefault="009E7B30">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488F5C4" w14:textId="77777777" w:rsidR="009E7B30" w:rsidRDefault="009E7B30">
            <w:pPr>
              <w:spacing w:line="360" w:lineRule="auto"/>
              <w:jc w:val="center"/>
              <w:rPr>
                <w:color w:val="000000" w:themeColor="text1"/>
                <w:szCs w:val="21"/>
              </w:rPr>
            </w:pPr>
          </w:p>
        </w:tc>
      </w:tr>
      <w:tr w:rsidR="009E7B30" w14:paraId="2BAF7628"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99737E1" w14:textId="77777777" w:rsidR="009E7B30" w:rsidRDefault="00F34863">
            <w:pPr>
              <w:spacing w:line="360" w:lineRule="auto"/>
              <w:jc w:val="center"/>
              <w:rPr>
                <w:color w:val="000000" w:themeColor="text1"/>
                <w:szCs w:val="21"/>
              </w:rPr>
            </w:pPr>
            <w:r>
              <w:rPr>
                <w:color w:val="000000" w:themeColor="text1"/>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9477E7D" w14:textId="77777777" w:rsidR="009E7B30" w:rsidRDefault="009E7B30">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6CC73C1" w14:textId="77777777" w:rsidR="009E7B30" w:rsidRDefault="009E7B30">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C816DA3" w14:textId="77777777" w:rsidR="009E7B30" w:rsidRDefault="009E7B30">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C57B45F" w14:textId="77777777" w:rsidR="009E7B30" w:rsidRDefault="009E7B30">
            <w:pPr>
              <w:spacing w:line="360" w:lineRule="auto"/>
              <w:jc w:val="center"/>
              <w:rPr>
                <w:color w:val="000000" w:themeColor="text1"/>
                <w:szCs w:val="21"/>
              </w:rPr>
            </w:pPr>
          </w:p>
        </w:tc>
      </w:tr>
      <w:tr w:rsidR="009E7B30" w14:paraId="5F971262"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554A79D" w14:textId="77777777" w:rsidR="009E7B30" w:rsidRDefault="00F34863">
            <w:pPr>
              <w:spacing w:line="360" w:lineRule="auto"/>
              <w:jc w:val="center"/>
              <w:rPr>
                <w:color w:val="000000" w:themeColor="text1"/>
                <w:szCs w:val="21"/>
              </w:rPr>
            </w:pPr>
            <w:r>
              <w:rPr>
                <w:color w:val="000000" w:themeColor="text1"/>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BAEE5AA" w14:textId="77777777" w:rsidR="009E7B30" w:rsidRDefault="009E7B30">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FAD6401" w14:textId="77777777" w:rsidR="009E7B30" w:rsidRDefault="009E7B30">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9E24B82" w14:textId="77777777" w:rsidR="009E7B30" w:rsidRDefault="009E7B30">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977AF90" w14:textId="77777777" w:rsidR="009E7B30" w:rsidRDefault="009E7B30">
            <w:pPr>
              <w:spacing w:line="360" w:lineRule="auto"/>
              <w:jc w:val="center"/>
              <w:rPr>
                <w:color w:val="000000" w:themeColor="text1"/>
                <w:szCs w:val="21"/>
              </w:rPr>
            </w:pPr>
          </w:p>
        </w:tc>
      </w:tr>
    </w:tbl>
    <w:p w14:paraId="41A92918" w14:textId="77777777" w:rsidR="009E7B30" w:rsidRDefault="00F34863">
      <w:pPr>
        <w:snapToGrid w:val="0"/>
        <w:spacing w:line="360" w:lineRule="auto"/>
        <w:jc w:val="left"/>
        <w:rPr>
          <w:color w:val="000000" w:themeColor="text1"/>
          <w:szCs w:val="21"/>
        </w:rPr>
      </w:pPr>
      <w:r>
        <w:rPr>
          <w:color w:val="000000" w:themeColor="text1"/>
          <w:szCs w:val="21"/>
        </w:rPr>
        <w:t>注：</w:t>
      </w:r>
    </w:p>
    <w:p w14:paraId="119A625A" w14:textId="77777777" w:rsidR="009E7B30" w:rsidRDefault="00F34863">
      <w:pPr>
        <w:snapToGrid w:val="0"/>
        <w:spacing w:line="360" w:lineRule="auto"/>
        <w:jc w:val="left"/>
        <w:rPr>
          <w:color w:val="000000" w:themeColor="text1"/>
          <w:szCs w:val="21"/>
        </w:rPr>
      </w:pPr>
      <w:r>
        <w:rPr>
          <w:color w:val="000000" w:themeColor="text1"/>
          <w:szCs w:val="21"/>
        </w:rPr>
        <w:t>1.</w:t>
      </w:r>
      <w:r>
        <w:rPr>
          <w:color w:val="000000" w:themeColor="text1"/>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ABBC7FF" w14:textId="77777777" w:rsidR="009E7B30" w:rsidRDefault="00F34863">
      <w:pPr>
        <w:snapToGrid w:val="0"/>
        <w:spacing w:line="360" w:lineRule="auto"/>
        <w:jc w:val="left"/>
        <w:rPr>
          <w:color w:val="000000" w:themeColor="text1"/>
          <w:szCs w:val="21"/>
        </w:rPr>
      </w:pPr>
      <w:r>
        <w:rPr>
          <w:color w:val="000000" w:themeColor="text1"/>
          <w:szCs w:val="21"/>
        </w:rPr>
        <w:t>2.</w:t>
      </w:r>
      <w:r>
        <w:rPr>
          <w:color w:val="000000" w:themeColor="text1"/>
          <w:szCs w:val="21"/>
        </w:rPr>
        <w:t>本表所指的控股关系仅限于直接控股关系，不包括间接的控股关系。公司实际控制人与公司之间的关系不属于本表所指的直接控股关系。</w:t>
      </w:r>
    </w:p>
    <w:p w14:paraId="40F46F68" w14:textId="77777777" w:rsidR="009E7B30" w:rsidRDefault="00F34863">
      <w:pPr>
        <w:snapToGrid w:val="0"/>
        <w:spacing w:line="360" w:lineRule="auto"/>
        <w:jc w:val="left"/>
        <w:rPr>
          <w:color w:val="000000" w:themeColor="text1"/>
          <w:szCs w:val="21"/>
        </w:rPr>
      </w:pPr>
      <w:r>
        <w:rPr>
          <w:color w:val="000000" w:themeColor="text1"/>
          <w:szCs w:val="21"/>
        </w:rPr>
        <w:t>3.</w:t>
      </w:r>
      <w:r>
        <w:rPr>
          <w:color w:val="000000" w:themeColor="text1"/>
          <w:szCs w:val="21"/>
        </w:rPr>
        <w:t>供应商不存在直接控股股东的，则填</w:t>
      </w:r>
      <w:r>
        <w:rPr>
          <w:color w:val="000000" w:themeColor="text1"/>
          <w:szCs w:val="21"/>
        </w:rPr>
        <w:t>“</w:t>
      </w:r>
      <w:r>
        <w:rPr>
          <w:color w:val="000000" w:themeColor="text1"/>
          <w:szCs w:val="21"/>
        </w:rPr>
        <w:t>无</w:t>
      </w:r>
      <w:r>
        <w:rPr>
          <w:color w:val="000000" w:themeColor="text1"/>
          <w:szCs w:val="21"/>
        </w:rPr>
        <w:t>”</w:t>
      </w:r>
      <w:r>
        <w:rPr>
          <w:color w:val="000000" w:themeColor="text1"/>
          <w:szCs w:val="21"/>
        </w:rPr>
        <w:t>。</w:t>
      </w:r>
    </w:p>
    <w:p w14:paraId="7C62C697" w14:textId="77777777" w:rsidR="009E7B30" w:rsidRDefault="009E7B30">
      <w:pPr>
        <w:snapToGrid w:val="0"/>
        <w:spacing w:line="360" w:lineRule="auto"/>
        <w:jc w:val="left"/>
        <w:rPr>
          <w:color w:val="000000" w:themeColor="text1"/>
          <w:szCs w:val="21"/>
        </w:rPr>
      </w:pPr>
    </w:p>
    <w:p w14:paraId="74697894" w14:textId="77777777" w:rsidR="009E7B30" w:rsidRDefault="009E7B30">
      <w:pPr>
        <w:snapToGrid w:val="0"/>
        <w:spacing w:line="360" w:lineRule="auto"/>
        <w:jc w:val="left"/>
        <w:rPr>
          <w:color w:val="000000" w:themeColor="text1"/>
          <w:szCs w:val="21"/>
        </w:rPr>
      </w:pPr>
    </w:p>
    <w:p w14:paraId="0D43AAFF" w14:textId="77777777" w:rsidR="009E7B30" w:rsidRDefault="009E7B30">
      <w:pPr>
        <w:snapToGrid w:val="0"/>
        <w:spacing w:line="360" w:lineRule="auto"/>
        <w:jc w:val="left"/>
        <w:rPr>
          <w:color w:val="000000" w:themeColor="text1"/>
          <w:szCs w:val="21"/>
        </w:rPr>
      </w:pPr>
    </w:p>
    <w:p w14:paraId="7803BB65" w14:textId="77777777" w:rsidR="009E7B30" w:rsidRDefault="009E7B30">
      <w:pPr>
        <w:snapToGrid w:val="0"/>
        <w:spacing w:line="360" w:lineRule="auto"/>
        <w:jc w:val="left"/>
        <w:rPr>
          <w:color w:val="000000" w:themeColor="text1"/>
          <w:szCs w:val="21"/>
        </w:rPr>
      </w:pPr>
    </w:p>
    <w:p w14:paraId="42390BD3" w14:textId="77777777" w:rsidR="009E7B30" w:rsidRDefault="009E7B30">
      <w:pPr>
        <w:snapToGrid w:val="0"/>
        <w:spacing w:line="360" w:lineRule="auto"/>
        <w:jc w:val="left"/>
        <w:rPr>
          <w:color w:val="000000" w:themeColor="text1"/>
          <w:szCs w:val="21"/>
        </w:rPr>
      </w:pPr>
    </w:p>
    <w:p w14:paraId="21877A7E" w14:textId="77777777" w:rsidR="009E7B30" w:rsidRDefault="00F34863">
      <w:pPr>
        <w:snapToGrid w:val="0"/>
        <w:spacing w:line="360" w:lineRule="auto"/>
        <w:ind w:firstLineChars="2100" w:firstLine="4410"/>
        <w:rPr>
          <w:color w:val="000000" w:themeColor="text1"/>
          <w:szCs w:val="21"/>
        </w:rPr>
      </w:pPr>
      <w:r>
        <w:rPr>
          <w:color w:val="000000" w:themeColor="text1"/>
          <w:szCs w:val="21"/>
        </w:rPr>
        <w:t>供应商名称</w:t>
      </w:r>
      <w:r>
        <w:rPr>
          <w:color w:val="000000" w:themeColor="text1"/>
          <w:szCs w:val="21"/>
        </w:rPr>
        <w:t>(</w:t>
      </w:r>
      <w:r>
        <w:rPr>
          <w:color w:val="000000" w:themeColor="text1"/>
          <w:szCs w:val="21"/>
        </w:rPr>
        <w:t>电子签章</w:t>
      </w:r>
      <w:r>
        <w:rPr>
          <w:color w:val="000000" w:themeColor="text1"/>
          <w:szCs w:val="21"/>
        </w:rPr>
        <w:t>)</w:t>
      </w:r>
      <w:r>
        <w:rPr>
          <w:color w:val="000000" w:themeColor="text1"/>
          <w:szCs w:val="21"/>
        </w:rPr>
        <w:t>：</w:t>
      </w:r>
    </w:p>
    <w:p w14:paraId="6572E945" w14:textId="77777777" w:rsidR="009E7B30" w:rsidRDefault="00F34863">
      <w:pPr>
        <w:snapToGrid w:val="0"/>
        <w:spacing w:line="360" w:lineRule="auto"/>
        <w:ind w:firstLineChars="2150" w:firstLine="4515"/>
        <w:rPr>
          <w:color w:val="000000" w:themeColor="text1"/>
          <w:szCs w:val="21"/>
        </w:rPr>
      </w:pPr>
      <w:r>
        <w:rPr>
          <w:color w:val="000000" w:themeColor="text1"/>
          <w:szCs w:val="21"/>
        </w:rPr>
        <w:t>日期：</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p w14:paraId="046BF06F" w14:textId="77777777" w:rsidR="009E7B30" w:rsidRDefault="00F34863">
      <w:pPr>
        <w:snapToGrid w:val="0"/>
        <w:jc w:val="center"/>
        <w:rPr>
          <w:b/>
          <w:color w:val="000000" w:themeColor="text1"/>
          <w:sz w:val="28"/>
          <w:szCs w:val="28"/>
        </w:rPr>
      </w:pPr>
      <w:r>
        <w:rPr>
          <w:b/>
          <w:color w:val="000000" w:themeColor="text1"/>
          <w:sz w:val="28"/>
          <w:szCs w:val="28"/>
        </w:rPr>
        <w:br w:type="page"/>
      </w:r>
    </w:p>
    <w:p w14:paraId="3BF3892C" w14:textId="77777777" w:rsidR="009E7B30" w:rsidRDefault="00F34863">
      <w:pPr>
        <w:snapToGrid w:val="0"/>
        <w:spacing w:line="360" w:lineRule="auto"/>
        <w:jc w:val="center"/>
        <w:rPr>
          <w:color w:val="000000" w:themeColor="text1"/>
          <w:szCs w:val="21"/>
        </w:rPr>
      </w:pPr>
      <w:r>
        <w:rPr>
          <w:color w:val="000000" w:themeColor="text1"/>
          <w:szCs w:val="21"/>
        </w:rPr>
        <w:lastRenderedPageBreak/>
        <w:t>供应商直接管理关系信息表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9E7B30" w14:paraId="6C612294"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8E23554" w14:textId="77777777" w:rsidR="009E7B30" w:rsidRDefault="00F34863">
            <w:pPr>
              <w:spacing w:line="360" w:lineRule="auto"/>
              <w:jc w:val="center"/>
              <w:rPr>
                <w:color w:val="000000" w:themeColor="text1"/>
                <w:szCs w:val="21"/>
              </w:rPr>
            </w:pPr>
            <w:r>
              <w:rPr>
                <w:color w:val="000000" w:themeColor="text1"/>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92490E9" w14:textId="77777777" w:rsidR="009E7B30" w:rsidRDefault="00F34863">
            <w:pPr>
              <w:spacing w:line="360" w:lineRule="auto"/>
              <w:jc w:val="center"/>
              <w:rPr>
                <w:color w:val="000000" w:themeColor="text1"/>
                <w:szCs w:val="21"/>
              </w:rPr>
            </w:pPr>
            <w:r>
              <w:rPr>
                <w:color w:val="000000" w:themeColor="text1"/>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AD819BB" w14:textId="77777777" w:rsidR="009E7B30" w:rsidRDefault="00F34863">
            <w:pPr>
              <w:spacing w:line="360" w:lineRule="auto"/>
              <w:jc w:val="center"/>
              <w:rPr>
                <w:color w:val="000000" w:themeColor="text1"/>
                <w:szCs w:val="21"/>
              </w:rPr>
            </w:pPr>
            <w:r>
              <w:rPr>
                <w:color w:val="000000" w:themeColor="text1"/>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F5FE1AB" w14:textId="77777777" w:rsidR="009E7B30" w:rsidRDefault="00F34863">
            <w:pPr>
              <w:spacing w:line="360" w:lineRule="auto"/>
              <w:jc w:val="center"/>
              <w:rPr>
                <w:color w:val="000000" w:themeColor="text1"/>
                <w:szCs w:val="21"/>
              </w:rPr>
            </w:pPr>
            <w:r>
              <w:rPr>
                <w:color w:val="000000" w:themeColor="text1"/>
                <w:szCs w:val="21"/>
              </w:rPr>
              <w:t>备注</w:t>
            </w:r>
          </w:p>
        </w:tc>
      </w:tr>
      <w:tr w:rsidR="009E7B30" w14:paraId="02DE089B"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5787037" w14:textId="77777777" w:rsidR="009E7B30" w:rsidRDefault="00F34863">
            <w:pPr>
              <w:spacing w:line="360" w:lineRule="auto"/>
              <w:jc w:val="center"/>
              <w:rPr>
                <w:color w:val="000000" w:themeColor="text1"/>
                <w:szCs w:val="21"/>
              </w:rPr>
            </w:pPr>
            <w:r>
              <w:rPr>
                <w:color w:val="000000" w:themeColor="text1"/>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875CFE9" w14:textId="77777777" w:rsidR="009E7B30" w:rsidRDefault="009E7B30">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AB606FF" w14:textId="77777777" w:rsidR="009E7B30" w:rsidRDefault="009E7B30">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43726F2" w14:textId="77777777" w:rsidR="009E7B30" w:rsidRDefault="009E7B30">
            <w:pPr>
              <w:spacing w:line="360" w:lineRule="auto"/>
              <w:jc w:val="center"/>
              <w:rPr>
                <w:color w:val="000000" w:themeColor="text1"/>
                <w:szCs w:val="21"/>
              </w:rPr>
            </w:pPr>
          </w:p>
        </w:tc>
      </w:tr>
      <w:tr w:rsidR="009E7B30" w14:paraId="5C5A8E18"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AFCCAFF" w14:textId="77777777" w:rsidR="009E7B30" w:rsidRDefault="00F34863">
            <w:pPr>
              <w:spacing w:line="360" w:lineRule="auto"/>
              <w:jc w:val="center"/>
              <w:rPr>
                <w:color w:val="000000" w:themeColor="text1"/>
                <w:szCs w:val="21"/>
              </w:rPr>
            </w:pPr>
            <w:r>
              <w:rPr>
                <w:color w:val="000000" w:themeColor="text1"/>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F046450" w14:textId="77777777" w:rsidR="009E7B30" w:rsidRDefault="009E7B30">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6895371" w14:textId="77777777" w:rsidR="009E7B30" w:rsidRDefault="009E7B30">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D52CBA0" w14:textId="77777777" w:rsidR="009E7B30" w:rsidRDefault="009E7B30">
            <w:pPr>
              <w:spacing w:line="360" w:lineRule="auto"/>
              <w:jc w:val="center"/>
              <w:rPr>
                <w:color w:val="000000" w:themeColor="text1"/>
                <w:szCs w:val="21"/>
              </w:rPr>
            </w:pPr>
          </w:p>
        </w:tc>
      </w:tr>
      <w:tr w:rsidR="009E7B30" w14:paraId="1A0E6AC2"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90A07D0" w14:textId="77777777" w:rsidR="009E7B30" w:rsidRDefault="00F34863">
            <w:pPr>
              <w:spacing w:line="360" w:lineRule="auto"/>
              <w:jc w:val="center"/>
              <w:rPr>
                <w:color w:val="000000" w:themeColor="text1"/>
                <w:szCs w:val="21"/>
              </w:rPr>
            </w:pPr>
            <w:r>
              <w:rPr>
                <w:color w:val="000000" w:themeColor="text1"/>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0DA68EA" w14:textId="77777777" w:rsidR="009E7B30" w:rsidRDefault="009E7B30">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5F7B53F" w14:textId="77777777" w:rsidR="009E7B30" w:rsidRDefault="009E7B30">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AF0FC5D" w14:textId="77777777" w:rsidR="009E7B30" w:rsidRDefault="009E7B30">
            <w:pPr>
              <w:spacing w:line="360" w:lineRule="auto"/>
              <w:jc w:val="center"/>
              <w:rPr>
                <w:color w:val="000000" w:themeColor="text1"/>
                <w:szCs w:val="21"/>
              </w:rPr>
            </w:pPr>
          </w:p>
        </w:tc>
      </w:tr>
      <w:tr w:rsidR="009E7B30" w14:paraId="16E86DC0"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6224854" w14:textId="77777777" w:rsidR="009E7B30" w:rsidRDefault="00F34863">
            <w:pPr>
              <w:spacing w:line="360" w:lineRule="auto"/>
              <w:jc w:val="center"/>
              <w:rPr>
                <w:color w:val="000000" w:themeColor="text1"/>
                <w:szCs w:val="21"/>
              </w:rPr>
            </w:pPr>
            <w:r>
              <w:rPr>
                <w:color w:val="000000" w:themeColor="text1"/>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C3D8CAA" w14:textId="77777777" w:rsidR="009E7B30" w:rsidRDefault="009E7B30">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04A40E8" w14:textId="77777777" w:rsidR="009E7B30" w:rsidRDefault="009E7B30">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BA8D460" w14:textId="77777777" w:rsidR="009E7B30" w:rsidRDefault="009E7B30">
            <w:pPr>
              <w:spacing w:line="360" w:lineRule="auto"/>
              <w:jc w:val="center"/>
              <w:rPr>
                <w:color w:val="000000" w:themeColor="text1"/>
                <w:szCs w:val="21"/>
              </w:rPr>
            </w:pPr>
          </w:p>
        </w:tc>
      </w:tr>
    </w:tbl>
    <w:p w14:paraId="6DC7106D" w14:textId="77777777" w:rsidR="009E7B30" w:rsidRDefault="00F34863">
      <w:pPr>
        <w:snapToGrid w:val="0"/>
        <w:spacing w:line="360" w:lineRule="auto"/>
        <w:jc w:val="left"/>
        <w:rPr>
          <w:color w:val="000000" w:themeColor="text1"/>
          <w:szCs w:val="21"/>
        </w:rPr>
      </w:pPr>
      <w:r>
        <w:rPr>
          <w:color w:val="000000" w:themeColor="text1"/>
          <w:szCs w:val="21"/>
        </w:rPr>
        <w:t>注：</w:t>
      </w:r>
    </w:p>
    <w:p w14:paraId="08CE0FDA" w14:textId="77777777" w:rsidR="009E7B30" w:rsidRDefault="00F34863">
      <w:pPr>
        <w:snapToGrid w:val="0"/>
        <w:spacing w:line="360" w:lineRule="auto"/>
        <w:ind w:firstLineChars="200" w:firstLine="420"/>
        <w:jc w:val="left"/>
        <w:rPr>
          <w:color w:val="000000" w:themeColor="text1"/>
          <w:szCs w:val="21"/>
        </w:rPr>
      </w:pPr>
      <w:r>
        <w:rPr>
          <w:color w:val="000000" w:themeColor="text1"/>
          <w:szCs w:val="21"/>
        </w:rPr>
        <w:t>1.</w:t>
      </w:r>
      <w:r>
        <w:rPr>
          <w:color w:val="000000" w:themeColor="text1"/>
          <w:szCs w:val="21"/>
        </w:rPr>
        <w:t>管理关系：是指不具有出资持股关系的其他单位之间存在的管理与被管理关系，如一些上下级关系的事业单位和团体组织。</w:t>
      </w:r>
    </w:p>
    <w:p w14:paraId="6442C12F" w14:textId="77777777" w:rsidR="009E7B30" w:rsidRDefault="00F34863">
      <w:pPr>
        <w:snapToGrid w:val="0"/>
        <w:spacing w:line="360" w:lineRule="auto"/>
        <w:ind w:firstLineChars="200" w:firstLine="420"/>
        <w:jc w:val="left"/>
        <w:rPr>
          <w:color w:val="000000" w:themeColor="text1"/>
          <w:szCs w:val="21"/>
        </w:rPr>
      </w:pPr>
      <w:r>
        <w:rPr>
          <w:color w:val="000000" w:themeColor="text1"/>
          <w:szCs w:val="21"/>
        </w:rPr>
        <w:t>2.</w:t>
      </w:r>
      <w:r>
        <w:rPr>
          <w:color w:val="000000" w:themeColor="text1"/>
          <w:szCs w:val="21"/>
        </w:rPr>
        <w:t>本表所指的管理关系仅限于直接管理关系，不包括间接的管理关系。</w:t>
      </w:r>
    </w:p>
    <w:p w14:paraId="6FFA219B" w14:textId="77777777" w:rsidR="009E7B30" w:rsidRDefault="00F34863">
      <w:pPr>
        <w:snapToGrid w:val="0"/>
        <w:spacing w:line="360" w:lineRule="auto"/>
        <w:ind w:firstLineChars="200" w:firstLine="420"/>
        <w:jc w:val="left"/>
        <w:rPr>
          <w:color w:val="000000" w:themeColor="text1"/>
          <w:szCs w:val="21"/>
        </w:rPr>
      </w:pPr>
      <w:r>
        <w:rPr>
          <w:color w:val="000000" w:themeColor="text1"/>
          <w:szCs w:val="21"/>
        </w:rPr>
        <w:t>3.</w:t>
      </w:r>
      <w:r>
        <w:rPr>
          <w:color w:val="000000" w:themeColor="text1"/>
          <w:szCs w:val="21"/>
        </w:rPr>
        <w:t>供应商不存在直接管理关系的，则填</w:t>
      </w:r>
      <w:r>
        <w:rPr>
          <w:color w:val="000000" w:themeColor="text1"/>
          <w:szCs w:val="21"/>
        </w:rPr>
        <w:t>“</w:t>
      </w:r>
      <w:r>
        <w:rPr>
          <w:color w:val="000000" w:themeColor="text1"/>
          <w:szCs w:val="21"/>
        </w:rPr>
        <w:t>无</w:t>
      </w:r>
      <w:r>
        <w:rPr>
          <w:color w:val="000000" w:themeColor="text1"/>
          <w:szCs w:val="21"/>
        </w:rPr>
        <w:t>”</w:t>
      </w:r>
      <w:r>
        <w:rPr>
          <w:color w:val="000000" w:themeColor="text1"/>
          <w:szCs w:val="21"/>
        </w:rPr>
        <w:t>。</w:t>
      </w:r>
    </w:p>
    <w:p w14:paraId="69E828F9" w14:textId="77777777" w:rsidR="009E7B30" w:rsidRDefault="009E7B30">
      <w:pPr>
        <w:snapToGrid w:val="0"/>
        <w:spacing w:line="360" w:lineRule="auto"/>
        <w:jc w:val="left"/>
        <w:rPr>
          <w:color w:val="000000" w:themeColor="text1"/>
          <w:szCs w:val="21"/>
        </w:rPr>
      </w:pPr>
    </w:p>
    <w:p w14:paraId="0A78C76E" w14:textId="77777777" w:rsidR="009E7B30" w:rsidRDefault="009E7B30">
      <w:pPr>
        <w:snapToGrid w:val="0"/>
        <w:spacing w:line="360" w:lineRule="auto"/>
        <w:jc w:val="left"/>
        <w:rPr>
          <w:color w:val="000000" w:themeColor="text1"/>
          <w:szCs w:val="21"/>
        </w:rPr>
      </w:pPr>
    </w:p>
    <w:p w14:paraId="56877ACF" w14:textId="77777777" w:rsidR="009E7B30" w:rsidRDefault="009E7B30">
      <w:pPr>
        <w:snapToGrid w:val="0"/>
        <w:spacing w:line="360" w:lineRule="auto"/>
        <w:jc w:val="left"/>
        <w:rPr>
          <w:color w:val="000000" w:themeColor="text1"/>
          <w:szCs w:val="21"/>
        </w:rPr>
      </w:pPr>
    </w:p>
    <w:p w14:paraId="267F4BB7" w14:textId="77777777" w:rsidR="009E7B30" w:rsidRDefault="009E7B30">
      <w:pPr>
        <w:snapToGrid w:val="0"/>
        <w:spacing w:line="360" w:lineRule="auto"/>
        <w:jc w:val="left"/>
        <w:rPr>
          <w:color w:val="000000" w:themeColor="text1"/>
          <w:szCs w:val="21"/>
        </w:rPr>
      </w:pPr>
    </w:p>
    <w:p w14:paraId="7C887043" w14:textId="77777777" w:rsidR="009E7B30" w:rsidRDefault="009E7B30">
      <w:pPr>
        <w:snapToGrid w:val="0"/>
        <w:spacing w:line="360" w:lineRule="auto"/>
        <w:jc w:val="left"/>
        <w:rPr>
          <w:color w:val="000000" w:themeColor="text1"/>
          <w:szCs w:val="21"/>
        </w:rPr>
      </w:pPr>
    </w:p>
    <w:p w14:paraId="1947B0CE" w14:textId="77777777" w:rsidR="009E7B30" w:rsidRDefault="009E7B30">
      <w:pPr>
        <w:snapToGrid w:val="0"/>
        <w:spacing w:line="360" w:lineRule="auto"/>
        <w:jc w:val="left"/>
        <w:rPr>
          <w:color w:val="000000" w:themeColor="text1"/>
          <w:szCs w:val="21"/>
        </w:rPr>
      </w:pPr>
    </w:p>
    <w:p w14:paraId="6E56890D" w14:textId="77777777" w:rsidR="009E7B30" w:rsidRDefault="009E7B30">
      <w:pPr>
        <w:snapToGrid w:val="0"/>
        <w:spacing w:line="360" w:lineRule="auto"/>
        <w:jc w:val="left"/>
        <w:rPr>
          <w:color w:val="000000" w:themeColor="text1"/>
          <w:szCs w:val="21"/>
        </w:rPr>
      </w:pPr>
    </w:p>
    <w:p w14:paraId="08D4BD19" w14:textId="77777777" w:rsidR="009E7B30" w:rsidRDefault="009E7B30">
      <w:pPr>
        <w:snapToGrid w:val="0"/>
        <w:spacing w:line="360" w:lineRule="auto"/>
        <w:jc w:val="left"/>
        <w:rPr>
          <w:color w:val="000000" w:themeColor="text1"/>
          <w:szCs w:val="21"/>
        </w:rPr>
      </w:pPr>
    </w:p>
    <w:p w14:paraId="646727D8" w14:textId="77777777" w:rsidR="009E7B30" w:rsidRDefault="00F34863">
      <w:pPr>
        <w:snapToGrid w:val="0"/>
        <w:spacing w:line="360" w:lineRule="auto"/>
        <w:ind w:firstLineChars="2100" w:firstLine="4410"/>
        <w:rPr>
          <w:color w:val="000000" w:themeColor="text1"/>
          <w:szCs w:val="21"/>
        </w:rPr>
      </w:pPr>
      <w:r>
        <w:rPr>
          <w:color w:val="000000" w:themeColor="text1"/>
          <w:szCs w:val="21"/>
        </w:rPr>
        <w:t>供应商名称</w:t>
      </w:r>
      <w:r>
        <w:rPr>
          <w:color w:val="000000" w:themeColor="text1"/>
          <w:szCs w:val="21"/>
        </w:rPr>
        <w:t>(</w:t>
      </w:r>
      <w:r>
        <w:rPr>
          <w:color w:val="000000" w:themeColor="text1"/>
          <w:szCs w:val="21"/>
        </w:rPr>
        <w:t>电子签章</w:t>
      </w:r>
      <w:r>
        <w:rPr>
          <w:color w:val="000000" w:themeColor="text1"/>
          <w:szCs w:val="21"/>
        </w:rPr>
        <w:t>)</w:t>
      </w:r>
      <w:r>
        <w:rPr>
          <w:color w:val="000000" w:themeColor="text1"/>
          <w:szCs w:val="21"/>
        </w:rPr>
        <w:t>：</w:t>
      </w:r>
    </w:p>
    <w:p w14:paraId="64707969" w14:textId="77777777" w:rsidR="009E7B30" w:rsidRDefault="00F34863">
      <w:pPr>
        <w:snapToGrid w:val="0"/>
        <w:spacing w:line="360" w:lineRule="auto"/>
        <w:ind w:firstLineChars="2150" w:firstLine="4515"/>
        <w:rPr>
          <w:color w:val="000000" w:themeColor="text1"/>
          <w:szCs w:val="21"/>
        </w:rPr>
      </w:pPr>
      <w:r>
        <w:rPr>
          <w:color w:val="000000" w:themeColor="text1"/>
          <w:szCs w:val="21"/>
        </w:rPr>
        <w:t>日期：</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p w14:paraId="49EE9938" w14:textId="77777777" w:rsidR="009E7B30" w:rsidRDefault="009E7B30">
      <w:pPr>
        <w:pStyle w:val="a8"/>
        <w:tabs>
          <w:tab w:val="left" w:pos="2127"/>
        </w:tabs>
        <w:spacing w:line="340" w:lineRule="exact"/>
        <w:rPr>
          <w:rFonts w:ascii="Times New Roman" w:hAnsi="Times New Roman" w:cs="Times New Roman"/>
          <w:color w:val="000000" w:themeColor="text1"/>
        </w:rPr>
        <w:sectPr w:rsidR="009E7B30">
          <w:pgSz w:w="11906" w:h="16838"/>
          <w:pgMar w:top="1304" w:right="1418" w:bottom="1304" w:left="1418" w:header="851" w:footer="992" w:gutter="0"/>
          <w:cols w:space="720"/>
          <w:docGrid w:linePitch="312"/>
        </w:sectPr>
      </w:pPr>
    </w:p>
    <w:p w14:paraId="6178DEA5" w14:textId="77777777" w:rsidR="009E7B30" w:rsidRDefault="00F34863">
      <w:pPr>
        <w:overflowPunct w:val="0"/>
        <w:jc w:val="center"/>
        <w:rPr>
          <w:b/>
          <w:bCs/>
          <w:color w:val="000000" w:themeColor="text1"/>
          <w:sz w:val="32"/>
          <w:szCs w:val="32"/>
        </w:rPr>
      </w:pPr>
      <w:r>
        <w:rPr>
          <w:b/>
          <w:bCs/>
          <w:color w:val="000000" w:themeColor="text1"/>
          <w:sz w:val="32"/>
          <w:szCs w:val="32"/>
        </w:rPr>
        <w:lastRenderedPageBreak/>
        <w:t>联合体协议书</w:t>
      </w:r>
    </w:p>
    <w:p w14:paraId="75024FF5" w14:textId="77777777" w:rsidR="009E7B30" w:rsidRDefault="009E7B30">
      <w:pPr>
        <w:overflowPunct w:val="0"/>
        <w:jc w:val="center"/>
        <w:rPr>
          <w:color w:val="000000" w:themeColor="text1"/>
          <w:szCs w:val="21"/>
        </w:rPr>
      </w:pPr>
    </w:p>
    <w:p w14:paraId="74C2590B" w14:textId="77777777" w:rsidR="009E7B30" w:rsidRDefault="009E7B30">
      <w:pPr>
        <w:overflowPunct w:val="0"/>
        <w:rPr>
          <w:color w:val="000000" w:themeColor="text1"/>
          <w:sz w:val="24"/>
          <w:szCs w:val="20"/>
        </w:rPr>
      </w:pPr>
    </w:p>
    <w:p w14:paraId="5EDF02B1" w14:textId="77777777" w:rsidR="009E7B30" w:rsidRDefault="009E7B30">
      <w:pPr>
        <w:overflowPunct w:val="0"/>
        <w:rPr>
          <w:color w:val="000000" w:themeColor="text1"/>
          <w:sz w:val="24"/>
          <w:szCs w:val="20"/>
          <w:u w:val="single"/>
        </w:rPr>
      </w:pPr>
    </w:p>
    <w:p w14:paraId="2C771858" w14:textId="77777777" w:rsidR="009E7B30" w:rsidRDefault="00F34863">
      <w:pPr>
        <w:overflowPunct w:val="0"/>
        <w:ind w:firstLine="420"/>
        <w:rPr>
          <w:color w:val="000000" w:themeColor="text1"/>
          <w:szCs w:val="21"/>
        </w:rPr>
      </w:pPr>
      <w:r>
        <w:rPr>
          <w:color w:val="000000" w:themeColor="text1"/>
          <w:szCs w:val="21"/>
          <w:u w:val="single"/>
        </w:rPr>
        <w:t xml:space="preserve"> </w:t>
      </w:r>
      <w:r>
        <w:rPr>
          <w:color w:val="000000" w:themeColor="text1"/>
          <w:szCs w:val="21"/>
          <w:u w:val="single"/>
        </w:rPr>
        <w:tab/>
      </w:r>
      <w:r>
        <w:rPr>
          <w:color w:val="000000" w:themeColor="text1"/>
          <w:szCs w:val="21"/>
          <w:u w:val="single"/>
        </w:rPr>
        <w:t>（所有成员单位名称）</w:t>
      </w:r>
      <w:r>
        <w:rPr>
          <w:color w:val="000000" w:themeColor="text1"/>
          <w:szCs w:val="21"/>
        </w:rPr>
        <w:t>自愿组成</w:t>
      </w:r>
      <w:r>
        <w:rPr>
          <w:color w:val="000000" w:themeColor="text1"/>
          <w:szCs w:val="21"/>
        </w:rPr>
        <w:t xml:space="preserve"> </w:t>
      </w:r>
      <w:r>
        <w:rPr>
          <w:color w:val="000000" w:themeColor="text1"/>
          <w:szCs w:val="21"/>
          <w:u w:val="single"/>
        </w:rPr>
        <w:t xml:space="preserve">       </w:t>
      </w:r>
      <w:r>
        <w:rPr>
          <w:color w:val="000000" w:themeColor="text1"/>
          <w:szCs w:val="21"/>
          <w:u w:val="single"/>
        </w:rPr>
        <w:t>（联合体名称）</w:t>
      </w:r>
      <w:r>
        <w:rPr>
          <w:color w:val="000000" w:themeColor="text1"/>
          <w:szCs w:val="21"/>
        </w:rPr>
        <w:t>联合体，共同参加</w:t>
      </w:r>
      <w:r>
        <w:rPr>
          <w:color w:val="000000" w:themeColor="text1"/>
          <w:szCs w:val="21"/>
        </w:rPr>
        <w:t xml:space="preserve"> </w:t>
      </w:r>
      <w:r>
        <w:rPr>
          <w:color w:val="000000" w:themeColor="text1"/>
          <w:szCs w:val="21"/>
          <w:u w:val="single"/>
        </w:rPr>
        <w:tab/>
      </w:r>
      <w:r>
        <w:rPr>
          <w:color w:val="000000" w:themeColor="text1"/>
          <w:szCs w:val="21"/>
          <w:u w:val="single"/>
        </w:rPr>
        <w:t>（项目名称）</w:t>
      </w:r>
      <w:r>
        <w:rPr>
          <w:color w:val="000000" w:themeColor="text1"/>
          <w:szCs w:val="21"/>
        </w:rPr>
        <w:t>采购招标项目响应。现就联合体响应事宜订立如下协议。</w:t>
      </w:r>
    </w:p>
    <w:p w14:paraId="6FEDABDA" w14:textId="77777777" w:rsidR="009E7B30" w:rsidRDefault="009E7B30">
      <w:pPr>
        <w:overflowPunct w:val="0"/>
        <w:ind w:firstLine="420"/>
        <w:rPr>
          <w:color w:val="000000" w:themeColor="text1"/>
          <w:szCs w:val="21"/>
        </w:rPr>
      </w:pPr>
    </w:p>
    <w:p w14:paraId="0BE6B9C4" w14:textId="77777777" w:rsidR="009E7B30" w:rsidRDefault="00F34863">
      <w:pPr>
        <w:overflowPunct w:val="0"/>
        <w:ind w:firstLineChars="175" w:firstLine="368"/>
        <w:rPr>
          <w:color w:val="000000" w:themeColor="text1"/>
          <w:szCs w:val="21"/>
        </w:rPr>
      </w:pPr>
      <w:r>
        <w:rPr>
          <w:color w:val="000000" w:themeColor="text1"/>
          <w:szCs w:val="21"/>
        </w:rPr>
        <w:t xml:space="preserve">1. </w:t>
      </w:r>
      <w:r>
        <w:rPr>
          <w:color w:val="000000" w:themeColor="text1"/>
          <w:szCs w:val="21"/>
          <w:u w:val="single"/>
        </w:rPr>
        <w:t xml:space="preserve">  </w:t>
      </w:r>
      <w:r>
        <w:rPr>
          <w:color w:val="000000" w:themeColor="text1"/>
          <w:szCs w:val="21"/>
          <w:u w:val="single"/>
        </w:rPr>
        <w:tab/>
      </w:r>
      <w:r>
        <w:rPr>
          <w:color w:val="000000" w:themeColor="text1"/>
          <w:szCs w:val="21"/>
          <w:u w:val="single"/>
        </w:rPr>
        <w:t>（某成员单位名称）</w:t>
      </w:r>
      <w:r>
        <w:rPr>
          <w:color w:val="000000" w:themeColor="text1"/>
          <w:szCs w:val="21"/>
        </w:rPr>
        <w:t>为</w:t>
      </w:r>
      <w:r>
        <w:rPr>
          <w:color w:val="000000" w:themeColor="text1"/>
          <w:szCs w:val="21"/>
          <w:u w:val="single"/>
        </w:rPr>
        <w:t xml:space="preserve"> </w:t>
      </w:r>
      <w:r>
        <w:rPr>
          <w:color w:val="000000" w:themeColor="text1"/>
          <w:szCs w:val="21"/>
          <w:u w:val="single"/>
        </w:rPr>
        <w:tab/>
      </w:r>
      <w:r>
        <w:rPr>
          <w:color w:val="000000" w:themeColor="text1"/>
          <w:szCs w:val="21"/>
          <w:u w:val="single"/>
        </w:rPr>
        <w:t>（联合体名称）</w:t>
      </w:r>
      <w:r>
        <w:rPr>
          <w:color w:val="000000" w:themeColor="text1"/>
          <w:szCs w:val="21"/>
        </w:rPr>
        <w:t>牵头人。</w:t>
      </w:r>
    </w:p>
    <w:p w14:paraId="2D715983" w14:textId="77777777" w:rsidR="009E7B30" w:rsidRDefault="00F34863">
      <w:pPr>
        <w:overflowPunct w:val="0"/>
        <w:ind w:firstLineChars="175" w:firstLine="368"/>
        <w:rPr>
          <w:color w:val="000000" w:themeColor="text1"/>
          <w:szCs w:val="21"/>
        </w:rPr>
      </w:pPr>
      <w:r>
        <w:rPr>
          <w:color w:val="000000" w:themeColor="text1"/>
          <w:szCs w:val="21"/>
        </w:rPr>
        <w:t>2.</w:t>
      </w:r>
      <w:r>
        <w:rPr>
          <w:color w:val="000000" w:themeColor="text1"/>
          <w:szCs w:val="21"/>
        </w:rPr>
        <w:t>联合体各成员授权牵头人代表联合体参加响应活动，签署文件及对文件的盖章，提交和接收相关的资料、信息及指示，进行合同谈判活动，负责合同实施阶段的组织和协调工作，以及处理与本招标项</w:t>
      </w:r>
      <w:r>
        <w:rPr>
          <w:color w:val="000000" w:themeColor="text1"/>
          <w:szCs w:val="21"/>
        </w:rPr>
        <w:t xml:space="preserve"> </w:t>
      </w:r>
      <w:proofErr w:type="gramStart"/>
      <w:r>
        <w:rPr>
          <w:color w:val="000000" w:themeColor="text1"/>
          <w:szCs w:val="21"/>
        </w:rPr>
        <w:t>目有关</w:t>
      </w:r>
      <w:proofErr w:type="gramEnd"/>
      <w:r>
        <w:rPr>
          <w:color w:val="000000" w:themeColor="text1"/>
          <w:szCs w:val="21"/>
        </w:rPr>
        <w:t>的一切事宜。</w:t>
      </w:r>
    </w:p>
    <w:p w14:paraId="7083D11A" w14:textId="77777777" w:rsidR="009E7B30" w:rsidRDefault="00F34863">
      <w:pPr>
        <w:overflowPunct w:val="0"/>
        <w:ind w:firstLineChars="175" w:firstLine="368"/>
        <w:rPr>
          <w:color w:val="000000" w:themeColor="text1"/>
          <w:szCs w:val="21"/>
        </w:rPr>
      </w:pPr>
      <w:r>
        <w:rPr>
          <w:color w:val="000000" w:themeColor="text1"/>
          <w:szCs w:val="21"/>
        </w:rPr>
        <w:t>3.</w:t>
      </w:r>
      <w:r>
        <w:rPr>
          <w:color w:val="000000" w:themeColor="text1"/>
          <w:szCs w:val="21"/>
        </w:rPr>
        <w:t>联合体牵头人在本项目中签署和盖章的一切文件和处理的一切事宜，联合体各成员均予以承认。联合体各成员将严格按照采购文件、响应文件和合同的要求全面履行义务，并向采购人承担连带责任。</w:t>
      </w:r>
    </w:p>
    <w:p w14:paraId="0BF9BC79" w14:textId="77777777" w:rsidR="009E7B30" w:rsidRDefault="00F34863">
      <w:pPr>
        <w:overflowPunct w:val="0"/>
        <w:ind w:firstLineChars="175" w:firstLine="368"/>
        <w:rPr>
          <w:color w:val="000000" w:themeColor="text1"/>
          <w:szCs w:val="21"/>
        </w:rPr>
      </w:pPr>
      <w:r>
        <w:rPr>
          <w:color w:val="000000" w:themeColor="text1"/>
          <w:szCs w:val="21"/>
        </w:rPr>
        <w:t>4.</w:t>
      </w:r>
      <w:r>
        <w:rPr>
          <w:color w:val="000000" w:themeColor="text1"/>
          <w:szCs w:val="21"/>
        </w:rPr>
        <w:t>联合体各成员单位内部的职责分工如下：</w:t>
      </w:r>
      <w:r>
        <w:rPr>
          <w:color w:val="000000" w:themeColor="text1"/>
          <w:szCs w:val="21"/>
        </w:rPr>
        <w:t xml:space="preserve"> </w:t>
      </w:r>
      <w:r>
        <w:rPr>
          <w:color w:val="000000" w:themeColor="text1"/>
          <w:szCs w:val="21"/>
        </w:rPr>
        <w:tab/>
      </w:r>
      <w:r>
        <w:rPr>
          <w:color w:val="000000" w:themeColor="text1"/>
          <w:szCs w:val="21"/>
        </w:rPr>
        <w:t>。</w:t>
      </w:r>
    </w:p>
    <w:p w14:paraId="06C02256" w14:textId="77777777" w:rsidR="009E7B30" w:rsidRDefault="00F34863">
      <w:pPr>
        <w:overflowPunct w:val="0"/>
        <w:ind w:firstLineChars="175" w:firstLine="368"/>
        <w:rPr>
          <w:color w:val="000000" w:themeColor="text1"/>
          <w:szCs w:val="20"/>
        </w:rPr>
      </w:pPr>
      <w:r>
        <w:rPr>
          <w:color w:val="000000" w:themeColor="text1"/>
          <w:szCs w:val="21"/>
        </w:rPr>
        <w:t>5.</w:t>
      </w:r>
      <w:r>
        <w:rPr>
          <w:color w:val="000000" w:themeColor="text1"/>
          <w:szCs w:val="21"/>
        </w:rPr>
        <w:t>本联合体中，联合体各方</w:t>
      </w:r>
      <w:r>
        <w:rPr>
          <w:color w:val="000000" w:themeColor="text1"/>
          <w:szCs w:val="21"/>
          <w:u w:val="single"/>
        </w:rPr>
        <w:t>为中型企业或小型企业或微型企业合计</w:t>
      </w:r>
      <w:r>
        <w:rPr>
          <w:color w:val="000000" w:themeColor="text1"/>
          <w:szCs w:val="21"/>
        </w:rPr>
        <w:t>金额占合同总金额的</w:t>
      </w:r>
      <w:r>
        <w:rPr>
          <w:color w:val="000000" w:themeColor="text1"/>
          <w:szCs w:val="21"/>
          <w:u w:val="single"/>
        </w:rPr>
        <w:t xml:space="preserve">               %</w:t>
      </w:r>
      <w:r>
        <w:rPr>
          <w:color w:val="000000" w:themeColor="text1"/>
          <w:szCs w:val="21"/>
        </w:rPr>
        <w:t>；联合体各方</w:t>
      </w:r>
      <w:r>
        <w:rPr>
          <w:color w:val="000000" w:themeColor="text1"/>
          <w:szCs w:val="21"/>
          <w:u w:val="single"/>
        </w:rPr>
        <w:t>为小型企业或微型企业合计</w:t>
      </w:r>
      <w:r>
        <w:rPr>
          <w:color w:val="000000" w:themeColor="text1"/>
          <w:szCs w:val="21"/>
        </w:rPr>
        <w:t>金额占合同总金额的</w:t>
      </w:r>
      <w:r>
        <w:rPr>
          <w:color w:val="000000" w:themeColor="text1"/>
          <w:szCs w:val="21"/>
          <w:u w:val="single"/>
        </w:rPr>
        <w:t xml:space="preserve">               %</w:t>
      </w:r>
      <w:r>
        <w:rPr>
          <w:color w:val="000000" w:themeColor="text1"/>
          <w:szCs w:val="21"/>
          <w:u w:val="single"/>
        </w:rPr>
        <w:t>。</w:t>
      </w:r>
    </w:p>
    <w:p w14:paraId="13F1EF72" w14:textId="77777777" w:rsidR="009E7B30" w:rsidRDefault="00F34863">
      <w:pPr>
        <w:overflowPunct w:val="0"/>
        <w:ind w:firstLineChars="175" w:firstLine="368"/>
        <w:rPr>
          <w:color w:val="000000" w:themeColor="text1"/>
          <w:szCs w:val="21"/>
        </w:rPr>
      </w:pPr>
      <w:r>
        <w:rPr>
          <w:color w:val="000000" w:themeColor="text1"/>
          <w:szCs w:val="21"/>
        </w:rPr>
        <w:t>6.</w:t>
      </w:r>
      <w:r>
        <w:rPr>
          <w:color w:val="000000" w:themeColor="text1"/>
          <w:szCs w:val="21"/>
        </w:rPr>
        <w:t>本协议书自所有成员单位法定代表人或者其委托代理人签字或者盖公章之日起生效，合同履行完毕后自动失效。</w:t>
      </w:r>
    </w:p>
    <w:p w14:paraId="437BB6B7" w14:textId="77777777" w:rsidR="009E7B30" w:rsidRDefault="00F34863">
      <w:pPr>
        <w:overflowPunct w:val="0"/>
        <w:ind w:firstLineChars="175" w:firstLine="368"/>
        <w:rPr>
          <w:color w:val="000000" w:themeColor="text1"/>
          <w:szCs w:val="21"/>
        </w:rPr>
      </w:pPr>
      <w:r>
        <w:rPr>
          <w:color w:val="000000" w:themeColor="text1"/>
          <w:szCs w:val="21"/>
        </w:rPr>
        <w:t>7.</w:t>
      </w:r>
      <w:r>
        <w:rPr>
          <w:color w:val="000000" w:themeColor="text1"/>
          <w:szCs w:val="21"/>
        </w:rPr>
        <w:t>本协议书一式</w:t>
      </w:r>
      <w:r>
        <w:rPr>
          <w:color w:val="000000" w:themeColor="text1"/>
          <w:szCs w:val="21"/>
          <w:u w:val="single"/>
        </w:rPr>
        <w:t xml:space="preserve"> </w:t>
      </w:r>
      <w:r>
        <w:rPr>
          <w:color w:val="000000" w:themeColor="text1"/>
          <w:szCs w:val="21"/>
          <w:u w:val="single"/>
        </w:rPr>
        <w:tab/>
      </w:r>
      <w:r>
        <w:rPr>
          <w:color w:val="000000" w:themeColor="text1"/>
          <w:szCs w:val="21"/>
          <w:u w:val="single"/>
        </w:rPr>
        <w:t>份</w:t>
      </w:r>
      <w:r>
        <w:rPr>
          <w:color w:val="000000" w:themeColor="text1"/>
          <w:szCs w:val="21"/>
        </w:rPr>
        <w:t>，联合体成员和采购人各执一份。</w:t>
      </w:r>
    </w:p>
    <w:p w14:paraId="7C1D5D33" w14:textId="77777777" w:rsidR="009E7B30" w:rsidRDefault="009E7B30">
      <w:pPr>
        <w:overflowPunct w:val="0"/>
        <w:rPr>
          <w:color w:val="000000" w:themeColor="text1"/>
          <w:szCs w:val="21"/>
        </w:rPr>
      </w:pPr>
    </w:p>
    <w:p w14:paraId="0D8D5BC0" w14:textId="77777777" w:rsidR="009E7B30" w:rsidRDefault="00F34863">
      <w:pPr>
        <w:overflowPunct w:val="0"/>
        <w:ind w:firstLineChars="175" w:firstLine="368"/>
        <w:rPr>
          <w:color w:val="000000" w:themeColor="text1"/>
          <w:szCs w:val="21"/>
        </w:rPr>
      </w:pPr>
      <w:r>
        <w:rPr>
          <w:color w:val="000000" w:themeColor="text1"/>
          <w:szCs w:val="21"/>
        </w:rPr>
        <w:t>注：本协议书由法定代表人签字的，应附法定代表人身份</w:t>
      </w:r>
    </w:p>
    <w:p w14:paraId="03058FB9" w14:textId="77777777" w:rsidR="009E7B30" w:rsidRDefault="00F34863">
      <w:pPr>
        <w:overflowPunct w:val="0"/>
        <w:ind w:firstLineChars="175" w:firstLine="368"/>
        <w:rPr>
          <w:color w:val="000000" w:themeColor="text1"/>
          <w:szCs w:val="21"/>
        </w:rPr>
      </w:pPr>
      <w:r>
        <w:rPr>
          <w:color w:val="000000" w:themeColor="text1"/>
          <w:szCs w:val="21"/>
        </w:rPr>
        <w:t>证明；由委托代理人签字的，应附授权委托书。</w:t>
      </w:r>
    </w:p>
    <w:p w14:paraId="07675DD0" w14:textId="77777777" w:rsidR="009E7B30" w:rsidRDefault="009E7B30">
      <w:pPr>
        <w:overflowPunct w:val="0"/>
        <w:ind w:firstLineChars="175" w:firstLine="368"/>
        <w:rPr>
          <w:color w:val="000000" w:themeColor="text1"/>
          <w:szCs w:val="21"/>
        </w:rPr>
      </w:pPr>
    </w:p>
    <w:p w14:paraId="2386B17C" w14:textId="77777777" w:rsidR="009E7B30" w:rsidRDefault="00F34863">
      <w:pPr>
        <w:overflowPunct w:val="0"/>
        <w:ind w:firstLineChars="175" w:firstLine="368"/>
        <w:rPr>
          <w:color w:val="000000" w:themeColor="text1"/>
          <w:szCs w:val="21"/>
        </w:rPr>
      </w:pPr>
      <w:r>
        <w:rPr>
          <w:color w:val="000000" w:themeColor="text1"/>
          <w:szCs w:val="21"/>
        </w:rPr>
        <w:t>联合体牵头人名称（盖公章或电子签章）：</w:t>
      </w:r>
    </w:p>
    <w:p w14:paraId="0153A002" w14:textId="77777777" w:rsidR="009E7B30" w:rsidRDefault="009E7B30">
      <w:pPr>
        <w:overflowPunct w:val="0"/>
        <w:ind w:firstLineChars="175" w:firstLine="368"/>
        <w:rPr>
          <w:color w:val="000000" w:themeColor="text1"/>
          <w:szCs w:val="21"/>
        </w:rPr>
      </w:pPr>
    </w:p>
    <w:p w14:paraId="002E1947" w14:textId="77777777" w:rsidR="009E7B30" w:rsidRDefault="00F34863">
      <w:pPr>
        <w:overflowPunct w:val="0"/>
        <w:ind w:firstLineChars="175" w:firstLine="368"/>
        <w:rPr>
          <w:color w:val="000000" w:themeColor="text1"/>
          <w:szCs w:val="21"/>
        </w:rPr>
      </w:pPr>
      <w:r>
        <w:rPr>
          <w:color w:val="000000" w:themeColor="text1"/>
          <w:szCs w:val="21"/>
        </w:rPr>
        <w:t>法定代表人或者其委托代理人：</w:t>
      </w:r>
      <w:r>
        <w:rPr>
          <w:color w:val="000000" w:themeColor="text1"/>
          <w:szCs w:val="21"/>
        </w:rPr>
        <w:t xml:space="preserve"> </w:t>
      </w:r>
      <w:r>
        <w:rPr>
          <w:color w:val="000000" w:themeColor="text1"/>
          <w:szCs w:val="21"/>
        </w:rPr>
        <w:tab/>
      </w:r>
      <w:r>
        <w:rPr>
          <w:color w:val="000000" w:themeColor="text1"/>
          <w:szCs w:val="21"/>
        </w:rPr>
        <w:t>（签字或签章）</w:t>
      </w:r>
    </w:p>
    <w:p w14:paraId="038C5888" w14:textId="77777777" w:rsidR="009E7B30" w:rsidRDefault="009E7B30">
      <w:pPr>
        <w:overflowPunct w:val="0"/>
        <w:ind w:firstLineChars="175" w:firstLine="368"/>
        <w:rPr>
          <w:color w:val="000000" w:themeColor="text1"/>
          <w:szCs w:val="21"/>
        </w:rPr>
      </w:pPr>
    </w:p>
    <w:p w14:paraId="3A2D0251" w14:textId="77777777" w:rsidR="009E7B30" w:rsidRDefault="00F34863">
      <w:pPr>
        <w:overflowPunct w:val="0"/>
        <w:ind w:firstLineChars="175" w:firstLine="368"/>
        <w:rPr>
          <w:color w:val="000000" w:themeColor="text1"/>
          <w:szCs w:val="21"/>
        </w:rPr>
      </w:pPr>
      <w:r>
        <w:rPr>
          <w:color w:val="000000" w:themeColor="text1"/>
          <w:szCs w:val="21"/>
        </w:rPr>
        <w:t>联合体成员名称（盖公章或电子签章）：</w:t>
      </w:r>
    </w:p>
    <w:p w14:paraId="6BBEA9E2" w14:textId="77777777" w:rsidR="009E7B30" w:rsidRDefault="009E7B30">
      <w:pPr>
        <w:overflowPunct w:val="0"/>
        <w:ind w:firstLineChars="175" w:firstLine="368"/>
        <w:rPr>
          <w:color w:val="000000" w:themeColor="text1"/>
          <w:szCs w:val="21"/>
        </w:rPr>
      </w:pPr>
    </w:p>
    <w:p w14:paraId="0C88367F" w14:textId="77777777" w:rsidR="009E7B30" w:rsidRDefault="00F34863">
      <w:pPr>
        <w:overflowPunct w:val="0"/>
        <w:ind w:firstLineChars="175" w:firstLine="368"/>
        <w:rPr>
          <w:color w:val="000000" w:themeColor="text1"/>
          <w:szCs w:val="21"/>
        </w:rPr>
      </w:pPr>
      <w:r>
        <w:rPr>
          <w:color w:val="000000" w:themeColor="text1"/>
          <w:szCs w:val="21"/>
        </w:rPr>
        <w:t>法定代表人或者其委托代理人：</w:t>
      </w:r>
      <w:r>
        <w:rPr>
          <w:color w:val="000000" w:themeColor="text1"/>
          <w:szCs w:val="21"/>
        </w:rPr>
        <w:t xml:space="preserve"> </w:t>
      </w:r>
      <w:r>
        <w:rPr>
          <w:color w:val="000000" w:themeColor="text1"/>
          <w:szCs w:val="21"/>
        </w:rPr>
        <w:tab/>
      </w:r>
      <w:r>
        <w:rPr>
          <w:color w:val="000000" w:themeColor="text1"/>
          <w:szCs w:val="21"/>
        </w:rPr>
        <w:t>（签字或签章）</w:t>
      </w:r>
    </w:p>
    <w:p w14:paraId="609F4F1F" w14:textId="77777777" w:rsidR="009E7B30" w:rsidRDefault="009E7B30">
      <w:pPr>
        <w:overflowPunct w:val="0"/>
        <w:ind w:firstLineChars="175" w:firstLine="368"/>
        <w:rPr>
          <w:color w:val="000000" w:themeColor="text1"/>
          <w:szCs w:val="21"/>
        </w:rPr>
      </w:pPr>
    </w:p>
    <w:p w14:paraId="5AAB3FD0" w14:textId="77777777" w:rsidR="009E7B30" w:rsidRDefault="00F34863">
      <w:pPr>
        <w:overflowPunct w:val="0"/>
        <w:ind w:firstLineChars="175" w:firstLine="368"/>
        <w:rPr>
          <w:color w:val="000000" w:themeColor="text1"/>
          <w:szCs w:val="21"/>
        </w:rPr>
      </w:pPr>
      <w:r>
        <w:rPr>
          <w:color w:val="000000" w:themeColor="text1"/>
          <w:szCs w:val="21"/>
        </w:rPr>
        <w:t>联合体成员名称（盖公章或电子签章）：</w:t>
      </w:r>
    </w:p>
    <w:p w14:paraId="76BBE973" w14:textId="77777777" w:rsidR="009E7B30" w:rsidRDefault="009E7B30">
      <w:pPr>
        <w:overflowPunct w:val="0"/>
        <w:ind w:firstLineChars="175" w:firstLine="368"/>
        <w:rPr>
          <w:color w:val="000000" w:themeColor="text1"/>
          <w:szCs w:val="21"/>
        </w:rPr>
      </w:pPr>
    </w:p>
    <w:p w14:paraId="21F7C748" w14:textId="77777777" w:rsidR="009E7B30" w:rsidRDefault="00F34863">
      <w:pPr>
        <w:overflowPunct w:val="0"/>
        <w:ind w:firstLineChars="175" w:firstLine="368"/>
        <w:rPr>
          <w:color w:val="000000" w:themeColor="text1"/>
          <w:szCs w:val="21"/>
        </w:rPr>
      </w:pPr>
      <w:r>
        <w:rPr>
          <w:color w:val="000000" w:themeColor="text1"/>
          <w:szCs w:val="21"/>
        </w:rPr>
        <w:t>法定代表人或者其委托代理人：</w:t>
      </w:r>
      <w:r>
        <w:rPr>
          <w:color w:val="000000" w:themeColor="text1"/>
          <w:szCs w:val="21"/>
        </w:rPr>
        <w:t xml:space="preserve"> </w:t>
      </w:r>
      <w:r>
        <w:rPr>
          <w:color w:val="000000" w:themeColor="text1"/>
          <w:szCs w:val="21"/>
        </w:rPr>
        <w:tab/>
      </w:r>
      <w:r>
        <w:rPr>
          <w:color w:val="000000" w:themeColor="text1"/>
          <w:szCs w:val="21"/>
        </w:rPr>
        <w:t>（签字或签章）</w:t>
      </w:r>
    </w:p>
    <w:p w14:paraId="39A4DB37" w14:textId="77777777" w:rsidR="009E7B30" w:rsidRDefault="009E7B30">
      <w:pPr>
        <w:overflowPunct w:val="0"/>
        <w:ind w:firstLineChars="175" w:firstLine="368"/>
        <w:rPr>
          <w:color w:val="000000" w:themeColor="text1"/>
          <w:szCs w:val="21"/>
        </w:rPr>
      </w:pPr>
    </w:p>
    <w:p w14:paraId="047AA074" w14:textId="77777777" w:rsidR="009E7B30" w:rsidRDefault="00F34863">
      <w:pPr>
        <w:overflowPunct w:val="0"/>
        <w:ind w:firstLineChars="175" w:firstLine="368"/>
        <w:rPr>
          <w:color w:val="000000" w:themeColor="text1"/>
          <w:szCs w:val="21"/>
        </w:rPr>
      </w:pPr>
      <w:r>
        <w:rPr>
          <w:color w:val="000000" w:themeColor="text1"/>
          <w:szCs w:val="21"/>
        </w:rPr>
        <w:t>……</w:t>
      </w:r>
    </w:p>
    <w:p w14:paraId="6F6A42F3" w14:textId="77777777" w:rsidR="009E7B30" w:rsidRDefault="009E7B30">
      <w:pPr>
        <w:overflowPunct w:val="0"/>
        <w:ind w:firstLineChars="175" w:firstLine="368"/>
        <w:rPr>
          <w:color w:val="000000" w:themeColor="text1"/>
          <w:szCs w:val="21"/>
        </w:rPr>
      </w:pPr>
    </w:p>
    <w:p w14:paraId="5A97690D" w14:textId="77777777" w:rsidR="009E7B30" w:rsidRDefault="00F34863">
      <w:pPr>
        <w:overflowPunct w:val="0"/>
        <w:ind w:firstLineChars="175" w:firstLine="368"/>
        <w:rPr>
          <w:color w:val="000000" w:themeColor="text1"/>
          <w:szCs w:val="21"/>
        </w:rPr>
      </w:pPr>
      <w:r>
        <w:rPr>
          <w:color w:val="000000" w:themeColor="text1"/>
          <w:szCs w:val="21"/>
        </w:rPr>
        <w:t xml:space="preserve"> </w:t>
      </w:r>
      <w:r>
        <w:rPr>
          <w:color w:val="000000" w:themeColor="text1"/>
          <w:szCs w:val="21"/>
        </w:rPr>
        <w:tab/>
      </w:r>
      <w:r>
        <w:rPr>
          <w:color w:val="000000" w:themeColor="text1"/>
          <w:szCs w:val="21"/>
        </w:rPr>
        <w:t>年</w:t>
      </w:r>
      <w:r>
        <w:rPr>
          <w:color w:val="000000" w:themeColor="text1"/>
          <w:szCs w:val="21"/>
        </w:rPr>
        <w:t xml:space="preserve"> </w:t>
      </w:r>
      <w:r>
        <w:rPr>
          <w:color w:val="000000" w:themeColor="text1"/>
          <w:szCs w:val="21"/>
        </w:rPr>
        <w:tab/>
      </w:r>
      <w:r>
        <w:rPr>
          <w:color w:val="000000" w:themeColor="text1"/>
          <w:szCs w:val="21"/>
        </w:rPr>
        <w:t>月</w:t>
      </w:r>
      <w:r>
        <w:rPr>
          <w:color w:val="000000" w:themeColor="text1"/>
          <w:szCs w:val="21"/>
        </w:rPr>
        <w:t xml:space="preserve"> </w:t>
      </w:r>
      <w:r>
        <w:rPr>
          <w:color w:val="000000" w:themeColor="text1"/>
          <w:szCs w:val="21"/>
        </w:rPr>
        <w:tab/>
      </w:r>
      <w:r>
        <w:rPr>
          <w:color w:val="000000" w:themeColor="text1"/>
          <w:szCs w:val="21"/>
        </w:rPr>
        <w:t>日</w:t>
      </w:r>
    </w:p>
    <w:p w14:paraId="7DA5EC77" w14:textId="77777777" w:rsidR="009E7B30" w:rsidRDefault="00F34863">
      <w:pPr>
        <w:pStyle w:val="a8"/>
        <w:tabs>
          <w:tab w:val="left" w:pos="2127"/>
        </w:tabs>
        <w:spacing w:line="340" w:lineRule="exact"/>
        <w:rPr>
          <w:rFonts w:ascii="Times New Roman" w:hAnsi="Times New Roman" w:cs="Times New Roman"/>
          <w:color w:val="000000" w:themeColor="text1"/>
        </w:rPr>
      </w:pPr>
      <w:r>
        <w:rPr>
          <w:rFonts w:ascii="Times New Roman" w:hAnsi="Times New Roman" w:cs="Times New Roman"/>
          <w:b/>
          <w:color w:val="000000" w:themeColor="text1"/>
        </w:rPr>
        <w:br w:type="page"/>
      </w:r>
    </w:p>
    <w:p w14:paraId="616D7BC7" w14:textId="77777777" w:rsidR="009E7B30" w:rsidRDefault="009E7B30">
      <w:pPr>
        <w:snapToGrid w:val="0"/>
        <w:spacing w:before="50" w:afterLines="50" w:after="120" w:line="440" w:lineRule="exact"/>
        <w:jc w:val="left"/>
        <w:rPr>
          <w:bCs/>
          <w:color w:val="000000" w:themeColor="text1"/>
          <w:sz w:val="24"/>
        </w:rPr>
        <w:sectPr w:rsidR="009E7B30">
          <w:pgSz w:w="11906" w:h="16838"/>
          <w:pgMar w:top="1304" w:right="1418" w:bottom="1304" w:left="1418" w:header="851" w:footer="992" w:gutter="0"/>
          <w:cols w:space="720"/>
          <w:docGrid w:linePitch="312"/>
        </w:sectPr>
      </w:pPr>
    </w:p>
    <w:p w14:paraId="40326685" w14:textId="77777777" w:rsidR="009E7B30" w:rsidRDefault="00F34863">
      <w:pPr>
        <w:snapToGrid w:val="0"/>
        <w:spacing w:before="50" w:afterLines="50" w:after="120" w:line="440" w:lineRule="exact"/>
        <w:jc w:val="center"/>
        <w:rPr>
          <w:bCs/>
          <w:color w:val="000000" w:themeColor="text1"/>
          <w:sz w:val="24"/>
        </w:rPr>
      </w:pPr>
      <w:r>
        <w:rPr>
          <w:bCs/>
          <w:color w:val="000000" w:themeColor="text1"/>
          <w:sz w:val="24"/>
        </w:rPr>
        <w:lastRenderedPageBreak/>
        <w:t>第二部分</w:t>
      </w:r>
      <w:r>
        <w:rPr>
          <w:bCs/>
          <w:color w:val="000000" w:themeColor="text1"/>
          <w:sz w:val="24"/>
        </w:rPr>
        <w:t xml:space="preserve"> </w:t>
      </w:r>
      <w:r>
        <w:rPr>
          <w:bCs/>
          <w:color w:val="000000" w:themeColor="text1"/>
          <w:sz w:val="24"/>
        </w:rPr>
        <w:t>商务技术文件</w:t>
      </w:r>
    </w:p>
    <w:p w14:paraId="6893E55D" w14:textId="77777777" w:rsidR="009E7B30" w:rsidRDefault="00F34863">
      <w:pPr>
        <w:jc w:val="center"/>
        <w:rPr>
          <w:bCs/>
          <w:color w:val="000000" w:themeColor="text1"/>
          <w:sz w:val="24"/>
        </w:rPr>
      </w:pPr>
      <w:r>
        <w:rPr>
          <w:color w:val="000000" w:themeColor="text1"/>
        </w:rPr>
        <w:t>根据采购文件规定及供应商提供的材料自行编写目录（部分格式后附）。</w:t>
      </w:r>
    </w:p>
    <w:p w14:paraId="0CD313F4" w14:textId="77777777" w:rsidR="009E7B30" w:rsidRDefault="009E7B30">
      <w:pPr>
        <w:snapToGrid w:val="0"/>
        <w:spacing w:before="50" w:afterLines="50" w:after="120"/>
        <w:jc w:val="left"/>
        <w:rPr>
          <w:color w:val="000000" w:themeColor="text1"/>
          <w:szCs w:val="21"/>
        </w:rPr>
      </w:pPr>
    </w:p>
    <w:p w14:paraId="18B13216" w14:textId="77777777" w:rsidR="009E7B30" w:rsidRDefault="009E7B30">
      <w:pPr>
        <w:rPr>
          <w:color w:val="000000" w:themeColor="text1"/>
          <w:szCs w:val="21"/>
        </w:rPr>
        <w:sectPr w:rsidR="009E7B30">
          <w:pgSz w:w="11906" w:h="16838"/>
          <w:pgMar w:top="1304" w:right="1418" w:bottom="1304" w:left="1418" w:header="851" w:footer="992" w:gutter="0"/>
          <w:cols w:space="720"/>
          <w:docGrid w:linePitch="312"/>
        </w:sectPr>
      </w:pPr>
    </w:p>
    <w:p w14:paraId="60DB438B" w14:textId="77777777" w:rsidR="009E7B30" w:rsidRDefault="00F34863">
      <w:pPr>
        <w:snapToGrid w:val="0"/>
        <w:spacing w:beforeLines="50" w:before="120" w:after="50" w:line="440" w:lineRule="exact"/>
        <w:jc w:val="center"/>
        <w:rPr>
          <w:b/>
          <w:color w:val="000000" w:themeColor="text1"/>
          <w:szCs w:val="21"/>
        </w:rPr>
      </w:pPr>
      <w:r>
        <w:rPr>
          <w:b/>
          <w:color w:val="000000" w:themeColor="text1"/>
          <w:szCs w:val="21"/>
        </w:rPr>
        <w:lastRenderedPageBreak/>
        <w:t>法定代表人身份证明</w:t>
      </w:r>
    </w:p>
    <w:p w14:paraId="56BB0542" w14:textId="77777777" w:rsidR="009E7B30" w:rsidRDefault="009E7B30">
      <w:pPr>
        <w:spacing w:line="360" w:lineRule="auto"/>
        <w:rPr>
          <w:color w:val="000000" w:themeColor="text1"/>
        </w:rPr>
      </w:pPr>
    </w:p>
    <w:p w14:paraId="5FC5A60B" w14:textId="77777777" w:rsidR="009E7B30" w:rsidRDefault="009E7B30">
      <w:pPr>
        <w:spacing w:line="360" w:lineRule="auto"/>
        <w:rPr>
          <w:color w:val="000000" w:themeColor="text1"/>
        </w:rPr>
      </w:pPr>
    </w:p>
    <w:p w14:paraId="3C7FD182" w14:textId="77777777" w:rsidR="009E7B30" w:rsidRDefault="00F34863">
      <w:pPr>
        <w:spacing w:line="540" w:lineRule="exact"/>
        <w:rPr>
          <w:color w:val="000000" w:themeColor="text1"/>
          <w:szCs w:val="21"/>
        </w:rPr>
      </w:pPr>
      <w:r>
        <w:rPr>
          <w:color w:val="000000" w:themeColor="text1"/>
          <w:szCs w:val="21"/>
        </w:rPr>
        <w:t>供应商名称：</w:t>
      </w:r>
      <w:r>
        <w:rPr>
          <w:color w:val="000000" w:themeColor="text1"/>
          <w:szCs w:val="21"/>
          <w:u w:val="single"/>
        </w:rPr>
        <w:t xml:space="preserve">                                         </w:t>
      </w:r>
    </w:p>
    <w:p w14:paraId="0E953615" w14:textId="77777777" w:rsidR="009E7B30" w:rsidRDefault="00F34863">
      <w:pPr>
        <w:spacing w:line="540" w:lineRule="exact"/>
        <w:rPr>
          <w:color w:val="000000" w:themeColor="text1"/>
          <w:szCs w:val="21"/>
        </w:rPr>
      </w:pPr>
      <w:r>
        <w:rPr>
          <w:color w:val="000000" w:themeColor="text1"/>
          <w:szCs w:val="21"/>
        </w:rPr>
        <w:t>单位性质：</w:t>
      </w:r>
      <w:r>
        <w:rPr>
          <w:color w:val="000000" w:themeColor="text1"/>
          <w:szCs w:val="21"/>
          <w:u w:val="single"/>
        </w:rPr>
        <w:t xml:space="preserve">                                           </w:t>
      </w:r>
    </w:p>
    <w:p w14:paraId="0D486C8B" w14:textId="77777777" w:rsidR="009E7B30" w:rsidRDefault="00F34863">
      <w:pPr>
        <w:spacing w:line="540" w:lineRule="exact"/>
        <w:rPr>
          <w:color w:val="000000" w:themeColor="text1"/>
          <w:szCs w:val="21"/>
        </w:rPr>
      </w:pPr>
      <w:r>
        <w:rPr>
          <w:color w:val="000000" w:themeColor="text1"/>
          <w:szCs w:val="21"/>
        </w:rPr>
        <w:t>地址：</w:t>
      </w:r>
      <w:r>
        <w:rPr>
          <w:color w:val="000000" w:themeColor="text1"/>
          <w:szCs w:val="21"/>
          <w:u w:val="single"/>
        </w:rPr>
        <w:t xml:space="preserve">                                               </w:t>
      </w:r>
    </w:p>
    <w:p w14:paraId="2E78CAB7" w14:textId="77777777" w:rsidR="009E7B30" w:rsidRDefault="00F34863">
      <w:pPr>
        <w:spacing w:line="540" w:lineRule="exact"/>
        <w:rPr>
          <w:color w:val="000000" w:themeColor="text1"/>
          <w:szCs w:val="21"/>
          <w:u w:val="single"/>
        </w:rPr>
      </w:pPr>
      <w:r>
        <w:rPr>
          <w:color w:val="000000" w:themeColor="text1"/>
          <w:szCs w:val="21"/>
        </w:rPr>
        <w:t>成立时间：</w:t>
      </w:r>
      <w:r>
        <w:rPr>
          <w:color w:val="000000" w:themeColor="text1"/>
          <w:szCs w:val="21"/>
          <w:u w:val="single"/>
        </w:rPr>
        <w:t xml:space="preserve">          </w:t>
      </w:r>
      <w:r>
        <w:rPr>
          <w:color w:val="000000" w:themeColor="text1"/>
          <w:szCs w:val="21"/>
          <w:u w:val="single"/>
        </w:rPr>
        <w:t>年</w:t>
      </w:r>
      <w:r>
        <w:rPr>
          <w:color w:val="000000" w:themeColor="text1"/>
          <w:szCs w:val="21"/>
          <w:u w:val="single"/>
        </w:rPr>
        <w:t xml:space="preserve">        </w:t>
      </w:r>
      <w:r>
        <w:rPr>
          <w:color w:val="000000" w:themeColor="text1"/>
          <w:szCs w:val="21"/>
          <w:u w:val="single"/>
        </w:rPr>
        <w:t>月</w:t>
      </w:r>
      <w:r>
        <w:rPr>
          <w:color w:val="000000" w:themeColor="text1"/>
          <w:szCs w:val="21"/>
          <w:u w:val="single"/>
        </w:rPr>
        <w:t xml:space="preserve">        </w:t>
      </w:r>
      <w:r>
        <w:rPr>
          <w:color w:val="000000" w:themeColor="text1"/>
          <w:szCs w:val="21"/>
          <w:u w:val="single"/>
        </w:rPr>
        <w:t>日</w:t>
      </w:r>
    </w:p>
    <w:p w14:paraId="6B05AD7D" w14:textId="77777777" w:rsidR="009E7B30" w:rsidRDefault="00F34863">
      <w:pPr>
        <w:spacing w:line="540" w:lineRule="exact"/>
        <w:rPr>
          <w:color w:val="000000" w:themeColor="text1"/>
          <w:szCs w:val="21"/>
        </w:rPr>
      </w:pPr>
      <w:r>
        <w:rPr>
          <w:color w:val="000000" w:themeColor="text1"/>
          <w:szCs w:val="21"/>
        </w:rPr>
        <w:t>经营期限：</w:t>
      </w:r>
      <w:r>
        <w:rPr>
          <w:color w:val="000000" w:themeColor="text1"/>
          <w:szCs w:val="21"/>
          <w:u w:val="single"/>
        </w:rPr>
        <w:t xml:space="preserve">                                           </w:t>
      </w:r>
    </w:p>
    <w:p w14:paraId="53DD7A89" w14:textId="77777777" w:rsidR="009E7B30" w:rsidRDefault="00F34863">
      <w:pPr>
        <w:spacing w:line="540" w:lineRule="exact"/>
        <w:rPr>
          <w:color w:val="000000" w:themeColor="text1"/>
          <w:szCs w:val="21"/>
        </w:rPr>
      </w:pPr>
      <w:r>
        <w:rPr>
          <w:color w:val="000000" w:themeColor="text1"/>
          <w:szCs w:val="21"/>
        </w:rPr>
        <w:t>姓名：</w:t>
      </w:r>
      <w:r>
        <w:rPr>
          <w:color w:val="000000" w:themeColor="text1"/>
          <w:szCs w:val="21"/>
          <w:u w:val="single"/>
        </w:rPr>
        <w:t xml:space="preserve">                   </w:t>
      </w:r>
      <w:r>
        <w:rPr>
          <w:color w:val="000000" w:themeColor="text1"/>
          <w:szCs w:val="21"/>
        </w:rPr>
        <w:t>；性别：</w:t>
      </w:r>
      <w:r>
        <w:rPr>
          <w:color w:val="000000" w:themeColor="text1"/>
          <w:szCs w:val="21"/>
          <w:u w:val="single"/>
        </w:rPr>
        <w:t xml:space="preserve">              </w:t>
      </w:r>
      <w:r>
        <w:rPr>
          <w:color w:val="000000" w:themeColor="text1"/>
          <w:szCs w:val="21"/>
        </w:rPr>
        <w:t xml:space="preserve">        </w:t>
      </w:r>
    </w:p>
    <w:p w14:paraId="72B2C9C9" w14:textId="77777777" w:rsidR="009E7B30" w:rsidRDefault="00F34863">
      <w:pPr>
        <w:spacing w:line="540" w:lineRule="exact"/>
        <w:rPr>
          <w:color w:val="000000" w:themeColor="text1"/>
          <w:szCs w:val="21"/>
        </w:rPr>
      </w:pPr>
      <w:r>
        <w:rPr>
          <w:color w:val="000000" w:themeColor="text1"/>
          <w:szCs w:val="21"/>
        </w:rPr>
        <w:t>年龄：</w:t>
      </w:r>
      <w:r>
        <w:rPr>
          <w:color w:val="000000" w:themeColor="text1"/>
          <w:szCs w:val="21"/>
          <w:u w:val="single"/>
        </w:rPr>
        <w:t xml:space="preserve">         </w:t>
      </w:r>
      <w:r>
        <w:rPr>
          <w:color w:val="000000" w:themeColor="text1"/>
          <w:szCs w:val="21"/>
        </w:rPr>
        <w:t>；职务：</w:t>
      </w:r>
      <w:r>
        <w:rPr>
          <w:color w:val="000000" w:themeColor="text1"/>
          <w:szCs w:val="21"/>
          <w:u w:val="single"/>
        </w:rPr>
        <w:t xml:space="preserve">              </w:t>
      </w:r>
      <w:r>
        <w:rPr>
          <w:color w:val="000000" w:themeColor="text1"/>
          <w:szCs w:val="21"/>
        </w:rPr>
        <w:t>；身份证：</w:t>
      </w:r>
      <w:r>
        <w:rPr>
          <w:color w:val="000000" w:themeColor="text1"/>
          <w:szCs w:val="21"/>
          <w:u w:val="single"/>
        </w:rPr>
        <w:t xml:space="preserve">                                      </w:t>
      </w:r>
    </w:p>
    <w:p w14:paraId="4FF41310" w14:textId="77777777" w:rsidR="009E7B30" w:rsidRDefault="00F34863">
      <w:pPr>
        <w:spacing w:line="540" w:lineRule="exact"/>
        <w:rPr>
          <w:color w:val="000000" w:themeColor="text1"/>
          <w:szCs w:val="21"/>
        </w:rPr>
      </w:pPr>
      <w:r>
        <w:rPr>
          <w:color w:val="000000" w:themeColor="text1"/>
          <w:szCs w:val="21"/>
        </w:rPr>
        <w:t>系</w:t>
      </w:r>
      <w:r>
        <w:rPr>
          <w:color w:val="000000" w:themeColor="text1"/>
          <w:szCs w:val="21"/>
          <w:u w:val="single"/>
        </w:rPr>
        <w:t xml:space="preserve">                                      </w:t>
      </w:r>
      <w:r>
        <w:rPr>
          <w:color w:val="000000" w:themeColor="text1"/>
          <w:szCs w:val="21"/>
          <w:u w:val="single"/>
        </w:rPr>
        <w:t>（</w:t>
      </w:r>
      <w:r>
        <w:rPr>
          <w:color w:val="000000" w:themeColor="text1"/>
          <w:szCs w:val="21"/>
          <w:u w:val="single"/>
        </w:rPr>
        <w:t xml:space="preserve"> </w:t>
      </w:r>
      <w:r>
        <w:rPr>
          <w:color w:val="000000" w:themeColor="text1"/>
          <w:szCs w:val="21"/>
          <w:u w:val="single"/>
        </w:rPr>
        <w:t>供应商名称）</w:t>
      </w:r>
      <w:r>
        <w:rPr>
          <w:color w:val="000000" w:themeColor="text1"/>
          <w:szCs w:val="21"/>
        </w:rPr>
        <w:t>的法定代表人。</w:t>
      </w:r>
    </w:p>
    <w:p w14:paraId="618C2E25" w14:textId="77777777" w:rsidR="009E7B30" w:rsidRDefault="009E7B30">
      <w:pPr>
        <w:spacing w:line="540" w:lineRule="exact"/>
        <w:rPr>
          <w:color w:val="000000" w:themeColor="text1"/>
          <w:szCs w:val="21"/>
        </w:rPr>
      </w:pPr>
    </w:p>
    <w:p w14:paraId="59D31968" w14:textId="77777777" w:rsidR="009E7B30" w:rsidRDefault="00F34863">
      <w:pPr>
        <w:spacing w:line="540" w:lineRule="exact"/>
        <w:ind w:firstLineChars="200" w:firstLine="420"/>
        <w:rPr>
          <w:color w:val="000000" w:themeColor="text1"/>
          <w:szCs w:val="21"/>
        </w:rPr>
      </w:pPr>
      <w:r>
        <w:rPr>
          <w:color w:val="000000" w:themeColor="text1"/>
          <w:szCs w:val="21"/>
        </w:rPr>
        <w:t>特此证明。</w:t>
      </w:r>
    </w:p>
    <w:p w14:paraId="12828E10" w14:textId="77777777" w:rsidR="009E7B30" w:rsidRDefault="009E7B30">
      <w:pPr>
        <w:spacing w:line="540" w:lineRule="exact"/>
        <w:rPr>
          <w:color w:val="000000" w:themeColor="text1"/>
          <w:szCs w:val="21"/>
        </w:rPr>
      </w:pPr>
    </w:p>
    <w:p w14:paraId="3590C924" w14:textId="77777777" w:rsidR="009E7B30" w:rsidRDefault="00F34863">
      <w:pPr>
        <w:spacing w:line="360" w:lineRule="auto"/>
        <w:ind w:firstLineChars="2300" w:firstLine="4830"/>
        <w:rPr>
          <w:color w:val="000000" w:themeColor="text1"/>
          <w:szCs w:val="21"/>
        </w:rPr>
      </w:pPr>
      <w:r>
        <w:rPr>
          <w:color w:val="000000" w:themeColor="text1"/>
          <w:szCs w:val="21"/>
        </w:rPr>
        <w:t>供应商名称（电子签章）：</w:t>
      </w:r>
      <w:r>
        <w:rPr>
          <w:color w:val="000000" w:themeColor="text1"/>
          <w:szCs w:val="21"/>
          <w:u w:val="single"/>
        </w:rPr>
        <w:t xml:space="preserve">                </w:t>
      </w:r>
    </w:p>
    <w:p w14:paraId="0E812EF1" w14:textId="77777777" w:rsidR="009E7B30" w:rsidRDefault="00F34863">
      <w:pPr>
        <w:spacing w:line="360" w:lineRule="auto"/>
        <w:rPr>
          <w:color w:val="000000" w:themeColor="text1"/>
          <w:szCs w:val="21"/>
        </w:rPr>
      </w:pP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r>
        <w:rPr>
          <w:color w:val="000000" w:themeColor="text1"/>
          <w:szCs w:val="21"/>
        </w:rPr>
        <w:t xml:space="preserve"> </w:t>
      </w:r>
    </w:p>
    <w:p w14:paraId="0CF28442" w14:textId="77777777" w:rsidR="009E7B30" w:rsidRDefault="009E7B30">
      <w:pPr>
        <w:spacing w:line="540" w:lineRule="exact"/>
        <w:rPr>
          <w:color w:val="000000" w:themeColor="text1"/>
          <w:szCs w:val="21"/>
        </w:rPr>
      </w:pPr>
    </w:p>
    <w:p w14:paraId="4EC88E00" w14:textId="77777777" w:rsidR="009E7B30" w:rsidRDefault="00F34863">
      <w:pPr>
        <w:spacing w:line="360" w:lineRule="auto"/>
        <w:rPr>
          <w:color w:val="000000" w:themeColor="text1"/>
          <w:szCs w:val="21"/>
        </w:rPr>
      </w:pPr>
      <w:bookmarkStart w:id="92" w:name="_Hlk19199756"/>
      <w:r>
        <w:rPr>
          <w:color w:val="000000" w:themeColor="text1"/>
          <w:szCs w:val="21"/>
        </w:rPr>
        <w:t>附件：法定代表人身份证扫描件</w:t>
      </w:r>
    </w:p>
    <w:p w14:paraId="7EFC6E69" w14:textId="77777777" w:rsidR="009E7B30" w:rsidRDefault="009E7B30">
      <w:pPr>
        <w:spacing w:line="360" w:lineRule="auto"/>
        <w:rPr>
          <w:color w:val="000000" w:themeColor="text1"/>
          <w:szCs w:val="21"/>
        </w:rPr>
      </w:pPr>
    </w:p>
    <w:bookmarkEnd w:id="92"/>
    <w:p w14:paraId="3524BF3C" w14:textId="77777777" w:rsidR="009E7B30" w:rsidRDefault="00F34863">
      <w:pPr>
        <w:snapToGrid w:val="0"/>
        <w:spacing w:beforeLines="50" w:before="120" w:after="50" w:line="360" w:lineRule="exact"/>
        <w:jc w:val="left"/>
        <w:rPr>
          <w:color w:val="000000" w:themeColor="text1"/>
        </w:rPr>
      </w:pPr>
      <w:r>
        <w:rPr>
          <w:b/>
          <w:color w:val="000000" w:themeColor="text1"/>
          <w:szCs w:val="21"/>
        </w:rPr>
        <w:br w:type="page"/>
      </w:r>
      <w:bookmarkStart w:id="93" w:name="_Hlk19199766"/>
    </w:p>
    <w:bookmarkEnd w:id="93"/>
    <w:p w14:paraId="5DC93BD5" w14:textId="77777777" w:rsidR="009E7B30" w:rsidRDefault="00F34863">
      <w:pPr>
        <w:snapToGrid w:val="0"/>
        <w:spacing w:beforeLines="50" w:before="120" w:after="50" w:line="360" w:lineRule="exact"/>
        <w:jc w:val="center"/>
        <w:rPr>
          <w:b/>
          <w:color w:val="000000" w:themeColor="text1"/>
          <w:szCs w:val="21"/>
        </w:rPr>
      </w:pPr>
      <w:r>
        <w:rPr>
          <w:b/>
          <w:color w:val="000000" w:themeColor="text1"/>
          <w:szCs w:val="21"/>
        </w:rPr>
        <w:lastRenderedPageBreak/>
        <w:t>法定代表人授权委托书</w:t>
      </w:r>
    </w:p>
    <w:p w14:paraId="0C094ED2" w14:textId="77777777" w:rsidR="009E7B30" w:rsidRDefault="00F34863">
      <w:pPr>
        <w:snapToGrid w:val="0"/>
        <w:spacing w:beforeLines="50" w:before="120" w:after="50" w:line="440" w:lineRule="exact"/>
        <w:rPr>
          <w:b/>
          <w:bCs/>
          <w:color w:val="000000" w:themeColor="text1"/>
          <w:szCs w:val="21"/>
        </w:rPr>
      </w:pPr>
      <w:bookmarkStart w:id="94" w:name="_Hlk19199779"/>
      <w:r>
        <w:rPr>
          <w:bCs/>
          <w:color w:val="000000" w:themeColor="text1"/>
          <w:szCs w:val="21"/>
        </w:rPr>
        <w:t>致：</w:t>
      </w:r>
      <w:r>
        <w:rPr>
          <w:i/>
          <w:iCs/>
          <w:color w:val="000000" w:themeColor="text1"/>
          <w:szCs w:val="21"/>
          <w:u w:val="single"/>
        </w:rPr>
        <w:t>（采购人名称）</w:t>
      </w:r>
    </w:p>
    <w:p w14:paraId="5C218C1A" w14:textId="77777777" w:rsidR="009E7B30" w:rsidRDefault="00F34863">
      <w:pPr>
        <w:snapToGrid w:val="0"/>
        <w:spacing w:beforeLines="50" w:before="120" w:after="50" w:line="440" w:lineRule="exact"/>
        <w:ind w:firstLineChars="200" w:firstLine="420"/>
        <w:rPr>
          <w:color w:val="000000" w:themeColor="text1"/>
          <w:szCs w:val="21"/>
        </w:rPr>
      </w:pPr>
      <w:r>
        <w:rPr>
          <w:color w:val="000000" w:themeColor="text1"/>
          <w:szCs w:val="21"/>
        </w:rPr>
        <w:t>我</w:t>
      </w:r>
      <w:r>
        <w:rPr>
          <w:color w:val="000000" w:themeColor="text1"/>
          <w:szCs w:val="21"/>
        </w:rPr>
        <w:t xml:space="preserve"> </w:t>
      </w:r>
      <w:r>
        <w:rPr>
          <w:i/>
          <w:iCs/>
          <w:color w:val="000000" w:themeColor="text1"/>
          <w:szCs w:val="21"/>
          <w:u w:val="single"/>
        </w:rPr>
        <w:t>（姓名）</w:t>
      </w:r>
      <w:r>
        <w:rPr>
          <w:color w:val="000000" w:themeColor="text1"/>
          <w:szCs w:val="21"/>
          <w:u w:val="single"/>
        </w:rPr>
        <w:t xml:space="preserve">  </w:t>
      </w:r>
      <w:r>
        <w:rPr>
          <w:color w:val="000000" w:themeColor="text1"/>
          <w:szCs w:val="21"/>
        </w:rPr>
        <w:t>系</w:t>
      </w:r>
      <w:r>
        <w:rPr>
          <w:i/>
          <w:iCs/>
          <w:color w:val="000000" w:themeColor="text1"/>
          <w:szCs w:val="21"/>
          <w:u w:val="single"/>
        </w:rPr>
        <w:t>（供应商名称）</w:t>
      </w:r>
      <w:r>
        <w:rPr>
          <w:color w:val="000000" w:themeColor="text1"/>
          <w:szCs w:val="21"/>
        </w:rPr>
        <w:t>的法定代表人，现授权委托本单位在职职工</w:t>
      </w:r>
      <w:r>
        <w:rPr>
          <w:i/>
          <w:iCs/>
          <w:color w:val="000000" w:themeColor="text1"/>
          <w:szCs w:val="21"/>
          <w:u w:val="single"/>
        </w:rPr>
        <w:t>（姓名）</w:t>
      </w:r>
      <w:r>
        <w:rPr>
          <w:color w:val="000000" w:themeColor="text1"/>
          <w:szCs w:val="21"/>
        </w:rPr>
        <w:t>以我方的名义参加</w:t>
      </w:r>
      <w:r>
        <w:rPr>
          <w:i/>
          <w:iCs/>
          <w:color w:val="000000" w:themeColor="text1"/>
          <w:szCs w:val="21"/>
          <w:u w:val="single"/>
        </w:rPr>
        <w:t>（项目名称</w:t>
      </w:r>
      <w:r>
        <w:rPr>
          <w:i/>
          <w:iCs/>
          <w:color w:val="000000" w:themeColor="text1"/>
          <w:szCs w:val="21"/>
          <w:u w:val="single"/>
        </w:rPr>
        <w:t xml:space="preserve"> </w:t>
      </w:r>
      <w:r>
        <w:rPr>
          <w:i/>
          <w:iCs/>
          <w:color w:val="000000" w:themeColor="text1"/>
          <w:szCs w:val="21"/>
          <w:u w:val="single"/>
        </w:rPr>
        <w:t>）</w:t>
      </w:r>
      <w:r>
        <w:rPr>
          <w:color w:val="000000" w:themeColor="text1"/>
          <w:szCs w:val="21"/>
        </w:rPr>
        <w:t>项目的磋商活动，并代表我方全权办理针对上述项目的磋商、截标、评审、签约等具体事务和签署相关文件。</w:t>
      </w:r>
    </w:p>
    <w:p w14:paraId="0E08BC08" w14:textId="77777777" w:rsidR="009E7B30" w:rsidRDefault="00F34863">
      <w:pPr>
        <w:snapToGrid w:val="0"/>
        <w:spacing w:beforeLines="50" w:before="120" w:after="50" w:line="440" w:lineRule="exact"/>
        <w:rPr>
          <w:color w:val="000000" w:themeColor="text1"/>
          <w:szCs w:val="21"/>
        </w:rPr>
      </w:pPr>
      <w:r>
        <w:rPr>
          <w:color w:val="000000" w:themeColor="text1"/>
          <w:szCs w:val="21"/>
        </w:rPr>
        <w:t xml:space="preserve">    </w:t>
      </w:r>
      <w:r>
        <w:rPr>
          <w:color w:val="000000" w:themeColor="text1"/>
          <w:szCs w:val="21"/>
        </w:rPr>
        <w:t>我方对被授权人的签名事项负全部责任。</w:t>
      </w:r>
    </w:p>
    <w:p w14:paraId="002238AE" w14:textId="77777777" w:rsidR="009E7B30" w:rsidRDefault="00F34863">
      <w:pPr>
        <w:snapToGrid w:val="0"/>
        <w:spacing w:beforeLines="50" w:before="120" w:after="50" w:line="440" w:lineRule="exact"/>
        <w:ind w:firstLine="480"/>
        <w:rPr>
          <w:color w:val="000000" w:themeColor="text1"/>
          <w:szCs w:val="21"/>
        </w:rPr>
      </w:pPr>
      <w:r>
        <w:rPr>
          <w:color w:val="000000" w:themeColor="text1"/>
          <w:szCs w:val="21"/>
        </w:rPr>
        <w:t>在撤销授权的书面通知以前，本授权书一直有效。被授权人在授权书有效期内签署的所有文件不因授权的撤销而失效。</w:t>
      </w:r>
    </w:p>
    <w:p w14:paraId="3BE52069" w14:textId="77777777" w:rsidR="009E7B30" w:rsidRDefault="00F34863">
      <w:pPr>
        <w:snapToGrid w:val="0"/>
        <w:spacing w:beforeLines="50" w:before="120" w:after="50" w:line="440" w:lineRule="exact"/>
        <w:ind w:firstLine="480"/>
        <w:rPr>
          <w:color w:val="000000" w:themeColor="text1"/>
          <w:szCs w:val="21"/>
        </w:rPr>
      </w:pPr>
      <w:r>
        <w:rPr>
          <w:color w:val="000000" w:themeColor="text1"/>
          <w:szCs w:val="21"/>
        </w:rPr>
        <w:t>被授权人无转委托权，特此委托。</w:t>
      </w:r>
    </w:p>
    <w:p w14:paraId="601934A2" w14:textId="77777777" w:rsidR="009E7B30" w:rsidRDefault="00F34863">
      <w:pPr>
        <w:snapToGrid w:val="0"/>
        <w:spacing w:beforeLines="50" w:before="120" w:after="50" w:line="440" w:lineRule="exact"/>
        <w:rPr>
          <w:color w:val="000000" w:themeColor="text1"/>
          <w:szCs w:val="21"/>
          <w:u w:val="single"/>
        </w:rPr>
      </w:pPr>
      <w:r>
        <w:rPr>
          <w:color w:val="000000" w:themeColor="text1"/>
          <w:szCs w:val="21"/>
        </w:rPr>
        <w:t>被授权人签名或签章：</w:t>
      </w:r>
      <w:r>
        <w:rPr>
          <w:color w:val="000000" w:themeColor="text1"/>
          <w:szCs w:val="21"/>
          <w:u w:val="single"/>
        </w:rPr>
        <w:t xml:space="preserve">          </w:t>
      </w:r>
      <w:r>
        <w:rPr>
          <w:color w:val="000000" w:themeColor="text1"/>
          <w:szCs w:val="21"/>
        </w:rPr>
        <w:t xml:space="preserve">                     </w:t>
      </w:r>
      <w:r>
        <w:rPr>
          <w:color w:val="000000" w:themeColor="text1"/>
          <w:szCs w:val="21"/>
        </w:rPr>
        <w:t>法定代表人签名或签章：</w:t>
      </w:r>
      <w:r>
        <w:rPr>
          <w:color w:val="000000" w:themeColor="text1"/>
          <w:szCs w:val="21"/>
          <w:u w:val="single"/>
        </w:rPr>
        <w:t xml:space="preserve">          </w:t>
      </w:r>
    </w:p>
    <w:p w14:paraId="420526EF" w14:textId="77777777" w:rsidR="009E7B30" w:rsidRDefault="00F34863">
      <w:pPr>
        <w:snapToGrid w:val="0"/>
        <w:spacing w:beforeLines="50" w:before="120" w:after="50" w:line="440" w:lineRule="exact"/>
        <w:rPr>
          <w:color w:val="000000" w:themeColor="text1"/>
          <w:szCs w:val="21"/>
        </w:rPr>
      </w:pPr>
      <w:r>
        <w:rPr>
          <w:color w:val="000000" w:themeColor="text1"/>
          <w:szCs w:val="21"/>
        </w:rPr>
        <w:t>职务：</w:t>
      </w:r>
      <w:r>
        <w:rPr>
          <w:color w:val="000000" w:themeColor="text1"/>
          <w:szCs w:val="21"/>
          <w:u w:val="single"/>
        </w:rPr>
        <w:t xml:space="preserve">           </w:t>
      </w:r>
      <w:r>
        <w:rPr>
          <w:color w:val="000000" w:themeColor="text1"/>
          <w:szCs w:val="21"/>
        </w:rPr>
        <w:t xml:space="preserve">                                  </w:t>
      </w:r>
      <w:r>
        <w:rPr>
          <w:color w:val="000000" w:themeColor="text1"/>
          <w:szCs w:val="21"/>
        </w:rPr>
        <w:t>职务：</w:t>
      </w:r>
      <w:r>
        <w:rPr>
          <w:color w:val="000000" w:themeColor="text1"/>
          <w:szCs w:val="21"/>
          <w:u w:val="single"/>
        </w:rPr>
        <w:t xml:space="preserve">           </w:t>
      </w:r>
    </w:p>
    <w:p w14:paraId="5AB370DF" w14:textId="77777777" w:rsidR="009E7B30" w:rsidRDefault="00F34863">
      <w:pPr>
        <w:snapToGrid w:val="0"/>
        <w:spacing w:beforeLines="50" w:before="120" w:after="50" w:line="440" w:lineRule="exact"/>
        <w:rPr>
          <w:color w:val="000000" w:themeColor="text1"/>
          <w:szCs w:val="21"/>
        </w:rPr>
      </w:pPr>
      <w:r>
        <w:rPr>
          <w:color w:val="000000" w:themeColor="text1"/>
          <w:szCs w:val="21"/>
        </w:rPr>
        <w:t>被授权人身份证号码：</w:t>
      </w:r>
      <w:r>
        <w:rPr>
          <w:color w:val="000000" w:themeColor="text1"/>
          <w:szCs w:val="21"/>
          <w:u w:val="single"/>
        </w:rPr>
        <w:t xml:space="preserve">                   </w:t>
      </w:r>
      <w:r>
        <w:rPr>
          <w:color w:val="000000" w:themeColor="text1"/>
          <w:szCs w:val="21"/>
        </w:rPr>
        <w:t xml:space="preserve">            </w:t>
      </w:r>
      <w:r>
        <w:rPr>
          <w:color w:val="000000" w:themeColor="text1"/>
          <w:szCs w:val="21"/>
        </w:rPr>
        <w:t>授权人身份证号码：</w:t>
      </w:r>
      <w:r>
        <w:rPr>
          <w:color w:val="000000" w:themeColor="text1"/>
          <w:szCs w:val="21"/>
          <w:u w:val="single"/>
        </w:rPr>
        <w:t xml:space="preserve">                 </w:t>
      </w:r>
    </w:p>
    <w:p w14:paraId="30FDF0E1" w14:textId="77777777" w:rsidR="009E7B30" w:rsidRDefault="00F34863">
      <w:pPr>
        <w:snapToGrid w:val="0"/>
        <w:spacing w:beforeLines="50" w:before="120" w:after="50" w:line="440" w:lineRule="exact"/>
        <w:rPr>
          <w:color w:val="000000" w:themeColor="text1"/>
          <w:szCs w:val="21"/>
        </w:rPr>
      </w:pPr>
      <w:r>
        <w:rPr>
          <w:color w:val="000000" w:themeColor="text1"/>
          <w:szCs w:val="21"/>
        </w:rPr>
        <w:t xml:space="preserve">                                </w:t>
      </w:r>
    </w:p>
    <w:p w14:paraId="190EC7B9" w14:textId="77777777" w:rsidR="009E7B30" w:rsidRDefault="00F34863">
      <w:pPr>
        <w:snapToGrid w:val="0"/>
        <w:spacing w:beforeLines="50" w:before="120" w:after="50" w:line="440" w:lineRule="exact"/>
        <w:ind w:firstLineChars="2700" w:firstLine="5670"/>
        <w:rPr>
          <w:color w:val="000000" w:themeColor="text1"/>
          <w:szCs w:val="21"/>
        </w:rPr>
      </w:pPr>
      <w:r>
        <w:rPr>
          <w:color w:val="000000" w:themeColor="text1"/>
          <w:szCs w:val="21"/>
        </w:rPr>
        <w:t>供应商名称（电子签章）：</w:t>
      </w:r>
      <w:r>
        <w:rPr>
          <w:color w:val="000000" w:themeColor="text1"/>
          <w:szCs w:val="21"/>
          <w:u w:val="single"/>
        </w:rPr>
        <w:t xml:space="preserve">                </w:t>
      </w:r>
    </w:p>
    <w:p w14:paraId="6710D1D5" w14:textId="77777777" w:rsidR="009E7B30" w:rsidRDefault="00F34863">
      <w:pPr>
        <w:snapToGrid w:val="0"/>
        <w:spacing w:beforeLines="50" w:before="120" w:after="50" w:line="440" w:lineRule="exact"/>
        <w:jc w:val="center"/>
        <w:rPr>
          <w:color w:val="000000" w:themeColor="text1"/>
          <w:szCs w:val="21"/>
        </w:rPr>
      </w:pP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p w14:paraId="0B4EB91D" w14:textId="77777777" w:rsidR="009E7B30" w:rsidRDefault="00F34863">
      <w:pPr>
        <w:spacing w:line="360" w:lineRule="auto"/>
        <w:rPr>
          <w:color w:val="000000" w:themeColor="text1"/>
          <w:szCs w:val="21"/>
        </w:rPr>
      </w:pPr>
      <w:r>
        <w:rPr>
          <w:color w:val="000000" w:themeColor="text1"/>
          <w:szCs w:val="21"/>
        </w:rPr>
        <w:t>附件：法定代表人身份证扫描件及授权代表身份证扫描件</w:t>
      </w:r>
    </w:p>
    <w:p w14:paraId="6620541E" w14:textId="77777777" w:rsidR="009E7B30" w:rsidRDefault="009E7B30">
      <w:pPr>
        <w:spacing w:line="360" w:lineRule="auto"/>
        <w:rPr>
          <w:color w:val="000000" w:themeColor="text1"/>
        </w:rPr>
      </w:pPr>
    </w:p>
    <w:bookmarkEnd w:id="94"/>
    <w:p w14:paraId="0147E0CA" w14:textId="77777777" w:rsidR="009E7B30" w:rsidRDefault="009E7B30">
      <w:pPr>
        <w:jc w:val="center"/>
        <w:rPr>
          <w:color w:val="000000" w:themeColor="text1"/>
          <w:szCs w:val="21"/>
        </w:rPr>
        <w:sectPr w:rsidR="009E7B30">
          <w:pgSz w:w="11906" w:h="16838"/>
          <w:pgMar w:top="1304" w:right="1418" w:bottom="1304" w:left="1418" w:header="851" w:footer="992" w:gutter="0"/>
          <w:cols w:space="720"/>
          <w:docGrid w:linePitch="312"/>
        </w:sectPr>
      </w:pPr>
    </w:p>
    <w:p w14:paraId="3D874959" w14:textId="77777777" w:rsidR="009E7B30" w:rsidRDefault="00F34863">
      <w:pPr>
        <w:jc w:val="center"/>
        <w:rPr>
          <w:color w:val="000000" w:themeColor="text1"/>
          <w:szCs w:val="21"/>
        </w:rPr>
      </w:pPr>
      <w:r>
        <w:rPr>
          <w:color w:val="000000" w:themeColor="text1"/>
          <w:szCs w:val="21"/>
        </w:rPr>
        <w:lastRenderedPageBreak/>
        <w:t>对本项目第二章《采购需求》技术要求的响应表：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9E7B30" w14:paraId="68645DCE"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0A15BC5E" w14:textId="77777777" w:rsidR="009E7B30" w:rsidRDefault="00F34863">
            <w:pPr>
              <w:snapToGrid w:val="0"/>
              <w:spacing w:beforeLines="50" w:before="120"/>
              <w:jc w:val="center"/>
              <w:rPr>
                <w:color w:val="000000" w:themeColor="text1"/>
                <w:szCs w:val="21"/>
              </w:rPr>
            </w:pPr>
            <w:r>
              <w:rPr>
                <w:color w:val="000000" w:themeColor="text1"/>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7EE829B4" w14:textId="77777777" w:rsidR="009E7B30" w:rsidRDefault="00F34863">
            <w:pPr>
              <w:snapToGrid w:val="0"/>
              <w:spacing w:beforeLines="50" w:before="120"/>
              <w:jc w:val="center"/>
              <w:rPr>
                <w:color w:val="000000" w:themeColor="text1"/>
                <w:szCs w:val="21"/>
              </w:rPr>
            </w:pPr>
            <w:r>
              <w:rPr>
                <w:color w:val="000000" w:themeColor="text1"/>
                <w:szCs w:val="21"/>
              </w:rPr>
              <w:t>采购文件要求（注明章节及条款号）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2B94CA24" w14:textId="77777777" w:rsidR="009E7B30" w:rsidRDefault="00F34863">
            <w:pPr>
              <w:snapToGrid w:val="0"/>
              <w:spacing w:beforeLines="50" w:before="120"/>
              <w:jc w:val="center"/>
              <w:rPr>
                <w:color w:val="000000" w:themeColor="text1"/>
                <w:szCs w:val="21"/>
              </w:rPr>
            </w:pPr>
            <w:r>
              <w:rPr>
                <w:color w:val="000000" w:themeColor="text1"/>
                <w:szCs w:val="21"/>
              </w:rPr>
              <w:t>响应文件响应内容（可注明所在页码）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061B825A" w14:textId="77777777" w:rsidR="009E7B30" w:rsidRDefault="00F34863">
            <w:pPr>
              <w:snapToGrid w:val="0"/>
              <w:spacing w:beforeLines="50" w:before="120"/>
              <w:jc w:val="center"/>
              <w:rPr>
                <w:color w:val="000000" w:themeColor="text1"/>
                <w:szCs w:val="21"/>
              </w:rPr>
            </w:pPr>
            <w:r>
              <w:rPr>
                <w:color w:val="000000" w:themeColor="text1"/>
              </w:rPr>
              <w:t>偏离</w:t>
            </w:r>
            <w:r>
              <w:rPr>
                <w:color w:val="000000" w:themeColor="text1"/>
                <w:szCs w:val="21"/>
              </w:rPr>
              <w:t>说明</w:t>
            </w:r>
          </w:p>
        </w:tc>
      </w:tr>
      <w:tr w:rsidR="009E7B30" w14:paraId="6C4C500B"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D6FA0FE" w14:textId="77777777" w:rsidR="009E7B30" w:rsidRDefault="009E7B30">
            <w:pPr>
              <w:snapToGrid w:val="0"/>
              <w:spacing w:beforeLines="50" w:before="120"/>
              <w:jc w:val="center"/>
              <w:rPr>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6E802575" w14:textId="77777777" w:rsidR="009E7B30" w:rsidRDefault="009E7B30">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529FD01" w14:textId="77777777" w:rsidR="009E7B30" w:rsidRDefault="009E7B30">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6DBE0CF" w14:textId="77777777" w:rsidR="009E7B30" w:rsidRDefault="009E7B30">
            <w:pPr>
              <w:snapToGrid w:val="0"/>
              <w:spacing w:beforeLines="50" w:before="120"/>
              <w:jc w:val="center"/>
              <w:rPr>
                <w:color w:val="000000" w:themeColor="text1"/>
                <w:szCs w:val="21"/>
              </w:rPr>
            </w:pPr>
          </w:p>
        </w:tc>
      </w:tr>
      <w:tr w:rsidR="009E7B30" w14:paraId="4444FBF7"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6A7B719" w14:textId="77777777" w:rsidR="009E7B30" w:rsidRDefault="009E7B30">
            <w:pPr>
              <w:snapToGrid w:val="0"/>
              <w:spacing w:beforeLines="50" w:before="120"/>
              <w:jc w:val="center"/>
              <w:rPr>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B2812B9" w14:textId="77777777" w:rsidR="009E7B30" w:rsidRDefault="009E7B30">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B63187A" w14:textId="77777777" w:rsidR="009E7B30" w:rsidRDefault="009E7B30">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3AECEEB" w14:textId="77777777" w:rsidR="009E7B30" w:rsidRDefault="009E7B30">
            <w:pPr>
              <w:snapToGrid w:val="0"/>
              <w:spacing w:beforeLines="50" w:before="120"/>
              <w:jc w:val="center"/>
              <w:rPr>
                <w:color w:val="000000" w:themeColor="text1"/>
                <w:szCs w:val="21"/>
              </w:rPr>
            </w:pPr>
          </w:p>
        </w:tc>
      </w:tr>
      <w:tr w:rsidR="009E7B30" w14:paraId="5E4C0F14"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5831078" w14:textId="77777777" w:rsidR="009E7B30" w:rsidRDefault="00F34863">
            <w:pPr>
              <w:snapToGrid w:val="0"/>
              <w:spacing w:beforeLines="50" w:before="120"/>
              <w:jc w:val="center"/>
              <w:rPr>
                <w:color w:val="000000" w:themeColor="text1"/>
                <w:szCs w:val="21"/>
              </w:rPr>
            </w:pPr>
            <w:r>
              <w:rPr>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301B87FD" w14:textId="77777777" w:rsidR="009E7B30" w:rsidRDefault="009E7B30">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B3CB7D3" w14:textId="77777777" w:rsidR="009E7B30" w:rsidRDefault="009E7B30">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364D4FF" w14:textId="77777777" w:rsidR="009E7B30" w:rsidRDefault="009E7B30">
            <w:pPr>
              <w:snapToGrid w:val="0"/>
              <w:spacing w:beforeLines="50" w:before="120"/>
              <w:jc w:val="center"/>
              <w:rPr>
                <w:color w:val="000000" w:themeColor="text1"/>
                <w:szCs w:val="21"/>
              </w:rPr>
            </w:pPr>
          </w:p>
        </w:tc>
      </w:tr>
      <w:tr w:rsidR="009E7B30" w14:paraId="10FDB0B0"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6EB674E" w14:textId="77777777" w:rsidR="009E7B30" w:rsidRDefault="00F34863">
            <w:pPr>
              <w:snapToGrid w:val="0"/>
              <w:spacing w:beforeLines="50" w:before="120"/>
              <w:jc w:val="center"/>
              <w:rPr>
                <w:color w:val="000000" w:themeColor="text1"/>
                <w:szCs w:val="21"/>
              </w:rPr>
            </w:pPr>
            <w:r>
              <w:rPr>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2FE6EA89" w14:textId="77777777" w:rsidR="009E7B30" w:rsidRDefault="009E7B30">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8C06362" w14:textId="77777777" w:rsidR="009E7B30" w:rsidRDefault="009E7B30">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7B189BC" w14:textId="77777777" w:rsidR="009E7B30" w:rsidRDefault="009E7B30">
            <w:pPr>
              <w:snapToGrid w:val="0"/>
              <w:spacing w:beforeLines="50" w:before="120"/>
              <w:jc w:val="center"/>
              <w:rPr>
                <w:color w:val="000000" w:themeColor="text1"/>
                <w:szCs w:val="21"/>
              </w:rPr>
            </w:pPr>
          </w:p>
        </w:tc>
      </w:tr>
    </w:tbl>
    <w:p w14:paraId="6F701D09" w14:textId="77777777" w:rsidR="009E7B30" w:rsidRDefault="009E7B30">
      <w:pPr>
        <w:rPr>
          <w:color w:val="000000" w:themeColor="text1"/>
          <w:szCs w:val="21"/>
        </w:rPr>
      </w:pPr>
    </w:p>
    <w:p w14:paraId="3B16DEF3" w14:textId="77777777" w:rsidR="009E7B30" w:rsidRDefault="00F34863">
      <w:pPr>
        <w:pStyle w:val="a8"/>
        <w:tabs>
          <w:tab w:val="left" w:pos="2127"/>
        </w:tabs>
        <w:spacing w:line="340" w:lineRule="exact"/>
        <w:jc w:val="left"/>
        <w:rPr>
          <w:rFonts w:ascii="Times New Roman" w:hAnsi="Times New Roman" w:cs="Times New Roman"/>
          <w:color w:val="000000" w:themeColor="text1"/>
        </w:rPr>
      </w:pPr>
      <w:r>
        <w:rPr>
          <w:rFonts w:ascii="Times New Roman" w:hAnsi="Times New Roman" w:cs="Times New Roman"/>
          <w:color w:val="000000" w:themeColor="text1"/>
        </w:rPr>
        <w:t>注：（</w:t>
      </w:r>
      <w:r>
        <w:rPr>
          <w:rFonts w:ascii="Times New Roman" w:hAnsi="Times New Roman" w:cs="Times New Roman"/>
          <w:color w:val="000000" w:themeColor="text1"/>
        </w:rPr>
        <w:t>1</w:t>
      </w:r>
      <w:r>
        <w:rPr>
          <w:rFonts w:ascii="Times New Roman" w:hAnsi="Times New Roman" w:cs="Times New Roman"/>
          <w:color w:val="000000" w:themeColor="text1"/>
        </w:rPr>
        <w:t>）本表应对采购文件第二章《采购需求》中所列技术要求进行响应，并根据响应情况在</w:t>
      </w:r>
      <w:r>
        <w:rPr>
          <w:rFonts w:ascii="Times New Roman" w:hAnsi="Times New Roman" w:cs="Times New Roman"/>
          <w:color w:val="000000" w:themeColor="text1"/>
        </w:rPr>
        <w:t>“</w:t>
      </w:r>
      <w:r>
        <w:rPr>
          <w:rFonts w:ascii="Times New Roman" w:hAnsi="Times New Roman" w:cs="Times New Roman"/>
          <w:color w:val="000000" w:themeColor="text1"/>
        </w:rPr>
        <w:t>偏离说明</w:t>
      </w:r>
      <w:r>
        <w:rPr>
          <w:rFonts w:ascii="Times New Roman" w:hAnsi="Times New Roman" w:cs="Times New Roman"/>
          <w:color w:val="000000" w:themeColor="text1"/>
        </w:rPr>
        <w:t>”</w:t>
      </w:r>
      <w:r>
        <w:rPr>
          <w:rFonts w:ascii="Times New Roman" w:hAnsi="Times New Roman" w:cs="Times New Roman"/>
          <w:color w:val="000000" w:themeColor="text1"/>
        </w:rPr>
        <w:t>栏填写正偏离或负偏离及原因，完全符合的填写</w:t>
      </w:r>
      <w:r>
        <w:rPr>
          <w:rFonts w:ascii="Times New Roman" w:hAnsi="Times New Roman" w:cs="Times New Roman"/>
          <w:color w:val="000000" w:themeColor="text1"/>
        </w:rPr>
        <w:t>“</w:t>
      </w:r>
      <w:r>
        <w:rPr>
          <w:rFonts w:ascii="Times New Roman" w:hAnsi="Times New Roman" w:cs="Times New Roman"/>
          <w:color w:val="000000" w:themeColor="text1"/>
        </w:rPr>
        <w:t>无偏离</w:t>
      </w:r>
      <w:r>
        <w:rPr>
          <w:rFonts w:ascii="Times New Roman" w:hAnsi="Times New Roman" w:cs="Times New Roman"/>
          <w:color w:val="000000" w:themeColor="text1"/>
        </w:rPr>
        <w:t>”</w:t>
      </w:r>
      <w:r>
        <w:rPr>
          <w:rFonts w:ascii="Times New Roman" w:hAnsi="Times New Roman" w:cs="Times New Roman"/>
          <w:color w:val="000000" w:themeColor="text1"/>
        </w:rPr>
        <w:t>。</w:t>
      </w:r>
    </w:p>
    <w:p w14:paraId="7773F3B4" w14:textId="77777777" w:rsidR="009E7B30" w:rsidRDefault="00F34863">
      <w:pPr>
        <w:rPr>
          <w:color w:val="000000" w:themeColor="text1"/>
        </w:rPr>
      </w:pPr>
      <w:r>
        <w:rPr>
          <w:color w:val="000000" w:themeColor="text1"/>
        </w:rPr>
        <w:t>（</w:t>
      </w:r>
      <w:r>
        <w:rPr>
          <w:color w:val="000000" w:themeColor="text1"/>
        </w:rPr>
        <w:t>2</w:t>
      </w:r>
      <w:r>
        <w:rPr>
          <w:color w:val="000000" w:themeColor="text1"/>
        </w:rPr>
        <w:t>）第二章《采购需求》中的总体要求无需响应。</w:t>
      </w:r>
    </w:p>
    <w:p w14:paraId="36594204" w14:textId="77777777" w:rsidR="009E7B30" w:rsidRDefault="00F34863">
      <w:pPr>
        <w:rPr>
          <w:color w:val="000000" w:themeColor="text1"/>
        </w:rPr>
      </w:pPr>
      <w:r>
        <w:rPr>
          <w:color w:val="000000" w:themeColor="text1"/>
        </w:rPr>
        <w:t>（</w:t>
      </w:r>
      <w:r>
        <w:rPr>
          <w:color w:val="000000" w:themeColor="text1"/>
        </w:rPr>
        <w:t>3</w:t>
      </w:r>
      <w:r>
        <w:rPr>
          <w:color w:val="000000" w:themeColor="text1"/>
        </w:rPr>
        <w:t>）偏离认定说明详见评审方法及标准。</w:t>
      </w:r>
    </w:p>
    <w:p w14:paraId="19467696" w14:textId="77777777" w:rsidR="009E7B30" w:rsidRDefault="00F34863">
      <w:pPr>
        <w:rPr>
          <w:color w:val="000000" w:themeColor="text1"/>
        </w:rPr>
      </w:pPr>
      <w:r>
        <w:rPr>
          <w:color w:val="000000" w:themeColor="text1"/>
        </w:rPr>
        <w:t>（</w:t>
      </w:r>
      <w:r>
        <w:rPr>
          <w:color w:val="000000" w:themeColor="text1"/>
        </w:rPr>
        <w:t>4</w:t>
      </w:r>
      <w:r>
        <w:rPr>
          <w:color w:val="000000" w:themeColor="text1"/>
        </w:rPr>
        <w:t>）本表可扩展。</w:t>
      </w:r>
    </w:p>
    <w:p w14:paraId="3F4017E2" w14:textId="77777777" w:rsidR="009E7B30" w:rsidRDefault="009E7B30">
      <w:pPr>
        <w:rPr>
          <w:color w:val="000000" w:themeColor="text1"/>
          <w:szCs w:val="21"/>
        </w:rPr>
      </w:pPr>
    </w:p>
    <w:p w14:paraId="18E10635" w14:textId="77777777" w:rsidR="009E7B30" w:rsidRDefault="009E7B30">
      <w:pPr>
        <w:rPr>
          <w:color w:val="000000" w:themeColor="text1"/>
          <w:spacing w:val="20"/>
          <w:szCs w:val="21"/>
          <w:u w:val="single"/>
        </w:rPr>
      </w:pPr>
    </w:p>
    <w:p w14:paraId="0BB7CF36" w14:textId="77777777" w:rsidR="009E7B30" w:rsidRDefault="00F34863">
      <w:pPr>
        <w:rPr>
          <w:color w:val="000000" w:themeColor="text1"/>
          <w:szCs w:val="21"/>
        </w:rPr>
      </w:pPr>
      <w:r>
        <w:rPr>
          <w:color w:val="000000" w:themeColor="text1"/>
          <w:szCs w:val="21"/>
        </w:rPr>
        <w:t>供应商名称</w:t>
      </w:r>
      <w:r>
        <w:rPr>
          <w:color w:val="000000" w:themeColor="text1"/>
          <w:szCs w:val="21"/>
        </w:rPr>
        <w:t>(</w:t>
      </w:r>
      <w:r>
        <w:rPr>
          <w:color w:val="000000" w:themeColor="text1"/>
          <w:szCs w:val="21"/>
        </w:rPr>
        <w:t>电子签章</w:t>
      </w:r>
      <w:r>
        <w:rPr>
          <w:color w:val="000000" w:themeColor="text1"/>
          <w:szCs w:val="21"/>
        </w:rPr>
        <w:t>)</w:t>
      </w:r>
      <w:r>
        <w:rPr>
          <w:color w:val="000000" w:themeColor="text1"/>
          <w:spacing w:val="20"/>
          <w:szCs w:val="21"/>
        </w:rPr>
        <w:t>：</w:t>
      </w:r>
      <w:r>
        <w:rPr>
          <w:color w:val="000000" w:themeColor="text1"/>
          <w:spacing w:val="20"/>
          <w:szCs w:val="21"/>
          <w:u w:val="single"/>
        </w:rPr>
        <w:t xml:space="preserve">            </w:t>
      </w:r>
      <w:r>
        <w:rPr>
          <w:color w:val="000000" w:themeColor="text1"/>
          <w:spacing w:val="20"/>
          <w:szCs w:val="21"/>
        </w:rPr>
        <w:t xml:space="preserve">              </w:t>
      </w:r>
      <w:r>
        <w:rPr>
          <w:color w:val="000000" w:themeColor="text1"/>
          <w:spacing w:val="20"/>
          <w:szCs w:val="21"/>
        </w:rPr>
        <w:t>日</w:t>
      </w:r>
      <w:r>
        <w:rPr>
          <w:color w:val="000000" w:themeColor="text1"/>
          <w:spacing w:val="20"/>
          <w:szCs w:val="21"/>
        </w:rPr>
        <w:t xml:space="preserve"> </w:t>
      </w:r>
      <w:r>
        <w:rPr>
          <w:color w:val="000000" w:themeColor="text1"/>
          <w:spacing w:val="20"/>
          <w:szCs w:val="21"/>
        </w:rPr>
        <w:t>期：</w:t>
      </w:r>
      <w:r>
        <w:rPr>
          <w:color w:val="000000" w:themeColor="text1"/>
          <w:spacing w:val="20"/>
          <w:szCs w:val="21"/>
          <w:u w:val="single"/>
        </w:rPr>
        <w:t xml:space="preserve">            </w:t>
      </w:r>
    </w:p>
    <w:p w14:paraId="259507B0" w14:textId="77777777" w:rsidR="009E7B30" w:rsidRDefault="009E7B30">
      <w:pPr>
        <w:rPr>
          <w:color w:val="000000" w:themeColor="text1"/>
          <w:spacing w:val="20"/>
          <w:szCs w:val="21"/>
          <w:u w:val="single"/>
        </w:rPr>
      </w:pPr>
    </w:p>
    <w:p w14:paraId="61549FD6" w14:textId="77777777" w:rsidR="009E7B30" w:rsidRDefault="009E7B30">
      <w:pPr>
        <w:rPr>
          <w:color w:val="000000" w:themeColor="text1"/>
          <w:spacing w:val="20"/>
          <w:szCs w:val="21"/>
          <w:u w:val="single"/>
        </w:rPr>
      </w:pPr>
    </w:p>
    <w:p w14:paraId="0684B7BA" w14:textId="77777777" w:rsidR="009E7B30" w:rsidRDefault="00F34863">
      <w:pPr>
        <w:snapToGrid w:val="0"/>
        <w:spacing w:before="50" w:afterLines="50" w:after="120" w:line="440" w:lineRule="exact"/>
        <w:jc w:val="center"/>
        <w:rPr>
          <w:color w:val="000000" w:themeColor="text1"/>
        </w:rPr>
      </w:pPr>
      <w:r>
        <w:rPr>
          <w:color w:val="000000" w:themeColor="text1"/>
          <w:szCs w:val="21"/>
        </w:rPr>
        <w:t>对本项目第二章《采购需求》商务要求的响应表：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9E7B30" w14:paraId="5568E388"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2C890C06" w14:textId="77777777" w:rsidR="009E7B30" w:rsidRDefault="00F34863">
            <w:pPr>
              <w:snapToGrid w:val="0"/>
              <w:spacing w:beforeLines="50" w:before="120"/>
              <w:jc w:val="center"/>
              <w:rPr>
                <w:color w:val="000000" w:themeColor="text1"/>
                <w:szCs w:val="21"/>
              </w:rPr>
            </w:pPr>
            <w:r>
              <w:rPr>
                <w:color w:val="000000" w:themeColor="text1"/>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209F1786" w14:textId="77777777" w:rsidR="009E7B30" w:rsidRDefault="00F34863">
            <w:pPr>
              <w:snapToGrid w:val="0"/>
              <w:spacing w:beforeLines="50" w:before="120"/>
              <w:jc w:val="center"/>
              <w:rPr>
                <w:color w:val="000000" w:themeColor="text1"/>
                <w:szCs w:val="21"/>
              </w:rPr>
            </w:pPr>
            <w:r>
              <w:rPr>
                <w:color w:val="000000" w:themeColor="text1"/>
                <w:szCs w:val="21"/>
              </w:rPr>
              <w:t>采购文件要求（注明章节及条款号）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12564540" w14:textId="77777777" w:rsidR="009E7B30" w:rsidRDefault="00F34863">
            <w:pPr>
              <w:snapToGrid w:val="0"/>
              <w:spacing w:beforeLines="50" w:before="120"/>
              <w:jc w:val="center"/>
              <w:rPr>
                <w:color w:val="000000" w:themeColor="text1"/>
                <w:szCs w:val="21"/>
              </w:rPr>
            </w:pPr>
            <w:r>
              <w:rPr>
                <w:color w:val="000000" w:themeColor="text1"/>
                <w:szCs w:val="21"/>
              </w:rPr>
              <w:t>响应文件响应内容（可注明所在页码）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12AB6C5D" w14:textId="77777777" w:rsidR="009E7B30" w:rsidRDefault="00F34863">
            <w:pPr>
              <w:snapToGrid w:val="0"/>
              <w:spacing w:beforeLines="50" w:before="120"/>
              <w:jc w:val="center"/>
              <w:rPr>
                <w:color w:val="000000" w:themeColor="text1"/>
                <w:szCs w:val="21"/>
              </w:rPr>
            </w:pPr>
            <w:r>
              <w:rPr>
                <w:color w:val="000000" w:themeColor="text1"/>
              </w:rPr>
              <w:t>偏离</w:t>
            </w:r>
            <w:r>
              <w:rPr>
                <w:color w:val="000000" w:themeColor="text1"/>
                <w:szCs w:val="21"/>
              </w:rPr>
              <w:t>说明</w:t>
            </w:r>
          </w:p>
        </w:tc>
      </w:tr>
      <w:tr w:rsidR="009E7B30" w14:paraId="54B6BFB3"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3EDB7A4" w14:textId="77777777" w:rsidR="009E7B30" w:rsidRDefault="009E7B30">
            <w:pPr>
              <w:snapToGrid w:val="0"/>
              <w:spacing w:beforeLines="50" w:before="120"/>
              <w:jc w:val="center"/>
              <w:rPr>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41AAE33F" w14:textId="77777777" w:rsidR="009E7B30" w:rsidRDefault="009E7B30">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53DCCB77" w14:textId="77777777" w:rsidR="009E7B30" w:rsidRDefault="009E7B30">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8767D6E" w14:textId="77777777" w:rsidR="009E7B30" w:rsidRDefault="009E7B30">
            <w:pPr>
              <w:snapToGrid w:val="0"/>
              <w:spacing w:beforeLines="50" w:before="120"/>
              <w:jc w:val="center"/>
              <w:rPr>
                <w:color w:val="000000" w:themeColor="text1"/>
                <w:szCs w:val="21"/>
              </w:rPr>
            </w:pPr>
          </w:p>
        </w:tc>
      </w:tr>
      <w:tr w:rsidR="009E7B30" w14:paraId="233CBFF7"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1E50E99" w14:textId="77777777" w:rsidR="009E7B30" w:rsidRDefault="00F34863">
            <w:pPr>
              <w:snapToGrid w:val="0"/>
              <w:spacing w:beforeLines="50" w:before="120"/>
              <w:jc w:val="center"/>
              <w:rPr>
                <w:color w:val="000000" w:themeColor="text1"/>
                <w:szCs w:val="21"/>
              </w:rPr>
            </w:pPr>
            <w:r>
              <w:rPr>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4B6DAB85" w14:textId="77777777" w:rsidR="009E7B30" w:rsidRDefault="009E7B30">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959E00A" w14:textId="77777777" w:rsidR="009E7B30" w:rsidRDefault="009E7B30">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7F4BE7F" w14:textId="77777777" w:rsidR="009E7B30" w:rsidRDefault="009E7B30">
            <w:pPr>
              <w:snapToGrid w:val="0"/>
              <w:spacing w:beforeLines="50" w:before="120"/>
              <w:jc w:val="center"/>
              <w:rPr>
                <w:color w:val="000000" w:themeColor="text1"/>
                <w:szCs w:val="21"/>
              </w:rPr>
            </w:pPr>
          </w:p>
        </w:tc>
      </w:tr>
    </w:tbl>
    <w:p w14:paraId="6C9D388D" w14:textId="77777777" w:rsidR="009E7B30" w:rsidRDefault="00F34863">
      <w:pPr>
        <w:pStyle w:val="a8"/>
        <w:tabs>
          <w:tab w:val="left" w:pos="2127"/>
        </w:tabs>
        <w:spacing w:line="340" w:lineRule="exact"/>
        <w:ind w:firstLineChars="200" w:firstLine="420"/>
        <w:jc w:val="left"/>
        <w:rPr>
          <w:rFonts w:ascii="Times New Roman" w:hAnsi="Times New Roman" w:cs="Times New Roman"/>
          <w:color w:val="000000" w:themeColor="text1"/>
        </w:rPr>
      </w:pPr>
      <w:bookmarkStart w:id="95" w:name="_Hlk48144603"/>
      <w:r>
        <w:rPr>
          <w:rFonts w:ascii="Times New Roman" w:hAnsi="Times New Roman" w:cs="Times New Roman"/>
          <w:color w:val="000000" w:themeColor="text1"/>
        </w:rPr>
        <w:t>注：</w:t>
      </w:r>
      <w:bookmarkStart w:id="96" w:name="_Hlk19049081"/>
      <w:r>
        <w:rPr>
          <w:rFonts w:ascii="Times New Roman" w:hAnsi="Times New Roman" w:cs="Times New Roman"/>
          <w:color w:val="000000" w:themeColor="text1"/>
        </w:rPr>
        <w:t>（</w:t>
      </w:r>
      <w:r>
        <w:rPr>
          <w:rFonts w:ascii="Times New Roman" w:hAnsi="Times New Roman" w:cs="Times New Roman"/>
          <w:color w:val="000000" w:themeColor="text1"/>
        </w:rPr>
        <w:t>1</w:t>
      </w:r>
      <w:r>
        <w:rPr>
          <w:rFonts w:ascii="Times New Roman" w:hAnsi="Times New Roman" w:cs="Times New Roman"/>
          <w:color w:val="000000" w:themeColor="text1"/>
        </w:rPr>
        <w:t>）本表应对采购文件第二章《采购需求》中所列商务要求进行响应，并根据响应情况在</w:t>
      </w:r>
      <w:r>
        <w:rPr>
          <w:rFonts w:ascii="Times New Roman" w:hAnsi="Times New Roman" w:cs="Times New Roman"/>
          <w:color w:val="000000" w:themeColor="text1"/>
        </w:rPr>
        <w:t>“</w:t>
      </w:r>
      <w:r>
        <w:rPr>
          <w:rFonts w:ascii="Times New Roman" w:hAnsi="Times New Roman" w:cs="Times New Roman"/>
          <w:color w:val="000000" w:themeColor="text1"/>
        </w:rPr>
        <w:t>偏离说明</w:t>
      </w:r>
      <w:r>
        <w:rPr>
          <w:rFonts w:ascii="Times New Roman" w:hAnsi="Times New Roman" w:cs="Times New Roman"/>
          <w:color w:val="000000" w:themeColor="text1"/>
        </w:rPr>
        <w:t>”</w:t>
      </w:r>
      <w:r>
        <w:rPr>
          <w:rFonts w:ascii="Times New Roman" w:hAnsi="Times New Roman" w:cs="Times New Roman"/>
          <w:color w:val="000000" w:themeColor="text1"/>
        </w:rPr>
        <w:t>栏填写正偏离或负偏离及原因，完全符合的填写</w:t>
      </w:r>
      <w:r>
        <w:rPr>
          <w:rFonts w:ascii="Times New Roman" w:hAnsi="Times New Roman" w:cs="Times New Roman"/>
          <w:color w:val="000000" w:themeColor="text1"/>
        </w:rPr>
        <w:t>“</w:t>
      </w:r>
      <w:r>
        <w:rPr>
          <w:rFonts w:ascii="Times New Roman" w:hAnsi="Times New Roman" w:cs="Times New Roman"/>
          <w:color w:val="000000" w:themeColor="text1"/>
        </w:rPr>
        <w:t>无偏离</w:t>
      </w:r>
      <w:r>
        <w:rPr>
          <w:rFonts w:ascii="Times New Roman" w:hAnsi="Times New Roman" w:cs="Times New Roman"/>
          <w:color w:val="000000" w:themeColor="text1"/>
        </w:rPr>
        <w:t>”</w:t>
      </w:r>
      <w:r>
        <w:rPr>
          <w:rFonts w:ascii="Times New Roman" w:hAnsi="Times New Roman" w:cs="Times New Roman"/>
          <w:color w:val="000000" w:themeColor="text1"/>
        </w:rPr>
        <w:t>。</w:t>
      </w:r>
    </w:p>
    <w:p w14:paraId="668F608C" w14:textId="77777777" w:rsidR="009E7B30" w:rsidRDefault="00F34863">
      <w:pPr>
        <w:pStyle w:val="a8"/>
        <w:tabs>
          <w:tab w:val="left" w:pos="2127"/>
        </w:tabs>
        <w:spacing w:line="340" w:lineRule="exact"/>
        <w:ind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w:t>
      </w:r>
      <w:r>
        <w:rPr>
          <w:rFonts w:ascii="Times New Roman" w:hAnsi="Times New Roman" w:cs="Times New Roman"/>
          <w:color w:val="000000" w:themeColor="text1"/>
        </w:rPr>
        <w:t>）第二章《采购需求》中的总体要求无需响应。</w:t>
      </w:r>
    </w:p>
    <w:p w14:paraId="2577C748" w14:textId="77777777" w:rsidR="009E7B30" w:rsidRDefault="00F34863">
      <w:pPr>
        <w:ind w:firstLineChars="200" w:firstLine="420"/>
        <w:rPr>
          <w:color w:val="000000" w:themeColor="text1"/>
        </w:rPr>
      </w:pPr>
      <w:r>
        <w:rPr>
          <w:color w:val="000000" w:themeColor="text1"/>
        </w:rPr>
        <w:t>（</w:t>
      </w:r>
      <w:r>
        <w:rPr>
          <w:color w:val="000000" w:themeColor="text1"/>
        </w:rPr>
        <w:t>3</w:t>
      </w:r>
      <w:r>
        <w:rPr>
          <w:color w:val="000000" w:themeColor="text1"/>
        </w:rPr>
        <w:t>）偏离认定说明详见评审方法及标准。</w:t>
      </w:r>
    </w:p>
    <w:bookmarkEnd w:id="96"/>
    <w:p w14:paraId="7F24E89F" w14:textId="77777777" w:rsidR="009E7B30" w:rsidRDefault="00F34863">
      <w:pPr>
        <w:pStyle w:val="a8"/>
        <w:tabs>
          <w:tab w:val="left" w:pos="2127"/>
        </w:tabs>
        <w:spacing w:line="340" w:lineRule="exact"/>
        <w:ind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4</w:t>
      </w:r>
      <w:r>
        <w:rPr>
          <w:rFonts w:ascii="Times New Roman" w:hAnsi="Times New Roman" w:cs="Times New Roman"/>
          <w:color w:val="000000" w:themeColor="text1"/>
        </w:rPr>
        <w:t>）本表可扩展。</w:t>
      </w:r>
    </w:p>
    <w:bookmarkEnd w:id="95"/>
    <w:p w14:paraId="04765D38" w14:textId="77777777" w:rsidR="009E7B30" w:rsidRDefault="00F34863">
      <w:pPr>
        <w:snapToGrid w:val="0"/>
        <w:spacing w:before="50" w:afterLines="50" w:after="120" w:line="440" w:lineRule="exact"/>
        <w:jc w:val="left"/>
        <w:rPr>
          <w:color w:val="000000" w:themeColor="text1"/>
        </w:rPr>
      </w:pPr>
      <w:r>
        <w:rPr>
          <w:color w:val="000000" w:themeColor="text1"/>
          <w:szCs w:val="21"/>
        </w:rPr>
        <w:t>供应商名称</w:t>
      </w:r>
      <w:r>
        <w:rPr>
          <w:color w:val="000000" w:themeColor="text1"/>
          <w:szCs w:val="21"/>
        </w:rPr>
        <w:t>(</w:t>
      </w:r>
      <w:r>
        <w:rPr>
          <w:color w:val="000000" w:themeColor="text1"/>
          <w:szCs w:val="21"/>
        </w:rPr>
        <w:t>电子签章</w:t>
      </w:r>
      <w:r>
        <w:rPr>
          <w:color w:val="000000" w:themeColor="text1"/>
          <w:szCs w:val="21"/>
        </w:rPr>
        <w:t>)</w:t>
      </w:r>
      <w:r>
        <w:rPr>
          <w:color w:val="000000" w:themeColor="text1"/>
          <w:spacing w:val="20"/>
          <w:szCs w:val="21"/>
        </w:rPr>
        <w:t>：</w:t>
      </w:r>
      <w:r>
        <w:rPr>
          <w:color w:val="000000" w:themeColor="text1"/>
          <w:spacing w:val="20"/>
          <w:szCs w:val="21"/>
          <w:u w:val="single"/>
        </w:rPr>
        <w:t xml:space="preserve">            </w:t>
      </w:r>
      <w:r>
        <w:rPr>
          <w:color w:val="000000" w:themeColor="text1"/>
          <w:spacing w:val="20"/>
          <w:szCs w:val="21"/>
        </w:rPr>
        <w:t xml:space="preserve">             </w:t>
      </w:r>
      <w:r>
        <w:rPr>
          <w:color w:val="000000" w:themeColor="text1"/>
          <w:spacing w:val="20"/>
          <w:szCs w:val="21"/>
        </w:rPr>
        <w:t>日</w:t>
      </w:r>
      <w:r>
        <w:rPr>
          <w:color w:val="000000" w:themeColor="text1"/>
          <w:spacing w:val="20"/>
          <w:szCs w:val="21"/>
        </w:rPr>
        <w:t xml:space="preserve">  </w:t>
      </w:r>
      <w:r>
        <w:rPr>
          <w:color w:val="000000" w:themeColor="text1"/>
          <w:spacing w:val="20"/>
          <w:szCs w:val="21"/>
        </w:rPr>
        <w:t>期：</w:t>
      </w:r>
      <w:r>
        <w:rPr>
          <w:color w:val="000000" w:themeColor="text1"/>
          <w:spacing w:val="20"/>
          <w:szCs w:val="21"/>
          <w:u w:val="single"/>
        </w:rPr>
        <w:t xml:space="preserve">        </w:t>
      </w:r>
    </w:p>
    <w:p w14:paraId="4BE2ED68" w14:textId="77777777" w:rsidR="009E7B30" w:rsidRDefault="009E7B30">
      <w:pPr>
        <w:snapToGrid w:val="0"/>
        <w:spacing w:before="50"/>
        <w:jc w:val="left"/>
        <w:rPr>
          <w:color w:val="000000" w:themeColor="text1"/>
          <w:szCs w:val="21"/>
        </w:rPr>
        <w:sectPr w:rsidR="009E7B30">
          <w:pgSz w:w="11906" w:h="16838"/>
          <w:pgMar w:top="1304" w:right="1418" w:bottom="1304" w:left="1418" w:header="851" w:footer="992" w:gutter="0"/>
          <w:cols w:space="720"/>
          <w:docGrid w:linePitch="312"/>
        </w:sectPr>
      </w:pPr>
      <w:bookmarkStart w:id="97" w:name="_Hlk33625589"/>
    </w:p>
    <w:bookmarkEnd w:id="97"/>
    <w:p w14:paraId="5BBA943C" w14:textId="77777777" w:rsidR="009E7B30" w:rsidRDefault="00F34863">
      <w:pPr>
        <w:snapToGrid w:val="0"/>
        <w:spacing w:before="50" w:afterLines="50" w:after="120"/>
        <w:jc w:val="center"/>
        <w:rPr>
          <w:color w:val="000000" w:themeColor="text1"/>
          <w:szCs w:val="21"/>
        </w:rPr>
      </w:pPr>
      <w:r>
        <w:rPr>
          <w:b/>
          <w:color w:val="000000" w:themeColor="text1"/>
          <w:szCs w:val="21"/>
        </w:rPr>
        <w:lastRenderedPageBreak/>
        <w:t>类似成功案例业绩一览表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15"/>
        <w:gridCol w:w="4054"/>
        <w:gridCol w:w="1280"/>
        <w:gridCol w:w="1280"/>
        <w:gridCol w:w="1707"/>
        <w:gridCol w:w="2560"/>
      </w:tblGrid>
      <w:tr w:rsidR="009E7B30" w14:paraId="2C7B4001" w14:textId="77777777">
        <w:trPr>
          <w:cantSplit/>
          <w:trHeight w:val="500"/>
        </w:trPr>
        <w:tc>
          <w:tcPr>
            <w:tcW w:w="3115" w:type="dxa"/>
            <w:vMerge w:val="restart"/>
            <w:tcBorders>
              <w:top w:val="single" w:sz="4" w:space="0" w:color="auto"/>
              <w:left w:val="single" w:sz="4" w:space="0" w:color="auto"/>
              <w:bottom w:val="single" w:sz="4" w:space="0" w:color="auto"/>
              <w:right w:val="single" w:sz="4" w:space="0" w:color="auto"/>
            </w:tcBorders>
            <w:vAlign w:val="center"/>
          </w:tcPr>
          <w:p w14:paraId="1FD59964" w14:textId="77777777" w:rsidR="009E7B30" w:rsidRDefault="00F34863">
            <w:pPr>
              <w:snapToGrid w:val="0"/>
              <w:spacing w:line="240" w:lineRule="exact"/>
              <w:jc w:val="center"/>
              <w:rPr>
                <w:color w:val="000000" w:themeColor="text1"/>
                <w:szCs w:val="21"/>
              </w:rPr>
            </w:pPr>
            <w:r>
              <w:rPr>
                <w:color w:val="000000" w:themeColor="text1"/>
                <w:szCs w:val="21"/>
              </w:rPr>
              <w:t>采购单位名称</w:t>
            </w:r>
          </w:p>
        </w:tc>
        <w:tc>
          <w:tcPr>
            <w:tcW w:w="4054" w:type="dxa"/>
            <w:vMerge w:val="restart"/>
            <w:tcBorders>
              <w:top w:val="single" w:sz="4" w:space="0" w:color="auto"/>
              <w:left w:val="single" w:sz="4" w:space="0" w:color="auto"/>
              <w:bottom w:val="single" w:sz="4" w:space="0" w:color="auto"/>
              <w:right w:val="single" w:sz="4" w:space="0" w:color="auto"/>
            </w:tcBorders>
            <w:vAlign w:val="center"/>
          </w:tcPr>
          <w:p w14:paraId="606A51C4" w14:textId="77777777" w:rsidR="009E7B30" w:rsidRDefault="00F34863">
            <w:pPr>
              <w:snapToGrid w:val="0"/>
              <w:spacing w:line="240" w:lineRule="exact"/>
              <w:jc w:val="center"/>
              <w:rPr>
                <w:color w:val="000000" w:themeColor="text1"/>
                <w:szCs w:val="21"/>
              </w:rPr>
            </w:pPr>
            <w:r>
              <w:rPr>
                <w:color w:val="000000" w:themeColor="text1"/>
                <w:szCs w:val="21"/>
              </w:rPr>
              <w:t>项目名称或服务内容</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14:paraId="69CFAE22" w14:textId="77777777" w:rsidR="009E7B30" w:rsidRDefault="00F34863">
            <w:pPr>
              <w:snapToGrid w:val="0"/>
              <w:spacing w:line="240" w:lineRule="exact"/>
              <w:jc w:val="center"/>
              <w:rPr>
                <w:color w:val="000000" w:themeColor="text1"/>
                <w:szCs w:val="21"/>
              </w:rPr>
            </w:pPr>
            <w:r>
              <w:rPr>
                <w:color w:val="000000" w:themeColor="text1"/>
                <w:szCs w:val="21"/>
              </w:rPr>
              <w:t>服务</w:t>
            </w:r>
          </w:p>
          <w:p w14:paraId="5F5837B3" w14:textId="77777777" w:rsidR="009E7B30" w:rsidRDefault="00F34863">
            <w:pPr>
              <w:snapToGrid w:val="0"/>
              <w:spacing w:line="240" w:lineRule="exact"/>
              <w:jc w:val="center"/>
              <w:rPr>
                <w:color w:val="000000" w:themeColor="text1"/>
                <w:szCs w:val="21"/>
              </w:rPr>
            </w:pPr>
            <w:r>
              <w:rPr>
                <w:color w:val="000000" w:themeColor="text1"/>
                <w:szCs w:val="21"/>
              </w:rPr>
              <w:t>数量或年限</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14:paraId="565DB6B3" w14:textId="77777777" w:rsidR="009E7B30" w:rsidRDefault="00F34863">
            <w:pPr>
              <w:snapToGrid w:val="0"/>
              <w:spacing w:line="240" w:lineRule="exact"/>
              <w:jc w:val="center"/>
              <w:rPr>
                <w:color w:val="000000" w:themeColor="text1"/>
                <w:szCs w:val="21"/>
              </w:rPr>
            </w:pPr>
            <w:r>
              <w:rPr>
                <w:color w:val="000000" w:themeColor="text1"/>
                <w:szCs w:val="21"/>
              </w:rPr>
              <w:t>单价（元）</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6436E7B6" w14:textId="77777777" w:rsidR="009E7B30" w:rsidRDefault="00F34863">
            <w:pPr>
              <w:snapToGrid w:val="0"/>
              <w:spacing w:line="240" w:lineRule="exact"/>
              <w:jc w:val="center"/>
              <w:rPr>
                <w:color w:val="000000" w:themeColor="text1"/>
                <w:szCs w:val="21"/>
              </w:rPr>
            </w:pPr>
            <w:r>
              <w:rPr>
                <w:color w:val="000000" w:themeColor="text1"/>
                <w:szCs w:val="21"/>
              </w:rPr>
              <w:t>合同总价</w:t>
            </w:r>
          </w:p>
          <w:p w14:paraId="29642688" w14:textId="77777777" w:rsidR="009E7B30" w:rsidRDefault="00F34863">
            <w:pPr>
              <w:snapToGrid w:val="0"/>
              <w:spacing w:line="240" w:lineRule="exact"/>
              <w:jc w:val="center"/>
              <w:rPr>
                <w:color w:val="000000" w:themeColor="text1"/>
                <w:szCs w:val="21"/>
              </w:rPr>
            </w:pPr>
            <w:r>
              <w:rPr>
                <w:color w:val="000000" w:themeColor="text1"/>
                <w:szCs w:val="21"/>
              </w:rPr>
              <w:t>（元）</w:t>
            </w:r>
          </w:p>
        </w:tc>
        <w:tc>
          <w:tcPr>
            <w:tcW w:w="2560" w:type="dxa"/>
            <w:vMerge w:val="restart"/>
            <w:tcBorders>
              <w:top w:val="single" w:sz="4" w:space="0" w:color="auto"/>
              <w:left w:val="single" w:sz="4" w:space="0" w:color="auto"/>
              <w:bottom w:val="single" w:sz="4" w:space="0" w:color="auto"/>
              <w:right w:val="single" w:sz="4" w:space="0" w:color="auto"/>
            </w:tcBorders>
            <w:vAlign w:val="center"/>
          </w:tcPr>
          <w:p w14:paraId="0226FB17" w14:textId="77777777" w:rsidR="009E7B30" w:rsidRDefault="00F34863">
            <w:pPr>
              <w:jc w:val="center"/>
              <w:rPr>
                <w:color w:val="000000" w:themeColor="text1"/>
                <w:szCs w:val="21"/>
              </w:rPr>
            </w:pPr>
            <w:r>
              <w:rPr>
                <w:color w:val="000000" w:themeColor="text1"/>
                <w:szCs w:val="21"/>
              </w:rPr>
              <w:t>采购单位联系人及联系电话</w:t>
            </w:r>
          </w:p>
        </w:tc>
      </w:tr>
      <w:tr w:rsidR="009E7B30" w14:paraId="66585188" w14:textId="77777777">
        <w:trPr>
          <w:cantSplit/>
          <w:trHeight w:val="858"/>
        </w:trPr>
        <w:tc>
          <w:tcPr>
            <w:tcW w:w="3115" w:type="dxa"/>
            <w:vMerge/>
            <w:tcBorders>
              <w:top w:val="single" w:sz="4" w:space="0" w:color="auto"/>
              <w:left w:val="single" w:sz="4" w:space="0" w:color="auto"/>
              <w:bottom w:val="single" w:sz="4" w:space="0" w:color="auto"/>
              <w:right w:val="single" w:sz="4" w:space="0" w:color="auto"/>
            </w:tcBorders>
            <w:vAlign w:val="center"/>
          </w:tcPr>
          <w:p w14:paraId="0F532502" w14:textId="77777777" w:rsidR="009E7B30" w:rsidRDefault="009E7B30">
            <w:pPr>
              <w:widowControl/>
              <w:jc w:val="left"/>
              <w:rPr>
                <w:color w:val="000000" w:themeColor="text1"/>
                <w:szCs w:val="21"/>
              </w:rPr>
            </w:pPr>
          </w:p>
        </w:tc>
        <w:tc>
          <w:tcPr>
            <w:tcW w:w="4054" w:type="dxa"/>
            <w:vMerge/>
            <w:tcBorders>
              <w:top w:val="single" w:sz="4" w:space="0" w:color="auto"/>
              <w:left w:val="single" w:sz="4" w:space="0" w:color="auto"/>
              <w:bottom w:val="single" w:sz="4" w:space="0" w:color="auto"/>
              <w:right w:val="single" w:sz="4" w:space="0" w:color="auto"/>
            </w:tcBorders>
            <w:vAlign w:val="center"/>
          </w:tcPr>
          <w:p w14:paraId="03BF8284" w14:textId="77777777" w:rsidR="009E7B30" w:rsidRDefault="009E7B30">
            <w:pPr>
              <w:widowControl/>
              <w:jc w:val="left"/>
              <w:rPr>
                <w:color w:val="000000" w:themeColor="text1"/>
                <w:szCs w:val="21"/>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64FEABB0" w14:textId="77777777" w:rsidR="009E7B30" w:rsidRDefault="009E7B30">
            <w:pPr>
              <w:widowControl/>
              <w:jc w:val="left"/>
              <w:rPr>
                <w:color w:val="000000" w:themeColor="text1"/>
                <w:szCs w:val="21"/>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190D5F73" w14:textId="77777777" w:rsidR="009E7B30" w:rsidRDefault="009E7B30">
            <w:pPr>
              <w:widowControl/>
              <w:jc w:val="left"/>
              <w:rPr>
                <w:color w:val="000000" w:themeColor="text1"/>
                <w:szCs w:val="21"/>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31137075" w14:textId="77777777" w:rsidR="009E7B30" w:rsidRDefault="009E7B30">
            <w:pPr>
              <w:widowControl/>
              <w:jc w:val="left"/>
              <w:rPr>
                <w:color w:val="000000" w:themeColor="text1"/>
                <w:szCs w:val="21"/>
              </w:rPr>
            </w:pPr>
          </w:p>
        </w:tc>
        <w:tc>
          <w:tcPr>
            <w:tcW w:w="2560" w:type="dxa"/>
            <w:vMerge/>
            <w:tcBorders>
              <w:top w:val="single" w:sz="4" w:space="0" w:color="auto"/>
              <w:left w:val="single" w:sz="4" w:space="0" w:color="auto"/>
              <w:bottom w:val="single" w:sz="4" w:space="0" w:color="auto"/>
              <w:right w:val="single" w:sz="4" w:space="0" w:color="auto"/>
            </w:tcBorders>
            <w:vAlign w:val="center"/>
          </w:tcPr>
          <w:p w14:paraId="51CDFC63" w14:textId="77777777" w:rsidR="009E7B30" w:rsidRDefault="009E7B30">
            <w:pPr>
              <w:widowControl/>
              <w:jc w:val="left"/>
              <w:rPr>
                <w:color w:val="000000" w:themeColor="text1"/>
                <w:szCs w:val="21"/>
              </w:rPr>
            </w:pPr>
          </w:p>
        </w:tc>
      </w:tr>
      <w:tr w:rsidR="009E7B30" w14:paraId="54A9F4E5" w14:textId="77777777">
        <w:trPr>
          <w:trHeight w:val="666"/>
        </w:trPr>
        <w:tc>
          <w:tcPr>
            <w:tcW w:w="3115" w:type="dxa"/>
            <w:tcBorders>
              <w:top w:val="single" w:sz="4" w:space="0" w:color="auto"/>
              <w:left w:val="single" w:sz="4" w:space="0" w:color="auto"/>
              <w:bottom w:val="single" w:sz="4" w:space="0" w:color="auto"/>
              <w:right w:val="single" w:sz="4" w:space="0" w:color="auto"/>
            </w:tcBorders>
          </w:tcPr>
          <w:p w14:paraId="653CBA00" w14:textId="77777777" w:rsidR="009E7B30" w:rsidRDefault="009E7B30">
            <w:pPr>
              <w:snapToGrid w:val="0"/>
              <w:spacing w:line="240" w:lineRule="exact"/>
              <w:jc w:val="left"/>
              <w:rPr>
                <w:color w:val="000000" w:themeColor="text1"/>
                <w:szCs w:val="21"/>
              </w:rPr>
            </w:pPr>
          </w:p>
        </w:tc>
        <w:tc>
          <w:tcPr>
            <w:tcW w:w="4054" w:type="dxa"/>
            <w:tcBorders>
              <w:top w:val="single" w:sz="4" w:space="0" w:color="auto"/>
              <w:left w:val="single" w:sz="4" w:space="0" w:color="auto"/>
              <w:bottom w:val="single" w:sz="4" w:space="0" w:color="auto"/>
              <w:right w:val="single" w:sz="4" w:space="0" w:color="auto"/>
            </w:tcBorders>
          </w:tcPr>
          <w:p w14:paraId="65B88BE8" w14:textId="77777777" w:rsidR="009E7B30" w:rsidRDefault="009E7B30">
            <w:pPr>
              <w:snapToGrid w:val="0"/>
              <w:spacing w:line="240" w:lineRule="exact"/>
              <w:jc w:val="left"/>
              <w:rPr>
                <w:color w:val="000000" w:themeColor="text1"/>
                <w:szCs w:val="21"/>
              </w:rPr>
            </w:pPr>
          </w:p>
        </w:tc>
        <w:tc>
          <w:tcPr>
            <w:tcW w:w="1280" w:type="dxa"/>
            <w:tcBorders>
              <w:top w:val="single" w:sz="4" w:space="0" w:color="auto"/>
              <w:left w:val="single" w:sz="4" w:space="0" w:color="auto"/>
              <w:bottom w:val="single" w:sz="4" w:space="0" w:color="auto"/>
              <w:right w:val="single" w:sz="4" w:space="0" w:color="auto"/>
            </w:tcBorders>
          </w:tcPr>
          <w:p w14:paraId="73DC316C" w14:textId="77777777" w:rsidR="009E7B30" w:rsidRDefault="009E7B30">
            <w:pPr>
              <w:snapToGrid w:val="0"/>
              <w:spacing w:line="240" w:lineRule="exact"/>
              <w:jc w:val="left"/>
              <w:rPr>
                <w:color w:val="000000" w:themeColor="text1"/>
                <w:szCs w:val="21"/>
              </w:rPr>
            </w:pPr>
          </w:p>
        </w:tc>
        <w:tc>
          <w:tcPr>
            <w:tcW w:w="1280" w:type="dxa"/>
            <w:tcBorders>
              <w:top w:val="single" w:sz="4" w:space="0" w:color="auto"/>
              <w:left w:val="single" w:sz="4" w:space="0" w:color="auto"/>
              <w:bottom w:val="single" w:sz="4" w:space="0" w:color="auto"/>
              <w:right w:val="single" w:sz="4" w:space="0" w:color="auto"/>
            </w:tcBorders>
          </w:tcPr>
          <w:p w14:paraId="6160FCE2" w14:textId="77777777" w:rsidR="009E7B30" w:rsidRDefault="009E7B30">
            <w:pPr>
              <w:snapToGrid w:val="0"/>
              <w:spacing w:line="240" w:lineRule="exact"/>
              <w:jc w:val="left"/>
              <w:rPr>
                <w:color w:val="000000" w:themeColor="text1"/>
                <w:szCs w:val="21"/>
              </w:rPr>
            </w:pPr>
          </w:p>
        </w:tc>
        <w:tc>
          <w:tcPr>
            <w:tcW w:w="1707" w:type="dxa"/>
            <w:tcBorders>
              <w:top w:val="single" w:sz="4" w:space="0" w:color="auto"/>
              <w:left w:val="single" w:sz="4" w:space="0" w:color="auto"/>
              <w:bottom w:val="single" w:sz="4" w:space="0" w:color="auto"/>
              <w:right w:val="single" w:sz="4" w:space="0" w:color="auto"/>
            </w:tcBorders>
          </w:tcPr>
          <w:p w14:paraId="60D265A8" w14:textId="77777777" w:rsidR="009E7B30" w:rsidRDefault="009E7B30">
            <w:pPr>
              <w:snapToGrid w:val="0"/>
              <w:spacing w:line="240" w:lineRule="exact"/>
              <w:jc w:val="left"/>
              <w:rPr>
                <w:color w:val="000000" w:themeColor="text1"/>
                <w:szCs w:val="21"/>
              </w:rPr>
            </w:pPr>
          </w:p>
        </w:tc>
        <w:tc>
          <w:tcPr>
            <w:tcW w:w="2560" w:type="dxa"/>
            <w:tcBorders>
              <w:top w:val="single" w:sz="4" w:space="0" w:color="auto"/>
              <w:left w:val="single" w:sz="4" w:space="0" w:color="auto"/>
              <w:bottom w:val="single" w:sz="4" w:space="0" w:color="auto"/>
              <w:right w:val="single" w:sz="4" w:space="0" w:color="auto"/>
            </w:tcBorders>
          </w:tcPr>
          <w:p w14:paraId="0292CC08" w14:textId="77777777" w:rsidR="009E7B30" w:rsidRDefault="009E7B30">
            <w:pPr>
              <w:snapToGrid w:val="0"/>
              <w:spacing w:line="240" w:lineRule="exact"/>
              <w:jc w:val="left"/>
              <w:rPr>
                <w:color w:val="000000" w:themeColor="text1"/>
                <w:szCs w:val="21"/>
              </w:rPr>
            </w:pPr>
          </w:p>
        </w:tc>
      </w:tr>
      <w:tr w:rsidR="009E7B30" w14:paraId="348793C4" w14:textId="77777777">
        <w:trPr>
          <w:trHeight w:val="585"/>
        </w:trPr>
        <w:tc>
          <w:tcPr>
            <w:tcW w:w="3115" w:type="dxa"/>
            <w:tcBorders>
              <w:top w:val="single" w:sz="4" w:space="0" w:color="auto"/>
              <w:left w:val="single" w:sz="4" w:space="0" w:color="auto"/>
              <w:bottom w:val="single" w:sz="4" w:space="0" w:color="auto"/>
              <w:right w:val="single" w:sz="4" w:space="0" w:color="auto"/>
            </w:tcBorders>
          </w:tcPr>
          <w:p w14:paraId="1724D28F" w14:textId="77777777" w:rsidR="009E7B30" w:rsidRDefault="009E7B30">
            <w:pPr>
              <w:snapToGrid w:val="0"/>
              <w:spacing w:before="50" w:afterLines="50" w:after="120" w:line="400" w:lineRule="exact"/>
              <w:jc w:val="left"/>
              <w:rPr>
                <w:color w:val="000000" w:themeColor="text1"/>
                <w:szCs w:val="21"/>
              </w:rPr>
            </w:pPr>
          </w:p>
        </w:tc>
        <w:tc>
          <w:tcPr>
            <w:tcW w:w="4054" w:type="dxa"/>
            <w:tcBorders>
              <w:top w:val="single" w:sz="4" w:space="0" w:color="auto"/>
              <w:left w:val="single" w:sz="4" w:space="0" w:color="auto"/>
              <w:bottom w:val="single" w:sz="4" w:space="0" w:color="auto"/>
              <w:right w:val="single" w:sz="4" w:space="0" w:color="auto"/>
            </w:tcBorders>
          </w:tcPr>
          <w:p w14:paraId="7AAE6880" w14:textId="77777777" w:rsidR="009E7B30" w:rsidRDefault="009E7B30">
            <w:pPr>
              <w:snapToGrid w:val="0"/>
              <w:spacing w:before="50" w:afterLines="50" w:after="120" w:line="400" w:lineRule="exact"/>
              <w:jc w:val="left"/>
              <w:rPr>
                <w:color w:val="000000" w:themeColor="text1"/>
                <w:szCs w:val="21"/>
              </w:rPr>
            </w:pPr>
          </w:p>
        </w:tc>
        <w:tc>
          <w:tcPr>
            <w:tcW w:w="1280" w:type="dxa"/>
            <w:tcBorders>
              <w:top w:val="single" w:sz="4" w:space="0" w:color="auto"/>
              <w:left w:val="single" w:sz="4" w:space="0" w:color="auto"/>
              <w:bottom w:val="single" w:sz="4" w:space="0" w:color="auto"/>
              <w:right w:val="single" w:sz="4" w:space="0" w:color="auto"/>
            </w:tcBorders>
          </w:tcPr>
          <w:p w14:paraId="0FEBEB51" w14:textId="77777777" w:rsidR="009E7B30" w:rsidRDefault="009E7B30">
            <w:pPr>
              <w:snapToGrid w:val="0"/>
              <w:spacing w:before="50" w:afterLines="50" w:after="120" w:line="400" w:lineRule="exact"/>
              <w:jc w:val="left"/>
              <w:rPr>
                <w:color w:val="000000" w:themeColor="text1"/>
                <w:szCs w:val="21"/>
              </w:rPr>
            </w:pPr>
          </w:p>
        </w:tc>
        <w:tc>
          <w:tcPr>
            <w:tcW w:w="1280" w:type="dxa"/>
            <w:tcBorders>
              <w:top w:val="single" w:sz="4" w:space="0" w:color="auto"/>
              <w:left w:val="single" w:sz="4" w:space="0" w:color="auto"/>
              <w:bottom w:val="single" w:sz="4" w:space="0" w:color="auto"/>
              <w:right w:val="single" w:sz="4" w:space="0" w:color="auto"/>
            </w:tcBorders>
          </w:tcPr>
          <w:p w14:paraId="68AF3CCB" w14:textId="77777777" w:rsidR="009E7B30" w:rsidRDefault="009E7B30">
            <w:pPr>
              <w:snapToGrid w:val="0"/>
              <w:spacing w:before="50" w:afterLines="50" w:after="120" w:line="400" w:lineRule="exact"/>
              <w:jc w:val="left"/>
              <w:rPr>
                <w:color w:val="000000" w:themeColor="text1"/>
                <w:szCs w:val="21"/>
              </w:rPr>
            </w:pPr>
          </w:p>
        </w:tc>
        <w:tc>
          <w:tcPr>
            <w:tcW w:w="1707" w:type="dxa"/>
            <w:tcBorders>
              <w:top w:val="single" w:sz="4" w:space="0" w:color="auto"/>
              <w:left w:val="single" w:sz="4" w:space="0" w:color="auto"/>
              <w:bottom w:val="single" w:sz="4" w:space="0" w:color="auto"/>
              <w:right w:val="single" w:sz="4" w:space="0" w:color="auto"/>
            </w:tcBorders>
          </w:tcPr>
          <w:p w14:paraId="25BC24B2" w14:textId="77777777" w:rsidR="009E7B30" w:rsidRDefault="009E7B30">
            <w:pPr>
              <w:snapToGrid w:val="0"/>
              <w:spacing w:before="50" w:afterLines="50" w:after="120" w:line="400" w:lineRule="exact"/>
              <w:jc w:val="left"/>
              <w:rPr>
                <w:color w:val="000000" w:themeColor="text1"/>
                <w:szCs w:val="21"/>
              </w:rPr>
            </w:pPr>
          </w:p>
        </w:tc>
        <w:tc>
          <w:tcPr>
            <w:tcW w:w="2560" w:type="dxa"/>
            <w:tcBorders>
              <w:top w:val="single" w:sz="4" w:space="0" w:color="auto"/>
              <w:left w:val="single" w:sz="4" w:space="0" w:color="auto"/>
              <w:bottom w:val="single" w:sz="4" w:space="0" w:color="auto"/>
              <w:right w:val="single" w:sz="4" w:space="0" w:color="auto"/>
            </w:tcBorders>
          </w:tcPr>
          <w:p w14:paraId="3DD87830" w14:textId="77777777" w:rsidR="009E7B30" w:rsidRDefault="009E7B30">
            <w:pPr>
              <w:snapToGrid w:val="0"/>
              <w:spacing w:before="50" w:afterLines="50" w:after="120" w:line="400" w:lineRule="exact"/>
              <w:jc w:val="left"/>
              <w:rPr>
                <w:color w:val="000000" w:themeColor="text1"/>
                <w:szCs w:val="21"/>
              </w:rPr>
            </w:pPr>
          </w:p>
        </w:tc>
      </w:tr>
      <w:tr w:rsidR="009E7B30" w14:paraId="55498804" w14:textId="77777777">
        <w:trPr>
          <w:trHeight w:val="729"/>
        </w:trPr>
        <w:tc>
          <w:tcPr>
            <w:tcW w:w="3115" w:type="dxa"/>
            <w:tcBorders>
              <w:top w:val="single" w:sz="4" w:space="0" w:color="auto"/>
              <w:left w:val="single" w:sz="4" w:space="0" w:color="auto"/>
              <w:bottom w:val="single" w:sz="4" w:space="0" w:color="auto"/>
              <w:right w:val="single" w:sz="4" w:space="0" w:color="auto"/>
            </w:tcBorders>
          </w:tcPr>
          <w:p w14:paraId="503CA73C" w14:textId="77777777" w:rsidR="009E7B30" w:rsidRDefault="009E7B30">
            <w:pPr>
              <w:snapToGrid w:val="0"/>
              <w:spacing w:before="50" w:afterLines="50" w:after="120" w:line="400" w:lineRule="exact"/>
              <w:jc w:val="left"/>
              <w:rPr>
                <w:color w:val="000000" w:themeColor="text1"/>
                <w:szCs w:val="21"/>
              </w:rPr>
            </w:pPr>
          </w:p>
        </w:tc>
        <w:tc>
          <w:tcPr>
            <w:tcW w:w="4054" w:type="dxa"/>
            <w:tcBorders>
              <w:top w:val="single" w:sz="4" w:space="0" w:color="auto"/>
              <w:left w:val="single" w:sz="4" w:space="0" w:color="auto"/>
              <w:bottom w:val="single" w:sz="4" w:space="0" w:color="auto"/>
              <w:right w:val="single" w:sz="4" w:space="0" w:color="auto"/>
            </w:tcBorders>
          </w:tcPr>
          <w:p w14:paraId="41E88B41" w14:textId="77777777" w:rsidR="009E7B30" w:rsidRDefault="009E7B30">
            <w:pPr>
              <w:snapToGrid w:val="0"/>
              <w:spacing w:before="50" w:afterLines="50" w:after="120" w:line="400" w:lineRule="exact"/>
              <w:jc w:val="left"/>
              <w:rPr>
                <w:color w:val="000000" w:themeColor="text1"/>
                <w:szCs w:val="21"/>
              </w:rPr>
            </w:pPr>
          </w:p>
        </w:tc>
        <w:tc>
          <w:tcPr>
            <w:tcW w:w="1280" w:type="dxa"/>
            <w:tcBorders>
              <w:top w:val="single" w:sz="4" w:space="0" w:color="auto"/>
              <w:left w:val="single" w:sz="4" w:space="0" w:color="auto"/>
              <w:bottom w:val="single" w:sz="4" w:space="0" w:color="auto"/>
              <w:right w:val="single" w:sz="4" w:space="0" w:color="auto"/>
            </w:tcBorders>
          </w:tcPr>
          <w:p w14:paraId="11330A04" w14:textId="77777777" w:rsidR="009E7B30" w:rsidRDefault="009E7B30">
            <w:pPr>
              <w:snapToGrid w:val="0"/>
              <w:spacing w:before="50" w:afterLines="50" w:after="120" w:line="400" w:lineRule="exact"/>
              <w:jc w:val="left"/>
              <w:rPr>
                <w:color w:val="000000" w:themeColor="text1"/>
                <w:szCs w:val="21"/>
              </w:rPr>
            </w:pPr>
          </w:p>
        </w:tc>
        <w:tc>
          <w:tcPr>
            <w:tcW w:w="1280" w:type="dxa"/>
            <w:tcBorders>
              <w:top w:val="single" w:sz="4" w:space="0" w:color="auto"/>
              <w:left w:val="single" w:sz="4" w:space="0" w:color="auto"/>
              <w:bottom w:val="single" w:sz="4" w:space="0" w:color="auto"/>
              <w:right w:val="single" w:sz="4" w:space="0" w:color="auto"/>
            </w:tcBorders>
          </w:tcPr>
          <w:p w14:paraId="6E140747" w14:textId="77777777" w:rsidR="009E7B30" w:rsidRDefault="009E7B30">
            <w:pPr>
              <w:snapToGrid w:val="0"/>
              <w:spacing w:before="50" w:afterLines="50" w:after="120" w:line="400" w:lineRule="exact"/>
              <w:jc w:val="left"/>
              <w:rPr>
                <w:color w:val="000000" w:themeColor="text1"/>
                <w:szCs w:val="21"/>
              </w:rPr>
            </w:pPr>
          </w:p>
        </w:tc>
        <w:tc>
          <w:tcPr>
            <w:tcW w:w="1707" w:type="dxa"/>
            <w:tcBorders>
              <w:top w:val="single" w:sz="4" w:space="0" w:color="auto"/>
              <w:left w:val="single" w:sz="4" w:space="0" w:color="auto"/>
              <w:bottom w:val="single" w:sz="4" w:space="0" w:color="auto"/>
              <w:right w:val="single" w:sz="4" w:space="0" w:color="auto"/>
            </w:tcBorders>
          </w:tcPr>
          <w:p w14:paraId="1168281B" w14:textId="77777777" w:rsidR="009E7B30" w:rsidRDefault="009E7B30">
            <w:pPr>
              <w:snapToGrid w:val="0"/>
              <w:spacing w:before="50" w:afterLines="50" w:after="120" w:line="400" w:lineRule="exact"/>
              <w:jc w:val="left"/>
              <w:rPr>
                <w:color w:val="000000" w:themeColor="text1"/>
                <w:szCs w:val="21"/>
              </w:rPr>
            </w:pPr>
          </w:p>
        </w:tc>
        <w:tc>
          <w:tcPr>
            <w:tcW w:w="2560" w:type="dxa"/>
            <w:tcBorders>
              <w:top w:val="single" w:sz="4" w:space="0" w:color="auto"/>
              <w:left w:val="single" w:sz="4" w:space="0" w:color="auto"/>
              <w:bottom w:val="single" w:sz="4" w:space="0" w:color="auto"/>
              <w:right w:val="single" w:sz="4" w:space="0" w:color="auto"/>
            </w:tcBorders>
          </w:tcPr>
          <w:p w14:paraId="63D74A48" w14:textId="77777777" w:rsidR="009E7B30" w:rsidRDefault="009E7B30">
            <w:pPr>
              <w:snapToGrid w:val="0"/>
              <w:spacing w:before="50" w:afterLines="50" w:after="120" w:line="400" w:lineRule="exact"/>
              <w:jc w:val="left"/>
              <w:rPr>
                <w:color w:val="000000" w:themeColor="text1"/>
                <w:szCs w:val="21"/>
              </w:rPr>
            </w:pPr>
          </w:p>
        </w:tc>
      </w:tr>
      <w:tr w:rsidR="009E7B30" w14:paraId="04BB3057" w14:textId="77777777">
        <w:trPr>
          <w:trHeight w:val="585"/>
        </w:trPr>
        <w:tc>
          <w:tcPr>
            <w:tcW w:w="3115" w:type="dxa"/>
            <w:tcBorders>
              <w:top w:val="single" w:sz="4" w:space="0" w:color="auto"/>
              <w:left w:val="single" w:sz="4" w:space="0" w:color="auto"/>
              <w:bottom w:val="single" w:sz="4" w:space="0" w:color="auto"/>
              <w:right w:val="single" w:sz="4" w:space="0" w:color="auto"/>
            </w:tcBorders>
          </w:tcPr>
          <w:p w14:paraId="00F3F5D2" w14:textId="77777777" w:rsidR="009E7B30" w:rsidRDefault="009E7B30">
            <w:pPr>
              <w:snapToGrid w:val="0"/>
              <w:spacing w:before="50" w:afterLines="50" w:after="120" w:line="400" w:lineRule="exact"/>
              <w:jc w:val="left"/>
              <w:rPr>
                <w:color w:val="000000" w:themeColor="text1"/>
                <w:szCs w:val="21"/>
              </w:rPr>
            </w:pPr>
          </w:p>
        </w:tc>
        <w:tc>
          <w:tcPr>
            <w:tcW w:w="4054" w:type="dxa"/>
            <w:tcBorders>
              <w:top w:val="single" w:sz="4" w:space="0" w:color="auto"/>
              <w:left w:val="single" w:sz="4" w:space="0" w:color="auto"/>
              <w:bottom w:val="single" w:sz="4" w:space="0" w:color="auto"/>
              <w:right w:val="single" w:sz="4" w:space="0" w:color="auto"/>
            </w:tcBorders>
          </w:tcPr>
          <w:p w14:paraId="2A2A3023" w14:textId="77777777" w:rsidR="009E7B30" w:rsidRDefault="009E7B30">
            <w:pPr>
              <w:snapToGrid w:val="0"/>
              <w:spacing w:before="50" w:afterLines="50" w:after="120" w:line="400" w:lineRule="exact"/>
              <w:jc w:val="left"/>
              <w:rPr>
                <w:color w:val="000000" w:themeColor="text1"/>
                <w:szCs w:val="21"/>
              </w:rPr>
            </w:pPr>
          </w:p>
        </w:tc>
        <w:tc>
          <w:tcPr>
            <w:tcW w:w="1280" w:type="dxa"/>
            <w:tcBorders>
              <w:top w:val="single" w:sz="4" w:space="0" w:color="auto"/>
              <w:left w:val="single" w:sz="4" w:space="0" w:color="auto"/>
              <w:bottom w:val="single" w:sz="4" w:space="0" w:color="auto"/>
              <w:right w:val="single" w:sz="4" w:space="0" w:color="auto"/>
            </w:tcBorders>
          </w:tcPr>
          <w:p w14:paraId="2F85870F" w14:textId="77777777" w:rsidR="009E7B30" w:rsidRDefault="009E7B30">
            <w:pPr>
              <w:snapToGrid w:val="0"/>
              <w:spacing w:before="50" w:afterLines="50" w:after="120" w:line="400" w:lineRule="exact"/>
              <w:jc w:val="left"/>
              <w:rPr>
                <w:color w:val="000000" w:themeColor="text1"/>
                <w:szCs w:val="21"/>
              </w:rPr>
            </w:pPr>
          </w:p>
        </w:tc>
        <w:tc>
          <w:tcPr>
            <w:tcW w:w="1280" w:type="dxa"/>
            <w:tcBorders>
              <w:top w:val="single" w:sz="4" w:space="0" w:color="auto"/>
              <w:left w:val="single" w:sz="4" w:space="0" w:color="auto"/>
              <w:bottom w:val="single" w:sz="4" w:space="0" w:color="auto"/>
              <w:right w:val="single" w:sz="4" w:space="0" w:color="auto"/>
            </w:tcBorders>
          </w:tcPr>
          <w:p w14:paraId="309B0F59" w14:textId="77777777" w:rsidR="009E7B30" w:rsidRDefault="009E7B30">
            <w:pPr>
              <w:snapToGrid w:val="0"/>
              <w:spacing w:before="50" w:afterLines="50" w:after="120" w:line="400" w:lineRule="exact"/>
              <w:jc w:val="left"/>
              <w:rPr>
                <w:color w:val="000000" w:themeColor="text1"/>
                <w:szCs w:val="21"/>
              </w:rPr>
            </w:pPr>
          </w:p>
        </w:tc>
        <w:tc>
          <w:tcPr>
            <w:tcW w:w="1707" w:type="dxa"/>
            <w:tcBorders>
              <w:top w:val="single" w:sz="4" w:space="0" w:color="auto"/>
              <w:left w:val="single" w:sz="4" w:space="0" w:color="auto"/>
              <w:bottom w:val="single" w:sz="4" w:space="0" w:color="auto"/>
              <w:right w:val="single" w:sz="4" w:space="0" w:color="auto"/>
            </w:tcBorders>
          </w:tcPr>
          <w:p w14:paraId="47A890B3" w14:textId="77777777" w:rsidR="009E7B30" w:rsidRDefault="009E7B30">
            <w:pPr>
              <w:snapToGrid w:val="0"/>
              <w:spacing w:before="50" w:afterLines="50" w:after="120" w:line="400" w:lineRule="exact"/>
              <w:jc w:val="left"/>
              <w:rPr>
                <w:color w:val="000000" w:themeColor="text1"/>
                <w:szCs w:val="21"/>
              </w:rPr>
            </w:pPr>
          </w:p>
        </w:tc>
        <w:tc>
          <w:tcPr>
            <w:tcW w:w="2560" w:type="dxa"/>
            <w:tcBorders>
              <w:top w:val="single" w:sz="4" w:space="0" w:color="auto"/>
              <w:left w:val="single" w:sz="4" w:space="0" w:color="auto"/>
              <w:bottom w:val="single" w:sz="4" w:space="0" w:color="auto"/>
              <w:right w:val="single" w:sz="4" w:space="0" w:color="auto"/>
            </w:tcBorders>
          </w:tcPr>
          <w:p w14:paraId="28C41089" w14:textId="77777777" w:rsidR="009E7B30" w:rsidRDefault="009E7B30">
            <w:pPr>
              <w:snapToGrid w:val="0"/>
              <w:spacing w:before="50" w:afterLines="50" w:after="120" w:line="400" w:lineRule="exact"/>
              <w:jc w:val="left"/>
              <w:rPr>
                <w:color w:val="000000" w:themeColor="text1"/>
                <w:szCs w:val="21"/>
              </w:rPr>
            </w:pPr>
          </w:p>
        </w:tc>
      </w:tr>
      <w:tr w:rsidR="009E7B30" w14:paraId="52E1F774" w14:textId="77777777">
        <w:trPr>
          <w:trHeight w:val="569"/>
        </w:trPr>
        <w:tc>
          <w:tcPr>
            <w:tcW w:w="3115" w:type="dxa"/>
            <w:tcBorders>
              <w:top w:val="single" w:sz="4" w:space="0" w:color="auto"/>
              <w:left w:val="single" w:sz="4" w:space="0" w:color="auto"/>
              <w:bottom w:val="single" w:sz="4" w:space="0" w:color="auto"/>
              <w:right w:val="single" w:sz="4" w:space="0" w:color="auto"/>
            </w:tcBorders>
          </w:tcPr>
          <w:p w14:paraId="1C3A218B" w14:textId="77777777" w:rsidR="009E7B30" w:rsidRDefault="009E7B30">
            <w:pPr>
              <w:snapToGrid w:val="0"/>
              <w:spacing w:before="50" w:afterLines="50" w:after="120" w:line="400" w:lineRule="exact"/>
              <w:jc w:val="left"/>
              <w:rPr>
                <w:color w:val="000000" w:themeColor="text1"/>
                <w:szCs w:val="21"/>
              </w:rPr>
            </w:pPr>
          </w:p>
        </w:tc>
        <w:tc>
          <w:tcPr>
            <w:tcW w:w="4054" w:type="dxa"/>
            <w:tcBorders>
              <w:top w:val="single" w:sz="4" w:space="0" w:color="auto"/>
              <w:left w:val="single" w:sz="4" w:space="0" w:color="auto"/>
              <w:bottom w:val="single" w:sz="4" w:space="0" w:color="auto"/>
              <w:right w:val="single" w:sz="4" w:space="0" w:color="auto"/>
            </w:tcBorders>
          </w:tcPr>
          <w:p w14:paraId="7D25A437" w14:textId="77777777" w:rsidR="009E7B30" w:rsidRDefault="009E7B30">
            <w:pPr>
              <w:snapToGrid w:val="0"/>
              <w:spacing w:before="50" w:afterLines="50" w:after="120" w:line="400" w:lineRule="exact"/>
              <w:jc w:val="left"/>
              <w:rPr>
                <w:color w:val="000000" w:themeColor="text1"/>
                <w:szCs w:val="21"/>
              </w:rPr>
            </w:pPr>
          </w:p>
        </w:tc>
        <w:tc>
          <w:tcPr>
            <w:tcW w:w="1280" w:type="dxa"/>
            <w:tcBorders>
              <w:top w:val="single" w:sz="4" w:space="0" w:color="auto"/>
              <w:left w:val="single" w:sz="4" w:space="0" w:color="auto"/>
              <w:bottom w:val="single" w:sz="4" w:space="0" w:color="auto"/>
              <w:right w:val="single" w:sz="4" w:space="0" w:color="auto"/>
            </w:tcBorders>
          </w:tcPr>
          <w:p w14:paraId="2819C034" w14:textId="77777777" w:rsidR="009E7B30" w:rsidRDefault="009E7B30">
            <w:pPr>
              <w:snapToGrid w:val="0"/>
              <w:spacing w:before="50" w:afterLines="50" w:after="120" w:line="400" w:lineRule="exact"/>
              <w:jc w:val="left"/>
              <w:rPr>
                <w:color w:val="000000" w:themeColor="text1"/>
                <w:szCs w:val="21"/>
              </w:rPr>
            </w:pPr>
          </w:p>
        </w:tc>
        <w:tc>
          <w:tcPr>
            <w:tcW w:w="1280" w:type="dxa"/>
            <w:tcBorders>
              <w:top w:val="single" w:sz="4" w:space="0" w:color="auto"/>
              <w:left w:val="single" w:sz="4" w:space="0" w:color="auto"/>
              <w:bottom w:val="single" w:sz="4" w:space="0" w:color="auto"/>
              <w:right w:val="single" w:sz="4" w:space="0" w:color="auto"/>
            </w:tcBorders>
          </w:tcPr>
          <w:p w14:paraId="7EEF45DB" w14:textId="77777777" w:rsidR="009E7B30" w:rsidRDefault="009E7B30">
            <w:pPr>
              <w:snapToGrid w:val="0"/>
              <w:spacing w:before="50" w:afterLines="50" w:after="120" w:line="400" w:lineRule="exact"/>
              <w:jc w:val="left"/>
              <w:rPr>
                <w:color w:val="000000" w:themeColor="text1"/>
                <w:szCs w:val="21"/>
              </w:rPr>
            </w:pPr>
          </w:p>
        </w:tc>
        <w:tc>
          <w:tcPr>
            <w:tcW w:w="1707" w:type="dxa"/>
            <w:tcBorders>
              <w:top w:val="single" w:sz="4" w:space="0" w:color="auto"/>
              <w:left w:val="single" w:sz="4" w:space="0" w:color="auto"/>
              <w:bottom w:val="single" w:sz="4" w:space="0" w:color="auto"/>
              <w:right w:val="single" w:sz="4" w:space="0" w:color="auto"/>
            </w:tcBorders>
          </w:tcPr>
          <w:p w14:paraId="3C57E0E3" w14:textId="77777777" w:rsidR="009E7B30" w:rsidRDefault="009E7B30">
            <w:pPr>
              <w:snapToGrid w:val="0"/>
              <w:spacing w:before="50" w:afterLines="50" w:after="120" w:line="400" w:lineRule="exact"/>
              <w:jc w:val="left"/>
              <w:rPr>
                <w:color w:val="000000" w:themeColor="text1"/>
                <w:szCs w:val="21"/>
              </w:rPr>
            </w:pPr>
          </w:p>
        </w:tc>
        <w:tc>
          <w:tcPr>
            <w:tcW w:w="2560" w:type="dxa"/>
            <w:tcBorders>
              <w:top w:val="single" w:sz="4" w:space="0" w:color="auto"/>
              <w:left w:val="single" w:sz="4" w:space="0" w:color="auto"/>
              <w:bottom w:val="single" w:sz="4" w:space="0" w:color="auto"/>
              <w:right w:val="single" w:sz="4" w:space="0" w:color="auto"/>
            </w:tcBorders>
          </w:tcPr>
          <w:p w14:paraId="125B47E6" w14:textId="77777777" w:rsidR="009E7B30" w:rsidRDefault="009E7B30">
            <w:pPr>
              <w:snapToGrid w:val="0"/>
              <w:spacing w:before="50" w:afterLines="50" w:after="120" w:line="400" w:lineRule="exact"/>
              <w:jc w:val="left"/>
              <w:rPr>
                <w:color w:val="000000" w:themeColor="text1"/>
                <w:szCs w:val="21"/>
              </w:rPr>
            </w:pPr>
          </w:p>
        </w:tc>
      </w:tr>
    </w:tbl>
    <w:p w14:paraId="41DF001F" w14:textId="77777777" w:rsidR="009E7B30" w:rsidRDefault="00F34863">
      <w:pPr>
        <w:pStyle w:val="a4"/>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注：</w:t>
      </w:r>
    </w:p>
    <w:p w14:paraId="23147D14" w14:textId="77777777" w:rsidR="009E7B30" w:rsidRDefault="00F34863">
      <w:pPr>
        <w:pStyle w:val="a4"/>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 w:val="21"/>
          <w:szCs w:val="21"/>
        </w:rPr>
        <w:t>未附证明材料的业绩无效，证明材料见第四章《评审方法及标准》规定。</w:t>
      </w:r>
    </w:p>
    <w:p w14:paraId="640F3D9B" w14:textId="77777777" w:rsidR="009E7B30" w:rsidRDefault="00F34863">
      <w:pPr>
        <w:pStyle w:val="a4"/>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 w:val="21"/>
          <w:szCs w:val="21"/>
        </w:rPr>
        <w:t>类似项目的定义见第四章《评审方法及标准》规定。</w:t>
      </w:r>
    </w:p>
    <w:p w14:paraId="37BB5F3E" w14:textId="77777777" w:rsidR="009E7B30" w:rsidRDefault="00F34863">
      <w:pPr>
        <w:rPr>
          <w:color w:val="000000" w:themeColor="text1"/>
        </w:rPr>
      </w:pPr>
      <w:r>
        <w:rPr>
          <w:color w:val="000000" w:themeColor="text1"/>
          <w:szCs w:val="21"/>
        </w:rPr>
        <w:t>（</w:t>
      </w:r>
      <w:r>
        <w:rPr>
          <w:color w:val="000000" w:themeColor="text1"/>
          <w:szCs w:val="21"/>
        </w:rPr>
        <w:t>3</w:t>
      </w:r>
      <w:r>
        <w:rPr>
          <w:color w:val="000000" w:themeColor="text1"/>
          <w:szCs w:val="21"/>
        </w:rPr>
        <w:t>）</w:t>
      </w:r>
      <w:r>
        <w:rPr>
          <w:color w:val="000000" w:themeColor="text1"/>
        </w:rPr>
        <w:t>本表可拓展</w:t>
      </w:r>
    </w:p>
    <w:p w14:paraId="2A4191A3" w14:textId="77777777" w:rsidR="009E7B30" w:rsidRDefault="009E7B30">
      <w:pPr>
        <w:snapToGrid w:val="0"/>
        <w:spacing w:before="50"/>
        <w:jc w:val="left"/>
        <w:rPr>
          <w:color w:val="000000" w:themeColor="text1"/>
          <w:szCs w:val="21"/>
        </w:rPr>
      </w:pPr>
    </w:p>
    <w:p w14:paraId="46074389" w14:textId="77777777" w:rsidR="009E7B30" w:rsidRDefault="00F34863">
      <w:pPr>
        <w:snapToGrid w:val="0"/>
        <w:spacing w:before="50"/>
        <w:jc w:val="left"/>
        <w:rPr>
          <w:color w:val="000000" w:themeColor="text1"/>
          <w:szCs w:val="21"/>
        </w:rPr>
        <w:sectPr w:rsidR="009E7B30">
          <w:headerReference w:type="default" r:id="rId25"/>
          <w:footerReference w:type="default" r:id="rId26"/>
          <w:pgSz w:w="16838" w:h="11906" w:orient="landscape"/>
          <w:pgMar w:top="1274" w:right="1418" w:bottom="1418" w:left="1418" w:header="851" w:footer="992" w:gutter="0"/>
          <w:cols w:space="720"/>
          <w:docGrid w:linePitch="312"/>
        </w:sectPr>
      </w:pPr>
      <w:r>
        <w:rPr>
          <w:color w:val="000000" w:themeColor="text1"/>
          <w:szCs w:val="21"/>
        </w:rPr>
        <w:t>供应商名称</w:t>
      </w:r>
      <w:r>
        <w:rPr>
          <w:color w:val="000000" w:themeColor="text1"/>
          <w:szCs w:val="21"/>
        </w:rPr>
        <w:t>(</w:t>
      </w:r>
      <w:r>
        <w:rPr>
          <w:color w:val="000000" w:themeColor="text1"/>
          <w:szCs w:val="21"/>
        </w:rPr>
        <w:t>电子签章</w:t>
      </w:r>
      <w:r>
        <w:rPr>
          <w:color w:val="000000" w:themeColor="text1"/>
          <w:szCs w:val="21"/>
        </w:rPr>
        <w:t>)</w:t>
      </w:r>
      <w:r>
        <w:rPr>
          <w:color w:val="000000" w:themeColor="text1"/>
          <w:szCs w:val="21"/>
        </w:rPr>
        <w:t>：</w:t>
      </w:r>
      <w:r>
        <w:rPr>
          <w:color w:val="000000" w:themeColor="text1"/>
          <w:szCs w:val="21"/>
          <w:u w:val="single"/>
        </w:rPr>
        <w:t xml:space="preserve">              </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p w14:paraId="1FB6B756" w14:textId="77777777" w:rsidR="009E7B30" w:rsidRDefault="009E7B30">
      <w:pPr>
        <w:snapToGrid w:val="0"/>
        <w:spacing w:before="50" w:afterLines="50" w:after="120"/>
        <w:jc w:val="center"/>
        <w:rPr>
          <w:color w:val="000000" w:themeColor="text1"/>
          <w:szCs w:val="21"/>
        </w:rPr>
      </w:pPr>
      <w:bookmarkStart w:id="98" w:name="_Hlk93046716"/>
      <w:bookmarkStart w:id="99" w:name="_Hlk19110561"/>
    </w:p>
    <w:p w14:paraId="3FA42C8B" w14:textId="77777777" w:rsidR="009E7B30" w:rsidRDefault="00F34863">
      <w:pPr>
        <w:snapToGrid w:val="0"/>
        <w:spacing w:before="50" w:afterLines="50" w:after="120"/>
        <w:jc w:val="center"/>
        <w:rPr>
          <w:color w:val="000000" w:themeColor="text1"/>
          <w:szCs w:val="21"/>
        </w:rPr>
      </w:pPr>
      <w:r>
        <w:rPr>
          <w:color w:val="000000" w:themeColor="text1"/>
          <w:szCs w:val="21"/>
        </w:rPr>
        <w:t>供应商参加本项目无围</w:t>
      </w:r>
      <w:proofErr w:type="gramStart"/>
      <w:r>
        <w:rPr>
          <w:color w:val="000000" w:themeColor="text1"/>
          <w:szCs w:val="21"/>
        </w:rPr>
        <w:t>标串标行为</w:t>
      </w:r>
      <w:proofErr w:type="gramEnd"/>
      <w:r>
        <w:rPr>
          <w:color w:val="000000" w:themeColor="text1"/>
          <w:szCs w:val="21"/>
        </w:rPr>
        <w:t>的承诺函</w:t>
      </w:r>
    </w:p>
    <w:p w14:paraId="184DA338" w14:textId="77777777" w:rsidR="009E7B30" w:rsidRDefault="009E7B30">
      <w:pPr>
        <w:snapToGrid w:val="0"/>
        <w:spacing w:before="50" w:afterLines="50" w:after="120"/>
        <w:jc w:val="left"/>
        <w:rPr>
          <w:color w:val="000000" w:themeColor="text1"/>
          <w:szCs w:val="21"/>
        </w:rPr>
      </w:pPr>
    </w:p>
    <w:p w14:paraId="757B6332" w14:textId="77777777" w:rsidR="009E7B30" w:rsidRDefault="00F34863">
      <w:pPr>
        <w:snapToGrid w:val="0"/>
        <w:spacing w:before="50" w:afterLines="50" w:after="120"/>
        <w:jc w:val="left"/>
        <w:rPr>
          <w:color w:val="000000" w:themeColor="text1"/>
          <w:szCs w:val="21"/>
        </w:rPr>
      </w:pPr>
      <w:r>
        <w:rPr>
          <w:color w:val="000000" w:themeColor="text1"/>
          <w:szCs w:val="21"/>
        </w:rPr>
        <w:t>一、我方承诺</w:t>
      </w:r>
      <w:proofErr w:type="gramStart"/>
      <w:r>
        <w:rPr>
          <w:color w:val="000000" w:themeColor="text1"/>
          <w:szCs w:val="21"/>
        </w:rPr>
        <w:t>无下列</w:t>
      </w:r>
      <w:proofErr w:type="gramEnd"/>
      <w:r>
        <w:rPr>
          <w:color w:val="000000" w:themeColor="text1"/>
          <w:szCs w:val="21"/>
        </w:rPr>
        <w:t>相互串通投标的情形：</w:t>
      </w:r>
    </w:p>
    <w:p w14:paraId="19997CC9" w14:textId="77777777" w:rsidR="009E7B30" w:rsidRDefault="00F34863">
      <w:pPr>
        <w:snapToGrid w:val="0"/>
        <w:spacing w:before="50" w:afterLines="50" w:after="120"/>
        <w:jc w:val="left"/>
        <w:rPr>
          <w:color w:val="000000" w:themeColor="text1"/>
          <w:szCs w:val="21"/>
        </w:rPr>
      </w:pPr>
      <w:r>
        <w:rPr>
          <w:color w:val="000000" w:themeColor="text1"/>
          <w:szCs w:val="21"/>
        </w:rPr>
        <w:t>1.</w:t>
      </w:r>
      <w:r>
        <w:rPr>
          <w:color w:val="000000" w:themeColor="text1"/>
          <w:szCs w:val="21"/>
        </w:rPr>
        <w:t>不同供应商的响应文件由同一单位或者个人编制；或者不同供应商报名的</w:t>
      </w:r>
      <w:r>
        <w:rPr>
          <w:color w:val="000000" w:themeColor="text1"/>
          <w:szCs w:val="21"/>
        </w:rPr>
        <w:t>IP</w:t>
      </w:r>
      <w:r>
        <w:rPr>
          <w:color w:val="000000" w:themeColor="text1"/>
          <w:szCs w:val="21"/>
        </w:rPr>
        <w:t>地址一致的；</w:t>
      </w:r>
    </w:p>
    <w:p w14:paraId="3054FC2B" w14:textId="77777777" w:rsidR="009E7B30" w:rsidRDefault="00F34863">
      <w:pPr>
        <w:snapToGrid w:val="0"/>
        <w:spacing w:before="50" w:afterLines="50" w:after="120"/>
        <w:jc w:val="left"/>
        <w:rPr>
          <w:color w:val="000000" w:themeColor="text1"/>
          <w:szCs w:val="21"/>
        </w:rPr>
      </w:pPr>
      <w:r>
        <w:rPr>
          <w:color w:val="000000" w:themeColor="text1"/>
          <w:szCs w:val="21"/>
        </w:rPr>
        <w:t>2.</w:t>
      </w:r>
      <w:r>
        <w:rPr>
          <w:color w:val="000000" w:themeColor="text1"/>
          <w:szCs w:val="21"/>
        </w:rPr>
        <w:t>不同供应商委托同一单位或者个人办理投标事宜；</w:t>
      </w:r>
    </w:p>
    <w:p w14:paraId="475ACC98" w14:textId="77777777" w:rsidR="009E7B30" w:rsidRDefault="00F34863">
      <w:pPr>
        <w:snapToGrid w:val="0"/>
        <w:spacing w:before="50" w:afterLines="50" w:after="120"/>
        <w:jc w:val="left"/>
        <w:rPr>
          <w:color w:val="000000" w:themeColor="text1"/>
          <w:szCs w:val="21"/>
        </w:rPr>
      </w:pPr>
      <w:r>
        <w:rPr>
          <w:color w:val="000000" w:themeColor="text1"/>
          <w:szCs w:val="21"/>
        </w:rPr>
        <w:t>3.</w:t>
      </w:r>
      <w:r>
        <w:rPr>
          <w:color w:val="000000" w:themeColor="text1"/>
          <w:szCs w:val="21"/>
        </w:rPr>
        <w:t>不同的供应商的响应文件载明的项目管理员为同一个人；</w:t>
      </w:r>
    </w:p>
    <w:p w14:paraId="0167CE4C" w14:textId="77777777" w:rsidR="009E7B30" w:rsidRDefault="00F34863">
      <w:pPr>
        <w:snapToGrid w:val="0"/>
        <w:spacing w:before="50" w:afterLines="50" w:after="120"/>
        <w:jc w:val="left"/>
        <w:rPr>
          <w:color w:val="000000" w:themeColor="text1"/>
          <w:szCs w:val="21"/>
        </w:rPr>
      </w:pPr>
      <w:r>
        <w:rPr>
          <w:color w:val="000000" w:themeColor="text1"/>
          <w:szCs w:val="21"/>
        </w:rPr>
        <w:t>4.</w:t>
      </w:r>
      <w:r>
        <w:rPr>
          <w:color w:val="000000" w:themeColor="text1"/>
          <w:szCs w:val="21"/>
        </w:rPr>
        <w:t>不同供应商的响应文件异常一致或者投标报价呈规律性差异；</w:t>
      </w:r>
    </w:p>
    <w:p w14:paraId="0661DC61" w14:textId="77777777" w:rsidR="009E7B30" w:rsidRDefault="00F34863">
      <w:pPr>
        <w:snapToGrid w:val="0"/>
        <w:spacing w:before="50" w:afterLines="50" w:after="120"/>
        <w:jc w:val="left"/>
        <w:rPr>
          <w:color w:val="000000" w:themeColor="text1"/>
          <w:szCs w:val="21"/>
        </w:rPr>
      </w:pPr>
      <w:r>
        <w:rPr>
          <w:color w:val="000000" w:themeColor="text1"/>
          <w:szCs w:val="21"/>
        </w:rPr>
        <w:t>5.</w:t>
      </w:r>
      <w:r>
        <w:rPr>
          <w:color w:val="000000" w:themeColor="text1"/>
          <w:szCs w:val="21"/>
        </w:rPr>
        <w:t>不同供应商的响应文件相互混装；</w:t>
      </w:r>
    </w:p>
    <w:p w14:paraId="73503381" w14:textId="77777777" w:rsidR="009E7B30" w:rsidRDefault="00F34863">
      <w:pPr>
        <w:snapToGrid w:val="0"/>
        <w:spacing w:before="50" w:afterLines="50" w:after="120"/>
        <w:jc w:val="left"/>
        <w:rPr>
          <w:color w:val="000000" w:themeColor="text1"/>
          <w:szCs w:val="21"/>
        </w:rPr>
      </w:pPr>
      <w:r>
        <w:rPr>
          <w:color w:val="000000" w:themeColor="text1"/>
          <w:szCs w:val="21"/>
        </w:rPr>
        <w:t>6.</w:t>
      </w:r>
      <w:r>
        <w:rPr>
          <w:color w:val="000000" w:themeColor="text1"/>
          <w:szCs w:val="21"/>
        </w:rPr>
        <w:t>不同供应商的磋商保证金从同一单位或者个人账户转出。</w:t>
      </w:r>
    </w:p>
    <w:p w14:paraId="66D4BF06" w14:textId="77777777" w:rsidR="009E7B30" w:rsidRDefault="00F34863">
      <w:pPr>
        <w:snapToGrid w:val="0"/>
        <w:spacing w:before="50" w:afterLines="50" w:after="120"/>
        <w:jc w:val="left"/>
        <w:rPr>
          <w:color w:val="000000" w:themeColor="text1"/>
          <w:szCs w:val="21"/>
        </w:rPr>
      </w:pPr>
      <w:r>
        <w:rPr>
          <w:color w:val="000000" w:themeColor="text1"/>
          <w:szCs w:val="21"/>
        </w:rPr>
        <w:t>二、我方承诺</w:t>
      </w:r>
      <w:proofErr w:type="gramStart"/>
      <w:r>
        <w:rPr>
          <w:color w:val="000000" w:themeColor="text1"/>
          <w:szCs w:val="21"/>
        </w:rPr>
        <w:t>无下列</w:t>
      </w:r>
      <w:proofErr w:type="gramEnd"/>
      <w:r>
        <w:rPr>
          <w:color w:val="000000" w:themeColor="text1"/>
          <w:szCs w:val="21"/>
        </w:rPr>
        <w:t>恶意串通的情形：</w:t>
      </w:r>
    </w:p>
    <w:p w14:paraId="0AB13DFF" w14:textId="77777777" w:rsidR="009E7B30" w:rsidRDefault="00F34863">
      <w:pPr>
        <w:snapToGrid w:val="0"/>
        <w:spacing w:before="50" w:afterLines="50" w:after="120"/>
        <w:jc w:val="left"/>
        <w:rPr>
          <w:color w:val="000000" w:themeColor="text1"/>
          <w:szCs w:val="21"/>
        </w:rPr>
      </w:pPr>
      <w:r>
        <w:rPr>
          <w:color w:val="000000" w:themeColor="text1"/>
          <w:szCs w:val="21"/>
        </w:rPr>
        <w:t>1.</w:t>
      </w:r>
      <w:r>
        <w:rPr>
          <w:color w:val="000000" w:themeColor="text1"/>
          <w:szCs w:val="21"/>
        </w:rPr>
        <w:t>供应商直接或者间接从采购人或者采购代理机构处获得其他供应商的相关信息并修改其响应文件或者响应文件；</w:t>
      </w:r>
    </w:p>
    <w:p w14:paraId="4CA419EE" w14:textId="77777777" w:rsidR="009E7B30" w:rsidRDefault="00F34863">
      <w:pPr>
        <w:snapToGrid w:val="0"/>
        <w:spacing w:before="50" w:afterLines="50" w:after="120"/>
        <w:jc w:val="left"/>
        <w:rPr>
          <w:color w:val="000000" w:themeColor="text1"/>
          <w:szCs w:val="21"/>
        </w:rPr>
      </w:pPr>
      <w:r>
        <w:rPr>
          <w:color w:val="000000" w:themeColor="text1"/>
          <w:szCs w:val="21"/>
        </w:rPr>
        <w:t>2.</w:t>
      </w:r>
      <w:r>
        <w:rPr>
          <w:color w:val="000000" w:themeColor="text1"/>
          <w:szCs w:val="21"/>
        </w:rPr>
        <w:t>供应</w:t>
      </w:r>
      <w:proofErr w:type="gramStart"/>
      <w:r>
        <w:rPr>
          <w:color w:val="000000" w:themeColor="text1"/>
          <w:szCs w:val="21"/>
        </w:rPr>
        <w:t>商按照</w:t>
      </w:r>
      <w:proofErr w:type="gramEnd"/>
      <w:r>
        <w:rPr>
          <w:color w:val="000000" w:themeColor="text1"/>
          <w:szCs w:val="21"/>
        </w:rPr>
        <w:t>采购人或者采购代理机构的授意撤换、修改响应文件或者响应文件；</w:t>
      </w:r>
    </w:p>
    <w:p w14:paraId="4E83A570" w14:textId="77777777" w:rsidR="009E7B30" w:rsidRDefault="00F34863">
      <w:pPr>
        <w:snapToGrid w:val="0"/>
        <w:spacing w:before="50" w:afterLines="50" w:after="120"/>
        <w:jc w:val="left"/>
        <w:rPr>
          <w:color w:val="000000" w:themeColor="text1"/>
          <w:szCs w:val="21"/>
        </w:rPr>
      </w:pPr>
      <w:r>
        <w:rPr>
          <w:color w:val="000000" w:themeColor="text1"/>
          <w:szCs w:val="21"/>
        </w:rPr>
        <w:t>3.</w:t>
      </w:r>
      <w:r>
        <w:rPr>
          <w:color w:val="000000" w:themeColor="text1"/>
          <w:szCs w:val="21"/>
        </w:rPr>
        <w:t>供应商之间协商报价、技术方案等响应文件或者响应文件的实质性内容；</w:t>
      </w:r>
    </w:p>
    <w:p w14:paraId="2B6E9BB2" w14:textId="77777777" w:rsidR="009E7B30" w:rsidRDefault="00F34863">
      <w:pPr>
        <w:snapToGrid w:val="0"/>
        <w:spacing w:before="50" w:afterLines="50" w:after="120"/>
        <w:jc w:val="left"/>
        <w:rPr>
          <w:color w:val="000000" w:themeColor="text1"/>
          <w:szCs w:val="21"/>
        </w:rPr>
      </w:pPr>
      <w:r>
        <w:rPr>
          <w:color w:val="000000" w:themeColor="text1"/>
          <w:szCs w:val="21"/>
        </w:rPr>
        <w:t>4.</w:t>
      </w:r>
      <w:r>
        <w:rPr>
          <w:color w:val="000000" w:themeColor="text1"/>
          <w:szCs w:val="21"/>
        </w:rPr>
        <w:t>属于同一集团、协会、商会等组织成员的供应</w:t>
      </w:r>
      <w:proofErr w:type="gramStart"/>
      <w:r>
        <w:rPr>
          <w:color w:val="000000" w:themeColor="text1"/>
          <w:szCs w:val="21"/>
        </w:rPr>
        <w:t>商按照</w:t>
      </w:r>
      <w:proofErr w:type="gramEnd"/>
      <w:r>
        <w:rPr>
          <w:color w:val="000000" w:themeColor="text1"/>
          <w:szCs w:val="21"/>
        </w:rPr>
        <w:t>该组织要求协同参加政府采购活动；</w:t>
      </w:r>
    </w:p>
    <w:p w14:paraId="4D57C59E" w14:textId="77777777" w:rsidR="009E7B30" w:rsidRDefault="00F34863">
      <w:pPr>
        <w:snapToGrid w:val="0"/>
        <w:spacing w:before="50" w:afterLines="50" w:after="120"/>
        <w:jc w:val="left"/>
        <w:rPr>
          <w:color w:val="000000" w:themeColor="text1"/>
          <w:szCs w:val="21"/>
        </w:rPr>
      </w:pPr>
      <w:r>
        <w:rPr>
          <w:color w:val="000000" w:themeColor="text1"/>
          <w:szCs w:val="21"/>
        </w:rPr>
        <w:t>5.</w:t>
      </w:r>
      <w:r>
        <w:rPr>
          <w:color w:val="000000" w:themeColor="text1"/>
          <w:szCs w:val="21"/>
        </w:rPr>
        <w:t>供应商之间事先约定一致抬高或者压低投标报价，或者在招标项目中事先约定轮流以高价位或者低价位中标，或者事先约定由某一特定供应商中标，然后再参加投标；</w:t>
      </w:r>
    </w:p>
    <w:p w14:paraId="3B4522F4" w14:textId="77777777" w:rsidR="009E7B30" w:rsidRDefault="00F34863">
      <w:pPr>
        <w:snapToGrid w:val="0"/>
        <w:spacing w:before="50" w:afterLines="50" w:after="120"/>
        <w:jc w:val="left"/>
        <w:rPr>
          <w:color w:val="000000" w:themeColor="text1"/>
          <w:szCs w:val="21"/>
        </w:rPr>
      </w:pPr>
      <w:r>
        <w:rPr>
          <w:color w:val="000000" w:themeColor="text1"/>
          <w:szCs w:val="21"/>
        </w:rPr>
        <w:t>6.</w:t>
      </w:r>
      <w:r>
        <w:rPr>
          <w:color w:val="000000" w:themeColor="text1"/>
          <w:szCs w:val="21"/>
        </w:rPr>
        <w:t>供应商之间商定部分供应商放弃参加政府采购活动或者放弃中标；</w:t>
      </w:r>
    </w:p>
    <w:p w14:paraId="665ABB56" w14:textId="77777777" w:rsidR="009E7B30" w:rsidRDefault="00F34863">
      <w:pPr>
        <w:snapToGrid w:val="0"/>
        <w:spacing w:before="50" w:afterLines="50" w:after="120"/>
        <w:jc w:val="left"/>
        <w:rPr>
          <w:color w:val="000000" w:themeColor="text1"/>
          <w:szCs w:val="21"/>
        </w:rPr>
      </w:pPr>
      <w:r>
        <w:rPr>
          <w:color w:val="000000" w:themeColor="text1"/>
          <w:szCs w:val="21"/>
        </w:rPr>
        <w:t>7.</w:t>
      </w:r>
      <w:r>
        <w:rPr>
          <w:color w:val="000000" w:themeColor="text1"/>
          <w:szCs w:val="21"/>
        </w:rPr>
        <w:t>供应商与采购人或者采购代理机构之间、供应商相互之间，为谋求特定供应商中标或者排斥其他供应商的其他串通行为。</w:t>
      </w:r>
    </w:p>
    <w:p w14:paraId="41D1C422" w14:textId="77777777" w:rsidR="009E7B30" w:rsidRDefault="00F34863">
      <w:pPr>
        <w:snapToGrid w:val="0"/>
        <w:spacing w:before="50" w:afterLines="50" w:after="120"/>
        <w:jc w:val="left"/>
        <w:rPr>
          <w:color w:val="000000" w:themeColor="text1"/>
          <w:szCs w:val="21"/>
        </w:rPr>
      </w:pPr>
      <w:r>
        <w:rPr>
          <w:color w:val="000000" w:themeColor="text1"/>
          <w:szCs w:val="21"/>
        </w:rPr>
        <w:t>以上情形一经核查属实，我方愿意承担一切后果，并不再寻求任何旨在减轻或者免除法律责任的辩解。</w:t>
      </w:r>
    </w:p>
    <w:p w14:paraId="275E29CA" w14:textId="77777777" w:rsidR="009E7B30" w:rsidRDefault="00F34863">
      <w:pPr>
        <w:snapToGrid w:val="0"/>
        <w:spacing w:before="50" w:afterLines="50" w:after="120"/>
        <w:jc w:val="center"/>
        <w:rPr>
          <w:color w:val="000000" w:themeColor="text1"/>
          <w:szCs w:val="21"/>
        </w:rPr>
      </w:pPr>
      <w:r>
        <w:rPr>
          <w:color w:val="000000" w:themeColor="text1"/>
          <w:szCs w:val="21"/>
        </w:rPr>
        <w:t xml:space="preserve">  </w:t>
      </w:r>
    </w:p>
    <w:p w14:paraId="6275F143" w14:textId="77777777" w:rsidR="009E7B30" w:rsidRDefault="009E7B30">
      <w:pPr>
        <w:snapToGrid w:val="0"/>
        <w:spacing w:before="50" w:afterLines="50" w:after="120"/>
        <w:jc w:val="center"/>
        <w:rPr>
          <w:color w:val="000000" w:themeColor="text1"/>
          <w:szCs w:val="21"/>
        </w:rPr>
      </w:pPr>
    </w:p>
    <w:p w14:paraId="61B59119" w14:textId="77777777" w:rsidR="009E7B30" w:rsidRDefault="009E7B30">
      <w:pPr>
        <w:snapToGrid w:val="0"/>
        <w:spacing w:before="50" w:afterLines="50" w:after="120"/>
        <w:jc w:val="center"/>
        <w:rPr>
          <w:color w:val="000000" w:themeColor="text1"/>
          <w:szCs w:val="21"/>
        </w:rPr>
      </w:pPr>
    </w:p>
    <w:p w14:paraId="0D8C4C4B" w14:textId="77777777" w:rsidR="009E7B30" w:rsidRDefault="00F34863">
      <w:pPr>
        <w:snapToGrid w:val="0"/>
        <w:spacing w:before="50" w:afterLines="50" w:after="120"/>
        <w:jc w:val="center"/>
        <w:rPr>
          <w:color w:val="000000" w:themeColor="text1"/>
          <w:szCs w:val="21"/>
        </w:rPr>
      </w:pPr>
      <w:r>
        <w:rPr>
          <w:color w:val="000000" w:themeColor="text1"/>
          <w:szCs w:val="21"/>
        </w:rPr>
        <w:t>供应商名称</w:t>
      </w:r>
      <w:r>
        <w:rPr>
          <w:color w:val="000000" w:themeColor="text1"/>
          <w:szCs w:val="21"/>
        </w:rPr>
        <w:t>(</w:t>
      </w:r>
      <w:r>
        <w:rPr>
          <w:color w:val="000000" w:themeColor="text1"/>
          <w:szCs w:val="21"/>
        </w:rPr>
        <w:t>电子签章</w:t>
      </w:r>
      <w:r>
        <w:rPr>
          <w:color w:val="000000" w:themeColor="text1"/>
          <w:szCs w:val="21"/>
        </w:rPr>
        <w:t>)</w:t>
      </w:r>
      <w:r>
        <w:rPr>
          <w:color w:val="000000" w:themeColor="text1"/>
          <w:szCs w:val="21"/>
        </w:rPr>
        <w:t>：</w:t>
      </w:r>
    </w:p>
    <w:p w14:paraId="5A57956A" w14:textId="77777777" w:rsidR="009E7B30" w:rsidRDefault="00F34863">
      <w:pPr>
        <w:snapToGrid w:val="0"/>
        <w:spacing w:before="50" w:afterLines="50" w:after="120"/>
        <w:jc w:val="center"/>
        <w:rPr>
          <w:color w:val="000000" w:themeColor="text1"/>
          <w:szCs w:val="21"/>
        </w:rPr>
      </w:pPr>
      <w:r>
        <w:rPr>
          <w:color w:val="000000" w:themeColor="text1"/>
          <w:szCs w:val="21"/>
        </w:rPr>
        <w:t>日期：</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bookmarkEnd w:id="98"/>
    <w:bookmarkEnd w:id="99"/>
    <w:p w14:paraId="26E2DAD0" w14:textId="77777777" w:rsidR="009E7B30" w:rsidRDefault="009E7B30">
      <w:pPr>
        <w:snapToGrid w:val="0"/>
        <w:spacing w:before="50" w:afterLines="50" w:after="120"/>
        <w:jc w:val="left"/>
        <w:rPr>
          <w:bCs/>
          <w:color w:val="000000" w:themeColor="text1"/>
          <w:sz w:val="24"/>
        </w:rPr>
        <w:sectPr w:rsidR="009E7B30">
          <w:headerReference w:type="default" r:id="rId27"/>
          <w:pgSz w:w="11906" w:h="16838"/>
          <w:pgMar w:top="1418" w:right="1133" w:bottom="1246" w:left="1418" w:header="851" w:footer="992" w:gutter="0"/>
          <w:cols w:space="720"/>
          <w:docGrid w:linePitch="312"/>
        </w:sectPr>
      </w:pPr>
    </w:p>
    <w:p w14:paraId="67F1177B" w14:textId="77777777" w:rsidR="009E7B30" w:rsidRDefault="00F34863">
      <w:pPr>
        <w:spacing w:line="360" w:lineRule="auto"/>
        <w:ind w:firstLineChars="1700" w:firstLine="3584"/>
        <w:rPr>
          <w:b/>
          <w:color w:val="000000" w:themeColor="text1"/>
          <w:szCs w:val="21"/>
        </w:rPr>
      </w:pPr>
      <w:r>
        <w:rPr>
          <w:b/>
          <w:color w:val="000000" w:themeColor="text1"/>
          <w:szCs w:val="21"/>
        </w:rPr>
        <w:lastRenderedPageBreak/>
        <w:t>中小企业声明函（服务）</w:t>
      </w:r>
    </w:p>
    <w:p w14:paraId="271EB32F" w14:textId="77777777" w:rsidR="009E7B30" w:rsidRDefault="00F34863">
      <w:pPr>
        <w:spacing w:line="360" w:lineRule="auto"/>
        <w:ind w:firstLine="420"/>
        <w:rPr>
          <w:bCs/>
          <w:color w:val="000000" w:themeColor="text1"/>
          <w:szCs w:val="21"/>
        </w:rPr>
      </w:pPr>
      <w:r>
        <w:rPr>
          <w:bCs/>
          <w:color w:val="000000" w:themeColor="text1"/>
          <w:szCs w:val="21"/>
        </w:rPr>
        <w:t>本公司（联合体）郑重声明，根据《政府采购促进中小企业发展管理办法》（财库﹝</w:t>
      </w:r>
      <w:r>
        <w:rPr>
          <w:bCs/>
          <w:color w:val="000000" w:themeColor="text1"/>
          <w:szCs w:val="21"/>
        </w:rPr>
        <w:t>2020</w:t>
      </w:r>
      <w:r>
        <w:rPr>
          <w:bCs/>
          <w:color w:val="000000" w:themeColor="text1"/>
          <w:szCs w:val="21"/>
        </w:rPr>
        <w:t>﹞</w:t>
      </w:r>
      <w:r>
        <w:rPr>
          <w:bCs/>
          <w:color w:val="000000" w:themeColor="text1"/>
          <w:szCs w:val="21"/>
        </w:rPr>
        <w:t xml:space="preserve">46 </w:t>
      </w:r>
      <w:r>
        <w:rPr>
          <w:bCs/>
          <w:color w:val="000000" w:themeColor="text1"/>
          <w:szCs w:val="21"/>
        </w:rPr>
        <w:t>号）的规定，本公司（联合体）参加</w:t>
      </w:r>
      <w:r>
        <w:rPr>
          <w:bCs/>
          <w:color w:val="000000" w:themeColor="text1"/>
          <w:szCs w:val="21"/>
          <w:u w:val="single"/>
        </w:rPr>
        <w:t>（单位名称）</w:t>
      </w:r>
      <w:r>
        <w:rPr>
          <w:bCs/>
          <w:color w:val="000000" w:themeColor="text1"/>
          <w:szCs w:val="21"/>
        </w:rPr>
        <w:t>的</w:t>
      </w:r>
      <w:r>
        <w:rPr>
          <w:bCs/>
          <w:color w:val="000000" w:themeColor="text1"/>
          <w:szCs w:val="21"/>
          <w:u w:val="single"/>
        </w:rPr>
        <w:t>（项目名称）</w:t>
      </w:r>
      <w:r>
        <w:rPr>
          <w:bCs/>
          <w:color w:val="000000" w:themeColor="text1"/>
          <w:szCs w:val="21"/>
        </w:rPr>
        <w:t>采购活动，服务全部由符合政策要求的中小企业承接。相关企业（含联合体中的中小企业、签订分包意向协议的中小企业）</w:t>
      </w:r>
      <w:r>
        <w:rPr>
          <w:bCs/>
          <w:color w:val="000000" w:themeColor="text1"/>
          <w:szCs w:val="21"/>
        </w:rPr>
        <w:t xml:space="preserve"> </w:t>
      </w:r>
      <w:r>
        <w:rPr>
          <w:bCs/>
          <w:color w:val="000000" w:themeColor="text1"/>
          <w:szCs w:val="21"/>
        </w:rPr>
        <w:t>的具体情况如下：</w:t>
      </w:r>
    </w:p>
    <w:p w14:paraId="5FCCE252" w14:textId="77777777" w:rsidR="009E7B30" w:rsidRDefault="00F34863">
      <w:pPr>
        <w:spacing w:line="360" w:lineRule="auto"/>
        <w:ind w:firstLine="420"/>
        <w:rPr>
          <w:bCs/>
          <w:color w:val="000000" w:themeColor="text1"/>
          <w:szCs w:val="21"/>
        </w:rPr>
      </w:pPr>
      <w:r>
        <w:rPr>
          <w:bCs/>
          <w:color w:val="000000" w:themeColor="text1"/>
          <w:szCs w:val="21"/>
        </w:rPr>
        <w:t>1.</w:t>
      </w:r>
      <w:r>
        <w:rPr>
          <w:bCs/>
          <w:color w:val="000000" w:themeColor="text1"/>
          <w:szCs w:val="21"/>
          <w:u w:val="single"/>
        </w:rPr>
        <w:t>（标的名称）</w:t>
      </w:r>
      <w:r>
        <w:rPr>
          <w:bCs/>
          <w:color w:val="000000" w:themeColor="text1"/>
          <w:szCs w:val="21"/>
        </w:rPr>
        <w:t>，属于</w:t>
      </w:r>
      <w:r>
        <w:rPr>
          <w:bCs/>
          <w:color w:val="000000" w:themeColor="text1"/>
          <w:szCs w:val="21"/>
          <w:u w:val="single"/>
        </w:rPr>
        <w:t>（采购文件中明确的所属行业）</w:t>
      </w:r>
      <w:r>
        <w:rPr>
          <w:bCs/>
          <w:color w:val="000000" w:themeColor="text1"/>
          <w:szCs w:val="21"/>
        </w:rPr>
        <w:t>行业；承接企业为</w:t>
      </w:r>
      <w:r>
        <w:rPr>
          <w:bCs/>
          <w:color w:val="000000" w:themeColor="text1"/>
          <w:szCs w:val="21"/>
          <w:u w:val="single"/>
        </w:rPr>
        <w:t>（企业名称）</w:t>
      </w:r>
      <w:r>
        <w:rPr>
          <w:bCs/>
          <w:color w:val="000000" w:themeColor="text1"/>
          <w:szCs w:val="21"/>
        </w:rPr>
        <w:t>，从业人员</w:t>
      </w:r>
      <w:r>
        <w:rPr>
          <w:bCs/>
          <w:color w:val="000000" w:themeColor="text1"/>
          <w:szCs w:val="21"/>
          <w:u w:val="single"/>
        </w:rPr>
        <w:t xml:space="preserve">    </w:t>
      </w:r>
      <w:r>
        <w:rPr>
          <w:bCs/>
          <w:color w:val="000000" w:themeColor="text1"/>
          <w:szCs w:val="21"/>
        </w:rPr>
        <w:t>人，营业收入为</w:t>
      </w:r>
      <w:r>
        <w:rPr>
          <w:bCs/>
          <w:color w:val="000000" w:themeColor="text1"/>
          <w:szCs w:val="21"/>
          <w:u w:val="single"/>
        </w:rPr>
        <w:t xml:space="preserve">    </w:t>
      </w:r>
      <w:r>
        <w:rPr>
          <w:bCs/>
          <w:color w:val="000000" w:themeColor="text1"/>
          <w:szCs w:val="21"/>
        </w:rPr>
        <w:t>万元，资产总额为</w:t>
      </w:r>
      <w:r>
        <w:rPr>
          <w:bCs/>
          <w:color w:val="000000" w:themeColor="text1"/>
          <w:szCs w:val="21"/>
          <w:u w:val="single"/>
        </w:rPr>
        <w:t xml:space="preserve">    </w:t>
      </w:r>
      <w:r>
        <w:rPr>
          <w:bCs/>
          <w:color w:val="000000" w:themeColor="text1"/>
          <w:szCs w:val="21"/>
        </w:rPr>
        <w:t>万元，属于</w:t>
      </w:r>
      <w:r>
        <w:rPr>
          <w:bCs/>
          <w:color w:val="000000" w:themeColor="text1"/>
          <w:szCs w:val="21"/>
          <w:u w:val="single"/>
        </w:rPr>
        <w:t>（中型企业、小型企业、微型企业）</w:t>
      </w:r>
      <w:r>
        <w:rPr>
          <w:bCs/>
          <w:color w:val="000000" w:themeColor="text1"/>
          <w:szCs w:val="21"/>
        </w:rPr>
        <w:t>；</w:t>
      </w:r>
    </w:p>
    <w:p w14:paraId="5213523C" w14:textId="77777777" w:rsidR="009E7B30" w:rsidRDefault="00F34863">
      <w:pPr>
        <w:spacing w:line="360" w:lineRule="auto"/>
        <w:ind w:firstLine="420"/>
        <w:rPr>
          <w:bCs/>
          <w:color w:val="000000" w:themeColor="text1"/>
          <w:szCs w:val="21"/>
        </w:rPr>
      </w:pPr>
      <w:r>
        <w:rPr>
          <w:bCs/>
          <w:color w:val="000000" w:themeColor="text1"/>
          <w:szCs w:val="21"/>
        </w:rPr>
        <w:t>2.</w:t>
      </w:r>
      <w:r>
        <w:rPr>
          <w:bCs/>
          <w:color w:val="000000" w:themeColor="text1"/>
          <w:szCs w:val="21"/>
          <w:u w:val="single"/>
        </w:rPr>
        <w:t>（标的名称）</w:t>
      </w:r>
      <w:r>
        <w:rPr>
          <w:bCs/>
          <w:color w:val="000000" w:themeColor="text1"/>
          <w:szCs w:val="21"/>
        </w:rPr>
        <w:t>，属于</w:t>
      </w:r>
      <w:r>
        <w:rPr>
          <w:bCs/>
          <w:color w:val="000000" w:themeColor="text1"/>
          <w:szCs w:val="21"/>
          <w:u w:val="single"/>
        </w:rPr>
        <w:t>（采购文件中明确的所属行业）</w:t>
      </w:r>
      <w:r>
        <w:rPr>
          <w:bCs/>
          <w:color w:val="000000" w:themeColor="text1"/>
          <w:szCs w:val="21"/>
        </w:rPr>
        <w:t>行业；承接企业为</w:t>
      </w:r>
      <w:r>
        <w:rPr>
          <w:bCs/>
          <w:color w:val="000000" w:themeColor="text1"/>
          <w:szCs w:val="21"/>
          <w:u w:val="single"/>
        </w:rPr>
        <w:t>（企业名称）</w:t>
      </w:r>
      <w:r>
        <w:rPr>
          <w:bCs/>
          <w:color w:val="000000" w:themeColor="text1"/>
          <w:szCs w:val="21"/>
        </w:rPr>
        <w:t>，从业人员</w:t>
      </w:r>
      <w:r>
        <w:rPr>
          <w:bCs/>
          <w:color w:val="000000" w:themeColor="text1"/>
          <w:szCs w:val="21"/>
          <w:u w:val="single"/>
        </w:rPr>
        <w:t xml:space="preserve">       </w:t>
      </w:r>
      <w:r>
        <w:rPr>
          <w:bCs/>
          <w:color w:val="000000" w:themeColor="text1"/>
          <w:szCs w:val="21"/>
        </w:rPr>
        <w:t>人，营业收入为</w:t>
      </w:r>
      <w:r>
        <w:rPr>
          <w:bCs/>
          <w:color w:val="000000" w:themeColor="text1"/>
          <w:szCs w:val="21"/>
          <w:u w:val="single"/>
        </w:rPr>
        <w:t xml:space="preserve">     </w:t>
      </w:r>
      <w:r>
        <w:rPr>
          <w:bCs/>
          <w:color w:val="000000" w:themeColor="text1"/>
          <w:szCs w:val="21"/>
        </w:rPr>
        <w:t>万元，资产总额为</w:t>
      </w:r>
      <w:r>
        <w:rPr>
          <w:bCs/>
          <w:color w:val="000000" w:themeColor="text1"/>
          <w:szCs w:val="21"/>
          <w:u w:val="single"/>
        </w:rPr>
        <w:t xml:space="preserve">       </w:t>
      </w:r>
      <w:r>
        <w:rPr>
          <w:bCs/>
          <w:color w:val="000000" w:themeColor="text1"/>
          <w:szCs w:val="21"/>
        </w:rPr>
        <w:t>万元，属于</w:t>
      </w:r>
      <w:r>
        <w:rPr>
          <w:bCs/>
          <w:color w:val="000000" w:themeColor="text1"/>
          <w:szCs w:val="21"/>
          <w:u w:val="single"/>
        </w:rPr>
        <w:t>（中型企业、小型企业、微型企业）</w:t>
      </w:r>
      <w:r>
        <w:rPr>
          <w:bCs/>
          <w:color w:val="000000" w:themeColor="text1"/>
          <w:szCs w:val="21"/>
        </w:rPr>
        <w:t>；</w:t>
      </w:r>
    </w:p>
    <w:p w14:paraId="4A469798" w14:textId="77777777" w:rsidR="009E7B30" w:rsidRDefault="00F34863">
      <w:pPr>
        <w:spacing w:line="360" w:lineRule="auto"/>
        <w:ind w:firstLine="420"/>
        <w:rPr>
          <w:bCs/>
          <w:color w:val="000000" w:themeColor="text1"/>
          <w:szCs w:val="21"/>
        </w:rPr>
      </w:pPr>
      <w:r>
        <w:rPr>
          <w:bCs/>
          <w:color w:val="000000" w:themeColor="text1"/>
          <w:szCs w:val="21"/>
        </w:rPr>
        <w:t>……</w:t>
      </w:r>
    </w:p>
    <w:p w14:paraId="11328D38" w14:textId="77777777" w:rsidR="009E7B30" w:rsidRDefault="00F34863">
      <w:pPr>
        <w:spacing w:line="360" w:lineRule="auto"/>
        <w:ind w:firstLine="420"/>
        <w:rPr>
          <w:bCs/>
          <w:color w:val="000000" w:themeColor="text1"/>
          <w:szCs w:val="21"/>
        </w:rPr>
      </w:pPr>
      <w:r>
        <w:rPr>
          <w:bCs/>
          <w:color w:val="000000" w:themeColor="text1"/>
          <w:szCs w:val="21"/>
        </w:rPr>
        <w:t>以上企业，不属于大企业的分支机构，不存在控股股东为大企业的情形，也不存在与大企业的负责人为同一人的情形。</w:t>
      </w:r>
    </w:p>
    <w:p w14:paraId="5B605F81" w14:textId="77777777" w:rsidR="009E7B30" w:rsidRDefault="00F34863">
      <w:pPr>
        <w:spacing w:line="360" w:lineRule="auto"/>
        <w:ind w:firstLine="420"/>
        <w:rPr>
          <w:bCs/>
          <w:color w:val="000000" w:themeColor="text1"/>
          <w:szCs w:val="21"/>
        </w:rPr>
      </w:pPr>
      <w:r>
        <w:rPr>
          <w:bCs/>
          <w:color w:val="000000" w:themeColor="text1"/>
          <w:szCs w:val="21"/>
        </w:rPr>
        <w:t>本企业对上述声明内容的真实性负责。如有虚假，将依法承担相应责任。</w:t>
      </w:r>
    </w:p>
    <w:p w14:paraId="1B3CC09E" w14:textId="77777777" w:rsidR="009E7B30" w:rsidRDefault="00F34863">
      <w:pPr>
        <w:spacing w:line="360" w:lineRule="auto"/>
        <w:ind w:firstLineChars="1500" w:firstLine="3150"/>
        <w:jc w:val="right"/>
        <w:rPr>
          <w:bCs/>
          <w:color w:val="000000" w:themeColor="text1"/>
          <w:szCs w:val="21"/>
        </w:rPr>
      </w:pPr>
      <w:r>
        <w:rPr>
          <w:bCs/>
          <w:color w:val="000000" w:themeColor="text1"/>
          <w:szCs w:val="21"/>
        </w:rPr>
        <w:t>企业名称（电子签章）：</w:t>
      </w:r>
      <w:r>
        <w:rPr>
          <w:bCs/>
          <w:color w:val="000000" w:themeColor="text1"/>
          <w:szCs w:val="21"/>
        </w:rPr>
        <w:t xml:space="preserve">                                             </w:t>
      </w:r>
      <w:r>
        <w:rPr>
          <w:bCs/>
          <w:color w:val="000000" w:themeColor="text1"/>
          <w:szCs w:val="21"/>
        </w:rPr>
        <w:t>日期：</w:t>
      </w:r>
      <w:bookmarkStart w:id="100" w:name="_Hlk65852026"/>
    </w:p>
    <w:p w14:paraId="04B61E55" w14:textId="77777777" w:rsidR="009E7B30" w:rsidRDefault="00F34863">
      <w:pPr>
        <w:spacing w:line="360" w:lineRule="auto"/>
        <w:jc w:val="left"/>
        <w:rPr>
          <w:bCs/>
          <w:color w:val="000000" w:themeColor="text1"/>
          <w:szCs w:val="21"/>
        </w:rPr>
      </w:pPr>
      <w:r>
        <w:rPr>
          <w:bCs/>
          <w:color w:val="000000" w:themeColor="text1"/>
          <w:szCs w:val="21"/>
        </w:rPr>
        <w:t>注：（</w:t>
      </w:r>
      <w:r>
        <w:rPr>
          <w:bCs/>
          <w:color w:val="000000" w:themeColor="text1"/>
          <w:szCs w:val="21"/>
        </w:rPr>
        <w:t>1</w:t>
      </w:r>
      <w:r>
        <w:rPr>
          <w:bCs/>
          <w:color w:val="000000" w:themeColor="text1"/>
          <w:szCs w:val="21"/>
        </w:rPr>
        <w:t>）如供应商为联合体或分包的，声明函中</w:t>
      </w:r>
      <w:r>
        <w:rPr>
          <w:bCs/>
          <w:color w:val="000000" w:themeColor="text1"/>
          <w:szCs w:val="21"/>
        </w:rPr>
        <w:t>“</w:t>
      </w:r>
      <w:r>
        <w:rPr>
          <w:bCs/>
          <w:color w:val="000000" w:themeColor="text1"/>
          <w:szCs w:val="21"/>
        </w:rPr>
        <w:t>项目名称</w:t>
      </w:r>
      <w:r>
        <w:rPr>
          <w:bCs/>
          <w:color w:val="000000" w:themeColor="text1"/>
          <w:szCs w:val="21"/>
        </w:rPr>
        <w:t>”</w:t>
      </w:r>
      <w:r>
        <w:rPr>
          <w:bCs/>
          <w:color w:val="000000" w:themeColor="text1"/>
          <w:szCs w:val="21"/>
        </w:rPr>
        <w:t>应填写联合体中小</w:t>
      </w:r>
      <w:proofErr w:type="gramStart"/>
      <w:r>
        <w:rPr>
          <w:bCs/>
          <w:color w:val="000000" w:themeColor="text1"/>
          <w:szCs w:val="21"/>
        </w:rPr>
        <w:t>微企业</w:t>
      </w:r>
      <w:proofErr w:type="gramEnd"/>
      <w:r>
        <w:rPr>
          <w:bCs/>
          <w:color w:val="000000" w:themeColor="text1"/>
          <w:szCs w:val="21"/>
        </w:rPr>
        <w:t>承担的具体内容或者小</w:t>
      </w:r>
      <w:proofErr w:type="gramStart"/>
      <w:r>
        <w:rPr>
          <w:bCs/>
          <w:color w:val="000000" w:themeColor="text1"/>
          <w:szCs w:val="21"/>
        </w:rPr>
        <w:t>微企业</w:t>
      </w:r>
      <w:proofErr w:type="gramEnd"/>
      <w:r>
        <w:rPr>
          <w:bCs/>
          <w:color w:val="000000" w:themeColor="text1"/>
          <w:szCs w:val="21"/>
        </w:rPr>
        <w:t>具体分包内容。</w:t>
      </w:r>
    </w:p>
    <w:p w14:paraId="59B64771" w14:textId="77777777" w:rsidR="009E7B30" w:rsidRDefault="00F34863">
      <w:pPr>
        <w:spacing w:line="360" w:lineRule="auto"/>
        <w:jc w:val="left"/>
        <w:rPr>
          <w:bCs/>
          <w:color w:val="000000" w:themeColor="text1"/>
          <w:szCs w:val="21"/>
        </w:rPr>
      </w:pPr>
      <w:r>
        <w:rPr>
          <w:bCs/>
          <w:color w:val="000000" w:themeColor="text1"/>
          <w:szCs w:val="21"/>
        </w:rPr>
        <w:t>（</w:t>
      </w:r>
      <w:r>
        <w:rPr>
          <w:bCs/>
          <w:color w:val="000000" w:themeColor="text1"/>
          <w:szCs w:val="21"/>
        </w:rPr>
        <w:t>2</w:t>
      </w:r>
      <w:r>
        <w:rPr>
          <w:bCs/>
          <w:color w:val="000000" w:themeColor="text1"/>
          <w:szCs w:val="21"/>
        </w:rPr>
        <w:t>）请根据真实情况出具《中小企业声明函》。依法享受中小企业优惠政策的，采购人或采购代理机构在公告成交结果时，同时公告其《中小企业声明函》，接受社会监督。</w:t>
      </w:r>
    </w:p>
    <w:p w14:paraId="40DFAC77" w14:textId="77777777" w:rsidR="009E7B30" w:rsidRDefault="00F34863">
      <w:pPr>
        <w:spacing w:line="360" w:lineRule="auto"/>
        <w:jc w:val="left"/>
        <w:rPr>
          <w:bCs/>
          <w:color w:val="000000" w:themeColor="text1"/>
          <w:szCs w:val="21"/>
        </w:rPr>
      </w:pPr>
      <w:r>
        <w:rPr>
          <w:bCs/>
          <w:color w:val="000000" w:themeColor="text1"/>
          <w:szCs w:val="21"/>
        </w:rPr>
        <w:t>（</w:t>
      </w:r>
      <w:r>
        <w:rPr>
          <w:bCs/>
          <w:color w:val="000000" w:themeColor="text1"/>
          <w:szCs w:val="21"/>
        </w:rPr>
        <w:t>3</w:t>
      </w:r>
      <w:r>
        <w:rPr>
          <w:bCs/>
          <w:color w:val="000000" w:themeColor="text1"/>
          <w:szCs w:val="21"/>
        </w:rPr>
        <w:t>）从业人员、营业收入、资产总额填报上一年度数据，无上</w:t>
      </w:r>
      <w:proofErr w:type="gramStart"/>
      <w:r>
        <w:rPr>
          <w:bCs/>
          <w:color w:val="000000" w:themeColor="text1"/>
          <w:szCs w:val="21"/>
        </w:rPr>
        <w:t>一</w:t>
      </w:r>
      <w:proofErr w:type="gramEnd"/>
      <w:r>
        <w:rPr>
          <w:bCs/>
          <w:color w:val="000000" w:themeColor="text1"/>
          <w:szCs w:val="21"/>
        </w:rPr>
        <w:t>年度数据的新成立企业参照国务院批准的中小企业划分标准，根据企业自身情况如实判断。</w:t>
      </w:r>
    </w:p>
    <w:bookmarkEnd w:id="100"/>
    <w:p w14:paraId="5FE83914" w14:textId="77777777" w:rsidR="009E7B30" w:rsidRDefault="009E7B30">
      <w:pPr>
        <w:spacing w:line="360" w:lineRule="auto"/>
        <w:ind w:firstLineChars="1500" w:firstLine="3162"/>
        <w:rPr>
          <w:b/>
          <w:bCs/>
          <w:color w:val="000000" w:themeColor="text1"/>
          <w:szCs w:val="21"/>
        </w:rPr>
      </w:pPr>
    </w:p>
    <w:p w14:paraId="6AE2AB06" w14:textId="77777777" w:rsidR="009E7B30" w:rsidRDefault="00F34863">
      <w:pPr>
        <w:ind w:right="420"/>
        <w:rPr>
          <w:b/>
          <w:bCs/>
          <w:color w:val="000000" w:themeColor="text1"/>
          <w:szCs w:val="21"/>
        </w:rPr>
      </w:pPr>
      <w:r>
        <w:rPr>
          <w:b/>
          <w:bCs/>
          <w:color w:val="000000" w:themeColor="text1"/>
          <w:szCs w:val="21"/>
        </w:rPr>
        <w:t>监狱企业须提供最新一期《</w:t>
      </w:r>
      <w:r>
        <w:rPr>
          <w:b/>
          <w:bCs/>
          <w:color w:val="000000" w:themeColor="text1"/>
          <w:szCs w:val="21"/>
        </w:rPr>
        <w:t>XX</w:t>
      </w:r>
      <w:r>
        <w:rPr>
          <w:b/>
          <w:bCs/>
          <w:color w:val="000000" w:themeColor="text1"/>
          <w:szCs w:val="21"/>
        </w:rPr>
        <w:t>省监狱企业产品目录》或其他监狱企业证明材料。（非监狱企业无需提供）</w:t>
      </w:r>
    </w:p>
    <w:p w14:paraId="14C80190" w14:textId="77777777" w:rsidR="009E7B30" w:rsidRDefault="009E7B30">
      <w:pPr>
        <w:spacing w:line="360" w:lineRule="auto"/>
        <w:jc w:val="left"/>
        <w:rPr>
          <w:b/>
          <w:color w:val="000000" w:themeColor="text1"/>
          <w:szCs w:val="21"/>
        </w:rPr>
      </w:pPr>
      <w:bookmarkStart w:id="101" w:name="OLE_LINK13"/>
      <w:bookmarkStart w:id="102" w:name="OLE_LINK14"/>
    </w:p>
    <w:p w14:paraId="57F0B8DE" w14:textId="77777777" w:rsidR="009E7B30" w:rsidRDefault="00F34863">
      <w:pPr>
        <w:spacing w:line="360" w:lineRule="auto"/>
        <w:jc w:val="left"/>
        <w:rPr>
          <w:b/>
          <w:color w:val="000000" w:themeColor="text1"/>
          <w:szCs w:val="21"/>
        </w:rPr>
      </w:pPr>
      <w:r>
        <w:rPr>
          <w:b/>
          <w:color w:val="000000" w:themeColor="text1"/>
          <w:szCs w:val="21"/>
        </w:rPr>
        <w:t>残疾人福利性单位须提供《残疾人福利性单位声明函》，格式如下。（非残疾人福利性单位无需提供）</w:t>
      </w:r>
    </w:p>
    <w:p w14:paraId="48F10865" w14:textId="77777777" w:rsidR="009E7B30" w:rsidRDefault="00F34863">
      <w:pPr>
        <w:spacing w:line="360" w:lineRule="auto"/>
        <w:jc w:val="center"/>
        <w:rPr>
          <w:b/>
          <w:color w:val="000000" w:themeColor="text1"/>
          <w:szCs w:val="21"/>
        </w:rPr>
      </w:pPr>
      <w:r>
        <w:rPr>
          <w:b/>
          <w:color w:val="000000" w:themeColor="text1"/>
          <w:szCs w:val="21"/>
        </w:rPr>
        <w:t>残疾人福利性单位声明函</w:t>
      </w:r>
    </w:p>
    <w:bookmarkEnd w:id="101"/>
    <w:bookmarkEnd w:id="102"/>
    <w:p w14:paraId="61DBEC2C" w14:textId="77777777" w:rsidR="009E7B30" w:rsidRDefault="00F34863">
      <w:pPr>
        <w:spacing w:line="360" w:lineRule="auto"/>
        <w:ind w:firstLine="420"/>
        <w:jc w:val="left"/>
        <w:rPr>
          <w:color w:val="000000" w:themeColor="text1"/>
          <w:szCs w:val="21"/>
        </w:rPr>
      </w:pPr>
      <w:r>
        <w:rPr>
          <w:color w:val="000000" w:themeColor="text1"/>
          <w:szCs w:val="21"/>
        </w:rPr>
        <w:t>本单位郑重声明，根据《财政部</w:t>
      </w:r>
      <w:r>
        <w:rPr>
          <w:color w:val="000000" w:themeColor="text1"/>
          <w:szCs w:val="21"/>
        </w:rPr>
        <w:t xml:space="preserve"> </w:t>
      </w:r>
      <w:r>
        <w:rPr>
          <w:color w:val="000000" w:themeColor="text1"/>
          <w:szCs w:val="21"/>
        </w:rPr>
        <w:t>民政部</w:t>
      </w:r>
      <w:r>
        <w:rPr>
          <w:color w:val="000000" w:themeColor="text1"/>
          <w:szCs w:val="21"/>
        </w:rPr>
        <w:t xml:space="preserve"> </w:t>
      </w:r>
      <w:r>
        <w:rPr>
          <w:color w:val="000000" w:themeColor="text1"/>
          <w:szCs w:val="21"/>
        </w:rPr>
        <w:t>中国残疾人联合会关于促进残疾人就业政府采购政策的通知》（财库〔</w:t>
      </w:r>
      <w:r>
        <w:rPr>
          <w:color w:val="000000" w:themeColor="text1"/>
          <w:szCs w:val="21"/>
        </w:rPr>
        <w:t>2017</w:t>
      </w:r>
      <w:r>
        <w:rPr>
          <w:color w:val="000000" w:themeColor="text1"/>
          <w:szCs w:val="21"/>
        </w:rPr>
        <w:t>〕</w:t>
      </w:r>
      <w:r>
        <w:rPr>
          <w:color w:val="000000" w:themeColor="text1"/>
          <w:szCs w:val="21"/>
        </w:rPr>
        <w:t>141</w:t>
      </w:r>
      <w:r>
        <w:rPr>
          <w:color w:val="000000" w:themeColor="text1"/>
          <w:szCs w:val="21"/>
        </w:rPr>
        <w:t>号）的规定，本单位为符合条件的残疾人福利性单位，且本单位参加</w:t>
      </w:r>
      <w:r>
        <w:rPr>
          <w:color w:val="000000" w:themeColor="text1"/>
          <w:szCs w:val="21"/>
          <w:u w:val="single"/>
        </w:rPr>
        <w:t xml:space="preserve">        </w:t>
      </w:r>
      <w:r>
        <w:rPr>
          <w:color w:val="000000" w:themeColor="text1"/>
          <w:szCs w:val="21"/>
        </w:rPr>
        <w:t>单位的</w:t>
      </w:r>
      <w:r>
        <w:rPr>
          <w:color w:val="000000" w:themeColor="text1"/>
          <w:szCs w:val="21"/>
          <w:u w:val="single"/>
        </w:rPr>
        <w:t xml:space="preserve">           </w:t>
      </w:r>
      <w:r>
        <w:rPr>
          <w:color w:val="000000" w:themeColor="text1"/>
          <w:szCs w:val="21"/>
        </w:rPr>
        <w:t>项目采购活动提供本单位制造的货物（由本单位承担工程</w:t>
      </w:r>
      <w:r>
        <w:rPr>
          <w:color w:val="000000" w:themeColor="text1"/>
          <w:szCs w:val="21"/>
        </w:rPr>
        <w:t>/</w:t>
      </w:r>
      <w:r>
        <w:rPr>
          <w:color w:val="000000" w:themeColor="text1"/>
          <w:szCs w:val="21"/>
        </w:rPr>
        <w:t>提供服务），或者提供其</w:t>
      </w:r>
      <w:r>
        <w:rPr>
          <w:color w:val="000000" w:themeColor="text1"/>
          <w:szCs w:val="21"/>
        </w:rPr>
        <w:lastRenderedPageBreak/>
        <w:t>他残疾人福利性单位制造的货物（不包括使用非残疾人福利性单位注册商标的货物）。</w:t>
      </w:r>
    </w:p>
    <w:p w14:paraId="4D0039E3" w14:textId="77777777" w:rsidR="009E7B30" w:rsidRDefault="00F34863">
      <w:pPr>
        <w:spacing w:line="360" w:lineRule="auto"/>
        <w:ind w:firstLine="420"/>
        <w:rPr>
          <w:color w:val="000000" w:themeColor="text1"/>
          <w:szCs w:val="21"/>
        </w:rPr>
      </w:pPr>
      <w:r>
        <w:rPr>
          <w:color w:val="000000" w:themeColor="text1"/>
          <w:szCs w:val="21"/>
        </w:rPr>
        <w:t>本单位对上述声明的真实性负责。如有虚假，将依法承担相应责任。</w:t>
      </w:r>
    </w:p>
    <w:p w14:paraId="1CB99481" w14:textId="77777777" w:rsidR="009E7B30" w:rsidRDefault="00F34863">
      <w:pPr>
        <w:spacing w:line="360" w:lineRule="auto"/>
        <w:ind w:firstLine="420"/>
        <w:rPr>
          <w:color w:val="000000" w:themeColor="text1"/>
          <w:spacing w:val="6"/>
          <w:szCs w:val="21"/>
        </w:rPr>
      </w:pPr>
      <w:r>
        <w:rPr>
          <w:color w:val="000000" w:themeColor="text1"/>
          <w:spacing w:val="6"/>
          <w:sz w:val="30"/>
          <w:szCs w:val="30"/>
        </w:rPr>
        <w:t xml:space="preserve">              </w:t>
      </w:r>
      <w:r>
        <w:rPr>
          <w:color w:val="000000" w:themeColor="text1"/>
          <w:spacing w:val="6"/>
          <w:szCs w:val="21"/>
        </w:rPr>
        <w:t xml:space="preserve">                           </w:t>
      </w:r>
      <w:r>
        <w:rPr>
          <w:color w:val="000000" w:themeColor="text1"/>
          <w:spacing w:val="6"/>
          <w:szCs w:val="21"/>
        </w:rPr>
        <w:t>单位名称（</w:t>
      </w:r>
      <w:r>
        <w:rPr>
          <w:bCs/>
          <w:color w:val="000000" w:themeColor="text1"/>
          <w:szCs w:val="21"/>
        </w:rPr>
        <w:t>电子签章</w:t>
      </w:r>
      <w:r>
        <w:rPr>
          <w:color w:val="000000" w:themeColor="text1"/>
          <w:spacing w:val="6"/>
          <w:szCs w:val="21"/>
        </w:rPr>
        <w:t>）：</w:t>
      </w:r>
      <w:r>
        <w:rPr>
          <w:color w:val="000000" w:themeColor="text1"/>
          <w:spacing w:val="6"/>
          <w:szCs w:val="21"/>
        </w:rPr>
        <w:t xml:space="preserve">          </w:t>
      </w:r>
    </w:p>
    <w:p w14:paraId="1682E6F1" w14:textId="77777777" w:rsidR="009E7B30" w:rsidRDefault="00F34863">
      <w:pPr>
        <w:spacing w:line="360" w:lineRule="auto"/>
        <w:ind w:firstLine="420"/>
        <w:rPr>
          <w:color w:val="000000" w:themeColor="text1"/>
          <w:spacing w:val="6"/>
          <w:szCs w:val="21"/>
        </w:rPr>
      </w:pPr>
      <w:r>
        <w:rPr>
          <w:color w:val="000000" w:themeColor="text1"/>
          <w:spacing w:val="6"/>
          <w:szCs w:val="21"/>
        </w:rPr>
        <w:t xml:space="preserve">                                                       </w:t>
      </w:r>
      <w:r>
        <w:rPr>
          <w:color w:val="000000" w:themeColor="text1"/>
          <w:spacing w:val="6"/>
          <w:szCs w:val="21"/>
        </w:rPr>
        <w:t>日</w:t>
      </w:r>
      <w:r>
        <w:rPr>
          <w:color w:val="000000" w:themeColor="text1"/>
          <w:spacing w:val="6"/>
          <w:szCs w:val="21"/>
        </w:rPr>
        <w:t xml:space="preserve">  </w:t>
      </w:r>
      <w:r>
        <w:rPr>
          <w:color w:val="000000" w:themeColor="text1"/>
          <w:spacing w:val="6"/>
          <w:szCs w:val="21"/>
        </w:rPr>
        <w:t>期：</w:t>
      </w:r>
    </w:p>
    <w:p w14:paraId="36E2695E" w14:textId="77777777" w:rsidR="009E7B30" w:rsidRDefault="00F34863">
      <w:pPr>
        <w:snapToGrid w:val="0"/>
        <w:spacing w:before="50" w:afterLines="50" w:after="120"/>
        <w:jc w:val="left"/>
        <w:rPr>
          <w:bCs/>
          <w:color w:val="000000" w:themeColor="text1"/>
          <w:sz w:val="24"/>
        </w:rPr>
      </w:pPr>
      <w:r>
        <w:rPr>
          <w:color w:val="000000" w:themeColor="text1"/>
          <w:szCs w:val="21"/>
        </w:rPr>
        <w:br w:type="page"/>
      </w:r>
    </w:p>
    <w:p w14:paraId="26F10F5F" w14:textId="77777777" w:rsidR="009E7B30" w:rsidRDefault="009E7B30">
      <w:pPr>
        <w:snapToGrid w:val="0"/>
        <w:spacing w:beforeLines="50" w:before="120" w:after="50" w:line="440" w:lineRule="exact"/>
        <w:jc w:val="center"/>
        <w:outlineLvl w:val="1"/>
        <w:rPr>
          <w:bCs/>
          <w:color w:val="000000" w:themeColor="text1"/>
          <w:sz w:val="24"/>
        </w:rPr>
        <w:sectPr w:rsidR="009E7B30">
          <w:pgSz w:w="11906" w:h="16838"/>
          <w:pgMar w:top="1418" w:right="1133" w:bottom="1246" w:left="1418" w:header="851" w:footer="992" w:gutter="0"/>
          <w:cols w:space="720"/>
          <w:docGrid w:linePitch="312"/>
        </w:sectPr>
      </w:pPr>
    </w:p>
    <w:p w14:paraId="08E76949" w14:textId="77777777" w:rsidR="009E7B30" w:rsidRDefault="00F34863">
      <w:pPr>
        <w:snapToGrid w:val="0"/>
        <w:spacing w:beforeLines="50" w:before="120" w:after="50" w:line="440" w:lineRule="exact"/>
        <w:jc w:val="center"/>
        <w:outlineLvl w:val="1"/>
        <w:rPr>
          <w:bCs/>
          <w:color w:val="000000" w:themeColor="text1"/>
          <w:sz w:val="24"/>
        </w:rPr>
      </w:pPr>
      <w:r>
        <w:rPr>
          <w:bCs/>
          <w:color w:val="000000" w:themeColor="text1"/>
          <w:sz w:val="24"/>
        </w:rPr>
        <w:lastRenderedPageBreak/>
        <w:t>第三部分</w:t>
      </w:r>
      <w:r>
        <w:rPr>
          <w:bCs/>
          <w:color w:val="000000" w:themeColor="text1"/>
          <w:sz w:val="24"/>
        </w:rPr>
        <w:t xml:space="preserve"> </w:t>
      </w:r>
      <w:r>
        <w:rPr>
          <w:bCs/>
          <w:color w:val="000000" w:themeColor="text1"/>
          <w:sz w:val="24"/>
        </w:rPr>
        <w:t>报价文件</w:t>
      </w:r>
    </w:p>
    <w:p w14:paraId="30BECAB8" w14:textId="77777777" w:rsidR="009E7B30" w:rsidRDefault="00F34863">
      <w:pPr>
        <w:jc w:val="center"/>
        <w:rPr>
          <w:b/>
          <w:bCs/>
          <w:color w:val="000000" w:themeColor="text1"/>
          <w:szCs w:val="21"/>
        </w:rPr>
      </w:pPr>
      <w:r>
        <w:rPr>
          <w:b/>
          <w:bCs/>
          <w:color w:val="000000" w:themeColor="text1"/>
          <w:szCs w:val="21"/>
        </w:rPr>
        <w:t>根据采购文件规定及供应商提供的材料自行编写目录（部分格式后附）。</w:t>
      </w:r>
    </w:p>
    <w:p w14:paraId="2273CD56" w14:textId="77777777" w:rsidR="009E7B30" w:rsidRDefault="009E7B30">
      <w:pPr>
        <w:jc w:val="center"/>
        <w:rPr>
          <w:b/>
          <w:color w:val="000000" w:themeColor="text1"/>
          <w:szCs w:val="21"/>
        </w:rPr>
        <w:sectPr w:rsidR="009E7B30">
          <w:pgSz w:w="11906" w:h="16838"/>
          <w:pgMar w:top="1418" w:right="1133" w:bottom="1246" w:left="1418" w:header="851" w:footer="992" w:gutter="0"/>
          <w:cols w:space="720"/>
          <w:docGrid w:linePitch="312"/>
        </w:sectPr>
      </w:pPr>
    </w:p>
    <w:p w14:paraId="4F992393" w14:textId="77777777" w:rsidR="009E7B30" w:rsidRDefault="00F34863">
      <w:pPr>
        <w:jc w:val="center"/>
        <w:rPr>
          <w:b/>
          <w:color w:val="000000" w:themeColor="text1"/>
          <w:szCs w:val="21"/>
        </w:rPr>
      </w:pPr>
      <w:r>
        <w:rPr>
          <w:b/>
          <w:color w:val="000000" w:themeColor="text1"/>
          <w:szCs w:val="21"/>
        </w:rPr>
        <w:lastRenderedPageBreak/>
        <w:t>响</w:t>
      </w:r>
      <w:r>
        <w:rPr>
          <w:b/>
          <w:color w:val="000000" w:themeColor="text1"/>
          <w:szCs w:val="21"/>
        </w:rPr>
        <w:t xml:space="preserve"> </w:t>
      </w:r>
      <w:r>
        <w:rPr>
          <w:b/>
          <w:color w:val="000000" w:themeColor="text1"/>
          <w:szCs w:val="21"/>
        </w:rPr>
        <w:t>应</w:t>
      </w:r>
      <w:r>
        <w:rPr>
          <w:b/>
          <w:color w:val="000000" w:themeColor="text1"/>
          <w:szCs w:val="21"/>
        </w:rPr>
        <w:t xml:space="preserve"> </w:t>
      </w:r>
      <w:r>
        <w:rPr>
          <w:b/>
          <w:color w:val="000000" w:themeColor="text1"/>
          <w:szCs w:val="21"/>
        </w:rPr>
        <w:t>函</w:t>
      </w:r>
    </w:p>
    <w:p w14:paraId="40F6953F" w14:textId="77777777" w:rsidR="009E7B30" w:rsidRDefault="009E7B30">
      <w:pPr>
        <w:rPr>
          <w:b/>
          <w:color w:val="000000" w:themeColor="text1"/>
          <w:szCs w:val="21"/>
        </w:rPr>
      </w:pPr>
    </w:p>
    <w:p w14:paraId="4EC8595E" w14:textId="77777777" w:rsidR="009E7B30" w:rsidRDefault="00F34863">
      <w:pPr>
        <w:spacing w:line="360" w:lineRule="auto"/>
        <w:rPr>
          <w:color w:val="000000" w:themeColor="text1"/>
          <w:szCs w:val="21"/>
        </w:rPr>
      </w:pPr>
      <w:bookmarkStart w:id="103" w:name="_Hlk19110643"/>
      <w:r>
        <w:rPr>
          <w:color w:val="000000" w:themeColor="text1"/>
          <w:szCs w:val="21"/>
        </w:rPr>
        <w:t>致：</w:t>
      </w:r>
      <w:r>
        <w:rPr>
          <w:color w:val="000000" w:themeColor="text1"/>
          <w:szCs w:val="21"/>
        </w:rPr>
        <w:t>_</w:t>
      </w:r>
      <w:r>
        <w:rPr>
          <w:i/>
          <w:iCs/>
          <w:color w:val="000000" w:themeColor="text1"/>
          <w:szCs w:val="21"/>
          <w:u w:val="single"/>
        </w:rPr>
        <w:t>（采购人名称）</w:t>
      </w:r>
      <w:r>
        <w:rPr>
          <w:i/>
          <w:iCs/>
          <w:color w:val="000000" w:themeColor="text1"/>
          <w:szCs w:val="21"/>
        </w:rPr>
        <w:t>_</w:t>
      </w:r>
    </w:p>
    <w:p w14:paraId="77194FED" w14:textId="77777777" w:rsidR="009E7B30" w:rsidRDefault="00F34863">
      <w:pPr>
        <w:spacing w:line="360" w:lineRule="auto"/>
        <w:ind w:firstLineChars="200" w:firstLine="420"/>
        <w:rPr>
          <w:color w:val="000000" w:themeColor="text1"/>
          <w:szCs w:val="21"/>
        </w:rPr>
      </w:pPr>
      <w:r>
        <w:rPr>
          <w:color w:val="000000" w:themeColor="text1"/>
          <w:szCs w:val="21"/>
        </w:rPr>
        <w:t>我方已仔细研究了</w:t>
      </w:r>
      <w:r>
        <w:rPr>
          <w:i/>
          <w:iCs/>
          <w:color w:val="000000" w:themeColor="text1"/>
          <w:szCs w:val="21"/>
          <w:u w:val="single"/>
        </w:rPr>
        <w:t>（项目名称）</w:t>
      </w:r>
      <w:r>
        <w:rPr>
          <w:color w:val="000000" w:themeColor="text1"/>
          <w:szCs w:val="21"/>
        </w:rPr>
        <w:t>的采购文件的全部内容，签字代表</w:t>
      </w:r>
      <w:r>
        <w:rPr>
          <w:i/>
          <w:iCs/>
          <w:color w:val="000000" w:themeColor="text1"/>
          <w:szCs w:val="21"/>
          <w:u w:val="single"/>
        </w:rPr>
        <w:t>（授权代表姓名）</w:t>
      </w:r>
      <w:r>
        <w:rPr>
          <w:color w:val="000000" w:themeColor="text1"/>
          <w:szCs w:val="21"/>
        </w:rPr>
        <w:t>经正式授权并代表供应商</w:t>
      </w:r>
      <w:r>
        <w:rPr>
          <w:color w:val="000000" w:themeColor="text1"/>
          <w:szCs w:val="21"/>
          <w:u w:val="single"/>
        </w:rPr>
        <w:t xml:space="preserve"> </w:t>
      </w:r>
      <w:r>
        <w:rPr>
          <w:i/>
          <w:iCs/>
          <w:color w:val="000000" w:themeColor="text1"/>
          <w:szCs w:val="21"/>
          <w:u w:val="single"/>
        </w:rPr>
        <w:t>（供应商名称）</w:t>
      </w:r>
      <w:r>
        <w:rPr>
          <w:i/>
          <w:iCs/>
          <w:color w:val="000000" w:themeColor="text1"/>
          <w:szCs w:val="21"/>
          <w:u w:val="single"/>
        </w:rPr>
        <w:t xml:space="preserve"> </w:t>
      </w:r>
      <w:r>
        <w:rPr>
          <w:color w:val="000000" w:themeColor="text1"/>
          <w:szCs w:val="21"/>
        </w:rPr>
        <w:t>提交响应文件。</w:t>
      </w:r>
    </w:p>
    <w:bookmarkEnd w:id="103"/>
    <w:p w14:paraId="211C1CB4" w14:textId="77777777" w:rsidR="009E7B30" w:rsidRDefault="00F34863">
      <w:pPr>
        <w:spacing w:line="360" w:lineRule="auto"/>
        <w:ind w:firstLineChars="200" w:firstLine="420"/>
        <w:rPr>
          <w:color w:val="000000" w:themeColor="text1"/>
          <w:szCs w:val="21"/>
        </w:rPr>
      </w:pPr>
      <w:r>
        <w:rPr>
          <w:color w:val="000000" w:themeColor="text1"/>
          <w:szCs w:val="21"/>
        </w:rPr>
        <w:t>据此函，签字代表宣布同意如下：</w:t>
      </w:r>
    </w:p>
    <w:p w14:paraId="4E85E48E"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1</w:t>
      </w:r>
      <w:r>
        <w:rPr>
          <w:color w:val="000000" w:themeColor="text1"/>
          <w:szCs w:val="21"/>
        </w:rPr>
        <w:t>）供应商已详细审查全部</w:t>
      </w:r>
      <w:r>
        <w:rPr>
          <w:color w:val="000000" w:themeColor="text1"/>
          <w:szCs w:val="21"/>
        </w:rPr>
        <w:t>“</w:t>
      </w:r>
      <w:r>
        <w:rPr>
          <w:color w:val="000000" w:themeColor="text1"/>
          <w:szCs w:val="21"/>
        </w:rPr>
        <w:t>采购文件</w:t>
      </w:r>
      <w:r>
        <w:rPr>
          <w:color w:val="000000" w:themeColor="text1"/>
          <w:szCs w:val="21"/>
        </w:rPr>
        <w:t>”</w:t>
      </w:r>
      <w:r>
        <w:rPr>
          <w:color w:val="000000" w:themeColor="text1"/>
          <w:szCs w:val="21"/>
        </w:rPr>
        <w:t>，包括修改文件（如有的话）以及全部参考资料和有关附件，已经了解我方对于采购文件、采购过程、采购结果有依法进行询问、质疑、投诉的权利及相关渠道和要求。</w:t>
      </w:r>
    </w:p>
    <w:p w14:paraId="019DFA26"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2</w:t>
      </w:r>
      <w:r>
        <w:rPr>
          <w:color w:val="000000" w:themeColor="text1"/>
          <w:szCs w:val="21"/>
        </w:rPr>
        <w:t>）供应商在响应之前已经与贵方进行了充分的沟通，完全理解并接受采购文件的各项规定和要求，对采购文件的合理性、合法性不再有异议。</w:t>
      </w:r>
    </w:p>
    <w:p w14:paraId="24924020"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3</w:t>
      </w:r>
      <w:r>
        <w:rPr>
          <w:color w:val="000000" w:themeColor="text1"/>
          <w:szCs w:val="21"/>
        </w:rPr>
        <w:t>）本响应有效期自响应文件递交截止之日起</w:t>
      </w:r>
      <w:r>
        <w:rPr>
          <w:color w:val="000000" w:themeColor="text1"/>
          <w:szCs w:val="21"/>
          <w:u w:val="single"/>
        </w:rPr>
        <w:t xml:space="preserve">     </w:t>
      </w:r>
      <w:r>
        <w:rPr>
          <w:color w:val="000000" w:themeColor="text1"/>
          <w:szCs w:val="21"/>
        </w:rPr>
        <w:t>天。</w:t>
      </w:r>
    </w:p>
    <w:p w14:paraId="19B2C792"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4</w:t>
      </w:r>
      <w:r>
        <w:rPr>
          <w:color w:val="000000" w:themeColor="text1"/>
          <w:szCs w:val="21"/>
        </w:rPr>
        <w:t>）如成交，本响应文件至本项目合同履行</w:t>
      </w:r>
      <w:proofErr w:type="gramStart"/>
      <w:r>
        <w:rPr>
          <w:color w:val="000000" w:themeColor="text1"/>
          <w:szCs w:val="21"/>
        </w:rPr>
        <w:t>完毕止均保持</w:t>
      </w:r>
      <w:proofErr w:type="gramEnd"/>
      <w:r>
        <w:rPr>
          <w:color w:val="000000" w:themeColor="text1"/>
          <w:szCs w:val="21"/>
        </w:rPr>
        <w:t>有效，本供应商将按</w:t>
      </w:r>
      <w:r>
        <w:rPr>
          <w:color w:val="000000" w:themeColor="text1"/>
          <w:szCs w:val="21"/>
        </w:rPr>
        <w:t>“</w:t>
      </w:r>
      <w:r>
        <w:rPr>
          <w:color w:val="000000" w:themeColor="text1"/>
          <w:szCs w:val="21"/>
        </w:rPr>
        <w:t>采购文件</w:t>
      </w:r>
      <w:r>
        <w:rPr>
          <w:color w:val="000000" w:themeColor="text1"/>
          <w:szCs w:val="21"/>
        </w:rPr>
        <w:t>”</w:t>
      </w:r>
      <w:r>
        <w:rPr>
          <w:color w:val="000000" w:themeColor="text1"/>
          <w:szCs w:val="21"/>
        </w:rPr>
        <w:t>及政府采购法律、法规的规定履行合同责任和义务，并承诺</w:t>
      </w:r>
      <w:proofErr w:type="gramStart"/>
      <w:r>
        <w:rPr>
          <w:color w:val="000000" w:themeColor="text1"/>
          <w:szCs w:val="21"/>
        </w:rPr>
        <w:t>不</w:t>
      </w:r>
      <w:proofErr w:type="gramEnd"/>
      <w:r>
        <w:rPr>
          <w:color w:val="000000" w:themeColor="text1"/>
          <w:szCs w:val="21"/>
        </w:rPr>
        <w:t>分包及转包他人。</w:t>
      </w:r>
    </w:p>
    <w:p w14:paraId="7A9EF700"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5</w:t>
      </w:r>
      <w:r>
        <w:rPr>
          <w:color w:val="000000" w:themeColor="text1"/>
          <w:szCs w:val="21"/>
        </w:rPr>
        <w:t>）供应商同意按照贵方要求提供与响应有关的一切数据或资料。</w:t>
      </w:r>
    </w:p>
    <w:p w14:paraId="3F76C415" w14:textId="77777777" w:rsidR="009E7B30" w:rsidRDefault="00F34863">
      <w:pPr>
        <w:spacing w:line="360" w:lineRule="auto"/>
        <w:rPr>
          <w:color w:val="000000" w:themeColor="text1"/>
          <w:szCs w:val="21"/>
        </w:rPr>
      </w:pPr>
      <w:r>
        <w:rPr>
          <w:color w:val="000000" w:themeColor="text1"/>
          <w:szCs w:val="21"/>
        </w:rPr>
        <w:t>（</w:t>
      </w:r>
      <w:r>
        <w:rPr>
          <w:color w:val="000000" w:themeColor="text1"/>
          <w:szCs w:val="21"/>
        </w:rPr>
        <w:t>6</w:t>
      </w:r>
      <w:r>
        <w:rPr>
          <w:color w:val="000000" w:themeColor="text1"/>
          <w:szCs w:val="21"/>
        </w:rPr>
        <w:t>）与本项目有关的一切正式往来信函请寄：</w:t>
      </w:r>
    </w:p>
    <w:p w14:paraId="4A4D2C46" w14:textId="77777777" w:rsidR="009E7B30" w:rsidRDefault="00F34863">
      <w:pPr>
        <w:spacing w:line="360" w:lineRule="auto"/>
        <w:rPr>
          <w:color w:val="000000" w:themeColor="text1"/>
          <w:szCs w:val="21"/>
        </w:rPr>
      </w:pPr>
      <w:r>
        <w:rPr>
          <w:color w:val="000000" w:themeColor="text1"/>
          <w:szCs w:val="21"/>
        </w:rPr>
        <w:t>地址：</w:t>
      </w:r>
      <w:r>
        <w:rPr>
          <w:color w:val="000000" w:themeColor="text1"/>
          <w:szCs w:val="21"/>
          <w:u w:val="single"/>
        </w:rPr>
        <w:t xml:space="preserve">                      </w:t>
      </w:r>
      <w:r>
        <w:rPr>
          <w:color w:val="000000" w:themeColor="text1"/>
          <w:szCs w:val="21"/>
        </w:rPr>
        <w:t>邮编：</w:t>
      </w:r>
      <w:r>
        <w:rPr>
          <w:color w:val="000000" w:themeColor="text1"/>
          <w:szCs w:val="21"/>
          <w:u w:val="single"/>
        </w:rPr>
        <w:t xml:space="preserve">         </w:t>
      </w:r>
      <w:r>
        <w:rPr>
          <w:color w:val="000000" w:themeColor="text1"/>
          <w:szCs w:val="21"/>
        </w:rPr>
        <w:t xml:space="preserve">  </w:t>
      </w:r>
      <w:r>
        <w:rPr>
          <w:color w:val="000000" w:themeColor="text1"/>
          <w:szCs w:val="21"/>
        </w:rPr>
        <w:t>电话：</w:t>
      </w:r>
      <w:r>
        <w:rPr>
          <w:color w:val="000000" w:themeColor="text1"/>
          <w:szCs w:val="21"/>
          <w:u w:val="single"/>
        </w:rPr>
        <w:t xml:space="preserve">            </w:t>
      </w:r>
    </w:p>
    <w:p w14:paraId="0DA860AF" w14:textId="77777777" w:rsidR="009E7B30" w:rsidRDefault="00F34863">
      <w:pPr>
        <w:spacing w:line="360" w:lineRule="auto"/>
        <w:rPr>
          <w:color w:val="000000" w:themeColor="text1"/>
          <w:szCs w:val="21"/>
        </w:rPr>
      </w:pPr>
      <w:r>
        <w:rPr>
          <w:color w:val="000000" w:themeColor="text1"/>
          <w:szCs w:val="21"/>
        </w:rPr>
        <w:t>传真：</w:t>
      </w:r>
      <w:r>
        <w:rPr>
          <w:color w:val="000000" w:themeColor="text1"/>
          <w:szCs w:val="21"/>
          <w:u w:val="single"/>
        </w:rPr>
        <w:t xml:space="preserve">           </w:t>
      </w:r>
      <w:r>
        <w:rPr>
          <w:color w:val="000000" w:themeColor="text1"/>
          <w:szCs w:val="21"/>
        </w:rPr>
        <w:t xml:space="preserve"> </w:t>
      </w:r>
    </w:p>
    <w:p w14:paraId="0F91D898" w14:textId="77777777" w:rsidR="009E7B30" w:rsidRDefault="00F34863">
      <w:pPr>
        <w:spacing w:line="360" w:lineRule="auto"/>
        <w:rPr>
          <w:color w:val="000000" w:themeColor="text1"/>
          <w:szCs w:val="21"/>
        </w:rPr>
      </w:pPr>
      <w:r>
        <w:rPr>
          <w:color w:val="000000" w:themeColor="text1"/>
          <w:szCs w:val="21"/>
        </w:rPr>
        <w:t>供应商代表姓名</w:t>
      </w:r>
      <w:r>
        <w:rPr>
          <w:color w:val="000000" w:themeColor="text1"/>
          <w:szCs w:val="21"/>
          <w:u w:val="single"/>
        </w:rPr>
        <w:t xml:space="preserve">         </w:t>
      </w:r>
      <w:r>
        <w:rPr>
          <w:color w:val="000000" w:themeColor="text1"/>
          <w:szCs w:val="21"/>
        </w:rPr>
        <w:t xml:space="preserve">  </w:t>
      </w:r>
      <w:r>
        <w:rPr>
          <w:color w:val="000000" w:themeColor="text1"/>
          <w:szCs w:val="21"/>
        </w:rPr>
        <w:t>职务：</w:t>
      </w:r>
      <w:r>
        <w:rPr>
          <w:color w:val="000000" w:themeColor="text1"/>
          <w:szCs w:val="21"/>
          <w:u w:val="single"/>
        </w:rPr>
        <w:t xml:space="preserve">             </w:t>
      </w:r>
      <w:r>
        <w:rPr>
          <w:color w:val="000000" w:themeColor="text1"/>
          <w:szCs w:val="21"/>
        </w:rPr>
        <w:t>邮箱：</w:t>
      </w:r>
      <w:r>
        <w:rPr>
          <w:color w:val="000000" w:themeColor="text1"/>
          <w:szCs w:val="21"/>
          <w:u w:val="single"/>
        </w:rPr>
        <w:t xml:space="preserve">              </w:t>
      </w:r>
    </w:p>
    <w:p w14:paraId="692EE97A" w14:textId="77777777" w:rsidR="009E7B30" w:rsidRDefault="009E7B30">
      <w:pPr>
        <w:spacing w:line="360" w:lineRule="auto"/>
        <w:rPr>
          <w:color w:val="000000" w:themeColor="text1"/>
          <w:szCs w:val="21"/>
        </w:rPr>
      </w:pPr>
    </w:p>
    <w:p w14:paraId="47BFD83E" w14:textId="77777777" w:rsidR="009E7B30" w:rsidRDefault="009E7B30">
      <w:pPr>
        <w:spacing w:line="360" w:lineRule="auto"/>
        <w:rPr>
          <w:color w:val="000000" w:themeColor="text1"/>
          <w:szCs w:val="21"/>
        </w:rPr>
      </w:pPr>
    </w:p>
    <w:p w14:paraId="25D7A415" w14:textId="77777777" w:rsidR="009E7B30" w:rsidRDefault="00F34863">
      <w:pPr>
        <w:spacing w:line="360" w:lineRule="auto"/>
        <w:rPr>
          <w:color w:val="000000" w:themeColor="text1"/>
          <w:szCs w:val="21"/>
          <w:u w:val="single"/>
        </w:rPr>
      </w:pPr>
      <w:r>
        <w:rPr>
          <w:color w:val="000000" w:themeColor="text1"/>
          <w:szCs w:val="21"/>
        </w:rPr>
        <w:t>供应商名称</w:t>
      </w:r>
      <w:r>
        <w:rPr>
          <w:color w:val="000000" w:themeColor="text1"/>
          <w:szCs w:val="21"/>
        </w:rPr>
        <w:t>(</w:t>
      </w:r>
      <w:r>
        <w:rPr>
          <w:color w:val="000000" w:themeColor="text1"/>
          <w:szCs w:val="21"/>
        </w:rPr>
        <w:t>电子签章</w:t>
      </w:r>
      <w:r>
        <w:rPr>
          <w:color w:val="000000" w:themeColor="text1"/>
          <w:szCs w:val="21"/>
        </w:rPr>
        <w:t>)</w:t>
      </w:r>
      <w:r>
        <w:rPr>
          <w:color w:val="000000" w:themeColor="text1"/>
          <w:szCs w:val="21"/>
        </w:rPr>
        <w:t>：：</w:t>
      </w:r>
      <w:r>
        <w:rPr>
          <w:color w:val="000000" w:themeColor="text1"/>
          <w:szCs w:val="21"/>
          <w:u w:val="single"/>
        </w:rPr>
        <w:t xml:space="preserve">                  </w:t>
      </w:r>
    </w:p>
    <w:p w14:paraId="5CBE8023" w14:textId="77777777" w:rsidR="009E7B30" w:rsidRDefault="009E7B30">
      <w:pPr>
        <w:spacing w:line="360" w:lineRule="auto"/>
        <w:rPr>
          <w:color w:val="000000" w:themeColor="text1"/>
          <w:szCs w:val="21"/>
        </w:rPr>
      </w:pPr>
    </w:p>
    <w:p w14:paraId="134695A2" w14:textId="77777777" w:rsidR="009E7B30" w:rsidRDefault="009E7B30">
      <w:pPr>
        <w:spacing w:line="360" w:lineRule="auto"/>
        <w:rPr>
          <w:color w:val="000000" w:themeColor="text1"/>
          <w:szCs w:val="21"/>
        </w:rPr>
      </w:pPr>
    </w:p>
    <w:p w14:paraId="15E7364E" w14:textId="77777777" w:rsidR="009E7B30" w:rsidRDefault="00F34863">
      <w:pPr>
        <w:spacing w:line="360" w:lineRule="auto"/>
        <w:rPr>
          <w:color w:val="000000" w:themeColor="text1"/>
          <w:szCs w:val="21"/>
        </w:rPr>
      </w:pPr>
      <w:r>
        <w:rPr>
          <w:color w:val="000000" w:themeColor="text1"/>
          <w:szCs w:val="21"/>
        </w:rPr>
        <w:t>日期：</w:t>
      </w:r>
      <w:r>
        <w:rPr>
          <w:color w:val="000000" w:themeColor="text1"/>
          <w:szCs w:val="21"/>
          <w:u w:val="single"/>
        </w:rPr>
        <w:t xml:space="preserve">      </w:t>
      </w:r>
      <w:r>
        <w:rPr>
          <w:color w:val="000000" w:themeColor="text1"/>
          <w:szCs w:val="21"/>
        </w:rPr>
        <w:t>年</w:t>
      </w:r>
      <w:r>
        <w:rPr>
          <w:color w:val="000000" w:themeColor="text1"/>
          <w:szCs w:val="21"/>
          <w:u w:val="single"/>
        </w:rPr>
        <w:t xml:space="preserve">    </w:t>
      </w:r>
      <w:r>
        <w:rPr>
          <w:color w:val="000000" w:themeColor="text1"/>
          <w:szCs w:val="21"/>
        </w:rPr>
        <w:t>月</w:t>
      </w:r>
      <w:r>
        <w:rPr>
          <w:color w:val="000000" w:themeColor="text1"/>
          <w:szCs w:val="21"/>
          <w:u w:val="single"/>
        </w:rPr>
        <w:t xml:space="preserve">   </w:t>
      </w:r>
      <w:r>
        <w:rPr>
          <w:color w:val="000000" w:themeColor="text1"/>
          <w:szCs w:val="21"/>
        </w:rPr>
        <w:t>日</w:t>
      </w:r>
    </w:p>
    <w:p w14:paraId="621B08A1" w14:textId="77777777" w:rsidR="009E7B30" w:rsidRDefault="00F34863">
      <w:pPr>
        <w:rPr>
          <w:b/>
          <w:color w:val="000000" w:themeColor="text1"/>
          <w:szCs w:val="21"/>
        </w:rPr>
      </w:pPr>
      <w:r>
        <w:rPr>
          <w:b/>
          <w:color w:val="000000" w:themeColor="text1"/>
          <w:szCs w:val="21"/>
        </w:rPr>
        <w:br w:type="page"/>
      </w:r>
    </w:p>
    <w:p w14:paraId="4226EE77" w14:textId="77777777" w:rsidR="009E7B30" w:rsidRDefault="00F34863">
      <w:pPr>
        <w:jc w:val="center"/>
        <w:rPr>
          <w:b/>
          <w:color w:val="000000" w:themeColor="text1"/>
          <w:szCs w:val="21"/>
        </w:rPr>
      </w:pPr>
      <w:r>
        <w:rPr>
          <w:b/>
          <w:color w:val="000000" w:themeColor="text1"/>
          <w:szCs w:val="21"/>
        </w:rPr>
        <w:lastRenderedPageBreak/>
        <w:t>响应报价明细表</w:t>
      </w:r>
    </w:p>
    <w:p w14:paraId="6A972D3C" w14:textId="77777777" w:rsidR="009E7B30" w:rsidRDefault="00F34863">
      <w:pPr>
        <w:ind w:firstLineChars="1150" w:firstLine="2415"/>
        <w:rPr>
          <w:color w:val="000000" w:themeColor="text1"/>
          <w:szCs w:val="21"/>
        </w:rPr>
      </w:pPr>
      <w:r>
        <w:rPr>
          <w:color w:val="000000" w:themeColor="text1"/>
          <w:szCs w:val="21"/>
        </w:rPr>
        <w:t xml:space="preserve">                            </w:t>
      </w:r>
      <w:r>
        <w:rPr>
          <w:color w:val="000000" w:themeColor="text1"/>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8"/>
        <w:gridCol w:w="1783"/>
        <w:gridCol w:w="1189"/>
        <w:gridCol w:w="1783"/>
        <w:gridCol w:w="1387"/>
        <w:gridCol w:w="1585"/>
      </w:tblGrid>
      <w:tr w:rsidR="009E7B30" w14:paraId="1D736681"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44AF471D" w14:textId="77777777" w:rsidR="009E7B30" w:rsidRDefault="00F34863">
            <w:pPr>
              <w:jc w:val="center"/>
              <w:rPr>
                <w:color w:val="000000" w:themeColor="text1"/>
                <w:spacing w:val="20"/>
                <w:szCs w:val="21"/>
              </w:rPr>
            </w:pPr>
            <w:r>
              <w:rPr>
                <w:color w:val="000000" w:themeColor="text1"/>
                <w:szCs w:val="21"/>
              </w:rPr>
              <w:t>序号</w:t>
            </w:r>
          </w:p>
        </w:tc>
        <w:tc>
          <w:tcPr>
            <w:tcW w:w="1783" w:type="dxa"/>
            <w:tcBorders>
              <w:top w:val="single" w:sz="4" w:space="0" w:color="auto"/>
              <w:left w:val="single" w:sz="4" w:space="0" w:color="auto"/>
              <w:bottom w:val="single" w:sz="4" w:space="0" w:color="auto"/>
              <w:right w:val="single" w:sz="4" w:space="0" w:color="auto"/>
            </w:tcBorders>
            <w:vAlign w:val="center"/>
          </w:tcPr>
          <w:p w14:paraId="13480818" w14:textId="77777777" w:rsidR="009E7B30" w:rsidRDefault="00F34863">
            <w:pPr>
              <w:jc w:val="center"/>
              <w:rPr>
                <w:color w:val="000000" w:themeColor="text1"/>
                <w:szCs w:val="21"/>
              </w:rPr>
            </w:pPr>
            <w:r>
              <w:rPr>
                <w:color w:val="000000" w:themeColor="text1"/>
                <w:szCs w:val="21"/>
              </w:rPr>
              <w:t>服务名称</w:t>
            </w:r>
          </w:p>
        </w:tc>
        <w:tc>
          <w:tcPr>
            <w:tcW w:w="1189" w:type="dxa"/>
            <w:tcBorders>
              <w:top w:val="single" w:sz="4" w:space="0" w:color="auto"/>
              <w:left w:val="single" w:sz="4" w:space="0" w:color="auto"/>
              <w:bottom w:val="single" w:sz="4" w:space="0" w:color="auto"/>
              <w:right w:val="single" w:sz="4" w:space="0" w:color="auto"/>
            </w:tcBorders>
            <w:vAlign w:val="center"/>
          </w:tcPr>
          <w:p w14:paraId="4D6B2B0E" w14:textId="77777777" w:rsidR="009E7B30" w:rsidRDefault="00F34863">
            <w:pPr>
              <w:jc w:val="center"/>
              <w:rPr>
                <w:color w:val="000000" w:themeColor="text1"/>
                <w:szCs w:val="21"/>
              </w:rPr>
            </w:pPr>
            <w:r>
              <w:rPr>
                <w:color w:val="000000" w:themeColor="text1"/>
                <w:szCs w:val="21"/>
              </w:rPr>
              <w:t>服务商</w:t>
            </w:r>
          </w:p>
        </w:tc>
        <w:tc>
          <w:tcPr>
            <w:tcW w:w="1783" w:type="dxa"/>
            <w:tcBorders>
              <w:top w:val="single" w:sz="4" w:space="0" w:color="auto"/>
              <w:left w:val="single" w:sz="4" w:space="0" w:color="auto"/>
              <w:bottom w:val="single" w:sz="4" w:space="0" w:color="auto"/>
              <w:right w:val="single" w:sz="4" w:space="0" w:color="auto"/>
            </w:tcBorders>
            <w:vAlign w:val="center"/>
          </w:tcPr>
          <w:p w14:paraId="235F839E" w14:textId="77777777" w:rsidR="009E7B30" w:rsidRDefault="00F34863">
            <w:pPr>
              <w:jc w:val="center"/>
              <w:rPr>
                <w:color w:val="000000" w:themeColor="text1"/>
                <w:szCs w:val="21"/>
              </w:rPr>
            </w:pPr>
            <w:r>
              <w:rPr>
                <w:color w:val="000000" w:themeColor="text1"/>
                <w:szCs w:val="21"/>
              </w:rPr>
              <w:t>单位及数量</w:t>
            </w:r>
          </w:p>
        </w:tc>
        <w:tc>
          <w:tcPr>
            <w:tcW w:w="1387" w:type="dxa"/>
            <w:tcBorders>
              <w:top w:val="single" w:sz="4" w:space="0" w:color="auto"/>
              <w:left w:val="single" w:sz="4" w:space="0" w:color="auto"/>
              <w:bottom w:val="single" w:sz="4" w:space="0" w:color="auto"/>
              <w:right w:val="single" w:sz="4" w:space="0" w:color="auto"/>
            </w:tcBorders>
            <w:vAlign w:val="center"/>
          </w:tcPr>
          <w:p w14:paraId="2248FB79" w14:textId="77777777" w:rsidR="009E7B30" w:rsidRDefault="00F34863">
            <w:pPr>
              <w:jc w:val="center"/>
              <w:rPr>
                <w:color w:val="000000" w:themeColor="text1"/>
                <w:szCs w:val="21"/>
              </w:rPr>
            </w:pPr>
            <w:r>
              <w:rPr>
                <w:color w:val="000000" w:themeColor="text1"/>
                <w:szCs w:val="21"/>
              </w:rPr>
              <w:t>单价</w:t>
            </w:r>
          </w:p>
        </w:tc>
        <w:tc>
          <w:tcPr>
            <w:tcW w:w="1585" w:type="dxa"/>
            <w:tcBorders>
              <w:top w:val="single" w:sz="4" w:space="0" w:color="auto"/>
              <w:left w:val="single" w:sz="4" w:space="0" w:color="auto"/>
              <w:bottom w:val="single" w:sz="4" w:space="0" w:color="auto"/>
              <w:right w:val="single" w:sz="4" w:space="0" w:color="auto"/>
            </w:tcBorders>
            <w:vAlign w:val="center"/>
          </w:tcPr>
          <w:p w14:paraId="64E417D6" w14:textId="77777777" w:rsidR="009E7B30" w:rsidRDefault="00F34863">
            <w:pPr>
              <w:jc w:val="center"/>
              <w:rPr>
                <w:color w:val="000000" w:themeColor="text1"/>
                <w:szCs w:val="21"/>
              </w:rPr>
            </w:pPr>
            <w:r>
              <w:rPr>
                <w:color w:val="000000" w:themeColor="text1"/>
                <w:szCs w:val="21"/>
              </w:rPr>
              <w:t>合计</w:t>
            </w:r>
          </w:p>
        </w:tc>
      </w:tr>
      <w:tr w:rsidR="009E7B30" w14:paraId="6D638B3D"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6F301CB5" w14:textId="77777777" w:rsidR="009E7B30" w:rsidRDefault="009E7B30">
            <w:pPr>
              <w:jc w:val="center"/>
              <w:rPr>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23CA2E49" w14:textId="77777777" w:rsidR="009E7B30" w:rsidRDefault="009E7B30">
            <w:pPr>
              <w:jc w:val="center"/>
              <w:rPr>
                <w:color w:val="000000" w:themeColor="text1"/>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1E5E7AF7" w14:textId="77777777" w:rsidR="009E7B30" w:rsidRDefault="009E7B30">
            <w:pPr>
              <w:jc w:val="center"/>
              <w:rPr>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29A02468" w14:textId="77777777" w:rsidR="009E7B30" w:rsidRDefault="009E7B30">
            <w:pPr>
              <w:jc w:val="center"/>
              <w:rPr>
                <w:color w:val="000000" w:themeColor="text1"/>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7FA178FA" w14:textId="77777777" w:rsidR="009E7B30" w:rsidRDefault="009E7B30">
            <w:pPr>
              <w:jc w:val="center"/>
              <w:rPr>
                <w:color w:val="000000" w:themeColor="text1"/>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70AB0ECC" w14:textId="77777777" w:rsidR="009E7B30" w:rsidRDefault="009E7B30">
            <w:pPr>
              <w:jc w:val="center"/>
              <w:rPr>
                <w:color w:val="000000" w:themeColor="text1"/>
                <w:spacing w:val="20"/>
                <w:szCs w:val="21"/>
              </w:rPr>
            </w:pPr>
          </w:p>
        </w:tc>
      </w:tr>
      <w:tr w:rsidR="009E7B30" w14:paraId="0BC698DE"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1EE188FD" w14:textId="77777777" w:rsidR="009E7B30" w:rsidRDefault="009E7B30">
            <w:pPr>
              <w:jc w:val="center"/>
              <w:rPr>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4D51260E" w14:textId="77777777" w:rsidR="009E7B30" w:rsidRDefault="009E7B30">
            <w:pPr>
              <w:jc w:val="center"/>
              <w:rPr>
                <w:color w:val="000000" w:themeColor="text1"/>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3D2DC040" w14:textId="77777777" w:rsidR="009E7B30" w:rsidRDefault="009E7B30">
            <w:pPr>
              <w:jc w:val="center"/>
              <w:rPr>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1F3536F0" w14:textId="77777777" w:rsidR="009E7B30" w:rsidRDefault="009E7B30">
            <w:pPr>
              <w:jc w:val="center"/>
              <w:rPr>
                <w:color w:val="000000" w:themeColor="text1"/>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578946F0" w14:textId="77777777" w:rsidR="009E7B30" w:rsidRDefault="009E7B30">
            <w:pPr>
              <w:jc w:val="center"/>
              <w:rPr>
                <w:color w:val="000000" w:themeColor="text1"/>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48735667" w14:textId="77777777" w:rsidR="009E7B30" w:rsidRDefault="009E7B30">
            <w:pPr>
              <w:jc w:val="center"/>
              <w:rPr>
                <w:color w:val="000000" w:themeColor="text1"/>
                <w:spacing w:val="20"/>
                <w:szCs w:val="21"/>
              </w:rPr>
            </w:pPr>
          </w:p>
        </w:tc>
      </w:tr>
      <w:tr w:rsidR="009E7B30" w14:paraId="2F5D409F"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5CE34241" w14:textId="77777777" w:rsidR="009E7B30" w:rsidRDefault="009E7B30">
            <w:pPr>
              <w:jc w:val="center"/>
              <w:rPr>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1571AE01" w14:textId="77777777" w:rsidR="009E7B30" w:rsidRDefault="00F34863">
            <w:pPr>
              <w:jc w:val="center"/>
              <w:rPr>
                <w:color w:val="000000" w:themeColor="text1"/>
                <w:spacing w:val="20"/>
                <w:szCs w:val="21"/>
              </w:rPr>
            </w:pPr>
            <w:r>
              <w:rPr>
                <w:color w:val="000000" w:themeColor="text1"/>
                <w:spacing w:val="20"/>
                <w:szCs w:val="21"/>
              </w:rPr>
              <w:t>……</w:t>
            </w:r>
          </w:p>
        </w:tc>
        <w:tc>
          <w:tcPr>
            <w:tcW w:w="1189" w:type="dxa"/>
            <w:tcBorders>
              <w:top w:val="single" w:sz="4" w:space="0" w:color="auto"/>
              <w:left w:val="single" w:sz="4" w:space="0" w:color="auto"/>
              <w:bottom w:val="single" w:sz="4" w:space="0" w:color="auto"/>
              <w:right w:val="single" w:sz="4" w:space="0" w:color="auto"/>
            </w:tcBorders>
            <w:vAlign w:val="center"/>
          </w:tcPr>
          <w:p w14:paraId="452D0F8A" w14:textId="77777777" w:rsidR="009E7B30" w:rsidRDefault="009E7B30">
            <w:pPr>
              <w:jc w:val="center"/>
              <w:rPr>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6CB9FD4B" w14:textId="77777777" w:rsidR="009E7B30" w:rsidRDefault="009E7B30">
            <w:pPr>
              <w:jc w:val="center"/>
              <w:rPr>
                <w:color w:val="000000" w:themeColor="text1"/>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3637101F" w14:textId="77777777" w:rsidR="009E7B30" w:rsidRDefault="009E7B30">
            <w:pPr>
              <w:jc w:val="center"/>
              <w:rPr>
                <w:color w:val="000000" w:themeColor="text1"/>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7972420F" w14:textId="77777777" w:rsidR="009E7B30" w:rsidRDefault="009E7B30">
            <w:pPr>
              <w:jc w:val="center"/>
              <w:rPr>
                <w:color w:val="000000" w:themeColor="text1"/>
                <w:spacing w:val="20"/>
                <w:szCs w:val="21"/>
              </w:rPr>
            </w:pPr>
          </w:p>
        </w:tc>
      </w:tr>
    </w:tbl>
    <w:p w14:paraId="2784E150" w14:textId="77777777" w:rsidR="009E7B30" w:rsidRDefault="009E7B30">
      <w:pPr>
        <w:rPr>
          <w:color w:val="000000" w:themeColor="text1"/>
          <w:spacing w:val="20"/>
          <w:szCs w:val="21"/>
          <w:u w:val="single"/>
        </w:rPr>
      </w:pPr>
    </w:p>
    <w:p w14:paraId="2FC493D4" w14:textId="77777777" w:rsidR="009E7B30" w:rsidRDefault="009E7B30">
      <w:pPr>
        <w:spacing w:line="360" w:lineRule="auto"/>
        <w:rPr>
          <w:color w:val="000000" w:themeColor="text1"/>
          <w:spacing w:val="20"/>
          <w:szCs w:val="21"/>
        </w:rPr>
      </w:pPr>
    </w:p>
    <w:p w14:paraId="2367F6B9" w14:textId="77777777" w:rsidR="009E7B30" w:rsidRDefault="00F34863">
      <w:pPr>
        <w:pStyle w:val="a5"/>
        <w:rPr>
          <w:color w:val="000000" w:themeColor="text1"/>
        </w:rPr>
      </w:pPr>
      <w:r>
        <w:rPr>
          <w:color w:val="000000" w:themeColor="text1"/>
          <w:szCs w:val="21"/>
        </w:rPr>
        <w:t>注：本表如</w:t>
      </w:r>
      <w:r>
        <w:rPr>
          <w:color w:val="000000" w:themeColor="text1"/>
        </w:rPr>
        <w:t>与</w:t>
      </w:r>
      <w:r>
        <w:rPr>
          <w:color w:val="000000" w:themeColor="text1"/>
          <w:szCs w:val="21"/>
        </w:rPr>
        <w:t>广西政府采购云平台</w:t>
      </w:r>
      <w:r>
        <w:rPr>
          <w:color w:val="000000" w:themeColor="text1"/>
        </w:rPr>
        <w:t>不一致的，以</w:t>
      </w:r>
      <w:r>
        <w:rPr>
          <w:color w:val="000000" w:themeColor="text1"/>
          <w:szCs w:val="21"/>
        </w:rPr>
        <w:t>广西政府采购云平台</w:t>
      </w:r>
      <w:r>
        <w:rPr>
          <w:color w:val="000000" w:themeColor="text1"/>
        </w:rPr>
        <w:t>为准。</w:t>
      </w:r>
    </w:p>
    <w:p w14:paraId="6670CE5A" w14:textId="77777777" w:rsidR="009E7B30" w:rsidRDefault="009E7B30">
      <w:pPr>
        <w:jc w:val="left"/>
        <w:rPr>
          <w:color w:val="000000" w:themeColor="text1"/>
          <w:szCs w:val="21"/>
        </w:rPr>
      </w:pPr>
    </w:p>
    <w:p w14:paraId="10A946EA" w14:textId="77777777" w:rsidR="009E7B30" w:rsidRDefault="009E7B30">
      <w:pPr>
        <w:spacing w:line="360" w:lineRule="auto"/>
        <w:rPr>
          <w:color w:val="000000" w:themeColor="text1"/>
          <w:spacing w:val="20"/>
          <w:szCs w:val="21"/>
        </w:rPr>
      </w:pPr>
    </w:p>
    <w:p w14:paraId="491227EB" w14:textId="77777777" w:rsidR="009E7B30" w:rsidRDefault="00F34863">
      <w:pPr>
        <w:spacing w:line="360" w:lineRule="auto"/>
        <w:rPr>
          <w:color w:val="000000" w:themeColor="text1"/>
          <w:szCs w:val="21"/>
        </w:rPr>
      </w:pPr>
      <w:r>
        <w:rPr>
          <w:color w:val="000000" w:themeColor="text1"/>
          <w:szCs w:val="21"/>
        </w:rPr>
        <w:t>供应商名称（电子签章）：</w:t>
      </w:r>
      <w:r>
        <w:rPr>
          <w:color w:val="000000" w:themeColor="text1"/>
          <w:szCs w:val="21"/>
          <w:u w:val="single"/>
        </w:rPr>
        <w:t xml:space="preserve">                          </w:t>
      </w:r>
    </w:p>
    <w:p w14:paraId="589242F4" w14:textId="77777777" w:rsidR="009E7B30" w:rsidRDefault="00F34863">
      <w:pPr>
        <w:spacing w:line="360" w:lineRule="auto"/>
        <w:rPr>
          <w:color w:val="000000" w:themeColor="text1"/>
          <w:spacing w:val="20"/>
          <w:szCs w:val="21"/>
          <w:u w:val="single"/>
        </w:rPr>
      </w:pPr>
      <w:r>
        <w:rPr>
          <w:color w:val="000000" w:themeColor="text1"/>
          <w:szCs w:val="21"/>
        </w:rPr>
        <w:t>日</w:t>
      </w:r>
      <w:r>
        <w:rPr>
          <w:color w:val="000000" w:themeColor="text1"/>
          <w:szCs w:val="21"/>
        </w:rPr>
        <w:t xml:space="preserve">  </w:t>
      </w:r>
      <w:r>
        <w:rPr>
          <w:color w:val="000000" w:themeColor="text1"/>
          <w:szCs w:val="21"/>
        </w:rPr>
        <w:t>期：：</w:t>
      </w:r>
      <w:r>
        <w:rPr>
          <w:color w:val="000000" w:themeColor="text1"/>
          <w:szCs w:val="21"/>
          <w:u w:val="single"/>
        </w:rPr>
        <w:t xml:space="preserve">         </w:t>
      </w:r>
      <w:r>
        <w:rPr>
          <w:color w:val="000000" w:themeColor="text1"/>
          <w:szCs w:val="21"/>
        </w:rPr>
        <w:t>年</w:t>
      </w:r>
      <w:r>
        <w:rPr>
          <w:color w:val="000000" w:themeColor="text1"/>
          <w:szCs w:val="21"/>
          <w:u w:val="single"/>
        </w:rPr>
        <w:t xml:space="preserve">   </w:t>
      </w:r>
      <w:r>
        <w:rPr>
          <w:color w:val="000000" w:themeColor="text1"/>
          <w:szCs w:val="21"/>
        </w:rPr>
        <w:t>月</w:t>
      </w:r>
      <w:r>
        <w:rPr>
          <w:color w:val="000000" w:themeColor="text1"/>
          <w:szCs w:val="21"/>
          <w:u w:val="single"/>
        </w:rPr>
        <w:t xml:space="preserve">   </w:t>
      </w:r>
      <w:r>
        <w:rPr>
          <w:color w:val="000000" w:themeColor="text1"/>
          <w:szCs w:val="21"/>
        </w:rPr>
        <w:t>日</w:t>
      </w:r>
      <w:r>
        <w:rPr>
          <w:color w:val="000000" w:themeColor="text1"/>
          <w:szCs w:val="21"/>
        </w:rPr>
        <w:t xml:space="preserve"> </w:t>
      </w:r>
    </w:p>
    <w:p w14:paraId="7E1F69A5" w14:textId="77777777" w:rsidR="009E7B30" w:rsidRDefault="009E7B30">
      <w:pPr>
        <w:snapToGrid w:val="0"/>
        <w:spacing w:before="50" w:afterLines="50" w:after="120"/>
        <w:jc w:val="left"/>
        <w:rPr>
          <w:color w:val="000000" w:themeColor="text1"/>
          <w:szCs w:val="21"/>
        </w:rPr>
      </w:pPr>
    </w:p>
    <w:p w14:paraId="1624EB6F" w14:textId="77777777" w:rsidR="009E7B30" w:rsidRDefault="00F34863">
      <w:pPr>
        <w:snapToGrid w:val="0"/>
        <w:spacing w:beforeLines="50" w:before="120" w:after="50" w:line="440" w:lineRule="exact"/>
        <w:jc w:val="left"/>
        <w:outlineLvl w:val="1"/>
        <w:rPr>
          <w:bCs/>
          <w:color w:val="000000" w:themeColor="text1"/>
          <w:sz w:val="24"/>
        </w:rPr>
      </w:pPr>
      <w:r>
        <w:rPr>
          <w:bCs/>
          <w:color w:val="000000" w:themeColor="text1"/>
          <w:sz w:val="24"/>
        </w:rPr>
        <w:t xml:space="preserve"> </w:t>
      </w:r>
    </w:p>
    <w:p w14:paraId="2168CAFB" w14:textId="77777777" w:rsidR="009E7B30" w:rsidRDefault="009E7B30">
      <w:pPr>
        <w:rPr>
          <w:color w:val="000000" w:themeColor="text1"/>
        </w:rPr>
      </w:pPr>
    </w:p>
    <w:sectPr w:rsidR="009E7B30">
      <w:headerReference w:type="default" r:id="rId28"/>
      <w:footerReference w:type="default" r:id="rId29"/>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364F8" w14:textId="77777777" w:rsidR="009E7B30" w:rsidRDefault="00F34863">
      <w:pPr>
        <w:spacing w:line="240" w:lineRule="auto"/>
      </w:pPr>
      <w:r>
        <w:separator/>
      </w:r>
    </w:p>
  </w:endnote>
  <w:endnote w:type="continuationSeparator" w:id="0">
    <w:p w14:paraId="4A7544FA" w14:textId="77777777" w:rsidR="009E7B30" w:rsidRDefault="00F34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B7079" w14:textId="77777777" w:rsidR="009E7B30" w:rsidRDefault="00F34863">
    <w:pPr>
      <w:pStyle w:val="a9"/>
      <w:framePr w:wrap="around" w:vAnchor="text" w:hAnchor="margin" w:xAlign="center" w:y="1"/>
      <w:rPr>
        <w:rStyle w:val="ae"/>
      </w:rPr>
    </w:pPr>
    <w:r>
      <w:fldChar w:fldCharType="begin"/>
    </w:r>
    <w:r>
      <w:rPr>
        <w:rStyle w:val="ae"/>
      </w:rPr>
      <w:instrText xml:space="preserve">PAGE  </w:instrText>
    </w:r>
    <w:r>
      <w:fldChar w:fldCharType="end"/>
    </w:r>
  </w:p>
  <w:p w14:paraId="68869B89" w14:textId="77777777" w:rsidR="009E7B30" w:rsidRDefault="009E7B3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5CAE" w14:textId="77777777" w:rsidR="009E7B30" w:rsidRDefault="009E7B30">
    <w:pPr>
      <w:pStyle w:val="a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4F6E3" w14:textId="77777777" w:rsidR="009E7B30" w:rsidRDefault="009E7B30">
    <w:pPr>
      <w:pStyle w:val="a9"/>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D851" w14:textId="77777777" w:rsidR="009E7B30" w:rsidRDefault="00F34863">
    <w:pPr>
      <w:pStyle w:val="a9"/>
      <w:framePr w:wrap="around" w:vAnchor="text" w:hAnchor="margin" w:xAlign="center" w:y="1"/>
      <w:rPr>
        <w:rStyle w:val="ae"/>
      </w:rPr>
    </w:pPr>
    <w:r>
      <w:fldChar w:fldCharType="begin"/>
    </w:r>
    <w:r>
      <w:rPr>
        <w:rStyle w:val="ae"/>
      </w:rPr>
      <w:instrText xml:space="preserve">PAGE  </w:instrText>
    </w:r>
    <w:r>
      <w:fldChar w:fldCharType="separate"/>
    </w:r>
    <w:r>
      <w:rPr>
        <w:rStyle w:val="ae"/>
      </w:rPr>
      <w:t>8</w:t>
    </w:r>
    <w:r>
      <w:fldChar w:fldCharType="end"/>
    </w:r>
  </w:p>
  <w:p w14:paraId="08F76529" w14:textId="77777777" w:rsidR="009E7B30" w:rsidRDefault="009E7B30">
    <w:pPr>
      <w:pStyle w:val="a9"/>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E029A" w14:textId="77777777" w:rsidR="009E7B30" w:rsidRDefault="00F34863">
    <w:pPr>
      <w:pStyle w:val="a9"/>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10119" w14:textId="77777777" w:rsidR="009E7B30" w:rsidRDefault="00F34863">
    <w:pPr>
      <w:pStyle w:val="a9"/>
      <w:jc w:val="center"/>
    </w:pPr>
    <w:r>
      <w:fldChar w:fldCharType="begin"/>
    </w:r>
    <w:r>
      <w:instrText>PAGE   \* MERGEFORMAT</w:instrText>
    </w:r>
    <w:r>
      <w:fldChar w:fldCharType="separate"/>
    </w:r>
    <w:r>
      <w:rPr>
        <w:lang w:val="zh-CN"/>
      </w:rPr>
      <w:t>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0639D" w14:textId="77777777" w:rsidR="009E7B30" w:rsidRDefault="00F34863">
    <w:pPr>
      <w:pStyle w:val="a9"/>
      <w:framePr w:wrap="around" w:vAnchor="text" w:hAnchor="margin" w:xAlign="center" w:y="1"/>
      <w:rPr>
        <w:rStyle w:val="ae"/>
      </w:rPr>
    </w:pPr>
    <w:r>
      <w:fldChar w:fldCharType="begin"/>
    </w:r>
    <w:r>
      <w:rPr>
        <w:rStyle w:val="ae"/>
      </w:rPr>
      <w:instrText xml:space="preserve">PAGE  </w:instrText>
    </w:r>
    <w:r>
      <w:fldChar w:fldCharType="separate"/>
    </w:r>
    <w:r>
      <w:rPr>
        <w:rStyle w:val="ae"/>
      </w:rPr>
      <w:t>57</w:t>
    </w:r>
    <w:r>
      <w:fldChar w:fldCharType="end"/>
    </w:r>
  </w:p>
  <w:p w14:paraId="0D6A673D" w14:textId="77777777" w:rsidR="009E7B30" w:rsidRDefault="009E7B30">
    <w:pPr>
      <w:pStyle w:val="a9"/>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6A48" w14:textId="77777777" w:rsidR="009E7B30" w:rsidRDefault="00F34863">
    <w:pPr>
      <w:pStyle w:val="a9"/>
      <w:framePr w:wrap="around" w:vAnchor="text" w:hAnchor="margin" w:xAlign="center" w:y="1"/>
      <w:rPr>
        <w:rStyle w:val="ae"/>
      </w:rPr>
    </w:pPr>
    <w:r>
      <w:fldChar w:fldCharType="begin"/>
    </w:r>
    <w:r>
      <w:rPr>
        <w:rStyle w:val="ae"/>
      </w:rPr>
      <w:instrText xml:space="preserve">PAGE  </w:instrText>
    </w:r>
    <w:r>
      <w:fldChar w:fldCharType="separate"/>
    </w:r>
    <w:r>
      <w:rPr>
        <w:rStyle w:val="ae"/>
      </w:rPr>
      <w:t>57</w:t>
    </w:r>
    <w:r>
      <w:fldChar w:fldCharType="end"/>
    </w:r>
  </w:p>
  <w:p w14:paraId="56A53F18" w14:textId="77777777" w:rsidR="009E7B30" w:rsidRDefault="009E7B30">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E1C14" w14:textId="77777777" w:rsidR="009E7B30" w:rsidRDefault="00F34863">
      <w:pPr>
        <w:spacing w:after="0"/>
      </w:pPr>
      <w:r>
        <w:separator/>
      </w:r>
    </w:p>
  </w:footnote>
  <w:footnote w:type="continuationSeparator" w:id="0">
    <w:p w14:paraId="45281D28" w14:textId="77777777" w:rsidR="009E7B30" w:rsidRDefault="00F348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9C70" w14:textId="77777777" w:rsidR="009E7B30" w:rsidRDefault="009E7B30">
    <w:pPr>
      <w:pStyle w:val="aa"/>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59A71" w14:textId="77777777" w:rsidR="009E7B30" w:rsidRDefault="00F34863">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4A78" w14:textId="77777777" w:rsidR="009E7B30" w:rsidRDefault="00F34863">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63AB0" w14:textId="77777777" w:rsidR="009E7B30" w:rsidRDefault="00F34863">
    <w:pPr>
      <w:pStyle w:val="aa"/>
      <w:jc w:val="left"/>
    </w:pPr>
    <w:r>
      <w:rPr>
        <w:rFonts w:hint="eastAsia"/>
      </w:rPr>
      <w:t>广西机电设备招标有限公司采购文件</w:t>
    </w:r>
    <w:r>
      <w:rPr>
        <w:rFonts w:hint="eastAsia"/>
      </w:rPr>
      <w:t xml:space="preserve">                                                               </w:t>
    </w:r>
  </w:p>
  <w:p w14:paraId="31964DA7" w14:textId="77777777" w:rsidR="009E7B30" w:rsidRDefault="009E7B30">
    <w:pPr>
      <w:pStyle w:val="a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6BBC3" w14:textId="77777777" w:rsidR="009E7B30" w:rsidRDefault="00F34863">
    <w:pPr>
      <w:pStyle w:val="aa"/>
      <w:jc w:val="left"/>
    </w:pPr>
    <w:r>
      <w:rPr>
        <w:rFonts w:hint="eastAsia"/>
      </w:rPr>
      <w:t>广西机电设备招标有限公司采购文件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A5F0" w14:textId="77777777" w:rsidR="009E7B30" w:rsidRDefault="00F34863">
    <w:pPr>
      <w:pStyle w:val="aa"/>
      <w:jc w:val="left"/>
    </w:pPr>
    <w:r>
      <w:rPr>
        <w:rFonts w:hint="eastAsia"/>
      </w:rPr>
      <w:t>广西机电设备招标有限公司采购文件</w:t>
    </w:r>
    <w:r>
      <w:rPr>
        <w:rFonts w:hint="eastAsia"/>
      </w:rPr>
      <w:t xml:space="preserve">                                                         </w:t>
    </w:r>
  </w:p>
  <w:p w14:paraId="4649B8F6" w14:textId="77777777" w:rsidR="009E7B30" w:rsidRDefault="009E7B30">
    <w:pPr>
      <w:pStyle w:val="aa"/>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16578" w14:textId="77777777" w:rsidR="009E7B30" w:rsidRDefault="00F34863">
    <w:pPr>
      <w:pStyle w:val="aa"/>
      <w:pBdr>
        <w:bottom w:val="single" w:sz="6" w:space="0" w:color="auto"/>
      </w:pBdr>
      <w:jc w:val="left"/>
    </w:pPr>
    <w:r>
      <w:rPr>
        <w:rFonts w:hint="eastAsia"/>
      </w:rPr>
      <w:t>广西机电设备招标有限公司采购文件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10ED4" w14:textId="77777777" w:rsidR="009E7B30" w:rsidRDefault="00F34863">
    <w:pPr>
      <w:pStyle w:val="aa"/>
      <w:pBdr>
        <w:bottom w:val="single" w:sz="6" w:space="0" w:color="auto"/>
      </w:pBdr>
      <w:jc w:val="left"/>
    </w:pPr>
    <w:r>
      <w:rPr>
        <w:rFonts w:hint="eastAsia"/>
      </w:rPr>
      <w:t>广西机电设备招标有限公司采购文件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AA4" w14:textId="77777777" w:rsidR="009E7B30" w:rsidRDefault="00F34863">
    <w:pPr>
      <w:pStyle w:val="aa"/>
      <w:jc w:val="left"/>
    </w:pPr>
    <w:r>
      <w:rPr>
        <w:rFonts w:hint="eastAsia"/>
      </w:rPr>
      <w:t>广西机电设备招标有限公司采购文件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38B62" w14:textId="77777777" w:rsidR="009E7B30" w:rsidRDefault="00F34863">
    <w:pPr>
      <w:pStyle w:val="aa"/>
      <w:jc w:val="left"/>
    </w:pPr>
    <w:r>
      <w:rPr>
        <w:rFonts w:hint="eastAsia"/>
      </w:rPr>
      <w:t>广西机电设备招标有限公司采购文件</w:t>
    </w:r>
    <w:r>
      <w:rPr>
        <w:rFonts w:hint="eastAsia"/>
      </w:rPr>
      <w:t xml:space="preserve">                                               </w:t>
    </w:r>
  </w:p>
  <w:p w14:paraId="2756FD5A" w14:textId="77777777" w:rsidR="009E7B30" w:rsidRDefault="009E7B3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A99A" w14:textId="77777777" w:rsidR="009E7B30" w:rsidRDefault="00F34863">
    <w:pPr>
      <w:rPr>
        <w:sz w:val="18"/>
        <w:szCs w:val="18"/>
      </w:rPr>
    </w:pPr>
    <w:r>
      <w:rPr>
        <w:rFonts w:hint="eastAsia"/>
        <w:sz w:val="18"/>
        <w:szCs w:val="18"/>
        <w:u w:val="single"/>
      </w:rPr>
      <w:t>广西机电设备招标有限公司采购文件</w:t>
    </w:r>
    <w:r>
      <w:rPr>
        <w:rFonts w:hint="eastAsia"/>
        <w:sz w:val="18"/>
        <w:szCs w:val="18"/>
        <w:u w:val="single"/>
      </w:rPr>
      <w:t xml:space="preserve">                       </w:t>
    </w:r>
    <w:r>
      <w:rPr>
        <w:rFonts w:hint="eastAsia"/>
        <w:sz w:val="18"/>
        <w:szCs w:val="18"/>
      </w:rPr>
      <w:t xml:space="preserve">                                    </w:t>
    </w:r>
    <w:r>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449280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M1YTgzOGJlOWYzZDcyMWExNDQ0NmY3MGIxMTZjODIifQ=="/>
  </w:docVars>
  <w:rsids>
    <w:rsidRoot w:val="5F6F435B"/>
    <w:rsid w:val="BECC4277"/>
    <w:rsid w:val="E7BF16FC"/>
    <w:rsid w:val="F7EFC367"/>
    <w:rsid w:val="FBFF05C5"/>
    <w:rsid w:val="FDEFE481"/>
    <w:rsid w:val="FF8ED418"/>
    <w:rsid w:val="00022234"/>
    <w:rsid w:val="0002246D"/>
    <w:rsid w:val="00022FF2"/>
    <w:rsid w:val="00031E29"/>
    <w:rsid w:val="000376F5"/>
    <w:rsid w:val="0004175A"/>
    <w:rsid w:val="000429B8"/>
    <w:rsid w:val="00050319"/>
    <w:rsid w:val="00052EDA"/>
    <w:rsid w:val="00074798"/>
    <w:rsid w:val="00074BCE"/>
    <w:rsid w:val="000A1F56"/>
    <w:rsid w:val="000C4127"/>
    <w:rsid w:val="000C4EC0"/>
    <w:rsid w:val="000C5A29"/>
    <w:rsid w:val="000C6FA2"/>
    <w:rsid w:val="000D0D3A"/>
    <w:rsid w:val="000E258D"/>
    <w:rsid w:val="000F0598"/>
    <w:rsid w:val="000F3485"/>
    <w:rsid w:val="00131B7D"/>
    <w:rsid w:val="00145F80"/>
    <w:rsid w:val="00156B0A"/>
    <w:rsid w:val="001570FD"/>
    <w:rsid w:val="001739F0"/>
    <w:rsid w:val="00185C96"/>
    <w:rsid w:val="00192718"/>
    <w:rsid w:val="001B0BF1"/>
    <w:rsid w:val="001B5266"/>
    <w:rsid w:val="001C1D22"/>
    <w:rsid w:val="001D11DC"/>
    <w:rsid w:val="001D7229"/>
    <w:rsid w:val="001E3D23"/>
    <w:rsid w:val="001E6069"/>
    <w:rsid w:val="001F234B"/>
    <w:rsid w:val="001F2409"/>
    <w:rsid w:val="002077C8"/>
    <w:rsid w:val="00212604"/>
    <w:rsid w:val="00217ED6"/>
    <w:rsid w:val="00220EE9"/>
    <w:rsid w:val="0022117B"/>
    <w:rsid w:val="00236A2A"/>
    <w:rsid w:val="00246034"/>
    <w:rsid w:val="00252A47"/>
    <w:rsid w:val="00271833"/>
    <w:rsid w:val="00295860"/>
    <w:rsid w:val="00297705"/>
    <w:rsid w:val="002A3B10"/>
    <w:rsid w:val="002B1415"/>
    <w:rsid w:val="002C4BA0"/>
    <w:rsid w:val="002D6EB9"/>
    <w:rsid w:val="002E1707"/>
    <w:rsid w:val="0030669E"/>
    <w:rsid w:val="0031338A"/>
    <w:rsid w:val="0031391C"/>
    <w:rsid w:val="00314DD8"/>
    <w:rsid w:val="00322418"/>
    <w:rsid w:val="003252BA"/>
    <w:rsid w:val="003470BE"/>
    <w:rsid w:val="00362AF3"/>
    <w:rsid w:val="00380F89"/>
    <w:rsid w:val="003C0C8D"/>
    <w:rsid w:val="003D3DCF"/>
    <w:rsid w:val="003F50E9"/>
    <w:rsid w:val="004306AC"/>
    <w:rsid w:val="0043303A"/>
    <w:rsid w:val="00453175"/>
    <w:rsid w:val="00456B97"/>
    <w:rsid w:val="00482C41"/>
    <w:rsid w:val="00491376"/>
    <w:rsid w:val="004B0296"/>
    <w:rsid w:val="004B27E7"/>
    <w:rsid w:val="004B60BB"/>
    <w:rsid w:val="004C4B87"/>
    <w:rsid w:val="004C4F6D"/>
    <w:rsid w:val="004D7658"/>
    <w:rsid w:val="004E6A06"/>
    <w:rsid w:val="004F330B"/>
    <w:rsid w:val="00506A71"/>
    <w:rsid w:val="005111D9"/>
    <w:rsid w:val="0054074D"/>
    <w:rsid w:val="0054708E"/>
    <w:rsid w:val="00571E45"/>
    <w:rsid w:val="005847F6"/>
    <w:rsid w:val="00585FFB"/>
    <w:rsid w:val="005924F3"/>
    <w:rsid w:val="005B1E9E"/>
    <w:rsid w:val="005B3253"/>
    <w:rsid w:val="005B3D01"/>
    <w:rsid w:val="005D4A03"/>
    <w:rsid w:val="005D615B"/>
    <w:rsid w:val="005E2804"/>
    <w:rsid w:val="005E3925"/>
    <w:rsid w:val="005F2DF8"/>
    <w:rsid w:val="005F72FA"/>
    <w:rsid w:val="00601C40"/>
    <w:rsid w:val="00602253"/>
    <w:rsid w:val="0061401B"/>
    <w:rsid w:val="00625506"/>
    <w:rsid w:val="006A38A4"/>
    <w:rsid w:val="006A4A8A"/>
    <w:rsid w:val="006D3DAE"/>
    <w:rsid w:val="006D41A4"/>
    <w:rsid w:val="006D71EC"/>
    <w:rsid w:val="006E5FC4"/>
    <w:rsid w:val="006F1AFC"/>
    <w:rsid w:val="006F21C9"/>
    <w:rsid w:val="00703987"/>
    <w:rsid w:val="00715860"/>
    <w:rsid w:val="00715E43"/>
    <w:rsid w:val="00717917"/>
    <w:rsid w:val="00721C47"/>
    <w:rsid w:val="00723B72"/>
    <w:rsid w:val="00745A0E"/>
    <w:rsid w:val="007466AF"/>
    <w:rsid w:val="00750F90"/>
    <w:rsid w:val="00765FFE"/>
    <w:rsid w:val="00770C35"/>
    <w:rsid w:val="007731D1"/>
    <w:rsid w:val="00787A58"/>
    <w:rsid w:val="00794756"/>
    <w:rsid w:val="007A11A6"/>
    <w:rsid w:val="007B20A9"/>
    <w:rsid w:val="007B6DDE"/>
    <w:rsid w:val="007C2144"/>
    <w:rsid w:val="007D149A"/>
    <w:rsid w:val="007F5527"/>
    <w:rsid w:val="00801787"/>
    <w:rsid w:val="008173B5"/>
    <w:rsid w:val="008403E3"/>
    <w:rsid w:val="008456FF"/>
    <w:rsid w:val="00856200"/>
    <w:rsid w:val="008645EA"/>
    <w:rsid w:val="00871311"/>
    <w:rsid w:val="008737E6"/>
    <w:rsid w:val="00874782"/>
    <w:rsid w:val="00881013"/>
    <w:rsid w:val="00884CC0"/>
    <w:rsid w:val="008B41CB"/>
    <w:rsid w:val="008C455A"/>
    <w:rsid w:val="008E5473"/>
    <w:rsid w:val="009026C8"/>
    <w:rsid w:val="009169F6"/>
    <w:rsid w:val="0093345A"/>
    <w:rsid w:val="00940E10"/>
    <w:rsid w:val="00953080"/>
    <w:rsid w:val="0096382F"/>
    <w:rsid w:val="00964B55"/>
    <w:rsid w:val="0098623C"/>
    <w:rsid w:val="009A0A0B"/>
    <w:rsid w:val="009A5851"/>
    <w:rsid w:val="009E5DDE"/>
    <w:rsid w:val="009E7B30"/>
    <w:rsid w:val="00A013E0"/>
    <w:rsid w:val="00A04294"/>
    <w:rsid w:val="00A051EA"/>
    <w:rsid w:val="00A20BA2"/>
    <w:rsid w:val="00A23CAD"/>
    <w:rsid w:val="00A37139"/>
    <w:rsid w:val="00A40C52"/>
    <w:rsid w:val="00A422E2"/>
    <w:rsid w:val="00A46DA8"/>
    <w:rsid w:val="00A470CB"/>
    <w:rsid w:val="00A57760"/>
    <w:rsid w:val="00A85514"/>
    <w:rsid w:val="00AA79A2"/>
    <w:rsid w:val="00AD1720"/>
    <w:rsid w:val="00AD5FD1"/>
    <w:rsid w:val="00AE0194"/>
    <w:rsid w:val="00B00C56"/>
    <w:rsid w:val="00B01A32"/>
    <w:rsid w:val="00B063E1"/>
    <w:rsid w:val="00B067E4"/>
    <w:rsid w:val="00B1260C"/>
    <w:rsid w:val="00B16507"/>
    <w:rsid w:val="00B21404"/>
    <w:rsid w:val="00B2788D"/>
    <w:rsid w:val="00B432D3"/>
    <w:rsid w:val="00B440EC"/>
    <w:rsid w:val="00B700E9"/>
    <w:rsid w:val="00B7064A"/>
    <w:rsid w:val="00B76726"/>
    <w:rsid w:val="00B85D9E"/>
    <w:rsid w:val="00BD4183"/>
    <w:rsid w:val="00BE0750"/>
    <w:rsid w:val="00C13585"/>
    <w:rsid w:val="00C15F2F"/>
    <w:rsid w:val="00C30862"/>
    <w:rsid w:val="00C34F87"/>
    <w:rsid w:val="00C557EB"/>
    <w:rsid w:val="00C57F71"/>
    <w:rsid w:val="00C60A80"/>
    <w:rsid w:val="00C63247"/>
    <w:rsid w:val="00C652E9"/>
    <w:rsid w:val="00C677AF"/>
    <w:rsid w:val="00C71E64"/>
    <w:rsid w:val="00C85FB9"/>
    <w:rsid w:val="00C93E4B"/>
    <w:rsid w:val="00CA4686"/>
    <w:rsid w:val="00CB2102"/>
    <w:rsid w:val="00CD337B"/>
    <w:rsid w:val="00CD668A"/>
    <w:rsid w:val="00CE2B83"/>
    <w:rsid w:val="00D06FEE"/>
    <w:rsid w:val="00D13028"/>
    <w:rsid w:val="00D53586"/>
    <w:rsid w:val="00D5599F"/>
    <w:rsid w:val="00D7115E"/>
    <w:rsid w:val="00D73F5E"/>
    <w:rsid w:val="00D83474"/>
    <w:rsid w:val="00D84431"/>
    <w:rsid w:val="00DC63AA"/>
    <w:rsid w:val="00DF05C9"/>
    <w:rsid w:val="00DF54F6"/>
    <w:rsid w:val="00E075EB"/>
    <w:rsid w:val="00E17212"/>
    <w:rsid w:val="00E2489B"/>
    <w:rsid w:val="00E33A1F"/>
    <w:rsid w:val="00E44025"/>
    <w:rsid w:val="00E549BA"/>
    <w:rsid w:val="00E950E2"/>
    <w:rsid w:val="00E96F5D"/>
    <w:rsid w:val="00EB3037"/>
    <w:rsid w:val="00EC2525"/>
    <w:rsid w:val="00ED002D"/>
    <w:rsid w:val="00ED1211"/>
    <w:rsid w:val="00EF5B20"/>
    <w:rsid w:val="00F00FB1"/>
    <w:rsid w:val="00F23B53"/>
    <w:rsid w:val="00F26A81"/>
    <w:rsid w:val="00F30491"/>
    <w:rsid w:val="00F32B35"/>
    <w:rsid w:val="00F34863"/>
    <w:rsid w:val="00F414F4"/>
    <w:rsid w:val="00F55D52"/>
    <w:rsid w:val="00F7262C"/>
    <w:rsid w:val="00F77D2D"/>
    <w:rsid w:val="00F80B56"/>
    <w:rsid w:val="00F80B7A"/>
    <w:rsid w:val="00F8366D"/>
    <w:rsid w:val="00FA0F0E"/>
    <w:rsid w:val="00FA3684"/>
    <w:rsid w:val="00FB3BAB"/>
    <w:rsid w:val="00FC1FD5"/>
    <w:rsid w:val="00FC48CB"/>
    <w:rsid w:val="00FC56BA"/>
    <w:rsid w:val="00FC705D"/>
    <w:rsid w:val="00FE014E"/>
    <w:rsid w:val="00FE27E0"/>
    <w:rsid w:val="00FE3B5C"/>
    <w:rsid w:val="00FF7717"/>
    <w:rsid w:val="032B11A7"/>
    <w:rsid w:val="04762137"/>
    <w:rsid w:val="053678BA"/>
    <w:rsid w:val="06C11211"/>
    <w:rsid w:val="08286653"/>
    <w:rsid w:val="0927578E"/>
    <w:rsid w:val="0A6A6009"/>
    <w:rsid w:val="0AB063A2"/>
    <w:rsid w:val="0D5F6B6A"/>
    <w:rsid w:val="0DFA615F"/>
    <w:rsid w:val="0EF15A6A"/>
    <w:rsid w:val="0F333E22"/>
    <w:rsid w:val="114D4FD0"/>
    <w:rsid w:val="11EE2FAE"/>
    <w:rsid w:val="17473548"/>
    <w:rsid w:val="17F97934"/>
    <w:rsid w:val="19A370D2"/>
    <w:rsid w:val="1AEE715C"/>
    <w:rsid w:val="1C0E287C"/>
    <w:rsid w:val="1E660790"/>
    <w:rsid w:val="1E7E0DD1"/>
    <w:rsid w:val="21F901D7"/>
    <w:rsid w:val="245711E5"/>
    <w:rsid w:val="25D45505"/>
    <w:rsid w:val="2FFA2E55"/>
    <w:rsid w:val="3150332A"/>
    <w:rsid w:val="39165212"/>
    <w:rsid w:val="3B263535"/>
    <w:rsid w:val="3B9F3746"/>
    <w:rsid w:val="3CC03C61"/>
    <w:rsid w:val="3DA118D0"/>
    <w:rsid w:val="4274456B"/>
    <w:rsid w:val="45BD1ADB"/>
    <w:rsid w:val="45CA18F8"/>
    <w:rsid w:val="493C1916"/>
    <w:rsid w:val="4B932D14"/>
    <w:rsid w:val="4BD06C70"/>
    <w:rsid w:val="4CD9226F"/>
    <w:rsid w:val="529E7409"/>
    <w:rsid w:val="55BBFCF0"/>
    <w:rsid w:val="56AB43BF"/>
    <w:rsid w:val="59A64B68"/>
    <w:rsid w:val="59FC6E23"/>
    <w:rsid w:val="5D2B6954"/>
    <w:rsid w:val="5D40739C"/>
    <w:rsid w:val="5D5C781D"/>
    <w:rsid w:val="5F6F435B"/>
    <w:rsid w:val="611E4F69"/>
    <w:rsid w:val="622E39D8"/>
    <w:rsid w:val="63AB7F6F"/>
    <w:rsid w:val="66F647CD"/>
    <w:rsid w:val="67AE3645"/>
    <w:rsid w:val="6D9066DD"/>
    <w:rsid w:val="6E0446B7"/>
    <w:rsid w:val="6E6C5E88"/>
    <w:rsid w:val="6FD3388C"/>
    <w:rsid w:val="6FF670D1"/>
    <w:rsid w:val="6FFEF615"/>
    <w:rsid w:val="7117779D"/>
    <w:rsid w:val="74364C97"/>
    <w:rsid w:val="7A5A7AA1"/>
    <w:rsid w:val="7D6C31E9"/>
    <w:rsid w:val="7E7C0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47DEDD8-B464-4C35-AAAD-E7C972D8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78" w:lineRule="auto"/>
      <w:jc w:val="both"/>
    </w:pPr>
    <w:rPr>
      <w:rFonts w:ascii="Times New Roman" w:hAnsi="Times New Roman"/>
      <w:kern w:val="2"/>
      <w:sz w:val="21"/>
      <w:szCs w:val="2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caption"/>
    <w:basedOn w:val="a"/>
    <w:next w:val="a"/>
    <w:qFormat/>
    <w:pPr>
      <w:spacing w:before="152"/>
    </w:pPr>
    <w:rPr>
      <w:rFonts w:ascii="Arial" w:eastAsia="黑体" w:hAnsi="Arial" w:cs="Arial"/>
      <w:sz w:val="20"/>
      <w:szCs w:val="20"/>
    </w:rPr>
  </w:style>
  <w:style w:type="paragraph" w:styleId="a5">
    <w:name w:val="annotation text"/>
    <w:basedOn w:val="a"/>
    <w:link w:val="a6"/>
    <w:qFormat/>
    <w:pPr>
      <w:jc w:val="left"/>
    </w:pPr>
  </w:style>
  <w:style w:type="paragraph" w:styleId="a7">
    <w:name w:val="Body Text"/>
    <w:basedOn w:val="a"/>
    <w:qFormat/>
    <w:pPr>
      <w:spacing w:line="380" w:lineRule="exact"/>
    </w:pPr>
    <w:rPr>
      <w:sz w:val="24"/>
    </w:rPr>
  </w:style>
  <w:style w:type="paragraph" w:styleId="a8">
    <w:name w:val="Plain Text"/>
    <w:basedOn w:val="a"/>
    <w:qFormat/>
    <w:rPr>
      <w:rFonts w:ascii="宋体" w:hAnsi="Courier New" w:cs="Courier New"/>
      <w:szCs w:val="21"/>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1">
    <w:name w:val="index 1"/>
    <w:basedOn w:val="a"/>
    <w:next w:val="a"/>
    <w:qFormat/>
    <w:pPr>
      <w:spacing w:line="500" w:lineRule="exact"/>
      <w:ind w:firstLineChars="200" w:firstLine="200"/>
    </w:pPr>
    <w:rPr>
      <w:rFonts w:ascii="宋体" w:hAnsi="Courier New"/>
      <w:b/>
      <w:sz w:val="28"/>
      <w:szCs w:val="20"/>
    </w:rPr>
  </w:style>
  <w:style w:type="paragraph" w:styleId="ab">
    <w:name w:val="annotation subject"/>
    <w:basedOn w:val="a5"/>
    <w:next w:val="a5"/>
    <w:link w:val="ac"/>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qFormat/>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a6">
    <w:name w:val="批注文字 字符"/>
    <w:link w:val="a5"/>
    <w:qFormat/>
    <w:rPr>
      <w:rFonts w:ascii="Times New Roman" w:hAnsi="Times New Roman"/>
      <w:kern w:val="2"/>
      <w:sz w:val="21"/>
      <w:szCs w:val="24"/>
    </w:rPr>
  </w:style>
  <w:style w:type="character" w:customStyle="1" w:styleId="ac">
    <w:name w:val="批注主题 字符"/>
    <w:link w:val="ab"/>
    <w:qFormat/>
    <w:rPr>
      <w:rFonts w:ascii="Times New Roman" w:hAnsi="Times New Roman"/>
      <w:b/>
      <w:bCs/>
      <w:kern w:val="2"/>
      <w:sz w:val="21"/>
      <w:szCs w:val="24"/>
    </w:rPr>
  </w:style>
  <w:style w:type="paragraph" w:customStyle="1" w:styleId="-2">
    <w:name w:val="正文-2字符首行缩进"/>
    <w:basedOn w:val="a"/>
    <w:qFormat/>
    <w:pPr>
      <w:widowControl/>
      <w:spacing w:line="360" w:lineRule="auto"/>
      <w:ind w:firstLineChars="200" w:firstLine="200"/>
    </w:pPr>
    <w:rPr>
      <w:rFonts w:ascii="仿宋_GB2312" w:eastAsia="仿宋_GB2312" w:hAnsi="Calibri"/>
      <w:kern w:val="0"/>
      <w:sz w:val="28"/>
      <w:szCs w:val="22"/>
    </w:rPr>
  </w:style>
  <w:style w:type="paragraph" w:customStyle="1" w:styleId="10">
    <w:name w:val="列出段落1"/>
    <w:basedOn w:val="a"/>
    <w:qFormat/>
    <w:pPr>
      <w:ind w:firstLineChars="200" w:firstLine="420"/>
    </w:pPr>
    <w:rPr>
      <w:rFonts w:ascii="等线" w:eastAsia="等线" w:hAnsi="等线"/>
    </w:rPr>
  </w:style>
  <w:style w:type="paragraph" w:customStyle="1" w:styleId="11">
    <w:name w:val="修订1"/>
    <w:hidden/>
    <w:uiPriority w:val="99"/>
    <w:unhideWhenUsed/>
    <w:qFormat/>
    <w:pPr>
      <w:spacing w:after="160" w:line="278" w:lineRule="auto"/>
    </w:pPr>
    <w:rPr>
      <w:rFonts w:ascii="Times New Roman" w:hAnsi="Times New Roman"/>
      <w:kern w:val="2"/>
      <w:sz w:val="21"/>
      <w:szCs w:val="24"/>
    </w:rPr>
  </w:style>
  <w:style w:type="paragraph" w:customStyle="1" w:styleId="21">
    <w:name w:val="修订2"/>
    <w:hidden/>
    <w:uiPriority w:val="99"/>
    <w:unhideWhenUsed/>
    <w:qFormat/>
    <w:pPr>
      <w:spacing w:after="160" w:line="278" w:lineRule="auto"/>
    </w:pPr>
    <w:rPr>
      <w:rFonts w:ascii="Times New Roman" w:hAnsi="Times New Roman"/>
      <w:kern w:val="2"/>
      <w:sz w:val="21"/>
      <w:szCs w:val="24"/>
    </w:rPr>
  </w:style>
  <w:style w:type="character" w:customStyle="1" w:styleId="20">
    <w:name w:val="标题 2 字符"/>
    <w:link w:val="2"/>
    <w:qFormat/>
    <w:rPr>
      <w:rFonts w:ascii="Arial" w:eastAsia="黑体" w:hAnsi="Arial"/>
      <w:b/>
      <w:bCs/>
      <w:kern w:val="2"/>
      <w:sz w:val="32"/>
      <w:szCs w:val="32"/>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www.isccc.gov.cn/zxyw/cprz/gjxxaqcprz/rzfw/11/341644.shtml" TargetMode="External"/><Relationship Id="rId7" Type="http://schemas.openxmlformats.org/officeDocument/2006/relationships/footer" Target="footer1.xml"/><Relationship Id="rId12" Type="http://schemas.openxmlformats.org/officeDocument/2006/relationships/hyperlink" Target="https://www.&#33719;&#21462;&#65288;&#19979;&#36733;&#65289;&#37319;&#36141;&#25991;&#20214;&#65292;&#24182;&#20110;2024&#24180;"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1.emf"/><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footer" Target="footer3.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isccc.gov.cn/zxyw/cprz/gjxxaqcprz/rzfw/11/341642.shtml" TargetMode="Externa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81</Pages>
  <Words>39024</Words>
  <Characters>10576</Characters>
  <Application>Microsoft Office Word</Application>
  <DocSecurity>0</DocSecurity>
  <Lines>88</Lines>
  <Paragraphs>99</Paragraphs>
  <ScaleCrop>false</ScaleCrop>
  <Company/>
  <LinksUpToDate>false</LinksUpToDate>
  <CharactersWithSpaces>49501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陈彦妃</dc:creator>
  <cp:lastModifiedBy>招标代理</cp:lastModifiedBy>
  <cp:revision>62</cp:revision>
  <dcterms:created xsi:type="dcterms:W3CDTF">2025-04-17T11:06:00Z</dcterms:created>
  <dcterms:modified xsi:type="dcterms:W3CDTF">2025-06-23T09:28:00Z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454AAECDE02D451F8A09C4F71F5D2C72_13</vt:lpwstr>
  </property>
  <property fmtid="{D5CDD505-2E9C-101B-9397-08002B2CF9AE}" pid="4" name="KSOTemplateDocerSaveRecord">
    <vt:lpwstr>eyJoZGlkIjoiM2Q0ZTNhMGQ5ODQ1OWVmYmViNmQ3YjkyYzZiM2EyYWYiLCJ1c2VySWQiOiIxMTcxNTgzNzAzIn0=</vt:lpwstr>
  </property>
</Properties>
</file>