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A1" w:rsidRPr="006A53DE" w:rsidRDefault="00EE7B3E" w:rsidP="0057227F">
      <w:pPr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A53DE">
        <w:rPr>
          <w:rFonts w:ascii="Times New Roman" w:eastAsia="方正小标宋简体" w:hAnsi="Times New Roman" w:cs="Times New Roman"/>
          <w:sz w:val="44"/>
          <w:szCs w:val="44"/>
        </w:rPr>
        <w:t>质疑答复</w:t>
      </w:r>
      <w:r w:rsidR="00CD448B">
        <w:rPr>
          <w:rFonts w:ascii="Times New Roman" w:eastAsia="方正小标宋简体" w:hAnsi="Times New Roman" w:cs="Times New Roman" w:hint="eastAsia"/>
          <w:sz w:val="44"/>
          <w:szCs w:val="44"/>
        </w:rPr>
        <w:t>书</w:t>
      </w:r>
    </w:p>
    <w:p w:rsidR="00272BA1" w:rsidRPr="00436B76" w:rsidRDefault="00272BA1" w:rsidP="0057227F">
      <w:pPr>
        <w:spacing w:line="520" w:lineRule="exact"/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272BA1" w:rsidRPr="00436B76" w:rsidRDefault="00EE7B3E" w:rsidP="0057227F">
      <w:pPr>
        <w:spacing w:line="52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436B76">
        <w:rPr>
          <w:rFonts w:ascii="黑体" w:eastAsia="黑体" w:hAnsi="黑体" w:cs="Times New Roman" w:hint="eastAsia"/>
          <w:sz w:val="28"/>
          <w:szCs w:val="28"/>
        </w:rPr>
        <w:t>一、质疑人情况及项目名称</w:t>
      </w:r>
    </w:p>
    <w:p w:rsidR="00272BA1" w:rsidRPr="00436B76" w:rsidRDefault="00EE7B3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质疑人：</w:t>
      </w:r>
      <w:r w:rsidR="00DA7F94">
        <w:rPr>
          <w:rFonts w:ascii="仿宋_GB2312" w:eastAsia="仿宋_GB2312" w:hAnsi="Times New Roman" w:cs="Times New Roman" w:hint="eastAsia"/>
          <w:bCs/>
          <w:sz w:val="28"/>
          <w:szCs w:val="28"/>
        </w:rPr>
        <w:t>广西人好</w:t>
      </w:r>
      <w:r w:rsidR="003E5E54">
        <w:rPr>
          <w:rFonts w:ascii="仿宋_GB2312" w:eastAsia="仿宋_GB2312" w:hAnsi="Times New Roman" w:cs="Times New Roman" w:hint="eastAsia"/>
          <w:bCs/>
          <w:sz w:val="28"/>
          <w:szCs w:val="28"/>
        </w:rPr>
        <w:t>物业服务有限公司</w:t>
      </w:r>
    </w:p>
    <w:p w:rsidR="00A75D3B" w:rsidRPr="00436B76" w:rsidRDefault="00EE7B3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地址：</w:t>
      </w:r>
      <w:r w:rsidR="00DA7F94">
        <w:rPr>
          <w:rFonts w:ascii="仿宋_GB2312" w:eastAsia="仿宋_GB2312" w:hAnsi="Times New Roman" w:cs="Times New Roman" w:hint="eastAsia"/>
          <w:bCs/>
          <w:sz w:val="28"/>
          <w:szCs w:val="28"/>
        </w:rPr>
        <w:t>北海市四川南路18号绿海花园C幢</w:t>
      </w:r>
      <w:r w:rsidR="00DA7F94">
        <w:rPr>
          <w:rFonts w:ascii="仿宋_GB2312" w:eastAsia="仿宋_GB2312" w:hAnsi="Times New Roman" w:cs="Times New Roman"/>
          <w:bCs/>
          <w:sz w:val="28"/>
          <w:szCs w:val="28"/>
        </w:rPr>
        <w:t>二单元</w:t>
      </w:r>
      <w:r w:rsidR="00DA7F94">
        <w:rPr>
          <w:rFonts w:ascii="仿宋_GB2312" w:eastAsia="仿宋_GB2312" w:hAnsi="Times New Roman" w:cs="Times New Roman" w:hint="eastAsia"/>
          <w:bCs/>
          <w:sz w:val="28"/>
          <w:szCs w:val="28"/>
        </w:rPr>
        <w:t>102号</w:t>
      </w:r>
    </w:p>
    <w:p w:rsidR="00A75D3B" w:rsidRPr="00436B76" w:rsidRDefault="00A75D3B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法定代表人：</w:t>
      </w:r>
      <w:r w:rsidR="00DA7F94">
        <w:rPr>
          <w:rFonts w:ascii="仿宋_GB2312" w:eastAsia="仿宋_GB2312" w:hAnsi="Times New Roman" w:cs="Times New Roman" w:hint="eastAsia"/>
          <w:bCs/>
          <w:sz w:val="28"/>
          <w:szCs w:val="28"/>
        </w:rPr>
        <w:t>刘帝杰</w:t>
      </w:r>
    </w:p>
    <w:p w:rsidR="00A75D3B" w:rsidRPr="00436B76" w:rsidRDefault="0010388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质疑项目</w:t>
      </w:r>
      <w:r w:rsidR="00A75D3B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名称：</w:t>
      </w:r>
      <w:r w:rsidR="00640C6F" w:rsidRPr="00640C6F">
        <w:rPr>
          <w:rFonts w:ascii="仿宋_GB2312" w:eastAsia="仿宋_GB2312" w:hAnsi="Times New Roman" w:cs="Times New Roman" w:hint="eastAsia"/>
          <w:bCs/>
          <w:sz w:val="28"/>
          <w:szCs w:val="28"/>
        </w:rPr>
        <w:t>2024年市直教育系统物业服务</w:t>
      </w:r>
    </w:p>
    <w:p w:rsidR="00A75D3B" w:rsidRPr="00436B76" w:rsidRDefault="0010388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质疑项目</w:t>
      </w:r>
      <w:r w:rsidR="00EE7B3E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编号：</w:t>
      </w:r>
      <w:r w:rsidR="00640C6F">
        <w:rPr>
          <w:rFonts w:ascii="仿宋_GB2312" w:eastAsia="仿宋_GB2312" w:hAnsi="Times New Roman" w:cs="Times New Roman"/>
          <w:bCs/>
          <w:sz w:val="28"/>
          <w:szCs w:val="28"/>
        </w:rPr>
        <w:t>BHZC2024-G3-000011</w:t>
      </w:r>
      <w:r w:rsidR="00B06A45" w:rsidRPr="00B06A45">
        <w:rPr>
          <w:rFonts w:ascii="仿宋_GB2312" w:eastAsia="仿宋_GB2312" w:hAnsi="Times New Roman" w:cs="Times New Roman"/>
          <w:bCs/>
          <w:sz w:val="28"/>
          <w:szCs w:val="28"/>
        </w:rPr>
        <w:t>-CGZX</w:t>
      </w:r>
    </w:p>
    <w:p w:rsidR="00A75D3B" w:rsidRPr="00436B76" w:rsidRDefault="0010388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采购人</w:t>
      </w:r>
      <w:r w:rsidR="00A75D3B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：</w:t>
      </w:r>
      <w:r w:rsidR="00B06A45" w:rsidRPr="00B06A45">
        <w:rPr>
          <w:rFonts w:ascii="仿宋_GB2312" w:eastAsia="仿宋_GB2312" w:hAnsi="Times New Roman" w:cs="Times New Roman" w:hint="eastAsia"/>
          <w:bCs/>
          <w:sz w:val="28"/>
          <w:szCs w:val="28"/>
        </w:rPr>
        <w:t>北海</w:t>
      </w:r>
      <w:r w:rsidR="00640C6F">
        <w:rPr>
          <w:rFonts w:ascii="仿宋_GB2312" w:eastAsia="仿宋_GB2312" w:hAnsi="Times New Roman" w:cs="Times New Roman" w:hint="eastAsia"/>
          <w:bCs/>
          <w:sz w:val="28"/>
          <w:szCs w:val="28"/>
        </w:rPr>
        <w:t>市教育局</w:t>
      </w:r>
    </w:p>
    <w:p w:rsidR="00272BA1" w:rsidRPr="00436B76" w:rsidRDefault="00A75D3B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采购代理机构：北海市政府采购中心</w:t>
      </w:r>
    </w:p>
    <w:p w:rsidR="00272BA1" w:rsidRPr="00436B76" w:rsidRDefault="00A75D3B" w:rsidP="0057227F">
      <w:pPr>
        <w:spacing w:line="52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436B76">
        <w:rPr>
          <w:rFonts w:ascii="黑体" w:eastAsia="黑体" w:hAnsi="黑体" w:cs="Times New Roman" w:hint="eastAsia"/>
          <w:sz w:val="28"/>
          <w:szCs w:val="28"/>
        </w:rPr>
        <w:t>二、质疑答复</w:t>
      </w:r>
    </w:p>
    <w:p w:rsidR="00A75D3B" w:rsidRPr="00436B76" w:rsidRDefault="00A75D3B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我中心于202</w:t>
      </w:r>
      <w:r w:rsidR="00775C6E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4年</w:t>
      </w:r>
      <w:r w:rsidR="00DA7F94">
        <w:rPr>
          <w:rFonts w:ascii="仿宋_GB2312" w:eastAsia="仿宋_GB2312" w:hAnsi="Times New Roman" w:cs="Times New Roman"/>
          <w:bCs/>
          <w:sz w:val="28"/>
          <w:szCs w:val="28"/>
        </w:rPr>
        <w:t>7</w:t>
      </w:r>
      <w:r w:rsidR="0011393B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月</w:t>
      </w:r>
      <w:r w:rsidR="00DA7F94">
        <w:rPr>
          <w:rFonts w:ascii="仿宋_GB2312" w:eastAsia="仿宋_GB2312" w:hAnsi="Times New Roman" w:cs="Times New Roman"/>
          <w:bCs/>
          <w:sz w:val="28"/>
          <w:szCs w:val="28"/>
        </w:rPr>
        <w:t>1</w:t>
      </w: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日</w:t>
      </w:r>
      <w:r w:rsidRPr="00D01289">
        <w:rPr>
          <w:rFonts w:ascii="仿宋_GB2312" w:eastAsia="仿宋_GB2312" w:hAnsi="Times New Roman" w:cs="Times New Roman" w:hint="eastAsia"/>
          <w:bCs/>
          <w:sz w:val="28"/>
          <w:szCs w:val="28"/>
        </w:rPr>
        <w:t>收到关于</w:t>
      </w:r>
      <w:r w:rsidR="00640C6F" w:rsidRPr="00D01289">
        <w:rPr>
          <w:rFonts w:ascii="仿宋_GB2312" w:eastAsia="仿宋_GB2312" w:hAnsi="Times New Roman" w:cs="Times New Roman" w:hint="eastAsia"/>
          <w:bCs/>
          <w:sz w:val="28"/>
          <w:szCs w:val="28"/>
        </w:rPr>
        <w:t>北海市教育局2024年市直教育系统物业服务</w:t>
      </w:r>
      <w:r w:rsidR="00B06A45" w:rsidRPr="00D01289">
        <w:rPr>
          <w:rFonts w:ascii="仿宋_GB2312" w:eastAsia="仿宋_GB2312" w:hAnsi="Times New Roman" w:cs="Times New Roman" w:hint="eastAsia"/>
          <w:bCs/>
          <w:sz w:val="28"/>
          <w:szCs w:val="28"/>
        </w:rPr>
        <w:t>项目</w:t>
      </w:r>
      <w:r w:rsidRPr="00D01289">
        <w:rPr>
          <w:rFonts w:ascii="仿宋_GB2312" w:eastAsia="仿宋_GB2312" w:hAnsi="Times New Roman" w:cs="Times New Roman" w:hint="eastAsia"/>
          <w:bCs/>
          <w:sz w:val="28"/>
          <w:szCs w:val="28"/>
        </w:rPr>
        <w:t>（项目编号：</w:t>
      </w:r>
      <w:r w:rsidR="00640C6F" w:rsidRPr="00D01289">
        <w:rPr>
          <w:rFonts w:ascii="仿宋_GB2312" w:eastAsia="仿宋_GB2312" w:hAnsi="Times New Roman" w:cs="Times New Roman"/>
          <w:bCs/>
          <w:sz w:val="28"/>
          <w:szCs w:val="28"/>
        </w:rPr>
        <w:t>BHZC2024-G3-000011-CGZX</w:t>
      </w:r>
      <w:r w:rsidRPr="00D01289">
        <w:rPr>
          <w:rFonts w:ascii="仿宋_GB2312" w:eastAsia="仿宋_GB2312" w:hAnsi="Times New Roman" w:cs="Times New Roman" w:hint="eastAsia"/>
          <w:bCs/>
          <w:sz w:val="28"/>
          <w:szCs w:val="28"/>
        </w:rPr>
        <w:t>）</w:t>
      </w:r>
      <w:r w:rsidR="003B5F55" w:rsidRPr="00D01289">
        <w:rPr>
          <w:rFonts w:ascii="仿宋_GB2312" w:eastAsia="仿宋_GB2312" w:hAnsi="Times New Roman" w:cs="Times New Roman" w:hint="eastAsia"/>
          <w:bCs/>
          <w:sz w:val="28"/>
          <w:szCs w:val="28"/>
        </w:rPr>
        <w:t>的《质疑函》。收到</w:t>
      </w:r>
      <w:r w:rsidR="001A0397" w:rsidRPr="00D01289">
        <w:rPr>
          <w:rFonts w:ascii="仿宋_GB2312" w:eastAsia="仿宋_GB2312" w:hAnsi="Times New Roman" w:cs="Times New Roman" w:hint="eastAsia"/>
          <w:bCs/>
          <w:sz w:val="28"/>
          <w:szCs w:val="28"/>
        </w:rPr>
        <w:t>《</w:t>
      </w:r>
      <w:r w:rsidR="003B5F55" w:rsidRPr="00D01289">
        <w:rPr>
          <w:rFonts w:ascii="仿宋_GB2312" w:eastAsia="仿宋_GB2312" w:hAnsi="Times New Roman" w:cs="Times New Roman" w:hint="eastAsia"/>
          <w:bCs/>
          <w:sz w:val="28"/>
          <w:szCs w:val="28"/>
        </w:rPr>
        <w:t>质疑函</w:t>
      </w:r>
      <w:r w:rsidR="001A0397" w:rsidRPr="00D01289">
        <w:rPr>
          <w:rFonts w:ascii="仿宋_GB2312" w:eastAsia="仿宋_GB2312" w:hAnsi="Times New Roman" w:cs="Times New Roman" w:hint="eastAsia"/>
          <w:bCs/>
          <w:sz w:val="28"/>
          <w:szCs w:val="28"/>
        </w:rPr>
        <w:t>》</w:t>
      </w:r>
      <w:r w:rsidR="003B5F55" w:rsidRPr="00D01289">
        <w:rPr>
          <w:rFonts w:ascii="仿宋_GB2312" w:eastAsia="仿宋_GB2312" w:hAnsi="Times New Roman" w:cs="Times New Roman" w:hint="eastAsia"/>
          <w:bCs/>
          <w:sz w:val="28"/>
          <w:szCs w:val="28"/>
        </w:rPr>
        <w:t>后我中心将</w:t>
      </w:r>
      <w:r w:rsidR="001A0397" w:rsidRPr="00D01289">
        <w:rPr>
          <w:rFonts w:ascii="仿宋_GB2312" w:eastAsia="仿宋_GB2312" w:hAnsi="Times New Roman" w:cs="Times New Roman" w:hint="eastAsia"/>
          <w:bCs/>
          <w:sz w:val="28"/>
          <w:szCs w:val="28"/>
        </w:rPr>
        <w:t>《</w:t>
      </w:r>
      <w:r w:rsidR="003B5F55" w:rsidRPr="00D01289">
        <w:rPr>
          <w:rFonts w:ascii="仿宋_GB2312" w:eastAsia="仿宋_GB2312" w:hAnsi="Times New Roman" w:cs="Times New Roman" w:hint="eastAsia"/>
          <w:bCs/>
          <w:sz w:val="28"/>
          <w:szCs w:val="28"/>
        </w:rPr>
        <w:t>质疑函</w:t>
      </w:r>
      <w:r w:rsidR="001A0397" w:rsidRPr="00D01289">
        <w:rPr>
          <w:rFonts w:ascii="仿宋_GB2312" w:eastAsia="仿宋_GB2312" w:hAnsi="Times New Roman" w:cs="Times New Roman" w:hint="eastAsia"/>
          <w:bCs/>
          <w:sz w:val="28"/>
          <w:szCs w:val="28"/>
        </w:rPr>
        <w:t>》</w:t>
      </w:r>
      <w:r w:rsidR="003B5F55" w:rsidRPr="00D01289">
        <w:rPr>
          <w:rFonts w:ascii="仿宋_GB2312" w:eastAsia="仿宋_GB2312" w:hAnsi="Times New Roman" w:cs="Times New Roman" w:hint="eastAsia"/>
          <w:bCs/>
          <w:sz w:val="28"/>
          <w:szCs w:val="28"/>
        </w:rPr>
        <w:t>转达采购单位，现根据采购单位回复意见，对《质疑函》中所提事项答复如</w:t>
      </w:r>
      <w:r w:rsidR="003B5F55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下：</w:t>
      </w:r>
    </w:p>
    <w:p w:rsidR="00272BA1" w:rsidRPr="00436B76" w:rsidRDefault="00EE7B3E" w:rsidP="0057227F">
      <w:pPr>
        <w:spacing w:line="520" w:lineRule="exact"/>
        <w:ind w:firstLineChars="200" w:firstLine="562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质疑事项1：</w:t>
      </w:r>
      <w:r w:rsidR="00954E82">
        <w:rPr>
          <w:rFonts w:ascii="仿宋_GB2312" w:eastAsia="仿宋_GB2312" w:hAnsi="Times New Roman" w:cs="Times New Roman"/>
          <w:bCs/>
          <w:sz w:val="28"/>
          <w:szCs w:val="28"/>
        </w:rPr>
        <w:t>招标文件</w:t>
      </w:r>
      <w:r w:rsidR="00954E82">
        <w:rPr>
          <w:rFonts w:ascii="仿宋_GB2312" w:eastAsia="仿宋_GB2312" w:hAnsi="Times New Roman" w:cs="Times New Roman" w:hint="eastAsia"/>
          <w:bCs/>
          <w:sz w:val="28"/>
          <w:szCs w:val="28"/>
        </w:rPr>
        <w:t>第六章</w:t>
      </w:r>
      <w:r w:rsidR="00C118B9">
        <w:rPr>
          <w:rFonts w:ascii="仿宋_GB2312" w:eastAsia="仿宋_GB2312" w:hAnsi="Times New Roman" w:cs="Times New Roman" w:hint="eastAsia"/>
          <w:bCs/>
          <w:sz w:val="28"/>
          <w:szCs w:val="28"/>
        </w:rPr>
        <w:t>格式</w:t>
      </w:r>
      <w:r w:rsidR="00C118B9">
        <w:rPr>
          <w:rFonts w:ascii="仿宋_GB2312" w:eastAsia="仿宋_GB2312" w:hAnsi="Times New Roman" w:cs="Times New Roman"/>
          <w:bCs/>
          <w:sz w:val="28"/>
          <w:szCs w:val="28"/>
        </w:rPr>
        <w:t>中并没有要求必须备注各学校</w:t>
      </w:r>
      <w:r w:rsidR="00C118B9">
        <w:rPr>
          <w:rFonts w:ascii="仿宋_GB2312" w:eastAsia="仿宋_GB2312" w:hAnsi="Times New Roman" w:cs="Times New Roman" w:hint="eastAsia"/>
          <w:bCs/>
          <w:sz w:val="28"/>
          <w:szCs w:val="28"/>
        </w:rPr>
        <w:t>的</w:t>
      </w:r>
      <w:r w:rsidR="00C118B9">
        <w:rPr>
          <w:rFonts w:ascii="仿宋_GB2312" w:eastAsia="仿宋_GB2312" w:hAnsi="Times New Roman" w:cs="Times New Roman"/>
          <w:bCs/>
          <w:sz w:val="28"/>
          <w:szCs w:val="28"/>
        </w:rPr>
        <w:t>响应人数等，</w:t>
      </w:r>
      <w:r w:rsidR="00C118B9">
        <w:rPr>
          <w:rFonts w:ascii="仿宋_GB2312" w:eastAsia="仿宋_GB2312" w:hAnsi="Times New Roman" w:cs="Times New Roman" w:hint="eastAsia"/>
          <w:bCs/>
          <w:sz w:val="28"/>
          <w:szCs w:val="28"/>
        </w:rPr>
        <w:t>仅在</w:t>
      </w:r>
      <w:r w:rsidR="00C118B9">
        <w:rPr>
          <w:rFonts w:ascii="仿宋_GB2312" w:eastAsia="仿宋_GB2312" w:hAnsi="Times New Roman" w:cs="Times New Roman"/>
          <w:bCs/>
          <w:sz w:val="28"/>
          <w:szCs w:val="28"/>
        </w:rPr>
        <w:t>采购需求中</w:t>
      </w:r>
      <w:r w:rsidR="00C118B9">
        <w:rPr>
          <w:rFonts w:ascii="仿宋_GB2312" w:eastAsia="仿宋_GB2312" w:hAnsi="Times New Roman" w:cs="Times New Roman" w:hint="eastAsia"/>
          <w:bCs/>
          <w:sz w:val="28"/>
          <w:szCs w:val="28"/>
        </w:rPr>
        <w:t>提到</w:t>
      </w:r>
      <w:r w:rsidR="00C118B9">
        <w:rPr>
          <w:rFonts w:ascii="仿宋_GB2312" w:eastAsia="仿宋_GB2312" w:hAnsi="Times New Roman" w:cs="Times New Roman"/>
          <w:bCs/>
          <w:sz w:val="28"/>
          <w:szCs w:val="28"/>
        </w:rPr>
        <w:t>供应商报价须列明各学校的投入服务人数</w:t>
      </w:r>
      <w:r w:rsidR="00C118B9">
        <w:rPr>
          <w:rFonts w:ascii="仿宋_GB2312" w:eastAsia="仿宋_GB2312" w:hAnsi="Times New Roman" w:cs="Times New Roman" w:hint="eastAsia"/>
          <w:bCs/>
          <w:sz w:val="28"/>
          <w:szCs w:val="28"/>
        </w:rPr>
        <w:t>及</w:t>
      </w:r>
      <w:r w:rsidR="00C118B9">
        <w:rPr>
          <w:rFonts w:ascii="仿宋_GB2312" w:eastAsia="仿宋_GB2312" w:hAnsi="Times New Roman" w:cs="Times New Roman"/>
          <w:bCs/>
          <w:sz w:val="28"/>
          <w:szCs w:val="28"/>
        </w:rPr>
        <w:t>报价</w:t>
      </w:r>
      <w:r w:rsidR="00C118B9">
        <w:rPr>
          <w:rFonts w:ascii="仿宋_GB2312" w:eastAsia="仿宋_GB2312" w:hAnsi="Times New Roman" w:cs="Times New Roman" w:hint="eastAsia"/>
          <w:bCs/>
          <w:sz w:val="28"/>
          <w:szCs w:val="28"/>
        </w:rPr>
        <w:t>。</w:t>
      </w:r>
      <w:r w:rsidR="00954E82">
        <w:rPr>
          <w:rFonts w:ascii="仿宋_GB2312" w:eastAsia="仿宋_GB2312" w:hAnsi="Times New Roman" w:cs="Times New Roman" w:hint="eastAsia"/>
          <w:bCs/>
          <w:sz w:val="28"/>
          <w:szCs w:val="28"/>
        </w:rPr>
        <w:t>我公司的</w:t>
      </w:r>
      <w:r w:rsidR="00954E82">
        <w:rPr>
          <w:rFonts w:ascii="仿宋_GB2312" w:eastAsia="仿宋_GB2312" w:hAnsi="Times New Roman" w:cs="Times New Roman"/>
          <w:bCs/>
          <w:sz w:val="28"/>
          <w:szCs w:val="28"/>
        </w:rPr>
        <w:t>报价按照各学校的投入服务人数进行</w:t>
      </w:r>
      <w:r w:rsidR="00954E82">
        <w:rPr>
          <w:rFonts w:ascii="仿宋_GB2312" w:eastAsia="仿宋_GB2312" w:hAnsi="Times New Roman" w:cs="Times New Roman" w:hint="eastAsia"/>
          <w:bCs/>
          <w:sz w:val="28"/>
          <w:szCs w:val="28"/>
        </w:rPr>
        <w:t>报价</w:t>
      </w:r>
      <w:r w:rsidR="00954E82">
        <w:rPr>
          <w:rFonts w:ascii="仿宋_GB2312" w:eastAsia="仿宋_GB2312" w:hAnsi="Times New Roman" w:cs="Times New Roman"/>
          <w:bCs/>
          <w:sz w:val="28"/>
          <w:szCs w:val="28"/>
        </w:rPr>
        <w:t>，已实质性响应招标文件报价要求，不存在重大偏离，不应该在符合性评审阶段否定我公司的投标。</w:t>
      </w:r>
    </w:p>
    <w:p w:rsidR="009F309C" w:rsidRDefault="00EE7B3E" w:rsidP="00D56E4F">
      <w:pPr>
        <w:spacing w:line="520" w:lineRule="exact"/>
        <w:ind w:firstLineChars="200" w:firstLine="562"/>
        <w:rPr>
          <w:rFonts w:ascii="仿宋_GB2312" w:eastAsia="仿宋_GB2312" w:hAnsi="Times New Roman" w:cs="Times New Roman"/>
          <w:bCs/>
          <w:sz w:val="28"/>
          <w:szCs w:val="28"/>
        </w:rPr>
      </w:pPr>
      <w:r w:rsidRPr="00C26CE6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答：</w:t>
      </w:r>
      <w:r w:rsidR="009F309C">
        <w:rPr>
          <w:rFonts w:ascii="仿宋_GB2312" w:eastAsia="仿宋_GB2312" w:hAnsi="Times New Roman" w:cs="Times New Roman" w:hint="eastAsia"/>
          <w:bCs/>
          <w:sz w:val="28"/>
          <w:szCs w:val="28"/>
        </w:rPr>
        <w:t>本</w:t>
      </w:r>
      <w:r w:rsidR="009F309C" w:rsidRPr="00D56E4F">
        <w:rPr>
          <w:rFonts w:ascii="仿宋_GB2312" w:eastAsia="仿宋_GB2312" w:hAnsi="Times New Roman" w:cs="Times New Roman" w:hint="eastAsia"/>
          <w:bCs/>
          <w:sz w:val="28"/>
          <w:szCs w:val="28"/>
        </w:rPr>
        <w:t>项目</w:t>
      </w:r>
      <w:r w:rsidR="00370364">
        <w:rPr>
          <w:rFonts w:ascii="仿宋_GB2312" w:eastAsia="仿宋_GB2312" w:hAnsi="Times New Roman" w:cs="Times New Roman" w:hint="eastAsia"/>
          <w:bCs/>
          <w:sz w:val="28"/>
          <w:szCs w:val="28"/>
        </w:rPr>
        <w:t>招标</w:t>
      </w:r>
      <w:r w:rsidR="009F309C" w:rsidRPr="00D56E4F">
        <w:rPr>
          <w:rFonts w:ascii="仿宋_GB2312" w:eastAsia="仿宋_GB2312" w:hAnsi="Times New Roman" w:cs="Times New Roman" w:hint="eastAsia"/>
          <w:bCs/>
          <w:sz w:val="28"/>
          <w:szCs w:val="28"/>
        </w:rPr>
        <w:t>文件第二章</w:t>
      </w:r>
      <w:r w:rsidR="00D56E4F" w:rsidRPr="00D56E4F">
        <w:rPr>
          <w:rFonts w:ascii="仿宋_GB2312" w:eastAsia="仿宋_GB2312" w:hAnsi="Times New Roman" w:cs="Times New Roman" w:hint="eastAsia"/>
          <w:bCs/>
          <w:sz w:val="28"/>
          <w:szCs w:val="28"/>
        </w:rPr>
        <w:t>“</w:t>
      </w:r>
      <w:r w:rsidR="009F309C" w:rsidRPr="00D56E4F">
        <w:rPr>
          <w:rFonts w:ascii="仿宋_GB2312" w:eastAsia="仿宋_GB2312" w:hAnsi="Times New Roman" w:cs="Times New Roman" w:hint="eastAsia"/>
          <w:bCs/>
          <w:sz w:val="28"/>
          <w:szCs w:val="28"/>
        </w:rPr>
        <w:t>采购需求</w:t>
      </w:r>
      <w:r w:rsidR="00D56E4F" w:rsidRPr="00D56E4F">
        <w:rPr>
          <w:rFonts w:ascii="仿宋_GB2312" w:eastAsia="仿宋_GB2312" w:hAnsi="Times New Roman" w:cs="Times New Roman" w:hint="eastAsia"/>
          <w:bCs/>
          <w:sz w:val="28"/>
          <w:szCs w:val="28"/>
        </w:rPr>
        <w:t>”中</w:t>
      </w:r>
      <w:r w:rsidR="00370364">
        <w:rPr>
          <w:rFonts w:ascii="仿宋_GB2312" w:eastAsia="仿宋_GB2312" w:hAnsi="Times New Roman" w:cs="Times New Roman" w:hint="eastAsia"/>
          <w:bCs/>
          <w:sz w:val="28"/>
          <w:szCs w:val="28"/>
        </w:rPr>
        <w:t>载</w:t>
      </w:r>
      <w:r w:rsidR="00D56E4F" w:rsidRPr="00D56E4F">
        <w:rPr>
          <w:rFonts w:ascii="仿宋_GB2312" w:eastAsia="仿宋_GB2312" w:hAnsi="Times New Roman" w:cs="Times New Roman" w:hint="eastAsia"/>
          <w:bCs/>
          <w:sz w:val="28"/>
          <w:szCs w:val="28"/>
        </w:rPr>
        <w:t>明</w:t>
      </w:r>
      <w:r w:rsidR="00D56E4F">
        <w:rPr>
          <w:rFonts w:ascii="仿宋_GB2312" w:eastAsia="仿宋_GB2312" w:hAnsi="Times New Roman" w:cs="Times New Roman" w:hint="eastAsia"/>
          <w:bCs/>
          <w:sz w:val="28"/>
          <w:szCs w:val="28"/>
        </w:rPr>
        <w:t>“</w:t>
      </w:r>
      <w:r w:rsidR="00D56E4F" w:rsidRPr="00D56E4F">
        <w:rPr>
          <w:rFonts w:ascii="仿宋_GB2312" w:eastAsia="仿宋_GB2312" w:hAnsi="Times New Roman" w:cs="Times New Roman" w:hint="eastAsia"/>
          <w:bCs/>
          <w:sz w:val="28"/>
          <w:szCs w:val="28"/>
        </w:rPr>
        <w:t>采购需求中标注“★”的内容必须响应满足，否则投标无效。”第二章</w:t>
      </w:r>
      <w:r w:rsidR="009F309C" w:rsidRPr="00D56E4F">
        <w:rPr>
          <w:rFonts w:ascii="仿宋_GB2312" w:eastAsia="仿宋_GB2312" w:hAnsi="Times New Roman" w:cs="Times New Roman" w:hint="eastAsia"/>
          <w:bCs/>
          <w:sz w:val="28"/>
          <w:szCs w:val="28"/>
        </w:rPr>
        <w:t>各分标的“商务要求——★其他要求”中均标注“★”且加粗标红</w:t>
      </w:r>
      <w:r w:rsidR="00370364">
        <w:rPr>
          <w:rFonts w:ascii="仿宋_GB2312" w:eastAsia="仿宋_GB2312" w:hAnsi="Times New Roman" w:cs="Times New Roman" w:hint="eastAsia"/>
          <w:bCs/>
          <w:sz w:val="28"/>
          <w:szCs w:val="28"/>
        </w:rPr>
        <w:t>载</w:t>
      </w:r>
      <w:r w:rsidR="009F309C" w:rsidRPr="00D56E4F">
        <w:rPr>
          <w:rFonts w:ascii="仿宋_GB2312" w:eastAsia="仿宋_GB2312" w:hAnsi="Times New Roman" w:cs="Times New Roman" w:hint="eastAsia"/>
          <w:bCs/>
          <w:sz w:val="28"/>
          <w:szCs w:val="28"/>
        </w:rPr>
        <w:t>明“供应商报价须列明各服务单位（各学校）的投入服务人数及报价</w:t>
      </w:r>
      <w:r w:rsidR="00DD158D" w:rsidRPr="00D56E4F">
        <w:rPr>
          <w:rFonts w:ascii="仿宋_GB2312" w:eastAsia="仿宋_GB2312" w:hAnsi="Times New Roman" w:cs="Times New Roman" w:hint="eastAsia"/>
          <w:bCs/>
          <w:sz w:val="28"/>
          <w:szCs w:val="28"/>
        </w:rPr>
        <w:t>……</w:t>
      </w:r>
      <w:r w:rsidR="009F309C" w:rsidRPr="00D56E4F">
        <w:rPr>
          <w:rFonts w:ascii="仿宋_GB2312" w:eastAsia="仿宋_GB2312" w:hAnsi="Times New Roman" w:cs="Times New Roman" w:hint="eastAsia"/>
          <w:bCs/>
          <w:sz w:val="28"/>
          <w:szCs w:val="28"/>
        </w:rPr>
        <w:t>”</w:t>
      </w:r>
      <w:r w:rsidR="00D56E4F">
        <w:rPr>
          <w:rFonts w:ascii="仿宋_GB2312" w:eastAsia="仿宋_GB2312" w:hAnsi="Times New Roman" w:cs="Times New Roman" w:hint="eastAsia"/>
          <w:bCs/>
          <w:sz w:val="28"/>
          <w:szCs w:val="28"/>
        </w:rPr>
        <w:t>因此</w:t>
      </w:r>
      <w:r w:rsidR="00D56E4F">
        <w:rPr>
          <w:rFonts w:ascii="仿宋_GB2312" w:eastAsia="仿宋_GB2312" w:hAnsi="Times New Roman" w:cs="Times New Roman"/>
          <w:bCs/>
          <w:sz w:val="28"/>
          <w:szCs w:val="28"/>
        </w:rPr>
        <w:t>，</w:t>
      </w:r>
      <w:r w:rsidR="009F309C" w:rsidRPr="00D56E4F">
        <w:rPr>
          <w:rFonts w:ascii="仿宋_GB2312" w:eastAsia="仿宋_GB2312" w:hAnsi="Times New Roman" w:cs="Times New Roman" w:hint="eastAsia"/>
          <w:bCs/>
          <w:sz w:val="28"/>
          <w:szCs w:val="28"/>
        </w:rPr>
        <w:t>在报价表中注明具体</w:t>
      </w:r>
      <w:r w:rsidR="009F309C" w:rsidRPr="00D56E4F">
        <w:rPr>
          <w:rFonts w:ascii="仿宋_GB2312" w:eastAsia="仿宋_GB2312" w:hAnsi="Times New Roman" w:cs="Times New Roman" w:hint="eastAsia"/>
          <w:bCs/>
          <w:sz w:val="28"/>
          <w:szCs w:val="28"/>
        </w:rPr>
        <w:lastRenderedPageBreak/>
        <w:t>人数及报价是本项目必须符合的要求之一。</w:t>
      </w:r>
    </w:p>
    <w:p w:rsidR="00954E82" w:rsidRDefault="00370364" w:rsidP="00370364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评标</w:t>
      </w:r>
      <w:r w:rsidR="00D56E4F">
        <w:rPr>
          <w:rFonts w:ascii="仿宋_GB2312" w:eastAsia="仿宋_GB2312" w:hAnsi="Times New Roman" w:cs="Times New Roman"/>
          <w:bCs/>
          <w:sz w:val="28"/>
          <w:szCs w:val="28"/>
        </w:rPr>
        <w:t>委员会</w:t>
      </w: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严格按照招标</w:t>
      </w:r>
      <w:r w:rsidR="00D56E4F">
        <w:rPr>
          <w:rFonts w:ascii="仿宋_GB2312" w:eastAsia="仿宋_GB2312" w:hAnsi="Times New Roman" w:cs="Times New Roman"/>
          <w:bCs/>
          <w:sz w:val="28"/>
          <w:szCs w:val="28"/>
        </w:rPr>
        <w:t>文件</w:t>
      </w:r>
      <w:r w:rsidR="00D56E4F">
        <w:rPr>
          <w:rFonts w:ascii="仿宋_GB2312" w:eastAsia="仿宋_GB2312" w:hAnsi="Times New Roman" w:cs="Times New Roman" w:hint="eastAsia"/>
          <w:bCs/>
          <w:sz w:val="28"/>
          <w:szCs w:val="28"/>
        </w:rPr>
        <w:t>的</w:t>
      </w: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以上</w:t>
      </w:r>
      <w:r w:rsidR="00D56E4F">
        <w:rPr>
          <w:rFonts w:ascii="仿宋_GB2312" w:eastAsia="仿宋_GB2312" w:hAnsi="Times New Roman" w:cs="Times New Roman"/>
          <w:bCs/>
          <w:sz w:val="28"/>
          <w:szCs w:val="28"/>
        </w:rPr>
        <w:t>要求对</w:t>
      </w: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质疑供应商</w:t>
      </w:r>
      <w:r w:rsidR="00EA51BF">
        <w:rPr>
          <w:rFonts w:ascii="仿宋_GB2312" w:eastAsia="仿宋_GB2312" w:hAnsi="Times New Roman" w:cs="Times New Roman"/>
          <w:bCs/>
          <w:sz w:val="28"/>
          <w:szCs w:val="28"/>
        </w:rPr>
        <w:t>投标文件进行评审</w:t>
      </w: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，认定质疑供应商投标文件未</w:t>
      </w:r>
      <w:r w:rsidR="00D56E4F">
        <w:rPr>
          <w:rFonts w:ascii="仿宋_GB2312" w:eastAsia="仿宋_GB2312" w:hAnsi="Times New Roman" w:cs="Times New Roman" w:hint="eastAsia"/>
          <w:bCs/>
          <w:sz w:val="28"/>
          <w:szCs w:val="28"/>
        </w:rPr>
        <w:t>在</w:t>
      </w:r>
      <w:r w:rsidR="00D56E4F">
        <w:rPr>
          <w:rFonts w:ascii="仿宋_GB2312" w:eastAsia="仿宋_GB2312" w:hAnsi="Times New Roman" w:cs="Times New Roman"/>
          <w:bCs/>
          <w:sz w:val="28"/>
          <w:szCs w:val="28"/>
        </w:rPr>
        <w:t>报价表中</w:t>
      </w:r>
      <w:r w:rsidR="00D56E4F" w:rsidRPr="00173F2D">
        <w:rPr>
          <w:rFonts w:ascii="仿宋_GB2312" w:eastAsia="仿宋_GB2312" w:hAnsi="Times New Roman" w:cs="Times New Roman" w:hint="eastAsia"/>
          <w:bCs/>
          <w:sz w:val="28"/>
          <w:szCs w:val="28"/>
        </w:rPr>
        <w:t>列明各</w:t>
      </w:r>
      <w:r w:rsidR="00D56E4F">
        <w:rPr>
          <w:rFonts w:ascii="仿宋_GB2312" w:eastAsia="仿宋_GB2312" w:hAnsi="Times New Roman" w:cs="Times New Roman" w:hint="eastAsia"/>
          <w:bCs/>
          <w:sz w:val="28"/>
          <w:szCs w:val="28"/>
        </w:rPr>
        <w:t>学校人数，</w:t>
      </w: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不符合招标文件要求，不能</w:t>
      </w:r>
      <w:r w:rsidR="009F309C">
        <w:rPr>
          <w:rFonts w:ascii="仿宋_GB2312" w:eastAsia="仿宋_GB2312" w:hAnsi="Times New Roman" w:cs="Times New Roman"/>
          <w:bCs/>
          <w:sz w:val="28"/>
          <w:szCs w:val="28"/>
        </w:rPr>
        <w:t>通过符合性审查</w:t>
      </w:r>
      <w:r w:rsidR="00173F2D">
        <w:rPr>
          <w:rFonts w:ascii="仿宋_GB2312" w:eastAsia="仿宋_GB2312" w:hAnsi="Times New Roman" w:cs="Times New Roman" w:hint="eastAsia"/>
          <w:bCs/>
          <w:sz w:val="28"/>
          <w:szCs w:val="28"/>
        </w:rPr>
        <w:t>。</w:t>
      </w:r>
    </w:p>
    <w:p w:rsidR="00272BA1" w:rsidRDefault="00DF0453" w:rsidP="00DF0453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该质疑事项</w:t>
      </w:r>
      <w:r w:rsidR="00954E82">
        <w:rPr>
          <w:rFonts w:ascii="仿宋_GB2312" w:eastAsia="仿宋_GB2312" w:hAnsi="Times New Roman" w:cs="Times New Roman" w:hint="eastAsia"/>
          <w:bCs/>
          <w:sz w:val="28"/>
          <w:szCs w:val="28"/>
        </w:rPr>
        <w:t>不予</w:t>
      </w:r>
      <w:r w:rsidR="00173F2D">
        <w:rPr>
          <w:rFonts w:ascii="仿宋_GB2312" w:eastAsia="仿宋_GB2312" w:hAnsi="Times New Roman" w:cs="Times New Roman" w:hint="eastAsia"/>
          <w:bCs/>
          <w:sz w:val="28"/>
          <w:szCs w:val="28"/>
        </w:rPr>
        <w:t>支持</w:t>
      </w:r>
      <w:r w:rsidR="00E85C14" w:rsidRPr="00E85C14">
        <w:rPr>
          <w:rFonts w:ascii="仿宋_GB2312" w:eastAsia="仿宋_GB2312" w:hAnsi="Times New Roman" w:cs="Times New Roman" w:hint="eastAsia"/>
          <w:bCs/>
          <w:sz w:val="28"/>
          <w:szCs w:val="28"/>
        </w:rPr>
        <w:t>。</w:t>
      </w:r>
    </w:p>
    <w:p w:rsidR="00272BA1" w:rsidRPr="00436B76" w:rsidRDefault="000F4B97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color w:val="000000" w:themeColor="text1"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如质疑人对本质疑答复不满意，可以在答复期满后十五个工作日内向</w:t>
      </w:r>
      <w:r w:rsidR="0005341E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北海市</w:t>
      </w:r>
      <w:r w:rsidRPr="00436B76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财政局投诉。感谢质疑人对政府采购工作的关心和支持！</w:t>
      </w:r>
    </w:p>
    <w:p w:rsidR="000F4B97" w:rsidRPr="00436B76" w:rsidRDefault="000F4B97" w:rsidP="0057227F">
      <w:pPr>
        <w:spacing w:line="520" w:lineRule="exact"/>
        <w:ind w:firstLineChars="1800" w:firstLine="5040"/>
        <w:rPr>
          <w:rFonts w:ascii="仿宋_GB2312" w:eastAsia="仿宋_GB2312" w:hAnsi="Times New Roman" w:cs="Times New Roman"/>
          <w:bCs/>
          <w:color w:val="000000" w:themeColor="text1"/>
          <w:sz w:val="28"/>
          <w:szCs w:val="28"/>
        </w:rPr>
      </w:pPr>
    </w:p>
    <w:p w:rsidR="001F6844" w:rsidRPr="00436B76" w:rsidRDefault="001F6844" w:rsidP="0057227F">
      <w:pPr>
        <w:spacing w:line="520" w:lineRule="exact"/>
        <w:ind w:firstLineChars="1800" w:firstLine="5040"/>
        <w:rPr>
          <w:rFonts w:ascii="仿宋_GB2312" w:eastAsia="仿宋_GB2312" w:hAnsi="Times New Roman" w:cs="Times New Roman"/>
          <w:bCs/>
          <w:color w:val="000000" w:themeColor="text1"/>
          <w:sz w:val="28"/>
          <w:szCs w:val="28"/>
        </w:rPr>
      </w:pPr>
    </w:p>
    <w:p w:rsidR="00272BA1" w:rsidRDefault="00AB47DB" w:rsidP="00AB47DB">
      <w:pPr>
        <w:spacing w:line="540" w:lineRule="exact"/>
        <w:jc w:val="right"/>
        <w:rPr>
          <w:rFonts w:ascii="仿宋_GB2312" w:eastAsia="仿宋_GB2312" w:hAnsi="Times New Roman" w:cs="Times New Roman"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北海市政府采购中心</w:t>
      </w:r>
    </w:p>
    <w:p w:rsidR="00AB47DB" w:rsidRPr="000723DB" w:rsidRDefault="00AB47DB" w:rsidP="00AB47DB">
      <w:pPr>
        <w:spacing w:line="540" w:lineRule="exact"/>
        <w:ind w:right="280"/>
        <w:jc w:val="right"/>
        <w:rPr>
          <w:rFonts w:ascii="仿宋_GB2312" w:eastAsia="仿宋_GB2312" w:hAnsi="Times New Roman" w:cs="Times New Roman"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2024年</w:t>
      </w:r>
      <w:r w:rsidR="000226F8">
        <w:rPr>
          <w:rFonts w:ascii="仿宋_GB2312" w:eastAsia="仿宋_GB2312" w:hAnsi="Times New Roman" w:cs="Times New Roman"/>
          <w:bCs/>
          <w:sz w:val="28"/>
          <w:szCs w:val="28"/>
        </w:rPr>
        <w:t>7</w:t>
      </w: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月</w:t>
      </w:r>
      <w:r w:rsidR="000226F8">
        <w:rPr>
          <w:rFonts w:ascii="仿宋_GB2312" w:eastAsia="仿宋_GB2312" w:hAnsi="Times New Roman" w:cs="Times New Roman"/>
          <w:bCs/>
          <w:sz w:val="28"/>
          <w:szCs w:val="28"/>
        </w:rPr>
        <w:t>1</w:t>
      </w:r>
      <w:r w:rsidR="00D01289">
        <w:rPr>
          <w:rFonts w:ascii="仿宋_GB2312" w:eastAsia="仿宋_GB2312" w:hAnsi="Times New Roman" w:cs="Times New Roman"/>
          <w:bCs/>
          <w:sz w:val="28"/>
          <w:szCs w:val="28"/>
        </w:rPr>
        <w:t>0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bCs/>
          <w:sz w:val="28"/>
          <w:szCs w:val="28"/>
        </w:rPr>
        <w:t>日</w:t>
      </w:r>
    </w:p>
    <w:sectPr w:rsidR="00AB47DB" w:rsidRPr="000723DB" w:rsidSect="001A039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211" w:rsidRDefault="00142211" w:rsidP="00EE7B3E">
      <w:r>
        <w:separator/>
      </w:r>
    </w:p>
  </w:endnote>
  <w:endnote w:type="continuationSeparator" w:id="0">
    <w:p w:rsidR="00142211" w:rsidRDefault="00142211" w:rsidP="00EE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211" w:rsidRDefault="00142211" w:rsidP="00EE7B3E">
      <w:r>
        <w:separator/>
      </w:r>
    </w:p>
  </w:footnote>
  <w:footnote w:type="continuationSeparator" w:id="0">
    <w:p w:rsidR="00142211" w:rsidRDefault="00142211" w:rsidP="00EE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Q0Nzg2OTJkYzg0YjhmODlkZWZiMGMxYmE4MzA3MGQifQ=="/>
  </w:docVars>
  <w:rsids>
    <w:rsidRoot w:val="009E0283"/>
    <w:rsid w:val="00013FB8"/>
    <w:rsid w:val="000226F8"/>
    <w:rsid w:val="00043DFB"/>
    <w:rsid w:val="0005253A"/>
    <w:rsid w:val="0005341E"/>
    <w:rsid w:val="0005646F"/>
    <w:rsid w:val="00057429"/>
    <w:rsid w:val="000723DB"/>
    <w:rsid w:val="000E707F"/>
    <w:rsid w:val="000F4B97"/>
    <w:rsid w:val="0010388E"/>
    <w:rsid w:val="0011393B"/>
    <w:rsid w:val="00142211"/>
    <w:rsid w:val="0015104D"/>
    <w:rsid w:val="00171439"/>
    <w:rsid w:val="00173F2D"/>
    <w:rsid w:val="001A0397"/>
    <w:rsid w:val="001C3265"/>
    <w:rsid w:val="001E2945"/>
    <w:rsid w:val="001F6844"/>
    <w:rsid w:val="00202462"/>
    <w:rsid w:val="00222978"/>
    <w:rsid w:val="0022593B"/>
    <w:rsid w:val="0025478D"/>
    <w:rsid w:val="0026508D"/>
    <w:rsid w:val="00272BA1"/>
    <w:rsid w:val="0027371D"/>
    <w:rsid w:val="00323B61"/>
    <w:rsid w:val="003373A4"/>
    <w:rsid w:val="00370364"/>
    <w:rsid w:val="00371402"/>
    <w:rsid w:val="003A0230"/>
    <w:rsid w:val="003B5B89"/>
    <w:rsid w:val="003B5F55"/>
    <w:rsid w:val="003E5E54"/>
    <w:rsid w:val="00436B76"/>
    <w:rsid w:val="00436E10"/>
    <w:rsid w:val="004B4107"/>
    <w:rsid w:val="00500F83"/>
    <w:rsid w:val="0057227F"/>
    <w:rsid w:val="005D7A2E"/>
    <w:rsid w:val="005F0997"/>
    <w:rsid w:val="00640C6F"/>
    <w:rsid w:val="00664564"/>
    <w:rsid w:val="00671412"/>
    <w:rsid w:val="006A53DE"/>
    <w:rsid w:val="00753527"/>
    <w:rsid w:val="00755F81"/>
    <w:rsid w:val="00761A62"/>
    <w:rsid w:val="00775C6E"/>
    <w:rsid w:val="007A1BF9"/>
    <w:rsid w:val="007A2D8B"/>
    <w:rsid w:val="008A37DB"/>
    <w:rsid w:val="008B171D"/>
    <w:rsid w:val="008B1D56"/>
    <w:rsid w:val="008D4BC4"/>
    <w:rsid w:val="009106DE"/>
    <w:rsid w:val="00954E82"/>
    <w:rsid w:val="00971542"/>
    <w:rsid w:val="0099093C"/>
    <w:rsid w:val="009E0283"/>
    <w:rsid w:val="009F309C"/>
    <w:rsid w:val="00A02E6A"/>
    <w:rsid w:val="00A15EF1"/>
    <w:rsid w:val="00A2218F"/>
    <w:rsid w:val="00A6333C"/>
    <w:rsid w:val="00A67028"/>
    <w:rsid w:val="00A70271"/>
    <w:rsid w:val="00A75D3B"/>
    <w:rsid w:val="00A84E91"/>
    <w:rsid w:val="00A97726"/>
    <w:rsid w:val="00AB47DB"/>
    <w:rsid w:val="00AB5A49"/>
    <w:rsid w:val="00AC5DDE"/>
    <w:rsid w:val="00AD0A29"/>
    <w:rsid w:val="00AD3B82"/>
    <w:rsid w:val="00B06A45"/>
    <w:rsid w:val="00B26F1A"/>
    <w:rsid w:val="00B3013B"/>
    <w:rsid w:val="00B36B93"/>
    <w:rsid w:val="00B411C9"/>
    <w:rsid w:val="00B47B62"/>
    <w:rsid w:val="00B65F6C"/>
    <w:rsid w:val="00B67235"/>
    <w:rsid w:val="00B90D13"/>
    <w:rsid w:val="00BC2900"/>
    <w:rsid w:val="00BE2762"/>
    <w:rsid w:val="00C118B9"/>
    <w:rsid w:val="00C15257"/>
    <w:rsid w:val="00C157CC"/>
    <w:rsid w:val="00C26CE6"/>
    <w:rsid w:val="00C44ECC"/>
    <w:rsid w:val="00C9152E"/>
    <w:rsid w:val="00CC1C18"/>
    <w:rsid w:val="00CD448B"/>
    <w:rsid w:val="00D01289"/>
    <w:rsid w:val="00D30E5E"/>
    <w:rsid w:val="00D3298B"/>
    <w:rsid w:val="00D333B0"/>
    <w:rsid w:val="00D56E4F"/>
    <w:rsid w:val="00D80376"/>
    <w:rsid w:val="00DA7F94"/>
    <w:rsid w:val="00DD158D"/>
    <w:rsid w:val="00DE0566"/>
    <w:rsid w:val="00DF0453"/>
    <w:rsid w:val="00E603F0"/>
    <w:rsid w:val="00E85C14"/>
    <w:rsid w:val="00EA51BF"/>
    <w:rsid w:val="00EA6195"/>
    <w:rsid w:val="00EC167B"/>
    <w:rsid w:val="00ED357F"/>
    <w:rsid w:val="00EE7B3E"/>
    <w:rsid w:val="00F266A3"/>
    <w:rsid w:val="00F3284C"/>
    <w:rsid w:val="00F6167D"/>
    <w:rsid w:val="00F747FE"/>
    <w:rsid w:val="00F83580"/>
    <w:rsid w:val="00F9001E"/>
    <w:rsid w:val="00FB7E8F"/>
    <w:rsid w:val="01103475"/>
    <w:rsid w:val="01A34FBE"/>
    <w:rsid w:val="026A22E8"/>
    <w:rsid w:val="03395ABD"/>
    <w:rsid w:val="05907902"/>
    <w:rsid w:val="05F56225"/>
    <w:rsid w:val="063B3C77"/>
    <w:rsid w:val="099C5388"/>
    <w:rsid w:val="0AC77248"/>
    <w:rsid w:val="0AE017A7"/>
    <w:rsid w:val="0C1C1816"/>
    <w:rsid w:val="0C6F4E01"/>
    <w:rsid w:val="0C981078"/>
    <w:rsid w:val="171901F4"/>
    <w:rsid w:val="1943340F"/>
    <w:rsid w:val="195A46B8"/>
    <w:rsid w:val="19C07D00"/>
    <w:rsid w:val="1E5E7A6C"/>
    <w:rsid w:val="21396DFE"/>
    <w:rsid w:val="22287EA0"/>
    <w:rsid w:val="222A4500"/>
    <w:rsid w:val="22BE35DC"/>
    <w:rsid w:val="26077D17"/>
    <w:rsid w:val="274B0A37"/>
    <w:rsid w:val="2A0E771E"/>
    <w:rsid w:val="2CB27B3A"/>
    <w:rsid w:val="30CC6AB7"/>
    <w:rsid w:val="316C0FB0"/>
    <w:rsid w:val="345E211C"/>
    <w:rsid w:val="36A17EDE"/>
    <w:rsid w:val="37DC7F27"/>
    <w:rsid w:val="387C64B5"/>
    <w:rsid w:val="38EF3EDA"/>
    <w:rsid w:val="407E7F06"/>
    <w:rsid w:val="408B0BF0"/>
    <w:rsid w:val="41AD07FE"/>
    <w:rsid w:val="41E72B9F"/>
    <w:rsid w:val="430E67C6"/>
    <w:rsid w:val="431A7B56"/>
    <w:rsid w:val="43C2253C"/>
    <w:rsid w:val="45BE60FA"/>
    <w:rsid w:val="471B1182"/>
    <w:rsid w:val="486E0E2D"/>
    <w:rsid w:val="497C0FB6"/>
    <w:rsid w:val="4A151C1D"/>
    <w:rsid w:val="4AC02F3D"/>
    <w:rsid w:val="4BD33E5A"/>
    <w:rsid w:val="4C34292F"/>
    <w:rsid w:val="4E772300"/>
    <w:rsid w:val="4FFB3C35"/>
    <w:rsid w:val="519B1A28"/>
    <w:rsid w:val="52523E3B"/>
    <w:rsid w:val="5303556F"/>
    <w:rsid w:val="53E915AA"/>
    <w:rsid w:val="54EA57C9"/>
    <w:rsid w:val="557570DB"/>
    <w:rsid w:val="57AE52FB"/>
    <w:rsid w:val="583F2FE0"/>
    <w:rsid w:val="588D45FC"/>
    <w:rsid w:val="59142EC7"/>
    <w:rsid w:val="5D136205"/>
    <w:rsid w:val="5D3472BE"/>
    <w:rsid w:val="5DCE2DFC"/>
    <w:rsid w:val="5E610350"/>
    <w:rsid w:val="5EFE6DAD"/>
    <w:rsid w:val="5F7E5894"/>
    <w:rsid w:val="5FFC3808"/>
    <w:rsid w:val="61B103C3"/>
    <w:rsid w:val="62B15AEA"/>
    <w:rsid w:val="64153BB5"/>
    <w:rsid w:val="68777433"/>
    <w:rsid w:val="68DE74FF"/>
    <w:rsid w:val="6CDA7EE1"/>
    <w:rsid w:val="6EDC5B3C"/>
    <w:rsid w:val="6FD5665F"/>
    <w:rsid w:val="702F26F0"/>
    <w:rsid w:val="70323960"/>
    <w:rsid w:val="71250935"/>
    <w:rsid w:val="74F226A2"/>
    <w:rsid w:val="75C14AD3"/>
    <w:rsid w:val="7A264374"/>
    <w:rsid w:val="7AE03A94"/>
    <w:rsid w:val="7E0277F1"/>
    <w:rsid w:val="7EEB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595FCF7"/>
  <w15:docId w15:val="{3E4CB7E2-3DF3-4083-91C3-C48FF16D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E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E7B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E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E7B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DD158D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DD158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CD4190-8846-455B-993D-75D88108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111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75</cp:revision>
  <cp:lastPrinted>2024-07-08T08:19:00Z</cp:lastPrinted>
  <dcterms:created xsi:type="dcterms:W3CDTF">2023-12-13T03:16:00Z</dcterms:created>
  <dcterms:modified xsi:type="dcterms:W3CDTF">2024-07-10T01:55:00Z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3D9D6A2A316341B986CCF058AAE72030_12</vt:lpwstr>
  </property>
</Properties>
</file>