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29ECA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 w14:paraId="63513DF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岑溪市人民医院采购体外膜肺氧合治疗仪等进口设备</w:t>
            </w:r>
          </w:p>
        </w:tc>
      </w:tr>
      <w:tr w14:paraId="168E4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6B870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体外膜肺氧合治疗仪</w:t>
            </w:r>
          </w:p>
        </w:tc>
        <w:tc>
          <w:tcPr>
            <w:tcW w:w="4261" w:type="dxa"/>
          </w:tcPr>
          <w:p w14:paraId="2E443E01"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</w:tr>
      <w:tr w14:paraId="7163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30E8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有创呼吸机（移动）</w:t>
            </w:r>
          </w:p>
        </w:tc>
        <w:tc>
          <w:tcPr>
            <w:tcW w:w="4261" w:type="dxa"/>
          </w:tcPr>
          <w:p w14:paraId="5EEE7CFC"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</w:tr>
      <w:tr w14:paraId="7B623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65B5A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电子上消化道内窥镜</w:t>
            </w:r>
          </w:p>
        </w:tc>
        <w:tc>
          <w:tcPr>
            <w:tcW w:w="4261" w:type="dxa"/>
          </w:tcPr>
          <w:p w14:paraId="32BA37FF"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</w:tr>
    </w:tbl>
    <w:p w14:paraId="353B7C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MzcyMjUyMDFmNTU3ODM0MGZmZmNmYWRiN2Y0MDcifQ=="/>
  </w:docVars>
  <w:rsids>
    <w:rsidRoot w:val="5E1A72F8"/>
    <w:rsid w:val="5E1A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2024-07-25T09:02:00Z</dcterms:created>
  <dc:creator>大梦山人</dc:creator>
  <cp:lastModifiedBy>大梦山人</cp:lastModifiedBy>
  <dcterms:modified xsi:type="dcterms:W3CDTF">2024-07-25T09:04:29Z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4056F29B50DC4D62A3B30E2C1E569D92_11</vt:lpwstr>
  </property>
</Properties>
</file>