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FE" w:rsidRDefault="00F419FE" w:rsidP="00F419FE">
      <w:pPr>
        <w:jc w:val="left"/>
        <w:rPr>
          <w:rFonts w:hint="eastAsia"/>
          <w:b/>
          <w:bCs/>
          <w:sz w:val="36"/>
          <w:szCs w:val="44"/>
        </w:rPr>
      </w:pPr>
      <w:r>
        <w:rPr>
          <w:rFonts w:hint="eastAsia"/>
          <w:b/>
          <w:bCs/>
          <w:sz w:val="36"/>
          <w:szCs w:val="44"/>
        </w:rPr>
        <w:t>附件：</w:t>
      </w:r>
    </w:p>
    <w:p w:rsidR="00B87D64" w:rsidRDefault="00F419FE">
      <w:pPr>
        <w:jc w:val="center"/>
        <w:rPr>
          <w:b/>
          <w:bCs/>
          <w:sz w:val="36"/>
          <w:szCs w:val="44"/>
        </w:rPr>
      </w:pPr>
      <w:r w:rsidRPr="00F419FE">
        <w:rPr>
          <w:rFonts w:hint="eastAsia"/>
          <w:b/>
          <w:bCs/>
          <w:sz w:val="36"/>
          <w:szCs w:val="44"/>
        </w:rPr>
        <w:t>双优校信息化水平提升项目设备采购</w:t>
      </w:r>
      <w:r>
        <w:rPr>
          <w:rFonts w:hint="eastAsia"/>
          <w:b/>
          <w:bCs/>
          <w:sz w:val="36"/>
          <w:szCs w:val="44"/>
        </w:rPr>
        <w:t>清单</w:t>
      </w:r>
    </w:p>
    <w:tbl>
      <w:tblPr>
        <w:tblStyle w:val="a5"/>
        <w:tblW w:w="14410" w:type="dxa"/>
        <w:jc w:val="center"/>
        <w:tblLayout w:type="fixed"/>
        <w:tblLook w:val="04A0"/>
      </w:tblPr>
      <w:tblGrid>
        <w:gridCol w:w="431"/>
        <w:gridCol w:w="664"/>
        <w:gridCol w:w="9938"/>
        <w:gridCol w:w="618"/>
        <w:gridCol w:w="638"/>
        <w:gridCol w:w="1030"/>
        <w:gridCol w:w="1091"/>
      </w:tblGrid>
      <w:tr w:rsidR="00B87D64">
        <w:trPr>
          <w:jc w:val="center"/>
        </w:trPr>
        <w:tc>
          <w:tcPr>
            <w:tcW w:w="431" w:type="dxa"/>
            <w:vAlign w:val="center"/>
          </w:tcPr>
          <w:p w:rsidR="00B87D64" w:rsidRDefault="00CC0AC9">
            <w:pPr>
              <w:widowControl/>
              <w:jc w:val="center"/>
              <w:textAlignment w:val="center"/>
              <w:rPr>
                <w:rFonts w:ascii="宋体" w:eastAsia="宋体" w:hAnsi="宋体" w:cs="宋体"/>
                <w:b/>
                <w:bCs/>
                <w:szCs w:val="21"/>
              </w:rPr>
            </w:pPr>
            <w:r>
              <w:rPr>
                <w:rFonts w:ascii="宋体" w:eastAsia="宋体" w:hAnsi="宋体" w:cs="宋体" w:hint="eastAsia"/>
                <w:b/>
                <w:bCs/>
                <w:color w:val="000000"/>
                <w:kern w:val="0"/>
                <w:szCs w:val="21"/>
                <w:lang/>
              </w:rPr>
              <w:t>序号</w:t>
            </w:r>
          </w:p>
        </w:tc>
        <w:tc>
          <w:tcPr>
            <w:tcW w:w="664" w:type="dxa"/>
            <w:vAlign w:val="center"/>
          </w:tcPr>
          <w:p w:rsidR="00B87D64" w:rsidRDefault="00CC0AC9">
            <w:pPr>
              <w:widowControl/>
              <w:jc w:val="center"/>
              <w:textAlignment w:val="center"/>
              <w:rPr>
                <w:rFonts w:ascii="宋体" w:eastAsia="宋体" w:hAnsi="宋体" w:cs="宋体"/>
                <w:b/>
                <w:bCs/>
                <w:szCs w:val="21"/>
              </w:rPr>
            </w:pPr>
            <w:r>
              <w:rPr>
                <w:rFonts w:ascii="宋体" w:eastAsia="宋体" w:hAnsi="宋体" w:cs="宋体" w:hint="eastAsia"/>
                <w:b/>
                <w:bCs/>
                <w:color w:val="000000"/>
                <w:kern w:val="0"/>
                <w:szCs w:val="21"/>
                <w:lang/>
              </w:rPr>
              <w:t>货物名称</w:t>
            </w:r>
          </w:p>
        </w:tc>
        <w:tc>
          <w:tcPr>
            <w:tcW w:w="9938" w:type="dxa"/>
          </w:tcPr>
          <w:p w:rsidR="00B87D64" w:rsidRDefault="00CC0AC9">
            <w:pPr>
              <w:widowControl/>
              <w:ind w:firstLineChars="500" w:firstLine="1054"/>
              <w:jc w:val="center"/>
              <w:textAlignment w:val="top"/>
              <w:rPr>
                <w:rFonts w:ascii="宋体" w:eastAsia="宋体" w:hAnsi="宋体" w:cs="宋体"/>
                <w:b/>
                <w:bCs/>
                <w:szCs w:val="21"/>
              </w:rPr>
            </w:pPr>
            <w:r>
              <w:rPr>
                <w:rFonts w:ascii="宋体" w:eastAsia="宋体" w:hAnsi="宋体" w:cs="宋体" w:hint="eastAsia"/>
                <w:b/>
                <w:bCs/>
                <w:color w:val="000000"/>
                <w:kern w:val="0"/>
                <w:szCs w:val="21"/>
                <w:lang/>
              </w:rPr>
              <w:t>规格要求及功能描述</w:t>
            </w:r>
          </w:p>
        </w:tc>
        <w:tc>
          <w:tcPr>
            <w:tcW w:w="618" w:type="dxa"/>
            <w:vAlign w:val="center"/>
          </w:tcPr>
          <w:p w:rsidR="00B87D64" w:rsidRDefault="00CC0AC9">
            <w:pPr>
              <w:widowControl/>
              <w:jc w:val="center"/>
              <w:textAlignment w:val="center"/>
              <w:rPr>
                <w:rFonts w:ascii="宋体" w:eastAsia="宋体" w:hAnsi="宋体" w:cs="宋体"/>
                <w:b/>
                <w:bCs/>
                <w:szCs w:val="21"/>
              </w:rPr>
            </w:pPr>
            <w:r>
              <w:rPr>
                <w:rFonts w:ascii="宋体" w:eastAsia="宋体" w:hAnsi="宋体" w:cs="宋体" w:hint="eastAsia"/>
                <w:b/>
                <w:bCs/>
                <w:color w:val="000000"/>
                <w:kern w:val="0"/>
                <w:szCs w:val="21"/>
                <w:lang/>
              </w:rPr>
              <w:t>数量</w:t>
            </w:r>
          </w:p>
        </w:tc>
        <w:tc>
          <w:tcPr>
            <w:tcW w:w="638" w:type="dxa"/>
            <w:vAlign w:val="center"/>
          </w:tcPr>
          <w:p w:rsidR="00B87D64" w:rsidRDefault="00CC0AC9">
            <w:pPr>
              <w:widowControl/>
              <w:jc w:val="center"/>
              <w:textAlignment w:val="center"/>
              <w:rPr>
                <w:rFonts w:ascii="宋体" w:eastAsia="宋体" w:hAnsi="宋体" w:cs="宋体"/>
                <w:b/>
                <w:bCs/>
                <w:szCs w:val="21"/>
              </w:rPr>
            </w:pPr>
            <w:r>
              <w:rPr>
                <w:rFonts w:ascii="宋体" w:eastAsia="宋体" w:hAnsi="宋体" w:cs="宋体" w:hint="eastAsia"/>
                <w:b/>
                <w:bCs/>
                <w:color w:val="000000"/>
                <w:kern w:val="0"/>
                <w:szCs w:val="21"/>
                <w:lang/>
              </w:rPr>
              <w:t>单位</w:t>
            </w:r>
          </w:p>
        </w:tc>
        <w:tc>
          <w:tcPr>
            <w:tcW w:w="1030" w:type="dxa"/>
            <w:vAlign w:val="center"/>
          </w:tcPr>
          <w:p w:rsidR="00B87D64" w:rsidRDefault="00CC0AC9">
            <w:pPr>
              <w:widowControl/>
              <w:jc w:val="center"/>
              <w:textAlignment w:val="center"/>
              <w:rPr>
                <w:rFonts w:ascii="宋体" w:eastAsia="宋体" w:hAnsi="宋体" w:cs="宋体"/>
                <w:b/>
                <w:bCs/>
                <w:color w:val="000000"/>
                <w:kern w:val="0"/>
                <w:szCs w:val="21"/>
                <w:lang/>
              </w:rPr>
            </w:pPr>
            <w:r>
              <w:rPr>
                <w:rFonts w:ascii="宋体" w:eastAsia="宋体" w:hAnsi="宋体" w:cs="宋体" w:hint="eastAsia"/>
                <w:b/>
                <w:bCs/>
                <w:color w:val="000000"/>
                <w:kern w:val="0"/>
                <w:szCs w:val="21"/>
                <w:lang/>
              </w:rPr>
              <w:t>预算单价（元）</w:t>
            </w:r>
          </w:p>
        </w:tc>
        <w:tc>
          <w:tcPr>
            <w:tcW w:w="1091" w:type="dxa"/>
            <w:vAlign w:val="center"/>
          </w:tcPr>
          <w:p w:rsidR="00B87D64" w:rsidRDefault="00CC0AC9">
            <w:pPr>
              <w:widowControl/>
              <w:jc w:val="center"/>
              <w:textAlignment w:val="center"/>
              <w:rPr>
                <w:rFonts w:ascii="宋体" w:eastAsia="宋体" w:hAnsi="宋体" w:cs="宋体"/>
                <w:b/>
                <w:bCs/>
                <w:szCs w:val="21"/>
              </w:rPr>
            </w:pPr>
            <w:r>
              <w:rPr>
                <w:rFonts w:ascii="宋体" w:eastAsia="宋体" w:hAnsi="宋体" w:cs="宋体" w:hint="eastAsia"/>
                <w:b/>
                <w:bCs/>
                <w:color w:val="000000"/>
                <w:kern w:val="0"/>
                <w:szCs w:val="21"/>
                <w:lang/>
              </w:rPr>
              <w:t>预算小计（元）</w:t>
            </w:r>
          </w:p>
        </w:tc>
      </w:tr>
      <w:tr w:rsidR="00B87D64">
        <w:trPr>
          <w:jc w:val="center"/>
        </w:trPr>
        <w:tc>
          <w:tcPr>
            <w:tcW w:w="431"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664"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86</w:t>
            </w:r>
            <w:r>
              <w:rPr>
                <w:rFonts w:ascii="宋体" w:eastAsia="宋体" w:hAnsi="宋体" w:cs="宋体" w:hint="eastAsia"/>
                <w:color w:val="000000"/>
                <w:kern w:val="0"/>
                <w:szCs w:val="21"/>
                <w:lang/>
              </w:rPr>
              <w:t>英寸智慧黑板</w:t>
            </w:r>
          </w:p>
        </w:tc>
        <w:tc>
          <w:tcPr>
            <w:tcW w:w="9938" w:type="dxa"/>
          </w:tcPr>
          <w:p w:rsidR="00B87D64" w:rsidRDefault="00CC0AC9">
            <w:pPr>
              <w:widowControl/>
              <w:textAlignment w:val="top"/>
              <w:rPr>
                <w:rFonts w:ascii="宋体" w:eastAsia="宋体" w:hAnsi="宋体" w:cs="宋体"/>
                <w:szCs w:val="21"/>
              </w:rPr>
            </w:pPr>
            <w:r>
              <w:rPr>
                <w:rFonts w:ascii="宋体" w:eastAsia="宋体" w:hAnsi="宋体" w:cs="宋体" w:hint="eastAsia"/>
                <w:szCs w:val="21"/>
              </w:rPr>
              <w:t>一、整机与副屏性能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整机屏幕采用≥</w:t>
            </w:r>
            <w:r>
              <w:rPr>
                <w:rFonts w:ascii="宋体" w:eastAsia="宋体" w:hAnsi="宋体" w:cs="宋体" w:hint="eastAsia"/>
                <w:szCs w:val="21"/>
              </w:rPr>
              <w:t>86</w:t>
            </w:r>
            <w:r>
              <w:rPr>
                <w:rFonts w:ascii="宋体" w:eastAsia="宋体" w:hAnsi="宋体" w:cs="宋体" w:hint="eastAsia"/>
                <w:szCs w:val="21"/>
              </w:rPr>
              <w:t>英寸液晶显示器。</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整机采用全金属外壳，三拼接平面一体化设计，屏幕边缘采用圆角包边防护，整机背板采用金属材质。</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整机屏幕边缘采用金属圆角包边防护，整机背板采用金属材质，有效屏蔽内部电路器件辐射；防潮耐盐雾蚀锈，适应多种教学环境。</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无推拉式结构，外部无任何可见内部功能模块连接线。主副屏过渡平滑，中间无单独边框阻隔。</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整体外观尺寸：宽≥</w:t>
            </w:r>
            <w:r>
              <w:rPr>
                <w:rFonts w:ascii="宋体" w:eastAsia="宋体" w:hAnsi="宋体" w:cs="宋体" w:hint="eastAsia"/>
                <w:szCs w:val="21"/>
              </w:rPr>
              <w:t>4200mm</w:t>
            </w:r>
            <w:r>
              <w:rPr>
                <w:rFonts w:ascii="宋体" w:eastAsia="宋体" w:hAnsi="宋体" w:cs="宋体" w:hint="eastAsia"/>
                <w:szCs w:val="21"/>
              </w:rPr>
              <w:t>，高≥</w:t>
            </w:r>
            <w:r>
              <w:rPr>
                <w:rFonts w:ascii="宋体" w:eastAsia="宋体" w:hAnsi="宋体" w:cs="宋体" w:hint="eastAsia"/>
                <w:szCs w:val="21"/>
              </w:rPr>
              <w:t>1200mm</w:t>
            </w:r>
            <w:r>
              <w:rPr>
                <w:rFonts w:ascii="宋体" w:eastAsia="宋体" w:hAnsi="宋体" w:cs="宋体" w:hint="eastAsia"/>
                <w:szCs w:val="21"/>
              </w:rPr>
              <w:t>，厚≤</w:t>
            </w:r>
            <w:r>
              <w:rPr>
                <w:rFonts w:ascii="宋体" w:eastAsia="宋体" w:hAnsi="宋体" w:cs="宋体" w:hint="eastAsia"/>
                <w:szCs w:val="21"/>
              </w:rPr>
              <w:t>119mm</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主</w:t>
            </w:r>
            <w:proofErr w:type="gramStart"/>
            <w:r>
              <w:rPr>
                <w:rFonts w:ascii="宋体" w:eastAsia="宋体" w:hAnsi="宋体" w:cs="宋体" w:hint="eastAsia"/>
                <w:szCs w:val="21"/>
              </w:rPr>
              <w:t>屏支持</w:t>
            </w:r>
            <w:proofErr w:type="gramEnd"/>
            <w:r>
              <w:rPr>
                <w:rFonts w:ascii="宋体" w:eastAsia="宋体" w:hAnsi="宋体" w:cs="宋体" w:hint="eastAsia"/>
                <w:szCs w:val="21"/>
              </w:rPr>
              <w:t>普通粉笔直接书写。</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整机两侧副屏可支持以下媒介（普通粉笔、液体粉笔、成膜笔）进行板书书写。</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整机采用超高清</w:t>
            </w:r>
            <w:r>
              <w:rPr>
                <w:rFonts w:ascii="宋体" w:eastAsia="宋体" w:hAnsi="宋体" w:cs="宋体" w:hint="eastAsia"/>
                <w:szCs w:val="21"/>
              </w:rPr>
              <w:t>LED</w:t>
            </w:r>
            <w:r>
              <w:rPr>
                <w:rFonts w:ascii="宋体" w:eastAsia="宋体" w:hAnsi="宋体" w:cs="宋体" w:hint="eastAsia"/>
                <w:szCs w:val="21"/>
              </w:rPr>
              <w:t>液晶显示屏，显示比例</w:t>
            </w:r>
            <w:r>
              <w:rPr>
                <w:rFonts w:ascii="宋体" w:eastAsia="宋体" w:hAnsi="宋体" w:cs="宋体" w:hint="eastAsia"/>
                <w:szCs w:val="21"/>
              </w:rPr>
              <w:t>16:9</w:t>
            </w:r>
            <w:r>
              <w:rPr>
                <w:rFonts w:ascii="宋体" w:eastAsia="宋体" w:hAnsi="宋体" w:cs="宋体" w:hint="eastAsia"/>
                <w:szCs w:val="21"/>
              </w:rPr>
              <w:t>，分辨率</w:t>
            </w:r>
            <w:r>
              <w:rPr>
                <w:rFonts w:ascii="宋体" w:eastAsia="宋体" w:hAnsi="宋体" w:cs="宋体" w:hint="eastAsia"/>
                <w:szCs w:val="21"/>
              </w:rPr>
              <w:t>3840</w:t>
            </w:r>
            <w:r>
              <w:rPr>
                <w:rFonts w:ascii="宋体" w:eastAsia="宋体" w:hAnsi="宋体" w:cs="宋体" w:hint="eastAsia"/>
                <w:szCs w:val="21"/>
              </w:rPr>
              <w:t>×</w:t>
            </w:r>
            <w:r>
              <w:rPr>
                <w:rFonts w:ascii="宋体" w:eastAsia="宋体" w:hAnsi="宋体" w:cs="宋体" w:hint="eastAsia"/>
                <w:szCs w:val="21"/>
              </w:rPr>
              <w:t>2160</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侧置输入接口具备</w:t>
            </w:r>
            <w:r>
              <w:rPr>
                <w:rFonts w:ascii="宋体" w:eastAsia="宋体" w:hAnsi="宋体" w:cs="宋体" w:hint="eastAsia"/>
                <w:szCs w:val="21"/>
              </w:rPr>
              <w:t>2</w:t>
            </w:r>
            <w:r>
              <w:rPr>
                <w:rFonts w:ascii="宋体" w:eastAsia="宋体" w:hAnsi="宋体" w:cs="宋体" w:hint="eastAsia"/>
                <w:szCs w:val="21"/>
              </w:rPr>
              <w:t>路</w:t>
            </w:r>
            <w:r>
              <w:rPr>
                <w:rFonts w:ascii="宋体" w:eastAsia="宋体" w:hAnsi="宋体" w:cs="宋体" w:hint="eastAsia"/>
                <w:szCs w:val="21"/>
              </w:rPr>
              <w:t>HDMI</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路</w:t>
            </w:r>
            <w:r>
              <w:rPr>
                <w:rFonts w:ascii="宋体" w:eastAsia="宋体" w:hAnsi="宋体" w:cs="宋体" w:hint="eastAsia"/>
                <w:szCs w:val="21"/>
              </w:rPr>
              <w:t>RS232</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路</w:t>
            </w:r>
            <w:r>
              <w:rPr>
                <w:rFonts w:ascii="宋体" w:eastAsia="宋体" w:hAnsi="宋体" w:cs="宋体" w:hint="eastAsia"/>
                <w:szCs w:val="21"/>
              </w:rPr>
              <w:t>USB</w:t>
            </w:r>
            <w:r>
              <w:rPr>
                <w:rFonts w:ascii="宋体" w:eastAsia="宋体" w:hAnsi="宋体" w:cs="宋体" w:hint="eastAsia"/>
                <w:szCs w:val="21"/>
              </w:rPr>
              <w:t>接口；</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侧置输出接口具备</w:t>
            </w:r>
            <w:r>
              <w:rPr>
                <w:rFonts w:ascii="宋体" w:eastAsia="宋体" w:hAnsi="宋体" w:cs="宋体" w:hint="eastAsia"/>
                <w:szCs w:val="21"/>
              </w:rPr>
              <w:t>1</w:t>
            </w:r>
            <w:r>
              <w:rPr>
                <w:rFonts w:ascii="宋体" w:eastAsia="宋体" w:hAnsi="宋体" w:cs="宋体" w:hint="eastAsia"/>
                <w:szCs w:val="21"/>
              </w:rPr>
              <w:t>路音频输出、</w:t>
            </w:r>
            <w:r>
              <w:rPr>
                <w:rFonts w:ascii="宋体" w:eastAsia="宋体" w:hAnsi="宋体" w:cs="宋体" w:hint="eastAsia"/>
                <w:szCs w:val="21"/>
              </w:rPr>
              <w:t>1</w:t>
            </w:r>
            <w:r>
              <w:rPr>
                <w:rFonts w:ascii="宋体" w:eastAsia="宋体" w:hAnsi="宋体" w:cs="宋体" w:hint="eastAsia"/>
                <w:szCs w:val="21"/>
              </w:rPr>
              <w:t>路触控</w:t>
            </w:r>
            <w:r>
              <w:rPr>
                <w:rFonts w:ascii="宋体" w:eastAsia="宋体" w:hAnsi="宋体" w:cs="宋体" w:hint="eastAsia"/>
                <w:szCs w:val="21"/>
              </w:rPr>
              <w:t>USB</w:t>
            </w:r>
            <w:r>
              <w:rPr>
                <w:rFonts w:ascii="宋体" w:eastAsia="宋体" w:hAnsi="宋体" w:cs="宋体" w:hint="eastAsia"/>
                <w:szCs w:val="21"/>
              </w:rPr>
              <w:t>输出；</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前置输入接口具备</w:t>
            </w:r>
            <w:r>
              <w:rPr>
                <w:rFonts w:ascii="宋体" w:eastAsia="宋体" w:hAnsi="宋体" w:cs="宋体" w:hint="eastAsia"/>
                <w:szCs w:val="21"/>
              </w:rPr>
              <w:t>3</w:t>
            </w:r>
            <w:r>
              <w:rPr>
                <w:rFonts w:ascii="宋体" w:eastAsia="宋体" w:hAnsi="宋体" w:cs="宋体" w:hint="eastAsia"/>
                <w:szCs w:val="21"/>
              </w:rPr>
              <w:t>路</w:t>
            </w:r>
            <w:r>
              <w:rPr>
                <w:rFonts w:ascii="宋体" w:eastAsia="宋体" w:hAnsi="宋体" w:cs="宋体" w:hint="eastAsia"/>
                <w:szCs w:val="21"/>
              </w:rPr>
              <w:t>USB</w:t>
            </w:r>
            <w:r>
              <w:rPr>
                <w:rFonts w:ascii="宋体" w:eastAsia="宋体" w:hAnsi="宋体" w:cs="宋体" w:hint="eastAsia"/>
                <w:szCs w:val="21"/>
              </w:rPr>
              <w:t>接口（包含</w:t>
            </w:r>
            <w:r>
              <w:rPr>
                <w:rFonts w:ascii="宋体" w:eastAsia="宋体" w:hAnsi="宋体" w:cs="宋体" w:hint="eastAsia"/>
                <w:szCs w:val="21"/>
              </w:rPr>
              <w:t>1</w:t>
            </w:r>
            <w:r>
              <w:rPr>
                <w:rFonts w:ascii="宋体" w:eastAsia="宋体" w:hAnsi="宋体" w:cs="宋体" w:hint="eastAsia"/>
                <w:szCs w:val="21"/>
              </w:rPr>
              <w:t>路</w:t>
            </w:r>
            <w:r>
              <w:rPr>
                <w:rFonts w:ascii="宋体" w:eastAsia="宋体" w:hAnsi="宋体" w:cs="宋体" w:hint="eastAsia"/>
                <w:szCs w:val="21"/>
              </w:rPr>
              <w:t>Type-C</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路</w:t>
            </w:r>
            <w:r>
              <w:rPr>
                <w:rFonts w:ascii="宋体" w:eastAsia="宋体" w:hAnsi="宋体" w:cs="宋体" w:hint="eastAsia"/>
                <w:szCs w:val="21"/>
              </w:rPr>
              <w:t>USB</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整机嵌入式系统版本≥</w:t>
            </w:r>
            <w:r>
              <w:rPr>
                <w:rFonts w:ascii="宋体" w:eastAsia="宋体" w:hAnsi="宋体" w:cs="宋体" w:hint="eastAsia"/>
                <w:szCs w:val="21"/>
              </w:rPr>
              <w:t>Android 14</w:t>
            </w:r>
            <w:r>
              <w:rPr>
                <w:rFonts w:ascii="宋体" w:eastAsia="宋体" w:hAnsi="宋体" w:cs="宋体" w:hint="eastAsia"/>
                <w:szCs w:val="21"/>
              </w:rPr>
              <w:t>，主频≥</w:t>
            </w:r>
            <w:r>
              <w:rPr>
                <w:rFonts w:ascii="宋体" w:eastAsia="宋体" w:hAnsi="宋体" w:cs="宋体" w:hint="eastAsia"/>
                <w:szCs w:val="21"/>
              </w:rPr>
              <w:t>1.8GHz</w:t>
            </w:r>
            <w:r>
              <w:rPr>
                <w:rFonts w:ascii="宋体" w:eastAsia="宋体" w:hAnsi="宋体" w:cs="宋体" w:hint="eastAsia"/>
                <w:szCs w:val="21"/>
              </w:rPr>
              <w:t>，内存≥</w:t>
            </w:r>
            <w:r>
              <w:rPr>
                <w:rFonts w:ascii="宋体" w:eastAsia="宋体" w:hAnsi="宋体" w:cs="宋体" w:hint="eastAsia"/>
                <w:szCs w:val="21"/>
              </w:rPr>
              <w:t>2GB</w:t>
            </w:r>
            <w:r>
              <w:rPr>
                <w:rFonts w:ascii="宋体" w:eastAsia="宋体" w:hAnsi="宋体" w:cs="宋体" w:hint="eastAsia"/>
                <w:szCs w:val="21"/>
              </w:rPr>
              <w:t>，存储空间≥</w:t>
            </w:r>
            <w:r>
              <w:rPr>
                <w:rFonts w:ascii="宋体" w:eastAsia="宋体" w:hAnsi="宋体" w:cs="宋体" w:hint="eastAsia"/>
                <w:szCs w:val="21"/>
              </w:rPr>
              <w:t>8GB</w:t>
            </w:r>
            <w:r>
              <w:rPr>
                <w:rFonts w:ascii="宋体" w:eastAsia="宋体" w:hAnsi="宋体" w:cs="宋体" w:hint="eastAsia"/>
                <w:szCs w:val="21"/>
              </w:rPr>
              <w:t>。（投标文件中须提供具有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13.</w:t>
            </w:r>
            <w:r>
              <w:rPr>
                <w:rFonts w:ascii="宋体" w:eastAsia="宋体" w:hAnsi="宋体" w:cs="宋体" w:hint="eastAsia"/>
                <w:szCs w:val="21"/>
              </w:rPr>
              <w:t>整机嵌入式芯片内置</w:t>
            </w:r>
            <w:r>
              <w:rPr>
                <w:rFonts w:ascii="宋体" w:eastAsia="宋体" w:hAnsi="宋体" w:cs="宋体" w:hint="eastAsia"/>
                <w:szCs w:val="21"/>
              </w:rPr>
              <w:t>2TOPS AI</w:t>
            </w:r>
            <w:r>
              <w:rPr>
                <w:rFonts w:ascii="宋体" w:eastAsia="宋体" w:hAnsi="宋体" w:cs="宋体" w:hint="eastAsia"/>
                <w:szCs w:val="21"/>
              </w:rPr>
              <w:t>算力，可用于</w:t>
            </w:r>
            <w:r>
              <w:rPr>
                <w:rFonts w:ascii="宋体" w:eastAsia="宋体" w:hAnsi="宋体" w:cs="宋体" w:hint="eastAsia"/>
                <w:szCs w:val="21"/>
              </w:rPr>
              <w:t>AI</w:t>
            </w:r>
            <w:r>
              <w:rPr>
                <w:rFonts w:ascii="宋体" w:eastAsia="宋体" w:hAnsi="宋体" w:cs="宋体" w:hint="eastAsia"/>
                <w:szCs w:val="21"/>
              </w:rPr>
              <w:t>图像、音频处理。（投标文件中须提供具有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钢化玻璃表面硬度≥</w:t>
            </w:r>
            <w:r>
              <w:rPr>
                <w:rFonts w:ascii="宋体" w:eastAsia="宋体" w:hAnsi="宋体" w:cs="宋体" w:hint="eastAsia"/>
                <w:szCs w:val="21"/>
              </w:rPr>
              <w:t>9H</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整机钢化玻璃厚度≤</w:t>
            </w:r>
            <w:r>
              <w:rPr>
                <w:rFonts w:ascii="宋体" w:eastAsia="宋体" w:hAnsi="宋体" w:cs="宋体" w:hint="eastAsia"/>
                <w:szCs w:val="21"/>
              </w:rPr>
              <w:t>3.2mm</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二、电脑模块性能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1.CPU</w:t>
            </w:r>
            <w:r>
              <w:rPr>
                <w:rFonts w:ascii="宋体" w:eastAsia="宋体" w:hAnsi="宋体" w:cs="宋体" w:hint="eastAsia"/>
                <w:szCs w:val="21"/>
              </w:rPr>
              <w:t>：搭载</w:t>
            </w:r>
            <w:r>
              <w:rPr>
                <w:rFonts w:ascii="宋体" w:eastAsia="宋体" w:hAnsi="宋体" w:cs="宋体" w:hint="eastAsia"/>
                <w:szCs w:val="21"/>
              </w:rPr>
              <w:t>Intel</w:t>
            </w:r>
            <w:r>
              <w:rPr>
                <w:rFonts w:ascii="宋体" w:eastAsia="宋体" w:hAnsi="宋体" w:cs="宋体" w:hint="eastAsia"/>
                <w:szCs w:val="21"/>
              </w:rPr>
              <w:t>酷</w:t>
            </w:r>
            <w:proofErr w:type="gramStart"/>
            <w:r>
              <w:rPr>
                <w:rFonts w:ascii="宋体" w:eastAsia="宋体" w:hAnsi="宋体" w:cs="宋体" w:hint="eastAsia"/>
                <w:szCs w:val="21"/>
              </w:rPr>
              <w:t>睿</w:t>
            </w:r>
            <w:proofErr w:type="gramEnd"/>
            <w:r>
              <w:rPr>
                <w:rFonts w:ascii="宋体" w:eastAsia="宋体" w:hAnsi="宋体" w:cs="宋体" w:hint="eastAsia"/>
                <w:szCs w:val="21"/>
              </w:rPr>
              <w:t>8</w:t>
            </w:r>
            <w:r>
              <w:rPr>
                <w:rFonts w:ascii="宋体" w:eastAsia="宋体" w:hAnsi="宋体" w:cs="宋体" w:hint="eastAsia"/>
                <w:szCs w:val="21"/>
              </w:rPr>
              <w:t>核</w:t>
            </w:r>
            <w:r>
              <w:rPr>
                <w:rFonts w:ascii="宋体" w:eastAsia="宋体" w:hAnsi="宋体" w:cs="宋体" w:hint="eastAsia"/>
                <w:szCs w:val="21"/>
              </w:rPr>
              <w:t>12</w:t>
            </w:r>
            <w:r>
              <w:rPr>
                <w:rFonts w:ascii="宋体" w:eastAsia="宋体" w:hAnsi="宋体" w:cs="宋体" w:hint="eastAsia"/>
                <w:szCs w:val="21"/>
              </w:rPr>
              <w:t>代处理器系列</w:t>
            </w:r>
            <w:r>
              <w:rPr>
                <w:rFonts w:ascii="宋体" w:eastAsia="宋体" w:hAnsi="宋体" w:cs="宋体" w:hint="eastAsia"/>
                <w:szCs w:val="21"/>
              </w:rPr>
              <w:t>i5</w:t>
            </w:r>
            <w:r>
              <w:rPr>
                <w:rFonts w:ascii="宋体" w:eastAsia="宋体" w:hAnsi="宋体" w:cs="宋体" w:hint="eastAsia"/>
                <w:szCs w:val="21"/>
              </w:rPr>
              <w:t>或以上，主频≥</w:t>
            </w:r>
            <w:r>
              <w:rPr>
                <w:rFonts w:ascii="宋体" w:eastAsia="宋体" w:hAnsi="宋体" w:cs="宋体" w:hint="eastAsia"/>
                <w:szCs w:val="21"/>
              </w:rPr>
              <w:t>2.0Hz</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内存：</w:t>
            </w:r>
            <w:r>
              <w:rPr>
                <w:rFonts w:ascii="宋体" w:eastAsia="宋体" w:hAnsi="宋体" w:cs="宋体" w:hint="eastAsia"/>
                <w:szCs w:val="21"/>
              </w:rPr>
              <w:t>16GB DDR4</w:t>
            </w:r>
            <w:r>
              <w:rPr>
                <w:rFonts w:ascii="宋体" w:eastAsia="宋体" w:hAnsi="宋体" w:cs="宋体" w:hint="eastAsia"/>
                <w:szCs w:val="21"/>
              </w:rPr>
              <w:t>笔</w:t>
            </w:r>
            <w:r>
              <w:rPr>
                <w:rFonts w:ascii="宋体" w:eastAsia="宋体" w:hAnsi="宋体" w:cs="宋体" w:hint="eastAsia"/>
                <w:szCs w:val="21"/>
              </w:rPr>
              <w:t>记本内存或以上配置。</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硬盘：</w:t>
            </w:r>
            <w:r>
              <w:rPr>
                <w:rFonts w:ascii="宋体" w:eastAsia="宋体" w:hAnsi="宋体" w:cs="宋体" w:hint="eastAsia"/>
                <w:szCs w:val="21"/>
              </w:rPr>
              <w:t>512GB</w:t>
            </w:r>
            <w:r>
              <w:rPr>
                <w:rFonts w:ascii="宋体" w:eastAsia="宋体" w:hAnsi="宋体" w:cs="宋体" w:hint="eastAsia"/>
                <w:szCs w:val="21"/>
              </w:rPr>
              <w:t>或以上</w:t>
            </w:r>
            <w:r>
              <w:rPr>
                <w:rFonts w:ascii="宋体" w:eastAsia="宋体" w:hAnsi="宋体" w:cs="宋体" w:hint="eastAsia"/>
                <w:szCs w:val="21"/>
              </w:rPr>
              <w:t>SSD</w:t>
            </w:r>
            <w:r>
              <w:rPr>
                <w:rFonts w:ascii="宋体" w:eastAsia="宋体" w:hAnsi="宋体" w:cs="宋体" w:hint="eastAsia"/>
                <w:szCs w:val="21"/>
              </w:rPr>
              <w:t>固态硬盘。</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采用</w:t>
            </w:r>
            <w:proofErr w:type="gramStart"/>
            <w:r>
              <w:rPr>
                <w:rFonts w:ascii="宋体" w:eastAsia="宋体" w:hAnsi="宋体" w:cs="宋体" w:hint="eastAsia"/>
                <w:szCs w:val="21"/>
              </w:rPr>
              <w:t>按压式卡扣</w:t>
            </w:r>
            <w:proofErr w:type="gramEnd"/>
            <w:r>
              <w:rPr>
                <w:rFonts w:ascii="宋体" w:eastAsia="宋体" w:hAnsi="宋体" w:cs="宋体" w:hint="eastAsia"/>
                <w:szCs w:val="21"/>
              </w:rPr>
              <w:t>，无需工具即可快速拆卸电脑模块。</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 xml:space="preserve">5.PC </w:t>
            </w:r>
            <w:r>
              <w:rPr>
                <w:rFonts w:ascii="宋体" w:eastAsia="宋体" w:hAnsi="宋体" w:cs="宋体" w:hint="eastAsia"/>
                <w:szCs w:val="21"/>
              </w:rPr>
              <w:t>模块可抽拉式插入整机，可实现无单独接线的拔插。</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lastRenderedPageBreak/>
              <w:t>6.</w:t>
            </w:r>
            <w:r>
              <w:rPr>
                <w:rFonts w:ascii="宋体" w:eastAsia="宋体" w:hAnsi="宋体" w:cs="宋体" w:hint="eastAsia"/>
                <w:szCs w:val="21"/>
              </w:rPr>
              <w:t>具有独立非外拓展的视频输出接口：≥</w:t>
            </w:r>
            <w:r>
              <w:rPr>
                <w:rFonts w:ascii="宋体" w:eastAsia="宋体" w:hAnsi="宋体" w:cs="宋体" w:hint="eastAsia"/>
                <w:szCs w:val="21"/>
              </w:rPr>
              <w:t xml:space="preserve">1 </w:t>
            </w:r>
            <w:r>
              <w:rPr>
                <w:rFonts w:ascii="宋体" w:eastAsia="宋体" w:hAnsi="宋体" w:cs="宋体" w:hint="eastAsia"/>
                <w:szCs w:val="21"/>
              </w:rPr>
              <w:t>路</w:t>
            </w:r>
            <w:r>
              <w:rPr>
                <w:rFonts w:ascii="宋体" w:eastAsia="宋体" w:hAnsi="宋体" w:cs="宋体" w:hint="eastAsia"/>
                <w:szCs w:val="21"/>
              </w:rPr>
              <w:t xml:space="preserve"> HDMI</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具有独立非外拓展的电脑</w:t>
            </w:r>
            <w:r>
              <w:rPr>
                <w:rFonts w:ascii="宋体" w:eastAsia="宋体" w:hAnsi="宋体" w:cs="宋体" w:hint="eastAsia"/>
                <w:szCs w:val="21"/>
              </w:rPr>
              <w:t xml:space="preserve"> USB </w:t>
            </w:r>
            <w:r>
              <w:rPr>
                <w:rFonts w:ascii="宋体" w:eastAsia="宋体" w:hAnsi="宋体" w:cs="宋体" w:hint="eastAsia"/>
                <w:szCs w:val="21"/>
              </w:rPr>
              <w:t>接口：至少具备</w:t>
            </w:r>
            <w:r>
              <w:rPr>
                <w:rFonts w:ascii="宋体" w:eastAsia="宋体" w:hAnsi="宋体" w:cs="宋体" w:hint="eastAsia"/>
                <w:szCs w:val="21"/>
              </w:rPr>
              <w:t xml:space="preserve"> 4</w:t>
            </w:r>
            <w:r>
              <w:rPr>
                <w:rFonts w:ascii="宋体" w:eastAsia="宋体" w:hAnsi="宋体" w:cs="宋体" w:hint="eastAsia"/>
                <w:szCs w:val="21"/>
              </w:rPr>
              <w:t>个</w:t>
            </w:r>
            <w:r>
              <w:rPr>
                <w:rFonts w:ascii="宋体" w:eastAsia="宋体" w:hAnsi="宋体" w:cs="宋体" w:hint="eastAsia"/>
                <w:szCs w:val="21"/>
              </w:rPr>
              <w:t xml:space="preserve">USB3.0 </w:t>
            </w:r>
            <w:r>
              <w:rPr>
                <w:rFonts w:ascii="宋体" w:eastAsia="宋体" w:hAnsi="宋体" w:cs="宋体" w:hint="eastAsia"/>
                <w:szCs w:val="21"/>
              </w:rPr>
              <w:t>接口。</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具有标准</w:t>
            </w:r>
            <w:r>
              <w:rPr>
                <w:rFonts w:ascii="宋体" w:eastAsia="宋体" w:hAnsi="宋体" w:cs="宋体" w:hint="eastAsia"/>
                <w:szCs w:val="21"/>
              </w:rPr>
              <w:t xml:space="preserve"> PC </w:t>
            </w:r>
            <w:r>
              <w:rPr>
                <w:rFonts w:ascii="宋体" w:eastAsia="宋体" w:hAnsi="宋体" w:cs="宋体" w:hint="eastAsia"/>
                <w:szCs w:val="21"/>
              </w:rPr>
              <w:t>防盗锁孔，确保电脑模块安全防盗。</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和整机的连接采用万兆级接口，传输速率≥</w:t>
            </w:r>
            <w:r>
              <w:rPr>
                <w:rFonts w:ascii="宋体" w:eastAsia="宋体" w:hAnsi="宋体" w:cs="宋体" w:hint="eastAsia"/>
                <w:szCs w:val="21"/>
              </w:rPr>
              <w:t>10Gbps</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和整机的连接接口针脚数≤</w:t>
            </w:r>
            <w:r>
              <w:rPr>
                <w:rFonts w:ascii="宋体" w:eastAsia="宋体" w:hAnsi="宋体" w:cs="宋体" w:hint="eastAsia"/>
                <w:szCs w:val="21"/>
              </w:rPr>
              <w:t>40pin</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整机具备供电保护模块，能够检测内置电脑</w:t>
            </w:r>
            <w:r>
              <w:rPr>
                <w:rFonts w:ascii="宋体" w:eastAsia="宋体" w:hAnsi="宋体" w:cs="宋体" w:hint="eastAsia"/>
                <w:szCs w:val="21"/>
              </w:rPr>
              <w:t>是否插好在位，在内置电脑未在位的情况下，内置电脑无法上电工作。</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三、整机</w:t>
            </w:r>
            <w:proofErr w:type="gramStart"/>
            <w:r>
              <w:rPr>
                <w:rFonts w:ascii="宋体" w:eastAsia="宋体" w:hAnsi="宋体" w:cs="宋体" w:hint="eastAsia"/>
                <w:szCs w:val="21"/>
              </w:rPr>
              <w:t>触控及嵌入式</w:t>
            </w:r>
            <w:proofErr w:type="gramEnd"/>
            <w:r>
              <w:rPr>
                <w:rFonts w:ascii="宋体" w:eastAsia="宋体" w:hAnsi="宋体" w:cs="宋体" w:hint="eastAsia"/>
                <w:szCs w:val="21"/>
              </w:rPr>
              <w:t>系统</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采用红外触控方式，支持</w:t>
            </w:r>
            <w:r>
              <w:rPr>
                <w:rFonts w:ascii="宋体" w:eastAsia="宋体" w:hAnsi="宋体" w:cs="宋体" w:hint="eastAsia"/>
                <w:szCs w:val="21"/>
              </w:rPr>
              <w:t>Windows</w:t>
            </w:r>
            <w:r>
              <w:rPr>
                <w:rFonts w:ascii="宋体" w:eastAsia="宋体" w:hAnsi="宋体" w:cs="宋体" w:hint="eastAsia"/>
                <w:szCs w:val="21"/>
              </w:rPr>
              <w:t>系统中进行</w:t>
            </w:r>
            <w:r>
              <w:rPr>
                <w:rFonts w:ascii="宋体" w:eastAsia="宋体" w:hAnsi="宋体" w:cs="宋体" w:hint="eastAsia"/>
                <w:szCs w:val="21"/>
              </w:rPr>
              <w:t>40</w:t>
            </w:r>
            <w:r>
              <w:rPr>
                <w:rFonts w:ascii="宋体" w:eastAsia="宋体" w:hAnsi="宋体" w:cs="宋体" w:hint="eastAsia"/>
                <w:szCs w:val="21"/>
              </w:rPr>
              <w:t>点或以上触控，支持在</w:t>
            </w:r>
            <w:r>
              <w:rPr>
                <w:rFonts w:ascii="宋体" w:eastAsia="宋体" w:hAnsi="宋体" w:cs="宋体" w:hint="eastAsia"/>
                <w:szCs w:val="21"/>
              </w:rPr>
              <w:t>Android</w:t>
            </w:r>
            <w:r>
              <w:rPr>
                <w:rFonts w:ascii="宋体" w:eastAsia="宋体" w:hAnsi="宋体" w:cs="宋体" w:hint="eastAsia"/>
                <w:szCs w:val="21"/>
              </w:rPr>
              <w:t>系统中进行</w:t>
            </w:r>
            <w:r>
              <w:rPr>
                <w:rFonts w:ascii="宋体" w:eastAsia="宋体" w:hAnsi="宋体" w:cs="宋体" w:hint="eastAsia"/>
                <w:szCs w:val="21"/>
              </w:rPr>
              <w:t>40</w:t>
            </w:r>
            <w:r>
              <w:rPr>
                <w:rFonts w:ascii="宋体" w:eastAsia="宋体" w:hAnsi="宋体" w:cs="宋体" w:hint="eastAsia"/>
                <w:szCs w:val="21"/>
              </w:rPr>
              <w:t>点或以上触控。（投标文件中须提供具有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从内部</w:t>
            </w:r>
            <w:r>
              <w:rPr>
                <w:rFonts w:ascii="宋体" w:eastAsia="宋体" w:hAnsi="宋体" w:cs="宋体" w:hint="eastAsia"/>
                <w:szCs w:val="21"/>
              </w:rPr>
              <w:t>Android</w:t>
            </w:r>
            <w:r>
              <w:rPr>
                <w:rFonts w:ascii="宋体" w:eastAsia="宋体" w:hAnsi="宋体" w:cs="宋体" w:hint="eastAsia"/>
                <w:szCs w:val="21"/>
              </w:rPr>
              <w:t>通道切换到内部</w:t>
            </w:r>
            <w:r>
              <w:rPr>
                <w:rFonts w:ascii="宋体" w:eastAsia="宋体" w:hAnsi="宋体" w:cs="宋体" w:hint="eastAsia"/>
                <w:szCs w:val="21"/>
              </w:rPr>
              <w:t>PC</w:t>
            </w:r>
            <w:r>
              <w:rPr>
                <w:rFonts w:ascii="宋体" w:eastAsia="宋体" w:hAnsi="宋体" w:cs="宋体" w:hint="eastAsia"/>
                <w:szCs w:val="21"/>
              </w:rPr>
              <w:t>通道后，触摸框在</w:t>
            </w:r>
            <w:r>
              <w:rPr>
                <w:rFonts w:ascii="宋体" w:eastAsia="宋体" w:hAnsi="宋体" w:cs="宋体" w:hint="eastAsia"/>
                <w:szCs w:val="21"/>
              </w:rPr>
              <w:t>1s</w:t>
            </w:r>
            <w:r>
              <w:rPr>
                <w:rFonts w:ascii="宋体" w:eastAsia="宋体" w:hAnsi="宋体" w:cs="宋体" w:hint="eastAsia"/>
                <w:szCs w:val="21"/>
              </w:rPr>
              <w:t>内达到可触控状态。</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从内部</w:t>
            </w:r>
            <w:r>
              <w:rPr>
                <w:rFonts w:ascii="宋体" w:eastAsia="宋体" w:hAnsi="宋体" w:cs="宋体" w:hint="eastAsia"/>
                <w:szCs w:val="21"/>
              </w:rPr>
              <w:t>PC</w:t>
            </w:r>
            <w:r>
              <w:rPr>
                <w:rFonts w:ascii="宋体" w:eastAsia="宋体" w:hAnsi="宋体" w:cs="宋体" w:hint="eastAsia"/>
                <w:szCs w:val="21"/>
              </w:rPr>
              <w:t>通道切换到外部通道后，触摸框在</w:t>
            </w:r>
            <w:r>
              <w:rPr>
                <w:rFonts w:ascii="宋体" w:eastAsia="宋体" w:hAnsi="宋体" w:cs="宋体" w:hint="eastAsia"/>
                <w:szCs w:val="21"/>
              </w:rPr>
              <w:t>3s</w:t>
            </w:r>
            <w:r>
              <w:rPr>
                <w:rFonts w:ascii="宋体" w:eastAsia="宋体" w:hAnsi="宋体" w:cs="宋体" w:hint="eastAsia"/>
                <w:szCs w:val="21"/>
              </w:rPr>
              <w:t>内达到可触控状态。</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前置</w:t>
            </w:r>
            <w:r>
              <w:rPr>
                <w:rFonts w:ascii="宋体" w:eastAsia="宋体" w:hAnsi="宋体" w:cs="宋体" w:hint="eastAsia"/>
                <w:szCs w:val="21"/>
              </w:rPr>
              <w:t>USB</w:t>
            </w:r>
            <w:r>
              <w:rPr>
                <w:rFonts w:ascii="宋体" w:eastAsia="宋体" w:hAnsi="宋体" w:cs="宋体" w:hint="eastAsia"/>
                <w:szCs w:val="21"/>
              </w:rPr>
              <w:t>接口支持</w:t>
            </w:r>
            <w:r>
              <w:rPr>
                <w:rFonts w:ascii="宋体" w:eastAsia="宋体" w:hAnsi="宋体" w:cs="宋体" w:hint="eastAsia"/>
                <w:szCs w:val="21"/>
              </w:rPr>
              <w:t>Android</w:t>
            </w:r>
            <w:r>
              <w:rPr>
                <w:rFonts w:ascii="宋体" w:eastAsia="宋体" w:hAnsi="宋体" w:cs="宋体" w:hint="eastAsia"/>
                <w:szCs w:val="21"/>
              </w:rPr>
              <w:t>系统、</w:t>
            </w:r>
            <w:r>
              <w:rPr>
                <w:rFonts w:ascii="宋体" w:eastAsia="宋体" w:hAnsi="宋体" w:cs="宋体" w:hint="eastAsia"/>
                <w:szCs w:val="21"/>
              </w:rPr>
              <w:t>Windows</w:t>
            </w:r>
            <w:r>
              <w:rPr>
                <w:rFonts w:ascii="宋体" w:eastAsia="宋体" w:hAnsi="宋体" w:cs="宋体" w:hint="eastAsia"/>
                <w:szCs w:val="21"/>
              </w:rPr>
              <w:t>系统读取外接移动存储设备。</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部署单根网线可实现</w:t>
            </w:r>
            <w:r>
              <w:rPr>
                <w:rFonts w:ascii="宋体" w:eastAsia="宋体" w:hAnsi="宋体" w:cs="宋体" w:hint="eastAsia"/>
                <w:szCs w:val="21"/>
              </w:rPr>
              <w:t>Android</w:t>
            </w:r>
            <w:r>
              <w:rPr>
                <w:rFonts w:ascii="宋体" w:eastAsia="宋体" w:hAnsi="宋体" w:cs="宋体" w:hint="eastAsia"/>
                <w:szCs w:val="21"/>
              </w:rPr>
              <w:t>、</w:t>
            </w:r>
            <w:r>
              <w:rPr>
                <w:rFonts w:ascii="宋体" w:eastAsia="宋体" w:hAnsi="宋体" w:cs="宋体" w:hint="eastAsia"/>
                <w:szCs w:val="21"/>
              </w:rPr>
              <w:t>Windows</w:t>
            </w:r>
            <w:r>
              <w:rPr>
                <w:rFonts w:ascii="宋体" w:eastAsia="宋体" w:hAnsi="宋体" w:cs="宋体" w:hint="eastAsia"/>
                <w:szCs w:val="21"/>
              </w:rPr>
              <w:t>双系统有线网络连通。</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整机能感应并自动调节屏幕亮度来达到在不同光照环境下的不同亮度显示效果，此功能可自行开启或关闭。</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整机全通道</w:t>
            </w:r>
            <w:proofErr w:type="gramStart"/>
            <w:r>
              <w:rPr>
                <w:rFonts w:ascii="宋体" w:eastAsia="宋体" w:hAnsi="宋体" w:cs="宋体" w:hint="eastAsia"/>
                <w:szCs w:val="21"/>
              </w:rPr>
              <w:t>侧边栏快捷</w:t>
            </w:r>
            <w:proofErr w:type="gramEnd"/>
            <w:r>
              <w:rPr>
                <w:rFonts w:ascii="宋体" w:eastAsia="宋体" w:hAnsi="宋体" w:cs="宋体" w:hint="eastAsia"/>
                <w:szCs w:val="21"/>
              </w:rPr>
              <w:t>菜单包含如下小工具：批注、</w:t>
            </w:r>
            <w:proofErr w:type="gramStart"/>
            <w:r>
              <w:rPr>
                <w:rFonts w:ascii="宋体" w:eastAsia="宋体" w:hAnsi="宋体" w:cs="宋体" w:hint="eastAsia"/>
                <w:szCs w:val="21"/>
              </w:rPr>
              <w:t>降半屏</w:t>
            </w:r>
            <w:proofErr w:type="gramEnd"/>
            <w:r>
              <w:rPr>
                <w:rFonts w:ascii="宋体" w:eastAsia="宋体" w:hAnsi="宋体" w:cs="宋体" w:hint="eastAsia"/>
                <w:szCs w:val="21"/>
              </w:rPr>
              <w:t>、截屏、放大镜、倒计时、日历、聚光灯、秒表、冻屏、倒数日、答题、节拍器。</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整机全通道</w:t>
            </w:r>
            <w:proofErr w:type="gramStart"/>
            <w:r>
              <w:rPr>
                <w:rFonts w:ascii="宋体" w:eastAsia="宋体" w:hAnsi="宋体" w:cs="宋体" w:hint="eastAsia"/>
                <w:szCs w:val="21"/>
              </w:rPr>
              <w:t>侧边栏快捷</w:t>
            </w:r>
            <w:proofErr w:type="gramEnd"/>
            <w:r>
              <w:rPr>
                <w:rFonts w:ascii="宋体" w:eastAsia="宋体" w:hAnsi="宋体" w:cs="宋体" w:hint="eastAsia"/>
                <w:szCs w:val="21"/>
              </w:rPr>
              <w:t>菜单小工具支持自定义，支持设置对应小工具的显示</w:t>
            </w:r>
            <w:r>
              <w:rPr>
                <w:rFonts w:ascii="宋体" w:eastAsia="宋体" w:hAnsi="宋体" w:cs="宋体" w:hint="eastAsia"/>
                <w:szCs w:val="21"/>
              </w:rPr>
              <w:t>/</w:t>
            </w:r>
            <w:r>
              <w:rPr>
                <w:rFonts w:ascii="宋体" w:eastAsia="宋体" w:hAnsi="宋体" w:cs="宋体" w:hint="eastAsia"/>
                <w:szCs w:val="21"/>
              </w:rPr>
              <w:t>隐藏。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整机全通道侧</w:t>
            </w:r>
            <w:proofErr w:type="gramStart"/>
            <w:r>
              <w:rPr>
                <w:rFonts w:ascii="宋体" w:eastAsia="宋体" w:hAnsi="宋体" w:cs="宋体" w:hint="eastAsia"/>
                <w:szCs w:val="21"/>
              </w:rPr>
              <w:t>边栏支持</w:t>
            </w:r>
            <w:proofErr w:type="gramEnd"/>
            <w:r>
              <w:rPr>
                <w:rFonts w:ascii="宋体" w:eastAsia="宋体" w:hAnsi="宋体" w:cs="宋体" w:hint="eastAsia"/>
                <w:szCs w:val="21"/>
              </w:rPr>
              <w:t>使用批注小工具进行</w:t>
            </w:r>
            <w:r>
              <w:rPr>
                <w:rFonts w:ascii="宋体" w:eastAsia="宋体" w:hAnsi="宋体" w:cs="宋体" w:hint="eastAsia"/>
                <w:szCs w:val="21"/>
              </w:rPr>
              <w:t>批注讲解，可切换书写笔颜色、截屏保存批注内容、清屏，可根据手与屏幕的接触面积自动调整板擦工具的大小。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整机全通道侧</w:t>
            </w:r>
            <w:proofErr w:type="gramStart"/>
            <w:r>
              <w:rPr>
                <w:rFonts w:ascii="宋体" w:eastAsia="宋体" w:hAnsi="宋体" w:cs="宋体" w:hint="eastAsia"/>
                <w:szCs w:val="21"/>
              </w:rPr>
              <w:t>边栏支持</w:t>
            </w:r>
            <w:proofErr w:type="gramEnd"/>
            <w:r>
              <w:rPr>
                <w:rFonts w:ascii="宋体" w:eastAsia="宋体" w:hAnsi="宋体" w:cs="宋体" w:hint="eastAsia"/>
                <w:szCs w:val="21"/>
              </w:rPr>
              <w:t>将设备屏幕降低为半屏幕状态，点击上半屏幕可以返回全屏状态。</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整机全通道侧</w:t>
            </w:r>
            <w:proofErr w:type="gramStart"/>
            <w:r>
              <w:rPr>
                <w:rFonts w:ascii="宋体" w:eastAsia="宋体" w:hAnsi="宋体" w:cs="宋体" w:hint="eastAsia"/>
                <w:szCs w:val="21"/>
              </w:rPr>
              <w:t>边栏支持</w:t>
            </w:r>
            <w:proofErr w:type="gramEnd"/>
            <w:r>
              <w:rPr>
                <w:rFonts w:ascii="宋体" w:eastAsia="宋体" w:hAnsi="宋体" w:cs="宋体" w:hint="eastAsia"/>
                <w:szCs w:val="21"/>
              </w:rPr>
              <w:t>自主选择所需截取的屏幕范围，点击</w:t>
            </w:r>
            <w:proofErr w:type="gramStart"/>
            <w:r>
              <w:rPr>
                <w:rFonts w:ascii="宋体" w:eastAsia="宋体" w:hAnsi="宋体" w:cs="宋体" w:hint="eastAsia"/>
                <w:szCs w:val="21"/>
              </w:rPr>
              <w:t>截屏即可</w:t>
            </w:r>
            <w:proofErr w:type="gramEnd"/>
            <w:r>
              <w:rPr>
                <w:rFonts w:ascii="宋体" w:eastAsia="宋体" w:hAnsi="宋体" w:cs="宋体" w:hint="eastAsia"/>
                <w:szCs w:val="21"/>
              </w:rPr>
              <w:t>成功截取屏幕，并自动保存。</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整机全通道侧</w:t>
            </w:r>
            <w:proofErr w:type="gramStart"/>
            <w:r>
              <w:rPr>
                <w:rFonts w:ascii="宋体" w:eastAsia="宋体" w:hAnsi="宋体" w:cs="宋体" w:hint="eastAsia"/>
                <w:szCs w:val="21"/>
              </w:rPr>
              <w:t>边栏支持</w:t>
            </w:r>
            <w:proofErr w:type="gramEnd"/>
            <w:r>
              <w:rPr>
                <w:rFonts w:ascii="宋体" w:eastAsia="宋体" w:hAnsi="宋体" w:cs="宋体" w:hint="eastAsia"/>
                <w:szCs w:val="21"/>
              </w:rPr>
              <w:t>放大选中区域内容；并可支持对未选中区域关灯处理，实现聚光灯效果。</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13.</w:t>
            </w:r>
            <w:r>
              <w:rPr>
                <w:rFonts w:ascii="宋体" w:eastAsia="宋体" w:hAnsi="宋体" w:cs="宋体" w:hint="eastAsia"/>
                <w:szCs w:val="21"/>
              </w:rPr>
              <w:t>整机全通道侧</w:t>
            </w:r>
            <w:proofErr w:type="gramStart"/>
            <w:r>
              <w:rPr>
                <w:rFonts w:ascii="宋体" w:eastAsia="宋体" w:hAnsi="宋体" w:cs="宋体" w:hint="eastAsia"/>
                <w:szCs w:val="21"/>
              </w:rPr>
              <w:t>边栏支持</w:t>
            </w:r>
            <w:proofErr w:type="gramEnd"/>
            <w:r>
              <w:rPr>
                <w:rFonts w:ascii="宋体" w:eastAsia="宋体" w:hAnsi="宋体" w:cs="宋体" w:hint="eastAsia"/>
                <w:szCs w:val="21"/>
              </w:rPr>
              <w:t>倒计时、正计时功能；倒计时，输入某特定时间值，可精确到秒，点击开始进入倒计时；正计时，点击开始计时便自动开始，</w:t>
            </w:r>
            <w:r>
              <w:rPr>
                <w:rFonts w:ascii="宋体" w:eastAsia="宋体" w:hAnsi="宋体" w:cs="宋体" w:hint="eastAsia"/>
                <w:szCs w:val="21"/>
              </w:rPr>
              <w:t>并实时显示时间。</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14.</w:t>
            </w:r>
            <w:proofErr w:type="gramStart"/>
            <w:r>
              <w:rPr>
                <w:rFonts w:ascii="宋体" w:eastAsia="宋体" w:hAnsi="宋体" w:cs="宋体" w:hint="eastAsia"/>
                <w:szCs w:val="21"/>
              </w:rPr>
              <w:t>整机安卓和</w:t>
            </w:r>
            <w:proofErr w:type="gramEnd"/>
            <w:r>
              <w:rPr>
                <w:rFonts w:ascii="宋体" w:eastAsia="宋体" w:hAnsi="宋体" w:cs="宋体" w:hint="eastAsia"/>
                <w:szCs w:val="21"/>
              </w:rPr>
              <w:t>全部外接通道（</w:t>
            </w:r>
            <w:r>
              <w:rPr>
                <w:rFonts w:ascii="宋体" w:eastAsia="宋体" w:hAnsi="宋体" w:cs="宋体" w:hint="eastAsia"/>
                <w:szCs w:val="21"/>
              </w:rPr>
              <w:t>HDMI</w:t>
            </w:r>
            <w:r>
              <w:rPr>
                <w:rFonts w:ascii="宋体" w:eastAsia="宋体" w:hAnsi="宋体" w:cs="宋体" w:hint="eastAsia"/>
                <w:szCs w:val="21"/>
              </w:rPr>
              <w:t>、</w:t>
            </w:r>
            <w:r>
              <w:rPr>
                <w:rFonts w:ascii="宋体" w:eastAsia="宋体" w:hAnsi="宋体" w:cs="宋体" w:hint="eastAsia"/>
                <w:szCs w:val="21"/>
              </w:rPr>
              <w:t>Type-c</w:t>
            </w:r>
            <w:r>
              <w:rPr>
                <w:rFonts w:ascii="宋体" w:eastAsia="宋体" w:hAnsi="宋体" w:cs="宋体" w:hint="eastAsia"/>
                <w:szCs w:val="21"/>
              </w:rPr>
              <w:t>）下侧</w:t>
            </w:r>
            <w:proofErr w:type="gramStart"/>
            <w:r>
              <w:rPr>
                <w:rFonts w:ascii="宋体" w:eastAsia="宋体" w:hAnsi="宋体" w:cs="宋体" w:hint="eastAsia"/>
                <w:szCs w:val="21"/>
              </w:rPr>
              <w:t>边栏支持</w:t>
            </w:r>
            <w:proofErr w:type="gramEnd"/>
            <w:r>
              <w:rPr>
                <w:rFonts w:ascii="宋体" w:eastAsia="宋体" w:hAnsi="宋体" w:cs="宋体" w:hint="eastAsia"/>
                <w:szCs w:val="21"/>
              </w:rPr>
              <w:t>通过扫描二</w:t>
            </w:r>
            <w:proofErr w:type="gramStart"/>
            <w:r>
              <w:rPr>
                <w:rFonts w:ascii="宋体" w:eastAsia="宋体" w:hAnsi="宋体" w:cs="宋体" w:hint="eastAsia"/>
                <w:szCs w:val="21"/>
              </w:rPr>
              <w:t>维码加入</w:t>
            </w:r>
            <w:proofErr w:type="gramEnd"/>
            <w:r>
              <w:rPr>
                <w:rFonts w:ascii="宋体" w:eastAsia="宋体" w:hAnsi="宋体" w:cs="宋体" w:hint="eastAsia"/>
                <w:szCs w:val="21"/>
              </w:rPr>
              <w:t>班级，老师设置题型，学生回答后提交，教师查看正确率比例及详细讲解；支持随机抽选、实时弹幕。（投标文件中须提供具有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支持管理当前班级成员；支持导出学生报告。全通道下可支持通过自定义按键调出该功能。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16.</w:t>
            </w:r>
            <w:proofErr w:type="gramStart"/>
            <w:r>
              <w:rPr>
                <w:rFonts w:ascii="宋体" w:eastAsia="宋体" w:hAnsi="宋体" w:cs="宋体" w:hint="eastAsia"/>
                <w:szCs w:val="21"/>
              </w:rPr>
              <w:t>整机安卓和</w:t>
            </w:r>
            <w:proofErr w:type="gramEnd"/>
            <w:r>
              <w:rPr>
                <w:rFonts w:ascii="宋体" w:eastAsia="宋体" w:hAnsi="宋体" w:cs="宋体" w:hint="eastAsia"/>
                <w:szCs w:val="21"/>
              </w:rPr>
              <w:t>全部外接通道（</w:t>
            </w:r>
            <w:r>
              <w:rPr>
                <w:rFonts w:ascii="宋体" w:eastAsia="宋体" w:hAnsi="宋体" w:cs="宋体" w:hint="eastAsia"/>
                <w:szCs w:val="21"/>
              </w:rPr>
              <w:t>HDMI</w:t>
            </w:r>
            <w:r>
              <w:rPr>
                <w:rFonts w:ascii="宋体" w:eastAsia="宋体" w:hAnsi="宋体" w:cs="宋体" w:hint="eastAsia"/>
                <w:szCs w:val="21"/>
              </w:rPr>
              <w:t>、</w:t>
            </w:r>
            <w:r>
              <w:rPr>
                <w:rFonts w:ascii="宋体" w:eastAsia="宋体" w:hAnsi="宋体" w:cs="宋体" w:hint="eastAsia"/>
                <w:szCs w:val="21"/>
              </w:rPr>
              <w:t>Type-c</w:t>
            </w:r>
            <w:r>
              <w:rPr>
                <w:rFonts w:ascii="宋体" w:eastAsia="宋体" w:hAnsi="宋体" w:cs="宋体" w:hint="eastAsia"/>
                <w:szCs w:val="21"/>
              </w:rPr>
              <w:t>）下侧</w:t>
            </w:r>
            <w:proofErr w:type="gramStart"/>
            <w:r>
              <w:rPr>
                <w:rFonts w:ascii="宋体" w:eastAsia="宋体" w:hAnsi="宋体" w:cs="宋体" w:hint="eastAsia"/>
                <w:szCs w:val="21"/>
              </w:rPr>
              <w:t>边栏支持</w:t>
            </w:r>
            <w:proofErr w:type="gramEnd"/>
            <w:r>
              <w:rPr>
                <w:rFonts w:ascii="宋体" w:eastAsia="宋体" w:hAnsi="宋体" w:cs="宋体" w:hint="eastAsia"/>
                <w:szCs w:val="21"/>
              </w:rPr>
              <w:t>节拍器，支持设置节拍、轻重、节拍播放速度。</w:t>
            </w:r>
            <w:r>
              <w:rPr>
                <w:rFonts w:ascii="宋体" w:eastAsia="宋体" w:hAnsi="宋体" w:cs="宋体" w:hint="eastAsia"/>
                <w:szCs w:val="21"/>
              </w:rPr>
              <w:lastRenderedPageBreak/>
              <w:t>全通道下可支持通过自定义按键调</w:t>
            </w:r>
            <w:r>
              <w:rPr>
                <w:rFonts w:ascii="宋体" w:eastAsia="宋体" w:hAnsi="宋体" w:cs="宋体" w:hint="eastAsia"/>
                <w:szCs w:val="21"/>
              </w:rPr>
              <w:t>出该功能。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17.</w:t>
            </w:r>
            <w:r>
              <w:rPr>
                <w:rFonts w:ascii="宋体" w:eastAsia="宋体" w:hAnsi="宋体" w:cs="宋体" w:hint="eastAsia"/>
                <w:szCs w:val="21"/>
              </w:rPr>
              <w:t>整机</w:t>
            </w:r>
            <w:proofErr w:type="gramStart"/>
            <w:r>
              <w:rPr>
                <w:rFonts w:ascii="宋体" w:eastAsia="宋体" w:hAnsi="宋体" w:cs="宋体" w:hint="eastAsia"/>
                <w:szCs w:val="21"/>
              </w:rPr>
              <w:t>侧边栏内置</w:t>
            </w:r>
            <w:proofErr w:type="gramEnd"/>
            <w:r>
              <w:rPr>
                <w:rFonts w:ascii="宋体" w:eastAsia="宋体" w:hAnsi="宋体" w:cs="宋体" w:hint="eastAsia"/>
                <w:szCs w:val="21"/>
              </w:rPr>
              <w:t>朗读工具，通过整机麦克风内置音频检测算法监测教室中学生的朗读情况，以游戏化界面呈现朗读积极性，调动学生朗读兴趣。（投标文件中须提供具有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19.</w:t>
            </w:r>
            <w:r>
              <w:rPr>
                <w:rFonts w:ascii="宋体" w:eastAsia="宋体" w:hAnsi="宋体" w:cs="宋体" w:hint="eastAsia"/>
                <w:szCs w:val="21"/>
              </w:rPr>
              <w:t>整机</w:t>
            </w:r>
            <w:proofErr w:type="gramStart"/>
            <w:r>
              <w:rPr>
                <w:rFonts w:ascii="宋体" w:eastAsia="宋体" w:hAnsi="宋体" w:cs="宋体" w:hint="eastAsia"/>
                <w:szCs w:val="21"/>
              </w:rPr>
              <w:t>侧边栏内置</w:t>
            </w:r>
            <w:proofErr w:type="gramEnd"/>
            <w:r>
              <w:rPr>
                <w:rFonts w:ascii="宋体" w:eastAsia="宋体" w:hAnsi="宋体" w:cs="宋体" w:hint="eastAsia"/>
                <w:szCs w:val="21"/>
              </w:rPr>
              <w:t>自习工具，通过整机麦克风内置</w:t>
            </w:r>
            <w:r>
              <w:rPr>
                <w:rFonts w:ascii="宋体" w:eastAsia="宋体" w:hAnsi="宋体" w:cs="宋体" w:hint="eastAsia"/>
                <w:szCs w:val="21"/>
              </w:rPr>
              <w:t>AI</w:t>
            </w:r>
            <w:r>
              <w:rPr>
                <w:rFonts w:ascii="宋体" w:eastAsia="宋体" w:hAnsi="宋体" w:cs="宋体" w:hint="eastAsia"/>
                <w:szCs w:val="21"/>
              </w:rPr>
              <w:t>音频检测算法监测教室中学生音量大小，当学生音量大于阈值时，屏幕自动弹窗提醒进行自习纪律干预。（投标文件中须提供具有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20.</w:t>
            </w:r>
            <w:r>
              <w:rPr>
                <w:rFonts w:ascii="宋体" w:eastAsia="宋体" w:hAnsi="宋体" w:cs="宋体" w:hint="eastAsia"/>
                <w:szCs w:val="21"/>
              </w:rPr>
              <w:t>整机具备智能手势识别功能，在整机全信号源通道下均可识别五指上、下、左、右方向手势，五指画</w:t>
            </w:r>
            <w:r>
              <w:rPr>
                <w:rFonts w:ascii="宋体" w:eastAsia="宋体" w:hAnsi="宋体" w:cs="宋体" w:hint="eastAsia"/>
                <w:szCs w:val="21"/>
              </w:rPr>
              <w:t xml:space="preserve"> O</w:t>
            </w:r>
            <w:r>
              <w:rPr>
                <w:rFonts w:ascii="宋体" w:eastAsia="宋体" w:hAnsi="宋体" w:cs="宋体" w:hint="eastAsia"/>
                <w:szCs w:val="21"/>
              </w:rPr>
              <w:t>、画、左右晃动、缩</w:t>
            </w:r>
            <w:r>
              <w:rPr>
                <w:rFonts w:ascii="宋体" w:eastAsia="宋体" w:hAnsi="宋体" w:cs="宋体" w:hint="eastAsia"/>
                <w:szCs w:val="21"/>
              </w:rPr>
              <w:t>/</w:t>
            </w:r>
            <w:proofErr w:type="gramStart"/>
            <w:r>
              <w:rPr>
                <w:rFonts w:ascii="宋体" w:eastAsia="宋体" w:hAnsi="宋体" w:cs="宋体" w:hint="eastAsia"/>
                <w:szCs w:val="21"/>
              </w:rPr>
              <w:t>放方向</w:t>
            </w:r>
            <w:proofErr w:type="gramEnd"/>
            <w:r>
              <w:rPr>
                <w:rFonts w:ascii="宋体" w:eastAsia="宋体" w:hAnsi="宋体" w:cs="宋体" w:hint="eastAsia"/>
                <w:szCs w:val="21"/>
              </w:rPr>
              <w:t>手势滑动并调用相应功能。支持将各手势滑动方向自定义设置为无操作、熄屏、批注、桌面、半屏模式。（投标文件中须提供具有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四、整机音频系统</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整机内置</w:t>
            </w:r>
            <w:r>
              <w:rPr>
                <w:rFonts w:ascii="宋体" w:eastAsia="宋体" w:hAnsi="宋体" w:cs="宋体" w:hint="eastAsia"/>
                <w:szCs w:val="21"/>
              </w:rPr>
              <w:t>2.2</w:t>
            </w:r>
            <w:r>
              <w:rPr>
                <w:rFonts w:ascii="宋体" w:eastAsia="宋体" w:hAnsi="宋体" w:cs="宋体" w:hint="eastAsia"/>
                <w:szCs w:val="21"/>
              </w:rPr>
              <w:t>声道扬声器，位于设备上边框，顶置朝前发声，</w:t>
            </w:r>
            <w:proofErr w:type="gramStart"/>
            <w:r>
              <w:rPr>
                <w:rFonts w:ascii="宋体" w:eastAsia="宋体" w:hAnsi="宋体" w:cs="宋体" w:hint="eastAsia"/>
                <w:szCs w:val="21"/>
              </w:rPr>
              <w:t>前朝向</w:t>
            </w:r>
            <w:proofErr w:type="gramEnd"/>
            <w:r>
              <w:rPr>
                <w:rFonts w:ascii="宋体" w:eastAsia="宋体" w:hAnsi="宋体" w:cs="宋体" w:hint="eastAsia"/>
                <w:szCs w:val="21"/>
              </w:rPr>
              <w:t>10W</w:t>
            </w:r>
            <w:r>
              <w:rPr>
                <w:rFonts w:ascii="宋体" w:eastAsia="宋体" w:hAnsi="宋体" w:cs="宋体" w:hint="eastAsia"/>
                <w:szCs w:val="21"/>
              </w:rPr>
              <w:t>高音扬声器</w:t>
            </w:r>
            <w:r>
              <w:rPr>
                <w:rFonts w:ascii="宋体" w:eastAsia="宋体" w:hAnsi="宋体" w:cs="宋体" w:hint="eastAsia"/>
                <w:szCs w:val="21"/>
              </w:rPr>
              <w:t>2</w:t>
            </w:r>
            <w:r>
              <w:rPr>
                <w:rFonts w:ascii="宋体" w:eastAsia="宋体" w:hAnsi="宋体" w:cs="宋体" w:hint="eastAsia"/>
                <w:szCs w:val="21"/>
              </w:rPr>
              <w:t>个，上朝向</w:t>
            </w:r>
            <w:r>
              <w:rPr>
                <w:rFonts w:ascii="宋体" w:eastAsia="宋体" w:hAnsi="宋体" w:cs="宋体" w:hint="eastAsia"/>
                <w:szCs w:val="21"/>
              </w:rPr>
              <w:t>20W</w:t>
            </w:r>
            <w:r>
              <w:rPr>
                <w:rFonts w:ascii="宋体" w:eastAsia="宋体" w:hAnsi="宋体" w:cs="宋体" w:hint="eastAsia"/>
                <w:szCs w:val="21"/>
              </w:rPr>
              <w:t>中低音扬声器</w:t>
            </w:r>
            <w:r>
              <w:rPr>
                <w:rFonts w:ascii="宋体" w:eastAsia="宋体" w:hAnsi="宋体" w:cs="宋体" w:hint="eastAsia"/>
                <w:szCs w:val="21"/>
              </w:rPr>
              <w:t>2</w:t>
            </w:r>
            <w:r>
              <w:rPr>
                <w:rFonts w:ascii="宋体" w:eastAsia="宋体" w:hAnsi="宋体" w:cs="宋体" w:hint="eastAsia"/>
                <w:szCs w:val="21"/>
              </w:rPr>
              <w:t>个，额定总功率</w:t>
            </w:r>
            <w:r>
              <w:rPr>
                <w:rFonts w:ascii="宋体" w:eastAsia="宋体" w:hAnsi="宋体" w:cs="宋体" w:hint="eastAsia"/>
                <w:szCs w:val="21"/>
              </w:rPr>
              <w:t>60W</w:t>
            </w:r>
            <w:r>
              <w:rPr>
                <w:rFonts w:ascii="宋体" w:eastAsia="宋体" w:hAnsi="宋体" w:cs="宋体" w:hint="eastAsia"/>
                <w:szCs w:val="21"/>
              </w:rPr>
              <w:t>。（投标文件中须提供具有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w:t>
            </w:r>
            <w:r>
              <w:rPr>
                <w:rFonts w:ascii="宋体" w:eastAsia="宋体" w:hAnsi="宋体" w:cs="宋体" w:hint="eastAsia"/>
                <w:szCs w:val="21"/>
              </w:rPr>
              <w:t>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整机全部扬声器均采用模块化设计，无需打开背板即可单独拆卸，便于维护。</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整机可选择高级音效设置，支持在左右声道平衡显示范围中进行更改；中低频</w:t>
            </w:r>
            <w:proofErr w:type="gramStart"/>
            <w:r>
              <w:rPr>
                <w:rFonts w:ascii="宋体" w:eastAsia="宋体" w:hAnsi="宋体" w:cs="宋体" w:hint="eastAsia"/>
                <w:szCs w:val="21"/>
              </w:rPr>
              <w:t>段显示</w:t>
            </w:r>
            <w:proofErr w:type="gramEnd"/>
            <w:r>
              <w:rPr>
                <w:rFonts w:ascii="宋体" w:eastAsia="宋体" w:hAnsi="宋体" w:cs="宋体" w:hint="eastAsia"/>
                <w:szCs w:val="21"/>
              </w:rPr>
              <w:t>调节范围</w:t>
            </w:r>
            <w:r>
              <w:rPr>
                <w:rFonts w:ascii="宋体" w:eastAsia="宋体" w:hAnsi="宋体" w:cs="宋体" w:hint="eastAsia"/>
                <w:szCs w:val="21"/>
              </w:rPr>
              <w:t>125Hz</w:t>
            </w:r>
            <w:r>
              <w:rPr>
                <w:rFonts w:ascii="宋体" w:eastAsia="宋体" w:hAnsi="宋体" w:cs="宋体" w:hint="eastAsia"/>
                <w:szCs w:val="21"/>
              </w:rPr>
              <w:t>～</w:t>
            </w:r>
            <w:r>
              <w:rPr>
                <w:rFonts w:ascii="宋体" w:eastAsia="宋体" w:hAnsi="宋体" w:cs="宋体" w:hint="eastAsia"/>
                <w:szCs w:val="21"/>
              </w:rPr>
              <w:t>1KHz</w:t>
            </w:r>
            <w:r>
              <w:rPr>
                <w:rFonts w:ascii="宋体" w:eastAsia="宋体" w:hAnsi="宋体" w:cs="宋体" w:hint="eastAsia"/>
                <w:szCs w:val="21"/>
              </w:rPr>
              <w:t>，高频段显示调节范围</w:t>
            </w:r>
            <w:r>
              <w:rPr>
                <w:rFonts w:ascii="宋体" w:eastAsia="宋体" w:hAnsi="宋体" w:cs="宋体" w:hint="eastAsia"/>
                <w:szCs w:val="21"/>
              </w:rPr>
              <w:t xml:space="preserve"> 2KHz</w:t>
            </w:r>
            <w:r>
              <w:rPr>
                <w:rFonts w:ascii="宋体" w:eastAsia="宋体" w:hAnsi="宋体" w:cs="宋体" w:hint="eastAsia"/>
                <w:szCs w:val="21"/>
              </w:rPr>
              <w:t>～</w:t>
            </w:r>
            <w:r>
              <w:rPr>
                <w:rFonts w:ascii="宋体" w:eastAsia="宋体" w:hAnsi="宋体" w:cs="宋体" w:hint="eastAsia"/>
                <w:szCs w:val="21"/>
              </w:rPr>
              <w:t>16KHz</w:t>
            </w:r>
            <w:r>
              <w:rPr>
                <w:rFonts w:ascii="宋体" w:eastAsia="宋体" w:hAnsi="宋体" w:cs="宋体" w:hint="eastAsia"/>
                <w:szCs w:val="21"/>
              </w:rPr>
              <w:t>，分贝显示</w:t>
            </w:r>
            <w:r>
              <w:rPr>
                <w:rFonts w:ascii="宋体" w:eastAsia="宋体" w:hAnsi="宋体" w:cs="宋体" w:hint="eastAsia"/>
                <w:szCs w:val="21"/>
              </w:rPr>
              <w:t>-12dB</w:t>
            </w:r>
            <w:r>
              <w:rPr>
                <w:rFonts w:ascii="宋体" w:eastAsia="宋体" w:hAnsi="宋体" w:cs="宋体" w:hint="eastAsia"/>
                <w:szCs w:val="21"/>
              </w:rPr>
              <w:t>～</w:t>
            </w:r>
            <w:r>
              <w:rPr>
                <w:rFonts w:ascii="宋体" w:eastAsia="宋体" w:hAnsi="宋体" w:cs="宋体" w:hint="eastAsia"/>
                <w:szCs w:val="21"/>
              </w:rPr>
              <w:t xml:space="preserve">12dB </w:t>
            </w:r>
            <w:r>
              <w:rPr>
                <w:rFonts w:ascii="宋体" w:eastAsia="宋体" w:hAnsi="宋体" w:cs="宋体" w:hint="eastAsia"/>
                <w:szCs w:val="21"/>
              </w:rPr>
              <w:t>调节范围。（投标文件中须提供具有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整机</w:t>
            </w:r>
            <w:proofErr w:type="gramStart"/>
            <w:r>
              <w:rPr>
                <w:rFonts w:ascii="宋体" w:eastAsia="宋体" w:hAnsi="宋体" w:cs="宋体" w:hint="eastAsia"/>
                <w:szCs w:val="21"/>
              </w:rPr>
              <w:t>内置非</w:t>
            </w:r>
            <w:proofErr w:type="gramEnd"/>
            <w:r>
              <w:rPr>
                <w:rFonts w:ascii="宋体" w:eastAsia="宋体" w:hAnsi="宋体" w:cs="宋体" w:hint="eastAsia"/>
                <w:szCs w:val="21"/>
              </w:rPr>
              <w:t>独立外扩展的</w:t>
            </w:r>
            <w:r>
              <w:rPr>
                <w:rFonts w:ascii="宋体" w:eastAsia="宋体" w:hAnsi="宋体" w:cs="宋体" w:hint="eastAsia"/>
                <w:szCs w:val="21"/>
              </w:rPr>
              <w:t>8</w:t>
            </w:r>
            <w:r>
              <w:rPr>
                <w:rFonts w:ascii="宋体" w:eastAsia="宋体" w:hAnsi="宋体" w:cs="宋体" w:hint="eastAsia"/>
                <w:szCs w:val="21"/>
              </w:rPr>
              <w:t>阵列麦克风，拾音角度≥</w:t>
            </w:r>
            <w:r>
              <w:rPr>
                <w:rFonts w:ascii="宋体" w:eastAsia="宋体" w:hAnsi="宋体" w:cs="宋体" w:hint="eastAsia"/>
                <w:szCs w:val="21"/>
              </w:rPr>
              <w:t>180</w:t>
            </w:r>
            <w:r>
              <w:rPr>
                <w:rFonts w:ascii="宋体" w:eastAsia="宋体" w:hAnsi="宋体" w:cs="宋体" w:hint="eastAsia"/>
                <w:szCs w:val="21"/>
              </w:rPr>
              <w:t>°，可用于对教室环境音频进行采集，拾音距离≥</w:t>
            </w:r>
            <w:r>
              <w:rPr>
                <w:rFonts w:ascii="宋体" w:eastAsia="宋体" w:hAnsi="宋体" w:cs="宋体" w:hint="eastAsia"/>
                <w:szCs w:val="21"/>
              </w:rPr>
              <w:t>12m</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整机内置扬声器采用缝隙发声技术，喇叭采用槽式开口设计，不大于</w:t>
            </w:r>
            <w:r>
              <w:rPr>
                <w:rFonts w:ascii="宋体" w:eastAsia="宋体" w:hAnsi="宋体" w:cs="宋体" w:hint="eastAsia"/>
                <w:szCs w:val="21"/>
              </w:rPr>
              <w:t>5.8mm</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整机扬声器在</w:t>
            </w:r>
            <w:r>
              <w:rPr>
                <w:rFonts w:ascii="宋体" w:eastAsia="宋体" w:hAnsi="宋体" w:cs="宋体" w:hint="eastAsia"/>
                <w:szCs w:val="21"/>
              </w:rPr>
              <w:t>100%</w:t>
            </w:r>
            <w:r>
              <w:rPr>
                <w:rFonts w:ascii="宋体" w:eastAsia="宋体" w:hAnsi="宋体" w:cs="宋体" w:hint="eastAsia"/>
                <w:szCs w:val="21"/>
              </w:rPr>
              <w:t>音量下，可做到</w:t>
            </w:r>
            <w:r>
              <w:rPr>
                <w:rFonts w:ascii="宋体" w:eastAsia="宋体" w:hAnsi="宋体" w:cs="宋体" w:hint="eastAsia"/>
                <w:szCs w:val="21"/>
              </w:rPr>
              <w:t>1</w:t>
            </w:r>
            <w:r>
              <w:rPr>
                <w:rFonts w:ascii="宋体" w:eastAsia="宋体" w:hAnsi="宋体" w:cs="宋体" w:hint="eastAsia"/>
                <w:szCs w:val="21"/>
              </w:rPr>
              <w:t>米处声压级≥</w:t>
            </w:r>
            <w:r>
              <w:rPr>
                <w:rFonts w:ascii="宋体" w:eastAsia="宋体" w:hAnsi="宋体" w:cs="宋体" w:hint="eastAsia"/>
                <w:szCs w:val="21"/>
              </w:rPr>
              <w:t>90db</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米处声压级≥</w:t>
            </w:r>
            <w:r>
              <w:rPr>
                <w:rFonts w:ascii="宋体" w:eastAsia="宋体" w:hAnsi="宋体" w:cs="宋体" w:hint="eastAsia"/>
                <w:szCs w:val="21"/>
              </w:rPr>
              <w:t>80dB</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内置摄像头、麦克风无需外接线材连接，无任何可见外接线材及模块化拼接痕迹，未占用整机设备端口。</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支持标准、听力、观影和</w:t>
            </w:r>
            <w:r>
              <w:rPr>
                <w:rFonts w:ascii="宋体" w:eastAsia="宋体" w:hAnsi="宋体" w:cs="宋体" w:hint="eastAsia"/>
                <w:szCs w:val="21"/>
              </w:rPr>
              <w:t>AI</w:t>
            </w:r>
            <w:r>
              <w:rPr>
                <w:rFonts w:ascii="宋体" w:eastAsia="宋体" w:hAnsi="宋体" w:cs="宋体" w:hint="eastAsia"/>
                <w:szCs w:val="21"/>
              </w:rPr>
              <w:t>空间感知音效模式，</w:t>
            </w:r>
            <w:r>
              <w:rPr>
                <w:rFonts w:ascii="宋体" w:eastAsia="宋体" w:hAnsi="宋体" w:cs="宋体" w:hint="eastAsia"/>
                <w:szCs w:val="21"/>
              </w:rPr>
              <w:t>AI</w:t>
            </w:r>
            <w:r>
              <w:rPr>
                <w:rFonts w:ascii="宋体" w:eastAsia="宋体" w:hAnsi="宋体" w:cs="宋体" w:hint="eastAsia"/>
                <w:szCs w:val="21"/>
              </w:rPr>
              <w:t>空间感知音效模式可通过内置麦克风采集教室物理环境声音，自动生成符合当前教室物理环境的频段、音量、音效。（投标文件中须提供具有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五、整机显示性能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proofErr w:type="gramStart"/>
            <w:r>
              <w:rPr>
                <w:rFonts w:ascii="宋体" w:eastAsia="宋体" w:hAnsi="宋体" w:cs="宋体" w:hint="eastAsia"/>
                <w:szCs w:val="21"/>
              </w:rPr>
              <w:t>整机色域覆盖率</w:t>
            </w:r>
            <w:proofErr w:type="gramEnd"/>
            <w:r>
              <w:rPr>
                <w:rFonts w:ascii="宋体" w:eastAsia="宋体" w:hAnsi="宋体" w:cs="宋体" w:hint="eastAsia"/>
                <w:szCs w:val="21"/>
              </w:rPr>
              <w:t>（</w:t>
            </w:r>
            <w:r>
              <w:rPr>
                <w:rFonts w:ascii="宋体" w:eastAsia="宋体" w:hAnsi="宋体" w:cs="宋体" w:hint="eastAsia"/>
                <w:szCs w:val="21"/>
              </w:rPr>
              <w:t>NTSC</w:t>
            </w:r>
            <w:r>
              <w:rPr>
                <w:rFonts w:ascii="宋体" w:eastAsia="宋体" w:hAnsi="宋体" w:cs="宋体" w:hint="eastAsia"/>
                <w:szCs w:val="21"/>
              </w:rPr>
              <w:t>）≥</w:t>
            </w:r>
            <w:r>
              <w:rPr>
                <w:rFonts w:ascii="宋体" w:eastAsia="宋体" w:hAnsi="宋体" w:cs="宋体" w:hint="eastAsia"/>
                <w:szCs w:val="21"/>
              </w:rPr>
              <w:t>72%</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整机背光系统支持</w:t>
            </w:r>
            <w:r>
              <w:rPr>
                <w:rFonts w:ascii="宋体" w:eastAsia="宋体" w:hAnsi="宋体" w:cs="宋体" w:hint="eastAsia"/>
                <w:szCs w:val="21"/>
              </w:rPr>
              <w:t>DC</w:t>
            </w:r>
            <w:r>
              <w:rPr>
                <w:rFonts w:ascii="宋体" w:eastAsia="宋体" w:hAnsi="宋体" w:cs="宋体" w:hint="eastAsia"/>
                <w:szCs w:val="21"/>
              </w:rPr>
              <w:t>调光方式，多级亮度调节，支持白颜色背景下最暗亮度≤</w:t>
            </w:r>
            <w:r>
              <w:rPr>
                <w:rFonts w:ascii="宋体" w:eastAsia="宋体" w:hAnsi="宋体" w:cs="宋体" w:hint="eastAsia"/>
                <w:szCs w:val="21"/>
              </w:rPr>
              <w:t>100nit</w:t>
            </w:r>
            <w:r>
              <w:rPr>
                <w:rFonts w:ascii="宋体" w:eastAsia="宋体" w:hAnsi="宋体" w:cs="宋体" w:hint="eastAsia"/>
                <w:szCs w:val="21"/>
              </w:rPr>
              <w:t>，用于提升显示对比度。</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灰度等级≥</w:t>
            </w:r>
            <w:r>
              <w:rPr>
                <w:rFonts w:ascii="宋体" w:eastAsia="宋体" w:hAnsi="宋体" w:cs="宋体" w:hint="eastAsia"/>
                <w:szCs w:val="21"/>
              </w:rPr>
              <w:t>256</w:t>
            </w:r>
            <w:r>
              <w:rPr>
                <w:rFonts w:ascii="宋体" w:eastAsia="宋体" w:hAnsi="宋体" w:cs="宋体" w:hint="eastAsia"/>
                <w:szCs w:val="21"/>
              </w:rPr>
              <w:t>级。</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整机支持色彩空间可选，包含标准模式和</w:t>
            </w:r>
            <w:r>
              <w:rPr>
                <w:rFonts w:ascii="宋体" w:eastAsia="宋体" w:hAnsi="宋体" w:cs="宋体" w:hint="eastAsia"/>
                <w:szCs w:val="21"/>
              </w:rPr>
              <w:t>sRGB</w:t>
            </w:r>
            <w:r>
              <w:rPr>
                <w:rFonts w:ascii="宋体" w:eastAsia="宋体" w:hAnsi="宋体" w:cs="宋体" w:hint="eastAsia"/>
                <w:szCs w:val="21"/>
              </w:rPr>
              <w:t>模式，在</w:t>
            </w:r>
            <w:r>
              <w:rPr>
                <w:rFonts w:ascii="宋体" w:eastAsia="宋体" w:hAnsi="宋体" w:cs="宋体" w:hint="eastAsia"/>
                <w:szCs w:val="21"/>
              </w:rPr>
              <w:t>sRGB</w:t>
            </w:r>
            <w:r>
              <w:rPr>
                <w:rFonts w:ascii="宋体" w:eastAsia="宋体" w:hAnsi="宋体" w:cs="宋体" w:hint="eastAsia"/>
                <w:szCs w:val="21"/>
              </w:rPr>
              <w:t>模式下可做到</w:t>
            </w:r>
            <w:proofErr w:type="gramStart"/>
            <w:r>
              <w:rPr>
                <w:rFonts w:ascii="宋体" w:eastAsia="宋体" w:hAnsi="宋体" w:cs="宋体" w:hint="eastAsia"/>
                <w:szCs w:val="21"/>
              </w:rPr>
              <w:t>高色准</w:t>
            </w:r>
            <w:proofErr w:type="gramEnd"/>
            <w:r>
              <w:rPr>
                <w:rFonts w:ascii="宋体" w:eastAsia="宋体" w:hAnsi="宋体" w:cs="宋体" w:hint="eastAsia"/>
                <w:szCs w:val="21"/>
              </w:rPr>
              <w:t>△</w:t>
            </w:r>
            <w:r>
              <w:rPr>
                <w:rFonts w:ascii="宋体" w:eastAsia="宋体" w:hAnsi="宋体" w:cs="宋体" w:hint="eastAsia"/>
                <w:szCs w:val="21"/>
              </w:rPr>
              <w:t>E</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整机采用硬件低蓝光背光技术，在源头减少有害蓝光波段能量，蓝光占比（有害蓝光</w:t>
            </w:r>
            <w:r>
              <w:rPr>
                <w:rFonts w:ascii="宋体" w:eastAsia="宋体" w:hAnsi="宋体" w:cs="宋体" w:hint="eastAsia"/>
                <w:szCs w:val="21"/>
              </w:rPr>
              <w:t>415</w:t>
            </w:r>
            <w:r>
              <w:rPr>
                <w:rFonts w:ascii="宋体" w:eastAsia="宋体" w:hAnsi="宋体" w:cs="宋体" w:hint="eastAsia"/>
                <w:szCs w:val="21"/>
              </w:rPr>
              <w:t>～</w:t>
            </w:r>
            <w:r>
              <w:rPr>
                <w:rFonts w:ascii="宋体" w:eastAsia="宋体" w:hAnsi="宋体" w:cs="宋体" w:hint="eastAsia"/>
                <w:szCs w:val="21"/>
              </w:rPr>
              <w:t>455nm</w:t>
            </w:r>
            <w:r>
              <w:rPr>
                <w:rFonts w:ascii="宋体" w:eastAsia="宋体" w:hAnsi="宋体" w:cs="宋体" w:hint="eastAsia"/>
                <w:szCs w:val="21"/>
              </w:rPr>
              <w:t>能量综合）</w:t>
            </w:r>
            <w:r>
              <w:rPr>
                <w:rFonts w:ascii="宋体" w:eastAsia="宋体" w:hAnsi="宋体" w:cs="宋体" w:hint="eastAsia"/>
                <w:szCs w:val="21"/>
              </w:rPr>
              <w:t>/</w:t>
            </w:r>
            <w:r>
              <w:rPr>
                <w:rFonts w:ascii="宋体" w:eastAsia="宋体" w:hAnsi="宋体" w:cs="宋体" w:hint="eastAsia"/>
                <w:szCs w:val="21"/>
              </w:rPr>
              <w:t>（整体蓝光</w:t>
            </w:r>
            <w:r>
              <w:rPr>
                <w:rFonts w:ascii="宋体" w:eastAsia="宋体" w:hAnsi="宋体" w:cs="宋体" w:hint="eastAsia"/>
                <w:szCs w:val="21"/>
              </w:rPr>
              <w:t>400</w:t>
            </w:r>
            <w:r>
              <w:rPr>
                <w:rFonts w:ascii="宋体" w:eastAsia="宋体" w:hAnsi="宋体" w:cs="宋体" w:hint="eastAsia"/>
                <w:szCs w:val="21"/>
              </w:rPr>
              <w:t>～</w:t>
            </w:r>
            <w:r>
              <w:rPr>
                <w:rFonts w:ascii="宋体" w:eastAsia="宋体" w:hAnsi="宋体" w:cs="宋体" w:hint="eastAsia"/>
                <w:szCs w:val="21"/>
              </w:rPr>
              <w:t>50</w:t>
            </w:r>
            <w:r>
              <w:rPr>
                <w:rFonts w:ascii="宋体" w:eastAsia="宋体" w:hAnsi="宋体" w:cs="宋体" w:hint="eastAsia"/>
                <w:szCs w:val="21"/>
              </w:rPr>
              <w:t>0</w:t>
            </w:r>
            <w:r>
              <w:rPr>
                <w:rFonts w:ascii="宋体" w:eastAsia="宋体" w:hAnsi="宋体" w:cs="宋体" w:hint="eastAsia"/>
                <w:szCs w:val="21"/>
              </w:rPr>
              <w:t>能量综合）＜</w:t>
            </w:r>
            <w:r>
              <w:rPr>
                <w:rFonts w:ascii="宋体" w:eastAsia="宋体" w:hAnsi="宋体" w:cs="宋体" w:hint="eastAsia"/>
                <w:szCs w:val="21"/>
              </w:rPr>
              <w:t>50%</w:t>
            </w:r>
            <w:r>
              <w:rPr>
                <w:rFonts w:ascii="宋体" w:eastAsia="宋体" w:hAnsi="宋体" w:cs="宋体" w:hint="eastAsia"/>
                <w:szCs w:val="21"/>
              </w:rPr>
              <w:t>，低蓝光保护显示不偏色、不泛黄。</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支持标准、多媒体和节能三种图像模式调节。</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整机系统支持手势上滑调出人工智能画质调节模式（</w:t>
            </w:r>
            <w:r>
              <w:rPr>
                <w:rFonts w:ascii="宋体" w:eastAsia="宋体" w:hAnsi="宋体" w:cs="宋体" w:hint="eastAsia"/>
                <w:szCs w:val="21"/>
              </w:rPr>
              <w:t>AI-PQ</w:t>
            </w:r>
            <w:r>
              <w:rPr>
                <w:rFonts w:ascii="宋体" w:eastAsia="宋体" w:hAnsi="宋体" w:cs="宋体" w:hint="eastAsia"/>
                <w:szCs w:val="21"/>
              </w:rPr>
              <w:t>），</w:t>
            </w:r>
            <w:proofErr w:type="gramStart"/>
            <w:r>
              <w:rPr>
                <w:rFonts w:ascii="宋体" w:eastAsia="宋体" w:hAnsi="宋体" w:cs="宋体" w:hint="eastAsia"/>
                <w:szCs w:val="21"/>
              </w:rPr>
              <w:t>在安卓通道</w:t>
            </w:r>
            <w:proofErr w:type="gramEnd"/>
            <w:r>
              <w:rPr>
                <w:rFonts w:ascii="宋体" w:eastAsia="宋体" w:hAnsi="宋体" w:cs="宋体" w:hint="eastAsia"/>
                <w:szCs w:val="21"/>
              </w:rPr>
              <w:t>下可根据屏幕内容自动调节画质参数，当屏幕出现人物、建筑、夜景等元素时，自动调整对比度、饱和度、锐利度、色调色相值、高光</w:t>
            </w:r>
            <w:r>
              <w:rPr>
                <w:rFonts w:ascii="宋体" w:eastAsia="宋体" w:hAnsi="宋体" w:cs="宋体" w:hint="eastAsia"/>
                <w:szCs w:val="21"/>
              </w:rPr>
              <w:t>/</w:t>
            </w:r>
            <w:r>
              <w:rPr>
                <w:rFonts w:ascii="宋体" w:eastAsia="宋体" w:hAnsi="宋体" w:cs="宋体" w:hint="eastAsia"/>
                <w:szCs w:val="21"/>
              </w:rPr>
              <w:t>阴影。（投标文件中须提供具有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支持自定义图像设置，可对对比度、屏幕色温、图像亮度、亮度范围、色彩空间调节设置。</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整机视网膜蓝光危害（蓝光加权辐射</w:t>
            </w:r>
            <w:r>
              <w:rPr>
                <w:rFonts w:ascii="宋体" w:eastAsia="宋体" w:hAnsi="宋体" w:cs="宋体" w:hint="eastAsia"/>
                <w:szCs w:val="21"/>
              </w:rPr>
              <w:t>亮度</w:t>
            </w:r>
            <w:r>
              <w:rPr>
                <w:rFonts w:ascii="宋体" w:eastAsia="宋体" w:hAnsi="宋体" w:cs="宋体" w:hint="eastAsia"/>
                <w:szCs w:val="21"/>
              </w:rPr>
              <w:t>LB</w:t>
            </w:r>
            <w:r>
              <w:rPr>
                <w:rFonts w:ascii="宋体" w:eastAsia="宋体" w:hAnsi="宋体" w:cs="宋体" w:hint="eastAsia"/>
                <w:szCs w:val="21"/>
              </w:rPr>
              <w:t>）满足</w:t>
            </w:r>
            <w:r>
              <w:rPr>
                <w:rFonts w:ascii="宋体" w:eastAsia="宋体" w:hAnsi="宋体" w:cs="宋体" w:hint="eastAsia"/>
                <w:szCs w:val="21"/>
              </w:rPr>
              <w:t>IEC TR 62778:2014</w:t>
            </w:r>
            <w:r>
              <w:rPr>
                <w:rFonts w:ascii="宋体" w:eastAsia="宋体" w:hAnsi="宋体" w:cs="宋体" w:hint="eastAsia"/>
                <w:szCs w:val="21"/>
              </w:rPr>
              <w:t>蓝光危害</w:t>
            </w:r>
            <w:r>
              <w:rPr>
                <w:rFonts w:ascii="宋体" w:eastAsia="宋体" w:hAnsi="宋体" w:cs="宋体" w:hint="eastAsia"/>
                <w:szCs w:val="21"/>
              </w:rPr>
              <w:t>RG0</w:t>
            </w:r>
            <w:r>
              <w:rPr>
                <w:rFonts w:ascii="宋体" w:eastAsia="宋体" w:hAnsi="宋体" w:cs="宋体" w:hint="eastAsia"/>
                <w:szCs w:val="21"/>
              </w:rPr>
              <w:t>级别</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整机全通道支持纸质护眼模式，可实现画面纹理的实时调整；支持纸质纹理：牛皮纸、素描纸、宣纸、水彩纸、水纹纸；支持透明度调节；支持色温调节。（投标文件中须提供具有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纸质护</w:t>
            </w:r>
            <w:proofErr w:type="gramStart"/>
            <w:r>
              <w:rPr>
                <w:rFonts w:ascii="宋体" w:eastAsia="宋体" w:hAnsi="宋体" w:cs="宋体" w:hint="eastAsia"/>
                <w:szCs w:val="21"/>
              </w:rPr>
              <w:t>眼模式</w:t>
            </w:r>
            <w:proofErr w:type="gramEnd"/>
            <w:r>
              <w:rPr>
                <w:rFonts w:ascii="宋体" w:eastAsia="宋体" w:hAnsi="宋体" w:cs="宋体" w:hint="eastAsia"/>
                <w:szCs w:val="21"/>
              </w:rPr>
              <w:t>下，显示画面各像素点灰度不规则，减少背景干扰。</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六、整机传输性能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三合一电源按键，同一电源物理按键完成</w:t>
            </w:r>
            <w:r>
              <w:rPr>
                <w:rFonts w:ascii="宋体" w:eastAsia="宋体" w:hAnsi="宋体" w:cs="宋体" w:hint="eastAsia"/>
                <w:szCs w:val="21"/>
              </w:rPr>
              <w:t>Android</w:t>
            </w:r>
            <w:r>
              <w:rPr>
                <w:rFonts w:ascii="宋体" w:eastAsia="宋体" w:hAnsi="宋体" w:cs="宋体" w:hint="eastAsia"/>
                <w:szCs w:val="21"/>
              </w:rPr>
              <w:t>系统和</w:t>
            </w:r>
            <w:r>
              <w:rPr>
                <w:rFonts w:ascii="宋体" w:eastAsia="宋体" w:hAnsi="宋体" w:cs="宋体" w:hint="eastAsia"/>
                <w:szCs w:val="21"/>
              </w:rPr>
              <w:t>Windows</w:t>
            </w:r>
            <w:r>
              <w:rPr>
                <w:rFonts w:ascii="宋体" w:eastAsia="宋体" w:hAnsi="宋体" w:cs="宋体" w:hint="eastAsia"/>
                <w:szCs w:val="21"/>
              </w:rPr>
              <w:t>系统的开机、节能熄屏、关机操作；关机状态下按按键开机</w:t>
            </w:r>
            <w:r>
              <w:rPr>
                <w:rFonts w:ascii="宋体" w:eastAsia="宋体" w:hAnsi="宋体" w:cs="宋体" w:hint="eastAsia"/>
                <w:szCs w:val="21"/>
              </w:rPr>
              <w:t>；开机状态下按按键实现节能熄屏</w:t>
            </w:r>
            <w:r>
              <w:rPr>
                <w:rFonts w:ascii="宋体" w:eastAsia="宋体" w:hAnsi="宋体" w:cs="宋体" w:hint="eastAsia"/>
                <w:szCs w:val="21"/>
              </w:rPr>
              <w:t>/</w:t>
            </w:r>
            <w:r>
              <w:rPr>
                <w:rFonts w:ascii="宋体" w:eastAsia="宋体" w:hAnsi="宋体" w:cs="宋体" w:hint="eastAsia"/>
                <w:szCs w:val="21"/>
              </w:rPr>
              <w:t>唤醒，</w:t>
            </w:r>
            <w:proofErr w:type="gramStart"/>
            <w:r>
              <w:rPr>
                <w:rFonts w:ascii="宋体" w:eastAsia="宋体" w:hAnsi="宋体" w:cs="宋体" w:hint="eastAsia"/>
                <w:szCs w:val="21"/>
              </w:rPr>
              <w:t>长按按键</w:t>
            </w:r>
            <w:proofErr w:type="gramEnd"/>
            <w:r>
              <w:rPr>
                <w:rFonts w:ascii="宋体" w:eastAsia="宋体" w:hAnsi="宋体" w:cs="宋体" w:hint="eastAsia"/>
                <w:szCs w:val="21"/>
              </w:rPr>
              <w:t>实现关机。</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整机具备至少</w:t>
            </w:r>
            <w:r>
              <w:rPr>
                <w:rFonts w:ascii="宋体" w:eastAsia="宋体" w:hAnsi="宋体" w:cs="宋体" w:hint="eastAsia"/>
                <w:szCs w:val="21"/>
              </w:rPr>
              <w:t>6</w:t>
            </w:r>
            <w:r>
              <w:rPr>
                <w:rFonts w:ascii="宋体" w:eastAsia="宋体" w:hAnsi="宋体" w:cs="宋体" w:hint="eastAsia"/>
                <w:szCs w:val="21"/>
              </w:rPr>
              <w:t>个前置按键，可实现开关机、调出中控菜单、音量</w:t>
            </w:r>
            <w:r>
              <w:rPr>
                <w:rFonts w:ascii="宋体" w:eastAsia="宋体" w:hAnsi="宋体" w:cs="宋体" w:hint="eastAsia"/>
                <w:szCs w:val="21"/>
              </w:rPr>
              <w:t>+/-</w:t>
            </w:r>
            <w:r>
              <w:rPr>
                <w:rFonts w:ascii="宋体" w:eastAsia="宋体" w:hAnsi="宋体" w:cs="宋体" w:hint="eastAsia"/>
                <w:szCs w:val="21"/>
              </w:rPr>
              <w:t>、护眼、录屏操作。</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支持经典护眼模式，可通过前置面板物理功能按键一键启用经典护眼模式。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设备支持通过前置面板物理按键一键启动录屏功能，可将屏幕中显示的课件、音频内容与人声同时录制。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整机支持</w:t>
            </w:r>
            <w:r>
              <w:rPr>
                <w:rFonts w:ascii="宋体" w:eastAsia="宋体" w:hAnsi="宋体" w:cs="宋体" w:hint="eastAsia"/>
                <w:szCs w:val="21"/>
              </w:rPr>
              <w:t>5</w:t>
            </w:r>
            <w:r>
              <w:rPr>
                <w:rFonts w:ascii="宋体" w:eastAsia="宋体" w:hAnsi="宋体" w:cs="宋体" w:hint="eastAsia"/>
                <w:szCs w:val="21"/>
              </w:rPr>
              <w:t>个自定义前置按键，设置、音量</w:t>
            </w:r>
            <w:r>
              <w:rPr>
                <w:rFonts w:ascii="宋体" w:eastAsia="宋体" w:hAnsi="宋体" w:cs="宋体" w:hint="eastAsia"/>
                <w:szCs w:val="21"/>
              </w:rPr>
              <w:t>-</w:t>
            </w:r>
            <w:r>
              <w:rPr>
                <w:rFonts w:ascii="宋体" w:eastAsia="宋体" w:hAnsi="宋体" w:cs="宋体" w:hint="eastAsia"/>
                <w:szCs w:val="21"/>
              </w:rPr>
              <w:t>，音量</w:t>
            </w:r>
            <w:r>
              <w:rPr>
                <w:rFonts w:ascii="宋体" w:eastAsia="宋体" w:hAnsi="宋体" w:cs="宋体" w:hint="eastAsia"/>
                <w:szCs w:val="21"/>
              </w:rPr>
              <w:t>+</w:t>
            </w:r>
            <w:r>
              <w:rPr>
                <w:rFonts w:ascii="宋体" w:eastAsia="宋体" w:hAnsi="宋体" w:cs="宋体" w:hint="eastAsia"/>
                <w:szCs w:val="21"/>
              </w:rPr>
              <w:t>，录屏，护眼按键，可通过自定义设置实现前置面板功能按键一键启用任</w:t>
            </w:r>
            <w:proofErr w:type="gramStart"/>
            <w:r>
              <w:rPr>
                <w:rFonts w:ascii="宋体" w:eastAsia="宋体" w:hAnsi="宋体" w:cs="宋体" w:hint="eastAsia"/>
                <w:szCs w:val="21"/>
              </w:rPr>
              <w:t>一</w:t>
            </w:r>
            <w:proofErr w:type="gramEnd"/>
            <w:r>
              <w:rPr>
                <w:rFonts w:ascii="宋体" w:eastAsia="宋体" w:hAnsi="宋体" w:cs="宋体" w:hint="eastAsia"/>
                <w:szCs w:val="21"/>
              </w:rPr>
              <w:t>全局小工具（批注、截屏、计时、</w:t>
            </w:r>
            <w:proofErr w:type="gramStart"/>
            <w:r>
              <w:rPr>
                <w:rFonts w:ascii="宋体" w:eastAsia="宋体" w:hAnsi="宋体" w:cs="宋体" w:hint="eastAsia"/>
                <w:szCs w:val="21"/>
              </w:rPr>
              <w:t>降半屏</w:t>
            </w:r>
            <w:proofErr w:type="gramEnd"/>
            <w:r>
              <w:rPr>
                <w:rFonts w:ascii="宋体" w:eastAsia="宋体" w:hAnsi="宋体" w:cs="宋体" w:hint="eastAsia"/>
                <w:szCs w:val="21"/>
              </w:rPr>
              <w:t>、放大镜、倒数日、日历）、快捷开关（节能模式</w:t>
            </w:r>
            <w:r>
              <w:rPr>
                <w:rFonts w:ascii="宋体" w:eastAsia="宋体" w:hAnsi="宋体" w:cs="宋体" w:hint="eastAsia"/>
                <w:szCs w:val="21"/>
              </w:rPr>
              <w:t>、纸质护眼模式、经典护眼模式、自动亮度模式）。（投标文件中须提供具有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整机无需外接无线网卡，在</w:t>
            </w:r>
            <w:r>
              <w:rPr>
                <w:rFonts w:ascii="宋体" w:eastAsia="宋体" w:hAnsi="宋体" w:cs="宋体" w:hint="eastAsia"/>
                <w:szCs w:val="21"/>
              </w:rPr>
              <w:t>Android</w:t>
            </w:r>
            <w:r>
              <w:rPr>
                <w:rFonts w:ascii="宋体" w:eastAsia="宋体" w:hAnsi="宋体" w:cs="宋体" w:hint="eastAsia"/>
                <w:szCs w:val="21"/>
              </w:rPr>
              <w:t>和</w:t>
            </w:r>
            <w:r>
              <w:rPr>
                <w:rFonts w:ascii="宋体" w:eastAsia="宋体" w:hAnsi="宋体" w:cs="宋体" w:hint="eastAsia"/>
                <w:szCs w:val="21"/>
              </w:rPr>
              <w:t>Windows</w:t>
            </w:r>
            <w:r>
              <w:rPr>
                <w:rFonts w:ascii="宋体" w:eastAsia="宋体" w:hAnsi="宋体" w:cs="宋体" w:hint="eastAsia"/>
                <w:szCs w:val="21"/>
              </w:rPr>
              <w:t>系统下可实现</w:t>
            </w:r>
            <w:r>
              <w:rPr>
                <w:rFonts w:ascii="宋体" w:eastAsia="宋体" w:hAnsi="宋体" w:cs="宋体" w:hint="eastAsia"/>
                <w:szCs w:val="21"/>
              </w:rPr>
              <w:t>Wi-Fi</w:t>
            </w:r>
            <w:r>
              <w:rPr>
                <w:rFonts w:ascii="宋体" w:eastAsia="宋体" w:hAnsi="宋体" w:cs="宋体" w:hint="eastAsia"/>
                <w:szCs w:val="21"/>
              </w:rPr>
              <w:t>无线上网连接、</w:t>
            </w:r>
            <w:r>
              <w:rPr>
                <w:rFonts w:ascii="宋体" w:eastAsia="宋体" w:hAnsi="宋体" w:cs="宋体" w:hint="eastAsia"/>
                <w:szCs w:val="21"/>
              </w:rPr>
              <w:t>AP</w:t>
            </w:r>
            <w:r>
              <w:rPr>
                <w:rFonts w:ascii="宋体" w:eastAsia="宋体" w:hAnsi="宋体" w:cs="宋体" w:hint="eastAsia"/>
                <w:szCs w:val="21"/>
              </w:rPr>
              <w:t>无线热点发射和</w:t>
            </w:r>
            <w:r>
              <w:rPr>
                <w:rFonts w:ascii="宋体" w:eastAsia="宋体" w:hAnsi="宋体" w:cs="宋体" w:hint="eastAsia"/>
                <w:szCs w:val="21"/>
              </w:rPr>
              <w:t>BT</w:t>
            </w:r>
            <w:proofErr w:type="gramStart"/>
            <w:r>
              <w:rPr>
                <w:rFonts w:ascii="宋体" w:eastAsia="宋体" w:hAnsi="宋体" w:cs="宋体" w:hint="eastAsia"/>
                <w:szCs w:val="21"/>
              </w:rPr>
              <w:t>蓝牙连接</w:t>
            </w:r>
            <w:proofErr w:type="gramEnd"/>
            <w:r>
              <w:rPr>
                <w:rFonts w:ascii="宋体" w:eastAsia="宋体" w:hAnsi="宋体" w:cs="宋体" w:hint="eastAsia"/>
                <w:szCs w:val="21"/>
              </w:rPr>
              <w:t>功能。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6.Wi-Fi</w:t>
            </w:r>
            <w:r>
              <w:rPr>
                <w:rFonts w:ascii="宋体" w:eastAsia="宋体" w:hAnsi="宋体" w:cs="宋体" w:hint="eastAsia"/>
                <w:szCs w:val="21"/>
              </w:rPr>
              <w:t>和</w:t>
            </w:r>
            <w:r>
              <w:rPr>
                <w:rFonts w:ascii="宋体" w:eastAsia="宋体" w:hAnsi="宋体" w:cs="宋体" w:hint="eastAsia"/>
                <w:szCs w:val="21"/>
              </w:rPr>
              <w:t>AP</w:t>
            </w:r>
            <w:r>
              <w:rPr>
                <w:rFonts w:ascii="宋体" w:eastAsia="宋体" w:hAnsi="宋体" w:cs="宋体" w:hint="eastAsia"/>
                <w:szCs w:val="21"/>
              </w:rPr>
              <w:t>热点工作距离≥</w:t>
            </w:r>
            <w:r>
              <w:rPr>
                <w:rFonts w:ascii="宋体" w:eastAsia="宋体" w:hAnsi="宋体" w:cs="宋体" w:hint="eastAsia"/>
                <w:szCs w:val="21"/>
              </w:rPr>
              <w:t>12m</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整机</w:t>
            </w:r>
            <w:proofErr w:type="gramStart"/>
            <w:r>
              <w:rPr>
                <w:rFonts w:ascii="宋体" w:eastAsia="宋体" w:hAnsi="宋体" w:cs="宋体" w:hint="eastAsia"/>
                <w:szCs w:val="21"/>
              </w:rPr>
              <w:t>支持蓝牙</w:t>
            </w:r>
            <w:proofErr w:type="gramEnd"/>
            <w:r>
              <w:rPr>
                <w:rFonts w:ascii="宋体" w:eastAsia="宋体" w:hAnsi="宋体" w:cs="宋体" w:hint="eastAsia"/>
                <w:szCs w:val="21"/>
              </w:rPr>
              <w:t>Bluetooth 5.4</w:t>
            </w:r>
            <w:r>
              <w:rPr>
                <w:rFonts w:ascii="宋体" w:eastAsia="宋体" w:hAnsi="宋体" w:cs="宋体" w:hint="eastAsia"/>
                <w:szCs w:val="21"/>
              </w:rPr>
              <w:t>标准。（投标文件中须提供具有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整机支持发出频率为</w:t>
            </w:r>
            <w:r>
              <w:rPr>
                <w:rFonts w:ascii="宋体" w:eastAsia="宋体" w:hAnsi="宋体" w:cs="宋体" w:hint="eastAsia"/>
                <w:szCs w:val="21"/>
              </w:rPr>
              <w:t>18kHz-22kHz</w:t>
            </w:r>
            <w:r>
              <w:rPr>
                <w:rFonts w:ascii="宋体" w:eastAsia="宋体" w:hAnsi="宋体" w:cs="宋体" w:hint="eastAsia"/>
                <w:szCs w:val="21"/>
              </w:rPr>
              <w:t>超声波信号</w:t>
            </w:r>
            <w:r>
              <w:rPr>
                <w:rFonts w:ascii="宋体" w:eastAsia="宋体" w:hAnsi="宋体" w:cs="宋体" w:hint="eastAsia"/>
                <w:szCs w:val="21"/>
              </w:rPr>
              <w:t>，智能手机通过麦克风接收后，智能手机与整机无需在</w:t>
            </w:r>
            <w:r>
              <w:rPr>
                <w:rFonts w:ascii="宋体" w:eastAsia="宋体" w:hAnsi="宋体" w:cs="宋体" w:hint="eastAsia"/>
                <w:szCs w:val="21"/>
              </w:rPr>
              <w:lastRenderedPageBreak/>
              <w:t>同一局域网内，可实现配对，一键投屏，用户无需手动输入投</w:t>
            </w:r>
            <w:proofErr w:type="gramStart"/>
            <w:r>
              <w:rPr>
                <w:rFonts w:ascii="宋体" w:eastAsia="宋体" w:hAnsi="宋体" w:cs="宋体" w:hint="eastAsia"/>
                <w:szCs w:val="21"/>
              </w:rPr>
              <w:t>屏码或扫码</w:t>
            </w:r>
            <w:proofErr w:type="gramEnd"/>
            <w:r>
              <w:rPr>
                <w:rFonts w:ascii="宋体" w:eastAsia="宋体" w:hAnsi="宋体" w:cs="宋体" w:hint="eastAsia"/>
                <w:szCs w:val="21"/>
              </w:rPr>
              <w:t>获取投屏码。（投标文件中须提供具有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w:t>
            </w:r>
            <w:proofErr w:type="gramStart"/>
            <w:r>
              <w:rPr>
                <w:rFonts w:ascii="宋体" w:eastAsia="宋体" w:hAnsi="宋体" w:cs="宋体" w:hint="eastAsia"/>
                <w:szCs w:val="21"/>
              </w:rPr>
              <w:t>扰模式</w:t>
            </w:r>
            <w:proofErr w:type="gramEnd"/>
            <w:r>
              <w:rPr>
                <w:rFonts w:ascii="宋体" w:eastAsia="宋体" w:hAnsi="宋体" w:cs="宋体" w:hint="eastAsia"/>
                <w:szCs w:val="21"/>
              </w:rPr>
              <w:t>时，不允许其他人再进行传屏；</w:t>
            </w:r>
            <w:proofErr w:type="gramStart"/>
            <w:r>
              <w:rPr>
                <w:rFonts w:ascii="宋体" w:eastAsia="宋体" w:hAnsi="宋体" w:cs="宋体" w:hint="eastAsia"/>
                <w:szCs w:val="21"/>
              </w:rPr>
              <w:t>投屏时可以</w:t>
            </w:r>
            <w:proofErr w:type="gramEnd"/>
            <w:r>
              <w:rPr>
                <w:rFonts w:ascii="宋体" w:eastAsia="宋体" w:hAnsi="宋体" w:cs="宋体" w:hint="eastAsia"/>
                <w:szCs w:val="21"/>
              </w:rPr>
              <w:t>选择过滤特定应用窗口，如邮件</w:t>
            </w:r>
            <w:r>
              <w:rPr>
                <w:rFonts w:ascii="宋体" w:eastAsia="宋体" w:hAnsi="宋体" w:cs="宋体" w:hint="eastAsia"/>
                <w:szCs w:val="21"/>
              </w:rPr>
              <w:t>应用等窗口。（投标文件中须提供具有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整机</w:t>
            </w:r>
            <w:r>
              <w:rPr>
                <w:rFonts w:ascii="宋体" w:eastAsia="宋体" w:hAnsi="宋体" w:cs="宋体" w:hint="eastAsia"/>
                <w:szCs w:val="21"/>
              </w:rPr>
              <w:t>PC</w:t>
            </w:r>
            <w:proofErr w:type="gramStart"/>
            <w:r>
              <w:rPr>
                <w:rFonts w:ascii="宋体" w:eastAsia="宋体" w:hAnsi="宋体" w:cs="宋体" w:hint="eastAsia"/>
                <w:szCs w:val="21"/>
              </w:rPr>
              <w:t>端支持</w:t>
            </w:r>
            <w:proofErr w:type="gramEnd"/>
            <w:r>
              <w:rPr>
                <w:rFonts w:ascii="宋体" w:eastAsia="宋体" w:hAnsi="宋体" w:cs="宋体" w:hint="eastAsia"/>
                <w:szCs w:val="21"/>
              </w:rPr>
              <w:t>主动</w:t>
            </w:r>
            <w:proofErr w:type="gramStart"/>
            <w:r>
              <w:rPr>
                <w:rFonts w:ascii="宋体" w:eastAsia="宋体" w:hAnsi="宋体" w:cs="宋体" w:hint="eastAsia"/>
                <w:szCs w:val="21"/>
              </w:rPr>
              <w:t>发现蓝牙外设</w:t>
            </w:r>
            <w:proofErr w:type="gramEnd"/>
            <w:r>
              <w:rPr>
                <w:rFonts w:ascii="宋体" w:eastAsia="宋体" w:hAnsi="宋体" w:cs="宋体" w:hint="eastAsia"/>
                <w:szCs w:val="21"/>
              </w:rPr>
              <w:t>从而连接（无需整机进入发现模式），支持连接外部蓝牙音箱播放音频。</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整机</w:t>
            </w:r>
            <w:proofErr w:type="gramStart"/>
            <w:r>
              <w:rPr>
                <w:rFonts w:ascii="宋体" w:eastAsia="宋体" w:hAnsi="宋体" w:cs="宋体" w:hint="eastAsia"/>
                <w:szCs w:val="21"/>
              </w:rPr>
              <w:t>内置双</w:t>
            </w:r>
            <w:proofErr w:type="gramEnd"/>
            <w:r>
              <w:rPr>
                <w:rFonts w:ascii="宋体" w:eastAsia="宋体" w:hAnsi="宋体" w:cs="宋体" w:hint="eastAsia"/>
                <w:szCs w:val="21"/>
              </w:rPr>
              <w:t>Wi-Fi</w:t>
            </w:r>
            <w:r>
              <w:rPr>
                <w:rFonts w:ascii="宋体" w:eastAsia="宋体" w:hAnsi="宋体" w:cs="宋体" w:hint="eastAsia"/>
                <w:szCs w:val="21"/>
              </w:rPr>
              <w:t>6</w:t>
            </w:r>
            <w:r>
              <w:rPr>
                <w:rFonts w:ascii="宋体" w:eastAsia="宋体" w:hAnsi="宋体" w:cs="宋体" w:hint="eastAsia"/>
                <w:szCs w:val="21"/>
              </w:rPr>
              <w:t>无线网卡（不接受外接），在</w:t>
            </w:r>
            <w:r>
              <w:rPr>
                <w:rFonts w:ascii="宋体" w:eastAsia="宋体" w:hAnsi="宋体" w:cs="宋体" w:hint="eastAsia"/>
                <w:szCs w:val="21"/>
              </w:rPr>
              <w:t>Android</w:t>
            </w:r>
            <w:r>
              <w:rPr>
                <w:rFonts w:ascii="宋体" w:eastAsia="宋体" w:hAnsi="宋体" w:cs="宋体" w:hint="eastAsia"/>
                <w:szCs w:val="21"/>
              </w:rPr>
              <w:t>和</w:t>
            </w:r>
            <w:r>
              <w:rPr>
                <w:rFonts w:ascii="宋体" w:eastAsia="宋体" w:hAnsi="宋体" w:cs="宋体" w:hint="eastAsia"/>
                <w:szCs w:val="21"/>
              </w:rPr>
              <w:t>Windows</w:t>
            </w:r>
            <w:r>
              <w:rPr>
                <w:rFonts w:ascii="宋体" w:eastAsia="宋体" w:hAnsi="宋体" w:cs="宋体" w:hint="eastAsia"/>
                <w:szCs w:val="21"/>
              </w:rPr>
              <w:t>系统下，可实现</w:t>
            </w:r>
            <w:r>
              <w:rPr>
                <w:rFonts w:ascii="宋体" w:eastAsia="宋体" w:hAnsi="宋体" w:cs="宋体" w:hint="eastAsia"/>
                <w:szCs w:val="21"/>
              </w:rPr>
              <w:t>Wi-Fi</w:t>
            </w:r>
            <w:r>
              <w:rPr>
                <w:rFonts w:ascii="宋体" w:eastAsia="宋体" w:hAnsi="宋体" w:cs="宋体" w:hint="eastAsia"/>
                <w:szCs w:val="21"/>
              </w:rPr>
              <w:t>无线上网连接、</w:t>
            </w:r>
            <w:r>
              <w:rPr>
                <w:rFonts w:ascii="宋体" w:eastAsia="宋体" w:hAnsi="宋体" w:cs="宋体" w:hint="eastAsia"/>
                <w:szCs w:val="21"/>
              </w:rPr>
              <w:t>AP</w:t>
            </w:r>
            <w:r>
              <w:rPr>
                <w:rFonts w:ascii="宋体" w:eastAsia="宋体" w:hAnsi="宋体" w:cs="宋体" w:hint="eastAsia"/>
                <w:szCs w:val="21"/>
              </w:rPr>
              <w:t>无线热点发射。</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整机</w:t>
            </w:r>
            <w:proofErr w:type="gramStart"/>
            <w:r>
              <w:rPr>
                <w:rFonts w:ascii="宋体" w:eastAsia="宋体" w:hAnsi="宋体" w:cs="宋体" w:hint="eastAsia"/>
                <w:szCs w:val="21"/>
              </w:rPr>
              <w:t>内置双</w:t>
            </w:r>
            <w:proofErr w:type="gramEnd"/>
            <w:r>
              <w:rPr>
                <w:rFonts w:ascii="宋体" w:eastAsia="宋体" w:hAnsi="宋体" w:cs="宋体" w:hint="eastAsia"/>
                <w:szCs w:val="21"/>
              </w:rPr>
              <w:t>Wi-Fi</w:t>
            </w:r>
            <w:r>
              <w:rPr>
                <w:rFonts w:ascii="宋体" w:eastAsia="宋体" w:hAnsi="宋体" w:cs="宋体" w:hint="eastAsia"/>
                <w:szCs w:val="21"/>
              </w:rPr>
              <w:t>6</w:t>
            </w:r>
            <w:r>
              <w:rPr>
                <w:rFonts w:ascii="宋体" w:eastAsia="宋体" w:hAnsi="宋体" w:cs="宋体" w:hint="eastAsia"/>
                <w:szCs w:val="21"/>
              </w:rPr>
              <w:t>无线网卡（不接受外接），在</w:t>
            </w:r>
            <w:r>
              <w:rPr>
                <w:rFonts w:ascii="宋体" w:eastAsia="宋体" w:hAnsi="宋体" w:cs="宋体" w:hint="eastAsia"/>
                <w:szCs w:val="21"/>
              </w:rPr>
              <w:t>Android</w:t>
            </w:r>
            <w:r>
              <w:rPr>
                <w:rFonts w:ascii="宋体" w:eastAsia="宋体" w:hAnsi="宋体" w:cs="宋体" w:hint="eastAsia"/>
                <w:szCs w:val="21"/>
              </w:rPr>
              <w:t>下支持无线设备同时连接数量≥</w:t>
            </w:r>
            <w:r>
              <w:rPr>
                <w:rFonts w:ascii="宋体" w:eastAsia="宋体" w:hAnsi="宋体" w:cs="宋体" w:hint="eastAsia"/>
                <w:szCs w:val="21"/>
              </w:rPr>
              <w:t>32</w:t>
            </w:r>
            <w:r>
              <w:rPr>
                <w:rFonts w:ascii="宋体" w:eastAsia="宋体" w:hAnsi="宋体" w:cs="宋体" w:hint="eastAsia"/>
                <w:szCs w:val="21"/>
              </w:rPr>
              <w:t>个，在</w:t>
            </w:r>
            <w:r>
              <w:rPr>
                <w:rFonts w:ascii="宋体" w:eastAsia="宋体" w:hAnsi="宋体" w:cs="宋体" w:hint="eastAsia"/>
                <w:szCs w:val="21"/>
              </w:rPr>
              <w:t>Windows</w:t>
            </w:r>
            <w:r>
              <w:rPr>
                <w:rFonts w:ascii="宋体" w:eastAsia="宋体" w:hAnsi="宋体" w:cs="宋体" w:hint="eastAsia"/>
                <w:szCs w:val="21"/>
              </w:rPr>
              <w:t>系统下支持无线设备同时连接≥</w:t>
            </w:r>
            <w:r>
              <w:rPr>
                <w:rFonts w:ascii="宋体" w:eastAsia="宋体" w:hAnsi="宋体" w:cs="宋体" w:hint="eastAsia"/>
                <w:szCs w:val="21"/>
              </w:rPr>
              <w:t>8</w:t>
            </w:r>
            <w:r>
              <w:rPr>
                <w:rFonts w:ascii="宋体" w:eastAsia="宋体" w:hAnsi="宋体" w:cs="宋体" w:hint="eastAsia"/>
                <w:szCs w:val="21"/>
              </w:rPr>
              <w:t>个。</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整</w:t>
            </w:r>
            <w:r>
              <w:rPr>
                <w:rFonts w:ascii="宋体" w:eastAsia="宋体" w:hAnsi="宋体" w:cs="宋体" w:hint="eastAsia"/>
                <w:szCs w:val="21"/>
              </w:rPr>
              <w:t>机无需外接无线网卡，在</w:t>
            </w:r>
            <w:r>
              <w:rPr>
                <w:rFonts w:ascii="宋体" w:eastAsia="宋体" w:hAnsi="宋体" w:cs="宋体" w:hint="eastAsia"/>
                <w:szCs w:val="21"/>
              </w:rPr>
              <w:t>Windows</w:t>
            </w:r>
            <w:r>
              <w:rPr>
                <w:rFonts w:ascii="宋体" w:eastAsia="宋体" w:hAnsi="宋体" w:cs="宋体" w:hint="eastAsia"/>
                <w:szCs w:val="21"/>
              </w:rPr>
              <w:t>系统下接入无线网络，切换到嵌入式</w:t>
            </w:r>
            <w:r>
              <w:rPr>
                <w:rFonts w:ascii="宋体" w:eastAsia="宋体" w:hAnsi="宋体" w:cs="宋体" w:hint="eastAsia"/>
                <w:szCs w:val="21"/>
              </w:rPr>
              <w:t>Android</w:t>
            </w:r>
            <w:r>
              <w:rPr>
                <w:rFonts w:ascii="宋体" w:eastAsia="宋体" w:hAnsi="宋体" w:cs="宋体" w:hint="eastAsia"/>
                <w:szCs w:val="21"/>
              </w:rPr>
              <w:t>系统下可直接实现无线上网功能，不需手动重复设置。</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14.Wi-Fi</w:t>
            </w:r>
            <w:r>
              <w:rPr>
                <w:rFonts w:ascii="宋体" w:eastAsia="宋体" w:hAnsi="宋体" w:cs="宋体" w:hint="eastAsia"/>
                <w:szCs w:val="21"/>
              </w:rPr>
              <w:t>及</w:t>
            </w:r>
            <w:r>
              <w:rPr>
                <w:rFonts w:ascii="宋体" w:eastAsia="宋体" w:hAnsi="宋体" w:cs="宋体" w:hint="eastAsia"/>
                <w:szCs w:val="21"/>
              </w:rPr>
              <w:t>AP</w:t>
            </w:r>
            <w:r>
              <w:rPr>
                <w:rFonts w:ascii="宋体" w:eastAsia="宋体" w:hAnsi="宋体" w:cs="宋体" w:hint="eastAsia"/>
                <w:szCs w:val="21"/>
              </w:rPr>
              <w:t>热点支持频段</w:t>
            </w:r>
            <w:r>
              <w:rPr>
                <w:rFonts w:ascii="宋体" w:eastAsia="宋体" w:hAnsi="宋体" w:cs="宋体" w:hint="eastAsia"/>
                <w:szCs w:val="21"/>
              </w:rPr>
              <w:t xml:space="preserve">2.4GHz/5GHz </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15.Wi-Fi</w:t>
            </w:r>
            <w:r>
              <w:rPr>
                <w:rFonts w:ascii="宋体" w:eastAsia="宋体" w:hAnsi="宋体" w:cs="宋体" w:hint="eastAsia"/>
                <w:szCs w:val="21"/>
              </w:rPr>
              <w:t>制式支持</w:t>
            </w:r>
            <w:r>
              <w:rPr>
                <w:rFonts w:ascii="宋体" w:eastAsia="宋体" w:hAnsi="宋体" w:cs="宋体" w:hint="eastAsia"/>
                <w:szCs w:val="21"/>
              </w:rPr>
              <w:t>IEEE 802.11 a/b/g/n/ac/ax</w:t>
            </w:r>
            <w:r>
              <w:rPr>
                <w:rFonts w:ascii="宋体" w:eastAsia="宋体" w:hAnsi="宋体" w:cs="宋体" w:hint="eastAsia"/>
                <w:szCs w:val="21"/>
              </w:rPr>
              <w:t>；支持版本</w:t>
            </w:r>
            <w:r>
              <w:rPr>
                <w:rFonts w:ascii="宋体" w:eastAsia="宋体" w:hAnsi="宋体" w:cs="宋体" w:hint="eastAsia"/>
                <w:szCs w:val="21"/>
              </w:rPr>
              <w:t>Wi-Fi6</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七、整机摄像头性能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整机内置摄像头（非外扩），</w:t>
            </w:r>
            <w:r>
              <w:rPr>
                <w:rFonts w:ascii="宋体" w:eastAsia="宋体" w:hAnsi="宋体" w:cs="宋体" w:hint="eastAsia"/>
                <w:szCs w:val="21"/>
              </w:rPr>
              <w:t>PC</w:t>
            </w:r>
            <w:r>
              <w:rPr>
                <w:rFonts w:ascii="宋体" w:eastAsia="宋体" w:hAnsi="宋体" w:cs="宋体" w:hint="eastAsia"/>
                <w:szCs w:val="21"/>
              </w:rPr>
              <w:t>通道下支持通过视频展台软件调用摄像头进行二</w:t>
            </w:r>
            <w:proofErr w:type="gramStart"/>
            <w:r>
              <w:rPr>
                <w:rFonts w:ascii="宋体" w:eastAsia="宋体" w:hAnsi="宋体" w:cs="宋体" w:hint="eastAsia"/>
                <w:szCs w:val="21"/>
              </w:rPr>
              <w:t>维码扫码</w:t>
            </w:r>
            <w:proofErr w:type="gramEnd"/>
            <w:r>
              <w:rPr>
                <w:rFonts w:ascii="宋体" w:eastAsia="宋体" w:hAnsi="宋体" w:cs="宋体" w:hint="eastAsia"/>
                <w:szCs w:val="21"/>
              </w:rPr>
              <w:t>识别。</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具备摄像头工作指示灯，摄像头运行时，有指示灯提示。</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整机</w:t>
            </w:r>
            <w:proofErr w:type="gramStart"/>
            <w:r>
              <w:rPr>
                <w:rFonts w:ascii="宋体" w:eastAsia="宋体" w:hAnsi="宋体" w:cs="宋体" w:hint="eastAsia"/>
                <w:szCs w:val="21"/>
              </w:rPr>
              <w:t>内置非</w:t>
            </w:r>
            <w:proofErr w:type="gramEnd"/>
            <w:r>
              <w:rPr>
                <w:rFonts w:ascii="宋体" w:eastAsia="宋体" w:hAnsi="宋体" w:cs="宋体" w:hint="eastAsia"/>
                <w:szCs w:val="21"/>
              </w:rPr>
              <w:t>独立摄像头，采用一体化集成设计，可拍摄≥</w:t>
            </w:r>
            <w:r>
              <w:rPr>
                <w:rFonts w:ascii="宋体" w:eastAsia="宋体" w:hAnsi="宋体" w:cs="宋体" w:hint="eastAsia"/>
                <w:szCs w:val="21"/>
              </w:rPr>
              <w:t>1600</w:t>
            </w:r>
            <w:proofErr w:type="gramStart"/>
            <w:r>
              <w:rPr>
                <w:rFonts w:ascii="宋体" w:eastAsia="宋体" w:hAnsi="宋体" w:cs="宋体" w:hint="eastAsia"/>
                <w:szCs w:val="21"/>
              </w:rPr>
              <w:t>万像</w:t>
            </w:r>
            <w:proofErr w:type="gramEnd"/>
            <w:r>
              <w:rPr>
                <w:rFonts w:ascii="宋体" w:eastAsia="宋体" w:hAnsi="宋体" w:cs="宋体" w:hint="eastAsia"/>
                <w:szCs w:val="21"/>
              </w:rPr>
              <w:t>素数的照片。</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整机</w:t>
            </w:r>
            <w:proofErr w:type="gramStart"/>
            <w:r>
              <w:rPr>
                <w:rFonts w:ascii="宋体" w:eastAsia="宋体" w:hAnsi="宋体" w:cs="宋体" w:hint="eastAsia"/>
                <w:szCs w:val="21"/>
              </w:rPr>
              <w:t>内置非</w:t>
            </w:r>
            <w:proofErr w:type="gramEnd"/>
            <w:r>
              <w:rPr>
                <w:rFonts w:ascii="宋体" w:eastAsia="宋体" w:hAnsi="宋体" w:cs="宋体" w:hint="eastAsia"/>
                <w:szCs w:val="21"/>
              </w:rPr>
              <w:t>独立广角高清摄像头，视场角≥</w:t>
            </w:r>
            <w:r>
              <w:rPr>
                <w:rFonts w:ascii="宋体" w:eastAsia="宋体" w:hAnsi="宋体" w:cs="宋体" w:hint="eastAsia"/>
                <w:szCs w:val="21"/>
              </w:rPr>
              <w:t>150</w:t>
            </w:r>
            <w:r>
              <w:rPr>
                <w:rFonts w:ascii="宋体" w:eastAsia="宋体" w:hAnsi="宋体" w:cs="宋体" w:hint="eastAsia"/>
                <w:szCs w:val="21"/>
              </w:rPr>
              <w:t>度且水平视场角≥</w:t>
            </w:r>
            <w:r>
              <w:rPr>
                <w:rFonts w:ascii="宋体" w:eastAsia="宋体" w:hAnsi="宋体" w:cs="宋体" w:hint="eastAsia"/>
                <w:szCs w:val="21"/>
              </w:rPr>
              <w:t>120</w:t>
            </w:r>
            <w:r>
              <w:rPr>
                <w:rFonts w:ascii="宋体" w:eastAsia="宋体" w:hAnsi="宋体" w:cs="宋体" w:hint="eastAsia"/>
                <w:szCs w:val="21"/>
              </w:rPr>
              <w:t>度，支持输出</w:t>
            </w:r>
            <w:r>
              <w:rPr>
                <w:rFonts w:ascii="宋体" w:eastAsia="宋体" w:hAnsi="宋体" w:cs="宋体" w:hint="eastAsia"/>
                <w:szCs w:val="21"/>
              </w:rPr>
              <w:t>4:3</w:t>
            </w:r>
            <w:r>
              <w:rPr>
                <w:rFonts w:ascii="宋体" w:eastAsia="宋体" w:hAnsi="宋体" w:cs="宋体" w:hint="eastAsia"/>
                <w:szCs w:val="21"/>
              </w:rPr>
              <w:t>、</w:t>
            </w:r>
            <w:r>
              <w:rPr>
                <w:rFonts w:ascii="宋体" w:eastAsia="宋体" w:hAnsi="宋体" w:cs="宋体" w:hint="eastAsia"/>
                <w:szCs w:val="21"/>
              </w:rPr>
              <w:t>16:9</w:t>
            </w:r>
            <w:r>
              <w:rPr>
                <w:rFonts w:ascii="宋体" w:eastAsia="宋体" w:hAnsi="宋体" w:cs="宋体" w:hint="eastAsia"/>
                <w:szCs w:val="21"/>
              </w:rPr>
              <w:t>比例的图片和视频；在清晰度为</w:t>
            </w:r>
            <w:r>
              <w:rPr>
                <w:rFonts w:ascii="宋体" w:eastAsia="宋体" w:hAnsi="宋体" w:cs="宋体" w:hint="eastAsia"/>
                <w:szCs w:val="21"/>
              </w:rPr>
              <w:t>3840*2160</w:t>
            </w:r>
            <w:r>
              <w:rPr>
                <w:rFonts w:ascii="宋体" w:eastAsia="宋体" w:hAnsi="宋体" w:cs="宋体" w:hint="eastAsia"/>
                <w:szCs w:val="21"/>
              </w:rPr>
              <w:t>（</w:t>
            </w:r>
            <w:r>
              <w:rPr>
                <w:rFonts w:ascii="宋体" w:eastAsia="宋体" w:hAnsi="宋体" w:cs="宋体" w:hint="eastAsia"/>
                <w:szCs w:val="21"/>
              </w:rPr>
              <w:t>4K</w:t>
            </w:r>
            <w:r>
              <w:rPr>
                <w:rFonts w:ascii="宋体" w:eastAsia="宋体" w:hAnsi="宋体" w:cs="宋体" w:hint="eastAsia"/>
                <w:szCs w:val="21"/>
              </w:rPr>
              <w:t>）分辨率下，支持</w:t>
            </w:r>
            <w:r>
              <w:rPr>
                <w:rFonts w:ascii="宋体" w:eastAsia="宋体" w:hAnsi="宋体" w:cs="宋体" w:hint="eastAsia"/>
                <w:szCs w:val="21"/>
              </w:rPr>
              <w:t>30</w:t>
            </w:r>
            <w:r>
              <w:rPr>
                <w:rFonts w:ascii="宋体" w:eastAsia="宋体" w:hAnsi="宋体" w:cs="宋体" w:hint="eastAsia"/>
                <w:szCs w:val="21"/>
              </w:rPr>
              <w:t>帧的视频输出，支持画面畸变矫正功能</w:t>
            </w:r>
            <w:r>
              <w:rPr>
                <w:rFonts w:ascii="宋体" w:eastAsia="宋体" w:hAnsi="宋体" w:cs="宋体" w:hint="eastAsia"/>
                <w:szCs w:val="21"/>
              </w:rPr>
              <w:t xml:space="preserve"> </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整机内置摄像头支持</w:t>
            </w:r>
            <w:r>
              <w:rPr>
                <w:rFonts w:ascii="宋体" w:eastAsia="宋体" w:hAnsi="宋体" w:cs="宋体" w:hint="eastAsia"/>
                <w:szCs w:val="21"/>
              </w:rPr>
              <w:t xml:space="preserve"> 3D </w:t>
            </w:r>
            <w:r>
              <w:rPr>
                <w:rFonts w:ascii="宋体" w:eastAsia="宋体" w:hAnsi="宋体" w:cs="宋体" w:hint="eastAsia"/>
                <w:szCs w:val="21"/>
              </w:rPr>
              <w:t>降噪算法和数字宽动态范围成像</w:t>
            </w:r>
            <w:r>
              <w:rPr>
                <w:rFonts w:ascii="宋体" w:eastAsia="宋体" w:hAnsi="宋体" w:cs="宋体" w:hint="eastAsia"/>
                <w:szCs w:val="21"/>
              </w:rPr>
              <w:t xml:space="preserve">WDR </w:t>
            </w:r>
            <w:r>
              <w:rPr>
                <w:rFonts w:ascii="宋体" w:eastAsia="宋体" w:hAnsi="宋体" w:cs="宋体" w:hint="eastAsia"/>
                <w:szCs w:val="21"/>
              </w:rPr>
              <w:t>技术，支持输出</w:t>
            </w:r>
            <w:r>
              <w:rPr>
                <w:rFonts w:ascii="宋体" w:eastAsia="宋体" w:hAnsi="宋体" w:cs="宋体" w:hint="eastAsia"/>
                <w:szCs w:val="21"/>
              </w:rPr>
              <w:t xml:space="preserve"> MJPG</w:t>
            </w:r>
            <w:r>
              <w:rPr>
                <w:rFonts w:ascii="宋体" w:eastAsia="宋体" w:hAnsi="宋体" w:cs="宋体" w:hint="eastAsia"/>
                <w:szCs w:val="21"/>
              </w:rPr>
              <w:t>、</w:t>
            </w:r>
            <w:r>
              <w:rPr>
                <w:rFonts w:ascii="宋体" w:eastAsia="宋体" w:hAnsi="宋体" w:cs="宋体" w:hint="eastAsia"/>
                <w:szCs w:val="21"/>
              </w:rPr>
              <w:t xml:space="preserve"> H.264 </w:t>
            </w:r>
            <w:r>
              <w:rPr>
                <w:rFonts w:ascii="宋体" w:eastAsia="宋体" w:hAnsi="宋体" w:cs="宋体" w:hint="eastAsia"/>
                <w:szCs w:val="21"/>
              </w:rPr>
              <w:t>视频格式。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整机</w:t>
            </w:r>
            <w:proofErr w:type="gramStart"/>
            <w:r>
              <w:rPr>
                <w:rFonts w:ascii="宋体" w:eastAsia="宋体" w:hAnsi="宋体" w:cs="宋体" w:hint="eastAsia"/>
                <w:szCs w:val="21"/>
              </w:rPr>
              <w:t>内置非</w:t>
            </w:r>
            <w:proofErr w:type="gramEnd"/>
            <w:r>
              <w:rPr>
                <w:rFonts w:ascii="宋体" w:eastAsia="宋体" w:hAnsi="宋体" w:cs="宋体" w:hint="eastAsia"/>
                <w:szCs w:val="21"/>
              </w:rPr>
              <w:t>独立的高清摄像头，可用于远程巡课，拍摄范围可以涵盖整机距离摄像头垂直法线左右水平距离</w:t>
            </w:r>
            <w:r>
              <w:rPr>
                <w:rFonts w:ascii="宋体" w:eastAsia="宋体" w:hAnsi="宋体" w:cs="宋体" w:hint="eastAsia"/>
                <w:szCs w:val="21"/>
              </w:rPr>
              <w:t>各大于等于</w:t>
            </w:r>
            <w:r>
              <w:rPr>
                <w:rFonts w:ascii="宋体" w:eastAsia="宋体" w:hAnsi="宋体" w:cs="宋体" w:hint="eastAsia"/>
                <w:szCs w:val="21"/>
              </w:rPr>
              <w:t>4</w:t>
            </w:r>
            <w:r>
              <w:rPr>
                <w:rFonts w:ascii="宋体" w:eastAsia="宋体" w:hAnsi="宋体" w:cs="宋体" w:hint="eastAsia"/>
                <w:szCs w:val="21"/>
              </w:rPr>
              <w:t>米，左右</w:t>
            </w:r>
            <w:proofErr w:type="gramStart"/>
            <w:r>
              <w:rPr>
                <w:rFonts w:ascii="宋体" w:eastAsia="宋体" w:hAnsi="宋体" w:cs="宋体" w:hint="eastAsia"/>
                <w:szCs w:val="21"/>
              </w:rPr>
              <w:t>最</w:t>
            </w:r>
            <w:proofErr w:type="gramEnd"/>
            <w:r>
              <w:rPr>
                <w:rFonts w:ascii="宋体" w:eastAsia="宋体" w:hAnsi="宋体" w:cs="宋体" w:hint="eastAsia"/>
                <w:szCs w:val="21"/>
              </w:rPr>
              <w:t>边缘深度大于等于</w:t>
            </w:r>
            <w:r>
              <w:rPr>
                <w:rFonts w:ascii="宋体" w:eastAsia="宋体" w:hAnsi="宋体" w:cs="宋体" w:hint="eastAsia"/>
                <w:szCs w:val="21"/>
              </w:rPr>
              <w:t>2.3</w:t>
            </w:r>
            <w:r>
              <w:rPr>
                <w:rFonts w:ascii="宋体" w:eastAsia="宋体" w:hAnsi="宋体" w:cs="宋体" w:hint="eastAsia"/>
                <w:szCs w:val="21"/>
              </w:rPr>
              <w:t>米范围内，并且可以</w:t>
            </w:r>
            <w:r>
              <w:rPr>
                <w:rFonts w:ascii="宋体" w:eastAsia="宋体" w:hAnsi="宋体" w:cs="宋体" w:hint="eastAsia"/>
                <w:szCs w:val="21"/>
              </w:rPr>
              <w:t>AI</w:t>
            </w:r>
            <w:r>
              <w:rPr>
                <w:rFonts w:ascii="宋体" w:eastAsia="宋体" w:hAnsi="宋体" w:cs="宋体" w:hint="eastAsia"/>
                <w:szCs w:val="21"/>
              </w:rPr>
              <w:t>识别人像。（投标文件中须提供具有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整机</w:t>
            </w:r>
            <w:proofErr w:type="gramStart"/>
            <w:r>
              <w:rPr>
                <w:rFonts w:ascii="宋体" w:eastAsia="宋体" w:hAnsi="宋体" w:cs="宋体" w:hint="eastAsia"/>
                <w:szCs w:val="21"/>
              </w:rPr>
              <w:t>内置非</w:t>
            </w:r>
            <w:proofErr w:type="gramEnd"/>
            <w:r>
              <w:rPr>
                <w:rFonts w:ascii="宋体" w:eastAsia="宋体" w:hAnsi="宋体" w:cs="宋体" w:hint="eastAsia"/>
                <w:szCs w:val="21"/>
              </w:rPr>
              <w:t>独立广角高清摄像头，支持清晰度</w:t>
            </w:r>
            <w:r>
              <w:rPr>
                <w:rFonts w:ascii="宋体" w:eastAsia="宋体" w:hAnsi="宋体" w:cs="宋体" w:hint="eastAsia"/>
                <w:szCs w:val="21"/>
              </w:rPr>
              <w:t xml:space="preserve">TV lines </w:t>
            </w:r>
            <w:r>
              <w:rPr>
                <w:rFonts w:ascii="宋体" w:eastAsia="宋体" w:hAnsi="宋体" w:cs="宋体" w:hint="eastAsia"/>
                <w:szCs w:val="21"/>
              </w:rPr>
              <w:t>≥</w:t>
            </w:r>
            <w:r>
              <w:rPr>
                <w:rFonts w:ascii="宋体" w:eastAsia="宋体" w:hAnsi="宋体" w:cs="宋体" w:hint="eastAsia"/>
                <w:szCs w:val="21"/>
              </w:rPr>
              <w:t xml:space="preserve"> 1800 lines</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整机支持距离摄像头位置≥</w:t>
            </w:r>
            <w:r>
              <w:rPr>
                <w:rFonts w:ascii="宋体" w:eastAsia="宋体" w:hAnsi="宋体" w:cs="宋体" w:hint="eastAsia"/>
                <w:szCs w:val="21"/>
              </w:rPr>
              <w:t>10</w:t>
            </w:r>
            <w:r>
              <w:rPr>
                <w:rFonts w:ascii="宋体" w:eastAsia="宋体" w:hAnsi="宋体" w:cs="宋体" w:hint="eastAsia"/>
                <w:szCs w:val="21"/>
              </w:rPr>
              <w:t>米距离的</w:t>
            </w:r>
            <w:r>
              <w:rPr>
                <w:rFonts w:ascii="宋体" w:eastAsia="宋体" w:hAnsi="宋体" w:cs="宋体" w:hint="eastAsia"/>
                <w:szCs w:val="21"/>
              </w:rPr>
              <w:t>AI</w:t>
            </w:r>
            <w:r>
              <w:rPr>
                <w:rFonts w:ascii="宋体" w:eastAsia="宋体" w:hAnsi="宋体" w:cs="宋体" w:hint="eastAsia"/>
                <w:szCs w:val="21"/>
              </w:rPr>
              <w:t>识别人脸。</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整机摄像头支持人脸识别、清点人数、随机抽人；识别所有学生，显示标记，然后随机抽选，同时显示标记不少于</w:t>
            </w:r>
            <w:r>
              <w:rPr>
                <w:rFonts w:ascii="宋体" w:eastAsia="宋体" w:hAnsi="宋体" w:cs="宋体" w:hint="eastAsia"/>
                <w:szCs w:val="21"/>
              </w:rPr>
              <w:t>60</w:t>
            </w:r>
            <w:r>
              <w:rPr>
                <w:rFonts w:ascii="宋体" w:eastAsia="宋体" w:hAnsi="宋体" w:cs="宋体" w:hint="eastAsia"/>
                <w:szCs w:val="21"/>
              </w:rPr>
              <w:t>人。（投标文件中须提供具有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w:t>
            </w:r>
            <w:r>
              <w:rPr>
                <w:rFonts w:ascii="宋体" w:eastAsia="宋体" w:hAnsi="宋体" w:cs="宋体" w:hint="eastAsia"/>
                <w:szCs w:val="21"/>
              </w:rPr>
              <w:lastRenderedPageBreak/>
              <w:t>报告复</w:t>
            </w:r>
            <w:r>
              <w:rPr>
                <w:rFonts w:ascii="宋体" w:eastAsia="宋体" w:hAnsi="宋体" w:cs="宋体" w:hint="eastAsia"/>
                <w:szCs w:val="21"/>
              </w:rPr>
              <w:t>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整机支持通过人脸识别进行登录账号。</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整机摄像头支持环境色温判断，根据环境调节合适的显示图像效果。</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八、整机触摸性能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支持</w:t>
            </w:r>
            <w:r>
              <w:rPr>
                <w:rFonts w:ascii="宋体" w:eastAsia="宋体" w:hAnsi="宋体" w:cs="宋体" w:hint="eastAsia"/>
                <w:szCs w:val="21"/>
              </w:rPr>
              <w:t>Windows 7</w:t>
            </w:r>
            <w:r>
              <w:rPr>
                <w:rFonts w:ascii="宋体" w:eastAsia="宋体" w:hAnsi="宋体" w:cs="宋体" w:hint="eastAsia"/>
                <w:szCs w:val="21"/>
              </w:rPr>
              <w:t>、</w:t>
            </w:r>
            <w:r>
              <w:rPr>
                <w:rFonts w:ascii="宋体" w:eastAsia="宋体" w:hAnsi="宋体" w:cs="宋体" w:hint="eastAsia"/>
                <w:szCs w:val="21"/>
              </w:rPr>
              <w:t>Windows 8</w:t>
            </w:r>
            <w:r>
              <w:rPr>
                <w:rFonts w:ascii="宋体" w:eastAsia="宋体" w:hAnsi="宋体" w:cs="宋体" w:hint="eastAsia"/>
                <w:szCs w:val="21"/>
              </w:rPr>
              <w:t>、</w:t>
            </w:r>
            <w:r>
              <w:rPr>
                <w:rFonts w:ascii="宋体" w:eastAsia="宋体" w:hAnsi="宋体" w:cs="宋体" w:hint="eastAsia"/>
                <w:szCs w:val="21"/>
              </w:rPr>
              <w:t>Windows 10</w:t>
            </w:r>
            <w:r>
              <w:rPr>
                <w:rFonts w:ascii="宋体" w:eastAsia="宋体" w:hAnsi="宋体" w:cs="宋体" w:hint="eastAsia"/>
                <w:szCs w:val="21"/>
              </w:rPr>
              <w:t>、</w:t>
            </w:r>
            <w:r>
              <w:rPr>
                <w:rFonts w:ascii="宋体" w:eastAsia="宋体" w:hAnsi="宋体" w:cs="宋体" w:hint="eastAsia"/>
                <w:szCs w:val="21"/>
              </w:rPr>
              <w:t>Windows 11</w:t>
            </w:r>
            <w:r>
              <w:rPr>
                <w:rFonts w:ascii="宋体" w:eastAsia="宋体" w:hAnsi="宋体" w:cs="宋体" w:hint="eastAsia"/>
                <w:szCs w:val="21"/>
              </w:rPr>
              <w:t>、</w:t>
            </w:r>
            <w:r>
              <w:rPr>
                <w:rFonts w:ascii="宋体" w:eastAsia="宋体" w:hAnsi="宋体" w:cs="宋体" w:hint="eastAsia"/>
                <w:szCs w:val="21"/>
              </w:rPr>
              <w:t>Linux</w:t>
            </w:r>
            <w:r>
              <w:rPr>
                <w:rFonts w:ascii="宋体" w:eastAsia="宋体" w:hAnsi="宋体" w:cs="宋体" w:hint="eastAsia"/>
                <w:szCs w:val="21"/>
              </w:rPr>
              <w:t>、</w:t>
            </w:r>
            <w:r>
              <w:rPr>
                <w:rFonts w:ascii="宋体" w:eastAsia="宋体" w:hAnsi="宋体" w:cs="宋体" w:hint="eastAsia"/>
                <w:szCs w:val="21"/>
              </w:rPr>
              <w:t>Mac Os</w:t>
            </w:r>
            <w:r>
              <w:rPr>
                <w:rFonts w:ascii="宋体" w:eastAsia="宋体" w:hAnsi="宋体" w:cs="宋体" w:hint="eastAsia"/>
                <w:szCs w:val="21"/>
              </w:rPr>
              <w:t>、</w:t>
            </w:r>
            <w:r>
              <w:rPr>
                <w:rFonts w:ascii="宋体" w:eastAsia="宋体" w:hAnsi="宋体" w:cs="宋体" w:hint="eastAsia"/>
                <w:szCs w:val="21"/>
              </w:rPr>
              <w:t>UOS</w:t>
            </w:r>
            <w:r>
              <w:rPr>
                <w:rFonts w:ascii="宋体" w:eastAsia="宋体" w:hAnsi="宋体" w:cs="宋体" w:hint="eastAsia"/>
                <w:szCs w:val="21"/>
              </w:rPr>
              <w:t>和麒麟系统外置电脑操作系统接入时，无需安装触摸驱动。</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触摸分辨率</w:t>
            </w:r>
            <w:r>
              <w:rPr>
                <w:rFonts w:ascii="宋体" w:eastAsia="宋体" w:hAnsi="宋体" w:cs="宋体" w:hint="eastAsia"/>
                <w:szCs w:val="21"/>
              </w:rPr>
              <w:t>32768</w:t>
            </w:r>
            <w:r>
              <w:rPr>
                <w:rFonts w:ascii="宋体" w:eastAsia="宋体" w:hAnsi="宋体" w:cs="宋体" w:hint="eastAsia"/>
                <w:szCs w:val="21"/>
              </w:rPr>
              <w:t>×</w:t>
            </w:r>
            <w:r>
              <w:rPr>
                <w:rFonts w:ascii="宋体" w:eastAsia="宋体" w:hAnsi="宋体" w:cs="宋体" w:hint="eastAsia"/>
                <w:szCs w:val="21"/>
              </w:rPr>
              <w:t>32768</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整机系统支持书写触控延迟≤</w:t>
            </w:r>
            <w:r>
              <w:rPr>
                <w:rFonts w:ascii="宋体" w:eastAsia="宋体" w:hAnsi="宋体" w:cs="宋体" w:hint="eastAsia"/>
                <w:szCs w:val="21"/>
              </w:rPr>
              <w:t>25ms</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整机触控书写功能集成预测算法，在书写速度≥</w:t>
            </w:r>
            <w:r>
              <w:rPr>
                <w:rFonts w:ascii="宋体" w:eastAsia="宋体" w:hAnsi="宋体" w:cs="宋体" w:hint="eastAsia"/>
                <w:szCs w:val="21"/>
              </w:rPr>
              <w:t>50cm/s</w:t>
            </w:r>
            <w:r>
              <w:rPr>
                <w:rFonts w:ascii="宋体" w:eastAsia="宋体" w:hAnsi="宋体" w:cs="宋体" w:hint="eastAsia"/>
                <w:szCs w:val="21"/>
              </w:rPr>
              <w:t>，支持笔迹距离笔的距离小于</w:t>
            </w:r>
            <w:r>
              <w:rPr>
                <w:rFonts w:ascii="宋体" w:eastAsia="宋体" w:hAnsi="宋体" w:cs="宋体" w:hint="eastAsia"/>
                <w:szCs w:val="21"/>
              </w:rPr>
              <w:t>20mm</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触摸响应时间≤</w:t>
            </w:r>
            <w:r>
              <w:rPr>
                <w:rFonts w:ascii="宋体" w:eastAsia="宋体" w:hAnsi="宋体" w:cs="宋体" w:hint="eastAsia"/>
                <w:szCs w:val="21"/>
              </w:rPr>
              <w:t>4ms</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触摸最小识别物≤</w:t>
            </w:r>
            <w:r>
              <w:rPr>
                <w:rFonts w:ascii="宋体" w:eastAsia="宋体" w:hAnsi="宋体" w:cs="宋体" w:hint="eastAsia"/>
                <w:szCs w:val="21"/>
              </w:rPr>
              <w:t>3mm</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触摸精度±</w:t>
            </w:r>
            <w:r>
              <w:rPr>
                <w:rFonts w:ascii="宋体" w:eastAsia="宋体" w:hAnsi="宋体" w:cs="宋体" w:hint="eastAsia"/>
                <w:szCs w:val="21"/>
              </w:rPr>
              <w:t>1.5mm</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整机屏幕触摸有效识别高度不超过</w:t>
            </w:r>
            <w:r>
              <w:rPr>
                <w:rFonts w:ascii="宋体" w:eastAsia="宋体" w:hAnsi="宋体" w:cs="宋体" w:hint="eastAsia"/>
                <w:szCs w:val="21"/>
              </w:rPr>
              <w:t>2mm</w:t>
            </w:r>
            <w:r>
              <w:rPr>
                <w:rFonts w:ascii="宋体" w:eastAsia="宋体" w:hAnsi="宋体" w:cs="宋体" w:hint="eastAsia"/>
                <w:szCs w:val="21"/>
              </w:rPr>
              <w:t>，即触摸物体距离玻璃外表面高度不超过</w:t>
            </w:r>
            <w:r>
              <w:rPr>
                <w:rFonts w:ascii="宋体" w:eastAsia="宋体" w:hAnsi="宋体" w:cs="宋体" w:hint="eastAsia"/>
                <w:szCs w:val="21"/>
              </w:rPr>
              <w:t>2mm</w:t>
            </w:r>
            <w:r>
              <w:rPr>
                <w:rFonts w:ascii="宋体" w:eastAsia="宋体" w:hAnsi="宋体" w:cs="宋体" w:hint="eastAsia"/>
                <w:szCs w:val="21"/>
              </w:rPr>
              <w:t>时，触摸屏识别为点击操作。</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支持单笔双色书写，同一支笔头、笔尾设定不同的颜色进行书写，颜色可自定义，实现讲解内容差异化标注。</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支持智能书写功能，书写文字自动识别为标准印刷体，支持图形识别功能，可将多种手绘图形转化为矩形、三角形、圆形等标准图形。</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整机支持提笔书写，在</w:t>
            </w:r>
            <w:r>
              <w:rPr>
                <w:rFonts w:ascii="宋体" w:eastAsia="宋体" w:hAnsi="宋体" w:cs="宋体" w:hint="eastAsia"/>
                <w:szCs w:val="21"/>
              </w:rPr>
              <w:t>Windows</w:t>
            </w:r>
            <w:r>
              <w:rPr>
                <w:rFonts w:ascii="宋体" w:eastAsia="宋体" w:hAnsi="宋体" w:cs="宋体" w:hint="eastAsia"/>
                <w:szCs w:val="21"/>
              </w:rPr>
              <w:t>系统下可实现无需点击任意功能入口，当检测到红外笔笔尖接触屏幕时，自动进入书</w:t>
            </w:r>
            <w:r>
              <w:rPr>
                <w:rFonts w:ascii="宋体" w:eastAsia="宋体" w:hAnsi="宋体" w:cs="宋体" w:hint="eastAsia"/>
                <w:szCs w:val="21"/>
              </w:rPr>
              <w:t>写模式。（投标文件中须提供具有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整机支持手笔分离，通过提笔即写唤醒批注功能后，可进行手笔分离功能，使用</w:t>
            </w:r>
            <w:proofErr w:type="gramStart"/>
            <w:r>
              <w:rPr>
                <w:rFonts w:ascii="宋体" w:eastAsia="宋体" w:hAnsi="宋体" w:cs="宋体" w:hint="eastAsia"/>
                <w:szCs w:val="21"/>
              </w:rPr>
              <w:t>笔正常</w:t>
            </w:r>
            <w:proofErr w:type="gramEnd"/>
            <w:r>
              <w:rPr>
                <w:rFonts w:ascii="宋体" w:eastAsia="宋体" w:hAnsi="宋体" w:cs="宋体" w:hint="eastAsia"/>
                <w:szCs w:val="21"/>
              </w:rPr>
              <w:t>书写，使用手指可以操作应用，进行点击操作。（投标文件中须提供具有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整机触摸支持动态压力感应，支持无任何电子功能的普通书写笔在整机上书写或点压时，整机能感应压力变化，书写或点</w:t>
            </w:r>
            <w:proofErr w:type="gramStart"/>
            <w:r>
              <w:rPr>
                <w:rFonts w:ascii="宋体" w:eastAsia="宋体" w:hAnsi="宋体" w:cs="宋体" w:hint="eastAsia"/>
                <w:szCs w:val="21"/>
              </w:rPr>
              <w:t>压过程</w:t>
            </w:r>
            <w:proofErr w:type="gramEnd"/>
            <w:r>
              <w:rPr>
                <w:rFonts w:ascii="宋体" w:eastAsia="宋体" w:hAnsi="宋体" w:cs="宋体" w:hint="eastAsia"/>
                <w:szCs w:val="21"/>
              </w:rPr>
              <w:t>笔迹呈现不同粗细。</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支持智能板擦功能，系统可根据触控物体的形状自动识别出实物板擦，可擦除电子白板中的内容，无需依赖外部电子设备。</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触摸屏具有防遮挡功能，触摸接收器在单点或多点遮挡后仍能正常书写。</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外接电脑设备连接整机且触摸信号连通时，外接电脑设备可直接读取整机前置</w:t>
            </w:r>
            <w:r>
              <w:rPr>
                <w:rFonts w:ascii="宋体" w:eastAsia="宋体" w:hAnsi="宋体" w:cs="宋体" w:hint="eastAsia"/>
                <w:szCs w:val="21"/>
              </w:rPr>
              <w:t>USB</w:t>
            </w:r>
            <w:r>
              <w:rPr>
                <w:rFonts w:ascii="宋体" w:eastAsia="宋体" w:hAnsi="宋体" w:cs="宋体" w:hint="eastAsia"/>
                <w:szCs w:val="21"/>
              </w:rPr>
              <w:t>接口的移动存储设备数据，连接整机前置</w:t>
            </w:r>
            <w:r>
              <w:rPr>
                <w:rFonts w:ascii="宋体" w:eastAsia="宋体" w:hAnsi="宋体" w:cs="宋体" w:hint="eastAsia"/>
                <w:szCs w:val="21"/>
              </w:rPr>
              <w:t>USB</w:t>
            </w:r>
            <w:r>
              <w:rPr>
                <w:rFonts w:ascii="宋体" w:eastAsia="宋体" w:hAnsi="宋体" w:cs="宋体" w:hint="eastAsia"/>
                <w:szCs w:val="21"/>
              </w:rPr>
              <w:t>接口的翻页笔和</w:t>
            </w:r>
            <w:proofErr w:type="gramStart"/>
            <w:r>
              <w:rPr>
                <w:rFonts w:ascii="宋体" w:eastAsia="宋体" w:hAnsi="宋体" w:cs="宋体" w:hint="eastAsia"/>
                <w:szCs w:val="21"/>
              </w:rPr>
              <w:t>无线键鼠外接</w:t>
            </w:r>
            <w:proofErr w:type="gramEnd"/>
            <w:r>
              <w:rPr>
                <w:rFonts w:ascii="宋体" w:eastAsia="宋体" w:hAnsi="宋体" w:cs="宋体" w:hint="eastAsia"/>
                <w:szCs w:val="21"/>
              </w:rPr>
              <w:t>设备可直接使用于外接电脑。</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lastRenderedPageBreak/>
              <w:t>16.</w:t>
            </w:r>
            <w:r>
              <w:rPr>
                <w:rFonts w:ascii="宋体" w:eastAsia="宋体" w:hAnsi="宋体" w:cs="宋体" w:hint="eastAsia"/>
                <w:szCs w:val="21"/>
              </w:rPr>
              <w:t>支持智能</w:t>
            </w:r>
            <w:r>
              <w:rPr>
                <w:rFonts w:ascii="宋体" w:eastAsia="宋体" w:hAnsi="宋体" w:cs="宋体" w:hint="eastAsia"/>
                <w:szCs w:val="21"/>
              </w:rPr>
              <w:t>U</w:t>
            </w:r>
            <w:proofErr w:type="gramStart"/>
            <w:r>
              <w:rPr>
                <w:rFonts w:ascii="宋体" w:eastAsia="宋体" w:hAnsi="宋体" w:cs="宋体" w:hint="eastAsia"/>
                <w:szCs w:val="21"/>
              </w:rPr>
              <w:t>盘锁功能</w:t>
            </w:r>
            <w:proofErr w:type="gramEnd"/>
            <w:r>
              <w:rPr>
                <w:rFonts w:ascii="宋体" w:eastAsia="宋体" w:hAnsi="宋体" w:cs="宋体" w:hint="eastAsia"/>
                <w:szCs w:val="21"/>
              </w:rPr>
              <w:t>，整机可设置触摸及按键锁定，锁定后无法随意自由操作，需要使用时插入</w:t>
            </w:r>
            <w:r>
              <w:rPr>
                <w:rFonts w:ascii="宋体" w:eastAsia="宋体" w:hAnsi="宋体" w:cs="宋体" w:hint="eastAsia"/>
                <w:szCs w:val="21"/>
              </w:rPr>
              <w:t>USB key</w:t>
            </w:r>
            <w:r>
              <w:rPr>
                <w:rFonts w:ascii="宋体" w:eastAsia="宋体" w:hAnsi="宋体" w:cs="宋体" w:hint="eastAsia"/>
                <w:szCs w:val="21"/>
              </w:rPr>
              <w:t>可解锁。</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九、整机核心接口性能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整机具</w:t>
            </w:r>
            <w:r>
              <w:rPr>
                <w:rFonts w:ascii="宋体" w:eastAsia="宋体" w:hAnsi="宋体" w:cs="宋体" w:hint="eastAsia"/>
                <w:szCs w:val="21"/>
              </w:rPr>
              <w:t>备前置</w:t>
            </w:r>
            <w:r>
              <w:rPr>
                <w:rFonts w:ascii="宋体" w:eastAsia="宋体" w:hAnsi="宋体" w:cs="宋体" w:hint="eastAsia"/>
                <w:szCs w:val="21"/>
              </w:rPr>
              <w:t>Type-C</w:t>
            </w:r>
            <w:r>
              <w:rPr>
                <w:rFonts w:ascii="宋体" w:eastAsia="宋体" w:hAnsi="宋体" w:cs="宋体" w:hint="eastAsia"/>
                <w:szCs w:val="21"/>
              </w:rPr>
              <w:t>接口，通过</w:t>
            </w:r>
            <w:r>
              <w:rPr>
                <w:rFonts w:ascii="宋体" w:eastAsia="宋体" w:hAnsi="宋体" w:cs="宋体" w:hint="eastAsia"/>
                <w:szCs w:val="21"/>
              </w:rPr>
              <w:t>Type-C</w:t>
            </w:r>
            <w:r>
              <w:rPr>
                <w:rFonts w:ascii="宋体" w:eastAsia="宋体" w:hAnsi="宋体" w:cs="宋体" w:hint="eastAsia"/>
                <w:szCs w:val="21"/>
              </w:rPr>
              <w:t>接口实现音视频输入，外接电脑设备经双头</w:t>
            </w:r>
            <w:r>
              <w:rPr>
                <w:rFonts w:ascii="宋体" w:eastAsia="宋体" w:hAnsi="宋体" w:cs="宋体" w:hint="eastAsia"/>
                <w:szCs w:val="21"/>
              </w:rPr>
              <w:t>Type-C</w:t>
            </w:r>
            <w:r>
              <w:rPr>
                <w:rFonts w:ascii="宋体" w:eastAsia="宋体" w:hAnsi="宋体" w:cs="宋体" w:hint="eastAsia"/>
                <w:szCs w:val="21"/>
              </w:rPr>
              <w:t>线连接至整机，即可把外接电脑设备画面投到整机上，同时在整机上操作画面，可实现触摸电脑的操作，无需再连接触控</w:t>
            </w:r>
            <w:r>
              <w:rPr>
                <w:rFonts w:ascii="宋体" w:eastAsia="宋体" w:hAnsi="宋体" w:cs="宋体" w:hint="eastAsia"/>
                <w:szCs w:val="21"/>
              </w:rPr>
              <w:t>USB</w:t>
            </w:r>
            <w:r>
              <w:rPr>
                <w:rFonts w:ascii="宋体" w:eastAsia="宋体" w:hAnsi="宋体" w:cs="宋体" w:hint="eastAsia"/>
                <w:szCs w:val="21"/>
              </w:rPr>
              <w:t>线。</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外接电脑设备经双头</w:t>
            </w:r>
            <w:r>
              <w:rPr>
                <w:rFonts w:ascii="宋体" w:eastAsia="宋体" w:hAnsi="宋体" w:cs="宋体" w:hint="eastAsia"/>
                <w:szCs w:val="21"/>
              </w:rPr>
              <w:t>Type-C</w:t>
            </w:r>
            <w:r>
              <w:rPr>
                <w:rFonts w:ascii="宋体" w:eastAsia="宋体" w:hAnsi="宋体" w:cs="宋体" w:hint="eastAsia"/>
                <w:szCs w:val="21"/>
              </w:rPr>
              <w:t>线连接至整机，可调用整机内置的摄像头、麦克风、扬声器，在外</w:t>
            </w:r>
            <w:proofErr w:type="gramStart"/>
            <w:r>
              <w:rPr>
                <w:rFonts w:ascii="宋体" w:eastAsia="宋体" w:hAnsi="宋体" w:cs="宋体" w:hint="eastAsia"/>
                <w:szCs w:val="21"/>
              </w:rPr>
              <w:t>接电脑</w:t>
            </w:r>
            <w:proofErr w:type="gramEnd"/>
            <w:r>
              <w:rPr>
                <w:rFonts w:ascii="宋体" w:eastAsia="宋体" w:hAnsi="宋体" w:cs="宋体" w:hint="eastAsia"/>
                <w:szCs w:val="21"/>
              </w:rPr>
              <w:t>即可控制整机拍摄教室画面。</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前置</w:t>
            </w:r>
            <w:r>
              <w:rPr>
                <w:rFonts w:ascii="宋体" w:eastAsia="宋体" w:hAnsi="宋体" w:cs="宋体" w:hint="eastAsia"/>
                <w:szCs w:val="21"/>
              </w:rPr>
              <w:t>Type-C</w:t>
            </w:r>
            <w:r>
              <w:rPr>
                <w:rFonts w:ascii="宋体" w:eastAsia="宋体" w:hAnsi="宋体" w:cs="宋体" w:hint="eastAsia"/>
                <w:szCs w:val="21"/>
              </w:rPr>
              <w:t>接口，支持通过不带转换装置的外部线缆，实现外接电脑</w:t>
            </w:r>
            <w:r>
              <w:rPr>
                <w:rFonts w:ascii="宋体" w:eastAsia="宋体" w:hAnsi="宋体" w:cs="宋体" w:hint="eastAsia"/>
                <w:szCs w:val="21"/>
              </w:rPr>
              <w:t>HDMI</w:t>
            </w:r>
            <w:r>
              <w:rPr>
                <w:rFonts w:ascii="宋体" w:eastAsia="宋体" w:hAnsi="宋体" w:cs="宋体" w:hint="eastAsia"/>
                <w:szCs w:val="21"/>
              </w:rPr>
              <w:t>信号的接入显示。</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整机关机状态下，</w:t>
            </w:r>
            <w:proofErr w:type="gramStart"/>
            <w:r>
              <w:rPr>
                <w:rFonts w:ascii="宋体" w:eastAsia="宋体" w:hAnsi="宋体" w:cs="宋体" w:hint="eastAsia"/>
                <w:szCs w:val="21"/>
              </w:rPr>
              <w:t>通过长按电源</w:t>
            </w:r>
            <w:proofErr w:type="gramEnd"/>
            <w:r>
              <w:rPr>
                <w:rFonts w:ascii="宋体" w:eastAsia="宋体" w:hAnsi="宋体" w:cs="宋体" w:hint="eastAsia"/>
                <w:szCs w:val="21"/>
              </w:rPr>
              <w:t>键进入设置界面后，可点击屏幕选择恢复</w:t>
            </w:r>
            <w:r>
              <w:rPr>
                <w:rFonts w:ascii="宋体" w:eastAsia="宋体" w:hAnsi="宋体" w:cs="宋体" w:hint="eastAsia"/>
                <w:szCs w:val="21"/>
              </w:rPr>
              <w:t>Android</w:t>
            </w:r>
            <w:r>
              <w:rPr>
                <w:rFonts w:ascii="宋体" w:eastAsia="宋体" w:hAnsi="宋体" w:cs="宋体" w:hint="eastAsia"/>
                <w:szCs w:val="21"/>
              </w:rPr>
              <w:t>系统及</w:t>
            </w:r>
            <w:r>
              <w:rPr>
                <w:rFonts w:ascii="宋体" w:eastAsia="宋体" w:hAnsi="宋体" w:cs="宋体" w:hint="eastAsia"/>
                <w:szCs w:val="21"/>
              </w:rPr>
              <w:t>Windows</w:t>
            </w:r>
            <w:r>
              <w:rPr>
                <w:rFonts w:ascii="宋体" w:eastAsia="宋体" w:hAnsi="宋体" w:cs="宋体" w:hint="eastAsia"/>
                <w:szCs w:val="21"/>
              </w:rPr>
              <w:t>操作系统到出厂默认状态，无需额外工具辅助。</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整机关机状态下，</w:t>
            </w:r>
            <w:proofErr w:type="gramStart"/>
            <w:r>
              <w:rPr>
                <w:rFonts w:ascii="宋体" w:eastAsia="宋体" w:hAnsi="宋体" w:cs="宋体" w:hint="eastAsia"/>
                <w:szCs w:val="21"/>
              </w:rPr>
              <w:t>通过长按电源</w:t>
            </w:r>
            <w:proofErr w:type="gramEnd"/>
            <w:r>
              <w:rPr>
                <w:rFonts w:ascii="宋体" w:eastAsia="宋体" w:hAnsi="宋体" w:cs="宋体" w:hint="eastAsia"/>
                <w:szCs w:val="21"/>
              </w:rPr>
              <w:t>键进入设置界面后，可点击屏幕选择故障检测、系统还原功能，系统还原可单独还原</w:t>
            </w:r>
            <w:r>
              <w:rPr>
                <w:rFonts w:ascii="宋体" w:eastAsia="宋体" w:hAnsi="宋体" w:cs="宋体" w:hint="eastAsia"/>
                <w:szCs w:val="21"/>
              </w:rPr>
              <w:t>PC</w:t>
            </w:r>
            <w:r>
              <w:rPr>
                <w:rFonts w:ascii="宋体" w:eastAsia="宋体" w:hAnsi="宋体" w:cs="宋体" w:hint="eastAsia"/>
                <w:szCs w:val="21"/>
              </w:rPr>
              <w:t>系统，单独还原整机系统。</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在整机全信号源通道下，支持十</w:t>
            </w:r>
            <w:proofErr w:type="gramStart"/>
            <w:r>
              <w:rPr>
                <w:rFonts w:ascii="宋体" w:eastAsia="宋体" w:hAnsi="宋体" w:cs="宋体" w:hint="eastAsia"/>
                <w:szCs w:val="21"/>
              </w:rPr>
              <w:t>指长按屏幕</w:t>
            </w:r>
            <w:proofErr w:type="gramEnd"/>
            <w:r>
              <w:rPr>
                <w:rFonts w:ascii="宋体" w:eastAsia="宋体" w:hAnsi="宋体" w:cs="宋体" w:hint="eastAsia"/>
                <w:szCs w:val="21"/>
              </w:rPr>
              <w:t>5</w:t>
            </w:r>
            <w:r>
              <w:rPr>
                <w:rFonts w:ascii="宋体" w:eastAsia="宋体" w:hAnsi="宋体" w:cs="宋体" w:hint="eastAsia"/>
                <w:szCs w:val="21"/>
              </w:rPr>
              <w:t>秒和遥控器两种方式实现触摸锁定及解锁，触摸锁定时整机无法被触控操作。</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支持通道自动跳转功能，如整机处于正常使用状态，</w:t>
            </w:r>
            <w:r>
              <w:rPr>
                <w:rFonts w:ascii="宋体" w:eastAsia="宋体" w:hAnsi="宋体" w:cs="宋体" w:hint="eastAsia"/>
                <w:szCs w:val="21"/>
              </w:rPr>
              <w:t>HDMI</w:t>
            </w:r>
            <w:r>
              <w:rPr>
                <w:rFonts w:ascii="宋体" w:eastAsia="宋体" w:hAnsi="宋体" w:cs="宋体" w:hint="eastAsia"/>
                <w:szCs w:val="21"/>
              </w:rPr>
              <w:t>信号接入时，能自动识别并切换到对应的</w:t>
            </w:r>
            <w:r>
              <w:rPr>
                <w:rFonts w:ascii="宋体" w:eastAsia="宋体" w:hAnsi="宋体" w:cs="宋体" w:hint="eastAsia"/>
                <w:szCs w:val="21"/>
              </w:rPr>
              <w:t>HDMI</w:t>
            </w:r>
            <w:r>
              <w:rPr>
                <w:rFonts w:ascii="宋体" w:eastAsia="宋体" w:hAnsi="宋体" w:cs="宋体" w:hint="eastAsia"/>
                <w:szCs w:val="21"/>
              </w:rPr>
              <w:t>信号源通道，且断开后能回到上一通道。</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在</w:t>
            </w:r>
            <w:r>
              <w:rPr>
                <w:rFonts w:ascii="宋体" w:eastAsia="宋体" w:hAnsi="宋体" w:cs="宋体" w:hint="eastAsia"/>
                <w:szCs w:val="21"/>
              </w:rPr>
              <w:t>HDMI</w:t>
            </w:r>
            <w:r>
              <w:rPr>
                <w:rFonts w:ascii="宋体" w:eastAsia="宋体" w:hAnsi="宋体" w:cs="宋体" w:hint="eastAsia"/>
                <w:szCs w:val="21"/>
              </w:rPr>
              <w:t>、</w:t>
            </w:r>
            <w:r>
              <w:rPr>
                <w:rFonts w:ascii="宋体" w:eastAsia="宋体" w:hAnsi="宋体" w:cs="宋体" w:hint="eastAsia"/>
                <w:szCs w:val="21"/>
              </w:rPr>
              <w:t>Android</w:t>
            </w:r>
            <w:r>
              <w:rPr>
                <w:rFonts w:ascii="宋体" w:eastAsia="宋体" w:hAnsi="宋体" w:cs="宋体" w:hint="eastAsia"/>
                <w:szCs w:val="21"/>
              </w:rPr>
              <w:t>以及</w:t>
            </w:r>
            <w:r>
              <w:rPr>
                <w:rFonts w:ascii="宋体" w:eastAsia="宋体" w:hAnsi="宋体" w:cs="宋体" w:hint="eastAsia"/>
                <w:szCs w:val="21"/>
              </w:rPr>
              <w:t>Windows</w:t>
            </w:r>
            <w:r>
              <w:rPr>
                <w:rFonts w:ascii="宋体" w:eastAsia="宋体" w:hAnsi="宋体" w:cs="宋体" w:hint="eastAsia"/>
                <w:szCs w:val="21"/>
              </w:rPr>
              <w:t>信号</w:t>
            </w:r>
            <w:proofErr w:type="gramStart"/>
            <w:r>
              <w:rPr>
                <w:rFonts w:ascii="宋体" w:eastAsia="宋体" w:hAnsi="宋体" w:cs="宋体" w:hint="eastAsia"/>
                <w:szCs w:val="21"/>
              </w:rPr>
              <w:t>源模式</w:t>
            </w:r>
            <w:proofErr w:type="gramEnd"/>
            <w:r>
              <w:rPr>
                <w:rFonts w:ascii="宋体" w:eastAsia="宋体" w:hAnsi="宋体" w:cs="宋体" w:hint="eastAsia"/>
                <w:szCs w:val="21"/>
              </w:rPr>
              <w:t>下，整机屏幕支持手势下移实现半屏显示，半屏显示时可通过点击上方屏幕返回全屏。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支持半屏模式，将</w:t>
            </w:r>
            <w:r>
              <w:rPr>
                <w:rFonts w:ascii="宋体" w:eastAsia="宋体" w:hAnsi="宋体" w:cs="宋体" w:hint="eastAsia"/>
                <w:szCs w:val="21"/>
              </w:rPr>
              <w:t>Windows</w:t>
            </w:r>
            <w:r>
              <w:rPr>
                <w:rFonts w:ascii="宋体" w:eastAsia="宋体" w:hAnsi="宋体" w:cs="宋体" w:hint="eastAsia"/>
                <w:szCs w:val="21"/>
              </w:rPr>
              <w:t>显示画面上半部分下拉到屏幕下半部分显示，此时依然可以正常触</w:t>
            </w:r>
            <w:proofErr w:type="gramStart"/>
            <w:r>
              <w:rPr>
                <w:rFonts w:ascii="宋体" w:eastAsia="宋体" w:hAnsi="宋体" w:cs="宋体" w:hint="eastAsia"/>
                <w:szCs w:val="21"/>
              </w:rPr>
              <w:t>控操作</w:t>
            </w:r>
            <w:proofErr w:type="gramEnd"/>
            <w:r>
              <w:rPr>
                <w:rFonts w:ascii="宋体" w:eastAsia="宋体" w:hAnsi="宋体" w:cs="宋体" w:hint="eastAsia"/>
                <w:szCs w:val="21"/>
              </w:rPr>
              <w:t>Windows</w:t>
            </w:r>
            <w:r>
              <w:rPr>
                <w:rFonts w:ascii="宋体" w:eastAsia="宋体" w:hAnsi="宋体" w:cs="宋体" w:hint="eastAsia"/>
                <w:szCs w:val="21"/>
              </w:rPr>
              <w:t>系统；</w:t>
            </w:r>
            <w:proofErr w:type="gramStart"/>
            <w:r>
              <w:rPr>
                <w:rFonts w:ascii="宋体" w:eastAsia="宋体" w:hAnsi="宋体" w:cs="宋体" w:hint="eastAsia"/>
                <w:szCs w:val="21"/>
              </w:rPr>
              <w:t>点击非</w:t>
            </w:r>
            <w:proofErr w:type="gramEnd"/>
            <w:r>
              <w:rPr>
                <w:rFonts w:ascii="宋体" w:eastAsia="宋体" w:hAnsi="宋体" w:cs="宋体" w:hint="eastAsia"/>
                <w:szCs w:val="21"/>
              </w:rPr>
              <w:t>Windows</w:t>
            </w:r>
            <w:r>
              <w:rPr>
                <w:rFonts w:ascii="宋体" w:eastAsia="宋体" w:hAnsi="宋体" w:cs="宋体" w:hint="eastAsia"/>
                <w:szCs w:val="21"/>
              </w:rPr>
              <w:t>显示画面区域（屏幕上半部分），即可退出该模式。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支持通道记忆功能，开机默认回到最近一次关机时的显示通道。</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支持外接信号输入时自动唤醒功能，整机处于关机通电状态，外接电脑显示信号通过</w:t>
            </w:r>
            <w:r>
              <w:rPr>
                <w:rFonts w:ascii="宋体" w:eastAsia="宋体" w:hAnsi="宋体" w:cs="宋体" w:hint="eastAsia"/>
                <w:szCs w:val="21"/>
              </w:rPr>
              <w:t>HDMI</w:t>
            </w:r>
            <w:r>
              <w:rPr>
                <w:rFonts w:ascii="宋体" w:eastAsia="宋体" w:hAnsi="宋体" w:cs="宋体" w:hint="eastAsia"/>
                <w:szCs w:val="21"/>
              </w:rPr>
              <w:t>传输线连接至整机时，整机可智能识别外接电脑设备信号输入并自动开机。</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整机内置专业硬件自</w:t>
            </w:r>
            <w:proofErr w:type="gramStart"/>
            <w:r>
              <w:rPr>
                <w:rFonts w:ascii="宋体" w:eastAsia="宋体" w:hAnsi="宋体" w:cs="宋体" w:hint="eastAsia"/>
                <w:szCs w:val="21"/>
              </w:rPr>
              <w:t>检维护</w:t>
            </w:r>
            <w:proofErr w:type="gramEnd"/>
            <w:r>
              <w:rPr>
                <w:rFonts w:ascii="宋体" w:eastAsia="宋体" w:hAnsi="宋体" w:cs="宋体" w:hint="eastAsia"/>
                <w:szCs w:val="21"/>
              </w:rPr>
              <w:t>工具（非第三方工具），支持对整机内部的板卡及部件模块进行故障检测、系统还原功能。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当整机处于黑暗环境中并无人操作，一分钟后整机将可以自动进入熄屏模式。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长时间无人使用屏幕可自动息屏，有效保护屏幕寿命及节能，用户可通过整机内置触摸中控菜单进行开启和关闭，可自定义无人</w:t>
            </w:r>
            <w:proofErr w:type="gramStart"/>
            <w:r>
              <w:rPr>
                <w:rFonts w:ascii="宋体" w:eastAsia="宋体" w:hAnsi="宋体" w:cs="宋体" w:hint="eastAsia"/>
                <w:szCs w:val="21"/>
              </w:rPr>
              <w:t>操作息</w:t>
            </w:r>
            <w:proofErr w:type="gramEnd"/>
            <w:r>
              <w:rPr>
                <w:rFonts w:ascii="宋体" w:eastAsia="宋体" w:hAnsi="宋体" w:cs="宋体" w:hint="eastAsia"/>
                <w:szCs w:val="21"/>
              </w:rPr>
              <w:t>屏时间间隔为</w:t>
            </w:r>
            <w:r>
              <w:rPr>
                <w:rFonts w:ascii="宋体" w:eastAsia="宋体" w:hAnsi="宋体" w:cs="宋体" w:hint="eastAsia"/>
                <w:szCs w:val="21"/>
              </w:rPr>
              <w:t>1</w:t>
            </w:r>
            <w:r>
              <w:rPr>
                <w:rFonts w:ascii="宋体" w:eastAsia="宋体" w:hAnsi="宋体" w:cs="宋体" w:hint="eastAsia"/>
                <w:szCs w:val="21"/>
              </w:rPr>
              <w:t>小时、</w:t>
            </w:r>
            <w:r>
              <w:rPr>
                <w:rFonts w:ascii="宋体" w:eastAsia="宋体" w:hAnsi="宋体" w:cs="宋体" w:hint="eastAsia"/>
                <w:szCs w:val="21"/>
              </w:rPr>
              <w:t>2</w:t>
            </w:r>
            <w:r>
              <w:rPr>
                <w:rFonts w:ascii="宋体" w:eastAsia="宋体" w:hAnsi="宋体" w:cs="宋体" w:hint="eastAsia"/>
                <w:szCs w:val="21"/>
              </w:rPr>
              <w:t>小时。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支持将自定义图片、动画设置为开机画面。</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支持通过</w:t>
            </w:r>
            <w:r>
              <w:rPr>
                <w:rFonts w:ascii="宋体" w:eastAsia="宋体" w:hAnsi="宋体" w:cs="宋体" w:hint="eastAsia"/>
                <w:szCs w:val="21"/>
              </w:rPr>
              <w:t>Type-C</w:t>
            </w:r>
            <w:r>
              <w:rPr>
                <w:rFonts w:ascii="宋体" w:eastAsia="宋体" w:hAnsi="宋体" w:cs="宋体" w:hint="eastAsia"/>
                <w:szCs w:val="21"/>
              </w:rPr>
              <w:t>接口</w:t>
            </w:r>
            <w:r>
              <w:rPr>
                <w:rFonts w:ascii="宋体" w:eastAsia="宋体" w:hAnsi="宋体" w:cs="宋体" w:hint="eastAsia"/>
                <w:szCs w:val="21"/>
              </w:rPr>
              <w:t>U</w:t>
            </w:r>
            <w:r>
              <w:rPr>
                <w:rFonts w:ascii="宋体" w:eastAsia="宋体" w:hAnsi="宋体" w:cs="宋体" w:hint="eastAsia"/>
                <w:szCs w:val="21"/>
              </w:rPr>
              <w:t>盘进行文件传输，兼容</w:t>
            </w:r>
            <w:r>
              <w:rPr>
                <w:rFonts w:ascii="宋体" w:eastAsia="宋体" w:hAnsi="宋体" w:cs="宋体" w:hint="eastAsia"/>
                <w:szCs w:val="21"/>
              </w:rPr>
              <w:t>Type-C</w:t>
            </w:r>
            <w:r>
              <w:rPr>
                <w:rFonts w:ascii="宋体" w:eastAsia="宋体" w:hAnsi="宋体" w:cs="宋体" w:hint="eastAsia"/>
                <w:szCs w:val="21"/>
              </w:rPr>
              <w:t>接口手机充电。</w:t>
            </w:r>
            <w:r>
              <w:rPr>
                <w:rFonts w:ascii="宋体" w:eastAsia="宋体" w:hAnsi="宋体" w:cs="宋体" w:hint="eastAsia"/>
                <w:szCs w:val="21"/>
              </w:rPr>
              <w:t xml:space="preserve">type-C </w:t>
            </w:r>
            <w:r>
              <w:rPr>
                <w:rFonts w:ascii="宋体" w:eastAsia="宋体" w:hAnsi="宋体" w:cs="宋体" w:hint="eastAsia"/>
                <w:szCs w:val="21"/>
              </w:rPr>
              <w:t>支持最大充电功率</w:t>
            </w:r>
            <w:r>
              <w:rPr>
                <w:rFonts w:ascii="宋体" w:eastAsia="宋体" w:hAnsi="宋体" w:cs="宋体" w:hint="eastAsia"/>
                <w:szCs w:val="21"/>
              </w:rPr>
              <w:t>15W</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lastRenderedPageBreak/>
              <w:t>十、教</w:t>
            </w:r>
            <w:r>
              <w:rPr>
                <w:rFonts w:ascii="宋体" w:eastAsia="宋体" w:hAnsi="宋体" w:cs="宋体" w:hint="eastAsia"/>
                <w:szCs w:val="21"/>
              </w:rPr>
              <w:t>研教务系统</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为学校提供教研全流程管理服务，包含教学目标与计划、教学设计、集体备课、听课评课、班级氛围的流程管理和数据分析。管理者在教学检查中可以掌握以教研组、</w:t>
            </w:r>
            <w:proofErr w:type="gramStart"/>
            <w:r>
              <w:rPr>
                <w:rFonts w:ascii="宋体" w:eastAsia="宋体" w:hAnsi="宋体" w:cs="宋体" w:hint="eastAsia"/>
                <w:szCs w:val="21"/>
              </w:rPr>
              <w:t>备课组</w:t>
            </w:r>
            <w:proofErr w:type="gramEnd"/>
            <w:r>
              <w:rPr>
                <w:rFonts w:ascii="宋体" w:eastAsia="宋体" w:hAnsi="宋体" w:cs="宋体" w:hint="eastAsia"/>
                <w:szCs w:val="21"/>
              </w:rPr>
              <w:t>为单位的教学资源和集体备数据，了解老师的教学备课工作。支持查看各年级和学科的教研组的教学资源覆盖情况和集体备课数据。支持以时间、教材进行数据筛选，推动老师的备课进度。支持查看</w:t>
            </w:r>
            <w:proofErr w:type="gramStart"/>
            <w:r>
              <w:rPr>
                <w:rFonts w:ascii="宋体" w:eastAsia="宋体" w:hAnsi="宋体" w:cs="宋体" w:hint="eastAsia"/>
                <w:szCs w:val="21"/>
              </w:rPr>
              <w:t>备课组</w:t>
            </w:r>
            <w:proofErr w:type="gramEnd"/>
            <w:r>
              <w:rPr>
                <w:rFonts w:ascii="宋体" w:eastAsia="宋体" w:hAnsi="宋体" w:cs="宋体" w:hint="eastAsia"/>
                <w:szCs w:val="21"/>
              </w:rPr>
              <w:t>成员的课程资源和集体备课数据概览，支持查看每位成员在不同教材章节下的课程资源上传</w:t>
            </w:r>
            <w:r>
              <w:rPr>
                <w:rFonts w:ascii="宋体" w:eastAsia="宋体" w:hAnsi="宋体" w:cs="宋体" w:hint="eastAsia"/>
                <w:szCs w:val="21"/>
              </w:rPr>
              <w:t>/</w:t>
            </w:r>
            <w:r>
              <w:rPr>
                <w:rFonts w:ascii="宋体" w:eastAsia="宋体" w:hAnsi="宋体" w:cs="宋体" w:hint="eastAsia"/>
                <w:szCs w:val="21"/>
              </w:rPr>
              <w:t>获取情况和集体备课的研讨情况。支持以时间、老师、教材章节进行数据筛选。支持导出</w:t>
            </w:r>
            <w:proofErr w:type="gramStart"/>
            <w:r>
              <w:rPr>
                <w:rFonts w:ascii="宋体" w:eastAsia="宋体" w:hAnsi="宋体" w:cs="宋体" w:hint="eastAsia"/>
                <w:szCs w:val="21"/>
              </w:rPr>
              <w:t>备</w:t>
            </w:r>
            <w:r>
              <w:rPr>
                <w:rFonts w:ascii="宋体" w:eastAsia="宋体" w:hAnsi="宋体" w:cs="宋体" w:hint="eastAsia"/>
                <w:szCs w:val="21"/>
              </w:rPr>
              <w:t>课组</w:t>
            </w:r>
            <w:proofErr w:type="gramEnd"/>
            <w:r>
              <w:rPr>
                <w:rFonts w:ascii="宋体" w:eastAsia="宋体" w:hAnsi="宋体" w:cs="宋体" w:hint="eastAsia"/>
                <w:szCs w:val="21"/>
              </w:rPr>
              <w:t>下全部成员的课程资源和集体备课数据。（投标文件中须提供具有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可查看集体备课的开展统计情况及老师参与集体备课的记录。支持以时间、学科进行筛选，支持输入集体备课名称</w:t>
            </w:r>
            <w:r>
              <w:rPr>
                <w:rFonts w:ascii="宋体" w:eastAsia="宋体" w:hAnsi="宋体" w:cs="宋体" w:hint="eastAsia"/>
                <w:szCs w:val="21"/>
              </w:rPr>
              <w:t>/</w:t>
            </w:r>
            <w:proofErr w:type="gramStart"/>
            <w:r>
              <w:rPr>
                <w:rFonts w:ascii="宋体" w:eastAsia="宋体" w:hAnsi="宋体" w:cs="宋体" w:hint="eastAsia"/>
                <w:szCs w:val="21"/>
              </w:rPr>
              <w:t>主备人名称</w:t>
            </w:r>
            <w:proofErr w:type="gramEnd"/>
            <w:r>
              <w:rPr>
                <w:rFonts w:ascii="宋体" w:eastAsia="宋体" w:hAnsi="宋体" w:cs="宋体" w:hint="eastAsia"/>
                <w:szCs w:val="21"/>
              </w:rPr>
              <w:t>，进行全局搜索。支持查看集体备课名称，主备人、所属学科、年级、</w:t>
            </w:r>
            <w:proofErr w:type="gramStart"/>
            <w:r>
              <w:rPr>
                <w:rFonts w:ascii="宋体" w:eastAsia="宋体" w:hAnsi="宋体" w:cs="宋体" w:hint="eastAsia"/>
                <w:szCs w:val="21"/>
              </w:rPr>
              <w:t>参备老师数</w:t>
            </w:r>
            <w:proofErr w:type="gramEnd"/>
            <w:r>
              <w:rPr>
                <w:rFonts w:ascii="宋体" w:eastAsia="宋体" w:hAnsi="宋体" w:cs="宋体" w:hint="eastAsia"/>
                <w:szCs w:val="21"/>
              </w:rPr>
              <w:t>、稿数、浏览数、评论数、批注数、评论</w:t>
            </w:r>
            <w:proofErr w:type="gramStart"/>
            <w:r>
              <w:rPr>
                <w:rFonts w:ascii="宋体" w:eastAsia="宋体" w:hAnsi="宋体" w:cs="宋体" w:hint="eastAsia"/>
                <w:szCs w:val="21"/>
              </w:rPr>
              <w:t>点赞数</w:t>
            </w:r>
            <w:proofErr w:type="gramEnd"/>
            <w:r>
              <w:rPr>
                <w:rFonts w:ascii="宋体" w:eastAsia="宋体" w:hAnsi="宋体" w:cs="宋体" w:hint="eastAsia"/>
                <w:szCs w:val="21"/>
              </w:rPr>
              <w:t>、集体备课状态和创建时间等数据。管理员可随时查看学校集体备课详情，查看集体备课的详细内容并给予指导评论，同时支持管理员删除集体备课活动和导出集体备课记</w:t>
            </w:r>
            <w:r>
              <w:rPr>
                <w:rFonts w:ascii="宋体" w:eastAsia="宋体" w:hAnsi="宋体" w:cs="宋体" w:hint="eastAsia"/>
                <w:szCs w:val="21"/>
              </w:rPr>
              <w:t>录数据表格。支持查看以老师维度统计的集体备课记录，查看老师所属学段学科、发起次数、</w:t>
            </w:r>
            <w:proofErr w:type="gramStart"/>
            <w:r>
              <w:rPr>
                <w:rFonts w:ascii="宋体" w:eastAsia="宋体" w:hAnsi="宋体" w:cs="宋体" w:hint="eastAsia"/>
                <w:szCs w:val="21"/>
              </w:rPr>
              <w:t>参备次数</w:t>
            </w:r>
            <w:proofErr w:type="gramEnd"/>
            <w:r>
              <w:rPr>
                <w:rFonts w:ascii="宋体" w:eastAsia="宋体" w:hAnsi="宋体" w:cs="宋体" w:hint="eastAsia"/>
                <w:szCs w:val="21"/>
              </w:rPr>
              <w:t>、评论数、批注数、最近集体备课时间等数据。支持管理员导出教师集体备课记录数据表格。</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可查看课程的评价统计情况及教师对课程的评价记录。支持以时间、评课表、学科进行筛选，支持输入课程名称</w:t>
            </w:r>
            <w:r>
              <w:rPr>
                <w:rFonts w:ascii="宋体" w:eastAsia="宋体" w:hAnsi="宋体" w:cs="宋体" w:hint="eastAsia"/>
                <w:szCs w:val="21"/>
              </w:rPr>
              <w:t>/</w:t>
            </w:r>
            <w:r>
              <w:rPr>
                <w:rFonts w:ascii="宋体" w:eastAsia="宋体" w:hAnsi="宋体" w:cs="宋体" w:hint="eastAsia"/>
                <w:szCs w:val="21"/>
              </w:rPr>
              <w:t>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w:t>
            </w:r>
            <w:r>
              <w:rPr>
                <w:rFonts w:ascii="宋体" w:eastAsia="宋体" w:hAnsi="宋体" w:cs="宋体" w:hint="eastAsia"/>
                <w:szCs w:val="21"/>
              </w:rPr>
              <w:t>可以查看评课报告，可以查看该课程的总分和各板块得分，支持导出为</w:t>
            </w:r>
            <w:r>
              <w:rPr>
                <w:rFonts w:ascii="宋体" w:eastAsia="宋体" w:hAnsi="宋体" w:cs="宋体" w:hint="eastAsia"/>
                <w:szCs w:val="21"/>
              </w:rPr>
              <w:t>PDF</w:t>
            </w:r>
            <w:r>
              <w:rPr>
                <w:rFonts w:ascii="宋体" w:eastAsia="宋体" w:hAnsi="宋体" w:cs="宋体" w:hint="eastAsia"/>
                <w:szCs w:val="21"/>
              </w:rPr>
              <w:t>文件。支持查看课程下所有老师的评课表，可以批量导出为</w:t>
            </w:r>
            <w:r>
              <w:rPr>
                <w:rFonts w:ascii="宋体" w:eastAsia="宋体" w:hAnsi="宋体" w:cs="宋体" w:hint="eastAsia"/>
                <w:szCs w:val="21"/>
              </w:rPr>
              <w:t>Word</w:t>
            </w:r>
            <w:r>
              <w:rPr>
                <w:rFonts w:ascii="宋体" w:eastAsia="宋体" w:hAnsi="宋体" w:cs="宋体" w:hint="eastAsia"/>
                <w:szCs w:val="21"/>
              </w:rPr>
              <w:t>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w:t>
            </w:r>
            <w:proofErr w:type="gramStart"/>
            <w:r>
              <w:rPr>
                <w:rFonts w:ascii="宋体" w:eastAsia="宋体" w:hAnsi="宋体" w:cs="宋体" w:hint="eastAsia"/>
                <w:szCs w:val="21"/>
              </w:rPr>
              <w:t>专属评课表</w:t>
            </w:r>
            <w:proofErr w:type="gramEnd"/>
            <w:r>
              <w:rPr>
                <w:rFonts w:ascii="宋体" w:eastAsia="宋体" w:hAnsi="宋体" w:cs="宋体" w:hint="eastAsia"/>
                <w:szCs w:val="21"/>
              </w:rPr>
              <w:t>，系统预置中央电教馆“一师</w:t>
            </w:r>
            <w:proofErr w:type="gramStart"/>
            <w:r>
              <w:rPr>
                <w:rFonts w:ascii="宋体" w:eastAsia="宋体" w:hAnsi="宋体" w:cs="宋体" w:hint="eastAsia"/>
                <w:szCs w:val="21"/>
              </w:rPr>
              <w:t>一</w:t>
            </w:r>
            <w:proofErr w:type="gramEnd"/>
            <w:r>
              <w:rPr>
                <w:rFonts w:ascii="宋体" w:eastAsia="宋体" w:hAnsi="宋体" w:cs="宋体" w:hint="eastAsia"/>
                <w:szCs w:val="21"/>
              </w:rPr>
              <w:t>优课，一课</w:t>
            </w:r>
            <w:proofErr w:type="gramStart"/>
            <w:r>
              <w:rPr>
                <w:rFonts w:ascii="宋体" w:eastAsia="宋体" w:hAnsi="宋体" w:cs="宋体" w:hint="eastAsia"/>
                <w:szCs w:val="21"/>
              </w:rPr>
              <w:t>一</w:t>
            </w:r>
            <w:proofErr w:type="gramEnd"/>
            <w:r>
              <w:rPr>
                <w:rFonts w:ascii="宋体" w:eastAsia="宋体" w:hAnsi="宋体" w:cs="宋体" w:hint="eastAsia"/>
                <w:szCs w:val="21"/>
              </w:rPr>
              <w:t>名师”、“教师通用评课表</w:t>
            </w:r>
            <w:r>
              <w:rPr>
                <w:rFonts w:ascii="宋体" w:eastAsia="宋体" w:hAnsi="宋体" w:cs="宋体" w:hint="eastAsia"/>
                <w:szCs w:val="21"/>
              </w:rPr>
              <w:t>-</w:t>
            </w:r>
            <w:r>
              <w:rPr>
                <w:rFonts w:ascii="宋体" w:eastAsia="宋体" w:hAnsi="宋体" w:cs="宋体" w:hint="eastAsia"/>
                <w:szCs w:val="21"/>
              </w:rPr>
              <w:t>评分制”模板供使用。点评支持评分题、主观题等评价及拍照上</w:t>
            </w:r>
            <w:proofErr w:type="gramStart"/>
            <w:r>
              <w:rPr>
                <w:rFonts w:ascii="宋体" w:eastAsia="宋体" w:hAnsi="宋体" w:cs="宋体" w:hint="eastAsia"/>
                <w:szCs w:val="21"/>
              </w:rPr>
              <w:t>传图片</w:t>
            </w:r>
            <w:proofErr w:type="gramEnd"/>
            <w:r>
              <w:rPr>
                <w:rFonts w:ascii="宋体" w:eastAsia="宋体" w:hAnsi="宋体" w:cs="宋体" w:hint="eastAsia"/>
                <w:szCs w:val="21"/>
              </w:rPr>
              <w:t>等功能。</w:t>
            </w:r>
            <w:r>
              <w:rPr>
                <w:rFonts w:ascii="宋体" w:eastAsia="宋体" w:hAnsi="宋体" w:cs="宋体" w:hint="eastAsia"/>
                <w:szCs w:val="21"/>
              </w:rPr>
              <w:t>支持发布多张评课表，同时开展多学科、多个评课活动。评课表支持在线预览和设置权限，听课老师权限可以选择公开，无需登录</w:t>
            </w:r>
            <w:r>
              <w:rPr>
                <w:rFonts w:ascii="宋体" w:eastAsia="宋体" w:hAnsi="宋体" w:cs="宋体" w:hint="eastAsia"/>
                <w:szCs w:val="21"/>
              </w:rPr>
              <w:t>/</w:t>
            </w:r>
            <w:r>
              <w:rPr>
                <w:rFonts w:ascii="宋体" w:eastAsia="宋体" w:hAnsi="宋体" w:cs="宋体" w:hint="eastAsia"/>
                <w:szCs w:val="21"/>
              </w:rPr>
              <w:t>需要登录用户账号</w:t>
            </w:r>
            <w:r>
              <w:rPr>
                <w:rFonts w:ascii="宋体" w:eastAsia="宋体" w:hAnsi="宋体" w:cs="宋体" w:hint="eastAsia"/>
                <w:szCs w:val="21"/>
              </w:rPr>
              <w:t>/</w:t>
            </w:r>
            <w:r>
              <w:rPr>
                <w:rFonts w:ascii="宋体" w:eastAsia="宋体" w:hAnsi="宋体" w:cs="宋体" w:hint="eastAsia"/>
                <w:szCs w:val="21"/>
              </w:rPr>
              <w:t>绑定</w:t>
            </w:r>
            <w:proofErr w:type="gramStart"/>
            <w:r>
              <w:rPr>
                <w:rFonts w:ascii="宋体" w:eastAsia="宋体" w:hAnsi="宋体" w:cs="宋体" w:hint="eastAsia"/>
                <w:szCs w:val="21"/>
              </w:rPr>
              <w:t>本校且</w:t>
            </w:r>
            <w:proofErr w:type="gramEnd"/>
            <w:r>
              <w:rPr>
                <w:rFonts w:ascii="宋体" w:eastAsia="宋体" w:hAnsi="宋体" w:cs="宋体" w:hint="eastAsia"/>
                <w:szCs w:val="21"/>
              </w:rPr>
              <w:t>需登录用户账号等选项。（投标文件中须提供具有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w:t>
            </w:r>
            <w:r>
              <w:rPr>
                <w:rFonts w:ascii="宋体" w:eastAsia="宋体" w:hAnsi="宋体" w:cs="宋体" w:hint="eastAsia"/>
                <w:szCs w:val="21"/>
              </w:rPr>
              <w:t>4.</w:t>
            </w:r>
            <w:r>
              <w:rPr>
                <w:rFonts w:ascii="宋体" w:eastAsia="宋体" w:hAnsi="宋体" w:cs="宋体" w:hint="eastAsia"/>
                <w:szCs w:val="21"/>
              </w:rPr>
              <w:t>支持查看全校教案总数、教师课件总数、校本教案及校本课件总数。同时支持按本周、本月、自定义时间段查看教案、课件等制作数量的排行，查看全校教师的教案、课件、校本教案</w:t>
            </w:r>
            <w:r>
              <w:rPr>
                <w:rFonts w:ascii="宋体" w:eastAsia="宋体" w:hAnsi="宋体" w:cs="宋体" w:hint="eastAsia"/>
                <w:szCs w:val="21"/>
              </w:rPr>
              <w:t>/</w:t>
            </w:r>
            <w:r>
              <w:rPr>
                <w:rFonts w:ascii="宋体" w:eastAsia="宋体" w:hAnsi="宋体" w:cs="宋体" w:hint="eastAsia"/>
                <w:szCs w:val="21"/>
              </w:rPr>
              <w:t>课件</w:t>
            </w:r>
            <w:r>
              <w:rPr>
                <w:rFonts w:ascii="宋体" w:eastAsia="宋体" w:hAnsi="宋体" w:cs="宋体" w:hint="eastAsia"/>
                <w:szCs w:val="21"/>
              </w:rPr>
              <w:t>/</w:t>
            </w:r>
            <w:r>
              <w:rPr>
                <w:rFonts w:ascii="宋体" w:eastAsia="宋体" w:hAnsi="宋体" w:cs="宋体" w:hint="eastAsia"/>
                <w:szCs w:val="21"/>
              </w:rPr>
              <w:t>微课，进行教案、课件及校本教案</w:t>
            </w:r>
            <w:r>
              <w:rPr>
                <w:rFonts w:ascii="宋体" w:eastAsia="宋体" w:hAnsi="宋体" w:cs="宋体" w:hint="eastAsia"/>
                <w:szCs w:val="21"/>
              </w:rPr>
              <w:t>/</w:t>
            </w:r>
            <w:r>
              <w:rPr>
                <w:rFonts w:ascii="宋体" w:eastAsia="宋体" w:hAnsi="宋体" w:cs="宋体" w:hint="eastAsia"/>
                <w:szCs w:val="21"/>
              </w:rPr>
              <w:t>课件</w:t>
            </w:r>
            <w:r>
              <w:rPr>
                <w:rFonts w:ascii="宋体" w:eastAsia="宋体" w:hAnsi="宋体" w:cs="宋体" w:hint="eastAsia"/>
                <w:szCs w:val="21"/>
              </w:rPr>
              <w:t>/</w:t>
            </w:r>
            <w:proofErr w:type="gramStart"/>
            <w:r>
              <w:rPr>
                <w:rFonts w:ascii="宋体" w:eastAsia="宋体" w:hAnsi="宋体" w:cs="宋体" w:hint="eastAsia"/>
                <w:szCs w:val="21"/>
              </w:rPr>
              <w:t>微课检查</w:t>
            </w:r>
            <w:proofErr w:type="gramEnd"/>
            <w:r>
              <w:rPr>
                <w:rFonts w:ascii="宋体" w:eastAsia="宋体" w:hAnsi="宋体" w:cs="宋体" w:hint="eastAsia"/>
                <w:szCs w:val="21"/>
              </w:rPr>
              <w:t>，让管理者总</w:t>
            </w:r>
            <w:proofErr w:type="gramStart"/>
            <w:r>
              <w:rPr>
                <w:rFonts w:ascii="宋体" w:eastAsia="宋体" w:hAnsi="宋体" w:cs="宋体" w:hint="eastAsia"/>
                <w:szCs w:val="21"/>
              </w:rPr>
              <w:t>览</w:t>
            </w:r>
            <w:proofErr w:type="gramEnd"/>
            <w:r>
              <w:rPr>
                <w:rFonts w:ascii="宋体" w:eastAsia="宋体" w:hAnsi="宋体" w:cs="宋体" w:hint="eastAsia"/>
                <w:szCs w:val="21"/>
              </w:rPr>
              <w:t>全校教案、课件、</w:t>
            </w:r>
            <w:proofErr w:type="gramStart"/>
            <w:r>
              <w:rPr>
                <w:rFonts w:ascii="宋体" w:eastAsia="宋体" w:hAnsi="宋体" w:cs="宋体" w:hint="eastAsia"/>
                <w:szCs w:val="21"/>
              </w:rPr>
              <w:t>微课编写</w:t>
            </w:r>
            <w:proofErr w:type="gramEnd"/>
            <w:r>
              <w:rPr>
                <w:rFonts w:ascii="宋体" w:eastAsia="宋体" w:hAnsi="宋体" w:cs="宋体" w:hint="eastAsia"/>
                <w:szCs w:val="21"/>
              </w:rPr>
              <w:t>制作情况，支持一</w:t>
            </w:r>
            <w:r>
              <w:rPr>
                <w:rFonts w:ascii="宋体" w:eastAsia="宋体" w:hAnsi="宋体" w:cs="宋体" w:hint="eastAsia"/>
                <w:szCs w:val="21"/>
              </w:rPr>
              <w:t>键导出资源统计数据表格。</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proofErr w:type="gramStart"/>
            <w:r>
              <w:rPr>
                <w:rFonts w:ascii="宋体" w:eastAsia="宋体" w:hAnsi="宋体" w:cs="宋体" w:hint="eastAsia"/>
                <w:szCs w:val="21"/>
              </w:rPr>
              <w:t>全校听</w:t>
            </w:r>
            <w:proofErr w:type="gramEnd"/>
            <w:r>
              <w:rPr>
                <w:rFonts w:ascii="宋体" w:eastAsia="宋体" w:hAnsi="宋体" w:cs="宋体" w:hint="eastAsia"/>
                <w:szCs w:val="21"/>
              </w:rPr>
              <w:t>评课数据统一汇总，数据包含全校本月评课节数，本月评课次数，累计评课节数和累计评课次数，了解听评课教研活动的开展情况。支持按评课人数</w:t>
            </w:r>
            <w:r>
              <w:rPr>
                <w:rFonts w:ascii="宋体" w:eastAsia="宋体" w:hAnsi="宋体" w:cs="宋体" w:hint="eastAsia"/>
                <w:szCs w:val="21"/>
              </w:rPr>
              <w:t>/</w:t>
            </w:r>
            <w:r>
              <w:rPr>
                <w:rFonts w:ascii="宋体" w:eastAsia="宋体" w:hAnsi="宋体" w:cs="宋体" w:hint="eastAsia"/>
                <w:szCs w:val="21"/>
              </w:rPr>
              <w:t>评课平均分查看全校排行详细数据。支持对不同评课维</w:t>
            </w:r>
            <w:r>
              <w:rPr>
                <w:rFonts w:ascii="宋体" w:eastAsia="宋体" w:hAnsi="宋体" w:cs="宋体" w:hint="eastAsia"/>
                <w:szCs w:val="21"/>
              </w:rPr>
              <w:lastRenderedPageBreak/>
              <w:t>度得分进行统计，计算平均分并找出评分薄弱项，同时支持查看全校的课程评价记录和得分详情、教师评价记录，并可一键导出</w:t>
            </w:r>
            <w:r>
              <w:rPr>
                <w:rFonts w:ascii="宋体" w:eastAsia="宋体" w:hAnsi="宋体" w:cs="宋体" w:hint="eastAsia"/>
                <w:szCs w:val="21"/>
              </w:rPr>
              <w:t>Excel</w:t>
            </w:r>
            <w:r>
              <w:rPr>
                <w:rFonts w:ascii="宋体" w:eastAsia="宋体" w:hAnsi="宋体" w:cs="宋体" w:hint="eastAsia"/>
                <w:szCs w:val="21"/>
              </w:rPr>
              <w:t>表格。支持导出课程的评课报告为</w:t>
            </w:r>
            <w:r>
              <w:rPr>
                <w:rFonts w:ascii="宋体" w:eastAsia="宋体" w:hAnsi="宋体" w:cs="宋体" w:hint="eastAsia"/>
                <w:szCs w:val="21"/>
              </w:rPr>
              <w:t>PDF</w:t>
            </w:r>
            <w:r>
              <w:rPr>
                <w:rFonts w:ascii="宋体" w:eastAsia="宋体" w:hAnsi="宋体" w:cs="宋体" w:hint="eastAsia"/>
                <w:szCs w:val="21"/>
              </w:rPr>
              <w:t>文件，支持批量导出课程下所有老师的评课表为</w:t>
            </w:r>
            <w:r>
              <w:rPr>
                <w:rFonts w:ascii="宋体" w:eastAsia="宋体" w:hAnsi="宋体" w:cs="宋体" w:hint="eastAsia"/>
                <w:szCs w:val="21"/>
              </w:rPr>
              <w:t>Word</w:t>
            </w:r>
            <w:r>
              <w:rPr>
                <w:rFonts w:ascii="宋体" w:eastAsia="宋体" w:hAnsi="宋体" w:cs="宋体" w:hint="eastAsia"/>
                <w:szCs w:val="21"/>
              </w:rPr>
              <w:t>文件。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支持管理员在教研数字化管理平台后台移动、删除、重命名教师上传至校本库的课件</w:t>
            </w:r>
            <w:r>
              <w:rPr>
                <w:rFonts w:ascii="宋体" w:eastAsia="宋体" w:hAnsi="宋体" w:cs="宋体" w:hint="eastAsia"/>
                <w:szCs w:val="21"/>
              </w:rPr>
              <w:t>、教案、</w:t>
            </w:r>
            <w:proofErr w:type="gramStart"/>
            <w:r>
              <w:rPr>
                <w:rFonts w:ascii="宋体" w:eastAsia="宋体" w:hAnsi="宋体" w:cs="宋体" w:hint="eastAsia"/>
                <w:szCs w:val="21"/>
              </w:rPr>
              <w:t>微课及</w:t>
            </w:r>
            <w:proofErr w:type="gramEnd"/>
            <w:r>
              <w:rPr>
                <w:rFonts w:ascii="宋体" w:eastAsia="宋体" w:hAnsi="宋体" w:cs="宋体" w:hint="eastAsia"/>
                <w:szCs w:val="21"/>
              </w:rPr>
              <w:t>多媒体等资源。校本资源</w:t>
            </w:r>
            <w:proofErr w:type="gramStart"/>
            <w:r>
              <w:rPr>
                <w:rFonts w:ascii="宋体" w:eastAsia="宋体" w:hAnsi="宋体" w:cs="宋体" w:hint="eastAsia"/>
                <w:szCs w:val="21"/>
              </w:rPr>
              <w:t>库提供</w:t>
            </w:r>
            <w:proofErr w:type="gramEnd"/>
            <w:r>
              <w:rPr>
                <w:rFonts w:ascii="宋体" w:eastAsia="宋体" w:hAnsi="宋体" w:cs="宋体" w:hint="eastAsia"/>
                <w:szCs w:val="21"/>
              </w:rPr>
              <w:t>学科目录模板</w:t>
            </w:r>
            <w:r>
              <w:rPr>
                <w:rFonts w:ascii="宋体" w:eastAsia="宋体" w:hAnsi="宋体" w:cs="宋体" w:hint="eastAsia"/>
                <w:szCs w:val="21"/>
              </w:rPr>
              <w:t>/</w:t>
            </w:r>
            <w:r>
              <w:rPr>
                <w:rFonts w:ascii="宋体" w:eastAsia="宋体" w:hAnsi="宋体" w:cs="宋体" w:hint="eastAsia"/>
                <w:szCs w:val="21"/>
              </w:rPr>
              <w:t>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w:t>
            </w:r>
            <w:r>
              <w:rPr>
                <w:rFonts w:ascii="宋体" w:eastAsia="宋体" w:hAnsi="宋体" w:cs="宋体" w:hint="eastAsia"/>
                <w:szCs w:val="21"/>
              </w:rPr>
              <w:t>除或重命名，资源目录在编辑的界面支持同级拖拽移动。（投标文件中须提供具有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认证资质的第三方检测机构出具的该功能检测报告复印件）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十一、产品售后保障服务</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全国</w:t>
            </w:r>
            <w:r>
              <w:rPr>
                <w:rFonts w:ascii="宋体" w:eastAsia="宋体" w:hAnsi="宋体" w:cs="宋体" w:hint="eastAsia"/>
                <w:szCs w:val="21"/>
              </w:rPr>
              <w:t>24</w:t>
            </w:r>
            <w:r>
              <w:rPr>
                <w:rFonts w:ascii="宋体" w:eastAsia="宋体" w:hAnsi="宋体" w:cs="宋体" w:hint="eastAsia"/>
                <w:szCs w:val="21"/>
              </w:rPr>
              <w:t>小时免费</w:t>
            </w:r>
            <w:r>
              <w:rPr>
                <w:rFonts w:ascii="宋体" w:eastAsia="宋体" w:hAnsi="宋体" w:cs="宋体" w:hint="eastAsia"/>
                <w:szCs w:val="21"/>
              </w:rPr>
              <w:t>400</w:t>
            </w:r>
            <w:r>
              <w:rPr>
                <w:rFonts w:ascii="宋体" w:eastAsia="宋体" w:hAnsi="宋体" w:cs="宋体" w:hint="eastAsia"/>
                <w:szCs w:val="21"/>
              </w:rPr>
              <w:t>电话保修、</w:t>
            </w:r>
            <w:proofErr w:type="gramStart"/>
            <w:r>
              <w:rPr>
                <w:rFonts w:ascii="宋体" w:eastAsia="宋体" w:hAnsi="宋体" w:cs="宋体" w:hint="eastAsia"/>
                <w:szCs w:val="21"/>
              </w:rPr>
              <w:t>二维码扫描</w:t>
            </w:r>
            <w:proofErr w:type="gramEnd"/>
            <w:r>
              <w:rPr>
                <w:rFonts w:ascii="宋体" w:eastAsia="宋体" w:hAnsi="宋体" w:cs="宋体" w:hint="eastAsia"/>
                <w:szCs w:val="21"/>
              </w:rPr>
              <w:t>保修、区域化驻地技术工程师专线保修。</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proofErr w:type="gramStart"/>
            <w:r>
              <w:rPr>
                <w:rFonts w:ascii="宋体" w:eastAsia="宋体" w:hAnsi="宋体" w:cs="宋体" w:hint="eastAsia"/>
                <w:szCs w:val="21"/>
              </w:rPr>
              <w:t>微信售后</w:t>
            </w:r>
            <w:proofErr w:type="gramEnd"/>
            <w:r>
              <w:rPr>
                <w:rFonts w:ascii="宋体" w:eastAsia="宋体" w:hAnsi="宋体" w:cs="宋体" w:hint="eastAsia"/>
                <w:szCs w:val="21"/>
              </w:rPr>
              <w:t>报修服务：快速输入相关问题及所在区域进行在线报修，贴心服务人员实时在线提供客服专线报修，更好更快地解决售后故障问题带来的使用不便。</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w:t>
            </w:r>
            <w:proofErr w:type="gramStart"/>
            <w:r>
              <w:rPr>
                <w:rFonts w:ascii="宋体" w:eastAsia="宋体" w:hAnsi="宋体" w:cs="宋体" w:hint="eastAsia"/>
                <w:szCs w:val="21"/>
              </w:rPr>
              <w:t>微信问题</w:t>
            </w:r>
            <w:proofErr w:type="gramEnd"/>
            <w:r>
              <w:rPr>
                <w:rFonts w:ascii="宋体" w:eastAsia="宋体" w:hAnsi="宋体" w:cs="宋体" w:hint="eastAsia"/>
                <w:szCs w:val="21"/>
              </w:rPr>
              <w:t>查询服务：提供八大模块的问题查询及解决方案，现场完成简单故障的快速修复指导。</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十二、其他要求</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为确保货物质量及原厂品质，中标供应商在正式供货时必须提供生产厂家针对此项目的售后服务保证原件、供货证明原件，否则采购方将不予验收通过。检测报告复印件）</w:t>
            </w:r>
          </w:p>
          <w:p w:rsidR="00B87D64" w:rsidRDefault="00B87D64">
            <w:pPr>
              <w:widowControl/>
              <w:textAlignment w:val="top"/>
              <w:rPr>
                <w:rFonts w:ascii="宋体" w:eastAsia="宋体" w:hAnsi="宋体" w:cs="宋体"/>
                <w:szCs w:val="21"/>
              </w:rPr>
            </w:pPr>
          </w:p>
          <w:p w:rsidR="00B87D64" w:rsidRDefault="00CC0AC9">
            <w:pPr>
              <w:widowControl/>
              <w:textAlignment w:val="top"/>
              <w:rPr>
                <w:rFonts w:ascii="宋体" w:eastAsia="宋体" w:hAnsi="宋体" w:cs="宋体"/>
                <w:szCs w:val="21"/>
              </w:rPr>
            </w:pPr>
            <w:r>
              <w:rPr>
                <w:rFonts w:ascii="宋体" w:eastAsia="宋体" w:hAnsi="宋体" w:cs="宋体" w:hint="eastAsia"/>
                <w:szCs w:val="21"/>
              </w:rPr>
              <w:t>配套智慧教学笔：</w:t>
            </w:r>
          </w:p>
          <w:p w:rsidR="00B87D64" w:rsidRDefault="00CC0AC9">
            <w:pPr>
              <w:widowControl/>
              <w:textAlignment w:val="top"/>
              <w:rPr>
                <w:rFonts w:ascii="宋体" w:eastAsia="宋体" w:hAnsi="宋体" w:cs="宋体"/>
                <w:szCs w:val="21"/>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外观：笔身造型采用圆润一体化笔型设计，表面采用手感漆工艺便于握持；笔身长度≤</w:t>
            </w:r>
            <w:r>
              <w:rPr>
                <w:rFonts w:ascii="宋体" w:eastAsia="宋体" w:hAnsi="宋体" w:cs="宋体" w:hint="eastAsia"/>
                <w:color w:val="000000"/>
                <w:kern w:val="0"/>
                <w:szCs w:val="21"/>
                <w:lang/>
              </w:rPr>
              <w:t>17cm,</w:t>
            </w:r>
            <w:r>
              <w:rPr>
                <w:rFonts w:ascii="宋体" w:eastAsia="宋体" w:hAnsi="宋体" w:cs="宋体" w:hint="eastAsia"/>
                <w:color w:val="000000"/>
                <w:kern w:val="0"/>
                <w:szCs w:val="21"/>
                <w:lang/>
              </w:rPr>
              <w:t>笔身直径≤</w:t>
            </w:r>
            <w:r>
              <w:rPr>
                <w:rFonts w:ascii="宋体" w:eastAsia="宋体" w:hAnsi="宋体" w:cs="宋体" w:hint="eastAsia"/>
                <w:color w:val="000000"/>
                <w:kern w:val="0"/>
                <w:szCs w:val="21"/>
                <w:lang/>
              </w:rPr>
              <w:t>13mm</w:t>
            </w:r>
            <w:r>
              <w:rPr>
                <w:rFonts w:ascii="宋体" w:eastAsia="宋体" w:hAnsi="宋体" w:cs="宋体" w:hint="eastAsia"/>
                <w:color w:val="000000"/>
                <w:kern w:val="0"/>
                <w:szCs w:val="21"/>
                <w:lang/>
              </w:rPr>
              <w:t>，笔身重量≤</w:t>
            </w:r>
            <w:r>
              <w:rPr>
                <w:rFonts w:ascii="宋体" w:eastAsia="宋体" w:hAnsi="宋体" w:cs="宋体" w:hint="eastAsia"/>
                <w:color w:val="000000"/>
                <w:kern w:val="0"/>
                <w:szCs w:val="21"/>
                <w:lang/>
              </w:rPr>
              <w:t>18g</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br/>
              <w:t>2.</w:t>
            </w:r>
            <w:r>
              <w:rPr>
                <w:rFonts w:ascii="宋体" w:eastAsia="宋体" w:hAnsi="宋体" w:cs="宋体" w:hint="eastAsia"/>
                <w:color w:val="000000"/>
                <w:kern w:val="0"/>
                <w:szCs w:val="21"/>
                <w:lang/>
              </w:rPr>
              <w:t>笔身配置不少于五个按键，具备上下翻页，智能语音，远程聚光灯</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放大，书写颜色切换，兼顾触摸书写以及远程操控的握持姿态；</w:t>
            </w:r>
            <w:r>
              <w:rPr>
                <w:rFonts w:ascii="宋体" w:eastAsia="宋体" w:hAnsi="宋体" w:cs="宋体" w:hint="eastAsia"/>
                <w:color w:val="000000"/>
                <w:kern w:val="0"/>
                <w:szCs w:val="21"/>
                <w:lang/>
              </w:rPr>
              <w:br/>
              <w:t>3.</w:t>
            </w:r>
            <w:r>
              <w:rPr>
                <w:rFonts w:ascii="宋体" w:eastAsia="宋体" w:hAnsi="宋体" w:cs="宋体" w:hint="eastAsia"/>
                <w:color w:val="000000"/>
                <w:kern w:val="0"/>
                <w:szCs w:val="21"/>
                <w:lang/>
              </w:rPr>
              <w:t>笔头：采用</w:t>
            </w:r>
            <w:r>
              <w:rPr>
                <w:rFonts w:ascii="宋体" w:eastAsia="宋体" w:hAnsi="宋体" w:cs="宋体" w:hint="eastAsia"/>
                <w:color w:val="000000"/>
                <w:kern w:val="0"/>
                <w:szCs w:val="21"/>
                <w:lang/>
              </w:rPr>
              <w:t>锥形</w:t>
            </w:r>
            <w:r>
              <w:rPr>
                <w:rFonts w:ascii="宋体" w:eastAsia="宋体" w:hAnsi="宋体" w:cs="宋体" w:hint="eastAsia"/>
                <w:color w:val="000000"/>
                <w:kern w:val="0"/>
                <w:szCs w:val="21"/>
                <w:lang/>
              </w:rPr>
              <w:t>笔尖设计，直径≤</w:t>
            </w:r>
            <w:r>
              <w:rPr>
                <w:rFonts w:ascii="宋体" w:eastAsia="宋体" w:hAnsi="宋体" w:cs="宋体" w:hint="eastAsia"/>
                <w:color w:val="000000"/>
                <w:kern w:val="0"/>
                <w:szCs w:val="21"/>
                <w:lang/>
              </w:rPr>
              <w:t>3mm</w:t>
            </w:r>
            <w:r>
              <w:rPr>
                <w:rFonts w:ascii="宋体" w:eastAsia="宋体" w:hAnsi="宋体" w:cs="宋体" w:hint="eastAsia"/>
                <w:color w:val="000000"/>
                <w:kern w:val="0"/>
                <w:szCs w:val="21"/>
                <w:lang/>
              </w:rPr>
              <w:t>；同时支持电容，红外触</w:t>
            </w:r>
            <w:proofErr w:type="gramStart"/>
            <w:r>
              <w:rPr>
                <w:rFonts w:ascii="宋体" w:eastAsia="宋体" w:hAnsi="宋体" w:cs="宋体" w:hint="eastAsia"/>
                <w:color w:val="000000"/>
                <w:kern w:val="0"/>
                <w:szCs w:val="21"/>
                <w:lang/>
              </w:rPr>
              <w:t>控设备</w:t>
            </w:r>
            <w:proofErr w:type="gramEnd"/>
            <w:r>
              <w:rPr>
                <w:rFonts w:ascii="宋体" w:eastAsia="宋体" w:hAnsi="宋体" w:cs="宋体" w:hint="eastAsia"/>
                <w:color w:val="000000"/>
                <w:kern w:val="0"/>
                <w:szCs w:val="21"/>
                <w:lang/>
              </w:rPr>
              <w:t>书写，书写最小精</w:t>
            </w:r>
            <w:r>
              <w:rPr>
                <w:rFonts w:ascii="宋体" w:eastAsia="宋体" w:hAnsi="宋体" w:cs="宋体" w:hint="eastAsia"/>
                <w:color w:val="000000"/>
                <w:kern w:val="0"/>
                <w:szCs w:val="21"/>
                <w:lang/>
              </w:rPr>
              <w:t>度</w:t>
            </w:r>
            <w:r>
              <w:rPr>
                <w:rFonts w:ascii="宋体" w:eastAsia="宋体" w:hAnsi="宋体" w:cs="宋体" w:hint="eastAsia"/>
                <w:color w:val="000000"/>
                <w:kern w:val="0"/>
                <w:szCs w:val="21"/>
                <w:lang/>
              </w:rPr>
              <w:t>2mm</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br/>
              <w:t>4.</w:t>
            </w:r>
            <w:r>
              <w:rPr>
                <w:rFonts w:ascii="宋体" w:eastAsia="宋体" w:hAnsi="宋体" w:cs="宋体" w:hint="eastAsia"/>
                <w:color w:val="000000"/>
                <w:kern w:val="0"/>
                <w:szCs w:val="21"/>
                <w:lang/>
              </w:rPr>
              <w:t>笔头：连续书写距离不小于</w:t>
            </w:r>
            <w:r>
              <w:rPr>
                <w:rFonts w:ascii="宋体" w:eastAsia="宋体" w:hAnsi="宋体" w:cs="宋体" w:hint="eastAsia"/>
                <w:color w:val="000000"/>
                <w:kern w:val="0"/>
                <w:szCs w:val="21"/>
                <w:lang/>
              </w:rPr>
              <w:t>7km</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br/>
              <w:t>5.</w:t>
            </w:r>
            <w:r>
              <w:rPr>
                <w:rFonts w:ascii="宋体" w:eastAsia="宋体" w:hAnsi="宋体" w:cs="宋体" w:hint="eastAsia"/>
                <w:color w:val="000000"/>
                <w:kern w:val="0"/>
                <w:szCs w:val="21"/>
                <w:lang/>
              </w:rPr>
              <w:t>翻页按键：</w:t>
            </w:r>
            <w:proofErr w:type="gramStart"/>
            <w:r>
              <w:rPr>
                <w:rFonts w:ascii="宋体" w:eastAsia="宋体" w:hAnsi="宋体" w:cs="宋体" w:hint="eastAsia"/>
                <w:color w:val="000000"/>
                <w:kern w:val="0"/>
                <w:szCs w:val="21"/>
                <w:lang/>
              </w:rPr>
              <w:t>短按上下</w:t>
            </w:r>
            <w:proofErr w:type="gramEnd"/>
            <w:r>
              <w:rPr>
                <w:rFonts w:ascii="宋体" w:eastAsia="宋体" w:hAnsi="宋体" w:cs="宋体" w:hint="eastAsia"/>
                <w:color w:val="000000"/>
                <w:kern w:val="0"/>
                <w:szCs w:val="21"/>
                <w:lang/>
              </w:rPr>
              <w:t>翻页按键，可实现白板软件</w:t>
            </w:r>
            <w:r>
              <w:rPr>
                <w:rFonts w:ascii="宋体" w:eastAsia="宋体" w:hAnsi="宋体" w:cs="宋体" w:hint="eastAsia"/>
                <w:color w:val="000000"/>
                <w:kern w:val="0"/>
                <w:szCs w:val="21"/>
                <w:lang/>
              </w:rPr>
              <w:t>/ppt/pdf</w:t>
            </w:r>
            <w:r>
              <w:rPr>
                <w:rFonts w:ascii="宋体" w:eastAsia="宋体" w:hAnsi="宋体" w:cs="宋体" w:hint="eastAsia"/>
                <w:color w:val="000000"/>
                <w:kern w:val="0"/>
                <w:szCs w:val="21"/>
                <w:lang/>
              </w:rPr>
              <w:t>等文档上下翻页；</w:t>
            </w:r>
            <w:proofErr w:type="gramStart"/>
            <w:r>
              <w:rPr>
                <w:rFonts w:ascii="宋体" w:eastAsia="宋体" w:hAnsi="宋体" w:cs="宋体" w:hint="eastAsia"/>
                <w:color w:val="000000"/>
                <w:kern w:val="0"/>
                <w:szCs w:val="21"/>
                <w:lang/>
              </w:rPr>
              <w:t>长按上下</w:t>
            </w:r>
            <w:proofErr w:type="gramEnd"/>
            <w:r>
              <w:rPr>
                <w:rFonts w:ascii="宋体" w:eastAsia="宋体" w:hAnsi="宋体" w:cs="宋体" w:hint="eastAsia"/>
                <w:color w:val="000000"/>
                <w:kern w:val="0"/>
                <w:szCs w:val="21"/>
                <w:lang/>
              </w:rPr>
              <w:t>翻页按键</w:t>
            </w:r>
            <w:r>
              <w:rPr>
                <w:rFonts w:ascii="宋体" w:eastAsia="宋体" w:hAnsi="宋体" w:cs="宋体" w:hint="eastAsia"/>
                <w:color w:val="000000"/>
                <w:kern w:val="0"/>
                <w:szCs w:val="21"/>
                <w:lang/>
              </w:rPr>
              <w:t>3s</w:t>
            </w:r>
            <w:r>
              <w:rPr>
                <w:rFonts w:ascii="宋体" w:eastAsia="宋体" w:hAnsi="宋体" w:cs="宋体" w:hint="eastAsia"/>
                <w:color w:val="000000"/>
                <w:kern w:val="0"/>
                <w:szCs w:val="21"/>
                <w:lang/>
              </w:rPr>
              <w:t>，可实现</w:t>
            </w:r>
            <w:r>
              <w:rPr>
                <w:rFonts w:ascii="宋体" w:eastAsia="宋体" w:hAnsi="宋体" w:cs="宋体" w:hint="eastAsia"/>
                <w:color w:val="000000"/>
                <w:kern w:val="0"/>
                <w:szCs w:val="21"/>
                <w:lang/>
              </w:rPr>
              <w:t>ppt</w:t>
            </w:r>
            <w:r>
              <w:rPr>
                <w:rFonts w:ascii="宋体" w:eastAsia="宋体" w:hAnsi="宋体" w:cs="宋体" w:hint="eastAsia"/>
                <w:color w:val="000000"/>
                <w:kern w:val="0"/>
                <w:szCs w:val="21"/>
                <w:lang/>
              </w:rPr>
              <w:t>播放</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退出；</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多功能按键：</w:t>
            </w:r>
            <w:r>
              <w:rPr>
                <w:rFonts w:ascii="宋体" w:eastAsia="宋体" w:hAnsi="宋体" w:cs="宋体" w:hint="eastAsia"/>
                <w:color w:val="000000"/>
                <w:kern w:val="0"/>
                <w:szCs w:val="21"/>
                <w:lang/>
              </w:rPr>
              <w:t>a.</w:t>
            </w:r>
            <w:proofErr w:type="gramStart"/>
            <w:r>
              <w:rPr>
                <w:rFonts w:ascii="宋体" w:eastAsia="宋体" w:hAnsi="宋体" w:cs="宋体" w:hint="eastAsia"/>
                <w:color w:val="000000"/>
                <w:kern w:val="0"/>
                <w:szCs w:val="21"/>
                <w:lang/>
              </w:rPr>
              <w:t>短按多功能</w:t>
            </w:r>
            <w:proofErr w:type="gramEnd"/>
            <w:r>
              <w:rPr>
                <w:rFonts w:ascii="宋体" w:eastAsia="宋体" w:hAnsi="宋体" w:cs="宋体" w:hint="eastAsia"/>
                <w:color w:val="000000"/>
                <w:kern w:val="0"/>
                <w:szCs w:val="21"/>
                <w:lang/>
              </w:rPr>
              <w:t>按键，可实现播放</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暂停音视频或</w:t>
            </w:r>
            <w:r>
              <w:rPr>
                <w:rFonts w:ascii="宋体" w:eastAsia="宋体" w:hAnsi="宋体" w:cs="宋体" w:hint="eastAsia"/>
                <w:color w:val="000000"/>
                <w:kern w:val="0"/>
                <w:szCs w:val="21"/>
                <w:lang/>
              </w:rPr>
              <w:t>flash</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b.</w:t>
            </w:r>
            <w:r>
              <w:rPr>
                <w:rFonts w:ascii="宋体" w:eastAsia="宋体" w:hAnsi="宋体" w:cs="宋体" w:hint="eastAsia"/>
                <w:color w:val="000000"/>
                <w:kern w:val="0"/>
                <w:szCs w:val="21"/>
                <w:lang/>
              </w:rPr>
              <w:t>双击此按键，可</w:t>
            </w:r>
            <w:proofErr w:type="gramStart"/>
            <w:r>
              <w:rPr>
                <w:rFonts w:ascii="宋体" w:eastAsia="宋体" w:hAnsi="宋体" w:cs="宋体" w:hint="eastAsia"/>
                <w:color w:val="000000"/>
                <w:kern w:val="0"/>
                <w:szCs w:val="21"/>
                <w:lang/>
              </w:rPr>
              <w:t>实现空鼠</w:t>
            </w:r>
            <w:proofErr w:type="gramEnd"/>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放大镜</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聚光灯等功能切换，切换</w:t>
            </w:r>
            <w:proofErr w:type="gramStart"/>
            <w:r>
              <w:rPr>
                <w:rFonts w:ascii="宋体" w:eastAsia="宋体" w:hAnsi="宋体" w:cs="宋体" w:hint="eastAsia"/>
                <w:color w:val="000000"/>
                <w:kern w:val="0"/>
                <w:szCs w:val="21"/>
                <w:lang/>
              </w:rPr>
              <w:t>顺序空鼠</w:t>
            </w:r>
            <w:proofErr w:type="gramEnd"/>
            <w:r>
              <w:rPr>
                <w:rFonts w:ascii="宋体" w:eastAsia="宋体" w:hAnsi="宋体" w:cs="宋体" w:hint="eastAsia"/>
                <w:color w:val="000000"/>
                <w:kern w:val="0"/>
                <w:szCs w:val="21"/>
                <w:lang/>
              </w:rPr>
              <w:t>&gt;</w:t>
            </w:r>
            <w:r>
              <w:rPr>
                <w:rFonts w:ascii="宋体" w:eastAsia="宋体" w:hAnsi="宋体" w:cs="宋体" w:hint="eastAsia"/>
                <w:color w:val="000000"/>
                <w:kern w:val="0"/>
                <w:szCs w:val="21"/>
                <w:lang/>
              </w:rPr>
              <w:t>放大镜</w:t>
            </w:r>
            <w:r>
              <w:rPr>
                <w:rFonts w:ascii="宋体" w:eastAsia="宋体" w:hAnsi="宋体" w:cs="宋体" w:hint="eastAsia"/>
                <w:color w:val="000000"/>
                <w:kern w:val="0"/>
                <w:szCs w:val="21"/>
                <w:lang/>
              </w:rPr>
              <w:t>&gt;</w:t>
            </w:r>
            <w:r>
              <w:rPr>
                <w:rFonts w:ascii="宋体" w:eastAsia="宋体" w:hAnsi="宋体" w:cs="宋体" w:hint="eastAsia"/>
                <w:color w:val="000000"/>
                <w:kern w:val="0"/>
                <w:szCs w:val="21"/>
                <w:lang/>
              </w:rPr>
              <w:t>聚光灯；</w:t>
            </w:r>
            <w:r>
              <w:rPr>
                <w:rFonts w:ascii="宋体" w:eastAsia="宋体" w:hAnsi="宋体" w:cs="宋体" w:hint="eastAsia"/>
                <w:color w:val="000000"/>
                <w:kern w:val="0"/>
                <w:szCs w:val="21"/>
                <w:lang/>
              </w:rPr>
              <w:t>c.</w:t>
            </w:r>
            <w:r>
              <w:rPr>
                <w:rFonts w:ascii="宋体" w:eastAsia="宋体" w:hAnsi="宋体" w:cs="宋体" w:hint="eastAsia"/>
                <w:color w:val="000000"/>
                <w:kern w:val="0"/>
                <w:szCs w:val="21"/>
                <w:lang/>
              </w:rPr>
              <w:t>长按此按键即可实现对应功能</w:t>
            </w:r>
            <w:r>
              <w:rPr>
                <w:rFonts w:ascii="宋体" w:eastAsia="宋体" w:hAnsi="宋体" w:cs="宋体" w:hint="eastAsia"/>
                <w:color w:val="000000"/>
                <w:kern w:val="0"/>
                <w:szCs w:val="21"/>
                <w:lang/>
              </w:rPr>
              <w:t>(</w:t>
            </w:r>
            <w:proofErr w:type="gramStart"/>
            <w:r>
              <w:rPr>
                <w:rFonts w:ascii="宋体" w:eastAsia="宋体" w:hAnsi="宋体" w:cs="宋体" w:hint="eastAsia"/>
                <w:color w:val="000000"/>
                <w:kern w:val="0"/>
                <w:szCs w:val="21"/>
                <w:lang/>
              </w:rPr>
              <w:t>空鼠</w:t>
            </w:r>
            <w:proofErr w:type="gramEnd"/>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放大镜</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聚</w:t>
            </w:r>
            <w:r>
              <w:rPr>
                <w:rFonts w:ascii="宋体" w:eastAsia="宋体" w:hAnsi="宋体" w:cs="宋体" w:hint="eastAsia"/>
                <w:color w:val="000000"/>
                <w:kern w:val="0"/>
                <w:szCs w:val="21"/>
                <w:lang/>
              </w:rPr>
              <w:lastRenderedPageBreak/>
              <w:t>光灯</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br/>
              <w:t>7.</w:t>
            </w:r>
            <w:r>
              <w:rPr>
                <w:rFonts w:ascii="宋体" w:eastAsia="宋体" w:hAnsi="宋体" w:cs="宋体" w:hint="eastAsia"/>
                <w:color w:val="000000"/>
                <w:kern w:val="0"/>
                <w:szCs w:val="21"/>
                <w:lang/>
              </w:rPr>
              <w:t>语音：内置麦克风，支持按键唤醒语音识别功能，避免杂音造成误唤醒；</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语音：支持唤醒语音识别时，可直接通过语音打开</w:t>
            </w:r>
            <w:r>
              <w:rPr>
                <w:rFonts w:ascii="宋体" w:eastAsia="宋体" w:hAnsi="宋体" w:cs="宋体" w:hint="eastAsia"/>
                <w:color w:val="000000"/>
                <w:kern w:val="0"/>
                <w:szCs w:val="21"/>
                <w:lang/>
              </w:rPr>
              <w:t>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kern w:val="0"/>
                <w:szCs w:val="21"/>
                <w:lang/>
              </w:rPr>
              <w:br/>
              <w:t>9.</w:t>
            </w:r>
            <w:r>
              <w:rPr>
                <w:rFonts w:ascii="宋体" w:eastAsia="宋体" w:hAnsi="宋体" w:cs="宋体" w:hint="eastAsia"/>
                <w:color w:val="000000"/>
                <w:kern w:val="0"/>
                <w:szCs w:val="21"/>
                <w:lang/>
              </w:rPr>
              <w:t>语音：支持白板软件内，通过语音控制：切换书写、擦除、选择模式，最小化返回桌面，打开板中板，清空书写批注等操作；</w:t>
            </w:r>
            <w:r>
              <w:rPr>
                <w:rFonts w:ascii="宋体" w:eastAsia="宋体" w:hAnsi="宋体" w:cs="宋体" w:hint="eastAsia"/>
                <w:color w:val="000000"/>
                <w:kern w:val="0"/>
                <w:szCs w:val="21"/>
                <w:lang/>
              </w:rPr>
              <w:br/>
              <w:t>10.</w:t>
            </w:r>
            <w:r>
              <w:rPr>
                <w:rFonts w:ascii="宋体" w:eastAsia="宋体" w:hAnsi="宋体" w:cs="宋体" w:hint="eastAsia"/>
                <w:color w:val="000000"/>
                <w:kern w:val="0"/>
                <w:szCs w:val="21"/>
                <w:lang/>
              </w:rPr>
              <w:t>批注：支持按键调起批注功能，可通过按键实现批注颜色切换，</w:t>
            </w:r>
            <w:proofErr w:type="gramStart"/>
            <w:r>
              <w:rPr>
                <w:rFonts w:ascii="宋体" w:eastAsia="宋体" w:hAnsi="宋体" w:cs="宋体" w:hint="eastAsia"/>
                <w:color w:val="000000"/>
                <w:kern w:val="0"/>
                <w:szCs w:val="21"/>
                <w:lang/>
              </w:rPr>
              <w:t>长按按键</w:t>
            </w:r>
            <w:proofErr w:type="gramEnd"/>
            <w:r>
              <w:rPr>
                <w:rFonts w:ascii="宋体" w:eastAsia="宋体" w:hAnsi="宋体" w:cs="宋体" w:hint="eastAsia"/>
                <w:color w:val="000000"/>
                <w:kern w:val="0"/>
                <w:szCs w:val="21"/>
                <w:lang/>
              </w:rPr>
              <w:t>可实现橡皮擦功能</w:t>
            </w:r>
            <w:r>
              <w:rPr>
                <w:rFonts w:ascii="宋体" w:eastAsia="宋体" w:hAnsi="宋体" w:cs="宋体" w:hint="eastAsia"/>
                <w:color w:val="000000"/>
                <w:kern w:val="0"/>
                <w:szCs w:val="21"/>
                <w:lang/>
              </w:rPr>
              <w:br/>
              <w:t>11.</w:t>
            </w:r>
            <w:r>
              <w:rPr>
                <w:rFonts w:ascii="宋体" w:eastAsia="宋体" w:hAnsi="宋体" w:cs="宋体" w:hint="eastAsia"/>
                <w:color w:val="000000"/>
                <w:kern w:val="0"/>
                <w:szCs w:val="21"/>
                <w:lang/>
              </w:rPr>
              <w:t>无线：为保障用户在不同场景使用智能笔，支持无线</w:t>
            </w:r>
            <w:r>
              <w:rPr>
                <w:rFonts w:ascii="宋体" w:eastAsia="宋体" w:hAnsi="宋体" w:cs="宋体" w:hint="eastAsia"/>
                <w:color w:val="000000"/>
                <w:kern w:val="0"/>
                <w:szCs w:val="21"/>
                <w:lang/>
              </w:rPr>
              <w:t>dongle</w:t>
            </w:r>
            <w:r>
              <w:rPr>
                <w:rFonts w:ascii="宋体" w:eastAsia="宋体" w:hAnsi="宋体" w:cs="宋体" w:hint="eastAsia"/>
                <w:color w:val="000000"/>
                <w:kern w:val="0"/>
                <w:szCs w:val="21"/>
                <w:lang/>
              </w:rPr>
              <w:t>及</w:t>
            </w:r>
            <w:proofErr w:type="gramStart"/>
            <w:r>
              <w:rPr>
                <w:rFonts w:ascii="宋体" w:eastAsia="宋体" w:hAnsi="宋体" w:cs="宋体" w:hint="eastAsia"/>
                <w:color w:val="000000"/>
                <w:kern w:val="0"/>
                <w:szCs w:val="21"/>
                <w:lang/>
              </w:rPr>
              <w:t>蓝牙两种</w:t>
            </w:r>
            <w:proofErr w:type="gramEnd"/>
            <w:r>
              <w:rPr>
                <w:rFonts w:ascii="宋体" w:eastAsia="宋体" w:hAnsi="宋体" w:cs="宋体" w:hint="eastAsia"/>
                <w:color w:val="000000"/>
                <w:kern w:val="0"/>
                <w:szCs w:val="21"/>
                <w:lang/>
              </w:rPr>
              <w:t>连接方式，</w:t>
            </w:r>
            <w:proofErr w:type="gramStart"/>
            <w:r>
              <w:rPr>
                <w:rFonts w:ascii="宋体" w:eastAsia="宋体" w:hAnsi="宋体" w:cs="宋体" w:hint="eastAsia"/>
                <w:color w:val="000000"/>
                <w:kern w:val="0"/>
                <w:szCs w:val="21"/>
                <w:lang/>
              </w:rPr>
              <w:t>支持蓝牙</w:t>
            </w:r>
            <w:proofErr w:type="gramEnd"/>
            <w:r>
              <w:rPr>
                <w:rFonts w:ascii="宋体" w:eastAsia="宋体" w:hAnsi="宋体" w:cs="宋体" w:hint="eastAsia"/>
                <w:color w:val="000000"/>
                <w:kern w:val="0"/>
                <w:szCs w:val="21"/>
                <w:lang/>
              </w:rPr>
              <w:t>5.1</w:t>
            </w:r>
            <w:r>
              <w:rPr>
                <w:rFonts w:ascii="宋体" w:eastAsia="宋体" w:hAnsi="宋体" w:cs="宋体" w:hint="eastAsia"/>
                <w:color w:val="000000"/>
                <w:kern w:val="0"/>
                <w:szCs w:val="21"/>
                <w:lang/>
              </w:rPr>
              <w:t>协议；</w:t>
            </w:r>
            <w:r>
              <w:rPr>
                <w:rFonts w:ascii="宋体" w:eastAsia="宋体" w:hAnsi="宋体" w:cs="宋体" w:hint="eastAsia"/>
                <w:color w:val="000000"/>
                <w:kern w:val="0"/>
                <w:szCs w:val="21"/>
                <w:lang/>
              </w:rPr>
              <w:br/>
              <w:t>12.</w:t>
            </w:r>
            <w:r>
              <w:rPr>
                <w:rFonts w:ascii="宋体" w:eastAsia="宋体" w:hAnsi="宋体" w:cs="宋体" w:hint="eastAsia"/>
                <w:color w:val="000000"/>
                <w:kern w:val="0"/>
                <w:szCs w:val="21"/>
                <w:lang/>
              </w:rPr>
              <w:t>无线：无线</w:t>
            </w:r>
            <w:r>
              <w:rPr>
                <w:rFonts w:ascii="宋体" w:eastAsia="宋体" w:hAnsi="宋体" w:cs="宋体" w:hint="eastAsia"/>
                <w:color w:val="000000"/>
                <w:kern w:val="0"/>
                <w:szCs w:val="21"/>
                <w:lang/>
              </w:rPr>
              <w:t>dongle&amp;</w:t>
            </w:r>
            <w:proofErr w:type="gramStart"/>
            <w:r>
              <w:rPr>
                <w:rFonts w:ascii="宋体" w:eastAsia="宋体" w:hAnsi="宋体" w:cs="宋体" w:hint="eastAsia"/>
                <w:color w:val="000000"/>
                <w:kern w:val="0"/>
                <w:szCs w:val="21"/>
                <w:lang/>
              </w:rPr>
              <w:t>蓝牙连接</w:t>
            </w:r>
            <w:proofErr w:type="gramEnd"/>
            <w:r>
              <w:rPr>
                <w:rFonts w:ascii="宋体" w:eastAsia="宋体" w:hAnsi="宋体" w:cs="宋体" w:hint="eastAsia"/>
                <w:color w:val="000000"/>
                <w:kern w:val="0"/>
                <w:szCs w:val="21"/>
                <w:lang/>
              </w:rPr>
              <w:t>距离≥</w:t>
            </w:r>
            <w:r>
              <w:rPr>
                <w:rFonts w:ascii="宋体" w:eastAsia="宋体" w:hAnsi="宋体" w:cs="宋体" w:hint="eastAsia"/>
                <w:color w:val="000000"/>
                <w:kern w:val="0"/>
                <w:szCs w:val="21"/>
                <w:lang/>
              </w:rPr>
              <w:t>12m</w:t>
            </w:r>
            <w:r>
              <w:rPr>
                <w:rFonts w:ascii="宋体" w:eastAsia="宋体" w:hAnsi="宋体" w:cs="宋体" w:hint="eastAsia"/>
                <w:color w:val="000000"/>
                <w:kern w:val="0"/>
                <w:szCs w:val="21"/>
                <w:lang/>
              </w:rPr>
              <w:t>，上下翻页</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语音控制</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远程批注实现距离≥</w:t>
            </w:r>
            <w:r>
              <w:rPr>
                <w:rFonts w:ascii="宋体" w:eastAsia="宋体" w:hAnsi="宋体" w:cs="宋体" w:hint="eastAsia"/>
                <w:color w:val="000000"/>
                <w:kern w:val="0"/>
                <w:szCs w:val="21"/>
                <w:lang/>
              </w:rPr>
              <w:t>12m</w:t>
            </w:r>
            <w:r>
              <w:rPr>
                <w:rFonts w:ascii="宋体" w:eastAsia="宋体" w:hAnsi="宋体" w:cs="宋体" w:hint="eastAsia"/>
                <w:color w:val="000000"/>
                <w:kern w:val="0"/>
                <w:szCs w:val="21"/>
                <w:lang/>
              </w:rPr>
              <w:t>，覆盖标准教室；</w:t>
            </w:r>
            <w:r>
              <w:rPr>
                <w:rFonts w:ascii="宋体" w:eastAsia="宋体" w:hAnsi="宋体" w:cs="宋体" w:hint="eastAsia"/>
                <w:color w:val="000000"/>
                <w:kern w:val="0"/>
                <w:szCs w:val="21"/>
                <w:lang/>
              </w:rPr>
              <w:br/>
              <w:t>13.</w:t>
            </w:r>
            <w:r>
              <w:rPr>
                <w:rFonts w:ascii="宋体" w:eastAsia="宋体" w:hAnsi="宋体" w:cs="宋体" w:hint="eastAsia"/>
                <w:color w:val="000000"/>
                <w:kern w:val="0"/>
                <w:szCs w:val="21"/>
                <w:lang/>
              </w:rPr>
              <w:t>充电：内置锂电池，支持</w:t>
            </w:r>
            <w:r>
              <w:rPr>
                <w:rFonts w:ascii="宋体" w:eastAsia="宋体" w:hAnsi="宋体" w:cs="宋体" w:hint="eastAsia"/>
                <w:color w:val="000000"/>
                <w:kern w:val="0"/>
                <w:szCs w:val="21"/>
                <w:lang/>
              </w:rPr>
              <w:t>type-c</w:t>
            </w:r>
            <w:r>
              <w:rPr>
                <w:rFonts w:ascii="宋体" w:eastAsia="宋体" w:hAnsi="宋体" w:cs="宋体" w:hint="eastAsia"/>
                <w:color w:val="000000"/>
                <w:kern w:val="0"/>
                <w:szCs w:val="21"/>
                <w:lang/>
              </w:rPr>
              <w:t>充电，待机时间≥</w:t>
            </w:r>
            <w:r>
              <w:rPr>
                <w:rFonts w:ascii="宋体" w:eastAsia="宋体" w:hAnsi="宋体" w:cs="宋体" w:hint="eastAsia"/>
                <w:color w:val="000000"/>
                <w:kern w:val="0"/>
                <w:szCs w:val="21"/>
                <w:lang/>
              </w:rPr>
              <w:t>60h,</w:t>
            </w:r>
            <w:r>
              <w:rPr>
                <w:rFonts w:ascii="宋体" w:eastAsia="宋体" w:hAnsi="宋体" w:cs="宋体" w:hint="eastAsia"/>
                <w:color w:val="000000"/>
                <w:kern w:val="0"/>
                <w:szCs w:val="21"/>
                <w:lang/>
              </w:rPr>
              <w:t>连续书写时间≥</w:t>
            </w:r>
            <w:r>
              <w:rPr>
                <w:rFonts w:ascii="宋体" w:eastAsia="宋体" w:hAnsi="宋体" w:cs="宋体" w:hint="eastAsia"/>
                <w:color w:val="000000"/>
                <w:kern w:val="0"/>
                <w:szCs w:val="21"/>
                <w:lang/>
              </w:rPr>
              <w:t>8h</w:t>
            </w:r>
            <w:r>
              <w:rPr>
                <w:rFonts w:ascii="宋体" w:eastAsia="宋体" w:hAnsi="宋体" w:cs="宋体" w:hint="eastAsia"/>
                <w:color w:val="000000"/>
                <w:kern w:val="0"/>
                <w:szCs w:val="21"/>
                <w:lang/>
              </w:rPr>
              <w:t>，从无电</w:t>
            </w:r>
            <w:proofErr w:type="gramStart"/>
            <w:r>
              <w:rPr>
                <w:rFonts w:ascii="宋体" w:eastAsia="宋体" w:hAnsi="宋体" w:cs="宋体" w:hint="eastAsia"/>
                <w:color w:val="000000"/>
                <w:kern w:val="0"/>
                <w:szCs w:val="21"/>
                <w:lang/>
              </w:rPr>
              <w:t>到满电的</w:t>
            </w:r>
            <w:proofErr w:type="gramEnd"/>
            <w:r>
              <w:rPr>
                <w:rFonts w:ascii="宋体" w:eastAsia="宋体" w:hAnsi="宋体" w:cs="宋体" w:hint="eastAsia"/>
                <w:color w:val="000000"/>
                <w:kern w:val="0"/>
                <w:szCs w:val="21"/>
                <w:lang/>
              </w:rPr>
              <w:t>充电时长≤</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小时；</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自动休眠：支持智能休眠节电，当设备</w:t>
            </w:r>
            <w:r>
              <w:rPr>
                <w:rFonts w:ascii="宋体" w:eastAsia="宋体" w:hAnsi="宋体" w:cs="宋体" w:hint="eastAsia"/>
                <w:color w:val="000000"/>
                <w:kern w:val="0"/>
                <w:szCs w:val="21"/>
                <w:lang/>
              </w:rPr>
              <w:t>&gt;5min</w:t>
            </w:r>
            <w:r>
              <w:rPr>
                <w:rFonts w:ascii="宋体" w:eastAsia="宋体" w:hAnsi="宋体" w:cs="宋体" w:hint="eastAsia"/>
                <w:color w:val="000000"/>
                <w:kern w:val="0"/>
                <w:szCs w:val="21"/>
                <w:lang/>
              </w:rPr>
              <w:t>无人操作时，设备自动进入休眠节电模式。</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28</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台</w:t>
            </w:r>
          </w:p>
        </w:tc>
        <w:tc>
          <w:tcPr>
            <w:tcW w:w="1030"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1091" w:type="dxa"/>
            <w:vAlign w:val="center"/>
          </w:tcPr>
          <w:p w:rsidR="00B87D64" w:rsidRDefault="00B87D64">
            <w:pPr>
              <w:widowControl/>
              <w:jc w:val="center"/>
              <w:textAlignment w:val="center"/>
              <w:rPr>
                <w:rFonts w:ascii="宋体" w:eastAsia="宋体" w:hAnsi="宋体" w:cs="宋体"/>
                <w:color w:val="000000"/>
                <w:kern w:val="0"/>
                <w:szCs w:val="21"/>
                <w:lang/>
              </w:rPr>
            </w:pPr>
          </w:p>
        </w:tc>
      </w:tr>
      <w:tr w:rsidR="00B87D64">
        <w:trPr>
          <w:jc w:val="center"/>
        </w:trPr>
        <w:tc>
          <w:tcPr>
            <w:tcW w:w="431"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2</w:t>
            </w:r>
          </w:p>
        </w:tc>
        <w:tc>
          <w:tcPr>
            <w:tcW w:w="664"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集中控制管理系统</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、后台控制</w:t>
            </w:r>
            <w:proofErr w:type="gramStart"/>
            <w:r>
              <w:rPr>
                <w:rFonts w:ascii="宋体" w:eastAsia="宋体" w:hAnsi="宋体" w:cs="宋体" w:hint="eastAsia"/>
                <w:color w:val="000000"/>
                <w:kern w:val="0"/>
                <w:szCs w:val="21"/>
                <w:lang/>
              </w:rPr>
              <w:t>端采用</w:t>
            </w:r>
            <w:proofErr w:type="gramEnd"/>
            <w:r>
              <w:rPr>
                <w:rFonts w:ascii="宋体" w:eastAsia="宋体" w:hAnsi="宋体" w:cs="宋体" w:hint="eastAsia"/>
                <w:color w:val="000000"/>
                <w:kern w:val="0"/>
                <w:szCs w:val="21"/>
                <w:lang/>
              </w:rPr>
              <w:t>B/S</w:t>
            </w:r>
            <w:r>
              <w:rPr>
                <w:rFonts w:ascii="宋体" w:eastAsia="宋体" w:hAnsi="宋体" w:cs="宋体" w:hint="eastAsia"/>
                <w:color w:val="000000"/>
                <w:kern w:val="0"/>
                <w:szCs w:val="21"/>
                <w:lang/>
              </w:rPr>
              <w:t>架构设计，可在</w:t>
            </w:r>
            <w:r>
              <w:rPr>
                <w:rFonts w:ascii="宋体" w:eastAsia="宋体" w:hAnsi="宋体" w:cs="宋体" w:hint="eastAsia"/>
                <w:color w:val="000000"/>
                <w:kern w:val="0"/>
                <w:szCs w:val="21"/>
                <w:lang/>
              </w:rPr>
              <w:t>Windows</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Linux</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Android</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IOS</w:t>
            </w:r>
            <w:r>
              <w:rPr>
                <w:rFonts w:ascii="宋体" w:eastAsia="宋体" w:hAnsi="宋体" w:cs="宋体" w:hint="eastAsia"/>
                <w:color w:val="000000"/>
                <w:kern w:val="0"/>
                <w:szCs w:val="21"/>
                <w:lang/>
              </w:rPr>
              <w:t>等多种不同的操作系统上通过网页浏览器登录进行操作，可控制在局域网或互联网内的一体机终端设备。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教室受控端：</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、使用校园集控系统的每个学校</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区域拥有专属代码，该学校</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区域的一体机设备只需接入互联网，并在受控端输入该代码进行连接，管理员即可在后台对设备进行远程管理。</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、可在一体机桌面查看设备基本信息，如：尺寸、分辨率、系统、</w:t>
            </w:r>
            <w:r>
              <w:rPr>
                <w:rFonts w:ascii="宋体" w:eastAsia="宋体" w:hAnsi="宋体" w:cs="宋体" w:hint="eastAsia"/>
                <w:color w:val="000000"/>
                <w:kern w:val="0"/>
                <w:szCs w:val="21"/>
                <w:lang/>
              </w:rPr>
              <w:t>CPU</w:t>
            </w:r>
            <w:r>
              <w:rPr>
                <w:rFonts w:ascii="宋体" w:eastAsia="宋体" w:hAnsi="宋体" w:cs="宋体" w:hint="eastAsia"/>
                <w:color w:val="000000"/>
                <w:kern w:val="0"/>
                <w:szCs w:val="21"/>
                <w:lang/>
              </w:rPr>
              <w:t>、安卓版本等信息，方便授课老师管理设备。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、支持按照一体机安装的年级、班级，设置教室受控</w:t>
            </w:r>
            <w:r>
              <w:rPr>
                <w:rFonts w:ascii="宋体" w:eastAsia="宋体" w:hAnsi="宋体" w:cs="宋体" w:hint="eastAsia"/>
                <w:color w:val="000000"/>
                <w:kern w:val="0"/>
                <w:szCs w:val="21"/>
                <w:lang/>
              </w:rPr>
              <w:t>端的名称，方便管理员对应管理。</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校园控制：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、远程监控：在控制端网页可实时监控已连接的一体机，可远程查看开关机状态、使用状态评估、整机温度，以及系统内存、硬盘空间等设备信息。</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、远程设备控制：在控制端网页可对已连接的一体机进行实时控制，包括开关机、切换通道、更改图像及声音模式、锁屏等功能。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、锁定时段控制：</w:t>
            </w:r>
            <w:proofErr w:type="gramStart"/>
            <w:r>
              <w:rPr>
                <w:rFonts w:ascii="宋体" w:eastAsia="宋体" w:hAnsi="宋体" w:cs="宋体" w:hint="eastAsia"/>
                <w:color w:val="000000"/>
                <w:kern w:val="0"/>
                <w:szCs w:val="21"/>
                <w:lang/>
              </w:rPr>
              <w:t>控制端可远程</w:t>
            </w:r>
            <w:proofErr w:type="gramEnd"/>
            <w:r>
              <w:rPr>
                <w:rFonts w:ascii="宋体" w:eastAsia="宋体" w:hAnsi="宋体" w:cs="宋体" w:hint="eastAsia"/>
                <w:color w:val="000000"/>
                <w:kern w:val="0"/>
                <w:szCs w:val="21"/>
                <w:lang/>
              </w:rPr>
              <w:t>设置设备锁</w:t>
            </w:r>
            <w:proofErr w:type="gramStart"/>
            <w:r>
              <w:rPr>
                <w:rFonts w:ascii="宋体" w:eastAsia="宋体" w:hAnsi="宋体" w:cs="宋体" w:hint="eastAsia"/>
                <w:color w:val="000000"/>
                <w:kern w:val="0"/>
                <w:szCs w:val="21"/>
                <w:lang/>
              </w:rPr>
              <w:t>屏时间</w:t>
            </w:r>
            <w:proofErr w:type="gramEnd"/>
            <w:r>
              <w:rPr>
                <w:rFonts w:ascii="宋体" w:eastAsia="宋体" w:hAnsi="宋体" w:cs="宋体" w:hint="eastAsia"/>
                <w:color w:val="000000"/>
                <w:kern w:val="0"/>
                <w:szCs w:val="21"/>
                <w:lang/>
              </w:rPr>
              <w:t>段，如“周一至周五中午</w:t>
            </w: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点至</w:t>
            </w: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点锁屏”，在锁</w:t>
            </w:r>
            <w:proofErr w:type="gramStart"/>
            <w:r>
              <w:rPr>
                <w:rFonts w:ascii="宋体" w:eastAsia="宋体" w:hAnsi="宋体" w:cs="宋体" w:hint="eastAsia"/>
                <w:color w:val="000000"/>
                <w:kern w:val="0"/>
                <w:szCs w:val="21"/>
                <w:lang/>
              </w:rPr>
              <w:t>屏时间</w:t>
            </w:r>
            <w:proofErr w:type="gramEnd"/>
            <w:r>
              <w:rPr>
                <w:rFonts w:ascii="宋体" w:eastAsia="宋体" w:hAnsi="宋体" w:cs="宋体" w:hint="eastAsia"/>
                <w:color w:val="000000"/>
                <w:kern w:val="0"/>
                <w:szCs w:val="21"/>
                <w:lang/>
              </w:rPr>
              <w:t>段内，设备功能按键及触摸均无法使用，方便管理员保证一体机在非正常使用时间段内，不被无关人员操作。</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、远程桌面控制</w:t>
            </w:r>
            <w:r>
              <w:rPr>
                <w:rFonts w:ascii="宋体" w:eastAsia="宋体" w:hAnsi="宋体" w:cs="宋体" w:hint="eastAsia"/>
                <w:color w:val="000000"/>
                <w:kern w:val="0"/>
                <w:szCs w:val="21"/>
                <w:lang/>
              </w:rPr>
              <w:t>：在控制端网页可实时查看已连接并处于开机状态下的一体机桌面，同时可在控制端远程操作桌面内容。</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9</w:t>
            </w:r>
            <w:r>
              <w:rPr>
                <w:rFonts w:ascii="宋体" w:eastAsia="宋体" w:hAnsi="宋体" w:cs="宋体" w:hint="eastAsia"/>
                <w:color w:val="000000"/>
                <w:kern w:val="0"/>
                <w:szCs w:val="21"/>
                <w:lang/>
              </w:rPr>
              <w:t>、信息发布：可</w:t>
            </w:r>
            <w:proofErr w:type="gramStart"/>
            <w:r>
              <w:rPr>
                <w:rFonts w:ascii="宋体" w:eastAsia="宋体" w:hAnsi="宋体" w:cs="宋体" w:hint="eastAsia"/>
                <w:color w:val="000000"/>
                <w:kern w:val="0"/>
                <w:szCs w:val="21"/>
                <w:lang/>
              </w:rPr>
              <w:t>远程对</w:t>
            </w:r>
            <w:proofErr w:type="gramEnd"/>
            <w:r>
              <w:rPr>
                <w:rFonts w:ascii="宋体" w:eastAsia="宋体" w:hAnsi="宋体" w:cs="宋体" w:hint="eastAsia"/>
                <w:color w:val="000000"/>
                <w:kern w:val="0"/>
                <w:szCs w:val="21"/>
                <w:lang/>
              </w:rPr>
              <w:t>选定的一体机即时发布走马灯文字信息和屏幕常驻信息，可设置播放次数。</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、倒计时日历：</w:t>
            </w:r>
            <w:proofErr w:type="gramStart"/>
            <w:r>
              <w:rPr>
                <w:rFonts w:ascii="宋体" w:eastAsia="宋体" w:hAnsi="宋体" w:cs="宋体" w:hint="eastAsia"/>
                <w:color w:val="000000"/>
                <w:kern w:val="0"/>
                <w:szCs w:val="21"/>
                <w:lang/>
              </w:rPr>
              <w:t>控制端可远程</w:t>
            </w:r>
            <w:proofErr w:type="gramEnd"/>
            <w:r>
              <w:rPr>
                <w:rFonts w:ascii="宋体" w:eastAsia="宋体" w:hAnsi="宋体" w:cs="宋体" w:hint="eastAsia"/>
                <w:color w:val="000000"/>
                <w:kern w:val="0"/>
                <w:szCs w:val="21"/>
                <w:lang/>
              </w:rPr>
              <w:t>设置倒计时事件，并设定时间开始倒计时，提供便捷有效的信息提醒工具。</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、操作反馈：远程控制及信息发布操作均可获得实时反馈，方便用户及时获取操作情况。</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、文件推送：支持老师远程推送音频、视频等文件到受控端，方便用户快速发布文件。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、数据统计：</w:t>
            </w:r>
            <w:proofErr w:type="gramStart"/>
            <w:r>
              <w:rPr>
                <w:rFonts w:ascii="宋体" w:eastAsia="宋体" w:hAnsi="宋体" w:cs="宋体" w:hint="eastAsia"/>
                <w:color w:val="000000"/>
                <w:kern w:val="0"/>
                <w:szCs w:val="21"/>
                <w:lang/>
              </w:rPr>
              <w:t>控制端可根据</w:t>
            </w:r>
            <w:proofErr w:type="gramEnd"/>
            <w:r>
              <w:rPr>
                <w:rFonts w:ascii="宋体" w:eastAsia="宋体" w:hAnsi="宋体" w:cs="宋体" w:hint="eastAsia"/>
                <w:color w:val="000000"/>
                <w:kern w:val="0"/>
                <w:szCs w:val="21"/>
                <w:lang/>
              </w:rPr>
              <w:t>设备使用情况，生成多个数据报表，包</w:t>
            </w:r>
            <w:r>
              <w:rPr>
                <w:rFonts w:ascii="宋体" w:eastAsia="宋体" w:hAnsi="宋体" w:cs="宋体" w:hint="eastAsia"/>
                <w:color w:val="000000"/>
                <w:kern w:val="0"/>
                <w:szCs w:val="21"/>
                <w:lang/>
              </w:rPr>
              <w:t>括开机次数、使用人数累计、活跃人数、软件使用次数、学科使用率等，方便管理员检查设备使用情况。</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、管理员分组：系统可将管理权限分配给多个管理员，共同管理受控范围内设备；顶级管理员可查看普通管理员进行的操作，并可对普通管理员进行权限管理，根据不同管理员职责开放适当权限。</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、分组管理：顶级管理员可按照年级、楼层等，将一体机控制、监控等权限分配给对应的普通管理员，进行分组管理。</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区域控制：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16</w:t>
            </w:r>
            <w:r>
              <w:rPr>
                <w:rFonts w:ascii="宋体" w:eastAsia="宋体" w:hAnsi="宋体" w:cs="宋体" w:hint="eastAsia"/>
                <w:color w:val="000000"/>
                <w:kern w:val="0"/>
                <w:szCs w:val="21"/>
                <w:lang/>
              </w:rPr>
              <w:t>、支持区域集控功能：可实现本区域跨校跨网段远程数据管理，系统自动生成各学校对应的专属代码，各校一体机接入互联网输入</w:t>
            </w:r>
            <w:r>
              <w:rPr>
                <w:rFonts w:ascii="宋体" w:eastAsia="宋体" w:hAnsi="宋体" w:cs="宋体" w:hint="eastAsia"/>
                <w:color w:val="000000"/>
                <w:kern w:val="0"/>
                <w:szCs w:val="21"/>
                <w:lang/>
              </w:rPr>
              <w:t>对应代码，即可自动完成与区级数据平台的对接，实现数据的远程搜集和分析，以便了解一体机设备整体的使用情况。</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17</w:t>
            </w:r>
            <w:r>
              <w:rPr>
                <w:rFonts w:ascii="宋体" w:eastAsia="宋体" w:hAnsi="宋体" w:cs="宋体" w:hint="eastAsia"/>
                <w:color w:val="000000"/>
                <w:kern w:val="0"/>
                <w:szCs w:val="21"/>
                <w:lang/>
              </w:rPr>
              <w:t>、整体数据汇总分析：区域数据平台可自动汇总各学校入网一体机的使用数据，对各学校总体数据进行横向对比，并输出数据图表，提供多维</w:t>
            </w:r>
            <w:proofErr w:type="gramStart"/>
            <w:r>
              <w:rPr>
                <w:rFonts w:ascii="宋体" w:eastAsia="宋体" w:hAnsi="宋体" w:cs="宋体" w:hint="eastAsia"/>
                <w:color w:val="000000"/>
                <w:kern w:val="0"/>
                <w:szCs w:val="21"/>
                <w:lang/>
              </w:rPr>
              <w:t>度包括</w:t>
            </w:r>
            <w:proofErr w:type="gramEnd"/>
            <w:r>
              <w:rPr>
                <w:rFonts w:ascii="宋体" w:eastAsia="宋体" w:hAnsi="宋体" w:cs="宋体" w:hint="eastAsia"/>
                <w:color w:val="000000"/>
                <w:kern w:val="0"/>
                <w:szCs w:val="21"/>
                <w:lang/>
              </w:rPr>
              <w:t>各学校使用活跃度总体排行、一体机使用总时长、各类软件使用总体分布情况等在内的各学校整体运行数据。</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18</w:t>
            </w:r>
            <w:r>
              <w:rPr>
                <w:rFonts w:ascii="宋体" w:eastAsia="宋体" w:hAnsi="宋体" w:cs="宋体" w:hint="eastAsia"/>
                <w:color w:val="000000"/>
                <w:kern w:val="0"/>
                <w:szCs w:val="21"/>
                <w:lang/>
              </w:rPr>
              <w:t>、区域设备管理：区域</w:t>
            </w:r>
            <w:proofErr w:type="gramStart"/>
            <w:r>
              <w:rPr>
                <w:rFonts w:ascii="宋体" w:eastAsia="宋体" w:hAnsi="宋体" w:cs="宋体" w:hint="eastAsia"/>
                <w:color w:val="000000"/>
                <w:kern w:val="0"/>
                <w:szCs w:val="21"/>
                <w:lang/>
              </w:rPr>
              <w:t>控制端可实时</w:t>
            </w:r>
            <w:proofErr w:type="gramEnd"/>
            <w:r>
              <w:rPr>
                <w:rFonts w:ascii="宋体" w:eastAsia="宋体" w:hAnsi="宋体" w:cs="宋体" w:hint="eastAsia"/>
                <w:color w:val="000000"/>
                <w:kern w:val="0"/>
                <w:szCs w:val="21"/>
                <w:lang/>
              </w:rPr>
              <w:t>监控区域内已连接的一体机开关机状态，并可实时同步查看其桌面画面。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、一体机在内置电脑或外置电脑模式下都可实现集控功能。</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23</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030"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1091" w:type="dxa"/>
            <w:vAlign w:val="center"/>
          </w:tcPr>
          <w:p w:rsidR="00B87D64" w:rsidRDefault="00B87D64">
            <w:pPr>
              <w:widowControl/>
              <w:jc w:val="center"/>
              <w:textAlignment w:val="center"/>
              <w:rPr>
                <w:rFonts w:ascii="宋体" w:eastAsia="宋体" w:hAnsi="宋体" w:cs="宋体"/>
                <w:color w:val="000000"/>
                <w:kern w:val="0"/>
                <w:szCs w:val="21"/>
                <w:lang/>
              </w:rPr>
            </w:pPr>
          </w:p>
        </w:tc>
      </w:tr>
      <w:tr w:rsidR="00B87D64">
        <w:trPr>
          <w:trHeight w:val="780"/>
          <w:jc w:val="center"/>
        </w:trPr>
        <w:tc>
          <w:tcPr>
            <w:tcW w:w="431"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3</w:t>
            </w:r>
          </w:p>
        </w:tc>
        <w:tc>
          <w:tcPr>
            <w:tcW w:w="664"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互动录播主机</w:t>
            </w:r>
            <w:r>
              <w:rPr>
                <w:rFonts w:ascii="宋体" w:eastAsia="宋体" w:hAnsi="宋体" w:cs="宋体" w:hint="eastAsia"/>
                <w:color w:val="000000"/>
                <w:kern w:val="0"/>
                <w:szCs w:val="21"/>
                <w:lang/>
              </w:rPr>
              <w:t>SV32P</w:t>
            </w:r>
          </w:p>
        </w:tc>
        <w:tc>
          <w:tcPr>
            <w:tcW w:w="9938" w:type="dxa"/>
          </w:tcPr>
          <w:p w:rsidR="00B87D64" w:rsidRDefault="00CC0AC9">
            <w:pPr>
              <w:widowControl/>
              <w:textAlignment w:val="top"/>
              <w:rPr>
                <w:rFonts w:ascii="宋体" w:eastAsia="宋体" w:hAnsi="宋体" w:cs="宋体"/>
                <w:szCs w:val="21"/>
              </w:rPr>
            </w:pPr>
            <w:r>
              <w:rPr>
                <w:rFonts w:ascii="宋体" w:eastAsia="宋体" w:hAnsi="宋体" w:cs="宋体" w:hint="eastAsia"/>
                <w:szCs w:val="21"/>
              </w:rPr>
              <w:t>一、整体设计</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主机采用高度集成化设计，能够独立完成视频采集、音频采集、音频编码、视频编码、音频处理、视频处理表、直播、录制、互动、专业导播、远程运维参数设置功能。</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主机采用≥</w:t>
            </w:r>
            <w:r>
              <w:rPr>
                <w:rFonts w:ascii="宋体" w:eastAsia="宋体" w:hAnsi="宋体" w:cs="宋体" w:hint="eastAsia"/>
                <w:szCs w:val="21"/>
              </w:rPr>
              <w:t>15</w:t>
            </w:r>
            <w:r>
              <w:rPr>
                <w:rFonts w:ascii="宋体" w:eastAsia="宋体" w:hAnsi="宋体" w:cs="宋体" w:hint="eastAsia"/>
                <w:szCs w:val="21"/>
              </w:rPr>
              <w:t>英寸触控电容屏，</w:t>
            </w:r>
            <w:proofErr w:type="gramStart"/>
            <w:r>
              <w:rPr>
                <w:rFonts w:ascii="宋体" w:eastAsia="宋体" w:hAnsi="宋体" w:cs="宋体" w:hint="eastAsia"/>
                <w:szCs w:val="21"/>
              </w:rPr>
              <w:t>屏幕色域</w:t>
            </w:r>
            <w:proofErr w:type="gramEnd"/>
            <w:r>
              <w:rPr>
                <w:rFonts w:ascii="宋体" w:eastAsia="宋体" w:hAnsi="宋体" w:cs="宋体" w:hint="eastAsia"/>
                <w:szCs w:val="21"/>
              </w:rPr>
              <w:t>≥</w:t>
            </w:r>
            <w:r>
              <w:rPr>
                <w:rFonts w:ascii="宋体" w:eastAsia="宋体" w:hAnsi="宋体" w:cs="宋体" w:hint="eastAsia"/>
                <w:szCs w:val="21"/>
              </w:rPr>
              <w:t>72% NTSC</w:t>
            </w:r>
            <w:r>
              <w:rPr>
                <w:rFonts w:ascii="宋体" w:eastAsia="宋体" w:hAnsi="宋体" w:cs="宋体" w:hint="eastAsia"/>
                <w:szCs w:val="21"/>
              </w:rPr>
              <w:t>，表面硬度≥</w:t>
            </w:r>
            <w:r>
              <w:rPr>
                <w:rFonts w:ascii="宋体" w:eastAsia="宋体" w:hAnsi="宋体" w:cs="宋体" w:hint="eastAsia"/>
                <w:szCs w:val="21"/>
              </w:rPr>
              <w:t>7H</w:t>
            </w:r>
            <w:r>
              <w:rPr>
                <w:rFonts w:ascii="宋体" w:eastAsia="宋体" w:hAnsi="宋体" w:cs="宋体" w:hint="eastAsia"/>
                <w:szCs w:val="21"/>
              </w:rPr>
              <w:t>，屏幕分辨率≥</w:t>
            </w:r>
            <w:r>
              <w:rPr>
                <w:rFonts w:ascii="宋体" w:eastAsia="宋体" w:hAnsi="宋体" w:cs="宋体" w:hint="eastAsia"/>
                <w:szCs w:val="21"/>
              </w:rPr>
              <w:t>1920*1080</w:t>
            </w:r>
            <w:r>
              <w:rPr>
                <w:rFonts w:ascii="宋体" w:eastAsia="宋体" w:hAnsi="宋体" w:cs="宋体" w:hint="eastAsia"/>
                <w:szCs w:val="21"/>
              </w:rPr>
              <w:t>。（投标时须提供具有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为保证系统整体编解码性能及使用稳定性，主机需采用≥</w:t>
            </w:r>
            <w:r>
              <w:rPr>
                <w:rFonts w:ascii="宋体" w:eastAsia="宋体" w:hAnsi="宋体" w:cs="宋体" w:hint="eastAsia"/>
                <w:szCs w:val="21"/>
              </w:rPr>
              <w:t>3</w:t>
            </w:r>
            <w:r>
              <w:rPr>
                <w:rFonts w:ascii="宋体" w:eastAsia="宋体" w:hAnsi="宋体" w:cs="宋体" w:hint="eastAsia"/>
                <w:szCs w:val="21"/>
              </w:rPr>
              <w:t>颗</w:t>
            </w:r>
            <w:r>
              <w:rPr>
                <w:rFonts w:ascii="宋体" w:eastAsia="宋体" w:hAnsi="宋体" w:cs="宋体" w:hint="eastAsia"/>
                <w:szCs w:val="21"/>
              </w:rPr>
              <w:t>ARM</w:t>
            </w:r>
            <w:r>
              <w:rPr>
                <w:rFonts w:ascii="宋体" w:eastAsia="宋体" w:hAnsi="宋体" w:cs="宋体" w:hint="eastAsia"/>
                <w:szCs w:val="21"/>
              </w:rPr>
              <w:t>架构处理器，主处理器采用</w:t>
            </w:r>
            <w:r>
              <w:rPr>
                <w:rFonts w:ascii="宋体" w:eastAsia="宋体" w:hAnsi="宋体" w:cs="宋体" w:hint="eastAsia"/>
                <w:szCs w:val="21"/>
              </w:rPr>
              <w:t>4</w:t>
            </w:r>
            <w:r>
              <w:rPr>
                <w:rFonts w:ascii="宋体" w:eastAsia="宋体" w:hAnsi="宋体" w:cs="宋体" w:hint="eastAsia"/>
                <w:szCs w:val="21"/>
              </w:rPr>
              <w:t>核架构，</w:t>
            </w:r>
            <w:r>
              <w:rPr>
                <w:rFonts w:ascii="宋体" w:eastAsia="宋体" w:hAnsi="宋体" w:cs="宋体" w:hint="eastAsia"/>
                <w:szCs w:val="21"/>
              </w:rPr>
              <w:t>2</w:t>
            </w:r>
            <w:r>
              <w:rPr>
                <w:rFonts w:ascii="宋体" w:eastAsia="宋体" w:hAnsi="宋体" w:cs="宋体" w:hint="eastAsia"/>
                <w:szCs w:val="21"/>
              </w:rPr>
              <w:t>颗</w:t>
            </w:r>
            <w:proofErr w:type="gramStart"/>
            <w:r>
              <w:rPr>
                <w:rFonts w:ascii="宋体" w:eastAsia="宋体" w:hAnsi="宋体" w:cs="宋体" w:hint="eastAsia"/>
                <w:szCs w:val="21"/>
              </w:rPr>
              <w:t>协处理</w:t>
            </w:r>
            <w:proofErr w:type="gramEnd"/>
            <w:r>
              <w:rPr>
                <w:rFonts w:ascii="宋体" w:eastAsia="宋体" w:hAnsi="宋体" w:cs="宋体" w:hint="eastAsia"/>
                <w:szCs w:val="21"/>
              </w:rPr>
              <w:t>均采用</w:t>
            </w:r>
            <w:r>
              <w:rPr>
                <w:rFonts w:ascii="宋体" w:eastAsia="宋体" w:hAnsi="宋体" w:cs="宋体" w:hint="eastAsia"/>
                <w:szCs w:val="21"/>
              </w:rPr>
              <w:t>4</w:t>
            </w:r>
            <w:r>
              <w:rPr>
                <w:rFonts w:ascii="宋体" w:eastAsia="宋体" w:hAnsi="宋体" w:cs="宋体" w:hint="eastAsia"/>
                <w:szCs w:val="21"/>
              </w:rPr>
              <w:t>核架构。（投标时须提供具有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主机系统内存≥</w:t>
            </w:r>
            <w:r>
              <w:rPr>
                <w:rFonts w:ascii="宋体" w:eastAsia="宋体" w:hAnsi="宋体" w:cs="宋体" w:hint="eastAsia"/>
                <w:szCs w:val="21"/>
              </w:rPr>
              <w:t>8GB</w:t>
            </w:r>
            <w:r>
              <w:rPr>
                <w:rFonts w:ascii="宋体" w:eastAsia="宋体" w:hAnsi="宋体" w:cs="宋体" w:hint="eastAsia"/>
                <w:szCs w:val="21"/>
              </w:rPr>
              <w:t>，主机存储容量不低于</w:t>
            </w:r>
            <w:r>
              <w:rPr>
                <w:rFonts w:ascii="宋体" w:eastAsia="宋体" w:hAnsi="宋体" w:cs="宋体" w:hint="eastAsia"/>
                <w:szCs w:val="21"/>
              </w:rPr>
              <w:t>1TB</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为保证不影响授课，主机无风扇设计，主机噪声小于</w:t>
            </w:r>
            <w:r>
              <w:rPr>
                <w:rFonts w:ascii="宋体" w:eastAsia="宋体" w:hAnsi="宋体" w:cs="宋体" w:hint="eastAsia"/>
                <w:szCs w:val="21"/>
              </w:rPr>
              <w:t>20dB</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主机供电采用安全电压，整机供电电压≤</w:t>
            </w:r>
            <w:r>
              <w:rPr>
                <w:rFonts w:ascii="宋体" w:eastAsia="宋体" w:hAnsi="宋体" w:cs="宋体" w:hint="eastAsia"/>
                <w:szCs w:val="21"/>
              </w:rPr>
              <w:t>24V</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lastRenderedPageBreak/>
              <w:t>7.</w:t>
            </w:r>
            <w:r>
              <w:rPr>
                <w:rFonts w:ascii="宋体" w:eastAsia="宋体" w:hAnsi="宋体" w:cs="宋体" w:hint="eastAsia"/>
                <w:szCs w:val="21"/>
              </w:rPr>
              <w:t>主机采用多功能电源按键，通过一个按键可以实现开机、关机、节能待机。</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支持硬件复位功能，可通过</w:t>
            </w:r>
            <w:r>
              <w:rPr>
                <w:rFonts w:ascii="宋体" w:eastAsia="宋体" w:hAnsi="宋体" w:cs="宋体" w:hint="eastAsia"/>
                <w:szCs w:val="21"/>
              </w:rPr>
              <w:t>Reset</w:t>
            </w:r>
            <w:r>
              <w:rPr>
                <w:rFonts w:ascii="宋体" w:eastAsia="宋体" w:hAnsi="宋体" w:cs="宋体" w:hint="eastAsia"/>
                <w:szCs w:val="21"/>
              </w:rPr>
              <w:t>复位键实现整机复位。</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9.</w:t>
            </w:r>
            <w:proofErr w:type="gramStart"/>
            <w:r>
              <w:rPr>
                <w:rFonts w:ascii="宋体" w:eastAsia="宋体" w:hAnsi="宋体" w:cs="宋体" w:hint="eastAsia"/>
                <w:szCs w:val="21"/>
              </w:rPr>
              <w:t>标配壁</w:t>
            </w:r>
            <w:proofErr w:type="gramEnd"/>
            <w:r>
              <w:rPr>
                <w:rFonts w:ascii="宋体" w:eastAsia="宋体" w:hAnsi="宋体" w:cs="宋体" w:hint="eastAsia"/>
                <w:szCs w:val="21"/>
              </w:rPr>
              <w:t>装支架，可通过转轴实现翻转，便于接插线和维护。</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二、接口功能设计</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支持≥</w:t>
            </w:r>
            <w:r>
              <w:rPr>
                <w:rFonts w:ascii="宋体" w:eastAsia="宋体" w:hAnsi="宋体" w:cs="宋体" w:hint="eastAsia"/>
                <w:szCs w:val="21"/>
              </w:rPr>
              <w:t>1</w:t>
            </w:r>
            <w:r>
              <w:rPr>
                <w:rFonts w:ascii="宋体" w:eastAsia="宋体" w:hAnsi="宋体" w:cs="宋体" w:hint="eastAsia"/>
                <w:szCs w:val="21"/>
              </w:rPr>
              <w:t>路</w:t>
            </w:r>
            <w:r>
              <w:rPr>
                <w:rFonts w:ascii="宋体" w:eastAsia="宋体" w:hAnsi="宋体" w:cs="宋体" w:hint="eastAsia"/>
                <w:szCs w:val="21"/>
              </w:rPr>
              <w:t>HDMI</w:t>
            </w:r>
            <w:r>
              <w:rPr>
                <w:rFonts w:ascii="宋体" w:eastAsia="宋体" w:hAnsi="宋体" w:cs="宋体" w:hint="eastAsia"/>
                <w:szCs w:val="21"/>
              </w:rPr>
              <w:t>输入通道具备音频同步采集能力，可通过系统设置音频采集打开或者关闭。</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支持≥</w:t>
            </w:r>
            <w:r>
              <w:rPr>
                <w:rFonts w:ascii="宋体" w:eastAsia="宋体" w:hAnsi="宋体" w:cs="宋体" w:hint="eastAsia"/>
                <w:szCs w:val="21"/>
              </w:rPr>
              <w:t>2</w:t>
            </w:r>
            <w:r>
              <w:rPr>
                <w:rFonts w:ascii="宋体" w:eastAsia="宋体" w:hAnsi="宋体" w:cs="宋体" w:hint="eastAsia"/>
                <w:szCs w:val="21"/>
              </w:rPr>
              <w:t>个</w:t>
            </w:r>
            <w:r>
              <w:rPr>
                <w:rFonts w:ascii="宋体" w:eastAsia="宋体" w:hAnsi="宋体" w:cs="宋体" w:hint="eastAsia"/>
                <w:szCs w:val="21"/>
              </w:rPr>
              <w:t>HDMI</w:t>
            </w:r>
            <w:r>
              <w:rPr>
                <w:rFonts w:ascii="宋体" w:eastAsia="宋体" w:hAnsi="宋体" w:cs="宋体" w:hint="eastAsia"/>
                <w:szCs w:val="21"/>
              </w:rPr>
              <w:t>高清采集接口，支持分辨率包含：</w:t>
            </w:r>
            <w:r>
              <w:rPr>
                <w:rFonts w:ascii="宋体" w:eastAsia="宋体" w:hAnsi="宋体" w:cs="宋体" w:hint="eastAsia"/>
                <w:szCs w:val="21"/>
              </w:rPr>
              <w:t>3840</w:t>
            </w:r>
            <w:r>
              <w:rPr>
                <w:rFonts w:ascii="宋体" w:eastAsia="宋体" w:hAnsi="宋体" w:cs="宋体" w:hint="eastAsia"/>
                <w:szCs w:val="21"/>
              </w:rPr>
              <w:t>×</w:t>
            </w:r>
            <w:r>
              <w:rPr>
                <w:rFonts w:ascii="宋体" w:eastAsia="宋体" w:hAnsi="宋体" w:cs="宋体" w:hint="eastAsia"/>
                <w:szCs w:val="21"/>
              </w:rPr>
              <w:t>2160p@30Hz</w:t>
            </w:r>
            <w:r>
              <w:rPr>
                <w:rFonts w:ascii="宋体" w:eastAsia="宋体" w:hAnsi="宋体" w:cs="宋体" w:hint="eastAsia"/>
                <w:szCs w:val="21"/>
              </w:rPr>
              <w:t>、</w:t>
            </w:r>
            <w:r>
              <w:rPr>
                <w:rFonts w:ascii="宋体" w:eastAsia="宋体" w:hAnsi="宋体" w:cs="宋体" w:hint="eastAsia"/>
                <w:szCs w:val="21"/>
              </w:rPr>
              <w:t>1920</w:t>
            </w:r>
            <w:r>
              <w:rPr>
                <w:rFonts w:ascii="宋体" w:eastAsia="宋体" w:hAnsi="宋体" w:cs="宋体" w:hint="eastAsia"/>
                <w:szCs w:val="21"/>
              </w:rPr>
              <w:t>×</w:t>
            </w:r>
            <w:r>
              <w:rPr>
                <w:rFonts w:ascii="宋体" w:eastAsia="宋体" w:hAnsi="宋体" w:cs="宋体" w:hint="eastAsia"/>
                <w:szCs w:val="21"/>
              </w:rPr>
              <w:t>1080p@60Hz</w:t>
            </w:r>
            <w:r>
              <w:rPr>
                <w:rFonts w:ascii="宋体" w:eastAsia="宋体" w:hAnsi="宋体" w:cs="宋体" w:hint="eastAsia"/>
                <w:szCs w:val="21"/>
              </w:rPr>
              <w:t>、</w:t>
            </w:r>
            <w:r>
              <w:rPr>
                <w:rFonts w:ascii="宋体" w:eastAsia="宋体" w:hAnsi="宋体" w:cs="宋体" w:hint="eastAsia"/>
                <w:szCs w:val="21"/>
              </w:rPr>
              <w:t>1920</w:t>
            </w:r>
            <w:r>
              <w:rPr>
                <w:rFonts w:ascii="宋体" w:eastAsia="宋体" w:hAnsi="宋体" w:cs="宋体" w:hint="eastAsia"/>
                <w:szCs w:val="21"/>
              </w:rPr>
              <w:t>×</w:t>
            </w:r>
            <w:r>
              <w:rPr>
                <w:rFonts w:ascii="宋体" w:eastAsia="宋体" w:hAnsi="宋体" w:cs="宋体" w:hint="eastAsia"/>
                <w:szCs w:val="21"/>
              </w:rPr>
              <w:t>1080p@30Hz</w:t>
            </w:r>
            <w:r>
              <w:rPr>
                <w:rFonts w:ascii="宋体" w:eastAsia="宋体" w:hAnsi="宋体" w:cs="宋体" w:hint="eastAsia"/>
                <w:szCs w:val="21"/>
              </w:rPr>
              <w:t>、</w:t>
            </w:r>
            <w:r>
              <w:rPr>
                <w:rFonts w:ascii="宋体" w:eastAsia="宋体" w:hAnsi="宋体" w:cs="宋体" w:hint="eastAsia"/>
                <w:szCs w:val="21"/>
              </w:rPr>
              <w:t>1680</w:t>
            </w:r>
            <w:r>
              <w:rPr>
                <w:rFonts w:ascii="宋体" w:eastAsia="宋体" w:hAnsi="宋体" w:cs="宋体" w:hint="eastAsia"/>
                <w:szCs w:val="21"/>
              </w:rPr>
              <w:t>×</w:t>
            </w:r>
            <w:r>
              <w:rPr>
                <w:rFonts w:ascii="宋体" w:eastAsia="宋体" w:hAnsi="宋体" w:cs="宋体" w:hint="eastAsia"/>
                <w:szCs w:val="21"/>
              </w:rPr>
              <w:t>1050p@30Hz</w:t>
            </w:r>
            <w:r>
              <w:rPr>
                <w:rFonts w:ascii="宋体" w:eastAsia="宋体" w:hAnsi="宋体" w:cs="宋体" w:hint="eastAsia"/>
                <w:szCs w:val="21"/>
              </w:rPr>
              <w:t>、</w:t>
            </w:r>
            <w:r>
              <w:rPr>
                <w:rFonts w:ascii="宋体" w:eastAsia="宋体" w:hAnsi="宋体" w:cs="宋体" w:hint="eastAsia"/>
                <w:szCs w:val="21"/>
              </w:rPr>
              <w:t>1600</w:t>
            </w:r>
            <w:r>
              <w:rPr>
                <w:rFonts w:ascii="宋体" w:eastAsia="宋体" w:hAnsi="宋体" w:cs="宋体" w:hint="eastAsia"/>
                <w:szCs w:val="21"/>
              </w:rPr>
              <w:t>×</w:t>
            </w:r>
            <w:r>
              <w:rPr>
                <w:rFonts w:ascii="宋体" w:eastAsia="宋体" w:hAnsi="宋体" w:cs="宋体" w:hint="eastAsia"/>
                <w:szCs w:val="21"/>
              </w:rPr>
              <w:t>900p@30Hz</w:t>
            </w:r>
            <w:r>
              <w:rPr>
                <w:rFonts w:ascii="宋体" w:eastAsia="宋体" w:hAnsi="宋体" w:cs="宋体" w:hint="eastAsia"/>
                <w:szCs w:val="21"/>
              </w:rPr>
              <w:t>、</w:t>
            </w:r>
            <w:r>
              <w:rPr>
                <w:rFonts w:ascii="宋体" w:eastAsia="宋体" w:hAnsi="宋体" w:cs="宋体" w:hint="eastAsia"/>
                <w:szCs w:val="21"/>
              </w:rPr>
              <w:t>1400</w:t>
            </w:r>
            <w:r>
              <w:rPr>
                <w:rFonts w:ascii="宋体" w:eastAsia="宋体" w:hAnsi="宋体" w:cs="宋体" w:hint="eastAsia"/>
                <w:szCs w:val="21"/>
              </w:rPr>
              <w:t>×</w:t>
            </w:r>
            <w:r>
              <w:rPr>
                <w:rFonts w:ascii="宋体" w:eastAsia="宋体" w:hAnsi="宋体" w:cs="宋体" w:hint="eastAsia"/>
                <w:szCs w:val="21"/>
              </w:rPr>
              <w:t>1050p@30fps</w:t>
            </w:r>
            <w:r>
              <w:rPr>
                <w:rFonts w:ascii="宋体" w:eastAsia="宋体" w:hAnsi="宋体" w:cs="宋体" w:hint="eastAsia"/>
                <w:szCs w:val="21"/>
              </w:rPr>
              <w:t>、</w:t>
            </w:r>
            <w:r>
              <w:rPr>
                <w:rFonts w:ascii="宋体" w:eastAsia="宋体" w:hAnsi="宋体" w:cs="宋体" w:hint="eastAsia"/>
                <w:szCs w:val="21"/>
              </w:rPr>
              <w:t>1280</w:t>
            </w:r>
            <w:r>
              <w:rPr>
                <w:rFonts w:ascii="宋体" w:eastAsia="宋体" w:hAnsi="宋体" w:cs="宋体" w:hint="eastAsia"/>
                <w:szCs w:val="21"/>
              </w:rPr>
              <w:t>×</w:t>
            </w:r>
            <w:r>
              <w:rPr>
                <w:rFonts w:ascii="宋体" w:eastAsia="宋体" w:hAnsi="宋体" w:cs="宋体" w:hint="eastAsia"/>
                <w:szCs w:val="21"/>
              </w:rPr>
              <w:t>1024p@30Hz</w:t>
            </w:r>
            <w:r>
              <w:rPr>
                <w:rFonts w:ascii="宋体" w:eastAsia="宋体" w:hAnsi="宋体" w:cs="宋体" w:hint="eastAsia"/>
                <w:szCs w:val="21"/>
              </w:rPr>
              <w:t>、</w:t>
            </w:r>
            <w:r>
              <w:rPr>
                <w:rFonts w:ascii="宋体" w:eastAsia="宋体" w:hAnsi="宋体" w:cs="宋体" w:hint="eastAsia"/>
                <w:szCs w:val="21"/>
              </w:rPr>
              <w:t>1280</w:t>
            </w:r>
            <w:r>
              <w:rPr>
                <w:rFonts w:ascii="宋体" w:eastAsia="宋体" w:hAnsi="宋体" w:cs="宋体" w:hint="eastAsia"/>
                <w:szCs w:val="21"/>
              </w:rPr>
              <w:t>×</w:t>
            </w:r>
            <w:r>
              <w:rPr>
                <w:rFonts w:ascii="宋体" w:eastAsia="宋体" w:hAnsi="宋体" w:cs="宋体" w:hint="eastAsia"/>
                <w:szCs w:val="21"/>
              </w:rPr>
              <w:t>1024p@60Hz</w:t>
            </w:r>
            <w:r>
              <w:rPr>
                <w:rFonts w:ascii="宋体" w:eastAsia="宋体" w:hAnsi="宋体" w:cs="宋体" w:hint="eastAsia"/>
                <w:szCs w:val="21"/>
              </w:rPr>
              <w:t>、</w:t>
            </w:r>
            <w:r>
              <w:rPr>
                <w:rFonts w:ascii="宋体" w:eastAsia="宋体" w:hAnsi="宋体" w:cs="宋体" w:hint="eastAsia"/>
                <w:szCs w:val="21"/>
              </w:rPr>
              <w:t>1280</w:t>
            </w:r>
            <w:r>
              <w:rPr>
                <w:rFonts w:ascii="宋体" w:eastAsia="宋体" w:hAnsi="宋体" w:cs="宋体" w:hint="eastAsia"/>
                <w:szCs w:val="21"/>
              </w:rPr>
              <w:t>×</w:t>
            </w:r>
            <w:r>
              <w:rPr>
                <w:rFonts w:ascii="宋体" w:eastAsia="宋体" w:hAnsi="宋体" w:cs="宋体" w:hint="eastAsia"/>
                <w:szCs w:val="21"/>
              </w:rPr>
              <w:t>960p@30Hz</w:t>
            </w:r>
            <w:r>
              <w:rPr>
                <w:rFonts w:ascii="宋体" w:eastAsia="宋体" w:hAnsi="宋体" w:cs="宋体" w:hint="eastAsia"/>
                <w:szCs w:val="21"/>
              </w:rPr>
              <w:t>、</w:t>
            </w:r>
            <w:r>
              <w:rPr>
                <w:rFonts w:ascii="宋体" w:eastAsia="宋体" w:hAnsi="宋体" w:cs="宋体" w:hint="eastAsia"/>
                <w:szCs w:val="21"/>
              </w:rPr>
              <w:t>1280</w:t>
            </w:r>
            <w:r>
              <w:rPr>
                <w:rFonts w:ascii="宋体" w:eastAsia="宋体" w:hAnsi="宋体" w:cs="宋体" w:hint="eastAsia"/>
                <w:szCs w:val="21"/>
              </w:rPr>
              <w:t>×</w:t>
            </w:r>
            <w:r>
              <w:rPr>
                <w:rFonts w:ascii="宋体" w:eastAsia="宋体" w:hAnsi="宋体" w:cs="宋体" w:hint="eastAsia"/>
                <w:szCs w:val="21"/>
              </w:rPr>
              <w:t>800p@30Hz</w:t>
            </w:r>
            <w:r>
              <w:rPr>
                <w:rFonts w:ascii="宋体" w:eastAsia="宋体" w:hAnsi="宋体" w:cs="宋体" w:hint="eastAsia"/>
                <w:szCs w:val="21"/>
              </w:rPr>
              <w:t>、</w:t>
            </w:r>
            <w:r>
              <w:rPr>
                <w:rFonts w:ascii="宋体" w:eastAsia="宋体" w:hAnsi="宋体" w:cs="宋体" w:hint="eastAsia"/>
                <w:szCs w:val="21"/>
              </w:rPr>
              <w:t>1280</w:t>
            </w:r>
            <w:r>
              <w:rPr>
                <w:rFonts w:ascii="宋体" w:eastAsia="宋体" w:hAnsi="宋体" w:cs="宋体" w:hint="eastAsia"/>
                <w:szCs w:val="21"/>
              </w:rPr>
              <w:t>×</w:t>
            </w:r>
            <w:r>
              <w:rPr>
                <w:rFonts w:ascii="宋体" w:eastAsia="宋体" w:hAnsi="宋体" w:cs="宋体" w:hint="eastAsia"/>
                <w:szCs w:val="21"/>
              </w:rPr>
              <w:t>720p@60Hz</w:t>
            </w:r>
            <w:r>
              <w:rPr>
                <w:rFonts w:ascii="宋体" w:eastAsia="宋体" w:hAnsi="宋体" w:cs="宋体" w:hint="eastAsia"/>
                <w:szCs w:val="21"/>
              </w:rPr>
              <w:t>、</w:t>
            </w:r>
            <w:r>
              <w:rPr>
                <w:rFonts w:ascii="宋体" w:eastAsia="宋体" w:hAnsi="宋体" w:cs="宋体" w:hint="eastAsia"/>
                <w:szCs w:val="21"/>
              </w:rPr>
              <w:t>1280</w:t>
            </w:r>
            <w:r>
              <w:rPr>
                <w:rFonts w:ascii="宋体" w:eastAsia="宋体" w:hAnsi="宋体" w:cs="宋体" w:hint="eastAsia"/>
                <w:szCs w:val="21"/>
              </w:rPr>
              <w:t>×</w:t>
            </w:r>
            <w:r>
              <w:rPr>
                <w:rFonts w:ascii="宋体" w:eastAsia="宋体" w:hAnsi="宋体" w:cs="宋体" w:hint="eastAsia"/>
                <w:szCs w:val="21"/>
              </w:rPr>
              <w:t>720p@30Hz</w:t>
            </w:r>
            <w:r>
              <w:rPr>
                <w:rFonts w:ascii="宋体" w:eastAsia="宋体" w:hAnsi="宋体" w:cs="宋体" w:hint="eastAsia"/>
                <w:szCs w:val="21"/>
              </w:rPr>
              <w:t>、</w:t>
            </w:r>
            <w:r>
              <w:rPr>
                <w:rFonts w:ascii="宋体" w:eastAsia="宋体" w:hAnsi="宋体" w:cs="宋体" w:hint="eastAsia"/>
                <w:szCs w:val="21"/>
              </w:rPr>
              <w:t>720</w:t>
            </w:r>
            <w:r>
              <w:rPr>
                <w:rFonts w:ascii="宋体" w:eastAsia="宋体" w:hAnsi="宋体" w:cs="宋体" w:hint="eastAsia"/>
                <w:szCs w:val="21"/>
              </w:rPr>
              <w:t>×</w:t>
            </w:r>
            <w:r>
              <w:rPr>
                <w:rFonts w:ascii="宋体" w:eastAsia="宋体" w:hAnsi="宋体" w:cs="宋体" w:hint="eastAsia"/>
                <w:szCs w:val="21"/>
              </w:rPr>
              <w:t>480p@60Hz</w:t>
            </w:r>
            <w:r>
              <w:rPr>
                <w:rFonts w:ascii="宋体" w:eastAsia="宋体" w:hAnsi="宋体" w:cs="宋体" w:hint="eastAsia"/>
                <w:szCs w:val="21"/>
              </w:rPr>
              <w:t>、</w:t>
            </w:r>
            <w:r>
              <w:rPr>
                <w:rFonts w:ascii="宋体" w:eastAsia="宋体" w:hAnsi="宋体" w:cs="宋体" w:hint="eastAsia"/>
                <w:szCs w:val="21"/>
              </w:rPr>
              <w:t>640</w:t>
            </w:r>
            <w:r>
              <w:rPr>
                <w:rFonts w:ascii="宋体" w:eastAsia="宋体" w:hAnsi="宋体" w:cs="宋体" w:hint="eastAsia"/>
                <w:szCs w:val="21"/>
              </w:rPr>
              <w:t>×</w:t>
            </w:r>
            <w:r>
              <w:rPr>
                <w:rFonts w:ascii="宋体" w:eastAsia="宋体" w:hAnsi="宋体" w:cs="宋体" w:hint="eastAsia"/>
                <w:szCs w:val="21"/>
              </w:rPr>
              <w:t xml:space="preserve">480p@30Hz </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支持≥</w:t>
            </w:r>
            <w:r>
              <w:rPr>
                <w:rFonts w:ascii="宋体" w:eastAsia="宋体" w:hAnsi="宋体" w:cs="宋体" w:hint="eastAsia"/>
                <w:szCs w:val="21"/>
              </w:rPr>
              <w:t>4</w:t>
            </w:r>
            <w:r>
              <w:rPr>
                <w:rFonts w:ascii="宋体" w:eastAsia="宋体" w:hAnsi="宋体" w:cs="宋体" w:hint="eastAsia"/>
                <w:szCs w:val="21"/>
              </w:rPr>
              <w:t>路高清视频输出，视频输出可同一时间输出不同视频源，且输出最大分辨率均可达到</w:t>
            </w:r>
            <w:r>
              <w:rPr>
                <w:rFonts w:ascii="宋体" w:eastAsia="宋体" w:hAnsi="宋体" w:cs="宋体" w:hint="eastAsia"/>
                <w:szCs w:val="21"/>
              </w:rPr>
              <w:t>4K</w:t>
            </w:r>
            <w:r>
              <w:rPr>
                <w:rFonts w:ascii="宋体" w:eastAsia="宋体" w:hAnsi="宋体" w:cs="宋体" w:hint="eastAsia"/>
                <w:szCs w:val="21"/>
              </w:rPr>
              <w:t>，其中</w:t>
            </w:r>
            <w:r>
              <w:rPr>
                <w:rFonts w:ascii="宋体" w:eastAsia="宋体" w:hAnsi="宋体" w:cs="宋体" w:hint="eastAsia"/>
                <w:szCs w:val="21"/>
              </w:rPr>
              <w:t>HDMI</w:t>
            </w:r>
            <w:r>
              <w:rPr>
                <w:rFonts w:ascii="宋体" w:eastAsia="宋体" w:hAnsi="宋体" w:cs="宋体" w:hint="eastAsia"/>
                <w:szCs w:val="21"/>
              </w:rPr>
              <w:t>信号输出≥</w:t>
            </w:r>
            <w:r>
              <w:rPr>
                <w:rFonts w:ascii="宋体" w:eastAsia="宋体" w:hAnsi="宋体" w:cs="宋体" w:hint="eastAsia"/>
                <w:szCs w:val="21"/>
              </w:rPr>
              <w:t>2</w:t>
            </w:r>
            <w:r>
              <w:rPr>
                <w:rFonts w:ascii="宋体" w:eastAsia="宋体" w:hAnsi="宋体" w:cs="宋体" w:hint="eastAsia"/>
                <w:szCs w:val="21"/>
              </w:rPr>
              <w:t>路且</w:t>
            </w:r>
            <w:r>
              <w:rPr>
                <w:rFonts w:ascii="宋体" w:eastAsia="宋体" w:hAnsi="宋体" w:cs="宋体" w:hint="eastAsia"/>
                <w:szCs w:val="21"/>
              </w:rPr>
              <w:t>UVC</w:t>
            </w:r>
            <w:r>
              <w:rPr>
                <w:rFonts w:ascii="宋体" w:eastAsia="宋体" w:hAnsi="宋体" w:cs="宋体" w:hint="eastAsia"/>
                <w:szCs w:val="21"/>
              </w:rPr>
              <w:t>视频输出≥</w:t>
            </w:r>
            <w:r>
              <w:rPr>
                <w:rFonts w:ascii="宋体" w:eastAsia="宋体" w:hAnsi="宋体" w:cs="宋体" w:hint="eastAsia"/>
                <w:szCs w:val="21"/>
              </w:rPr>
              <w:t>1</w:t>
            </w:r>
            <w:r>
              <w:rPr>
                <w:rFonts w:ascii="宋体" w:eastAsia="宋体" w:hAnsi="宋体" w:cs="宋体" w:hint="eastAsia"/>
                <w:szCs w:val="21"/>
              </w:rPr>
              <w:t>路。（投标时须提供具有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支持≥</w:t>
            </w:r>
            <w:r>
              <w:rPr>
                <w:rFonts w:ascii="宋体" w:eastAsia="宋体" w:hAnsi="宋体" w:cs="宋体" w:hint="eastAsia"/>
                <w:szCs w:val="21"/>
              </w:rPr>
              <w:t>4</w:t>
            </w:r>
            <w:r>
              <w:rPr>
                <w:rFonts w:ascii="宋体" w:eastAsia="宋体" w:hAnsi="宋体" w:cs="宋体" w:hint="eastAsia"/>
                <w:szCs w:val="21"/>
              </w:rPr>
              <w:t>个</w:t>
            </w:r>
            <w:r>
              <w:rPr>
                <w:rFonts w:ascii="宋体" w:eastAsia="宋体" w:hAnsi="宋体" w:cs="宋体" w:hint="eastAsia"/>
                <w:szCs w:val="21"/>
              </w:rPr>
              <w:t>RJ45</w:t>
            </w:r>
            <w:r>
              <w:rPr>
                <w:rFonts w:ascii="宋体" w:eastAsia="宋体" w:hAnsi="宋体" w:cs="宋体" w:hint="eastAsia"/>
                <w:szCs w:val="21"/>
              </w:rPr>
              <w:t>接口，其中≥</w:t>
            </w:r>
            <w:r>
              <w:rPr>
                <w:rFonts w:ascii="宋体" w:eastAsia="宋体" w:hAnsi="宋体" w:cs="宋体" w:hint="eastAsia"/>
                <w:szCs w:val="21"/>
              </w:rPr>
              <w:t>3</w:t>
            </w:r>
            <w:r>
              <w:rPr>
                <w:rFonts w:ascii="宋体" w:eastAsia="宋体" w:hAnsi="宋体" w:cs="宋体" w:hint="eastAsia"/>
                <w:szCs w:val="21"/>
              </w:rPr>
              <w:t>个支持</w:t>
            </w:r>
            <w:r>
              <w:rPr>
                <w:rFonts w:ascii="宋体" w:eastAsia="宋体" w:hAnsi="宋体" w:cs="宋体" w:hint="eastAsia"/>
                <w:szCs w:val="21"/>
              </w:rPr>
              <w:t>POE</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支持≥</w:t>
            </w:r>
            <w:r>
              <w:rPr>
                <w:rFonts w:ascii="宋体" w:eastAsia="宋体" w:hAnsi="宋体" w:cs="宋体" w:hint="eastAsia"/>
                <w:szCs w:val="21"/>
              </w:rPr>
              <w:t>2</w:t>
            </w:r>
            <w:r>
              <w:rPr>
                <w:rFonts w:ascii="宋体" w:eastAsia="宋体" w:hAnsi="宋体" w:cs="宋体" w:hint="eastAsia"/>
                <w:szCs w:val="21"/>
              </w:rPr>
              <w:t>个线路信号</w:t>
            </w:r>
            <w:r>
              <w:rPr>
                <w:rFonts w:ascii="宋体" w:eastAsia="宋体" w:hAnsi="宋体" w:cs="宋体" w:hint="eastAsia"/>
                <w:szCs w:val="21"/>
              </w:rPr>
              <w:t>立体声输入，且输入接口采用不同的运放倍数设计，可满足不同类型的音频信号接入。</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支持≥</w:t>
            </w:r>
            <w:r>
              <w:rPr>
                <w:rFonts w:ascii="宋体" w:eastAsia="宋体" w:hAnsi="宋体" w:cs="宋体" w:hint="eastAsia"/>
                <w:szCs w:val="21"/>
              </w:rPr>
              <w:t>2</w:t>
            </w:r>
            <w:r>
              <w:rPr>
                <w:rFonts w:ascii="宋体" w:eastAsia="宋体" w:hAnsi="宋体" w:cs="宋体" w:hint="eastAsia"/>
                <w:szCs w:val="21"/>
              </w:rPr>
              <w:t>个线性立体声音频输出，可独立设置任意一个输出接口的混音模式。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支持≥</w:t>
            </w:r>
            <w:r>
              <w:rPr>
                <w:rFonts w:ascii="宋体" w:eastAsia="宋体" w:hAnsi="宋体" w:cs="宋体" w:hint="eastAsia"/>
                <w:szCs w:val="21"/>
              </w:rPr>
              <w:t>1</w:t>
            </w:r>
            <w:r>
              <w:rPr>
                <w:rFonts w:ascii="宋体" w:eastAsia="宋体" w:hAnsi="宋体" w:cs="宋体" w:hint="eastAsia"/>
                <w:szCs w:val="21"/>
              </w:rPr>
              <w:t>个阵列麦克风输入接口，可在</w:t>
            </w:r>
            <w:proofErr w:type="gramStart"/>
            <w:r>
              <w:rPr>
                <w:rFonts w:ascii="宋体" w:eastAsia="宋体" w:hAnsi="宋体" w:cs="宋体" w:hint="eastAsia"/>
                <w:szCs w:val="21"/>
              </w:rPr>
              <w:t>不</w:t>
            </w:r>
            <w:proofErr w:type="gramEnd"/>
            <w:r>
              <w:rPr>
                <w:rFonts w:ascii="宋体" w:eastAsia="宋体" w:hAnsi="宋体" w:cs="宋体" w:hint="eastAsia"/>
                <w:szCs w:val="21"/>
              </w:rPr>
              <w:t>接入音频处理器的情况下，通过网线就可以完成≥</w:t>
            </w:r>
            <w:r>
              <w:rPr>
                <w:rFonts w:ascii="宋体" w:eastAsia="宋体" w:hAnsi="宋体" w:cs="宋体" w:hint="eastAsia"/>
                <w:szCs w:val="21"/>
              </w:rPr>
              <w:t>8</w:t>
            </w:r>
            <w:r>
              <w:rPr>
                <w:rFonts w:ascii="宋体" w:eastAsia="宋体" w:hAnsi="宋体" w:cs="宋体" w:hint="eastAsia"/>
                <w:szCs w:val="21"/>
              </w:rPr>
              <w:t>个阵列麦克风接入主机，通过网线可以实现≥</w:t>
            </w:r>
            <w:r>
              <w:rPr>
                <w:rFonts w:ascii="宋体" w:eastAsia="宋体" w:hAnsi="宋体" w:cs="宋体" w:hint="eastAsia"/>
                <w:szCs w:val="21"/>
              </w:rPr>
              <w:t>8</w:t>
            </w:r>
            <w:r>
              <w:rPr>
                <w:rFonts w:ascii="宋体" w:eastAsia="宋体" w:hAnsi="宋体" w:cs="宋体" w:hint="eastAsia"/>
                <w:szCs w:val="21"/>
              </w:rPr>
              <w:t>麦克风的供电、音频信号传输、音频参数设置，支持无损数字音频传输。</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支持≥</w:t>
            </w:r>
            <w:r>
              <w:rPr>
                <w:rFonts w:ascii="宋体" w:eastAsia="宋体" w:hAnsi="宋体" w:cs="宋体" w:hint="eastAsia"/>
                <w:szCs w:val="21"/>
              </w:rPr>
              <w:t>4</w:t>
            </w:r>
            <w:r>
              <w:rPr>
                <w:rFonts w:ascii="宋体" w:eastAsia="宋体" w:hAnsi="宋体" w:cs="宋体" w:hint="eastAsia"/>
                <w:szCs w:val="21"/>
              </w:rPr>
              <w:t>个</w:t>
            </w:r>
            <w:r>
              <w:rPr>
                <w:rFonts w:ascii="宋体" w:eastAsia="宋体" w:hAnsi="宋体" w:cs="宋体" w:hint="eastAsia"/>
                <w:szCs w:val="21"/>
              </w:rPr>
              <w:t>USB</w:t>
            </w:r>
            <w:r>
              <w:rPr>
                <w:rFonts w:ascii="宋体" w:eastAsia="宋体" w:hAnsi="宋体" w:cs="宋体" w:hint="eastAsia"/>
                <w:szCs w:val="21"/>
              </w:rPr>
              <w:t>类型接口，其中</w:t>
            </w:r>
            <w:r>
              <w:rPr>
                <w:rFonts w:ascii="宋体" w:eastAsia="宋体" w:hAnsi="宋体" w:cs="宋体" w:hint="eastAsia"/>
                <w:szCs w:val="21"/>
              </w:rPr>
              <w:t>USB-A</w:t>
            </w:r>
            <w:r>
              <w:rPr>
                <w:rFonts w:ascii="宋体" w:eastAsia="宋体" w:hAnsi="宋体" w:cs="宋体" w:hint="eastAsia"/>
                <w:szCs w:val="21"/>
              </w:rPr>
              <w:t>接口≥</w:t>
            </w:r>
            <w:r>
              <w:rPr>
                <w:rFonts w:ascii="宋体" w:eastAsia="宋体" w:hAnsi="宋体" w:cs="宋体" w:hint="eastAsia"/>
                <w:szCs w:val="21"/>
              </w:rPr>
              <w:t>3</w:t>
            </w:r>
            <w:r>
              <w:rPr>
                <w:rFonts w:ascii="宋体" w:eastAsia="宋体" w:hAnsi="宋体" w:cs="宋体" w:hint="eastAsia"/>
                <w:szCs w:val="21"/>
              </w:rPr>
              <w:t>个，</w:t>
            </w:r>
            <w:r>
              <w:rPr>
                <w:rFonts w:ascii="宋体" w:eastAsia="宋体" w:hAnsi="宋体" w:cs="宋体" w:hint="eastAsia"/>
                <w:szCs w:val="21"/>
              </w:rPr>
              <w:t>Type-C</w:t>
            </w:r>
            <w:r>
              <w:rPr>
                <w:rFonts w:ascii="宋体" w:eastAsia="宋体" w:hAnsi="宋体" w:cs="宋体" w:hint="eastAsia"/>
                <w:szCs w:val="21"/>
              </w:rPr>
              <w:t>接口≥</w:t>
            </w:r>
            <w:r>
              <w:rPr>
                <w:rFonts w:ascii="宋体" w:eastAsia="宋体" w:hAnsi="宋体" w:cs="宋体" w:hint="eastAsia"/>
                <w:szCs w:val="21"/>
              </w:rPr>
              <w:t>2</w:t>
            </w:r>
            <w:r>
              <w:rPr>
                <w:rFonts w:ascii="宋体" w:eastAsia="宋体" w:hAnsi="宋体" w:cs="宋体" w:hint="eastAsia"/>
                <w:szCs w:val="21"/>
              </w:rPr>
              <w:t>个。</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支持双</w:t>
            </w:r>
            <w:r>
              <w:rPr>
                <w:rFonts w:ascii="宋体" w:eastAsia="宋体" w:hAnsi="宋体" w:cs="宋体" w:hint="eastAsia"/>
                <w:szCs w:val="21"/>
              </w:rPr>
              <w:t>HDMI</w:t>
            </w:r>
            <w:r>
              <w:rPr>
                <w:rFonts w:ascii="宋体" w:eastAsia="宋体" w:hAnsi="宋体" w:cs="宋体" w:hint="eastAsia"/>
                <w:szCs w:val="21"/>
              </w:rPr>
              <w:t>画面采集，采集画面可在主机上完成拼接，输出比例</w:t>
            </w:r>
            <w:r>
              <w:rPr>
                <w:rFonts w:ascii="宋体" w:eastAsia="宋体" w:hAnsi="宋体" w:cs="宋体" w:hint="eastAsia"/>
                <w:szCs w:val="21"/>
              </w:rPr>
              <w:t>32:9</w:t>
            </w:r>
            <w:r>
              <w:rPr>
                <w:rFonts w:ascii="宋体" w:eastAsia="宋体" w:hAnsi="宋体" w:cs="宋体" w:hint="eastAsia"/>
                <w:szCs w:val="21"/>
              </w:rPr>
              <w:t>画面。</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支持</w:t>
            </w:r>
            <w:r>
              <w:rPr>
                <w:rFonts w:ascii="宋体" w:eastAsia="宋体" w:hAnsi="宋体" w:cs="宋体" w:hint="eastAsia"/>
                <w:szCs w:val="21"/>
              </w:rPr>
              <w:t>HDMI</w:t>
            </w:r>
            <w:r>
              <w:rPr>
                <w:rFonts w:ascii="宋体" w:eastAsia="宋体" w:hAnsi="宋体" w:cs="宋体" w:hint="eastAsia"/>
                <w:szCs w:val="21"/>
              </w:rPr>
              <w:t>通道检测，可通过主机屏幕显示</w:t>
            </w:r>
            <w:r>
              <w:rPr>
                <w:rFonts w:ascii="宋体" w:eastAsia="宋体" w:hAnsi="宋体" w:cs="宋体" w:hint="eastAsia"/>
                <w:szCs w:val="21"/>
              </w:rPr>
              <w:t>HDMI</w:t>
            </w:r>
            <w:r>
              <w:rPr>
                <w:rFonts w:ascii="宋体" w:eastAsia="宋体" w:hAnsi="宋体" w:cs="宋体" w:hint="eastAsia"/>
                <w:szCs w:val="21"/>
              </w:rPr>
              <w:t>信号接入状态。</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支持≥</w:t>
            </w:r>
            <w:r>
              <w:rPr>
                <w:rFonts w:ascii="宋体" w:eastAsia="宋体" w:hAnsi="宋体" w:cs="宋体" w:hint="eastAsia"/>
                <w:szCs w:val="21"/>
              </w:rPr>
              <w:t>1</w:t>
            </w:r>
            <w:r>
              <w:rPr>
                <w:rFonts w:ascii="宋体" w:eastAsia="宋体" w:hAnsi="宋体" w:cs="宋体" w:hint="eastAsia"/>
                <w:szCs w:val="21"/>
              </w:rPr>
              <w:t>路自定义机位绑定设置，可将</w:t>
            </w:r>
            <w:r>
              <w:rPr>
                <w:rFonts w:ascii="宋体" w:eastAsia="宋体" w:hAnsi="宋体" w:cs="宋体" w:hint="eastAsia"/>
                <w:szCs w:val="21"/>
              </w:rPr>
              <w:t>HDMI in</w:t>
            </w:r>
            <w:r>
              <w:rPr>
                <w:rFonts w:ascii="宋体" w:eastAsia="宋体" w:hAnsi="宋体" w:cs="宋体" w:hint="eastAsia"/>
                <w:szCs w:val="21"/>
              </w:rPr>
              <w:t>绑定至任意景位。</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支持断电扩声，在主机完全断电的情况下，从主机线性音频通道上输入的音频可以从主机输出通道输出，且≥</w:t>
            </w:r>
            <w:r>
              <w:rPr>
                <w:rFonts w:ascii="宋体" w:eastAsia="宋体" w:hAnsi="宋体" w:cs="宋体" w:hint="eastAsia"/>
                <w:szCs w:val="21"/>
              </w:rPr>
              <w:t>1</w:t>
            </w:r>
            <w:r>
              <w:rPr>
                <w:rFonts w:ascii="宋体" w:eastAsia="宋体" w:hAnsi="宋体" w:cs="宋体" w:hint="eastAsia"/>
                <w:szCs w:val="21"/>
              </w:rPr>
              <w:t>个音频输入通道可以支持该功能，满足全场景的教学使用需求。（投标时须提供具有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支持接入标准</w:t>
            </w:r>
            <w:r>
              <w:rPr>
                <w:rFonts w:ascii="宋体" w:eastAsia="宋体" w:hAnsi="宋体" w:cs="宋体" w:hint="eastAsia"/>
                <w:szCs w:val="21"/>
              </w:rPr>
              <w:t>USB</w:t>
            </w:r>
            <w:r>
              <w:rPr>
                <w:rFonts w:ascii="宋体" w:eastAsia="宋体" w:hAnsi="宋体" w:cs="宋体" w:hint="eastAsia"/>
                <w:szCs w:val="21"/>
              </w:rPr>
              <w:t>声卡，实现</w:t>
            </w:r>
            <w:r>
              <w:rPr>
                <w:rFonts w:ascii="宋体" w:eastAsia="宋体" w:hAnsi="宋体" w:cs="宋体" w:hint="eastAsia"/>
                <w:szCs w:val="21"/>
              </w:rPr>
              <w:t>USB</w:t>
            </w:r>
            <w:r>
              <w:rPr>
                <w:rFonts w:ascii="宋体" w:eastAsia="宋体" w:hAnsi="宋体" w:cs="宋体" w:hint="eastAsia"/>
                <w:szCs w:val="21"/>
              </w:rPr>
              <w:t>双向音频通信。</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支持双网卡设计，摄像机可在</w:t>
            </w:r>
            <w:proofErr w:type="gramStart"/>
            <w:r>
              <w:rPr>
                <w:rFonts w:ascii="宋体" w:eastAsia="宋体" w:hAnsi="宋体" w:cs="宋体" w:hint="eastAsia"/>
                <w:szCs w:val="21"/>
              </w:rPr>
              <w:t>独立网</w:t>
            </w:r>
            <w:proofErr w:type="gramEnd"/>
            <w:r>
              <w:rPr>
                <w:rFonts w:ascii="宋体" w:eastAsia="宋体" w:hAnsi="宋体" w:cs="宋体" w:hint="eastAsia"/>
                <w:szCs w:val="21"/>
              </w:rPr>
              <w:t>段单独工作，不影响原有网络</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支持检测摄像机接入状态，可根据摄像机在线离线状态自动实现状态更新。</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内置音频接收模块。无需外接无线音频接收模块，即可完成无线音频采集，支持同时≥</w:t>
            </w:r>
            <w:r>
              <w:rPr>
                <w:rFonts w:ascii="宋体" w:eastAsia="宋体" w:hAnsi="宋体" w:cs="宋体" w:hint="eastAsia"/>
                <w:szCs w:val="21"/>
              </w:rPr>
              <w:t>2</w:t>
            </w:r>
            <w:r>
              <w:rPr>
                <w:rFonts w:ascii="宋体" w:eastAsia="宋体" w:hAnsi="宋体" w:cs="宋体" w:hint="eastAsia"/>
                <w:szCs w:val="21"/>
              </w:rPr>
              <w:t>个无线麦克风接入，且同时支持≥</w:t>
            </w:r>
            <w:proofErr w:type="gramStart"/>
            <w:r>
              <w:rPr>
                <w:rFonts w:ascii="宋体" w:eastAsia="宋体" w:hAnsi="宋体" w:cs="宋体" w:hint="eastAsia"/>
                <w:szCs w:val="21"/>
              </w:rPr>
              <w:t>2</w:t>
            </w:r>
            <w:r>
              <w:rPr>
                <w:rFonts w:ascii="宋体" w:eastAsia="宋体" w:hAnsi="宋体" w:cs="宋体" w:hint="eastAsia"/>
                <w:szCs w:val="21"/>
              </w:rPr>
              <w:t>种对频模式</w:t>
            </w:r>
            <w:proofErr w:type="gramEnd"/>
            <w:r>
              <w:rPr>
                <w:rFonts w:ascii="宋体" w:eastAsia="宋体" w:hAnsi="宋体" w:cs="宋体" w:hint="eastAsia"/>
                <w:szCs w:val="21"/>
              </w:rPr>
              <w:t>。（投标时须提供具有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17.</w:t>
            </w:r>
            <w:r>
              <w:rPr>
                <w:rFonts w:ascii="宋体" w:eastAsia="宋体" w:hAnsi="宋体" w:cs="宋体" w:hint="eastAsia"/>
                <w:szCs w:val="21"/>
              </w:rPr>
              <w:t>支持标准</w:t>
            </w:r>
            <w:r>
              <w:rPr>
                <w:rFonts w:ascii="宋体" w:eastAsia="宋体" w:hAnsi="宋体" w:cs="宋体" w:hint="eastAsia"/>
                <w:szCs w:val="21"/>
              </w:rPr>
              <w:t>USB</w:t>
            </w:r>
            <w:r>
              <w:rPr>
                <w:rFonts w:ascii="宋体" w:eastAsia="宋体" w:hAnsi="宋体" w:cs="宋体" w:hint="eastAsia"/>
                <w:szCs w:val="21"/>
              </w:rPr>
              <w:t>音视频信号输出，通过主机</w:t>
            </w:r>
            <w:r>
              <w:rPr>
                <w:rFonts w:ascii="宋体" w:eastAsia="宋体" w:hAnsi="宋体" w:cs="宋体" w:hint="eastAsia"/>
                <w:szCs w:val="21"/>
              </w:rPr>
              <w:t>TypeC</w:t>
            </w:r>
            <w:r>
              <w:rPr>
                <w:rFonts w:ascii="宋体" w:eastAsia="宋体" w:hAnsi="宋体" w:cs="宋体" w:hint="eastAsia"/>
                <w:szCs w:val="21"/>
              </w:rPr>
              <w:t>接口可以实现图像和声音同步输出，最大支持</w:t>
            </w:r>
            <w:r>
              <w:rPr>
                <w:rFonts w:ascii="宋体" w:eastAsia="宋体" w:hAnsi="宋体" w:cs="宋体" w:hint="eastAsia"/>
                <w:szCs w:val="21"/>
              </w:rPr>
              <w:t>4K</w:t>
            </w:r>
            <w:r>
              <w:rPr>
                <w:rFonts w:ascii="宋体" w:eastAsia="宋体" w:hAnsi="宋体" w:cs="宋体" w:hint="eastAsia"/>
                <w:szCs w:val="21"/>
              </w:rPr>
              <w:t>图</w:t>
            </w:r>
            <w:r>
              <w:rPr>
                <w:rFonts w:ascii="宋体" w:eastAsia="宋体" w:hAnsi="宋体" w:cs="宋体" w:hint="eastAsia"/>
                <w:szCs w:val="21"/>
              </w:rPr>
              <w:lastRenderedPageBreak/>
              <w:t>像输出。（投标时须提供具有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支持</w:t>
            </w:r>
            <w:r>
              <w:rPr>
                <w:rFonts w:ascii="宋体" w:eastAsia="宋体" w:hAnsi="宋体" w:cs="宋体" w:hint="eastAsia"/>
                <w:szCs w:val="21"/>
              </w:rPr>
              <w:t>单个文件、文件夹拷贝；多个文件、多个文件夹批量拷贝；支持动态显示拷贝进度，完成时自动提醒；当有多个</w:t>
            </w:r>
            <w:r>
              <w:rPr>
                <w:rFonts w:ascii="宋体" w:eastAsia="宋体" w:hAnsi="宋体" w:cs="宋体" w:hint="eastAsia"/>
                <w:szCs w:val="21"/>
              </w:rPr>
              <w:t xml:space="preserve"> U </w:t>
            </w:r>
            <w:r>
              <w:rPr>
                <w:rFonts w:ascii="宋体" w:eastAsia="宋体" w:hAnsi="宋体" w:cs="宋体" w:hint="eastAsia"/>
                <w:szCs w:val="21"/>
              </w:rPr>
              <w:t>盘插入时，可在互动录播电脑主机一体化触控</w:t>
            </w:r>
            <w:proofErr w:type="gramStart"/>
            <w:r>
              <w:rPr>
                <w:rFonts w:ascii="宋体" w:eastAsia="宋体" w:hAnsi="宋体" w:cs="宋体" w:hint="eastAsia"/>
                <w:szCs w:val="21"/>
              </w:rPr>
              <w:t>屏进行</w:t>
            </w:r>
            <w:proofErr w:type="gramEnd"/>
            <w:r>
              <w:rPr>
                <w:rFonts w:ascii="宋体" w:eastAsia="宋体" w:hAnsi="宋体" w:cs="宋体" w:hint="eastAsia"/>
                <w:szCs w:val="21"/>
              </w:rPr>
              <w:t xml:space="preserve"> U </w:t>
            </w:r>
            <w:r>
              <w:rPr>
                <w:rFonts w:ascii="宋体" w:eastAsia="宋体" w:hAnsi="宋体" w:cs="宋体" w:hint="eastAsia"/>
                <w:szCs w:val="21"/>
              </w:rPr>
              <w:t>盘选择。</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三、应用功能设计</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内置</w:t>
            </w:r>
            <w:proofErr w:type="gramStart"/>
            <w:r>
              <w:rPr>
                <w:rFonts w:ascii="宋体" w:eastAsia="宋体" w:hAnsi="宋体" w:cs="宋体" w:hint="eastAsia"/>
                <w:szCs w:val="21"/>
              </w:rPr>
              <w:t>蓝牙无线物联</w:t>
            </w:r>
            <w:proofErr w:type="gramEnd"/>
            <w:r>
              <w:rPr>
                <w:rFonts w:ascii="宋体" w:eastAsia="宋体" w:hAnsi="宋体" w:cs="宋体" w:hint="eastAsia"/>
                <w:szCs w:val="21"/>
              </w:rPr>
              <w:t>模块，主机无需线缆就可以实现对同品牌音箱的音量控制，也可通过同品牌讲台实现对主机开关机控制。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音频编码码率支持</w:t>
            </w:r>
            <w:r>
              <w:rPr>
                <w:rFonts w:ascii="宋体" w:eastAsia="宋体" w:hAnsi="宋体" w:cs="宋体" w:hint="eastAsia"/>
                <w:szCs w:val="21"/>
              </w:rPr>
              <w:t>320Kbps</w:t>
            </w:r>
            <w:r>
              <w:rPr>
                <w:rFonts w:ascii="宋体" w:eastAsia="宋体" w:hAnsi="宋体" w:cs="宋体" w:hint="eastAsia"/>
                <w:szCs w:val="21"/>
              </w:rPr>
              <w:t>并向下兼容，音频信号处理延时≤</w:t>
            </w:r>
            <w:r>
              <w:rPr>
                <w:rFonts w:ascii="宋体" w:eastAsia="宋体" w:hAnsi="宋体" w:cs="宋体" w:hint="eastAsia"/>
                <w:szCs w:val="21"/>
              </w:rPr>
              <w:t>20ms</w:t>
            </w:r>
            <w:r>
              <w:rPr>
                <w:rFonts w:ascii="宋体" w:eastAsia="宋体" w:hAnsi="宋体" w:cs="宋体" w:hint="eastAsia"/>
                <w:szCs w:val="21"/>
              </w:rPr>
              <w:t>，频率相应</w:t>
            </w:r>
            <w:r>
              <w:rPr>
                <w:rFonts w:ascii="宋体" w:eastAsia="宋体" w:hAnsi="宋体" w:cs="宋体" w:hint="eastAsia"/>
                <w:szCs w:val="21"/>
              </w:rPr>
              <w:t>20~20kHz</w:t>
            </w:r>
            <w:r>
              <w:rPr>
                <w:rFonts w:ascii="宋体" w:eastAsia="宋体" w:hAnsi="宋体" w:cs="宋体" w:hint="eastAsia"/>
                <w:szCs w:val="21"/>
              </w:rPr>
              <w:t>、采样率最大支持</w:t>
            </w:r>
            <w:r>
              <w:rPr>
                <w:rFonts w:ascii="宋体" w:eastAsia="宋体" w:hAnsi="宋体" w:cs="宋体" w:hint="eastAsia"/>
                <w:szCs w:val="21"/>
              </w:rPr>
              <w:t>48KHz</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支持</w:t>
            </w:r>
            <w:r>
              <w:rPr>
                <w:rFonts w:ascii="宋体" w:eastAsia="宋体" w:hAnsi="宋体" w:cs="宋体" w:hint="eastAsia"/>
                <w:szCs w:val="21"/>
              </w:rPr>
              <w:t>AAC</w:t>
            </w:r>
            <w:r>
              <w:rPr>
                <w:rFonts w:ascii="宋体" w:eastAsia="宋体" w:hAnsi="宋体" w:cs="宋体" w:hint="eastAsia"/>
                <w:szCs w:val="21"/>
              </w:rPr>
              <w:t>音频编码协议，音画不同步时间差≤</w:t>
            </w:r>
            <w:r>
              <w:rPr>
                <w:rFonts w:ascii="宋体" w:eastAsia="宋体" w:hAnsi="宋体" w:cs="宋体" w:hint="eastAsia"/>
                <w:szCs w:val="21"/>
              </w:rPr>
              <w:t>167ms</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支持开机后自动实现与无</w:t>
            </w:r>
            <w:r>
              <w:rPr>
                <w:rFonts w:ascii="宋体" w:eastAsia="宋体" w:hAnsi="宋体" w:cs="宋体" w:hint="eastAsia"/>
                <w:szCs w:val="21"/>
              </w:rPr>
              <w:t>线音频设备链接，支持自动对频，可通过主机屏幕查看</w:t>
            </w:r>
            <w:proofErr w:type="gramStart"/>
            <w:r>
              <w:rPr>
                <w:rFonts w:ascii="宋体" w:eastAsia="宋体" w:hAnsi="宋体" w:cs="宋体" w:hint="eastAsia"/>
                <w:szCs w:val="21"/>
              </w:rPr>
              <w:t>对频是否</w:t>
            </w:r>
            <w:proofErr w:type="gramEnd"/>
            <w:r>
              <w:rPr>
                <w:rFonts w:ascii="宋体" w:eastAsia="宋体" w:hAnsi="宋体" w:cs="宋体" w:hint="eastAsia"/>
                <w:szCs w:val="21"/>
              </w:rPr>
              <w:t>成功，</w:t>
            </w:r>
            <w:proofErr w:type="gramStart"/>
            <w:r>
              <w:rPr>
                <w:rFonts w:ascii="宋体" w:eastAsia="宋体" w:hAnsi="宋体" w:cs="宋体" w:hint="eastAsia"/>
                <w:szCs w:val="21"/>
              </w:rPr>
              <w:t>对频成功</w:t>
            </w:r>
            <w:proofErr w:type="gramEnd"/>
            <w:r>
              <w:rPr>
                <w:rFonts w:ascii="宋体" w:eastAsia="宋体" w:hAnsi="宋体" w:cs="宋体" w:hint="eastAsia"/>
                <w:szCs w:val="21"/>
              </w:rPr>
              <w:t>支持音频提醒，可通过提示音</w:t>
            </w:r>
            <w:proofErr w:type="gramStart"/>
            <w:r>
              <w:rPr>
                <w:rFonts w:ascii="宋体" w:eastAsia="宋体" w:hAnsi="宋体" w:cs="宋体" w:hint="eastAsia"/>
                <w:szCs w:val="21"/>
              </w:rPr>
              <w:t>反馈对频状态</w:t>
            </w:r>
            <w:proofErr w:type="gramEnd"/>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支持录制倒计时，自定义设置≥</w:t>
            </w:r>
            <w:r>
              <w:rPr>
                <w:rFonts w:ascii="宋体" w:eastAsia="宋体" w:hAnsi="宋体" w:cs="宋体" w:hint="eastAsia"/>
                <w:szCs w:val="21"/>
              </w:rPr>
              <w:t>4</w:t>
            </w:r>
            <w:r>
              <w:rPr>
                <w:rFonts w:ascii="宋体" w:eastAsia="宋体" w:hAnsi="宋体" w:cs="宋体" w:hint="eastAsia"/>
                <w:szCs w:val="21"/>
              </w:rPr>
              <w:t>种倒计时时间。</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支持通过主机屏幕实现画面预监，可</w:t>
            </w:r>
            <w:proofErr w:type="gramStart"/>
            <w:r>
              <w:rPr>
                <w:rFonts w:ascii="宋体" w:eastAsia="宋体" w:hAnsi="宋体" w:cs="宋体" w:hint="eastAsia"/>
                <w:szCs w:val="21"/>
              </w:rPr>
              <w:t>同时预监</w:t>
            </w:r>
            <w:proofErr w:type="gramEnd"/>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路画面。</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支持</w:t>
            </w:r>
            <w:r>
              <w:rPr>
                <w:rFonts w:ascii="宋体" w:eastAsia="宋体" w:hAnsi="宋体" w:cs="宋体" w:hint="eastAsia"/>
                <w:szCs w:val="21"/>
              </w:rPr>
              <w:t xml:space="preserve"> H.264(BP/MP/HP)</w:t>
            </w:r>
            <w:r>
              <w:rPr>
                <w:rFonts w:ascii="宋体" w:eastAsia="宋体" w:hAnsi="宋体" w:cs="宋体" w:hint="eastAsia"/>
                <w:szCs w:val="21"/>
              </w:rPr>
              <w:t>视频编码与解码，可扩展支持</w:t>
            </w:r>
            <w:r>
              <w:rPr>
                <w:rFonts w:ascii="宋体" w:eastAsia="宋体" w:hAnsi="宋体" w:cs="宋体" w:hint="eastAsia"/>
                <w:szCs w:val="21"/>
              </w:rPr>
              <w:t xml:space="preserve">H.265 </w:t>
            </w:r>
            <w:r>
              <w:rPr>
                <w:rFonts w:ascii="宋体" w:eastAsia="宋体" w:hAnsi="宋体" w:cs="宋体" w:hint="eastAsia"/>
                <w:szCs w:val="21"/>
              </w:rPr>
              <w:t>编码</w:t>
            </w:r>
            <w:r>
              <w:rPr>
                <w:rFonts w:ascii="宋体" w:eastAsia="宋体" w:hAnsi="宋体" w:cs="宋体" w:hint="eastAsia"/>
                <w:szCs w:val="21"/>
              </w:rPr>
              <w:t>/</w:t>
            </w:r>
            <w:r>
              <w:rPr>
                <w:rFonts w:ascii="宋体" w:eastAsia="宋体" w:hAnsi="宋体" w:cs="宋体" w:hint="eastAsia"/>
                <w:szCs w:val="21"/>
              </w:rPr>
              <w:t>解码。</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支持≥</w:t>
            </w:r>
            <w:r>
              <w:rPr>
                <w:rFonts w:ascii="宋体" w:eastAsia="宋体" w:hAnsi="宋体" w:cs="宋体" w:hint="eastAsia"/>
                <w:szCs w:val="21"/>
              </w:rPr>
              <w:t xml:space="preserve">31 </w:t>
            </w:r>
            <w:r>
              <w:rPr>
                <w:rFonts w:ascii="宋体" w:eastAsia="宋体" w:hAnsi="宋体" w:cs="宋体" w:hint="eastAsia"/>
                <w:szCs w:val="21"/>
              </w:rPr>
              <w:t>路</w:t>
            </w:r>
            <w:r>
              <w:rPr>
                <w:rFonts w:ascii="宋体" w:eastAsia="宋体" w:hAnsi="宋体" w:cs="宋体" w:hint="eastAsia"/>
                <w:szCs w:val="21"/>
              </w:rPr>
              <w:t xml:space="preserve"> 1080p@30fps </w:t>
            </w:r>
            <w:r>
              <w:rPr>
                <w:rFonts w:ascii="宋体" w:eastAsia="宋体" w:hAnsi="宋体" w:cs="宋体" w:hint="eastAsia"/>
                <w:szCs w:val="21"/>
              </w:rPr>
              <w:t>编</w:t>
            </w:r>
            <w:r>
              <w:rPr>
                <w:rFonts w:ascii="宋体" w:eastAsia="宋体" w:hAnsi="宋体" w:cs="宋体" w:hint="eastAsia"/>
                <w:szCs w:val="21"/>
              </w:rPr>
              <w:t>/</w:t>
            </w:r>
            <w:r>
              <w:rPr>
                <w:rFonts w:ascii="宋体" w:eastAsia="宋体" w:hAnsi="宋体" w:cs="宋体" w:hint="eastAsia"/>
                <w:szCs w:val="21"/>
              </w:rPr>
              <w:t>解码。（投标时须提供具有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支持分辨率、码率、</w:t>
            </w:r>
            <w:proofErr w:type="gramStart"/>
            <w:r>
              <w:rPr>
                <w:rFonts w:ascii="宋体" w:eastAsia="宋体" w:hAnsi="宋体" w:cs="宋体" w:hint="eastAsia"/>
                <w:szCs w:val="21"/>
              </w:rPr>
              <w:t>帧率设定</w:t>
            </w:r>
            <w:proofErr w:type="gramEnd"/>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支持录制清晰度设定，支持可选择</w:t>
            </w:r>
            <w:r>
              <w:rPr>
                <w:rFonts w:ascii="宋体" w:eastAsia="宋体" w:hAnsi="宋体" w:cs="宋体" w:hint="eastAsia"/>
                <w:szCs w:val="21"/>
              </w:rPr>
              <w:t>4K</w:t>
            </w:r>
            <w:r>
              <w:rPr>
                <w:rFonts w:ascii="宋体" w:eastAsia="宋体" w:hAnsi="宋体" w:cs="宋体" w:hint="eastAsia"/>
                <w:szCs w:val="21"/>
              </w:rPr>
              <w:t>、</w:t>
            </w:r>
            <w:r>
              <w:rPr>
                <w:rFonts w:ascii="宋体" w:eastAsia="宋体" w:hAnsi="宋体" w:cs="宋体" w:hint="eastAsia"/>
                <w:szCs w:val="21"/>
              </w:rPr>
              <w:t>1080p</w:t>
            </w:r>
            <w:r>
              <w:rPr>
                <w:rFonts w:ascii="宋体" w:eastAsia="宋体" w:hAnsi="宋体" w:cs="宋体" w:hint="eastAsia"/>
                <w:szCs w:val="21"/>
              </w:rPr>
              <w:t>、</w:t>
            </w:r>
            <w:r>
              <w:rPr>
                <w:rFonts w:ascii="宋体" w:eastAsia="宋体" w:hAnsi="宋体" w:cs="宋体" w:hint="eastAsia"/>
                <w:szCs w:val="21"/>
              </w:rPr>
              <w:t>720p</w:t>
            </w:r>
            <w:r>
              <w:rPr>
                <w:rFonts w:ascii="宋体" w:eastAsia="宋体" w:hAnsi="宋体" w:cs="宋体" w:hint="eastAsia"/>
                <w:szCs w:val="21"/>
              </w:rPr>
              <w:t>、</w:t>
            </w:r>
            <w:r>
              <w:rPr>
                <w:rFonts w:ascii="宋体" w:eastAsia="宋体" w:hAnsi="宋体" w:cs="宋体" w:hint="eastAsia"/>
                <w:szCs w:val="21"/>
              </w:rPr>
              <w:t>VGA</w:t>
            </w:r>
            <w:r>
              <w:rPr>
                <w:rFonts w:ascii="宋体" w:eastAsia="宋体" w:hAnsi="宋体" w:cs="宋体" w:hint="eastAsia"/>
                <w:szCs w:val="21"/>
              </w:rPr>
              <w:t>、</w:t>
            </w:r>
            <w:r>
              <w:rPr>
                <w:rFonts w:ascii="宋体" w:eastAsia="宋体" w:hAnsi="宋体" w:cs="宋体" w:hint="eastAsia"/>
                <w:szCs w:val="21"/>
              </w:rPr>
              <w:t>QVGA</w:t>
            </w:r>
            <w:r>
              <w:rPr>
                <w:rFonts w:ascii="宋体" w:eastAsia="宋体" w:hAnsi="宋体" w:cs="宋体" w:hint="eastAsia"/>
                <w:szCs w:val="21"/>
              </w:rPr>
              <w:t>；支持录制</w:t>
            </w:r>
            <w:proofErr w:type="gramStart"/>
            <w:r>
              <w:rPr>
                <w:rFonts w:ascii="宋体" w:eastAsia="宋体" w:hAnsi="宋体" w:cs="宋体" w:hint="eastAsia"/>
                <w:szCs w:val="21"/>
              </w:rPr>
              <w:t>帧率设定</w:t>
            </w:r>
            <w:proofErr w:type="gramEnd"/>
            <w:r>
              <w:rPr>
                <w:rFonts w:ascii="宋体" w:eastAsia="宋体" w:hAnsi="宋体" w:cs="宋体" w:hint="eastAsia"/>
                <w:szCs w:val="21"/>
              </w:rPr>
              <w:t>，可选择</w:t>
            </w:r>
            <w:r>
              <w:rPr>
                <w:rFonts w:ascii="宋体" w:eastAsia="宋体" w:hAnsi="宋体" w:cs="宋体" w:hint="eastAsia"/>
                <w:szCs w:val="21"/>
              </w:rPr>
              <w:t xml:space="preserve"> 25fps/30fps/60fps</w:t>
            </w:r>
            <w:r>
              <w:rPr>
                <w:rFonts w:ascii="宋体" w:eastAsia="宋体" w:hAnsi="宋体" w:cs="宋体" w:hint="eastAsia"/>
                <w:szCs w:val="21"/>
              </w:rPr>
              <w:t>；支持录制画质选择，可选择≥</w:t>
            </w:r>
            <w:r>
              <w:rPr>
                <w:rFonts w:ascii="宋体" w:eastAsia="宋体" w:hAnsi="宋体" w:cs="宋体" w:hint="eastAsia"/>
                <w:szCs w:val="21"/>
              </w:rPr>
              <w:t>5</w:t>
            </w:r>
            <w:r>
              <w:rPr>
                <w:rFonts w:ascii="宋体" w:eastAsia="宋体" w:hAnsi="宋体" w:cs="宋体" w:hint="eastAsia"/>
                <w:szCs w:val="21"/>
              </w:rPr>
              <w:t>种等级；录制编码码率≥</w:t>
            </w:r>
            <w:r>
              <w:rPr>
                <w:rFonts w:ascii="宋体" w:eastAsia="宋体" w:hAnsi="宋体" w:cs="宋体" w:hint="eastAsia"/>
                <w:szCs w:val="21"/>
              </w:rPr>
              <w:t>16Mbps</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支持多通道同时录制，支持生成标准</w:t>
            </w:r>
            <w:r>
              <w:rPr>
                <w:rFonts w:ascii="宋体" w:eastAsia="宋体" w:hAnsi="宋体" w:cs="宋体" w:hint="eastAsia"/>
                <w:szCs w:val="21"/>
              </w:rPr>
              <w:t xml:space="preserve"> MP4 </w:t>
            </w:r>
            <w:r>
              <w:rPr>
                <w:rFonts w:ascii="宋体" w:eastAsia="宋体" w:hAnsi="宋体" w:cs="宋体" w:hint="eastAsia"/>
                <w:szCs w:val="21"/>
              </w:rPr>
              <w:t>格式视频文件，支持≥</w:t>
            </w:r>
            <w:r>
              <w:rPr>
                <w:rFonts w:ascii="宋体" w:eastAsia="宋体" w:hAnsi="宋体" w:cs="宋体" w:hint="eastAsia"/>
                <w:szCs w:val="21"/>
              </w:rPr>
              <w:t xml:space="preserve"> 8 </w:t>
            </w:r>
            <w:r>
              <w:rPr>
                <w:rFonts w:ascii="宋体" w:eastAsia="宋体" w:hAnsi="宋体" w:cs="宋体" w:hint="eastAsia"/>
                <w:szCs w:val="21"/>
              </w:rPr>
              <w:t>路</w:t>
            </w:r>
            <w:r>
              <w:rPr>
                <w:rFonts w:ascii="宋体" w:eastAsia="宋体" w:hAnsi="宋体" w:cs="宋体" w:hint="eastAsia"/>
                <w:szCs w:val="21"/>
              </w:rPr>
              <w:t xml:space="preserve"> MP4 </w:t>
            </w:r>
            <w:r>
              <w:rPr>
                <w:rFonts w:ascii="宋体" w:eastAsia="宋体" w:hAnsi="宋体" w:cs="宋体" w:hint="eastAsia"/>
                <w:szCs w:val="21"/>
              </w:rPr>
              <w:t>文件同时录制。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支持通过主机一体化触控</w:t>
            </w:r>
            <w:proofErr w:type="gramStart"/>
            <w:r>
              <w:rPr>
                <w:rFonts w:ascii="宋体" w:eastAsia="宋体" w:hAnsi="宋体" w:cs="宋体" w:hint="eastAsia"/>
                <w:szCs w:val="21"/>
              </w:rPr>
              <w:t>屏实现</w:t>
            </w:r>
            <w:proofErr w:type="gramEnd"/>
            <w:r>
              <w:rPr>
                <w:rFonts w:ascii="宋体" w:eastAsia="宋体" w:hAnsi="宋体" w:cs="宋体" w:hint="eastAsia"/>
                <w:szCs w:val="21"/>
              </w:rPr>
              <w:t>开始、暂停、停止录制、发布直播。</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支持≥</w:t>
            </w:r>
            <w:r>
              <w:rPr>
                <w:rFonts w:ascii="宋体" w:eastAsia="宋体" w:hAnsi="宋体" w:cs="宋体" w:hint="eastAsia"/>
                <w:szCs w:val="21"/>
              </w:rPr>
              <w:t>2</w:t>
            </w:r>
            <w:r>
              <w:rPr>
                <w:rFonts w:ascii="宋体" w:eastAsia="宋体" w:hAnsi="宋体" w:cs="宋体" w:hint="eastAsia"/>
                <w:szCs w:val="21"/>
              </w:rPr>
              <w:t>种录制视频自动分段模式：支持按照文件大小分段，可选择</w:t>
            </w:r>
            <w:r>
              <w:rPr>
                <w:rFonts w:ascii="宋体" w:eastAsia="宋体" w:hAnsi="宋体" w:cs="宋体" w:hint="eastAsia"/>
                <w:szCs w:val="21"/>
              </w:rPr>
              <w:t>500MB</w:t>
            </w:r>
            <w:r>
              <w:rPr>
                <w:rFonts w:ascii="宋体" w:eastAsia="宋体" w:hAnsi="宋体" w:cs="宋体" w:hint="eastAsia"/>
                <w:szCs w:val="21"/>
              </w:rPr>
              <w:t>，</w:t>
            </w:r>
            <w:r>
              <w:rPr>
                <w:rFonts w:ascii="宋体" w:eastAsia="宋体" w:hAnsi="宋体" w:cs="宋体" w:hint="eastAsia"/>
                <w:szCs w:val="21"/>
              </w:rPr>
              <w:t>1GB</w:t>
            </w:r>
            <w:r>
              <w:rPr>
                <w:rFonts w:ascii="宋体" w:eastAsia="宋体" w:hAnsi="宋体" w:cs="宋体" w:hint="eastAsia"/>
                <w:szCs w:val="21"/>
              </w:rPr>
              <w:t>，</w:t>
            </w:r>
            <w:r>
              <w:rPr>
                <w:rFonts w:ascii="宋体" w:eastAsia="宋体" w:hAnsi="宋体" w:cs="宋体" w:hint="eastAsia"/>
                <w:szCs w:val="21"/>
              </w:rPr>
              <w:t>2GB</w:t>
            </w:r>
            <w:r>
              <w:rPr>
                <w:rFonts w:ascii="宋体" w:eastAsia="宋体" w:hAnsi="宋体" w:cs="宋体" w:hint="eastAsia"/>
                <w:szCs w:val="21"/>
              </w:rPr>
              <w:t>进行分段录制；支持按照录制时长分段，可选</w:t>
            </w:r>
            <w:r>
              <w:rPr>
                <w:rFonts w:ascii="宋体" w:eastAsia="宋体" w:hAnsi="宋体" w:cs="宋体" w:hint="eastAsia"/>
                <w:szCs w:val="21"/>
              </w:rPr>
              <w:t>择</w:t>
            </w:r>
            <w:r>
              <w:rPr>
                <w:rFonts w:ascii="宋体" w:eastAsia="宋体" w:hAnsi="宋体" w:cs="宋体" w:hint="eastAsia"/>
                <w:szCs w:val="21"/>
              </w:rPr>
              <w:t>30</w:t>
            </w:r>
            <w:r>
              <w:rPr>
                <w:rFonts w:ascii="宋体" w:eastAsia="宋体" w:hAnsi="宋体" w:cs="宋体" w:hint="eastAsia"/>
                <w:szCs w:val="21"/>
              </w:rPr>
              <w:t>分钟、</w:t>
            </w:r>
            <w:r>
              <w:rPr>
                <w:rFonts w:ascii="宋体" w:eastAsia="宋体" w:hAnsi="宋体" w:cs="宋体" w:hint="eastAsia"/>
                <w:szCs w:val="21"/>
              </w:rPr>
              <w:t>60</w:t>
            </w:r>
            <w:r>
              <w:rPr>
                <w:rFonts w:ascii="宋体" w:eastAsia="宋体" w:hAnsi="宋体" w:cs="宋体" w:hint="eastAsia"/>
                <w:szCs w:val="21"/>
              </w:rPr>
              <w:t>分钟。</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支持网络监测功能，无需安装第三方软件，在触控屏幕上显示教室网络状态，包括：服务连通性、网络稳定性、上下行速度、网络追踪性、网卡信息。</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支持对直播视频</w:t>
            </w:r>
            <w:r>
              <w:rPr>
                <w:rFonts w:ascii="宋体" w:eastAsia="宋体" w:hAnsi="宋体" w:cs="宋体" w:hint="eastAsia"/>
                <w:szCs w:val="21"/>
              </w:rPr>
              <w:t xml:space="preserve"> GOP </w:t>
            </w:r>
            <w:r>
              <w:rPr>
                <w:rFonts w:ascii="宋体" w:eastAsia="宋体" w:hAnsi="宋体" w:cs="宋体" w:hint="eastAsia"/>
                <w:szCs w:val="21"/>
              </w:rPr>
              <w:t>进行设置，可根据网络情况选择</w:t>
            </w:r>
            <w:r>
              <w:rPr>
                <w:rFonts w:ascii="宋体" w:eastAsia="宋体" w:hAnsi="宋体" w:cs="宋体" w:hint="eastAsia"/>
                <w:szCs w:val="21"/>
              </w:rPr>
              <w:t>1~6</w:t>
            </w:r>
            <w:r>
              <w:rPr>
                <w:rFonts w:ascii="宋体" w:eastAsia="宋体" w:hAnsi="宋体" w:cs="宋体" w:hint="eastAsia"/>
                <w:szCs w:val="21"/>
              </w:rPr>
              <w:t>秒。</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支持主机一体化触控</w:t>
            </w:r>
            <w:proofErr w:type="gramStart"/>
            <w:r>
              <w:rPr>
                <w:rFonts w:ascii="宋体" w:eastAsia="宋体" w:hAnsi="宋体" w:cs="宋体" w:hint="eastAsia"/>
                <w:szCs w:val="21"/>
              </w:rPr>
              <w:t>屏实现</w:t>
            </w:r>
            <w:proofErr w:type="gramEnd"/>
            <w:r>
              <w:rPr>
                <w:rFonts w:ascii="宋体" w:eastAsia="宋体" w:hAnsi="宋体" w:cs="宋体" w:hint="eastAsia"/>
                <w:szCs w:val="21"/>
              </w:rPr>
              <w:t>开启</w:t>
            </w:r>
            <w:r>
              <w:rPr>
                <w:rFonts w:ascii="宋体" w:eastAsia="宋体" w:hAnsi="宋体" w:cs="宋体" w:hint="eastAsia"/>
                <w:szCs w:val="21"/>
              </w:rPr>
              <w:t>/</w:t>
            </w:r>
            <w:r>
              <w:rPr>
                <w:rFonts w:ascii="宋体" w:eastAsia="宋体" w:hAnsi="宋体" w:cs="宋体" w:hint="eastAsia"/>
                <w:szCs w:val="21"/>
              </w:rPr>
              <w:t>关闭直播，可选择开启录制时是否同步开启直播。</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主机网口支持</w:t>
            </w:r>
            <w:r>
              <w:rPr>
                <w:rFonts w:ascii="宋体" w:eastAsia="宋体" w:hAnsi="宋体" w:cs="宋体" w:hint="eastAsia"/>
                <w:szCs w:val="21"/>
              </w:rPr>
              <w:t>10/100/1000Mbps</w:t>
            </w:r>
            <w:r>
              <w:rPr>
                <w:rFonts w:ascii="宋体" w:eastAsia="宋体" w:hAnsi="宋体" w:cs="宋体" w:hint="eastAsia"/>
                <w:szCs w:val="21"/>
              </w:rPr>
              <w:t>自适应，支持</w:t>
            </w:r>
            <w:r>
              <w:rPr>
                <w:rFonts w:ascii="宋体" w:eastAsia="宋体" w:hAnsi="宋体" w:cs="宋体" w:hint="eastAsia"/>
                <w:szCs w:val="21"/>
              </w:rPr>
              <w:t xml:space="preserve"> IPV4</w:t>
            </w:r>
            <w:r>
              <w:rPr>
                <w:rFonts w:ascii="宋体" w:eastAsia="宋体" w:hAnsi="宋体" w:cs="宋体" w:hint="eastAsia"/>
                <w:szCs w:val="21"/>
              </w:rPr>
              <w:t>，</w:t>
            </w:r>
            <w:r>
              <w:rPr>
                <w:rFonts w:ascii="宋体" w:eastAsia="宋体" w:hAnsi="宋体" w:cs="宋体" w:hint="eastAsia"/>
                <w:szCs w:val="21"/>
              </w:rPr>
              <w:t>IPV6</w:t>
            </w:r>
            <w:r>
              <w:rPr>
                <w:rFonts w:ascii="宋体" w:eastAsia="宋体" w:hAnsi="宋体" w:cs="宋体" w:hint="eastAsia"/>
                <w:szCs w:val="21"/>
              </w:rPr>
              <w:t>。</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主机无需配置单独公网</w:t>
            </w:r>
            <w:r>
              <w:rPr>
                <w:rFonts w:ascii="宋体" w:eastAsia="宋体" w:hAnsi="宋体" w:cs="宋体" w:hint="eastAsia"/>
                <w:szCs w:val="21"/>
              </w:rPr>
              <w:t xml:space="preserve"> IP </w:t>
            </w:r>
            <w:r>
              <w:rPr>
                <w:rFonts w:ascii="宋体" w:eastAsia="宋体" w:hAnsi="宋体" w:cs="宋体" w:hint="eastAsia"/>
                <w:szCs w:val="21"/>
              </w:rPr>
              <w:t>即可实现互动。</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支持智能组网，摄像机插入主机后能够自动实现机位绑定并出现画面。</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支持录制时长设定，录制时长到达后可自动停止录制，支持设定时</w:t>
            </w:r>
            <w:proofErr w:type="gramStart"/>
            <w:r>
              <w:rPr>
                <w:rFonts w:ascii="宋体" w:eastAsia="宋体" w:hAnsi="宋体" w:cs="宋体" w:hint="eastAsia"/>
                <w:szCs w:val="21"/>
              </w:rPr>
              <w:t>长包括</w:t>
            </w:r>
            <w:proofErr w:type="gramEnd"/>
            <w:r>
              <w:rPr>
                <w:rFonts w:ascii="宋体" w:eastAsia="宋体" w:hAnsi="宋体" w:cs="宋体" w:hint="eastAsia"/>
                <w:szCs w:val="21"/>
              </w:rPr>
              <w:t xml:space="preserve"> 40 </w:t>
            </w:r>
            <w:r>
              <w:rPr>
                <w:rFonts w:ascii="宋体" w:eastAsia="宋体" w:hAnsi="宋体" w:cs="宋体" w:hint="eastAsia"/>
                <w:szCs w:val="21"/>
              </w:rPr>
              <w:t>分钟、</w:t>
            </w:r>
            <w:r>
              <w:rPr>
                <w:rFonts w:ascii="宋体" w:eastAsia="宋体" w:hAnsi="宋体" w:cs="宋体" w:hint="eastAsia"/>
                <w:szCs w:val="21"/>
              </w:rPr>
              <w:t xml:space="preserve">1 </w:t>
            </w:r>
            <w:r>
              <w:rPr>
                <w:rFonts w:ascii="宋体" w:eastAsia="宋体" w:hAnsi="宋体" w:cs="宋体" w:hint="eastAsia"/>
                <w:szCs w:val="21"/>
              </w:rPr>
              <w:t>小时、</w:t>
            </w:r>
            <w:r>
              <w:rPr>
                <w:rFonts w:ascii="宋体" w:eastAsia="宋体" w:hAnsi="宋体" w:cs="宋体" w:hint="eastAsia"/>
                <w:szCs w:val="21"/>
              </w:rPr>
              <w:t xml:space="preserve">2 </w:t>
            </w:r>
            <w:r>
              <w:rPr>
                <w:rFonts w:ascii="宋体" w:eastAsia="宋体" w:hAnsi="宋体" w:cs="宋体" w:hint="eastAsia"/>
                <w:szCs w:val="21"/>
              </w:rPr>
              <w:t>小时、</w:t>
            </w:r>
            <w:r>
              <w:rPr>
                <w:rFonts w:ascii="宋体" w:eastAsia="宋体" w:hAnsi="宋体" w:cs="宋体" w:hint="eastAsia"/>
                <w:szCs w:val="21"/>
              </w:rPr>
              <w:lastRenderedPageBreak/>
              <w:t>6</w:t>
            </w:r>
            <w:r>
              <w:rPr>
                <w:rFonts w:ascii="宋体" w:eastAsia="宋体" w:hAnsi="宋体" w:cs="宋体" w:hint="eastAsia"/>
                <w:szCs w:val="21"/>
              </w:rPr>
              <w:t>小时、</w:t>
            </w:r>
            <w:r>
              <w:rPr>
                <w:rFonts w:ascii="宋体" w:eastAsia="宋体" w:hAnsi="宋体" w:cs="宋体" w:hint="eastAsia"/>
                <w:szCs w:val="21"/>
              </w:rPr>
              <w:t xml:space="preserve">12 </w:t>
            </w:r>
            <w:r>
              <w:rPr>
                <w:rFonts w:ascii="宋体" w:eastAsia="宋体" w:hAnsi="宋体" w:cs="宋体" w:hint="eastAsia"/>
                <w:szCs w:val="21"/>
              </w:rPr>
              <w:t>小时，用户可根据需要提前结束录制；录制过程中，用户可通过互动录播电脑主机一体化触控屏查看已录制时长。</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支持单个文件、文件夹删除；多个文件、多个文件夹批量删除；支持清空视频功能，可一键清除主机视频。</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22.</w:t>
            </w:r>
            <w:proofErr w:type="gramStart"/>
            <w:r>
              <w:rPr>
                <w:rFonts w:ascii="宋体" w:eastAsia="宋体" w:hAnsi="宋体" w:cs="宋体" w:hint="eastAsia"/>
                <w:szCs w:val="21"/>
              </w:rPr>
              <w:t>支持推流路数</w:t>
            </w:r>
            <w:proofErr w:type="gramEnd"/>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路，支持</w:t>
            </w:r>
            <w:r>
              <w:rPr>
                <w:rFonts w:ascii="宋体" w:eastAsia="宋体" w:hAnsi="宋体" w:cs="宋体" w:hint="eastAsia"/>
                <w:szCs w:val="21"/>
              </w:rPr>
              <w:t>rtmp</w:t>
            </w:r>
            <w:r>
              <w:rPr>
                <w:rFonts w:ascii="宋体" w:eastAsia="宋体" w:hAnsi="宋体" w:cs="宋体" w:hint="eastAsia"/>
                <w:szCs w:val="21"/>
              </w:rPr>
              <w:t>直播推流，推送的直播流可选择不同视频源，</w:t>
            </w:r>
            <w:proofErr w:type="gramStart"/>
            <w:r>
              <w:rPr>
                <w:rFonts w:ascii="宋体" w:eastAsia="宋体" w:hAnsi="宋体" w:cs="宋体" w:hint="eastAsia"/>
                <w:szCs w:val="21"/>
              </w:rPr>
              <w:t>推流单</w:t>
            </w:r>
            <w:proofErr w:type="gramEnd"/>
            <w:r>
              <w:rPr>
                <w:rFonts w:ascii="宋体" w:eastAsia="宋体" w:hAnsi="宋体" w:cs="宋体" w:hint="eastAsia"/>
                <w:szCs w:val="21"/>
              </w:rPr>
              <w:t>路可达</w:t>
            </w:r>
            <w:r>
              <w:rPr>
                <w:rFonts w:ascii="宋体" w:eastAsia="宋体" w:hAnsi="宋体" w:cs="宋体" w:hint="eastAsia"/>
                <w:szCs w:val="21"/>
              </w:rPr>
              <w:t xml:space="preserve"> 1080p@60fps</w:t>
            </w:r>
            <w:r>
              <w:rPr>
                <w:rFonts w:ascii="宋体" w:eastAsia="宋体" w:hAnsi="宋体" w:cs="宋体" w:hint="eastAsia"/>
                <w:szCs w:val="21"/>
              </w:rPr>
              <w:t>，可</w:t>
            </w:r>
            <w:r>
              <w:rPr>
                <w:rFonts w:ascii="宋体" w:eastAsia="宋体" w:hAnsi="宋体" w:cs="宋体" w:hint="eastAsia"/>
                <w:szCs w:val="21"/>
              </w:rPr>
              <w:t>选画面≥</w:t>
            </w:r>
            <w:r>
              <w:rPr>
                <w:rFonts w:ascii="宋体" w:eastAsia="宋体" w:hAnsi="宋体" w:cs="宋体" w:hint="eastAsia"/>
                <w:szCs w:val="21"/>
              </w:rPr>
              <w:t>7</w:t>
            </w:r>
            <w:r>
              <w:rPr>
                <w:rFonts w:ascii="宋体" w:eastAsia="宋体" w:hAnsi="宋体" w:cs="宋体" w:hint="eastAsia"/>
                <w:szCs w:val="21"/>
              </w:rPr>
              <w:t>个，推送的直播流可选择是否带有声音。（投标时须提供具有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录制视频文件支持自动归档，支持按照年月日时分秒自动归类，存储到对应的文件夹下，同时支持用户账号自动关联，用户使用账号登录主机后，录制文件会自动归档到该用户账号。</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主机内置扬声器，支持音频检测，通过主机内置扬声器可以播放测试音频，通过主机一体化屏幕进行视频预览时能够同步播放音频，且可控制播放音频音量大小。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支持上电自启动，设备通电后系统可自动启动，可设置开</w:t>
            </w:r>
            <w:r>
              <w:rPr>
                <w:rFonts w:ascii="宋体" w:eastAsia="宋体" w:hAnsi="宋体" w:cs="宋体" w:hint="eastAsia"/>
                <w:szCs w:val="21"/>
              </w:rPr>
              <w:t>启或关闭上电自启动功能，支持自动开关机，可设置定时开关机时间。</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支持点击、双击、滑动</w:t>
            </w:r>
            <w:r>
              <w:rPr>
                <w:rFonts w:ascii="宋体" w:eastAsia="宋体" w:hAnsi="宋体" w:cs="宋体" w:hint="eastAsia"/>
                <w:szCs w:val="21"/>
              </w:rPr>
              <w:t xml:space="preserve"> 3 </w:t>
            </w:r>
            <w:r>
              <w:rPr>
                <w:rFonts w:ascii="宋体" w:eastAsia="宋体" w:hAnsi="宋体" w:cs="宋体" w:hint="eastAsia"/>
                <w:szCs w:val="21"/>
              </w:rPr>
              <w:t>种类型的触控操控。</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支持自动息屏功能，同时支持用户自设置息屏时间，可支持</w:t>
            </w:r>
            <w:r>
              <w:rPr>
                <w:rFonts w:ascii="宋体" w:eastAsia="宋体" w:hAnsi="宋体" w:cs="宋体" w:hint="eastAsia"/>
                <w:szCs w:val="21"/>
              </w:rPr>
              <w:t xml:space="preserve"> 1min</w:t>
            </w:r>
            <w:r>
              <w:rPr>
                <w:rFonts w:ascii="宋体" w:eastAsia="宋体" w:hAnsi="宋体" w:cs="宋体" w:hint="eastAsia"/>
                <w:szCs w:val="21"/>
              </w:rPr>
              <w:t>、</w:t>
            </w:r>
            <w:r>
              <w:rPr>
                <w:rFonts w:ascii="宋体" w:eastAsia="宋体" w:hAnsi="宋体" w:cs="宋体" w:hint="eastAsia"/>
                <w:szCs w:val="21"/>
              </w:rPr>
              <w:t>3min</w:t>
            </w:r>
            <w:r>
              <w:rPr>
                <w:rFonts w:ascii="宋体" w:eastAsia="宋体" w:hAnsi="宋体" w:cs="宋体" w:hint="eastAsia"/>
                <w:szCs w:val="21"/>
              </w:rPr>
              <w:t>、</w:t>
            </w:r>
            <w:r>
              <w:rPr>
                <w:rFonts w:ascii="宋体" w:eastAsia="宋体" w:hAnsi="宋体" w:cs="宋体" w:hint="eastAsia"/>
                <w:szCs w:val="21"/>
              </w:rPr>
              <w:t>5min</w:t>
            </w:r>
            <w:r>
              <w:rPr>
                <w:rFonts w:ascii="宋体" w:eastAsia="宋体" w:hAnsi="宋体" w:cs="宋体" w:hint="eastAsia"/>
                <w:szCs w:val="21"/>
              </w:rPr>
              <w:t>、</w:t>
            </w:r>
            <w:r>
              <w:rPr>
                <w:rFonts w:ascii="宋体" w:eastAsia="宋体" w:hAnsi="宋体" w:cs="宋体" w:hint="eastAsia"/>
                <w:szCs w:val="21"/>
              </w:rPr>
              <w:t xml:space="preserve">10min </w:t>
            </w:r>
            <w:r>
              <w:rPr>
                <w:rFonts w:ascii="宋体" w:eastAsia="宋体" w:hAnsi="宋体" w:cs="宋体" w:hint="eastAsia"/>
                <w:szCs w:val="21"/>
              </w:rPr>
              <w:t>多种时间选择。</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设备支持本地升级、可通过</w:t>
            </w:r>
            <w:r>
              <w:rPr>
                <w:rFonts w:ascii="宋体" w:eastAsia="宋体" w:hAnsi="宋体" w:cs="宋体" w:hint="eastAsia"/>
                <w:szCs w:val="21"/>
              </w:rPr>
              <w:t xml:space="preserve"> U </w:t>
            </w:r>
            <w:proofErr w:type="gramStart"/>
            <w:r>
              <w:rPr>
                <w:rFonts w:ascii="宋体" w:eastAsia="宋体" w:hAnsi="宋体" w:cs="宋体" w:hint="eastAsia"/>
                <w:szCs w:val="21"/>
              </w:rPr>
              <w:t>盘实现</w:t>
            </w:r>
            <w:proofErr w:type="gramEnd"/>
            <w:r>
              <w:rPr>
                <w:rFonts w:ascii="宋体" w:eastAsia="宋体" w:hAnsi="宋体" w:cs="宋体" w:hint="eastAsia"/>
                <w:szCs w:val="21"/>
              </w:rPr>
              <w:t>设备升级，同时支持</w:t>
            </w:r>
            <w:r>
              <w:rPr>
                <w:rFonts w:ascii="宋体" w:eastAsia="宋体" w:hAnsi="宋体" w:cs="宋体" w:hint="eastAsia"/>
                <w:szCs w:val="21"/>
              </w:rPr>
              <w:t xml:space="preserve"> OTA </w:t>
            </w:r>
            <w:r>
              <w:rPr>
                <w:rFonts w:ascii="宋体" w:eastAsia="宋体" w:hAnsi="宋体" w:cs="宋体" w:hint="eastAsia"/>
                <w:szCs w:val="21"/>
              </w:rPr>
              <w:t>远程在线升级，升级过程支持版本号校验，支持在线下载升级包自动完成升级。</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支持使用</w:t>
            </w:r>
            <w:r>
              <w:rPr>
                <w:rFonts w:ascii="宋体" w:eastAsia="宋体" w:hAnsi="宋体" w:cs="宋体" w:hint="eastAsia"/>
                <w:szCs w:val="21"/>
              </w:rPr>
              <w:t xml:space="preserve"> FAT32</w:t>
            </w:r>
            <w:r>
              <w:rPr>
                <w:rFonts w:ascii="宋体" w:eastAsia="宋体" w:hAnsi="宋体" w:cs="宋体" w:hint="eastAsia"/>
                <w:szCs w:val="21"/>
              </w:rPr>
              <w:t>，</w:t>
            </w:r>
            <w:r>
              <w:rPr>
                <w:rFonts w:ascii="宋体" w:eastAsia="宋体" w:hAnsi="宋体" w:cs="宋体" w:hint="eastAsia"/>
                <w:szCs w:val="21"/>
              </w:rPr>
              <w:t>NTFS</w:t>
            </w:r>
            <w:r>
              <w:rPr>
                <w:rFonts w:ascii="宋体" w:eastAsia="宋体" w:hAnsi="宋体" w:cs="宋体" w:hint="eastAsia"/>
                <w:szCs w:val="21"/>
              </w:rPr>
              <w:t>格式的</w:t>
            </w:r>
            <w:r>
              <w:rPr>
                <w:rFonts w:ascii="宋体" w:eastAsia="宋体" w:hAnsi="宋体" w:cs="宋体" w:hint="eastAsia"/>
                <w:szCs w:val="21"/>
              </w:rPr>
              <w:t>U</w:t>
            </w:r>
            <w:r>
              <w:rPr>
                <w:rFonts w:ascii="宋体" w:eastAsia="宋体" w:hAnsi="宋体" w:cs="宋体" w:hint="eastAsia"/>
                <w:szCs w:val="21"/>
              </w:rPr>
              <w:t>盘进行文件拷贝，拷贝进度可动态显示。</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支持通过主机一体化屏幕，调用系统内置输入法，对录</w:t>
            </w:r>
            <w:r>
              <w:rPr>
                <w:rFonts w:ascii="宋体" w:eastAsia="宋体" w:hAnsi="宋体" w:cs="宋体" w:hint="eastAsia"/>
                <w:szCs w:val="21"/>
              </w:rPr>
              <w:t>制文件的名称进行重命名。</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支持用户在录播主机上随时查看已录制视频总容量，并采用百分比的形式展示。</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直播视频清晰度可设置，支持</w:t>
            </w:r>
            <w:r>
              <w:rPr>
                <w:rFonts w:ascii="宋体" w:eastAsia="宋体" w:hAnsi="宋体" w:cs="宋体" w:hint="eastAsia"/>
                <w:szCs w:val="21"/>
              </w:rPr>
              <w:t xml:space="preserve"> 1080p@60fps</w:t>
            </w:r>
            <w:r>
              <w:rPr>
                <w:rFonts w:ascii="宋体" w:eastAsia="宋体" w:hAnsi="宋体" w:cs="宋体" w:hint="eastAsia"/>
                <w:szCs w:val="21"/>
              </w:rPr>
              <w:t>，可选择</w:t>
            </w:r>
            <w:r>
              <w:rPr>
                <w:rFonts w:ascii="宋体" w:eastAsia="宋体" w:hAnsi="宋体" w:cs="宋体" w:hint="eastAsia"/>
                <w:szCs w:val="21"/>
              </w:rPr>
              <w:t>1080p</w:t>
            </w:r>
            <w:r>
              <w:rPr>
                <w:rFonts w:ascii="宋体" w:eastAsia="宋体" w:hAnsi="宋体" w:cs="宋体" w:hint="eastAsia"/>
                <w:szCs w:val="21"/>
              </w:rPr>
              <w:t>、</w:t>
            </w:r>
            <w:r>
              <w:rPr>
                <w:rFonts w:ascii="宋体" w:eastAsia="宋体" w:hAnsi="宋体" w:cs="宋体" w:hint="eastAsia"/>
                <w:szCs w:val="21"/>
              </w:rPr>
              <w:t>720p</w:t>
            </w:r>
            <w:r>
              <w:rPr>
                <w:rFonts w:ascii="宋体" w:eastAsia="宋体" w:hAnsi="宋体" w:cs="宋体" w:hint="eastAsia"/>
                <w:szCs w:val="21"/>
              </w:rPr>
              <w:t>、</w:t>
            </w:r>
            <w:r>
              <w:rPr>
                <w:rFonts w:ascii="宋体" w:eastAsia="宋体" w:hAnsi="宋体" w:cs="宋体" w:hint="eastAsia"/>
                <w:szCs w:val="21"/>
              </w:rPr>
              <w:t>VGA</w:t>
            </w:r>
            <w:r>
              <w:rPr>
                <w:rFonts w:ascii="宋体" w:eastAsia="宋体" w:hAnsi="宋体" w:cs="宋体" w:hint="eastAsia"/>
                <w:szCs w:val="21"/>
              </w:rPr>
              <w:t>、</w:t>
            </w:r>
            <w:r>
              <w:rPr>
                <w:rFonts w:ascii="宋体" w:eastAsia="宋体" w:hAnsi="宋体" w:cs="宋体" w:hint="eastAsia"/>
                <w:szCs w:val="21"/>
              </w:rPr>
              <w:t>QVGA</w:t>
            </w:r>
            <w:r>
              <w:rPr>
                <w:rFonts w:ascii="宋体" w:eastAsia="宋体" w:hAnsi="宋体" w:cs="宋体" w:hint="eastAsia"/>
                <w:szCs w:val="21"/>
              </w:rPr>
              <w:t>；支持</w:t>
            </w:r>
            <w:proofErr w:type="gramStart"/>
            <w:r>
              <w:rPr>
                <w:rFonts w:ascii="宋体" w:eastAsia="宋体" w:hAnsi="宋体" w:cs="宋体" w:hint="eastAsia"/>
                <w:szCs w:val="21"/>
              </w:rPr>
              <w:t>帧率设定</w:t>
            </w:r>
            <w:proofErr w:type="gramEnd"/>
            <w:r>
              <w:rPr>
                <w:rFonts w:ascii="宋体" w:eastAsia="宋体" w:hAnsi="宋体" w:cs="宋体" w:hint="eastAsia"/>
                <w:szCs w:val="21"/>
              </w:rPr>
              <w:t>，可选择</w:t>
            </w:r>
            <w:r>
              <w:rPr>
                <w:rFonts w:ascii="宋体" w:eastAsia="宋体" w:hAnsi="宋体" w:cs="宋体" w:hint="eastAsia"/>
                <w:szCs w:val="21"/>
              </w:rPr>
              <w:t xml:space="preserve"> 25fps/30fps/60fps</w:t>
            </w:r>
            <w:r>
              <w:rPr>
                <w:rFonts w:ascii="宋体" w:eastAsia="宋体" w:hAnsi="宋体" w:cs="宋体" w:hint="eastAsia"/>
                <w:szCs w:val="21"/>
              </w:rPr>
              <w:t>；支持多种画质选择，可选择极佳、好、一般、流畅四个不同等级。</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支持</w:t>
            </w:r>
            <w:r>
              <w:rPr>
                <w:rFonts w:ascii="宋体" w:eastAsia="宋体" w:hAnsi="宋体" w:cs="宋体" w:hint="eastAsia"/>
                <w:szCs w:val="21"/>
              </w:rPr>
              <w:t xml:space="preserve"> FTP </w:t>
            </w:r>
            <w:r>
              <w:rPr>
                <w:rFonts w:ascii="宋体" w:eastAsia="宋体" w:hAnsi="宋体" w:cs="宋体" w:hint="eastAsia"/>
                <w:szCs w:val="21"/>
              </w:rPr>
              <w:t>远程自动上传录像，录制停止后自动上传视频文件到</w:t>
            </w:r>
            <w:r>
              <w:rPr>
                <w:rFonts w:ascii="宋体" w:eastAsia="宋体" w:hAnsi="宋体" w:cs="宋体" w:hint="eastAsia"/>
                <w:szCs w:val="21"/>
              </w:rPr>
              <w:t xml:space="preserve"> FTP </w:t>
            </w:r>
            <w:r>
              <w:rPr>
                <w:rFonts w:ascii="宋体" w:eastAsia="宋体" w:hAnsi="宋体" w:cs="宋体" w:hint="eastAsia"/>
                <w:szCs w:val="21"/>
              </w:rPr>
              <w:t>服务器，支持断点续传。</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支持通过主机一体化触控屏幕，选择自动</w:t>
            </w:r>
            <w:r>
              <w:rPr>
                <w:rFonts w:ascii="宋体" w:eastAsia="宋体" w:hAnsi="宋体" w:cs="宋体" w:hint="eastAsia"/>
                <w:szCs w:val="21"/>
              </w:rPr>
              <w:t>/</w:t>
            </w:r>
            <w:r>
              <w:rPr>
                <w:rFonts w:ascii="宋体" w:eastAsia="宋体" w:hAnsi="宋体" w:cs="宋体" w:hint="eastAsia"/>
                <w:szCs w:val="21"/>
              </w:rPr>
              <w:t>手动导播模式。</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35.</w:t>
            </w:r>
            <w:r>
              <w:rPr>
                <w:rFonts w:ascii="宋体" w:eastAsia="宋体" w:hAnsi="宋体" w:cs="宋体" w:hint="eastAsia"/>
                <w:szCs w:val="21"/>
              </w:rPr>
              <w:t>支持串口通信，可通过中控协议实现中控控制，控制开关机、开始</w:t>
            </w:r>
            <w:r>
              <w:rPr>
                <w:rFonts w:ascii="宋体" w:eastAsia="宋体" w:hAnsi="宋体" w:cs="宋体" w:hint="eastAsia"/>
                <w:szCs w:val="21"/>
              </w:rPr>
              <w:t>/</w:t>
            </w:r>
            <w:r>
              <w:rPr>
                <w:rFonts w:ascii="宋体" w:eastAsia="宋体" w:hAnsi="宋体" w:cs="宋体" w:hint="eastAsia"/>
                <w:szCs w:val="21"/>
              </w:rPr>
              <w:t>暂停</w:t>
            </w:r>
            <w:r>
              <w:rPr>
                <w:rFonts w:ascii="宋体" w:eastAsia="宋体" w:hAnsi="宋体" w:cs="宋体" w:hint="eastAsia"/>
                <w:szCs w:val="21"/>
              </w:rPr>
              <w:t>/</w:t>
            </w:r>
            <w:r>
              <w:rPr>
                <w:rFonts w:ascii="宋体" w:eastAsia="宋体" w:hAnsi="宋体" w:cs="宋体" w:hint="eastAsia"/>
                <w:szCs w:val="21"/>
              </w:rPr>
              <w:t>停止录制。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36.</w:t>
            </w:r>
            <w:r>
              <w:rPr>
                <w:rFonts w:ascii="宋体" w:eastAsia="宋体" w:hAnsi="宋体" w:cs="宋体" w:hint="eastAsia"/>
                <w:szCs w:val="21"/>
              </w:rPr>
              <w:t>支持通过互联网，查看当前的主机总数、</w:t>
            </w:r>
            <w:proofErr w:type="gramStart"/>
            <w:r>
              <w:rPr>
                <w:rFonts w:ascii="宋体" w:eastAsia="宋体" w:hAnsi="宋体" w:cs="宋体" w:hint="eastAsia"/>
                <w:szCs w:val="21"/>
              </w:rPr>
              <w:t>日活个数</w:t>
            </w:r>
            <w:proofErr w:type="gramEnd"/>
            <w:r>
              <w:rPr>
                <w:rFonts w:ascii="宋体" w:eastAsia="宋体" w:hAnsi="宋体" w:cs="宋体" w:hint="eastAsia"/>
                <w:szCs w:val="21"/>
              </w:rPr>
              <w:t>、当前在线数量，支持通过平台查看设备在线和离线状态，支持通过平台查看设备</w:t>
            </w:r>
            <w:r>
              <w:rPr>
                <w:rFonts w:ascii="宋体" w:eastAsia="宋体" w:hAnsi="宋体" w:cs="宋体" w:hint="eastAsia"/>
                <w:szCs w:val="21"/>
              </w:rPr>
              <w:t xml:space="preserve"> ID </w:t>
            </w:r>
            <w:r>
              <w:rPr>
                <w:rFonts w:ascii="宋体" w:eastAsia="宋体" w:hAnsi="宋体" w:cs="宋体" w:hint="eastAsia"/>
                <w:szCs w:val="21"/>
              </w:rPr>
              <w:t>地址、</w:t>
            </w:r>
            <w:r>
              <w:rPr>
                <w:rFonts w:ascii="宋体" w:eastAsia="宋体" w:hAnsi="宋体" w:cs="宋体" w:hint="eastAsia"/>
                <w:szCs w:val="21"/>
              </w:rPr>
              <w:t xml:space="preserve">IP </w:t>
            </w:r>
            <w:r>
              <w:rPr>
                <w:rFonts w:ascii="宋体" w:eastAsia="宋体" w:hAnsi="宋体" w:cs="宋体" w:hint="eastAsia"/>
                <w:szCs w:val="21"/>
              </w:rPr>
              <w:t>地址、激活时间信息。（投标时须提供具有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37.</w:t>
            </w:r>
            <w:r>
              <w:rPr>
                <w:rFonts w:ascii="宋体" w:eastAsia="宋体" w:hAnsi="宋体" w:cs="宋体" w:hint="eastAsia"/>
                <w:szCs w:val="21"/>
              </w:rPr>
              <w:t>支持通过互联网，实现对设备的远程配置，支持关机、参数配置操作。（投标时须提供具有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szCs w:val="21"/>
              </w:rPr>
              <w:t>▲</w:t>
            </w:r>
            <w:r>
              <w:rPr>
                <w:rFonts w:ascii="宋体" w:eastAsia="宋体" w:hAnsi="宋体" w:cs="宋体" w:hint="eastAsia"/>
                <w:szCs w:val="21"/>
              </w:rPr>
              <w:t>38.</w:t>
            </w:r>
            <w:r>
              <w:rPr>
                <w:rFonts w:ascii="宋体" w:eastAsia="宋体" w:hAnsi="宋体" w:cs="宋体" w:hint="eastAsia"/>
                <w:szCs w:val="21"/>
              </w:rPr>
              <w:t>支</w:t>
            </w:r>
            <w:r>
              <w:rPr>
                <w:rFonts w:ascii="宋体" w:eastAsia="宋体" w:hAnsi="宋体" w:cs="宋体" w:hint="eastAsia"/>
                <w:szCs w:val="21"/>
              </w:rPr>
              <w:t>持通过互联网，按照版本号进行查询。可查看该版本的主机数量，支持通过</w:t>
            </w:r>
            <w:r>
              <w:rPr>
                <w:rFonts w:ascii="宋体" w:eastAsia="宋体" w:hAnsi="宋体" w:cs="宋体" w:hint="eastAsia"/>
                <w:szCs w:val="21"/>
              </w:rPr>
              <w:t xml:space="preserve"> IOT </w:t>
            </w:r>
            <w:proofErr w:type="gramStart"/>
            <w:r>
              <w:rPr>
                <w:rFonts w:ascii="宋体" w:eastAsia="宋体" w:hAnsi="宋体" w:cs="宋体" w:hint="eastAsia"/>
                <w:szCs w:val="21"/>
              </w:rPr>
              <w:t>物联平台</w:t>
            </w:r>
            <w:proofErr w:type="gramEnd"/>
            <w:r>
              <w:rPr>
                <w:rFonts w:ascii="宋体" w:eastAsia="宋体" w:hAnsi="宋体" w:cs="宋体" w:hint="eastAsia"/>
                <w:szCs w:val="21"/>
              </w:rPr>
              <w:t>实现主</w:t>
            </w:r>
            <w:r>
              <w:rPr>
                <w:rFonts w:ascii="宋体" w:eastAsia="宋体" w:hAnsi="宋体" w:cs="宋体" w:hint="eastAsia"/>
                <w:szCs w:val="21"/>
              </w:rPr>
              <w:lastRenderedPageBreak/>
              <w:t>机的远程升级，可查看不同版本的占比，可按照行政区域进行分区升级。（投标时须提供具有</w:t>
            </w:r>
            <w:r>
              <w:rPr>
                <w:rFonts w:ascii="宋体" w:eastAsia="宋体" w:hAnsi="宋体" w:cs="宋体" w:hint="eastAsia"/>
                <w:szCs w:val="21"/>
              </w:rPr>
              <w:t>CMA</w:t>
            </w:r>
            <w:r>
              <w:rPr>
                <w:rFonts w:ascii="宋体" w:eastAsia="宋体" w:hAnsi="宋体" w:cs="宋体" w:hint="eastAsia"/>
                <w:szCs w:val="21"/>
              </w:rPr>
              <w:t>或</w:t>
            </w:r>
            <w:r>
              <w:rPr>
                <w:rFonts w:ascii="宋体" w:eastAsia="宋体" w:hAnsi="宋体" w:cs="宋体" w:hint="eastAsia"/>
                <w:szCs w:val="21"/>
              </w:rPr>
              <w:t>CNAS</w:t>
            </w:r>
            <w:r>
              <w:rPr>
                <w:rFonts w:ascii="宋体" w:eastAsia="宋体" w:hAnsi="宋体" w:cs="宋体" w:hint="eastAsia"/>
                <w:szCs w:val="21"/>
              </w:rPr>
              <w:t>认证的第三方检测机构所出具的关于该功能的检测报告复印件）</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台</w:t>
            </w:r>
          </w:p>
        </w:tc>
        <w:tc>
          <w:tcPr>
            <w:tcW w:w="1030" w:type="dxa"/>
            <w:vAlign w:val="center"/>
          </w:tcPr>
          <w:p w:rsidR="00B87D64" w:rsidRDefault="00B87D64">
            <w:pPr>
              <w:widowControl/>
              <w:tabs>
                <w:tab w:val="center" w:pos="328"/>
              </w:tabs>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780"/>
          <w:jc w:val="center"/>
        </w:trPr>
        <w:tc>
          <w:tcPr>
            <w:tcW w:w="431"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4</w:t>
            </w:r>
          </w:p>
        </w:tc>
        <w:tc>
          <w:tcPr>
            <w:tcW w:w="664"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主机导播系统</w:t>
            </w:r>
          </w:p>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V4.0</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支持本地导播、远程导播，本地导播可通过互动录播电脑主机一体化触控</w:t>
            </w:r>
            <w:proofErr w:type="gramStart"/>
            <w:r>
              <w:rPr>
                <w:rFonts w:ascii="宋体" w:eastAsia="宋体" w:hAnsi="宋体" w:cs="宋体" w:hint="eastAsia"/>
                <w:color w:val="000000"/>
                <w:kern w:val="0"/>
                <w:szCs w:val="21"/>
                <w:lang/>
              </w:rPr>
              <w:t>屏实现</w:t>
            </w:r>
            <w:proofErr w:type="gramEnd"/>
            <w:r>
              <w:rPr>
                <w:rFonts w:ascii="宋体" w:eastAsia="宋体" w:hAnsi="宋体" w:cs="宋体" w:hint="eastAsia"/>
                <w:color w:val="000000"/>
                <w:kern w:val="0"/>
                <w:szCs w:val="21"/>
                <w:lang/>
              </w:rPr>
              <w:t>本地导播控制；也可通过触控回传实现画面导播，无需</w:t>
            </w:r>
            <w:proofErr w:type="gramStart"/>
            <w:r>
              <w:rPr>
                <w:rFonts w:ascii="宋体" w:eastAsia="宋体" w:hAnsi="宋体" w:cs="宋体" w:hint="eastAsia"/>
                <w:color w:val="000000"/>
                <w:kern w:val="0"/>
                <w:szCs w:val="21"/>
                <w:lang/>
              </w:rPr>
              <w:t>外接键鼠设备</w:t>
            </w:r>
            <w:proofErr w:type="gramEnd"/>
            <w:r>
              <w:rPr>
                <w:rFonts w:ascii="宋体" w:eastAsia="宋体" w:hAnsi="宋体" w:cs="宋体" w:hint="eastAsia"/>
                <w:color w:val="000000"/>
                <w:kern w:val="0"/>
                <w:szCs w:val="21"/>
                <w:lang/>
              </w:rPr>
              <w:t>，通过交互智能平板实现对互动录播电脑主机的导播控制，远程导播可通过网络实现远程导播控制。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支持课件画面自动检测，可设置检测灵敏度；支持课件画面检测区域设定，可屏蔽</w:t>
            </w:r>
            <w:proofErr w:type="gramStart"/>
            <w:r>
              <w:rPr>
                <w:rFonts w:ascii="宋体" w:eastAsia="宋体" w:hAnsi="宋体" w:cs="宋体" w:hint="eastAsia"/>
                <w:color w:val="000000"/>
                <w:kern w:val="0"/>
                <w:szCs w:val="21"/>
                <w:lang/>
              </w:rPr>
              <w:t>电脑弹窗区域</w:t>
            </w:r>
            <w:proofErr w:type="gramEnd"/>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支持导入与导出互动录播主机配置文件，进行升级和调试。</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支持云台摄像机控制，支持</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PTZ</w:t>
            </w:r>
            <w:r>
              <w:rPr>
                <w:rFonts w:ascii="宋体" w:eastAsia="宋体" w:hAnsi="宋体" w:cs="宋体" w:hint="eastAsia"/>
                <w:color w:val="000000"/>
                <w:kern w:val="0"/>
                <w:szCs w:val="21"/>
                <w:lang/>
              </w:rPr>
              <w:t>（云台全方位移动及镜头变倍、变焦），多个</w:t>
            </w:r>
            <w:proofErr w:type="gramStart"/>
            <w:r>
              <w:rPr>
                <w:rFonts w:ascii="宋体" w:eastAsia="宋体" w:hAnsi="宋体" w:cs="宋体" w:hint="eastAsia"/>
                <w:color w:val="000000"/>
                <w:kern w:val="0"/>
                <w:szCs w:val="21"/>
                <w:lang/>
              </w:rPr>
              <w:t>预置位设置</w:t>
            </w:r>
            <w:proofErr w:type="gramEnd"/>
            <w:r>
              <w:rPr>
                <w:rFonts w:ascii="宋体" w:eastAsia="宋体" w:hAnsi="宋体" w:cs="宋体" w:hint="eastAsia"/>
                <w:color w:val="000000"/>
                <w:kern w:val="0"/>
                <w:szCs w:val="21"/>
                <w:lang/>
              </w:rPr>
              <w:t>和调用；同时支持通过鼠标点击画面，实现云台摄像机跟踪，可通过鼠标滑轮实现镜头画面放大缩小。</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在导播界面的预览窗口可实时观看教师全景</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特写、学生全景</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特写、多媒体电脑、板书画面共六路画面，点击可进行画面切换。</w:t>
            </w:r>
            <w:proofErr w:type="gramStart"/>
            <w:r>
              <w:rPr>
                <w:rFonts w:ascii="宋体" w:eastAsia="宋体" w:hAnsi="宋体" w:cs="宋体" w:hint="eastAsia"/>
                <w:color w:val="000000"/>
                <w:kern w:val="0"/>
                <w:szCs w:val="21"/>
                <w:lang/>
              </w:rPr>
              <w:t>预监画面</w:t>
            </w:r>
            <w:proofErr w:type="gramEnd"/>
            <w:r>
              <w:rPr>
                <w:rFonts w:ascii="宋体" w:eastAsia="宋体" w:hAnsi="宋体" w:cs="宋体" w:hint="eastAsia"/>
                <w:color w:val="000000"/>
                <w:kern w:val="0"/>
                <w:szCs w:val="21"/>
                <w:lang/>
              </w:rPr>
              <w:t>可</w:t>
            </w:r>
            <w:proofErr w:type="gramStart"/>
            <w:r>
              <w:rPr>
                <w:rFonts w:ascii="宋体" w:eastAsia="宋体" w:hAnsi="宋体" w:cs="宋体" w:hint="eastAsia"/>
                <w:color w:val="000000"/>
                <w:kern w:val="0"/>
                <w:szCs w:val="21"/>
                <w:lang/>
              </w:rPr>
              <w:t>实时推流给</w:t>
            </w:r>
            <w:proofErr w:type="gramEnd"/>
            <w:r>
              <w:rPr>
                <w:rFonts w:ascii="宋体" w:eastAsia="宋体" w:hAnsi="宋体" w:cs="宋体" w:hint="eastAsia"/>
                <w:color w:val="000000"/>
                <w:kern w:val="0"/>
                <w:szCs w:val="21"/>
                <w:lang/>
              </w:rPr>
              <w:t>资源平台，实现平台直播。</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支持通过主机一体化屏幕实现云台摄像机控制，无需按照方位，可任意转动云台方向，实现步进控制、连续控制。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支持通过主机一体化屏幕实现</w:t>
            </w:r>
            <w:proofErr w:type="gramStart"/>
            <w:r>
              <w:rPr>
                <w:rFonts w:ascii="宋体" w:eastAsia="宋体" w:hAnsi="宋体" w:cs="宋体" w:hint="eastAsia"/>
                <w:color w:val="000000"/>
                <w:kern w:val="0"/>
                <w:szCs w:val="21"/>
                <w:lang/>
              </w:rPr>
              <w:t>预置位设置</w:t>
            </w:r>
            <w:proofErr w:type="gramEnd"/>
            <w:r>
              <w:rPr>
                <w:rFonts w:ascii="宋体" w:eastAsia="宋体" w:hAnsi="宋体" w:cs="宋体" w:hint="eastAsia"/>
                <w:color w:val="000000"/>
                <w:kern w:val="0"/>
                <w:szCs w:val="21"/>
                <w:lang/>
              </w:rPr>
              <w:t>与调用，</w:t>
            </w:r>
            <w:proofErr w:type="gramStart"/>
            <w:r>
              <w:rPr>
                <w:rFonts w:ascii="宋体" w:eastAsia="宋体" w:hAnsi="宋体" w:cs="宋体" w:hint="eastAsia"/>
                <w:color w:val="000000"/>
                <w:kern w:val="0"/>
                <w:szCs w:val="21"/>
                <w:lang/>
              </w:rPr>
              <w:t>预置位</w:t>
            </w:r>
            <w:proofErr w:type="gramEnd"/>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个。</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支持通过主机一体化屏幕的虚</w:t>
            </w:r>
            <w:r>
              <w:rPr>
                <w:rFonts w:ascii="宋体" w:eastAsia="宋体" w:hAnsi="宋体" w:cs="宋体" w:hint="eastAsia"/>
                <w:color w:val="000000"/>
                <w:kern w:val="0"/>
                <w:szCs w:val="21"/>
                <w:lang/>
              </w:rPr>
              <w:t>拟摇杆拖动幅度实现云台的变速控制；支持≥</w:t>
            </w: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种云台转动灵敏度设置。</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支持通过主机一体化屏幕实现云台摄像机的放大缩小变焦调节。</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支持电影模式和资源模式同步录制，可根据用户的不同需求选择录制模式。</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支持外接导播台，可通过导播台实现对录播主机的录制控制、画面切换、云台跟踪、</w:t>
            </w:r>
            <w:proofErr w:type="gramStart"/>
            <w:r>
              <w:rPr>
                <w:rFonts w:ascii="宋体" w:eastAsia="宋体" w:hAnsi="宋体" w:cs="宋体" w:hint="eastAsia"/>
                <w:color w:val="000000"/>
                <w:kern w:val="0"/>
                <w:szCs w:val="21"/>
                <w:lang/>
              </w:rPr>
              <w:t>预置位</w:t>
            </w:r>
            <w:proofErr w:type="gramEnd"/>
            <w:r>
              <w:rPr>
                <w:rFonts w:ascii="宋体" w:eastAsia="宋体" w:hAnsi="宋体" w:cs="宋体" w:hint="eastAsia"/>
                <w:color w:val="000000"/>
                <w:kern w:val="0"/>
                <w:szCs w:val="21"/>
                <w:lang/>
              </w:rPr>
              <w:t>设定与调取、音量调节。</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自动导播默认画面支持自定义设定，支持选择自动导播画面，可设置自动导播画面的保护时间和保持时间。</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支持多种画面模式，支持单画面、画中画、左右等分、三画面、四画面多种画面合成模式，支持自动导播、手动导播，可通过互动录播电脑主机一体化触控</w:t>
            </w:r>
            <w:proofErr w:type="gramStart"/>
            <w:r>
              <w:rPr>
                <w:rFonts w:ascii="宋体" w:eastAsia="宋体" w:hAnsi="宋体" w:cs="宋体" w:hint="eastAsia"/>
                <w:color w:val="000000"/>
                <w:kern w:val="0"/>
                <w:szCs w:val="21"/>
                <w:lang/>
              </w:rPr>
              <w:t>屏实现</w:t>
            </w:r>
            <w:proofErr w:type="gramEnd"/>
            <w:r>
              <w:rPr>
                <w:rFonts w:ascii="宋体" w:eastAsia="宋体" w:hAnsi="宋体" w:cs="宋体" w:hint="eastAsia"/>
                <w:color w:val="000000"/>
                <w:kern w:val="0"/>
                <w:szCs w:val="21"/>
                <w:lang/>
              </w:rPr>
              <w:t>模式选择。</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导播优先级可自定义设定，支持定时切换设置，可自由选择切换时间和切换画面，支持根据学生、老师行为状态实现画面智能切换。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录播画面比例支持</w:t>
            </w:r>
            <w:r>
              <w:rPr>
                <w:rFonts w:ascii="宋体" w:eastAsia="宋体" w:hAnsi="宋体" w:cs="宋体" w:hint="eastAsia"/>
                <w:color w:val="000000"/>
                <w:kern w:val="0"/>
                <w:szCs w:val="21"/>
                <w:lang/>
              </w:rPr>
              <w:t>16</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，触控回传响应延时≤</w:t>
            </w:r>
            <w:r>
              <w:rPr>
                <w:rFonts w:ascii="宋体" w:eastAsia="宋体" w:hAnsi="宋体" w:cs="宋体" w:hint="eastAsia"/>
                <w:color w:val="000000"/>
                <w:kern w:val="0"/>
                <w:szCs w:val="21"/>
                <w:lang/>
              </w:rPr>
              <w:t>70ms</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16.</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种导播切换特效，通过主机一体化屏幕就可以实现转场特效类型选择设置；特效保持时间支持自定义。</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17.</w:t>
            </w:r>
            <w:r>
              <w:rPr>
                <w:rFonts w:ascii="宋体" w:eastAsia="宋体" w:hAnsi="宋体" w:cs="宋体" w:hint="eastAsia"/>
                <w:color w:val="000000"/>
                <w:kern w:val="0"/>
                <w:szCs w:val="21"/>
                <w:lang/>
              </w:rPr>
              <w:t>支持通过</w:t>
            </w:r>
            <w:r>
              <w:rPr>
                <w:rFonts w:ascii="宋体" w:eastAsia="宋体" w:hAnsi="宋体" w:cs="宋体" w:hint="eastAsia"/>
                <w:color w:val="000000"/>
                <w:kern w:val="0"/>
                <w:szCs w:val="21"/>
                <w:lang/>
              </w:rPr>
              <w:t>U</w:t>
            </w:r>
            <w:r>
              <w:rPr>
                <w:rFonts w:ascii="宋体" w:eastAsia="宋体" w:hAnsi="宋体" w:cs="宋体" w:hint="eastAsia"/>
                <w:color w:val="000000"/>
                <w:kern w:val="0"/>
                <w:szCs w:val="21"/>
                <w:lang/>
              </w:rPr>
              <w:t>盘导入视频、图片作为片头片尾素材，不少于</w:t>
            </w: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种</w:t>
            </w:r>
            <w:r>
              <w:rPr>
                <w:rFonts w:ascii="宋体" w:eastAsia="宋体" w:hAnsi="宋体" w:cs="宋体" w:hint="eastAsia"/>
                <w:color w:val="000000"/>
                <w:kern w:val="0"/>
                <w:szCs w:val="21"/>
                <w:lang/>
              </w:rPr>
              <w:t>格式；支持单个视频文件≥</w:t>
            </w:r>
            <w:r>
              <w:rPr>
                <w:rFonts w:ascii="宋体" w:eastAsia="宋体" w:hAnsi="宋体" w:cs="宋体" w:hint="eastAsia"/>
                <w:color w:val="000000"/>
                <w:kern w:val="0"/>
                <w:szCs w:val="21"/>
                <w:lang/>
              </w:rPr>
              <w:t>200MB</w:t>
            </w:r>
            <w:r>
              <w:rPr>
                <w:rFonts w:ascii="宋体" w:eastAsia="宋体" w:hAnsi="宋体" w:cs="宋体" w:hint="eastAsia"/>
                <w:color w:val="000000"/>
                <w:kern w:val="0"/>
                <w:szCs w:val="21"/>
                <w:lang/>
              </w:rPr>
              <w:t>，单个图片文件≥</w:t>
            </w:r>
            <w:r>
              <w:rPr>
                <w:rFonts w:ascii="宋体" w:eastAsia="宋体" w:hAnsi="宋体" w:cs="宋体" w:hint="eastAsia"/>
                <w:color w:val="000000"/>
                <w:kern w:val="0"/>
                <w:szCs w:val="21"/>
                <w:lang/>
              </w:rPr>
              <w:t>20MB</w:t>
            </w:r>
            <w:r>
              <w:rPr>
                <w:rFonts w:ascii="宋体" w:eastAsia="宋体" w:hAnsi="宋体" w:cs="宋体" w:hint="eastAsia"/>
                <w:color w:val="000000"/>
                <w:kern w:val="0"/>
                <w:szCs w:val="21"/>
                <w:lang/>
              </w:rPr>
              <w:t>，可保存≥</w:t>
            </w: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个素材；支持设定片头片尾保持时间，保持时间在</w:t>
            </w:r>
            <w:r>
              <w:rPr>
                <w:rFonts w:ascii="宋体" w:eastAsia="宋体" w:hAnsi="宋体" w:cs="宋体" w:hint="eastAsia"/>
                <w:color w:val="000000"/>
                <w:kern w:val="0"/>
                <w:szCs w:val="21"/>
                <w:lang/>
              </w:rPr>
              <w:t>5s~10s</w:t>
            </w:r>
            <w:r>
              <w:rPr>
                <w:rFonts w:ascii="宋体" w:eastAsia="宋体" w:hAnsi="宋体" w:cs="宋体" w:hint="eastAsia"/>
                <w:color w:val="000000"/>
                <w:kern w:val="0"/>
                <w:szCs w:val="21"/>
                <w:lang/>
              </w:rPr>
              <w:t>之间可选，片头片尾素材可直接在主机一体化屏幕上进行删除。</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18.</w:t>
            </w:r>
            <w:r>
              <w:rPr>
                <w:rFonts w:ascii="宋体" w:eastAsia="宋体" w:hAnsi="宋体" w:cs="宋体" w:hint="eastAsia"/>
                <w:color w:val="000000"/>
                <w:kern w:val="0"/>
                <w:szCs w:val="21"/>
                <w:lang/>
              </w:rPr>
              <w:t>支持多种格式的字幕，可输入中文、英文、数字、特殊符号，数量≥</w:t>
            </w:r>
            <w:r>
              <w:rPr>
                <w:rFonts w:ascii="宋体" w:eastAsia="宋体" w:hAnsi="宋体" w:cs="宋体" w:hint="eastAsia"/>
                <w:color w:val="000000"/>
                <w:kern w:val="0"/>
                <w:szCs w:val="21"/>
                <w:lang/>
              </w:rPr>
              <w:t>200</w:t>
            </w:r>
            <w:r>
              <w:rPr>
                <w:rFonts w:ascii="宋体" w:eastAsia="宋体" w:hAnsi="宋体" w:cs="宋体" w:hint="eastAsia"/>
                <w:color w:val="000000"/>
                <w:kern w:val="0"/>
                <w:szCs w:val="21"/>
                <w:lang/>
              </w:rPr>
              <w:t>个字符；支持调节文字大小、文字透明度；支持≥</w:t>
            </w: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种文字颜色设置，文字边缘自带描边；支持滚动字幕。</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支持设定图片台标，支持</w:t>
            </w:r>
            <w:r>
              <w:rPr>
                <w:rFonts w:ascii="宋体" w:eastAsia="宋体" w:hAnsi="宋体" w:cs="宋体" w:hint="eastAsia"/>
                <w:color w:val="000000"/>
                <w:kern w:val="0"/>
                <w:szCs w:val="21"/>
                <w:lang/>
              </w:rPr>
              <w:t>jpeg</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png</w:t>
            </w:r>
            <w:r>
              <w:rPr>
                <w:rFonts w:ascii="宋体" w:eastAsia="宋体" w:hAnsi="宋体" w:cs="宋体" w:hint="eastAsia"/>
                <w:color w:val="000000"/>
                <w:kern w:val="0"/>
                <w:szCs w:val="21"/>
                <w:lang/>
              </w:rPr>
              <w:t>两种格式，支持≥</w:t>
            </w:r>
            <w:r>
              <w:rPr>
                <w:rFonts w:ascii="宋体" w:eastAsia="宋体" w:hAnsi="宋体" w:cs="宋体" w:hint="eastAsia"/>
                <w:color w:val="000000"/>
                <w:kern w:val="0"/>
                <w:szCs w:val="21"/>
                <w:lang/>
              </w:rPr>
              <w:t>20MB</w:t>
            </w:r>
            <w:r>
              <w:rPr>
                <w:rFonts w:ascii="宋体" w:eastAsia="宋体" w:hAnsi="宋体" w:cs="宋体" w:hint="eastAsia"/>
                <w:color w:val="000000"/>
                <w:kern w:val="0"/>
                <w:szCs w:val="21"/>
                <w:lang/>
              </w:rPr>
              <w:t>台标文件，台标大小比例可通过主机一体化屏幕实现设置，台标位</w:t>
            </w:r>
            <w:proofErr w:type="gramStart"/>
            <w:r>
              <w:rPr>
                <w:rFonts w:ascii="宋体" w:eastAsia="宋体" w:hAnsi="宋体" w:cs="宋体" w:hint="eastAsia"/>
                <w:color w:val="000000"/>
                <w:kern w:val="0"/>
                <w:szCs w:val="21"/>
                <w:lang/>
              </w:rPr>
              <w:t>置可以</w:t>
            </w:r>
            <w:proofErr w:type="gramEnd"/>
            <w:r>
              <w:rPr>
                <w:rFonts w:ascii="宋体" w:eastAsia="宋体" w:hAnsi="宋体" w:cs="宋体" w:hint="eastAsia"/>
                <w:color w:val="000000"/>
                <w:kern w:val="0"/>
                <w:szCs w:val="21"/>
                <w:lang/>
              </w:rPr>
              <w:t>通过主机一体化屏幕设定在</w:t>
            </w:r>
            <w:r>
              <w:rPr>
                <w:rFonts w:ascii="宋体" w:eastAsia="宋体" w:hAnsi="宋体" w:cs="宋体" w:hint="eastAsia"/>
                <w:color w:val="000000"/>
                <w:kern w:val="0"/>
                <w:szCs w:val="21"/>
                <w:lang/>
              </w:rPr>
              <w:t>P</w:t>
            </w:r>
            <w:r>
              <w:rPr>
                <w:rFonts w:ascii="宋体" w:eastAsia="宋体" w:hAnsi="宋体" w:cs="宋体" w:hint="eastAsia"/>
                <w:color w:val="000000"/>
                <w:kern w:val="0"/>
                <w:szCs w:val="21"/>
                <w:lang/>
              </w:rPr>
              <w:t>GM</w:t>
            </w:r>
            <w:r>
              <w:rPr>
                <w:rFonts w:ascii="宋体" w:eastAsia="宋体" w:hAnsi="宋体" w:cs="宋体" w:hint="eastAsia"/>
                <w:color w:val="000000"/>
                <w:kern w:val="0"/>
                <w:szCs w:val="21"/>
                <w:lang/>
              </w:rPr>
              <w:t>任意位置，支持快速台标位置设定功能，支持</w:t>
            </w: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个快速位置。</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780"/>
          <w:jc w:val="center"/>
        </w:trPr>
        <w:tc>
          <w:tcPr>
            <w:tcW w:w="431"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5</w:t>
            </w:r>
          </w:p>
        </w:tc>
        <w:tc>
          <w:tcPr>
            <w:tcW w:w="664"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主机互动系统</w:t>
            </w:r>
            <w:r>
              <w:rPr>
                <w:rFonts w:ascii="宋体" w:eastAsia="宋体" w:hAnsi="宋体" w:cs="宋体" w:hint="eastAsia"/>
                <w:color w:val="000000"/>
                <w:kern w:val="0"/>
                <w:szCs w:val="21"/>
                <w:lang/>
              </w:rPr>
              <w:t>V4.0</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支持开始互动同步开始录制，用户可选择进入互动后是否自动开启录制。互动过程中可通过互动录播电脑主机一体化触控</w:t>
            </w:r>
            <w:proofErr w:type="gramStart"/>
            <w:r>
              <w:rPr>
                <w:rFonts w:ascii="宋体" w:eastAsia="宋体" w:hAnsi="宋体" w:cs="宋体" w:hint="eastAsia"/>
                <w:color w:val="000000"/>
                <w:kern w:val="0"/>
                <w:szCs w:val="21"/>
                <w:lang/>
              </w:rPr>
              <w:t>屏实现</w:t>
            </w:r>
            <w:proofErr w:type="gramEnd"/>
            <w:r>
              <w:rPr>
                <w:rFonts w:ascii="宋体" w:eastAsia="宋体" w:hAnsi="宋体" w:cs="宋体" w:hint="eastAsia"/>
                <w:color w:val="000000"/>
                <w:kern w:val="0"/>
                <w:szCs w:val="21"/>
                <w:lang/>
              </w:rPr>
              <w:t>录制和直播控制，互动过程中可以控制开始录制、结束录制、开始直播、结束直播。</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听课教室可申请发言，申请后主讲教室可收到申请，并选择是否接受申请。</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听课过程中用户可在互动录播电脑主机一体化触控屏上同时显示授课教室画面和本地教室画面，且互动录播电脑主机支持一键全屏主画面。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教师在开始授课前可根据互动录播电脑主机一体化触控</w:t>
            </w:r>
            <w:proofErr w:type="gramStart"/>
            <w:r>
              <w:rPr>
                <w:rFonts w:ascii="宋体" w:eastAsia="宋体" w:hAnsi="宋体" w:cs="宋体" w:hint="eastAsia"/>
                <w:color w:val="000000"/>
                <w:kern w:val="0"/>
                <w:szCs w:val="21"/>
                <w:lang/>
              </w:rPr>
              <w:t>屏检查</w:t>
            </w:r>
            <w:proofErr w:type="gramEnd"/>
            <w:r>
              <w:rPr>
                <w:rFonts w:ascii="宋体" w:eastAsia="宋体" w:hAnsi="宋体" w:cs="宋体" w:hint="eastAsia"/>
                <w:color w:val="000000"/>
                <w:kern w:val="0"/>
                <w:szCs w:val="21"/>
                <w:lang/>
              </w:rPr>
              <w:t>设备是否正常，包括：</w:t>
            </w:r>
            <w:proofErr w:type="gramStart"/>
            <w:r>
              <w:rPr>
                <w:rFonts w:ascii="宋体" w:eastAsia="宋体" w:hAnsi="宋体" w:cs="宋体" w:hint="eastAsia"/>
                <w:color w:val="000000"/>
                <w:kern w:val="0"/>
                <w:szCs w:val="21"/>
                <w:lang/>
              </w:rPr>
              <w:t>在预监画面</w:t>
            </w:r>
            <w:proofErr w:type="gramEnd"/>
            <w:r>
              <w:rPr>
                <w:rFonts w:ascii="宋体" w:eastAsia="宋体" w:hAnsi="宋体" w:cs="宋体" w:hint="eastAsia"/>
                <w:color w:val="000000"/>
                <w:kern w:val="0"/>
                <w:szCs w:val="21"/>
                <w:lang/>
              </w:rPr>
              <w:t>查看各个视频画面是否正常；</w:t>
            </w:r>
            <w:proofErr w:type="gramStart"/>
            <w:r>
              <w:rPr>
                <w:rFonts w:ascii="宋体" w:eastAsia="宋体" w:hAnsi="宋体" w:cs="宋体" w:hint="eastAsia"/>
                <w:color w:val="000000"/>
                <w:kern w:val="0"/>
                <w:szCs w:val="21"/>
                <w:lang/>
              </w:rPr>
              <w:t>在预监画面</w:t>
            </w:r>
            <w:proofErr w:type="gramEnd"/>
            <w:r>
              <w:rPr>
                <w:rFonts w:ascii="宋体" w:eastAsia="宋体" w:hAnsi="宋体" w:cs="宋体" w:hint="eastAsia"/>
                <w:color w:val="000000"/>
                <w:kern w:val="0"/>
                <w:szCs w:val="21"/>
                <w:lang/>
              </w:rPr>
              <w:t>进行音量调节和查看声音是否正常；支持自动导播和手动导播模式切换；自动导播模式下支持设置参与自动导播的导播画面；选择是否开启直播和桌面共享。</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支持课堂互动功能，授课过程中老师可通过在互动录播电脑主机一体化触控屏上单击听课教室画面切换听课教室为主画面，并与该教室</w:t>
            </w:r>
            <w:proofErr w:type="gramStart"/>
            <w:r>
              <w:rPr>
                <w:rFonts w:ascii="宋体" w:eastAsia="宋体" w:hAnsi="宋体" w:cs="宋体" w:hint="eastAsia"/>
                <w:color w:val="000000"/>
                <w:kern w:val="0"/>
                <w:szCs w:val="21"/>
                <w:lang/>
              </w:rPr>
              <w:t>实时连麦</w:t>
            </w:r>
            <w:proofErr w:type="gramEnd"/>
            <w:r>
              <w:rPr>
                <w:rFonts w:ascii="宋体" w:eastAsia="宋体" w:hAnsi="宋体" w:cs="宋体" w:hint="eastAsia"/>
                <w:color w:val="000000"/>
                <w:kern w:val="0"/>
                <w:szCs w:val="21"/>
                <w:lang/>
              </w:rPr>
              <w:t>对讲，实现异地互动。</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互动过程中，可以在互动录播电脑主机一体化触控屏调出当前视频参数，包括上行</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下行速率、当前句</w:t>
            </w:r>
            <w:r>
              <w:rPr>
                <w:rFonts w:ascii="宋体" w:eastAsia="宋体" w:hAnsi="宋体" w:cs="宋体" w:hint="eastAsia"/>
                <w:color w:val="000000"/>
                <w:kern w:val="0"/>
                <w:szCs w:val="21"/>
                <w:lang/>
              </w:rPr>
              <w:t>柄数量、</w:t>
            </w:r>
            <w:r>
              <w:rPr>
                <w:rFonts w:ascii="宋体" w:eastAsia="宋体" w:hAnsi="宋体" w:cs="宋体" w:hint="eastAsia"/>
                <w:color w:val="000000"/>
                <w:kern w:val="0"/>
                <w:szCs w:val="21"/>
                <w:lang/>
              </w:rPr>
              <w:t>CPU</w:t>
            </w:r>
            <w:r>
              <w:rPr>
                <w:rFonts w:ascii="宋体" w:eastAsia="宋体" w:hAnsi="宋体" w:cs="宋体" w:hint="eastAsia"/>
                <w:color w:val="000000"/>
                <w:kern w:val="0"/>
                <w:szCs w:val="21"/>
                <w:lang/>
              </w:rPr>
              <w:t>使用率、累计视频卡顿次数、累计音频卡顿次数。（投标时须提供具有</w:t>
            </w:r>
            <w:r>
              <w:rPr>
                <w:rFonts w:ascii="宋体" w:eastAsia="宋体" w:hAnsi="宋体" w:cs="宋体" w:hint="eastAsia"/>
                <w:color w:val="000000"/>
                <w:kern w:val="0"/>
                <w:szCs w:val="21"/>
                <w:lang/>
              </w:rPr>
              <w:t>CMA</w:t>
            </w:r>
            <w:r>
              <w:rPr>
                <w:rFonts w:ascii="宋体" w:eastAsia="宋体" w:hAnsi="宋体" w:cs="宋体" w:hint="eastAsia"/>
                <w:color w:val="000000"/>
                <w:kern w:val="0"/>
                <w:szCs w:val="21"/>
                <w:lang/>
              </w:rPr>
              <w:t>或</w:t>
            </w:r>
            <w:r>
              <w:rPr>
                <w:rFonts w:ascii="宋体" w:eastAsia="宋体" w:hAnsi="宋体" w:cs="宋体" w:hint="eastAsia"/>
                <w:color w:val="000000"/>
                <w:kern w:val="0"/>
                <w:szCs w:val="21"/>
                <w:lang/>
              </w:rPr>
              <w:t>CNAS</w:t>
            </w:r>
            <w:r>
              <w:rPr>
                <w:rFonts w:ascii="宋体" w:eastAsia="宋体" w:hAnsi="宋体" w:cs="宋体" w:hint="eastAsia"/>
                <w:color w:val="000000"/>
                <w:kern w:val="0"/>
                <w:szCs w:val="21"/>
                <w:lang/>
              </w:rPr>
              <w:t>认证的第三方检测机构所出具的关于该功能的检测报告复印件）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支持</w:t>
            </w:r>
            <w:proofErr w:type="gramStart"/>
            <w:r>
              <w:rPr>
                <w:rFonts w:ascii="宋体" w:eastAsia="宋体" w:hAnsi="宋体" w:cs="宋体" w:hint="eastAsia"/>
                <w:color w:val="000000"/>
                <w:kern w:val="0"/>
                <w:szCs w:val="21"/>
                <w:lang/>
              </w:rPr>
              <w:t>授课预监功能</w:t>
            </w:r>
            <w:proofErr w:type="gramEnd"/>
            <w:r>
              <w:rPr>
                <w:rFonts w:ascii="宋体" w:eastAsia="宋体" w:hAnsi="宋体" w:cs="宋体" w:hint="eastAsia"/>
                <w:color w:val="000000"/>
                <w:kern w:val="0"/>
                <w:szCs w:val="21"/>
                <w:lang/>
              </w:rPr>
              <w:t>，授课过程中可在互动录播电脑主机一体化触控屏实时显示授课教室和参与互动的听课教室画面，用户可实时查看授课教室拍摄效果和互动教室的听课场景画面。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设备双向互动过程中，在系统总丢包率</w:t>
            </w:r>
            <w:r>
              <w:rPr>
                <w:rFonts w:ascii="宋体" w:eastAsia="宋体" w:hAnsi="宋体" w:cs="宋体" w:hint="eastAsia"/>
                <w:color w:val="000000"/>
                <w:kern w:val="0"/>
                <w:szCs w:val="21"/>
                <w:lang/>
              </w:rPr>
              <w:t xml:space="preserve"> 50%</w:t>
            </w:r>
            <w:r>
              <w:rPr>
                <w:rFonts w:ascii="宋体" w:eastAsia="宋体" w:hAnsi="宋体" w:cs="宋体" w:hint="eastAsia"/>
                <w:color w:val="000000"/>
                <w:kern w:val="0"/>
                <w:szCs w:val="21"/>
                <w:lang/>
              </w:rPr>
              <w:t>的网络环境下，视频清晰流畅无卡顿，语音连贯。</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支持根据网络自适应调整码流大小。</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 xml:space="preserve"> 3Mbps </w:t>
            </w:r>
            <w:r>
              <w:rPr>
                <w:rFonts w:ascii="宋体" w:eastAsia="宋体" w:hAnsi="宋体" w:cs="宋体" w:hint="eastAsia"/>
                <w:color w:val="000000"/>
                <w:kern w:val="0"/>
                <w:szCs w:val="21"/>
                <w:lang/>
              </w:rPr>
              <w:t>网络带宽环境下实现</w:t>
            </w:r>
            <w:r>
              <w:rPr>
                <w:rFonts w:ascii="宋体" w:eastAsia="宋体" w:hAnsi="宋体" w:cs="宋体" w:hint="eastAsia"/>
                <w:color w:val="000000"/>
                <w:kern w:val="0"/>
                <w:szCs w:val="21"/>
                <w:lang/>
              </w:rPr>
              <w:t xml:space="preserve"> 1080P@60fps </w:t>
            </w:r>
            <w:r>
              <w:rPr>
                <w:rFonts w:ascii="宋体" w:eastAsia="宋体" w:hAnsi="宋体" w:cs="宋体" w:hint="eastAsia"/>
                <w:color w:val="000000"/>
                <w:kern w:val="0"/>
                <w:szCs w:val="21"/>
                <w:lang/>
              </w:rPr>
              <w:t>视频双向互动。</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互动系统具备回声消除功能，在主讲教室与听讲教室同时发言的情况下，保证双方语音清晰，双方体验良好。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支持跨运营商互动，通过云端多运营商自适应切换技术，</w:t>
            </w:r>
            <w:proofErr w:type="gramStart"/>
            <w:r>
              <w:rPr>
                <w:rFonts w:ascii="宋体" w:eastAsia="宋体" w:hAnsi="宋体" w:cs="宋体" w:hint="eastAsia"/>
                <w:color w:val="000000"/>
                <w:kern w:val="0"/>
                <w:szCs w:val="21"/>
                <w:lang/>
              </w:rPr>
              <w:t>可最大</w:t>
            </w:r>
            <w:proofErr w:type="gramEnd"/>
            <w:r>
              <w:rPr>
                <w:rFonts w:ascii="宋体" w:eastAsia="宋体" w:hAnsi="宋体" w:cs="宋体" w:hint="eastAsia"/>
                <w:color w:val="000000"/>
                <w:kern w:val="0"/>
                <w:szCs w:val="21"/>
                <w:lang/>
              </w:rPr>
              <w:t>程度优化跨运营商带来的大延时。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带</w:t>
            </w: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互动。</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支持三种混流方式，</w:t>
            </w:r>
            <w:proofErr w:type="gramStart"/>
            <w:r>
              <w:rPr>
                <w:rFonts w:ascii="宋体" w:eastAsia="宋体" w:hAnsi="宋体" w:cs="宋体" w:hint="eastAsia"/>
                <w:color w:val="000000"/>
                <w:kern w:val="0"/>
                <w:szCs w:val="21"/>
                <w:lang/>
              </w:rPr>
              <w:t>推流端</w:t>
            </w:r>
            <w:proofErr w:type="gramEnd"/>
            <w:r>
              <w:rPr>
                <w:rFonts w:ascii="宋体" w:eastAsia="宋体" w:hAnsi="宋体" w:cs="宋体" w:hint="eastAsia"/>
                <w:color w:val="000000"/>
                <w:kern w:val="0"/>
                <w:szCs w:val="21"/>
                <w:lang/>
              </w:rPr>
              <w:t>混流、</w:t>
            </w:r>
            <w:proofErr w:type="gramStart"/>
            <w:r>
              <w:rPr>
                <w:rFonts w:ascii="宋体" w:eastAsia="宋体" w:hAnsi="宋体" w:cs="宋体" w:hint="eastAsia"/>
                <w:color w:val="000000"/>
                <w:kern w:val="0"/>
                <w:szCs w:val="21"/>
                <w:lang/>
              </w:rPr>
              <w:t>拉流端</w:t>
            </w:r>
            <w:proofErr w:type="gramEnd"/>
            <w:r>
              <w:rPr>
                <w:rFonts w:ascii="宋体" w:eastAsia="宋体" w:hAnsi="宋体" w:cs="宋体" w:hint="eastAsia"/>
                <w:color w:val="000000"/>
                <w:kern w:val="0"/>
                <w:szCs w:val="21"/>
                <w:lang/>
              </w:rPr>
              <w:t>混流、服务端混流。</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同时支持自动连线和手动连线，自动连线模式下，</w:t>
            </w:r>
            <w:proofErr w:type="gramStart"/>
            <w:r>
              <w:rPr>
                <w:rFonts w:ascii="宋体" w:eastAsia="宋体" w:hAnsi="宋体" w:cs="宋体" w:hint="eastAsia"/>
                <w:color w:val="000000"/>
                <w:kern w:val="0"/>
                <w:szCs w:val="21"/>
                <w:lang/>
              </w:rPr>
              <w:t>听课端会自动</w:t>
            </w:r>
            <w:proofErr w:type="gramEnd"/>
            <w:r>
              <w:rPr>
                <w:rFonts w:ascii="宋体" w:eastAsia="宋体" w:hAnsi="宋体" w:cs="宋体" w:hint="eastAsia"/>
                <w:color w:val="000000"/>
                <w:kern w:val="0"/>
                <w:szCs w:val="21"/>
                <w:lang/>
              </w:rPr>
              <w:t>接通来自主讲端的互动请求，可选择设置关闭，手动连线模式下，当主讲</w:t>
            </w:r>
            <w:proofErr w:type="gramStart"/>
            <w:r>
              <w:rPr>
                <w:rFonts w:ascii="宋体" w:eastAsia="宋体" w:hAnsi="宋体" w:cs="宋体" w:hint="eastAsia"/>
                <w:color w:val="000000"/>
                <w:kern w:val="0"/>
                <w:szCs w:val="21"/>
                <w:lang/>
              </w:rPr>
              <w:t>端发出</w:t>
            </w:r>
            <w:proofErr w:type="gramEnd"/>
            <w:r>
              <w:rPr>
                <w:rFonts w:ascii="宋体" w:eastAsia="宋体" w:hAnsi="宋体" w:cs="宋体" w:hint="eastAsia"/>
                <w:color w:val="000000"/>
                <w:kern w:val="0"/>
                <w:szCs w:val="21"/>
                <w:lang/>
              </w:rPr>
              <w:t>呼叫请求后，在互动录播电脑主机一体化触控屏上会出现呼叫提</w:t>
            </w:r>
            <w:r>
              <w:rPr>
                <w:rFonts w:ascii="宋体" w:eastAsia="宋体" w:hAnsi="宋体" w:cs="宋体" w:hint="eastAsia"/>
                <w:color w:val="000000"/>
                <w:kern w:val="0"/>
                <w:szCs w:val="21"/>
                <w:lang/>
              </w:rPr>
              <w:lastRenderedPageBreak/>
              <w:t>醒，用户可选择接听或者挂断。</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16.</w:t>
            </w:r>
            <w:r>
              <w:rPr>
                <w:rFonts w:ascii="宋体" w:eastAsia="宋体" w:hAnsi="宋体" w:cs="宋体" w:hint="eastAsia"/>
                <w:color w:val="000000"/>
                <w:kern w:val="0"/>
                <w:szCs w:val="21"/>
                <w:lang/>
              </w:rPr>
              <w:t>支持标准</w:t>
            </w:r>
            <w:r>
              <w:rPr>
                <w:rFonts w:ascii="宋体" w:eastAsia="宋体" w:hAnsi="宋体" w:cs="宋体" w:hint="eastAsia"/>
                <w:color w:val="000000"/>
                <w:kern w:val="0"/>
                <w:szCs w:val="21"/>
                <w:lang/>
              </w:rPr>
              <w:t>SIP</w:t>
            </w:r>
            <w:r>
              <w:rPr>
                <w:rFonts w:ascii="宋体" w:eastAsia="宋体" w:hAnsi="宋体" w:cs="宋体" w:hint="eastAsia"/>
                <w:color w:val="000000"/>
                <w:kern w:val="0"/>
                <w:szCs w:val="21"/>
                <w:lang/>
              </w:rPr>
              <w:t>音视频互动协议，支持</w:t>
            </w:r>
            <w:r>
              <w:rPr>
                <w:rFonts w:ascii="宋体" w:eastAsia="宋体" w:hAnsi="宋体" w:cs="宋体" w:hint="eastAsia"/>
                <w:color w:val="000000"/>
                <w:kern w:val="0"/>
                <w:szCs w:val="21"/>
                <w:lang/>
              </w:rPr>
              <w:t>1080P60fps</w:t>
            </w:r>
            <w:r>
              <w:rPr>
                <w:rFonts w:ascii="宋体" w:eastAsia="宋体" w:hAnsi="宋体" w:cs="宋体" w:hint="eastAsia"/>
                <w:color w:val="000000"/>
                <w:kern w:val="0"/>
                <w:szCs w:val="21"/>
                <w:lang/>
              </w:rPr>
              <w:t>全高清视频互动。</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17.</w:t>
            </w:r>
            <w:r>
              <w:rPr>
                <w:rFonts w:ascii="宋体" w:eastAsia="宋体" w:hAnsi="宋体" w:cs="宋体" w:hint="eastAsia"/>
                <w:color w:val="000000"/>
                <w:kern w:val="0"/>
                <w:szCs w:val="21"/>
                <w:lang/>
              </w:rPr>
              <w:t>支持互动清晰度设置：支持</w:t>
            </w:r>
            <w:r>
              <w:rPr>
                <w:rFonts w:ascii="宋体" w:eastAsia="宋体" w:hAnsi="宋体" w:cs="宋体" w:hint="eastAsia"/>
                <w:color w:val="000000"/>
                <w:kern w:val="0"/>
                <w:szCs w:val="21"/>
                <w:lang/>
              </w:rPr>
              <w:t xml:space="preserve"> 1080p@60fps</w:t>
            </w:r>
            <w:r>
              <w:rPr>
                <w:rFonts w:ascii="宋体" w:eastAsia="宋体" w:hAnsi="宋体" w:cs="宋体" w:hint="eastAsia"/>
                <w:color w:val="000000"/>
                <w:kern w:val="0"/>
                <w:szCs w:val="21"/>
                <w:lang/>
              </w:rPr>
              <w:t>，分辨率可选择</w:t>
            </w:r>
            <w:r>
              <w:rPr>
                <w:rFonts w:ascii="宋体" w:eastAsia="宋体" w:hAnsi="宋体" w:cs="宋体" w:hint="eastAsia"/>
                <w:color w:val="000000"/>
                <w:kern w:val="0"/>
                <w:szCs w:val="21"/>
                <w:lang/>
              </w:rPr>
              <w:t xml:space="preserve"> 1080p</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720p</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VGA</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QVGA</w:t>
            </w:r>
            <w:r>
              <w:rPr>
                <w:rFonts w:ascii="宋体" w:eastAsia="宋体" w:hAnsi="宋体" w:cs="宋体" w:hint="eastAsia"/>
                <w:color w:val="000000"/>
                <w:kern w:val="0"/>
                <w:szCs w:val="21"/>
                <w:lang/>
              </w:rPr>
              <w:t>，</w:t>
            </w:r>
            <w:proofErr w:type="gramStart"/>
            <w:r>
              <w:rPr>
                <w:rFonts w:ascii="宋体" w:eastAsia="宋体" w:hAnsi="宋体" w:cs="宋体" w:hint="eastAsia"/>
                <w:color w:val="000000"/>
                <w:kern w:val="0"/>
                <w:szCs w:val="21"/>
                <w:lang/>
              </w:rPr>
              <w:t>帧率可</w:t>
            </w:r>
            <w:proofErr w:type="gramEnd"/>
            <w:r>
              <w:rPr>
                <w:rFonts w:ascii="宋体" w:eastAsia="宋体" w:hAnsi="宋体" w:cs="宋体" w:hint="eastAsia"/>
                <w:color w:val="000000"/>
                <w:kern w:val="0"/>
                <w:szCs w:val="21"/>
                <w:lang/>
              </w:rPr>
              <w:t>选择</w:t>
            </w:r>
            <w:r>
              <w:rPr>
                <w:rFonts w:ascii="宋体" w:eastAsia="宋体" w:hAnsi="宋体" w:cs="宋体" w:hint="eastAsia"/>
                <w:color w:val="000000"/>
                <w:kern w:val="0"/>
                <w:szCs w:val="21"/>
                <w:lang/>
              </w:rPr>
              <w:t xml:space="preserve"> 60fps</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30fps</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25fps</w:t>
            </w:r>
            <w:r>
              <w:rPr>
                <w:rFonts w:ascii="宋体" w:eastAsia="宋体" w:hAnsi="宋体" w:cs="宋体" w:hint="eastAsia"/>
                <w:color w:val="000000"/>
                <w:kern w:val="0"/>
                <w:szCs w:val="21"/>
                <w:lang/>
              </w:rPr>
              <w:t>。</w:t>
            </w:r>
            <w:proofErr w:type="gramStart"/>
            <w:r>
              <w:rPr>
                <w:rFonts w:ascii="宋体" w:eastAsia="宋体" w:hAnsi="宋体" w:cs="宋体" w:hint="eastAsia"/>
                <w:color w:val="000000"/>
                <w:kern w:val="0"/>
                <w:szCs w:val="21"/>
                <w:lang/>
              </w:rPr>
              <w:t>互动画</w:t>
            </w:r>
            <w:proofErr w:type="gramEnd"/>
            <w:r>
              <w:rPr>
                <w:rFonts w:ascii="宋体" w:eastAsia="宋体" w:hAnsi="宋体" w:cs="宋体" w:hint="eastAsia"/>
                <w:color w:val="000000"/>
                <w:kern w:val="0"/>
                <w:szCs w:val="21"/>
                <w:lang/>
              </w:rPr>
              <w:t>质可选择极佳、好、一般、流畅四个等级。</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18.</w:t>
            </w:r>
            <w:r>
              <w:rPr>
                <w:rFonts w:ascii="宋体" w:eastAsia="宋体" w:hAnsi="宋体" w:cs="宋体" w:hint="eastAsia"/>
                <w:color w:val="000000"/>
                <w:kern w:val="0"/>
                <w:szCs w:val="21"/>
                <w:lang/>
              </w:rPr>
              <w:t>支持双</w:t>
            </w:r>
            <w:r>
              <w:rPr>
                <w:rFonts w:ascii="宋体" w:eastAsia="宋体" w:hAnsi="宋体" w:cs="宋体" w:hint="eastAsia"/>
                <w:color w:val="000000"/>
                <w:kern w:val="0"/>
                <w:szCs w:val="21"/>
                <w:lang/>
              </w:rPr>
              <w:t>流自动发送，设置自动发送后，建立呼叫，主讲教室自动发送双流。</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支持课程预约功能，互动录播电脑主机能接收平台下发的互动课表，并显示于互动电脑主机一体化触控屏上，用户点击课表即可立即加入课堂，进行实时互动。</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20.</w:t>
            </w:r>
            <w:r>
              <w:rPr>
                <w:rFonts w:ascii="宋体" w:eastAsia="宋体" w:hAnsi="宋体" w:cs="宋体" w:hint="eastAsia"/>
                <w:color w:val="000000"/>
                <w:kern w:val="0"/>
                <w:szCs w:val="21"/>
                <w:lang/>
              </w:rPr>
              <w:t>支持</w:t>
            </w:r>
            <w:proofErr w:type="gramStart"/>
            <w:r>
              <w:rPr>
                <w:rFonts w:ascii="宋体" w:eastAsia="宋体" w:hAnsi="宋体" w:cs="宋体" w:hint="eastAsia"/>
                <w:color w:val="000000"/>
                <w:kern w:val="0"/>
                <w:szCs w:val="21"/>
                <w:lang/>
              </w:rPr>
              <w:t>微信扫码</w:t>
            </w:r>
            <w:proofErr w:type="gramEnd"/>
            <w:r>
              <w:rPr>
                <w:rFonts w:ascii="宋体" w:eastAsia="宋体" w:hAnsi="宋体" w:cs="宋体" w:hint="eastAsia"/>
                <w:color w:val="000000"/>
                <w:kern w:val="0"/>
                <w:szCs w:val="21"/>
                <w:lang/>
              </w:rPr>
              <w:t>登录，无需单独输入账号，</w:t>
            </w:r>
            <w:proofErr w:type="gramStart"/>
            <w:r>
              <w:rPr>
                <w:rFonts w:ascii="宋体" w:eastAsia="宋体" w:hAnsi="宋体" w:cs="宋体" w:hint="eastAsia"/>
                <w:color w:val="000000"/>
                <w:kern w:val="0"/>
                <w:szCs w:val="21"/>
                <w:lang/>
              </w:rPr>
              <w:t>使用微信扫描</w:t>
            </w:r>
            <w:proofErr w:type="gramEnd"/>
            <w:r>
              <w:rPr>
                <w:rFonts w:ascii="宋体" w:eastAsia="宋体" w:hAnsi="宋体" w:cs="宋体" w:hint="eastAsia"/>
                <w:color w:val="000000"/>
                <w:kern w:val="0"/>
                <w:szCs w:val="21"/>
                <w:lang/>
              </w:rPr>
              <w:t>互动录播电脑主机一体化触控屏上显示的二</w:t>
            </w:r>
            <w:proofErr w:type="gramStart"/>
            <w:r>
              <w:rPr>
                <w:rFonts w:ascii="宋体" w:eastAsia="宋体" w:hAnsi="宋体" w:cs="宋体" w:hint="eastAsia"/>
                <w:color w:val="000000"/>
                <w:kern w:val="0"/>
                <w:szCs w:val="21"/>
                <w:lang/>
              </w:rPr>
              <w:t>维码即</w:t>
            </w:r>
            <w:proofErr w:type="gramEnd"/>
            <w:r>
              <w:rPr>
                <w:rFonts w:ascii="宋体" w:eastAsia="宋体" w:hAnsi="宋体" w:cs="宋体" w:hint="eastAsia"/>
                <w:color w:val="000000"/>
                <w:kern w:val="0"/>
                <w:szCs w:val="21"/>
                <w:lang/>
              </w:rPr>
              <w:t>可登录互动系统，</w:t>
            </w:r>
            <w:r>
              <w:rPr>
                <w:rFonts w:ascii="宋体" w:eastAsia="宋体" w:hAnsi="宋体" w:cs="宋体" w:hint="eastAsia"/>
                <w:color w:val="000000"/>
                <w:kern w:val="0"/>
                <w:szCs w:val="21"/>
                <w:lang/>
              </w:rPr>
              <w:t>登录后</w:t>
            </w:r>
            <w:r>
              <w:rPr>
                <w:rFonts w:ascii="宋体" w:eastAsia="宋体" w:hAnsi="宋体" w:cs="宋体" w:hint="eastAsia"/>
                <w:color w:val="000000"/>
                <w:kern w:val="0"/>
                <w:szCs w:val="21"/>
                <w:lang/>
              </w:rPr>
              <w:t>显示用户头像。（投标时须提供具有</w:t>
            </w:r>
            <w:r>
              <w:rPr>
                <w:rFonts w:ascii="宋体" w:eastAsia="宋体" w:hAnsi="宋体" w:cs="宋体" w:hint="eastAsia"/>
                <w:color w:val="000000"/>
                <w:kern w:val="0"/>
                <w:szCs w:val="21"/>
                <w:lang/>
              </w:rPr>
              <w:t>CMA</w:t>
            </w:r>
            <w:r>
              <w:rPr>
                <w:rFonts w:ascii="宋体" w:eastAsia="宋体" w:hAnsi="宋体" w:cs="宋体" w:hint="eastAsia"/>
                <w:color w:val="000000"/>
                <w:kern w:val="0"/>
                <w:szCs w:val="21"/>
                <w:lang/>
              </w:rPr>
              <w:t>或</w:t>
            </w:r>
            <w:r>
              <w:rPr>
                <w:rFonts w:ascii="宋体" w:eastAsia="宋体" w:hAnsi="宋体" w:cs="宋体" w:hint="eastAsia"/>
                <w:color w:val="000000"/>
                <w:kern w:val="0"/>
                <w:szCs w:val="21"/>
                <w:lang/>
              </w:rPr>
              <w:t>CNAS</w:t>
            </w:r>
            <w:r>
              <w:rPr>
                <w:rFonts w:ascii="宋体" w:eastAsia="宋体" w:hAnsi="宋体" w:cs="宋体" w:hint="eastAsia"/>
                <w:color w:val="000000"/>
                <w:kern w:val="0"/>
                <w:szCs w:val="21"/>
                <w:lang/>
              </w:rPr>
              <w:t>认证的第三方检测机构所出具的关于该功能的检测报告复印件）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21.</w:t>
            </w:r>
            <w:r>
              <w:rPr>
                <w:rFonts w:ascii="宋体" w:eastAsia="宋体" w:hAnsi="宋体" w:cs="宋体" w:hint="eastAsia"/>
                <w:color w:val="000000"/>
                <w:kern w:val="0"/>
                <w:szCs w:val="21"/>
                <w:lang/>
              </w:rPr>
              <w:t>支持手动切换发给远端的画面。支持通过互动录播电脑主机一体化触控</w:t>
            </w:r>
            <w:proofErr w:type="gramStart"/>
            <w:r>
              <w:rPr>
                <w:rFonts w:ascii="宋体" w:eastAsia="宋体" w:hAnsi="宋体" w:cs="宋体" w:hint="eastAsia"/>
                <w:color w:val="000000"/>
                <w:kern w:val="0"/>
                <w:szCs w:val="21"/>
                <w:lang/>
              </w:rPr>
              <w:t>屏实现</w:t>
            </w:r>
            <w:proofErr w:type="gramEnd"/>
            <w:r>
              <w:rPr>
                <w:rFonts w:ascii="宋体" w:eastAsia="宋体" w:hAnsi="宋体" w:cs="宋体" w:hint="eastAsia"/>
                <w:color w:val="000000"/>
                <w:kern w:val="0"/>
                <w:szCs w:val="21"/>
                <w:lang/>
              </w:rPr>
              <w:t>音量大小调整、静音。支持互动过程中一键全屏，全屏放大主画面，隐藏所有图标。支持开启和关闭桌面共享功能。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22.</w:t>
            </w:r>
            <w:r>
              <w:rPr>
                <w:rFonts w:ascii="宋体" w:eastAsia="宋体" w:hAnsi="宋体" w:cs="宋体" w:hint="eastAsia"/>
                <w:color w:val="000000"/>
                <w:kern w:val="0"/>
                <w:szCs w:val="21"/>
                <w:lang/>
              </w:rPr>
              <w:t>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23.</w:t>
            </w:r>
            <w:r>
              <w:rPr>
                <w:rFonts w:ascii="宋体" w:eastAsia="宋体" w:hAnsi="宋体" w:cs="宋体" w:hint="eastAsia"/>
                <w:color w:val="000000"/>
                <w:kern w:val="0"/>
                <w:szCs w:val="21"/>
                <w:lang/>
              </w:rPr>
              <w:t>支持一键结束互动，用户通过互动录播电脑主机一体化触控屏一键结束互动。</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24.</w:t>
            </w:r>
            <w:r>
              <w:rPr>
                <w:rFonts w:ascii="宋体" w:eastAsia="宋体" w:hAnsi="宋体" w:cs="宋体" w:hint="eastAsia"/>
                <w:color w:val="000000"/>
                <w:kern w:val="0"/>
                <w:szCs w:val="21"/>
                <w:lang/>
              </w:rPr>
              <w:t>支持通过互动录播电脑主机一体化触控</w:t>
            </w:r>
            <w:proofErr w:type="gramStart"/>
            <w:r>
              <w:rPr>
                <w:rFonts w:ascii="宋体" w:eastAsia="宋体" w:hAnsi="宋体" w:cs="宋体" w:hint="eastAsia"/>
                <w:color w:val="000000"/>
                <w:kern w:val="0"/>
                <w:szCs w:val="21"/>
                <w:lang/>
              </w:rPr>
              <w:t>屏实现</w:t>
            </w:r>
            <w:proofErr w:type="gramEnd"/>
            <w:r>
              <w:rPr>
                <w:rFonts w:ascii="宋体" w:eastAsia="宋体" w:hAnsi="宋体" w:cs="宋体" w:hint="eastAsia"/>
                <w:color w:val="000000"/>
                <w:kern w:val="0"/>
                <w:szCs w:val="21"/>
                <w:lang/>
              </w:rPr>
              <w:t>导播控制，过程中可选择自动导播</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手动导播；支持通过</w:t>
            </w:r>
            <w:r>
              <w:rPr>
                <w:rFonts w:ascii="宋体" w:eastAsia="宋体" w:hAnsi="宋体" w:cs="宋体" w:hint="eastAsia"/>
                <w:color w:val="000000"/>
                <w:kern w:val="0"/>
                <w:szCs w:val="21"/>
                <w:lang/>
              </w:rPr>
              <w:t xml:space="preserve"> PC </w:t>
            </w:r>
            <w:r>
              <w:rPr>
                <w:rFonts w:ascii="宋体" w:eastAsia="宋体" w:hAnsi="宋体" w:cs="宋体" w:hint="eastAsia"/>
                <w:color w:val="000000"/>
                <w:kern w:val="0"/>
                <w:szCs w:val="21"/>
                <w:lang/>
              </w:rPr>
              <w:t>客户端软件进行远程导播控制。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25.PC </w:t>
            </w:r>
            <w:r>
              <w:rPr>
                <w:rFonts w:ascii="宋体" w:eastAsia="宋体" w:hAnsi="宋体" w:cs="宋体" w:hint="eastAsia"/>
                <w:color w:val="000000"/>
                <w:kern w:val="0"/>
                <w:szCs w:val="21"/>
                <w:lang/>
              </w:rPr>
              <w:t>客户端软件支持进行互动听课端列表查看、发言管理功能。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26.</w:t>
            </w:r>
            <w:r>
              <w:rPr>
                <w:rFonts w:ascii="宋体" w:eastAsia="宋体" w:hAnsi="宋体" w:cs="宋体" w:hint="eastAsia"/>
                <w:color w:val="000000"/>
                <w:kern w:val="0"/>
                <w:szCs w:val="21"/>
                <w:lang/>
              </w:rPr>
              <w:t>无需通过任何第三方软件即可进行网络监测，并在互动录播电脑主机一体化触控屏上显示教室网络状态；实现对网络</w:t>
            </w:r>
            <w:r>
              <w:rPr>
                <w:rFonts w:ascii="宋体" w:eastAsia="宋体" w:hAnsi="宋体" w:cs="宋体" w:hint="eastAsia"/>
                <w:color w:val="000000"/>
                <w:kern w:val="0"/>
                <w:szCs w:val="21"/>
                <w:lang/>
              </w:rPr>
              <w:t>连通性</w:t>
            </w:r>
            <w:r>
              <w:rPr>
                <w:rFonts w:ascii="宋体" w:eastAsia="宋体" w:hAnsi="宋体" w:cs="宋体" w:hint="eastAsia"/>
                <w:color w:val="000000"/>
                <w:kern w:val="0"/>
                <w:szCs w:val="21"/>
                <w:lang/>
              </w:rPr>
              <w:t>、网络稳定性、上行速度、下行速度、网卡信息实时检测；在一段时间内，支持以折线图方式实时呈现网络稳定性、上行速度和下行速度。（投标时须提供具有</w:t>
            </w:r>
            <w:r>
              <w:rPr>
                <w:rFonts w:ascii="宋体" w:eastAsia="宋体" w:hAnsi="宋体" w:cs="宋体" w:hint="eastAsia"/>
                <w:color w:val="000000"/>
                <w:kern w:val="0"/>
                <w:szCs w:val="21"/>
                <w:lang/>
              </w:rPr>
              <w:t>CMA</w:t>
            </w:r>
            <w:r>
              <w:rPr>
                <w:rFonts w:ascii="宋体" w:eastAsia="宋体" w:hAnsi="宋体" w:cs="宋体" w:hint="eastAsia"/>
                <w:color w:val="000000"/>
                <w:kern w:val="0"/>
                <w:szCs w:val="21"/>
                <w:lang/>
              </w:rPr>
              <w:t>或</w:t>
            </w:r>
            <w:r>
              <w:rPr>
                <w:rFonts w:ascii="宋体" w:eastAsia="宋体" w:hAnsi="宋体" w:cs="宋体" w:hint="eastAsia"/>
                <w:color w:val="000000"/>
                <w:kern w:val="0"/>
                <w:szCs w:val="21"/>
                <w:lang/>
              </w:rPr>
              <w:t>CNAS</w:t>
            </w:r>
            <w:r>
              <w:rPr>
                <w:rFonts w:ascii="宋体" w:eastAsia="宋体" w:hAnsi="宋体" w:cs="宋体" w:hint="eastAsia"/>
                <w:color w:val="000000"/>
                <w:kern w:val="0"/>
                <w:szCs w:val="21"/>
                <w:lang/>
              </w:rPr>
              <w:t>认证的第三方检测机构所出具的关于该功能的检测报告复印件</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780"/>
          <w:jc w:val="center"/>
        </w:trPr>
        <w:tc>
          <w:tcPr>
            <w:tcW w:w="431"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6</w:t>
            </w:r>
          </w:p>
        </w:tc>
        <w:tc>
          <w:tcPr>
            <w:tcW w:w="664"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主机视频处理系统</w:t>
            </w:r>
            <w:r>
              <w:rPr>
                <w:rFonts w:ascii="宋体" w:eastAsia="宋体" w:hAnsi="宋体" w:cs="宋体" w:hint="eastAsia"/>
                <w:color w:val="000000"/>
                <w:kern w:val="0"/>
                <w:szCs w:val="21"/>
                <w:lang/>
              </w:rPr>
              <w:t>V4.0</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支持合成</w:t>
            </w:r>
            <w:r>
              <w:rPr>
                <w:rFonts w:ascii="宋体" w:eastAsia="宋体" w:hAnsi="宋体" w:cs="宋体" w:hint="eastAsia"/>
                <w:color w:val="000000"/>
                <w:kern w:val="0"/>
                <w:szCs w:val="21"/>
                <w:lang/>
              </w:rPr>
              <w:t>4K</w:t>
            </w:r>
            <w:r>
              <w:rPr>
                <w:rFonts w:ascii="宋体" w:eastAsia="宋体" w:hAnsi="宋体" w:cs="宋体" w:hint="eastAsia"/>
                <w:color w:val="000000"/>
                <w:kern w:val="0"/>
                <w:szCs w:val="21"/>
                <w:lang/>
              </w:rPr>
              <w:t>的</w:t>
            </w:r>
            <w:r>
              <w:rPr>
                <w:rFonts w:ascii="宋体" w:eastAsia="宋体" w:hAnsi="宋体" w:cs="宋体" w:hint="eastAsia"/>
                <w:color w:val="000000"/>
                <w:kern w:val="0"/>
                <w:szCs w:val="21"/>
                <w:lang/>
              </w:rPr>
              <w:t>PGM</w:t>
            </w:r>
            <w:r>
              <w:rPr>
                <w:rFonts w:ascii="宋体" w:eastAsia="宋体" w:hAnsi="宋体" w:cs="宋体" w:hint="eastAsia"/>
                <w:color w:val="000000"/>
                <w:kern w:val="0"/>
                <w:szCs w:val="21"/>
                <w:lang/>
              </w:rPr>
              <w:t>画面，包含导播画面、教师全景画面、教师特写画面、学生全景画面、学生特写画面。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支持多种类型视频信号接入，支持标准网络视频信号接入、高速数字信号接入。</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支持通过</w:t>
            </w:r>
            <w:r>
              <w:rPr>
                <w:rFonts w:ascii="宋体" w:eastAsia="宋体" w:hAnsi="宋体" w:cs="宋体" w:hint="eastAsia"/>
                <w:color w:val="000000"/>
                <w:kern w:val="0"/>
                <w:szCs w:val="21"/>
                <w:lang/>
              </w:rPr>
              <w:t>rtsp</w:t>
            </w:r>
            <w:r>
              <w:rPr>
                <w:rFonts w:ascii="宋体" w:eastAsia="宋体" w:hAnsi="宋体" w:cs="宋体" w:hint="eastAsia"/>
                <w:color w:val="000000"/>
                <w:kern w:val="0"/>
                <w:szCs w:val="21"/>
                <w:lang/>
              </w:rPr>
              <w:t>协议接入第三方摄像机视频流。</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支持不少于</w:t>
            </w: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种编码复杂度，支持</w:t>
            </w:r>
            <w:r>
              <w:rPr>
                <w:rFonts w:ascii="宋体" w:eastAsia="宋体" w:hAnsi="宋体" w:cs="宋体" w:hint="eastAsia"/>
                <w:color w:val="000000"/>
                <w:kern w:val="0"/>
                <w:szCs w:val="21"/>
                <w:lang/>
              </w:rPr>
              <w:t>Baseline Profile</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Main profile</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High profile</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支持不少于两种码率控制方式，支持</w:t>
            </w:r>
            <w:r>
              <w:rPr>
                <w:rFonts w:ascii="宋体" w:eastAsia="宋体" w:hAnsi="宋体" w:cs="宋体" w:hint="eastAsia"/>
                <w:color w:val="000000"/>
                <w:kern w:val="0"/>
                <w:szCs w:val="21"/>
                <w:lang/>
              </w:rPr>
              <w:t>CBR</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Constant Bit Rate</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VBR</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Variable Bit Rate</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主机可通过网络实现对接入摄像机的设备信息检索。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POE</w:t>
            </w:r>
            <w:r>
              <w:rPr>
                <w:rFonts w:ascii="宋体" w:eastAsia="宋体" w:hAnsi="宋体" w:cs="宋体" w:hint="eastAsia"/>
                <w:color w:val="000000"/>
                <w:kern w:val="0"/>
                <w:szCs w:val="21"/>
                <w:lang/>
              </w:rPr>
              <w:t>摄像机接入。</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8.HDMI</w:t>
            </w:r>
            <w:r>
              <w:rPr>
                <w:rFonts w:ascii="宋体" w:eastAsia="宋体" w:hAnsi="宋体" w:cs="宋体" w:hint="eastAsia"/>
                <w:color w:val="000000"/>
                <w:kern w:val="0"/>
                <w:szCs w:val="21"/>
                <w:lang/>
              </w:rPr>
              <w:t>采集通道支持画面缩放，可完成</w:t>
            </w:r>
            <w:r>
              <w:rPr>
                <w:rFonts w:ascii="宋体" w:eastAsia="宋体" w:hAnsi="宋体" w:cs="宋体" w:hint="eastAsia"/>
                <w:color w:val="000000"/>
                <w:kern w:val="0"/>
                <w:szCs w:val="21"/>
                <w:lang/>
              </w:rPr>
              <w:t>4K</w:t>
            </w:r>
            <w:r>
              <w:rPr>
                <w:rFonts w:ascii="宋体" w:eastAsia="宋体" w:hAnsi="宋体" w:cs="宋体" w:hint="eastAsia"/>
                <w:color w:val="000000"/>
                <w:kern w:val="0"/>
                <w:szCs w:val="21"/>
                <w:lang/>
              </w:rPr>
              <w:t>图像采集。</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780"/>
          <w:jc w:val="center"/>
        </w:trPr>
        <w:tc>
          <w:tcPr>
            <w:tcW w:w="431"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7</w:t>
            </w:r>
          </w:p>
        </w:tc>
        <w:tc>
          <w:tcPr>
            <w:tcW w:w="664"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4K</w:t>
            </w:r>
            <w:r>
              <w:rPr>
                <w:rFonts w:ascii="宋体" w:eastAsia="宋体" w:hAnsi="宋体" w:cs="宋体" w:hint="eastAsia"/>
                <w:color w:val="000000"/>
                <w:kern w:val="0"/>
                <w:szCs w:val="21"/>
                <w:lang/>
              </w:rPr>
              <w:t>教师全景摄像机</w:t>
            </w:r>
            <w:r>
              <w:rPr>
                <w:rFonts w:ascii="宋体" w:eastAsia="宋体" w:hAnsi="宋体" w:cs="宋体" w:hint="eastAsia"/>
                <w:color w:val="000000"/>
                <w:kern w:val="0"/>
                <w:szCs w:val="21"/>
                <w:lang/>
              </w:rPr>
              <w:t>VC11T</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全景画面与特写画面必须采用相同图像传感器和图像处理器，确保两者图像输出亮度、颜色、风格等保持一致。</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整机接口</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路</w:t>
            </w:r>
            <w:r>
              <w:rPr>
                <w:rFonts w:ascii="宋体" w:eastAsia="宋体" w:hAnsi="宋体" w:cs="宋体" w:hint="eastAsia"/>
                <w:color w:val="000000"/>
                <w:kern w:val="0"/>
                <w:szCs w:val="21"/>
                <w:lang/>
              </w:rPr>
              <w:t>RJ45</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POE</w:t>
            </w:r>
            <w:r>
              <w:rPr>
                <w:rFonts w:ascii="宋体" w:eastAsia="宋体" w:hAnsi="宋体" w:cs="宋体" w:hint="eastAsia"/>
                <w:color w:val="000000"/>
                <w:kern w:val="0"/>
                <w:szCs w:val="21"/>
                <w:lang/>
              </w:rPr>
              <w:t>有线网络供电，只需要</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路网线，即可实现供电及信号传输，支持同时输出特写和全景等多路画面。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传感器尺寸：≥</w:t>
            </w:r>
            <w:r>
              <w:rPr>
                <w:rFonts w:ascii="宋体" w:eastAsia="宋体" w:hAnsi="宋体" w:cs="宋体" w:hint="eastAsia"/>
                <w:color w:val="000000"/>
                <w:kern w:val="0"/>
                <w:szCs w:val="21"/>
                <w:lang/>
              </w:rPr>
              <w:t>CMOS 1/2.8</w:t>
            </w:r>
            <w:r>
              <w:rPr>
                <w:rFonts w:ascii="宋体" w:eastAsia="宋体" w:hAnsi="宋体" w:cs="宋体" w:hint="eastAsia"/>
                <w:color w:val="000000"/>
                <w:kern w:val="0"/>
                <w:szCs w:val="21"/>
                <w:lang/>
              </w:rPr>
              <w:t>英寸。</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传感器有效像素≥</w:t>
            </w:r>
            <w:r>
              <w:rPr>
                <w:rFonts w:ascii="宋体" w:eastAsia="宋体" w:hAnsi="宋体" w:cs="宋体" w:hint="eastAsia"/>
                <w:color w:val="000000"/>
                <w:kern w:val="0"/>
                <w:szCs w:val="21"/>
                <w:lang/>
              </w:rPr>
              <w:t>840</w:t>
            </w:r>
            <w:r>
              <w:rPr>
                <w:rFonts w:ascii="宋体" w:eastAsia="宋体" w:hAnsi="宋体" w:cs="宋体" w:hint="eastAsia"/>
                <w:color w:val="000000"/>
                <w:kern w:val="0"/>
                <w:szCs w:val="21"/>
                <w:lang/>
              </w:rPr>
              <w:t>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镜头水平视场角≥</w:t>
            </w:r>
            <w:r>
              <w:rPr>
                <w:rFonts w:ascii="宋体" w:eastAsia="宋体" w:hAnsi="宋体" w:cs="宋体" w:hint="eastAsia"/>
                <w:color w:val="000000"/>
                <w:kern w:val="0"/>
                <w:szCs w:val="21"/>
                <w:lang/>
              </w:rPr>
              <w:t>40</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一体化集成设计，支持</w:t>
            </w:r>
            <w:r>
              <w:rPr>
                <w:rFonts w:ascii="宋体" w:eastAsia="宋体" w:hAnsi="宋体" w:cs="宋体" w:hint="eastAsia"/>
                <w:color w:val="000000"/>
                <w:kern w:val="0"/>
                <w:szCs w:val="21"/>
                <w:lang/>
              </w:rPr>
              <w:t>4K</w:t>
            </w:r>
            <w:r>
              <w:rPr>
                <w:rFonts w:ascii="宋体" w:eastAsia="宋体" w:hAnsi="宋体" w:cs="宋体" w:hint="eastAsia"/>
                <w:color w:val="000000"/>
                <w:kern w:val="0"/>
                <w:szCs w:val="21"/>
                <w:lang/>
              </w:rPr>
              <w:t>超高清，最大可提供</w:t>
            </w:r>
            <w:r>
              <w:rPr>
                <w:rFonts w:ascii="宋体" w:eastAsia="宋体" w:hAnsi="宋体" w:cs="宋体" w:hint="eastAsia"/>
                <w:color w:val="000000"/>
                <w:kern w:val="0"/>
                <w:szCs w:val="21"/>
                <w:lang/>
              </w:rPr>
              <w:t>4K</w:t>
            </w:r>
            <w:r>
              <w:rPr>
                <w:rFonts w:ascii="宋体" w:eastAsia="宋体" w:hAnsi="宋体" w:cs="宋体" w:hint="eastAsia"/>
                <w:color w:val="000000"/>
                <w:kern w:val="0"/>
                <w:szCs w:val="21"/>
                <w:lang/>
              </w:rPr>
              <w:t>图像编码输出，同时向下兼容</w:t>
            </w:r>
            <w:r>
              <w:rPr>
                <w:rFonts w:ascii="宋体" w:eastAsia="宋体" w:hAnsi="宋体" w:cs="宋体" w:hint="eastAsia"/>
                <w:color w:val="000000"/>
                <w:kern w:val="0"/>
                <w:szCs w:val="21"/>
                <w:lang/>
              </w:rPr>
              <w:t>1080p</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720p</w:t>
            </w:r>
            <w:r>
              <w:rPr>
                <w:rFonts w:ascii="宋体" w:eastAsia="宋体" w:hAnsi="宋体" w:cs="宋体" w:hint="eastAsia"/>
                <w:color w:val="000000"/>
                <w:kern w:val="0"/>
                <w:szCs w:val="21"/>
                <w:lang/>
              </w:rPr>
              <w:t>等分辨率。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网络流传输协议：</w:t>
            </w:r>
            <w:r>
              <w:rPr>
                <w:rFonts w:ascii="宋体" w:eastAsia="宋体" w:hAnsi="宋体" w:cs="宋体" w:hint="eastAsia"/>
                <w:color w:val="000000"/>
                <w:kern w:val="0"/>
                <w:szCs w:val="21"/>
                <w:lang/>
              </w:rPr>
              <w:t>TCP, HTTP, UDP</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RTSP, RTMP, ONVIF</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全景画面支持畸变矫正功能。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扫描方式：逐行</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最低照度：</w:t>
            </w:r>
            <w:r>
              <w:rPr>
                <w:rFonts w:ascii="宋体" w:eastAsia="宋体" w:hAnsi="宋体" w:cs="宋体" w:hint="eastAsia"/>
                <w:color w:val="000000"/>
                <w:kern w:val="0"/>
                <w:szCs w:val="21"/>
                <w:lang/>
              </w:rPr>
              <w:t>0.5 Lux @</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F1.8, AGC ON</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电子快门：</w:t>
            </w:r>
            <w:r>
              <w:rPr>
                <w:rFonts w:ascii="宋体" w:eastAsia="宋体" w:hAnsi="宋体" w:cs="宋体" w:hint="eastAsia"/>
                <w:color w:val="000000"/>
                <w:kern w:val="0"/>
                <w:szCs w:val="21"/>
                <w:lang/>
              </w:rPr>
              <w:t>1/30s ~ 1/10000s</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支持自动白平衡。</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2D&amp;3D</w:t>
            </w:r>
            <w:r>
              <w:rPr>
                <w:rFonts w:ascii="宋体" w:eastAsia="宋体" w:hAnsi="宋体" w:cs="宋体" w:hint="eastAsia"/>
                <w:color w:val="000000"/>
                <w:kern w:val="0"/>
                <w:szCs w:val="21"/>
                <w:lang/>
              </w:rPr>
              <w:t>数字降噪，信噪比≥</w:t>
            </w:r>
            <w:r>
              <w:rPr>
                <w:rFonts w:ascii="宋体" w:eastAsia="宋体" w:hAnsi="宋体" w:cs="宋体" w:hint="eastAsia"/>
                <w:color w:val="000000"/>
                <w:kern w:val="0"/>
                <w:szCs w:val="21"/>
                <w:lang/>
              </w:rPr>
              <w:t>55dB</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H.264</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H.265</w:t>
            </w:r>
            <w:r>
              <w:rPr>
                <w:rFonts w:ascii="宋体" w:eastAsia="宋体" w:hAnsi="宋体" w:cs="宋体" w:hint="eastAsia"/>
                <w:color w:val="000000"/>
                <w:kern w:val="0"/>
                <w:szCs w:val="21"/>
                <w:lang/>
              </w:rPr>
              <w:t>视频编码格式。</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16.</w:t>
            </w:r>
            <w:proofErr w:type="gramStart"/>
            <w:r>
              <w:rPr>
                <w:rFonts w:ascii="宋体" w:eastAsia="宋体" w:hAnsi="宋体" w:cs="宋体" w:hint="eastAsia"/>
                <w:color w:val="000000"/>
                <w:kern w:val="0"/>
                <w:szCs w:val="21"/>
                <w:lang/>
              </w:rPr>
              <w:t>主码流</w:t>
            </w:r>
            <w:proofErr w:type="gramEnd"/>
            <w:r>
              <w:rPr>
                <w:rFonts w:ascii="宋体" w:eastAsia="宋体" w:hAnsi="宋体" w:cs="宋体" w:hint="eastAsia"/>
                <w:color w:val="000000"/>
                <w:kern w:val="0"/>
                <w:szCs w:val="21"/>
                <w:lang/>
              </w:rPr>
              <w:t>分辨率：</w:t>
            </w:r>
            <w:r>
              <w:rPr>
                <w:rFonts w:ascii="宋体" w:eastAsia="宋体" w:hAnsi="宋体" w:cs="宋体" w:hint="eastAsia"/>
                <w:color w:val="000000"/>
                <w:kern w:val="0"/>
                <w:szCs w:val="21"/>
                <w:lang/>
              </w:rPr>
              <w:t>3840x2160, 1920x1080, 1280x720, 1024x576, 720x576(50Hz), 720x480(60Hz), 720x408, 640x360, 480x270, 320x240, 320x180</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17.</w:t>
            </w:r>
            <w:proofErr w:type="gramStart"/>
            <w:r>
              <w:rPr>
                <w:rFonts w:ascii="宋体" w:eastAsia="宋体" w:hAnsi="宋体" w:cs="宋体" w:hint="eastAsia"/>
                <w:color w:val="000000"/>
                <w:kern w:val="0"/>
                <w:szCs w:val="21"/>
                <w:lang/>
              </w:rPr>
              <w:t>辅码流</w:t>
            </w:r>
            <w:proofErr w:type="gramEnd"/>
            <w:r>
              <w:rPr>
                <w:rFonts w:ascii="宋体" w:eastAsia="宋体" w:hAnsi="宋体" w:cs="宋体" w:hint="eastAsia"/>
                <w:color w:val="000000"/>
                <w:kern w:val="0"/>
                <w:szCs w:val="21"/>
                <w:lang/>
              </w:rPr>
              <w:t>分辨率：</w:t>
            </w:r>
            <w:r>
              <w:rPr>
                <w:rFonts w:ascii="宋体" w:eastAsia="宋体" w:hAnsi="宋体" w:cs="宋体" w:hint="eastAsia"/>
                <w:color w:val="000000"/>
                <w:kern w:val="0"/>
                <w:szCs w:val="21"/>
                <w:lang/>
              </w:rPr>
              <w:t>1920x1080, 1280x720, 1024x576, 960x540, 640x480, 640x360, 320x240, 320x180</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18.</w:t>
            </w:r>
            <w:r>
              <w:rPr>
                <w:rFonts w:ascii="宋体" w:eastAsia="宋体" w:hAnsi="宋体" w:cs="宋体" w:hint="eastAsia"/>
                <w:color w:val="000000"/>
                <w:kern w:val="0"/>
                <w:szCs w:val="21"/>
                <w:lang/>
              </w:rPr>
              <w:t>视频码率：</w:t>
            </w:r>
            <w:r>
              <w:rPr>
                <w:rFonts w:ascii="宋体" w:eastAsia="宋体" w:hAnsi="宋体" w:cs="宋体" w:hint="eastAsia"/>
                <w:color w:val="000000"/>
                <w:kern w:val="0"/>
                <w:szCs w:val="21"/>
                <w:lang/>
              </w:rPr>
              <w:t>32Kbps ~ 1638</w:t>
            </w:r>
            <w:r>
              <w:rPr>
                <w:rFonts w:ascii="宋体" w:eastAsia="宋体" w:hAnsi="宋体" w:cs="宋体" w:hint="eastAsia"/>
                <w:color w:val="000000"/>
                <w:kern w:val="0"/>
                <w:szCs w:val="21"/>
                <w:lang/>
              </w:rPr>
              <w:t>4Kbps</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 xml:space="preserve"> </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帧率：</w:t>
            </w:r>
            <w:r>
              <w:rPr>
                <w:rFonts w:ascii="宋体" w:eastAsia="宋体" w:hAnsi="宋体" w:cs="宋体" w:hint="eastAsia"/>
                <w:color w:val="000000"/>
                <w:kern w:val="0"/>
                <w:szCs w:val="21"/>
                <w:lang/>
              </w:rPr>
              <w:t>1~25fps</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 xml:space="preserve"> </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463"/>
          <w:jc w:val="center"/>
        </w:trPr>
        <w:tc>
          <w:tcPr>
            <w:tcW w:w="431"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8</w:t>
            </w:r>
          </w:p>
        </w:tc>
        <w:tc>
          <w:tcPr>
            <w:tcW w:w="664" w:type="dxa"/>
            <w:vAlign w:val="center"/>
          </w:tcPr>
          <w:p w:rsidR="00B87D64" w:rsidRDefault="00CC0AC9">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教师摄像机图像处理系统</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1.4K</w:t>
            </w:r>
            <w:r>
              <w:rPr>
                <w:rFonts w:ascii="宋体" w:eastAsia="宋体" w:hAnsi="宋体" w:cs="宋体" w:hint="eastAsia"/>
                <w:color w:val="000000"/>
                <w:kern w:val="0"/>
                <w:szCs w:val="21"/>
                <w:lang/>
              </w:rPr>
              <w:t>教师摄像机内嵌智能跟踪算法，无需单独安装定位跟踪主机及其他任何辅助拍摄设备，即可实现跟踪定位控制功能。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系统应采用智能图像识别算法，高清摄像机同时输出</w:t>
            </w: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路场景画面并分析计算，实现</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台摄像机的</w:t>
            </w:r>
            <w:r>
              <w:rPr>
                <w:rFonts w:ascii="宋体" w:eastAsia="宋体" w:hAnsi="宋体" w:cs="宋体" w:hint="eastAsia"/>
                <w:color w:val="000000"/>
                <w:kern w:val="0"/>
                <w:szCs w:val="21"/>
                <w:lang/>
              </w:rPr>
              <w:t>2</w:t>
            </w:r>
            <w:proofErr w:type="gramStart"/>
            <w:r>
              <w:rPr>
                <w:rFonts w:ascii="宋体" w:eastAsia="宋体" w:hAnsi="宋体" w:cs="宋体" w:hint="eastAsia"/>
                <w:color w:val="000000"/>
                <w:kern w:val="0"/>
                <w:szCs w:val="21"/>
                <w:lang/>
              </w:rPr>
              <w:t>景位拍摄</w:t>
            </w:r>
            <w:proofErr w:type="gramEnd"/>
            <w:r>
              <w:rPr>
                <w:rFonts w:ascii="宋体" w:eastAsia="宋体" w:hAnsi="宋体" w:cs="宋体" w:hint="eastAsia"/>
                <w:color w:val="000000"/>
                <w:kern w:val="0"/>
                <w:szCs w:val="21"/>
                <w:lang/>
              </w:rPr>
              <w:t>，通过导播跟踪系统，实现所有画面的自动导播切换：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a.</w:t>
            </w:r>
            <w:r>
              <w:rPr>
                <w:rFonts w:ascii="宋体" w:eastAsia="宋体" w:hAnsi="宋体" w:cs="宋体" w:hint="eastAsia"/>
                <w:color w:val="000000"/>
                <w:kern w:val="0"/>
                <w:szCs w:val="21"/>
                <w:lang/>
              </w:rPr>
              <w:t>当教师在讲台区域站立授课时，自动切换为教师特写，当教师在讲台区域进行走动时，自动切换到教师全景；</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b.</w:t>
            </w:r>
            <w:r>
              <w:rPr>
                <w:rFonts w:ascii="宋体" w:eastAsia="宋体" w:hAnsi="宋体" w:cs="宋体" w:hint="eastAsia"/>
                <w:color w:val="000000"/>
                <w:kern w:val="0"/>
                <w:szCs w:val="21"/>
                <w:lang/>
              </w:rPr>
              <w:t>当教师切换多媒体授课时，自动切换为多媒体特写画面；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支持设置摄像机分辨率、帧率、码率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支持设置摄像机亮度、饱和度、对比度、锐度、色度、快门速度</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5.</w:t>
            </w:r>
            <w:r>
              <w:rPr>
                <w:rFonts w:ascii="宋体" w:eastAsia="宋体" w:hAnsi="宋体" w:cs="宋体" w:hint="eastAsia"/>
                <w:color w:val="000000"/>
                <w:kern w:val="0"/>
                <w:szCs w:val="21"/>
                <w:lang/>
              </w:rPr>
              <w:t>图像支持左右镜像、上下翻转，默认不开启</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支持对摄像机网络进行管理，包括设置</w:t>
            </w:r>
            <w:r>
              <w:rPr>
                <w:rFonts w:ascii="宋体" w:eastAsia="宋体" w:hAnsi="宋体" w:cs="宋体" w:hint="eastAsia"/>
                <w:color w:val="000000"/>
                <w:kern w:val="0"/>
                <w:szCs w:val="21"/>
                <w:lang/>
              </w:rPr>
              <w:t>IP</w:t>
            </w:r>
            <w:r>
              <w:rPr>
                <w:rFonts w:ascii="宋体" w:eastAsia="宋体" w:hAnsi="宋体" w:cs="宋体" w:hint="eastAsia"/>
                <w:color w:val="000000"/>
                <w:kern w:val="0"/>
                <w:szCs w:val="21"/>
                <w:lang/>
              </w:rPr>
              <w:t>地址</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网关</w:t>
            </w:r>
            <w:r>
              <w:rPr>
                <w:rFonts w:ascii="宋体" w:eastAsia="宋体" w:hAnsi="宋体" w:cs="宋体" w:hint="eastAsia"/>
                <w:color w:val="000000"/>
                <w:kern w:val="0"/>
                <w:szCs w:val="21"/>
                <w:lang/>
              </w:rPr>
              <w:t>/DNS</w:t>
            </w:r>
            <w:r>
              <w:rPr>
                <w:rFonts w:ascii="宋体" w:eastAsia="宋体" w:hAnsi="宋体" w:cs="宋体" w:hint="eastAsia"/>
                <w:color w:val="000000"/>
                <w:kern w:val="0"/>
                <w:szCs w:val="21"/>
                <w:lang/>
              </w:rPr>
              <w:t>等，支持组播协议搜索</w:t>
            </w:r>
            <w:r>
              <w:rPr>
                <w:rFonts w:ascii="宋体" w:eastAsia="宋体" w:hAnsi="宋体" w:cs="宋体" w:hint="eastAsia"/>
                <w:color w:val="000000"/>
                <w:kern w:val="0"/>
                <w:szCs w:val="21"/>
                <w:lang/>
              </w:rPr>
              <w:t>IP</w:t>
            </w:r>
            <w:r>
              <w:rPr>
                <w:rFonts w:ascii="宋体" w:eastAsia="宋体" w:hAnsi="宋体" w:cs="宋体" w:hint="eastAsia"/>
                <w:color w:val="000000"/>
                <w:kern w:val="0"/>
                <w:szCs w:val="21"/>
                <w:lang/>
              </w:rPr>
              <w:t>地址，并修改摄像机</w:t>
            </w:r>
            <w:r>
              <w:rPr>
                <w:rFonts w:ascii="宋体" w:eastAsia="宋体" w:hAnsi="宋体" w:cs="宋体" w:hint="eastAsia"/>
                <w:color w:val="000000"/>
                <w:kern w:val="0"/>
                <w:szCs w:val="21"/>
                <w:lang/>
              </w:rPr>
              <w:t>IP</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rtmp</w:t>
            </w:r>
            <w:r>
              <w:rPr>
                <w:rFonts w:ascii="宋体" w:eastAsia="宋体" w:hAnsi="宋体" w:cs="宋体" w:hint="eastAsia"/>
                <w:color w:val="000000"/>
                <w:kern w:val="0"/>
                <w:szCs w:val="21"/>
                <w:lang/>
              </w:rPr>
              <w:t>推流，</w:t>
            </w:r>
            <w:proofErr w:type="gramStart"/>
            <w:r>
              <w:rPr>
                <w:rFonts w:ascii="宋体" w:eastAsia="宋体" w:hAnsi="宋体" w:cs="宋体" w:hint="eastAsia"/>
                <w:color w:val="000000"/>
                <w:kern w:val="0"/>
                <w:szCs w:val="21"/>
                <w:lang/>
              </w:rPr>
              <w:t>推流地址</w:t>
            </w:r>
            <w:proofErr w:type="gramEnd"/>
            <w:r>
              <w:rPr>
                <w:rFonts w:ascii="宋体" w:eastAsia="宋体" w:hAnsi="宋体" w:cs="宋体" w:hint="eastAsia"/>
                <w:color w:val="000000"/>
                <w:kern w:val="0"/>
                <w:szCs w:val="21"/>
                <w:lang/>
              </w:rPr>
              <w:t>可设置</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TRSP</w:t>
            </w:r>
            <w:r>
              <w:rPr>
                <w:rFonts w:ascii="宋体" w:eastAsia="宋体" w:hAnsi="宋体" w:cs="宋体" w:hint="eastAsia"/>
                <w:color w:val="000000"/>
                <w:kern w:val="0"/>
                <w:szCs w:val="21"/>
                <w:lang/>
              </w:rPr>
              <w:t>推流，</w:t>
            </w:r>
            <w:proofErr w:type="gramStart"/>
            <w:r>
              <w:rPr>
                <w:rFonts w:ascii="宋体" w:eastAsia="宋体" w:hAnsi="宋体" w:cs="宋体" w:hint="eastAsia"/>
                <w:color w:val="000000"/>
                <w:kern w:val="0"/>
                <w:szCs w:val="21"/>
                <w:lang/>
              </w:rPr>
              <w:t>推流地址</w:t>
            </w:r>
            <w:proofErr w:type="gramEnd"/>
            <w:r>
              <w:rPr>
                <w:rFonts w:ascii="宋体" w:eastAsia="宋体" w:hAnsi="宋体" w:cs="宋体" w:hint="eastAsia"/>
                <w:color w:val="000000"/>
                <w:kern w:val="0"/>
                <w:szCs w:val="21"/>
                <w:lang/>
              </w:rPr>
              <w:t>可设置</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ONVIF</w:t>
            </w:r>
            <w:r>
              <w:rPr>
                <w:rFonts w:ascii="宋体" w:eastAsia="宋体" w:hAnsi="宋体" w:cs="宋体" w:hint="eastAsia"/>
                <w:color w:val="000000"/>
                <w:kern w:val="0"/>
                <w:szCs w:val="21"/>
                <w:lang/>
              </w:rPr>
              <w:t>协议，可预览</w:t>
            </w:r>
            <w:r>
              <w:rPr>
                <w:rFonts w:ascii="宋体" w:eastAsia="宋体" w:hAnsi="宋体" w:cs="宋体" w:hint="eastAsia"/>
                <w:color w:val="000000"/>
                <w:kern w:val="0"/>
                <w:szCs w:val="21"/>
                <w:lang/>
              </w:rPr>
              <w:t>ONVIF</w:t>
            </w:r>
            <w:r>
              <w:rPr>
                <w:rFonts w:ascii="宋体" w:eastAsia="宋体" w:hAnsi="宋体" w:cs="宋体" w:hint="eastAsia"/>
                <w:color w:val="000000"/>
                <w:kern w:val="0"/>
                <w:szCs w:val="21"/>
                <w:lang/>
              </w:rPr>
              <w:t>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GB28181</w:t>
            </w:r>
            <w:r>
              <w:rPr>
                <w:rFonts w:ascii="宋体" w:eastAsia="宋体" w:hAnsi="宋体" w:cs="宋体" w:hint="eastAsia"/>
                <w:color w:val="000000"/>
                <w:kern w:val="0"/>
                <w:szCs w:val="21"/>
                <w:lang/>
              </w:rPr>
              <w:t>协议，可使用</w:t>
            </w:r>
            <w:r>
              <w:rPr>
                <w:rFonts w:ascii="宋体" w:eastAsia="宋体" w:hAnsi="宋体" w:cs="宋体" w:hint="eastAsia"/>
                <w:color w:val="000000"/>
                <w:kern w:val="0"/>
                <w:szCs w:val="21"/>
                <w:lang/>
              </w:rPr>
              <w:t>GB28181</w:t>
            </w:r>
            <w:r>
              <w:rPr>
                <w:rFonts w:ascii="宋体" w:eastAsia="宋体" w:hAnsi="宋体" w:cs="宋体" w:hint="eastAsia"/>
                <w:color w:val="000000"/>
                <w:kern w:val="0"/>
                <w:szCs w:val="21"/>
                <w:lang/>
              </w:rPr>
              <w:t>协议推流</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支持摄像机内部导播，支持外部服务器导播</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支持至少</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个矩形导播跟踪区划定</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支持至少</w:t>
            </w: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个导播屏蔽区划定</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支持跟随模式、混合模式、</w:t>
            </w:r>
            <w:proofErr w:type="gramStart"/>
            <w:r>
              <w:rPr>
                <w:rFonts w:ascii="宋体" w:eastAsia="宋体" w:hAnsi="宋体" w:cs="宋体" w:hint="eastAsia"/>
                <w:color w:val="000000"/>
                <w:kern w:val="0"/>
                <w:szCs w:val="21"/>
                <w:lang/>
              </w:rPr>
              <w:t>双镜模式</w:t>
            </w:r>
            <w:proofErr w:type="gramEnd"/>
            <w:r>
              <w:rPr>
                <w:rFonts w:ascii="宋体" w:eastAsia="宋体" w:hAnsi="宋体" w:cs="宋体" w:hint="eastAsia"/>
                <w:color w:val="000000"/>
                <w:kern w:val="0"/>
                <w:szCs w:val="21"/>
                <w:lang/>
              </w:rPr>
              <w:t>等多种导播模式</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支持跟踪灵敏度设置，可适配不同的灵敏度要求场景</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16.</w:t>
            </w:r>
            <w:r>
              <w:rPr>
                <w:rFonts w:ascii="宋体" w:eastAsia="宋体" w:hAnsi="宋体" w:cs="宋体" w:hint="eastAsia"/>
                <w:color w:val="000000"/>
                <w:kern w:val="0"/>
                <w:szCs w:val="21"/>
                <w:lang/>
              </w:rPr>
              <w:t>支持开启</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关闭跟踪功能</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425"/>
          <w:jc w:val="center"/>
        </w:trPr>
        <w:tc>
          <w:tcPr>
            <w:tcW w:w="431"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664" w:type="dxa"/>
            <w:vAlign w:val="center"/>
          </w:tcPr>
          <w:p w:rsidR="00B87D64" w:rsidRDefault="00CC0AC9">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4K</w:t>
            </w:r>
            <w:r>
              <w:rPr>
                <w:rFonts w:ascii="宋体" w:eastAsia="宋体" w:hAnsi="宋体" w:cs="宋体" w:hint="eastAsia"/>
                <w:color w:val="000000"/>
                <w:kern w:val="0"/>
                <w:szCs w:val="21"/>
                <w:lang/>
              </w:rPr>
              <w:t>学生全景摄像机</w:t>
            </w:r>
            <w:r>
              <w:rPr>
                <w:rFonts w:ascii="宋体" w:eastAsia="宋体" w:hAnsi="宋体" w:cs="宋体" w:hint="eastAsia"/>
                <w:color w:val="000000"/>
                <w:kern w:val="0"/>
                <w:szCs w:val="21"/>
                <w:lang/>
              </w:rPr>
              <w:t>VC11S</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全景画面与特写画面必须采用相同图像传感器和图像处理器，确保两者图像输出亮度、颜色、风格等保持一致。</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整机接口</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路</w:t>
            </w:r>
            <w:r>
              <w:rPr>
                <w:rFonts w:ascii="宋体" w:eastAsia="宋体" w:hAnsi="宋体" w:cs="宋体" w:hint="eastAsia"/>
                <w:color w:val="000000"/>
                <w:kern w:val="0"/>
                <w:szCs w:val="21"/>
                <w:lang/>
              </w:rPr>
              <w:t>RJ45</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POE</w:t>
            </w:r>
            <w:r>
              <w:rPr>
                <w:rFonts w:ascii="宋体" w:eastAsia="宋体" w:hAnsi="宋体" w:cs="宋体" w:hint="eastAsia"/>
                <w:color w:val="000000"/>
                <w:kern w:val="0"/>
                <w:szCs w:val="21"/>
                <w:lang/>
              </w:rPr>
              <w:t>有线网络供电，只需要</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路网线，即可实现供电及信号传输，支持同时输出特写和全景等多路画面。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传感器尺寸：≥</w:t>
            </w:r>
            <w:r>
              <w:rPr>
                <w:rFonts w:ascii="宋体" w:eastAsia="宋体" w:hAnsi="宋体" w:cs="宋体" w:hint="eastAsia"/>
                <w:color w:val="000000"/>
                <w:kern w:val="0"/>
                <w:szCs w:val="21"/>
                <w:lang/>
              </w:rPr>
              <w:t>CMOS 1/2.8</w:t>
            </w:r>
            <w:r>
              <w:rPr>
                <w:rFonts w:ascii="宋体" w:eastAsia="宋体" w:hAnsi="宋体" w:cs="宋体" w:hint="eastAsia"/>
                <w:color w:val="000000"/>
                <w:kern w:val="0"/>
                <w:szCs w:val="21"/>
                <w:lang/>
              </w:rPr>
              <w:t>英寸。</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传感器有效像素≥</w:t>
            </w:r>
            <w:r>
              <w:rPr>
                <w:rFonts w:ascii="宋体" w:eastAsia="宋体" w:hAnsi="宋体" w:cs="宋体" w:hint="eastAsia"/>
                <w:color w:val="000000"/>
                <w:kern w:val="0"/>
                <w:szCs w:val="21"/>
                <w:lang/>
              </w:rPr>
              <w:t>840</w:t>
            </w:r>
            <w:r>
              <w:rPr>
                <w:rFonts w:ascii="宋体" w:eastAsia="宋体" w:hAnsi="宋体" w:cs="宋体" w:hint="eastAsia"/>
                <w:color w:val="000000"/>
                <w:kern w:val="0"/>
                <w:szCs w:val="21"/>
                <w:lang/>
              </w:rPr>
              <w:t>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镜头水平视场角≥</w:t>
            </w:r>
            <w:r>
              <w:rPr>
                <w:rFonts w:ascii="宋体" w:eastAsia="宋体" w:hAnsi="宋体" w:cs="宋体" w:hint="eastAsia"/>
                <w:color w:val="000000"/>
                <w:kern w:val="0"/>
                <w:szCs w:val="21"/>
                <w:lang/>
              </w:rPr>
              <w:t>90</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一体化集成设计，支持</w:t>
            </w:r>
            <w:r>
              <w:rPr>
                <w:rFonts w:ascii="宋体" w:eastAsia="宋体" w:hAnsi="宋体" w:cs="宋体" w:hint="eastAsia"/>
                <w:color w:val="000000"/>
                <w:kern w:val="0"/>
                <w:szCs w:val="21"/>
                <w:lang/>
              </w:rPr>
              <w:t>4K</w:t>
            </w:r>
            <w:r>
              <w:rPr>
                <w:rFonts w:ascii="宋体" w:eastAsia="宋体" w:hAnsi="宋体" w:cs="宋体" w:hint="eastAsia"/>
                <w:color w:val="000000"/>
                <w:kern w:val="0"/>
                <w:szCs w:val="21"/>
                <w:lang/>
              </w:rPr>
              <w:t>超高清，最大可提供</w:t>
            </w:r>
            <w:r>
              <w:rPr>
                <w:rFonts w:ascii="宋体" w:eastAsia="宋体" w:hAnsi="宋体" w:cs="宋体" w:hint="eastAsia"/>
                <w:color w:val="000000"/>
                <w:kern w:val="0"/>
                <w:szCs w:val="21"/>
                <w:lang/>
              </w:rPr>
              <w:t>4K</w:t>
            </w:r>
            <w:r>
              <w:rPr>
                <w:rFonts w:ascii="宋体" w:eastAsia="宋体" w:hAnsi="宋体" w:cs="宋体" w:hint="eastAsia"/>
                <w:color w:val="000000"/>
                <w:kern w:val="0"/>
                <w:szCs w:val="21"/>
                <w:lang/>
              </w:rPr>
              <w:t>图像编码输出，同时向下兼容</w:t>
            </w:r>
            <w:r>
              <w:rPr>
                <w:rFonts w:ascii="宋体" w:eastAsia="宋体" w:hAnsi="宋体" w:cs="宋体" w:hint="eastAsia"/>
                <w:color w:val="000000"/>
                <w:kern w:val="0"/>
                <w:szCs w:val="21"/>
                <w:lang/>
              </w:rPr>
              <w:t>1080p</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720p</w:t>
            </w:r>
            <w:r>
              <w:rPr>
                <w:rFonts w:ascii="宋体" w:eastAsia="宋体" w:hAnsi="宋体" w:cs="宋体" w:hint="eastAsia"/>
                <w:color w:val="000000"/>
                <w:kern w:val="0"/>
                <w:szCs w:val="21"/>
                <w:lang/>
              </w:rPr>
              <w:t>等分辨率。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网络流传输协议：</w:t>
            </w:r>
            <w:r>
              <w:rPr>
                <w:rFonts w:ascii="宋体" w:eastAsia="宋体" w:hAnsi="宋体" w:cs="宋体" w:hint="eastAsia"/>
                <w:color w:val="000000"/>
                <w:kern w:val="0"/>
                <w:szCs w:val="21"/>
                <w:lang/>
              </w:rPr>
              <w:t>TCP, HTTP, UDP</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RTSP, RTMP, ONVIF</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全景画面支持畸变矫正功能。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扫描方式：逐行</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最低照度：</w:t>
            </w:r>
            <w:r>
              <w:rPr>
                <w:rFonts w:ascii="宋体" w:eastAsia="宋体" w:hAnsi="宋体" w:cs="宋体" w:hint="eastAsia"/>
                <w:color w:val="000000"/>
                <w:kern w:val="0"/>
                <w:szCs w:val="21"/>
                <w:lang/>
              </w:rPr>
              <w:t>0.5 Lux @</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 xml:space="preserve">F1.8, </w:t>
            </w:r>
            <w:r>
              <w:rPr>
                <w:rFonts w:ascii="宋体" w:eastAsia="宋体" w:hAnsi="宋体" w:cs="宋体" w:hint="eastAsia"/>
                <w:color w:val="000000"/>
                <w:kern w:val="0"/>
                <w:szCs w:val="21"/>
                <w:lang/>
              </w:rPr>
              <w:t>AGC ON</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电子快门：</w:t>
            </w:r>
            <w:r>
              <w:rPr>
                <w:rFonts w:ascii="宋体" w:eastAsia="宋体" w:hAnsi="宋体" w:cs="宋体" w:hint="eastAsia"/>
                <w:color w:val="000000"/>
                <w:kern w:val="0"/>
                <w:szCs w:val="21"/>
                <w:lang/>
              </w:rPr>
              <w:t>1/30s ~ 1/10000s</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支持自动白平衡。</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2D&amp;3D</w:t>
            </w:r>
            <w:r>
              <w:rPr>
                <w:rFonts w:ascii="宋体" w:eastAsia="宋体" w:hAnsi="宋体" w:cs="宋体" w:hint="eastAsia"/>
                <w:color w:val="000000"/>
                <w:kern w:val="0"/>
                <w:szCs w:val="21"/>
                <w:lang/>
              </w:rPr>
              <w:t>数字降噪，信噪比≥</w:t>
            </w:r>
            <w:r>
              <w:rPr>
                <w:rFonts w:ascii="宋体" w:eastAsia="宋体" w:hAnsi="宋体" w:cs="宋体" w:hint="eastAsia"/>
                <w:color w:val="000000"/>
                <w:kern w:val="0"/>
                <w:szCs w:val="21"/>
                <w:lang/>
              </w:rPr>
              <w:t>55dB</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H.264</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H.265</w:t>
            </w:r>
            <w:r>
              <w:rPr>
                <w:rFonts w:ascii="宋体" w:eastAsia="宋体" w:hAnsi="宋体" w:cs="宋体" w:hint="eastAsia"/>
                <w:color w:val="000000"/>
                <w:kern w:val="0"/>
                <w:szCs w:val="21"/>
                <w:lang/>
              </w:rPr>
              <w:t>视频编码格式。</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16.</w:t>
            </w:r>
            <w:proofErr w:type="gramStart"/>
            <w:r>
              <w:rPr>
                <w:rFonts w:ascii="宋体" w:eastAsia="宋体" w:hAnsi="宋体" w:cs="宋体" w:hint="eastAsia"/>
                <w:color w:val="000000"/>
                <w:kern w:val="0"/>
                <w:szCs w:val="21"/>
                <w:lang/>
              </w:rPr>
              <w:t>主码流</w:t>
            </w:r>
            <w:proofErr w:type="gramEnd"/>
            <w:r>
              <w:rPr>
                <w:rFonts w:ascii="宋体" w:eastAsia="宋体" w:hAnsi="宋体" w:cs="宋体" w:hint="eastAsia"/>
                <w:color w:val="000000"/>
                <w:kern w:val="0"/>
                <w:szCs w:val="21"/>
                <w:lang/>
              </w:rPr>
              <w:t>分辨率：</w:t>
            </w:r>
            <w:r>
              <w:rPr>
                <w:rFonts w:ascii="宋体" w:eastAsia="宋体" w:hAnsi="宋体" w:cs="宋体" w:hint="eastAsia"/>
                <w:color w:val="000000"/>
                <w:kern w:val="0"/>
                <w:szCs w:val="21"/>
                <w:lang/>
              </w:rPr>
              <w:t xml:space="preserve">3840x2160, 1920x1080, 1920x1080, 1280x720, 1024x576, 720x576(50Hz), </w:t>
            </w:r>
            <w:r>
              <w:rPr>
                <w:rFonts w:ascii="宋体" w:eastAsia="宋体" w:hAnsi="宋体" w:cs="宋体" w:hint="eastAsia"/>
                <w:color w:val="000000"/>
                <w:kern w:val="0"/>
                <w:szCs w:val="21"/>
                <w:lang/>
              </w:rPr>
              <w:lastRenderedPageBreak/>
              <w:t>720x480(60Hz), 720x408, 640x360, 480x270, 320x240, 320x180</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17.</w:t>
            </w:r>
            <w:proofErr w:type="gramStart"/>
            <w:r>
              <w:rPr>
                <w:rFonts w:ascii="宋体" w:eastAsia="宋体" w:hAnsi="宋体" w:cs="宋体" w:hint="eastAsia"/>
                <w:color w:val="000000"/>
                <w:kern w:val="0"/>
                <w:szCs w:val="21"/>
                <w:lang/>
              </w:rPr>
              <w:t>辅码流</w:t>
            </w:r>
            <w:proofErr w:type="gramEnd"/>
            <w:r>
              <w:rPr>
                <w:rFonts w:ascii="宋体" w:eastAsia="宋体" w:hAnsi="宋体" w:cs="宋体" w:hint="eastAsia"/>
                <w:color w:val="000000"/>
                <w:kern w:val="0"/>
                <w:szCs w:val="21"/>
                <w:lang/>
              </w:rPr>
              <w:t>分辨率：</w:t>
            </w:r>
            <w:r>
              <w:rPr>
                <w:rFonts w:ascii="宋体" w:eastAsia="宋体" w:hAnsi="宋体" w:cs="宋体" w:hint="eastAsia"/>
                <w:color w:val="000000"/>
                <w:kern w:val="0"/>
                <w:szCs w:val="21"/>
                <w:lang/>
              </w:rPr>
              <w:t>1920x1080, 12</w:t>
            </w:r>
            <w:r>
              <w:rPr>
                <w:rFonts w:ascii="宋体" w:eastAsia="宋体" w:hAnsi="宋体" w:cs="宋体" w:hint="eastAsia"/>
                <w:color w:val="000000"/>
                <w:kern w:val="0"/>
                <w:szCs w:val="21"/>
                <w:lang/>
              </w:rPr>
              <w:t>80x720, 1024x576, 960x540, 640x480, 640x360, 320x240, 320x180</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18.</w:t>
            </w:r>
            <w:r>
              <w:rPr>
                <w:rFonts w:ascii="宋体" w:eastAsia="宋体" w:hAnsi="宋体" w:cs="宋体" w:hint="eastAsia"/>
                <w:color w:val="000000"/>
                <w:kern w:val="0"/>
                <w:szCs w:val="21"/>
                <w:lang/>
              </w:rPr>
              <w:t>视频码率：</w:t>
            </w:r>
            <w:r>
              <w:rPr>
                <w:rFonts w:ascii="宋体" w:eastAsia="宋体" w:hAnsi="宋体" w:cs="宋体" w:hint="eastAsia"/>
                <w:color w:val="000000"/>
                <w:kern w:val="0"/>
                <w:szCs w:val="21"/>
                <w:lang/>
              </w:rPr>
              <w:t>32Kbps ~ 16384Kbps</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 xml:space="preserve"> </w:t>
            </w:r>
          </w:p>
          <w:p w:rsidR="00B87D64" w:rsidRDefault="00CC0AC9">
            <w:pPr>
              <w:widowControl/>
              <w:jc w:val="left"/>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帧率：</w:t>
            </w:r>
            <w:r>
              <w:rPr>
                <w:rFonts w:ascii="宋体" w:eastAsia="宋体" w:hAnsi="宋体" w:cs="宋体" w:hint="eastAsia"/>
                <w:color w:val="000000"/>
                <w:kern w:val="0"/>
                <w:szCs w:val="21"/>
                <w:lang/>
              </w:rPr>
              <w:t>1~25fps</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 xml:space="preserve"> </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台</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425"/>
          <w:jc w:val="center"/>
        </w:trPr>
        <w:tc>
          <w:tcPr>
            <w:tcW w:w="431"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664" w:type="dxa"/>
            <w:vAlign w:val="center"/>
          </w:tcPr>
          <w:p w:rsidR="00B87D64" w:rsidRDefault="00CC0AC9">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学生摄像机图像处理系统</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1.4K</w:t>
            </w:r>
            <w:r>
              <w:rPr>
                <w:rFonts w:ascii="宋体" w:eastAsia="宋体" w:hAnsi="宋体" w:cs="宋体" w:hint="eastAsia"/>
                <w:color w:val="000000"/>
                <w:kern w:val="0"/>
                <w:szCs w:val="21"/>
                <w:lang/>
              </w:rPr>
              <w:t>学生摄像机内嵌智能跟踪算法，无需单独安装定位跟踪主机及其他任何辅助拍摄设备，即可实现跟踪定位控制功能。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系统应采用智能图像识别算法，高清摄像机同时输出</w:t>
            </w: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路场景画面并分析计算，实现</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台摄像机的</w:t>
            </w:r>
            <w:r>
              <w:rPr>
                <w:rFonts w:ascii="宋体" w:eastAsia="宋体" w:hAnsi="宋体" w:cs="宋体" w:hint="eastAsia"/>
                <w:color w:val="000000"/>
                <w:kern w:val="0"/>
                <w:szCs w:val="21"/>
                <w:lang/>
              </w:rPr>
              <w:t>2</w:t>
            </w:r>
            <w:proofErr w:type="gramStart"/>
            <w:r>
              <w:rPr>
                <w:rFonts w:ascii="宋体" w:eastAsia="宋体" w:hAnsi="宋体" w:cs="宋体" w:hint="eastAsia"/>
                <w:color w:val="000000"/>
                <w:kern w:val="0"/>
                <w:szCs w:val="21"/>
                <w:lang/>
              </w:rPr>
              <w:t>景位拍摄</w:t>
            </w:r>
            <w:proofErr w:type="gramEnd"/>
            <w:r>
              <w:rPr>
                <w:rFonts w:ascii="宋体" w:eastAsia="宋体" w:hAnsi="宋体" w:cs="宋体" w:hint="eastAsia"/>
                <w:color w:val="000000"/>
                <w:kern w:val="0"/>
                <w:szCs w:val="21"/>
                <w:lang/>
              </w:rPr>
              <w:t>，通过导播跟踪系统，实现所有画面的自动导播切换：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a.</w:t>
            </w:r>
            <w:r>
              <w:rPr>
                <w:rFonts w:ascii="宋体" w:eastAsia="宋体" w:hAnsi="宋体" w:cs="宋体" w:hint="eastAsia"/>
                <w:color w:val="000000"/>
                <w:kern w:val="0"/>
                <w:szCs w:val="21"/>
                <w:lang/>
              </w:rPr>
              <w:t>学生起立发言时，首先切换为学生全景，再过渡为发言学生的特写画面，当多名学生站立时，自动切换到学生全景；</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b.</w:t>
            </w:r>
            <w:r>
              <w:rPr>
                <w:rFonts w:ascii="宋体" w:eastAsia="宋体" w:hAnsi="宋体" w:cs="宋体" w:hint="eastAsia"/>
                <w:color w:val="000000"/>
                <w:kern w:val="0"/>
                <w:szCs w:val="21"/>
                <w:lang/>
              </w:rPr>
              <w:t>学生跟踪具备人脸检测辅助识别功能。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支持设置摄像机分辨率、帧率、码率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支持设置摄像机亮度、饱和度、对比度、锐度、色度、快门速度</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5.</w:t>
            </w:r>
            <w:r>
              <w:rPr>
                <w:rFonts w:ascii="宋体" w:eastAsia="宋体" w:hAnsi="宋体" w:cs="宋体" w:hint="eastAsia"/>
                <w:color w:val="000000"/>
                <w:kern w:val="0"/>
                <w:szCs w:val="21"/>
                <w:lang/>
              </w:rPr>
              <w:t>图像支持左右镜像、上下翻转，默认不开启</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6.</w:t>
            </w:r>
            <w:r>
              <w:rPr>
                <w:rFonts w:ascii="宋体" w:eastAsia="宋体" w:hAnsi="宋体" w:cs="宋体" w:hint="eastAsia"/>
                <w:color w:val="000000"/>
                <w:kern w:val="0"/>
                <w:szCs w:val="21"/>
                <w:lang/>
              </w:rPr>
              <w:t>支持对摄像机网络进行管理，包括设置</w:t>
            </w:r>
            <w:r>
              <w:rPr>
                <w:rFonts w:ascii="宋体" w:eastAsia="宋体" w:hAnsi="宋体" w:cs="宋体" w:hint="eastAsia"/>
                <w:color w:val="000000"/>
                <w:kern w:val="0"/>
                <w:szCs w:val="21"/>
                <w:lang/>
              </w:rPr>
              <w:t>IP</w:t>
            </w:r>
            <w:r>
              <w:rPr>
                <w:rFonts w:ascii="宋体" w:eastAsia="宋体" w:hAnsi="宋体" w:cs="宋体" w:hint="eastAsia"/>
                <w:color w:val="000000"/>
                <w:kern w:val="0"/>
                <w:szCs w:val="21"/>
                <w:lang/>
              </w:rPr>
              <w:t>地址</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网关</w:t>
            </w:r>
            <w:r>
              <w:rPr>
                <w:rFonts w:ascii="宋体" w:eastAsia="宋体" w:hAnsi="宋体" w:cs="宋体" w:hint="eastAsia"/>
                <w:color w:val="000000"/>
                <w:kern w:val="0"/>
                <w:szCs w:val="21"/>
                <w:lang/>
              </w:rPr>
              <w:t>/DNS</w:t>
            </w:r>
            <w:r>
              <w:rPr>
                <w:rFonts w:ascii="宋体" w:eastAsia="宋体" w:hAnsi="宋体" w:cs="宋体" w:hint="eastAsia"/>
                <w:color w:val="000000"/>
                <w:kern w:val="0"/>
                <w:szCs w:val="21"/>
                <w:lang/>
              </w:rPr>
              <w:t>等，支持组</w:t>
            </w:r>
            <w:r>
              <w:rPr>
                <w:rFonts w:ascii="宋体" w:eastAsia="宋体" w:hAnsi="宋体" w:cs="宋体" w:hint="eastAsia"/>
                <w:color w:val="000000"/>
                <w:kern w:val="0"/>
                <w:szCs w:val="21"/>
                <w:lang/>
              </w:rPr>
              <w:t>播协议搜索</w:t>
            </w:r>
            <w:r>
              <w:rPr>
                <w:rFonts w:ascii="宋体" w:eastAsia="宋体" w:hAnsi="宋体" w:cs="宋体" w:hint="eastAsia"/>
                <w:color w:val="000000"/>
                <w:kern w:val="0"/>
                <w:szCs w:val="21"/>
                <w:lang/>
              </w:rPr>
              <w:t>IP</w:t>
            </w:r>
            <w:r>
              <w:rPr>
                <w:rFonts w:ascii="宋体" w:eastAsia="宋体" w:hAnsi="宋体" w:cs="宋体" w:hint="eastAsia"/>
                <w:color w:val="000000"/>
                <w:kern w:val="0"/>
                <w:szCs w:val="21"/>
                <w:lang/>
              </w:rPr>
              <w:t>地址，并修改摄像机</w:t>
            </w:r>
            <w:r>
              <w:rPr>
                <w:rFonts w:ascii="宋体" w:eastAsia="宋体" w:hAnsi="宋体" w:cs="宋体" w:hint="eastAsia"/>
                <w:color w:val="000000"/>
                <w:kern w:val="0"/>
                <w:szCs w:val="21"/>
                <w:lang/>
              </w:rPr>
              <w:t>IP</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7.</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rtmp</w:t>
            </w:r>
            <w:r>
              <w:rPr>
                <w:rFonts w:ascii="宋体" w:eastAsia="宋体" w:hAnsi="宋体" w:cs="宋体" w:hint="eastAsia"/>
                <w:color w:val="000000"/>
                <w:kern w:val="0"/>
                <w:szCs w:val="21"/>
                <w:lang/>
              </w:rPr>
              <w:t>推流，</w:t>
            </w:r>
            <w:proofErr w:type="gramStart"/>
            <w:r>
              <w:rPr>
                <w:rFonts w:ascii="宋体" w:eastAsia="宋体" w:hAnsi="宋体" w:cs="宋体" w:hint="eastAsia"/>
                <w:color w:val="000000"/>
                <w:kern w:val="0"/>
                <w:szCs w:val="21"/>
                <w:lang/>
              </w:rPr>
              <w:t>推流地址</w:t>
            </w:r>
            <w:proofErr w:type="gramEnd"/>
            <w:r>
              <w:rPr>
                <w:rFonts w:ascii="宋体" w:eastAsia="宋体" w:hAnsi="宋体" w:cs="宋体" w:hint="eastAsia"/>
                <w:color w:val="000000"/>
                <w:kern w:val="0"/>
                <w:szCs w:val="21"/>
                <w:lang/>
              </w:rPr>
              <w:t>可设置</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TRSP</w:t>
            </w:r>
            <w:r>
              <w:rPr>
                <w:rFonts w:ascii="宋体" w:eastAsia="宋体" w:hAnsi="宋体" w:cs="宋体" w:hint="eastAsia"/>
                <w:color w:val="000000"/>
                <w:kern w:val="0"/>
                <w:szCs w:val="21"/>
                <w:lang/>
              </w:rPr>
              <w:t>推流，</w:t>
            </w:r>
            <w:proofErr w:type="gramStart"/>
            <w:r>
              <w:rPr>
                <w:rFonts w:ascii="宋体" w:eastAsia="宋体" w:hAnsi="宋体" w:cs="宋体" w:hint="eastAsia"/>
                <w:color w:val="000000"/>
                <w:kern w:val="0"/>
                <w:szCs w:val="21"/>
                <w:lang/>
              </w:rPr>
              <w:t>推流地址</w:t>
            </w:r>
            <w:proofErr w:type="gramEnd"/>
            <w:r>
              <w:rPr>
                <w:rFonts w:ascii="宋体" w:eastAsia="宋体" w:hAnsi="宋体" w:cs="宋体" w:hint="eastAsia"/>
                <w:color w:val="000000"/>
                <w:kern w:val="0"/>
                <w:szCs w:val="21"/>
                <w:lang/>
              </w:rPr>
              <w:t>可设置</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9.</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ONVIF</w:t>
            </w:r>
            <w:r>
              <w:rPr>
                <w:rFonts w:ascii="宋体" w:eastAsia="宋体" w:hAnsi="宋体" w:cs="宋体" w:hint="eastAsia"/>
                <w:color w:val="000000"/>
                <w:kern w:val="0"/>
                <w:szCs w:val="21"/>
                <w:lang/>
              </w:rPr>
              <w:t>协议，可预览</w:t>
            </w:r>
            <w:r>
              <w:rPr>
                <w:rFonts w:ascii="宋体" w:eastAsia="宋体" w:hAnsi="宋体" w:cs="宋体" w:hint="eastAsia"/>
                <w:color w:val="000000"/>
                <w:kern w:val="0"/>
                <w:szCs w:val="21"/>
                <w:lang/>
              </w:rPr>
              <w:t>ONVIF</w:t>
            </w:r>
            <w:r>
              <w:rPr>
                <w:rFonts w:ascii="宋体" w:eastAsia="宋体" w:hAnsi="宋体" w:cs="宋体" w:hint="eastAsia"/>
                <w:color w:val="000000"/>
                <w:kern w:val="0"/>
                <w:szCs w:val="21"/>
                <w:lang/>
              </w:rPr>
              <w:t>画面</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10.</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GB28181</w:t>
            </w:r>
            <w:r>
              <w:rPr>
                <w:rFonts w:ascii="宋体" w:eastAsia="宋体" w:hAnsi="宋体" w:cs="宋体" w:hint="eastAsia"/>
                <w:color w:val="000000"/>
                <w:kern w:val="0"/>
                <w:szCs w:val="21"/>
                <w:lang/>
              </w:rPr>
              <w:t>协议，可使用</w:t>
            </w:r>
            <w:r>
              <w:rPr>
                <w:rFonts w:ascii="宋体" w:eastAsia="宋体" w:hAnsi="宋体" w:cs="宋体" w:hint="eastAsia"/>
                <w:color w:val="000000"/>
                <w:kern w:val="0"/>
                <w:szCs w:val="21"/>
                <w:lang/>
              </w:rPr>
              <w:t>GB28181</w:t>
            </w:r>
            <w:r>
              <w:rPr>
                <w:rFonts w:ascii="宋体" w:eastAsia="宋体" w:hAnsi="宋体" w:cs="宋体" w:hint="eastAsia"/>
                <w:color w:val="000000"/>
                <w:kern w:val="0"/>
                <w:szCs w:val="21"/>
                <w:lang/>
              </w:rPr>
              <w:t>协议推流</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支持摄像机内部导播，支持外部服务器导播</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12.</w:t>
            </w:r>
            <w:r>
              <w:rPr>
                <w:rFonts w:ascii="宋体" w:eastAsia="宋体" w:hAnsi="宋体" w:cs="宋体" w:hint="eastAsia"/>
                <w:color w:val="000000"/>
                <w:kern w:val="0"/>
                <w:szCs w:val="21"/>
                <w:lang/>
              </w:rPr>
              <w:t>支持至少</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个六边形导播跟踪区划定</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13.</w:t>
            </w:r>
            <w:r>
              <w:rPr>
                <w:rFonts w:ascii="宋体" w:eastAsia="宋体" w:hAnsi="宋体" w:cs="宋体" w:hint="eastAsia"/>
                <w:color w:val="000000"/>
                <w:kern w:val="0"/>
                <w:szCs w:val="21"/>
                <w:lang/>
              </w:rPr>
              <w:t>跟踪区域划定方式为任意两个边缘点连线，确保可以构建合适的跟踪区域</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14.</w:t>
            </w:r>
            <w:r>
              <w:rPr>
                <w:rFonts w:ascii="宋体" w:eastAsia="宋体" w:hAnsi="宋体" w:cs="宋体" w:hint="eastAsia"/>
                <w:color w:val="000000"/>
                <w:kern w:val="0"/>
                <w:szCs w:val="21"/>
                <w:lang/>
              </w:rPr>
              <w:t>支持跟踪灵敏度设置，可适配不同的灵敏度要求场景</w:t>
            </w:r>
          </w:p>
          <w:p w:rsidR="00B87D64" w:rsidRDefault="00CC0AC9">
            <w:pPr>
              <w:widowControl/>
              <w:jc w:val="left"/>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15.</w:t>
            </w:r>
            <w:r>
              <w:rPr>
                <w:rFonts w:ascii="宋体" w:eastAsia="宋体" w:hAnsi="宋体" w:cs="宋体" w:hint="eastAsia"/>
                <w:color w:val="000000"/>
                <w:kern w:val="0"/>
                <w:szCs w:val="21"/>
                <w:lang/>
              </w:rPr>
              <w:t>支持开启</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关闭跟踪功能</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425"/>
          <w:jc w:val="center"/>
        </w:trPr>
        <w:tc>
          <w:tcPr>
            <w:tcW w:w="431"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664" w:type="dxa"/>
            <w:vAlign w:val="center"/>
          </w:tcPr>
          <w:p w:rsidR="00B87D64" w:rsidRDefault="00CC0AC9">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高清云台摄像机</w:t>
            </w:r>
            <w:r>
              <w:rPr>
                <w:rFonts w:ascii="宋体" w:eastAsia="宋体" w:hAnsi="宋体" w:cs="宋体" w:hint="eastAsia"/>
                <w:color w:val="000000"/>
                <w:kern w:val="0"/>
                <w:szCs w:val="21"/>
                <w:lang/>
              </w:rPr>
              <w:t>VC33</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 </w:t>
            </w:r>
            <w:r>
              <w:rPr>
                <w:rFonts w:ascii="宋体" w:eastAsia="宋体" w:hAnsi="宋体" w:cs="宋体" w:hint="eastAsia"/>
                <w:color w:val="000000"/>
                <w:kern w:val="0"/>
                <w:szCs w:val="21"/>
                <w:lang/>
              </w:rPr>
              <w:t>传感器尺寸≥</w:t>
            </w:r>
            <w:r>
              <w:rPr>
                <w:rFonts w:ascii="宋体" w:eastAsia="宋体" w:hAnsi="宋体" w:cs="宋体" w:hint="eastAsia"/>
                <w:color w:val="000000"/>
                <w:kern w:val="0"/>
                <w:szCs w:val="21"/>
                <w:lang/>
              </w:rPr>
              <w:t>CMOS 1/2.8</w:t>
            </w:r>
            <w:r>
              <w:rPr>
                <w:rFonts w:ascii="宋体" w:eastAsia="宋体" w:hAnsi="宋体" w:cs="宋体" w:hint="eastAsia"/>
                <w:color w:val="000000"/>
                <w:kern w:val="0"/>
                <w:szCs w:val="21"/>
                <w:lang/>
              </w:rPr>
              <w:t>英寸。</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2. </w:t>
            </w:r>
            <w:r>
              <w:rPr>
                <w:rFonts w:ascii="宋体" w:eastAsia="宋体" w:hAnsi="宋体" w:cs="宋体" w:hint="eastAsia"/>
                <w:color w:val="000000"/>
                <w:kern w:val="0"/>
                <w:szCs w:val="21"/>
                <w:lang/>
              </w:rPr>
              <w:t>传感器有效像素≥</w:t>
            </w:r>
            <w:r>
              <w:rPr>
                <w:rFonts w:ascii="宋体" w:eastAsia="宋体" w:hAnsi="宋体" w:cs="宋体" w:hint="eastAsia"/>
                <w:color w:val="000000"/>
                <w:kern w:val="0"/>
                <w:szCs w:val="21"/>
                <w:lang/>
              </w:rPr>
              <w:t>800</w:t>
            </w:r>
            <w:r>
              <w:rPr>
                <w:rFonts w:ascii="宋体" w:eastAsia="宋体" w:hAnsi="宋体" w:cs="宋体" w:hint="eastAsia"/>
                <w:color w:val="000000"/>
                <w:kern w:val="0"/>
                <w:szCs w:val="21"/>
                <w:lang/>
              </w:rPr>
              <w:t>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 xml:space="preserve">3. </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40</w:t>
            </w:r>
            <w:r>
              <w:rPr>
                <w:rFonts w:ascii="宋体" w:eastAsia="宋体" w:hAnsi="宋体" w:cs="宋体" w:hint="eastAsia"/>
                <w:color w:val="000000"/>
                <w:kern w:val="0"/>
                <w:szCs w:val="21"/>
                <w:lang/>
              </w:rPr>
              <w:t>倍变焦。（投标时须提供具有</w:t>
            </w:r>
            <w:r>
              <w:rPr>
                <w:rFonts w:ascii="宋体" w:eastAsia="宋体" w:hAnsi="宋体" w:cs="宋体" w:hint="eastAsia"/>
                <w:color w:val="000000"/>
                <w:kern w:val="0"/>
                <w:szCs w:val="21"/>
                <w:lang/>
              </w:rPr>
              <w:t>CMA</w:t>
            </w:r>
            <w:r>
              <w:rPr>
                <w:rFonts w:ascii="宋体" w:eastAsia="宋体" w:hAnsi="宋体" w:cs="宋体" w:hint="eastAsia"/>
                <w:color w:val="000000"/>
                <w:kern w:val="0"/>
                <w:szCs w:val="21"/>
                <w:lang/>
              </w:rPr>
              <w:t>或</w:t>
            </w:r>
            <w:r>
              <w:rPr>
                <w:rFonts w:ascii="宋体" w:eastAsia="宋体" w:hAnsi="宋体" w:cs="宋体" w:hint="eastAsia"/>
                <w:color w:val="000000"/>
                <w:kern w:val="0"/>
                <w:szCs w:val="21"/>
                <w:lang/>
              </w:rPr>
              <w:t>CNAS</w:t>
            </w:r>
            <w:r>
              <w:rPr>
                <w:rFonts w:ascii="宋体" w:eastAsia="宋体" w:hAnsi="宋体" w:cs="宋体" w:hint="eastAsia"/>
                <w:color w:val="000000"/>
                <w:kern w:val="0"/>
                <w:szCs w:val="21"/>
                <w:lang/>
              </w:rPr>
              <w:t>认证的第三方检测机构所出具的关于该功能的检测报告复印件）</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4. </w:t>
            </w:r>
            <w:r>
              <w:rPr>
                <w:rFonts w:ascii="宋体" w:eastAsia="宋体" w:hAnsi="宋体" w:cs="宋体" w:hint="eastAsia"/>
                <w:color w:val="000000"/>
                <w:kern w:val="0"/>
                <w:szCs w:val="21"/>
                <w:lang/>
              </w:rPr>
              <w:t>扫描方式：逐行。</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5. </w:t>
            </w:r>
            <w:r>
              <w:rPr>
                <w:rFonts w:ascii="宋体" w:eastAsia="宋体" w:hAnsi="宋体" w:cs="宋体" w:hint="eastAsia"/>
                <w:color w:val="000000"/>
                <w:kern w:val="0"/>
                <w:szCs w:val="21"/>
                <w:lang/>
              </w:rPr>
              <w:t>支持畸变矫正功能，畸变≤±</w:t>
            </w:r>
            <w:r>
              <w:rPr>
                <w:rFonts w:ascii="宋体" w:eastAsia="宋体" w:hAnsi="宋体" w:cs="宋体" w:hint="eastAsia"/>
                <w:color w:val="000000"/>
                <w:kern w:val="0"/>
                <w:szCs w:val="21"/>
                <w:lang/>
              </w:rPr>
              <w:t>0.5%</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 xml:space="preserve">6. </w:t>
            </w:r>
            <w:r>
              <w:rPr>
                <w:rFonts w:ascii="宋体" w:eastAsia="宋体" w:hAnsi="宋体" w:cs="宋体" w:hint="eastAsia"/>
                <w:color w:val="000000"/>
                <w:kern w:val="0"/>
                <w:szCs w:val="21"/>
                <w:lang/>
              </w:rPr>
              <w:t>亮度灵敏度≤</w:t>
            </w:r>
            <w:r>
              <w:rPr>
                <w:rFonts w:ascii="宋体" w:eastAsia="宋体" w:hAnsi="宋体" w:cs="宋体" w:hint="eastAsia"/>
                <w:color w:val="000000"/>
                <w:kern w:val="0"/>
                <w:szCs w:val="21"/>
                <w:lang/>
              </w:rPr>
              <w:t>0.2Lx @ (F1.8, AGC ON)</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7. </w:t>
            </w:r>
            <w:r>
              <w:rPr>
                <w:rFonts w:ascii="宋体" w:eastAsia="宋体" w:hAnsi="宋体" w:cs="宋体" w:hint="eastAsia"/>
                <w:color w:val="000000"/>
                <w:kern w:val="0"/>
                <w:szCs w:val="21"/>
                <w:lang/>
              </w:rPr>
              <w:t>镜头：</w:t>
            </w:r>
            <w:r>
              <w:rPr>
                <w:rFonts w:ascii="宋体" w:eastAsia="宋体" w:hAnsi="宋体" w:cs="宋体" w:hint="eastAsia"/>
                <w:color w:val="000000"/>
                <w:kern w:val="0"/>
                <w:szCs w:val="21"/>
                <w:lang/>
              </w:rPr>
              <w:t xml:space="preserve"> F1.82 ~ F2.78</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8. </w:t>
            </w:r>
            <w:r>
              <w:rPr>
                <w:rFonts w:ascii="宋体" w:eastAsia="宋体" w:hAnsi="宋体" w:cs="宋体" w:hint="eastAsia"/>
                <w:color w:val="000000"/>
                <w:kern w:val="0"/>
                <w:szCs w:val="21"/>
                <w:lang/>
              </w:rPr>
              <w:t>快门：</w:t>
            </w:r>
            <w:r>
              <w:rPr>
                <w:rFonts w:ascii="宋体" w:eastAsia="宋体" w:hAnsi="宋体" w:cs="宋体" w:hint="eastAsia"/>
                <w:color w:val="000000"/>
                <w:kern w:val="0"/>
                <w:szCs w:val="21"/>
                <w:lang/>
              </w:rPr>
              <w:t xml:space="preserve"> 1/30s ~ 1/10000s</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9. </w:t>
            </w:r>
            <w:r>
              <w:rPr>
                <w:rFonts w:ascii="宋体" w:eastAsia="宋体" w:hAnsi="宋体" w:cs="宋体" w:hint="eastAsia"/>
                <w:color w:val="000000"/>
                <w:kern w:val="0"/>
                <w:szCs w:val="21"/>
                <w:lang/>
              </w:rPr>
              <w:t>支持自动白平衡功能。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10. </w:t>
            </w:r>
            <w:r>
              <w:rPr>
                <w:rFonts w:ascii="宋体" w:eastAsia="宋体" w:hAnsi="宋体" w:cs="宋体" w:hint="eastAsia"/>
                <w:color w:val="000000"/>
                <w:kern w:val="0"/>
                <w:szCs w:val="21"/>
                <w:lang/>
              </w:rPr>
              <w:t>支持背光补偿功能。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11.</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支持图像冻结功能。</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12. </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POE</w:t>
            </w:r>
            <w:r>
              <w:rPr>
                <w:rFonts w:ascii="宋体" w:eastAsia="宋体" w:hAnsi="宋体" w:cs="宋体" w:hint="eastAsia"/>
                <w:color w:val="000000"/>
                <w:kern w:val="0"/>
                <w:szCs w:val="21"/>
                <w:lang/>
              </w:rPr>
              <w:t>供电。</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13. </w:t>
            </w:r>
            <w:r>
              <w:rPr>
                <w:rFonts w:ascii="宋体" w:eastAsia="宋体" w:hAnsi="宋体" w:cs="宋体" w:hint="eastAsia"/>
                <w:color w:val="000000"/>
                <w:kern w:val="0"/>
                <w:szCs w:val="21"/>
                <w:lang/>
              </w:rPr>
              <w:t>支持</w:t>
            </w:r>
            <w:r>
              <w:rPr>
                <w:rFonts w:ascii="宋体" w:eastAsia="宋体" w:hAnsi="宋体" w:cs="宋体" w:hint="eastAsia"/>
                <w:color w:val="000000"/>
                <w:kern w:val="0"/>
                <w:szCs w:val="21"/>
                <w:lang/>
              </w:rPr>
              <w:t>2D&amp;3D</w:t>
            </w:r>
            <w:r>
              <w:rPr>
                <w:rFonts w:ascii="宋体" w:eastAsia="宋体" w:hAnsi="宋体" w:cs="宋体" w:hint="eastAsia"/>
                <w:color w:val="000000"/>
                <w:kern w:val="0"/>
                <w:szCs w:val="21"/>
                <w:lang/>
              </w:rPr>
              <w:t>数字降噪，信噪比</w:t>
            </w:r>
            <w:r>
              <w:rPr>
                <w:rFonts w:ascii="宋体" w:eastAsia="宋体" w:hAnsi="宋体" w:cs="宋体" w:hint="eastAsia"/>
                <w:color w:val="000000"/>
                <w:kern w:val="0"/>
                <w:szCs w:val="21"/>
                <w:lang/>
              </w:rPr>
              <w:t xml:space="preserve">58 dB </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14. </w:t>
            </w:r>
            <w:r>
              <w:rPr>
                <w:rFonts w:ascii="宋体" w:eastAsia="宋体" w:hAnsi="宋体" w:cs="宋体" w:hint="eastAsia"/>
                <w:color w:val="000000"/>
                <w:kern w:val="0"/>
                <w:szCs w:val="21"/>
                <w:lang/>
              </w:rPr>
              <w:t>支持</w:t>
            </w:r>
            <w:proofErr w:type="gramStart"/>
            <w:r>
              <w:rPr>
                <w:rFonts w:ascii="宋体" w:eastAsia="宋体" w:hAnsi="宋体" w:cs="宋体" w:hint="eastAsia"/>
                <w:color w:val="000000"/>
                <w:kern w:val="0"/>
                <w:szCs w:val="21"/>
                <w:lang/>
              </w:rPr>
              <w:t>预置位</w:t>
            </w:r>
            <w:proofErr w:type="gramEnd"/>
            <w:r>
              <w:rPr>
                <w:rFonts w:ascii="宋体" w:eastAsia="宋体" w:hAnsi="宋体" w:cs="宋体" w:hint="eastAsia"/>
                <w:color w:val="000000"/>
                <w:kern w:val="0"/>
                <w:szCs w:val="21"/>
                <w:lang/>
              </w:rPr>
              <w:t>个数≥</w:t>
            </w:r>
            <w:r>
              <w:rPr>
                <w:rFonts w:ascii="宋体" w:eastAsia="宋体" w:hAnsi="宋体" w:cs="宋体" w:hint="eastAsia"/>
                <w:color w:val="000000"/>
                <w:kern w:val="0"/>
                <w:szCs w:val="21"/>
                <w:lang/>
              </w:rPr>
              <w:t>255</w:t>
            </w:r>
            <w:r>
              <w:rPr>
                <w:rFonts w:ascii="宋体" w:eastAsia="宋体" w:hAnsi="宋体" w:cs="宋体" w:hint="eastAsia"/>
                <w:color w:val="000000"/>
                <w:kern w:val="0"/>
                <w:szCs w:val="21"/>
                <w:lang/>
              </w:rPr>
              <w:t>个，</w:t>
            </w:r>
            <w:proofErr w:type="gramStart"/>
            <w:r>
              <w:rPr>
                <w:rFonts w:ascii="宋体" w:eastAsia="宋体" w:hAnsi="宋体" w:cs="宋体" w:hint="eastAsia"/>
                <w:color w:val="000000"/>
                <w:kern w:val="0"/>
                <w:szCs w:val="21"/>
                <w:lang/>
              </w:rPr>
              <w:t>预置位</w:t>
            </w:r>
            <w:proofErr w:type="gramEnd"/>
            <w:r>
              <w:rPr>
                <w:rFonts w:ascii="宋体" w:eastAsia="宋体" w:hAnsi="宋体" w:cs="宋体" w:hint="eastAsia"/>
                <w:color w:val="000000"/>
                <w:kern w:val="0"/>
                <w:szCs w:val="21"/>
                <w:lang/>
              </w:rPr>
              <w:t>精度≤</w:t>
            </w:r>
            <w:r>
              <w:rPr>
                <w:rFonts w:ascii="宋体" w:eastAsia="宋体" w:hAnsi="宋体" w:cs="宋体" w:hint="eastAsia"/>
                <w:color w:val="000000"/>
                <w:kern w:val="0"/>
                <w:szCs w:val="21"/>
                <w:lang/>
              </w:rPr>
              <w:t>0.1</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15. </w:t>
            </w:r>
            <w:r>
              <w:rPr>
                <w:rFonts w:ascii="宋体" w:eastAsia="宋体" w:hAnsi="宋体" w:cs="宋体" w:hint="eastAsia"/>
                <w:color w:val="000000"/>
                <w:kern w:val="0"/>
                <w:szCs w:val="21"/>
                <w:lang/>
              </w:rPr>
              <w:t>支持水平翻转、垂直翻转，水平转动范围：±</w:t>
            </w:r>
            <w:r>
              <w:rPr>
                <w:rFonts w:ascii="宋体" w:eastAsia="宋体" w:hAnsi="宋体" w:cs="宋体" w:hint="eastAsia"/>
                <w:color w:val="000000"/>
                <w:kern w:val="0"/>
                <w:szCs w:val="21"/>
                <w:lang/>
              </w:rPr>
              <w:t>170</w:t>
            </w:r>
            <w:r>
              <w:rPr>
                <w:rFonts w:ascii="宋体" w:eastAsia="宋体" w:hAnsi="宋体" w:cs="宋体" w:hint="eastAsia"/>
                <w:color w:val="000000"/>
                <w:kern w:val="0"/>
                <w:szCs w:val="21"/>
                <w:lang/>
              </w:rPr>
              <w:t>°，垂直转动范围：</w:t>
            </w:r>
            <w:r>
              <w:rPr>
                <w:rFonts w:ascii="宋体" w:eastAsia="宋体" w:hAnsi="宋体" w:cs="宋体" w:hint="eastAsia"/>
                <w:color w:val="000000"/>
                <w:kern w:val="0"/>
                <w:szCs w:val="21"/>
                <w:lang/>
              </w:rPr>
              <w:t>-30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~+90</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16. </w:t>
            </w:r>
            <w:r>
              <w:rPr>
                <w:rFonts w:ascii="宋体" w:eastAsia="宋体" w:hAnsi="宋体" w:cs="宋体" w:hint="eastAsia"/>
                <w:color w:val="000000"/>
                <w:kern w:val="0"/>
                <w:szCs w:val="21"/>
                <w:lang/>
              </w:rPr>
              <w:t>支持水平视场角≥</w:t>
            </w:r>
            <w:r>
              <w:rPr>
                <w:rFonts w:ascii="宋体" w:eastAsia="宋体" w:hAnsi="宋体" w:cs="宋体" w:hint="eastAsia"/>
                <w:color w:val="000000"/>
                <w:kern w:val="0"/>
                <w:szCs w:val="21"/>
                <w:lang/>
              </w:rPr>
              <w:t>75</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17. </w:t>
            </w:r>
            <w:r>
              <w:rPr>
                <w:rFonts w:ascii="宋体" w:eastAsia="宋体" w:hAnsi="宋体" w:cs="宋体" w:hint="eastAsia"/>
                <w:color w:val="000000"/>
                <w:kern w:val="0"/>
                <w:szCs w:val="21"/>
                <w:lang/>
              </w:rPr>
              <w:t>支持水平转动速度≥</w:t>
            </w:r>
            <w:r>
              <w:rPr>
                <w:rFonts w:ascii="宋体" w:eastAsia="宋体" w:hAnsi="宋体" w:cs="宋体" w:hint="eastAsia"/>
                <w:color w:val="000000"/>
                <w:kern w:val="0"/>
                <w:szCs w:val="21"/>
                <w:lang/>
              </w:rPr>
              <w:t>100</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/s</w:t>
            </w:r>
            <w:r>
              <w:rPr>
                <w:rFonts w:ascii="宋体" w:eastAsia="宋体" w:hAnsi="宋体" w:cs="宋体" w:hint="eastAsia"/>
                <w:color w:val="000000"/>
                <w:kern w:val="0"/>
                <w:szCs w:val="21"/>
                <w:lang/>
              </w:rPr>
              <w:t>，垂直转动速度≥</w:t>
            </w:r>
            <w:r>
              <w:rPr>
                <w:rFonts w:ascii="宋体" w:eastAsia="宋体" w:hAnsi="宋体" w:cs="宋体" w:hint="eastAsia"/>
                <w:color w:val="000000"/>
                <w:kern w:val="0"/>
                <w:szCs w:val="21"/>
                <w:lang/>
              </w:rPr>
              <w:t>69</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/s</w:t>
            </w:r>
            <w:r>
              <w:rPr>
                <w:rFonts w:ascii="宋体" w:eastAsia="宋体" w:hAnsi="宋体" w:cs="宋体" w:hint="eastAsia"/>
                <w:color w:val="000000"/>
                <w:kern w:val="0"/>
                <w:szCs w:val="21"/>
                <w:lang/>
              </w:rPr>
              <w:t>。</w:t>
            </w:r>
          </w:p>
          <w:p w:rsidR="00B87D64" w:rsidRDefault="00CC0AC9">
            <w:pPr>
              <w:widowControl/>
              <w:jc w:val="center"/>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18. </w:t>
            </w:r>
            <w:r>
              <w:rPr>
                <w:rFonts w:ascii="宋体" w:eastAsia="宋体" w:hAnsi="宋体" w:cs="宋体" w:hint="eastAsia"/>
                <w:color w:val="000000"/>
                <w:kern w:val="0"/>
                <w:szCs w:val="21"/>
                <w:lang/>
              </w:rPr>
              <w:t>为确保运行稳定，使用平均无故障运行时间</w:t>
            </w:r>
            <w:r>
              <w:rPr>
                <w:rFonts w:ascii="宋体" w:eastAsia="宋体" w:hAnsi="宋体" w:cs="宋体" w:hint="eastAsia"/>
                <w:color w:val="000000"/>
                <w:kern w:val="0"/>
                <w:szCs w:val="21"/>
                <w:lang/>
              </w:rPr>
              <w:t>(MTBF)</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25</w:t>
            </w:r>
            <w:r>
              <w:rPr>
                <w:rFonts w:ascii="宋体" w:eastAsia="宋体" w:hAnsi="宋体" w:cs="宋体" w:hint="eastAsia"/>
                <w:color w:val="000000"/>
                <w:kern w:val="0"/>
                <w:szCs w:val="21"/>
                <w:lang/>
              </w:rPr>
              <w:t>万小时。</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lastRenderedPageBreak/>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台</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425"/>
          <w:jc w:val="center"/>
        </w:trPr>
        <w:tc>
          <w:tcPr>
            <w:tcW w:w="431"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664" w:type="dxa"/>
            <w:vAlign w:val="center"/>
          </w:tcPr>
          <w:p w:rsidR="00B87D64" w:rsidRDefault="00CC0AC9">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阵列麦克风</w:t>
            </w:r>
          </w:p>
        </w:tc>
        <w:tc>
          <w:tcPr>
            <w:tcW w:w="9938" w:type="dxa"/>
          </w:tcPr>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 </w:t>
            </w:r>
            <w:r>
              <w:rPr>
                <w:rFonts w:ascii="宋体" w:eastAsia="宋体" w:hAnsi="宋体" w:cs="宋体" w:hint="eastAsia"/>
                <w:color w:val="000000"/>
                <w:kern w:val="0"/>
                <w:szCs w:val="21"/>
                <w:lang/>
              </w:rPr>
              <w:t>麦克风采用≥</w:t>
            </w: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核的国产音频芯片。</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2. </w:t>
            </w:r>
            <w:r>
              <w:rPr>
                <w:rFonts w:ascii="宋体" w:eastAsia="宋体" w:hAnsi="宋体" w:cs="宋体" w:hint="eastAsia"/>
                <w:color w:val="000000"/>
                <w:kern w:val="0"/>
                <w:szCs w:val="21"/>
                <w:lang/>
              </w:rPr>
              <w:t>麦克风频率响应范围不低于</w:t>
            </w:r>
            <w:r>
              <w:rPr>
                <w:rFonts w:ascii="宋体" w:eastAsia="宋体" w:hAnsi="宋体" w:cs="宋体" w:hint="eastAsia"/>
                <w:color w:val="000000"/>
                <w:kern w:val="0"/>
                <w:szCs w:val="21"/>
                <w:lang/>
              </w:rPr>
              <w:t>50Hz~16KHz</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3. </w:t>
            </w:r>
            <w:r>
              <w:rPr>
                <w:rFonts w:ascii="宋体" w:eastAsia="宋体" w:hAnsi="宋体" w:cs="宋体" w:hint="eastAsia"/>
                <w:color w:val="000000"/>
                <w:kern w:val="0"/>
                <w:szCs w:val="21"/>
                <w:lang/>
              </w:rPr>
              <w:t>麦克风拾音半径≥</w:t>
            </w:r>
            <w:r>
              <w:rPr>
                <w:rFonts w:ascii="宋体" w:eastAsia="宋体" w:hAnsi="宋体" w:cs="宋体" w:hint="eastAsia"/>
                <w:color w:val="000000"/>
                <w:kern w:val="0"/>
                <w:szCs w:val="21"/>
                <w:lang/>
              </w:rPr>
              <w:t>8m</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4. </w:t>
            </w:r>
            <w:r>
              <w:rPr>
                <w:rFonts w:ascii="宋体" w:eastAsia="宋体" w:hAnsi="宋体" w:cs="宋体" w:hint="eastAsia"/>
                <w:color w:val="000000"/>
                <w:kern w:val="0"/>
                <w:szCs w:val="21"/>
                <w:lang/>
              </w:rPr>
              <w:t>麦克风信噪比≥</w:t>
            </w:r>
            <w:r>
              <w:rPr>
                <w:rFonts w:ascii="宋体" w:eastAsia="宋体" w:hAnsi="宋体" w:cs="宋体" w:hint="eastAsia"/>
                <w:color w:val="000000"/>
                <w:kern w:val="0"/>
                <w:szCs w:val="21"/>
                <w:lang/>
              </w:rPr>
              <w:t>68dB</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5. </w:t>
            </w:r>
            <w:r>
              <w:rPr>
                <w:rFonts w:ascii="宋体" w:eastAsia="宋体" w:hAnsi="宋体" w:cs="宋体" w:hint="eastAsia"/>
                <w:color w:val="000000"/>
                <w:kern w:val="0"/>
                <w:szCs w:val="21"/>
                <w:lang/>
              </w:rPr>
              <w:t>麦克风声压级≥</w:t>
            </w:r>
            <w:r>
              <w:rPr>
                <w:rFonts w:ascii="宋体" w:eastAsia="宋体" w:hAnsi="宋体" w:cs="宋体" w:hint="eastAsia"/>
                <w:color w:val="000000"/>
                <w:kern w:val="0"/>
                <w:szCs w:val="21"/>
                <w:lang/>
              </w:rPr>
              <w:t>130dBSPL</w:t>
            </w:r>
            <w:r>
              <w:rPr>
                <w:rFonts w:ascii="宋体" w:eastAsia="宋体" w:hAnsi="宋体" w:cs="宋体" w:hint="eastAsia"/>
                <w:color w:val="000000"/>
                <w:kern w:val="0"/>
                <w:szCs w:val="21"/>
                <w:lang/>
              </w:rPr>
              <w:t>，</w:t>
            </w:r>
            <w:r>
              <w:rPr>
                <w:rFonts w:ascii="宋体" w:eastAsia="宋体" w:hAnsi="宋体" w:cs="宋体" w:hint="eastAsia"/>
                <w:color w:val="000000"/>
                <w:kern w:val="0"/>
                <w:szCs w:val="21"/>
                <w:lang/>
              </w:rPr>
              <w:t>10%THD@1 KHz</w:t>
            </w:r>
            <w:r>
              <w:rPr>
                <w:rFonts w:ascii="宋体" w:eastAsia="宋体" w:hAnsi="宋体" w:cs="宋体" w:hint="eastAsia"/>
                <w:color w:val="000000"/>
                <w:kern w:val="0"/>
                <w:szCs w:val="21"/>
                <w:lang/>
              </w:rPr>
              <w:t>。</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6. </w:t>
            </w:r>
            <w:r>
              <w:rPr>
                <w:rFonts w:ascii="宋体" w:eastAsia="宋体" w:hAnsi="宋体" w:cs="宋体" w:hint="eastAsia"/>
                <w:color w:val="000000"/>
                <w:kern w:val="0"/>
                <w:szCs w:val="21"/>
                <w:lang/>
              </w:rPr>
              <w:t>麦克风无需额外适配器供电，能够通过网线实现麦克风供电、音频信号传输、参数调整。</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7. </w:t>
            </w:r>
            <w:r>
              <w:rPr>
                <w:rFonts w:ascii="宋体" w:eastAsia="宋体" w:hAnsi="宋体" w:cs="宋体" w:hint="eastAsia"/>
                <w:color w:val="000000"/>
                <w:kern w:val="0"/>
                <w:szCs w:val="21"/>
                <w:lang/>
              </w:rPr>
              <w:t>麦克风具备≥</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个状态指示灯，可显示麦克风工作状态。</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8. </w:t>
            </w:r>
            <w:r>
              <w:rPr>
                <w:rFonts w:ascii="宋体" w:eastAsia="宋体" w:hAnsi="宋体" w:cs="宋体" w:hint="eastAsia"/>
                <w:color w:val="000000"/>
                <w:kern w:val="0"/>
                <w:szCs w:val="21"/>
                <w:lang/>
              </w:rPr>
              <w:t>麦克风采用标准</w:t>
            </w:r>
            <w:r>
              <w:rPr>
                <w:rFonts w:ascii="宋体" w:eastAsia="宋体" w:hAnsi="宋体" w:cs="宋体" w:hint="eastAsia"/>
                <w:color w:val="000000"/>
                <w:kern w:val="0"/>
                <w:szCs w:val="21"/>
                <w:lang/>
              </w:rPr>
              <w:t>1/4</w:t>
            </w:r>
            <w:proofErr w:type="gramStart"/>
            <w:r>
              <w:rPr>
                <w:rFonts w:ascii="宋体" w:eastAsia="宋体" w:hAnsi="宋体" w:cs="宋体" w:hint="eastAsia"/>
                <w:color w:val="000000"/>
                <w:kern w:val="0"/>
                <w:szCs w:val="21"/>
                <w:lang/>
              </w:rPr>
              <w:t>吋螺口</w:t>
            </w:r>
            <w:proofErr w:type="gramEnd"/>
            <w:r>
              <w:rPr>
                <w:rFonts w:ascii="宋体" w:eastAsia="宋体" w:hAnsi="宋体" w:cs="宋体" w:hint="eastAsia"/>
                <w:color w:val="000000"/>
                <w:kern w:val="0"/>
                <w:szCs w:val="21"/>
                <w:lang/>
              </w:rPr>
              <w:t>，适配各种类型标准吊杆。</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9. </w:t>
            </w:r>
            <w:r>
              <w:rPr>
                <w:rFonts w:ascii="宋体" w:eastAsia="宋体" w:hAnsi="宋体" w:cs="宋体" w:hint="eastAsia"/>
                <w:color w:val="000000"/>
                <w:kern w:val="0"/>
                <w:szCs w:val="21"/>
                <w:lang/>
              </w:rPr>
              <w:t>麦克风支持≥</w:t>
            </w: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个数字音频接口，每个接口都具备输入接口和输出接口能力，支持盲插。</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10. </w:t>
            </w:r>
            <w:r>
              <w:rPr>
                <w:rFonts w:ascii="宋体" w:eastAsia="宋体" w:hAnsi="宋体" w:cs="宋体" w:hint="eastAsia"/>
                <w:color w:val="000000"/>
                <w:kern w:val="0"/>
                <w:szCs w:val="21"/>
                <w:lang/>
              </w:rPr>
              <w:t>麦克风支持≥</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个</w:t>
            </w:r>
            <w:r>
              <w:rPr>
                <w:rFonts w:ascii="宋体" w:eastAsia="宋体" w:hAnsi="宋体" w:cs="宋体" w:hint="eastAsia"/>
                <w:color w:val="000000"/>
                <w:kern w:val="0"/>
                <w:szCs w:val="21"/>
                <w:lang/>
              </w:rPr>
              <w:t>Type-C</w:t>
            </w:r>
            <w:r>
              <w:rPr>
                <w:rFonts w:ascii="宋体" w:eastAsia="宋体" w:hAnsi="宋体" w:cs="宋体" w:hint="eastAsia"/>
                <w:color w:val="000000"/>
                <w:kern w:val="0"/>
                <w:szCs w:val="21"/>
                <w:lang/>
              </w:rPr>
              <w:t>接口。</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11. </w:t>
            </w:r>
            <w:r>
              <w:rPr>
                <w:rFonts w:ascii="宋体" w:eastAsia="宋体" w:hAnsi="宋体" w:cs="宋体" w:hint="eastAsia"/>
                <w:color w:val="000000"/>
                <w:kern w:val="0"/>
                <w:szCs w:val="21"/>
                <w:lang/>
              </w:rPr>
              <w:t>麦克风内置≥</w:t>
            </w:r>
            <w:proofErr w:type="gramStart"/>
            <w:r>
              <w:rPr>
                <w:rFonts w:ascii="宋体" w:eastAsia="宋体" w:hAnsi="宋体" w:cs="宋体" w:hint="eastAsia"/>
                <w:color w:val="000000"/>
                <w:kern w:val="0"/>
                <w:szCs w:val="21"/>
                <w:lang/>
              </w:rPr>
              <w:t>8</w:t>
            </w:r>
            <w:r>
              <w:rPr>
                <w:rFonts w:ascii="宋体" w:eastAsia="宋体" w:hAnsi="宋体" w:cs="宋体" w:hint="eastAsia"/>
                <w:color w:val="000000"/>
                <w:kern w:val="0"/>
                <w:szCs w:val="21"/>
                <w:lang/>
              </w:rPr>
              <w:t>个硅麦传感器</w:t>
            </w:r>
            <w:proofErr w:type="gramEnd"/>
            <w:r>
              <w:rPr>
                <w:rFonts w:ascii="宋体" w:eastAsia="宋体" w:hAnsi="宋体" w:cs="宋体" w:hint="eastAsia"/>
                <w:color w:val="000000"/>
                <w:kern w:val="0"/>
                <w:szCs w:val="21"/>
                <w:lang/>
              </w:rPr>
              <w:t>单元。</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12. </w:t>
            </w:r>
            <w:r>
              <w:rPr>
                <w:rFonts w:ascii="宋体" w:eastAsia="宋体" w:hAnsi="宋体" w:cs="宋体" w:hint="eastAsia"/>
                <w:color w:val="000000"/>
                <w:kern w:val="0"/>
                <w:szCs w:val="21"/>
                <w:lang/>
              </w:rPr>
              <w:t>麦克风支持在线</w:t>
            </w:r>
            <w:r>
              <w:rPr>
                <w:rFonts w:ascii="宋体" w:eastAsia="宋体" w:hAnsi="宋体" w:cs="宋体" w:hint="eastAsia"/>
                <w:color w:val="000000"/>
                <w:kern w:val="0"/>
                <w:szCs w:val="21"/>
                <w:lang/>
              </w:rPr>
              <w:t>OTA</w:t>
            </w:r>
            <w:r>
              <w:rPr>
                <w:rFonts w:ascii="宋体" w:eastAsia="宋体" w:hAnsi="宋体" w:cs="宋体" w:hint="eastAsia"/>
                <w:color w:val="000000"/>
                <w:kern w:val="0"/>
                <w:szCs w:val="21"/>
                <w:lang/>
              </w:rPr>
              <w:t>，可在线对麦克风进行升级，无需人员现场维护。</w:t>
            </w:r>
          </w:p>
          <w:p w:rsidR="00B87D64" w:rsidRDefault="00CC0AC9">
            <w:pPr>
              <w:widowControl/>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13. </w:t>
            </w:r>
            <w:r>
              <w:rPr>
                <w:rFonts w:ascii="宋体" w:eastAsia="宋体" w:hAnsi="宋体" w:cs="宋体" w:hint="eastAsia"/>
                <w:color w:val="000000"/>
                <w:kern w:val="0"/>
                <w:szCs w:val="21"/>
                <w:lang/>
              </w:rPr>
              <w:t>麦克风支持降噪、回声抵消、混响抑制、自动增益控制、多麦融合多种音频算法。</w:t>
            </w:r>
          </w:p>
          <w:p w:rsidR="00B87D64" w:rsidRDefault="00CC0AC9">
            <w:pPr>
              <w:widowControl/>
              <w:jc w:val="left"/>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 xml:space="preserve">14. </w:t>
            </w:r>
            <w:r>
              <w:rPr>
                <w:rFonts w:ascii="宋体" w:eastAsia="宋体" w:hAnsi="宋体" w:cs="宋体" w:hint="eastAsia"/>
                <w:color w:val="000000"/>
                <w:kern w:val="0"/>
                <w:szCs w:val="21"/>
                <w:lang/>
              </w:rPr>
              <w:t>麦克风支持无损数字音频传输，避免模拟信号传输导致的电流干扰。</w:t>
            </w:r>
          </w:p>
        </w:tc>
        <w:tc>
          <w:tcPr>
            <w:tcW w:w="61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638" w:type="dxa"/>
            <w:vAlign w:val="center"/>
          </w:tcPr>
          <w:p w:rsidR="00B87D64" w:rsidRDefault="00CC0AC9">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425"/>
          <w:jc w:val="center"/>
        </w:trPr>
        <w:tc>
          <w:tcPr>
            <w:tcW w:w="431"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664" w:type="dxa"/>
            <w:vAlign w:val="center"/>
          </w:tcPr>
          <w:p w:rsidR="00B87D64" w:rsidRDefault="00CC0AC9">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系统集成</w:t>
            </w:r>
          </w:p>
        </w:tc>
        <w:tc>
          <w:tcPr>
            <w:tcW w:w="9938" w:type="dxa"/>
          </w:tcPr>
          <w:p w:rsidR="00B87D64" w:rsidRDefault="00CC0AC9">
            <w:pPr>
              <w:widowControl/>
              <w:jc w:val="left"/>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包含采购方指定安装场地原有设备拆除；货物运输、上楼、安装、调试，及安装过程所需耗材工具，后期产品培训。</w:t>
            </w:r>
          </w:p>
        </w:tc>
        <w:tc>
          <w:tcPr>
            <w:tcW w:w="618"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638"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1030" w:type="dxa"/>
            <w:vAlign w:val="center"/>
          </w:tcPr>
          <w:p w:rsidR="00B87D64" w:rsidRDefault="00B87D64">
            <w:pPr>
              <w:widowControl/>
              <w:textAlignment w:val="center"/>
              <w:rPr>
                <w:rFonts w:ascii="宋体" w:eastAsia="宋体" w:hAnsi="宋体" w:cs="宋体"/>
                <w:color w:val="000000"/>
                <w:kern w:val="0"/>
                <w:szCs w:val="21"/>
                <w:lang/>
              </w:rPr>
            </w:pPr>
          </w:p>
        </w:tc>
        <w:tc>
          <w:tcPr>
            <w:tcW w:w="1091" w:type="dxa"/>
            <w:vAlign w:val="center"/>
          </w:tcPr>
          <w:p w:rsidR="00B87D64" w:rsidRDefault="00B87D64">
            <w:pPr>
              <w:widowControl/>
              <w:textAlignment w:val="center"/>
              <w:rPr>
                <w:rFonts w:ascii="宋体" w:eastAsia="宋体" w:hAnsi="宋体" w:cs="宋体"/>
                <w:color w:val="000000"/>
                <w:kern w:val="0"/>
                <w:szCs w:val="21"/>
                <w:lang/>
              </w:rPr>
            </w:pPr>
          </w:p>
        </w:tc>
      </w:tr>
      <w:tr w:rsidR="00B87D64">
        <w:trPr>
          <w:trHeight w:val="425"/>
          <w:jc w:val="center"/>
        </w:trPr>
        <w:tc>
          <w:tcPr>
            <w:tcW w:w="431"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664" w:type="dxa"/>
            <w:vAlign w:val="center"/>
          </w:tcPr>
          <w:p w:rsidR="00B87D64" w:rsidRDefault="00B87D64">
            <w:pPr>
              <w:widowControl/>
              <w:textAlignment w:val="center"/>
              <w:rPr>
                <w:rFonts w:ascii="宋体" w:eastAsia="宋体" w:hAnsi="宋体" w:cs="宋体"/>
                <w:color w:val="000000"/>
                <w:kern w:val="0"/>
                <w:szCs w:val="21"/>
                <w:lang/>
              </w:rPr>
            </w:pPr>
          </w:p>
        </w:tc>
        <w:tc>
          <w:tcPr>
            <w:tcW w:w="9938" w:type="dxa"/>
          </w:tcPr>
          <w:p w:rsidR="00B87D64" w:rsidRDefault="00CC0AC9">
            <w:pPr>
              <w:widowControl/>
              <w:jc w:val="center"/>
              <w:textAlignment w:val="top"/>
              <w:rPr>
                <w:rFonts w:ascii="宋体" w:eastAsia="宋体" w:hAnsi="宋体" w:cs="宋体"/>
                <w:color w:val="000000"/>
                <w:kern w:val="0"/>
                <w:szCs w:val="21"/>
                <w:lang/>
              </w:rPr>
            </w:pPr>
            <w:r>
              <w:rPr>
                <w:rFonts w:ascii="宋体" w:eastAsia="宋体" w:hAnsi="宋体" w:cs="宋体" w:hint="eastAsia"/>
                <w:color w:val="000000"/>
                <w:kern w:val="0"/>
                <w:szCs w:val="21"/>
                <w:lang/>
              </w:rPr>
              <w:t>合计</w:t>
            </w:r>
          </w:p>
        </w:tc>
        <w:tc>
          <w:tcPr>
            <w:tcW w:w="618"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638" w:type="dxa"/>
            <w:vAlign w:val="center"/>
          </w:tcPr>
          <w:p w:rsidR="00B87D64" w:rsidRDefault="00B87D64">
            <w:pPr>
              <w:widowControl/>
              <w:jc w:val="center"/>
              <w:textAlignment w:val="center"/>
              <w:rPr>
                <w:rFonts w:ascii="宋体" w:eastAsia="宋体" w:hAnsi="宋体" w:cs="宋体"/>
                <w:color w:val="000000"/>
                <w:kern w:val="0"/>
                <w:szCs w:val="21"/>
                <w:lang/>
              </w:rPr>
            </w:pPr>
          </w:p>
        </w:tc>
        <w:tc>
          <w:tcPr>
            <w:tcW w:w="1030" w:type="dxa"/>
            <w:vAlign w:val="center"/>
          </w:tcPr>
          <w:p w:rsidR="00B87D64" w:rsidRDefault="00CC0AC9">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700000</w:t>
            </w:r>
          </w:p>
        </w:tc>
        <w:tc>
          <w:tcPr>
            <w:tcW w:w="1091" w:type="dxa"/>
            <w:vAlign w:val="center"/>
          </w:tcPr>
          <w:p w:rsidR="00B87D64" w:rsidRDefault="00CC0AC9">
            <w:pPr>
              <w:widowControl/>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700000</w:t>
            </w:r>
          </w:p>
        </w:tc>
      </w:tr>
    </w:tbl>
    <w:p w:rsidR="00B87D64" w:rsidRDefault="00B87D64">
      <w:pPr>
        <w:rPr>
          <w:b/>
          <w:bCs/>
          <w:sz w:val="28"/>
          <w:szCs w:val="36"/>
        </w:rPr>
      </w:pPr>
    </w:p>
    <w:sectPr w:rsidR="00B87D64" w:rsidSect="00B87D64">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D64" w:rsidRDefault="00B87D64" w:rsidP="00B87D64">
      <w:r>
        <w:separator/>
      </w:r>
    </w:p>
  </w:endnote>
  <w:endnote w:type="continuationSeparator" w:id="0">
    <w:p w:rsidR="00B87D64" w:rsidRDefault="00B87D64" w:rsidP="00B87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4" w:rsidRDefault="00B87D6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87D64" w:rsidRDefault="00CC0AC9">
                <w:pPr>
                  <w:pStyle w:val="a3"/>
                </w:pPr>
                <w:r>
                  <w:t>第</w:t>
                </w:r>
                <w:r>
                  <w:t xml:space="preserve"> </w:t>
                </w:r>
                <w:r w:rsidR="00B87D64">
                  <w:fldChar w:fldCharType="begin"/>
                </w:r>
                <w:r>
                  <w:instrText xml:space="preserve"> PAGE  \* MERGEFORMAT </w:instrText>
                </w:r>
                <w:r w:rsidR="00B87D64">
                  <w:fldChar w:fldCharType="separate"/>
                </w:r>
                <w:r>
                  <w:rPr>
                    <w:noProof/>
                  </w:rPr>
                  <w:t>1</w:t>
                </w:r>
                <w:r w:rsidR="00B87D64">
                  <w:fldChar w:fldCharType="end"/>
                </w:r>
                <w:r>
                  <w:t xml:space="preserve"> </w:t>
                </w:r>
                <w:r>
                  <w:t>页</w:t>
                </w:r>
                <w:r>
                  <w:t xml:space="preserve"> </w:t>
                </w:r>
                <w:r>
                  <w:t>共</w:t>
                </w:r>
                <w:r>
                  <w:t xml:space="preserve"> </w:t>
                </w:r>
                <w:fldSimple w:instr=" NUMPAGES  \* MERGEFORMAT ">
                  <w:r>
                    <w:rPr>
                      <w:noProof/>
                    </w:rPr>
                    <w:t>22</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D64" w:rsidRDefault="00B87D64" w:rsidP="00B87D64">
      <w:r>
        <w:separator/>
      </w:r>
    </w:p>
  </w:footnote>
  <w:footnote w:type="continuationSeparator" w:id="0">
    <w:p w:rsidR="00B87D64" w:rsidRDefault="00B87D64" w:rsidP="00B87D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7BFD5ADD"/>
    <w:rsid w:val="00B87D64"/>
    <w:rsid w:val="00CC0AC9"/>
    <w:rsid w:val="00F419FE"/>
    <w:rsid w:val="14932F07"/>
    <w:rsid w:val="28B77325"/>
    <w:rsid w:val="2D2E3CC5"/>
    <w:rsid w:val="2D4A0DA9"/>
    <w:rsid w:val="30323FB6"/>
    <w:rsid w:val="357E2A76"/>
    <w:rsid w:val="35F74D73"/>
    <w:rsid w:val="36D54D37"/>
    <w:rsid w:val="37555A58"/>
    <w:rsid w:val="37863E63"/>
    <w:rsid w:val="3961712E"/>
    <w:rsid w:val="3B9B18F2"/>
    <w:rsid w:val="44B11791"/>
    <w:rsid w:val="44CB16B1"/>
    <w:rsid w:val="46E464B1"/>
    <w:rsid w:val="49AE6703"/>
    <w:rsid w:val="501F67AB"/>
    <w:rsid w:val="522F134B"/>
    <w:rsid w:val="55C4407D"/>
    <w:rsid w:val="56BC1FF4"/>
    <w:rsid w:val="648F2D2C"/>
    <w:rsid w:val="653A1489"/>
    <w:rsid w:val="68975621"/>
    <w:rsid w:val="746F7452"/>
    <w:rsid w:val="74A72748"/>
    <w:rsid w:val="76F93003"/>
    <w:rsid w:val="7BFD5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D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7D64"/>
    <w:pPr>
      <w:tabs>
        <w:tab w:val="center" w:pos="4153"/>
        <w:tab w:val="right" w:pos="8306"/>
      </w:tabs>
      <w:snapToGrid w:val="0"/>
      <w:jc w:val="left"/>
    </w:pPr>
    <w:rPr>
      <w:sz w:val="18"/>
    </w:rPr>
  </w:style>
  <w:style w:type="paragraph" w:styleId="a4">
    <w:name w:val="header"/>
    <w:basedOn w:val="a"/>
    <w:qFormat/>
    <w:rsid w:val="00B87D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B87D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19233</Words>
  <Characters>3616</Characters>
  <Application>Microsoft Office Word</Application>
  <DocSecurity>0</DocSecurity>
  <Lines>30</Lines>
  <Paragraphs>45</Paragraphs>
  <ScaleCrop>false</ScaleCrop>
  <Company/>
  <LinksUpToDate>false</LinksUpToDate>
  <CharactersWithSpaces>22804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爱心蚂蚁芯语</dc:creator>
  <cp:lastModifiedBy>Administrator</cp:lastModifiedBy>
  <cp:revision>3</cp:revision>
  <dcterms:created xsi:type="dcterms:W3CDTF">2025-05-14T12:01:00Z</dcterms:created>
  <dcterms:modified xsi:type="dcterms:W3CDTF">2025-08-05T15:11:00Z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1A30410F1527411F9FE6D2FE7EB859C5_13</vt:lpwstr>
  </property>
  <property fmtid="{D5CDD505-2E9C-101B-9397-08002B2CF9AE}" pid="4" name="KSOTemplateDocerSaveRecord">
    <vt:lpwstr>eyJoZGlkIjoiZGVlZmY2NDYwNmIwNjVlNjZiNDhiODFiYjgzYjdiOTIiLCJ1c2VySWQiOiIyNjU1NDk4MzcifQ==</vt:lpwstr>
  </property>
</Properties>
</file>