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b w:val="0"/>
          <w:bCs w:val="0"/>
          <w:sz w:val="44"/>
          <w:szCs w:val="44"/>
          <w:lang w:eastAsia="zh-CN"/>
        </w:rPr>
        <w:t>玉州区</w:t>
      </w:r>
      <w:r>
        <w:rPr>
          <w:rFonts w:hint="eastAsia" w:ascii="方正小标宋简体" w:hAnsi="方正小标宋简体" w:eastAsia="方正小标宋简体" w:cs="方正小标宋简体"/>
          <w:b w:val="0"/>
          <w:bCs w:val="0"/>
          <w:sz w:val="44"/>
          <w:szCs w:val="44"/>
        </w:rPr>
        <w:t>民政局2025年4月至5月政府采购意向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sz w:val="32"/>
          <w:szCs w:val="32"/>
          <w:lang w:eastAsia="zh-CN"/>
        </w:rPr>
        <w:t>玉州区</w:t>
      </w:r>
      <w:r>
        <w:rPr>
          <w:rFonts w:hint="eastAsia" w:ascii="仿宋_GB2312" w:hAnsi="仿宋_GB2312" w:eastAsia="仿宋_GB2312" w:cs="仿宋_GB2312"/>
          <w:sz w:val="32"/>
          <w:szCs w:val="32"/>
        </w:rPr>
        <w:t>民政局2025年4月至5月采购意向公开如下: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tbl>
      <w:tblPr>
        <w:tblStyle w:val="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6"/>
        <w:gridCol w:w="2625"/>
        <w:gridCol w:w="1721"/>
        <w:gridCol w:w="2318"/>
        <w:gridCol w:w="217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8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采购项目名称</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采购需求概况</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预算金额</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（万元）</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预计采购时间</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（填写到月）</w:t>
            </w: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rPr>
              <w:t>落实政府采购政策</w:t>
            </w:r>
            <w:r>
              <w:rPr>
                <w:rFonts w:hint="eastAsia" w:ascii="黑体" w:hAnsi="黑体" w:eastAsia="黑体" w:cs="黑体"/>
                <w:sz w:val="32"/>
                <w:szCs w:val="32"/>
                <w:lang w:eastAsia="zh-CN"/>
              </w:rPr>
              <w:t>功能情况</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8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玉州区居家和社区基本养老服务提升行动项目</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完成玉州区居家和基本养老服务提升项目工作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2025年05月</w:t>
            </w: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按照政府采购政策落实</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0240" w:firstLineChars="3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玉林市玉州区</w:t>
      </w:r>
      <w:r>
        <w:rPr>
          <w:rFonts w:hint="eastAsia" w:ascii="仿宋_GB2312" w:hAnsi="仿宋_GB2312" w:eastAsia="仿宋_GB2312" w:cs="仿宋_GB2312"/>
          <w:sz w:val="32"/>
          <w:szCs w:val="32"/>
        </w:rPr>
        <w:t>民政局</w:t>
      </w:r>
    </w:p>
    <w:p>
      <w:pPr>
        <w:keepNext w:val="0"/>
        <w:keepLines w:val="0"/>
        <w:pageBreakBefore w:val="0"/>
        <w:widowControl w:val="0"/>
        <w:kinsoku/>
        <w:wordWrap/>
        <w:overflowPunct/>
        <w:topLinePunct w:val="0"/>
        <w:autoSpaceDE/>
        <w:autoSpaceDN/>
        <w:bidi w:val="0"/>
        <w:adjustRightInd/>
        <w:snapToGrid/>
        <w:spacing w:line="520" w:lineRule="exact"/>
        <w:ind w:firstLine="10240" w:firstLineChars="3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2025年04月0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35115"/>
    <w:rsid w:val="13B00EE5"/>
    <w:rsid w:val="1AA35115"/>
    <w:rsid w:val="1F7570B0"/>
    <w:rsid w:val="2C1E46EC"/>
    <w:rsid w:val="30164AD1"/>
    <w:rsid w:val="3AA55597"/>
    <w:rsid w:val="43B25CBC"/>
    <w:rsid w:val="4ED665DB"/>
    <w:rsid w:val="5BF05B9A"/>
    <w:rsid w:val="636B1BCA"/>
    <w:rsid w:val="7775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2025-04-07T02:07:00Z</dcterms:created>
  <dc:creator>Administrator</dc:creator>
  <cp:lastModifiedBy>Administrator</cp:lastModifiedBy>
  <cp:lastPrinted>2025-04-07T09:36:29Z</cp:lastPrinted>
  <dcterms:modified xsi:type="dcterms:W3CDTF">2025-04-07T09:37:39Z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C7DC188A2802418DA5FD327B11ED5C9F</vt:lpwstr>
  </property>
</Properties>
</file>