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73764">
      <w:pPr>
        <w:pStyle w:val="4"/>
        <w:jc w:val="left"/>
        <w:rPr>
          <w:rFonts w:hint="eastAsia" w:ascii="黑体" w:hAnsi="黑体" w:eastAsia="黑体" w:cs="黑体"/>
          <w:spacing w:val="-20"/>
          <w:sz w:val="32"/>
          <w:szCs w:val="32"/>
          <w:lang w:val="en-US" w:eastAsia="zh-CN"/>
        </w:rPr>
      </w:pPr>
      <w:r>
        <w:rPr>
          <w:rFonts w:hint="eastAsia" w:ascii="黑体" w:hAnsi="黑体" w:eastAsia="黑体" w:cs="黑体"/>
          <w:spacing w:val="-20"/>
          <w:sz w:val="32"/>
          <w:szCs w:val="32"/>
          <w:lang w:val="en-US" w:eastAsia="zh-CN"/>
        </w:rPr>
        <w:t>附件1</w:t>
      </w:r>
    </w:p>
    <w:p w14:paraId="601E6E42">
      <w:pPr>
        <w:pStyle w:val="4"/>
        <w:jc w:val="left"/>
        <w:rPr>
          <w:rFonts w:hint="eastAsia" w:ascii="黑体" w:hAnsi="黑体" w:eastAsia="黑体" w:cs="黑体"/>
          <w:spacing w:val="-20"/>
          <w:sz w:val="32"/>
          <w:szCs w:val="32"/>
          <w:lang w:val="en-US" w:eastAsia="zh-CN"/>
        </w:rPr>
      </w:pPr>
    </w:p>
    <w:p w14:paraId="31B0B60C">
      <w:pPr>
        <w:pStyle w:val="4"/>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平南县官成镇人民政府2024年面向中小</w:t>
      </w:r>
    </w:p>
    <w:p w14:paraId="2B28ECC5">
      <w:pPr>
        <w:pStyle w:val="4"/>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kern w:val="2"/>
          <w:sz w:val="44"/>
          <w:szCs w:val="44"/>
          <w:lang w:val="en-US" w:eastAsia="zh-CN" w:bidi="ar-SA"/>
        </w:rPr>
        <w:t>企业预留项目执行情况公告</w:t>
      </w:r>
    </w:p>
    <w:p w14:paraId="2EF8A1F1">
      <w:pPr>
        <w:pStyle w:val="4"/>
        <w:rPr>
          <w:rFonts w:hint="eastAsia" w:ascii="方正小标宋简体" w:hAnsi="方正小标宋简体" w:eastAsia="方正小标宋简体" w:cs="方正小标宋简体"/>
          <w:sz w:val="44"/>
          <w:szCs w:val="44"/>
          <w:lang w:val="en-US" w:eastAsia="zh-CN"/>
        </w:rPr>
      </w:pPr>
    </w:p>
    <w:p w14:paraId="2D881B3F">
      <w:pPr>
        <w:adjustRightInd w:val="0"/>
        <w:spacing w:line="560" w:lineRule="exact"/>
        <w:ind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根据《财政部 工业和信息化部关于印发〈政府采购促进中小企业发展管理办法〉的通知》（财库〔2020〕46号），现对本部门2024年面向中小企业预留项目执行情况公告如下：</w:t>
      </w:r>
      <w:bookmarkStart w:id="0" w:name="_GoBack"/>
      <w:bookmarkEnd w:id="0"/>
    </w:p>
    <w:p w14:paraId="7B896690">
      <w:pPr>
        <w:adjustRightInd w:val="0"/>
        <w:spacing w:line="560" w:lineRule="exact"/>
        <w:ind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本部门2024年预留面向中小企业采购项目共计</w:t>
      </w:r>
      <w:r>
        <w:rPr>
          <w:rFonts w:hint="eastAsia" w:ascii="仿宋_GB2312" w:hAnsi="仿宋_GB2312" w:eastAsia="仿宋_GB2312" w:cs="仿宋_GB2312"/>
          <w:kern w:val="2"/>
          <w:sz w:val="32"/>
          <w:szCs w:val="32"/>
          <w:u w:val="single"/>
          <w:lang w:val="en-US" w:eastAsia="zh-CN" w:bidi="ar-SA"/>
        </w:rPr>
        <w:t xml:space="preserve"> 331.259371  </w:t>
      </w:r>
      <w:r>
        <w:rPr>
          <w:rFonts w:hint="eastAsia" w:ascii="仿宋_GB2312" w:hAnsi="仿宋_GB2312" w:eastAsia="仿宋_GB2312" w:cs="仿宋_GB2312"/>
          <w:kern w:val="2"/>
          <w:sz w:val="32"/>
          <w:szCs w:val="32"/>
          <w:lang w:val="en-US" w:eastAsia="zh-CN" w:bidi="ar-SA"/>
        </w:rPr>
        <w:t>万元，其中：面向小微企业采购</w:t>
      </w:r>
      <w:r>
        <w:rPr>
          <w:rFonts w:hint="eastAsia" w:ascii="仿宋_GB2312" w:hAnsi="仿宋_GB2312" w:eastAsia="仿宋_GB2312" w:cs="仿宋_GB2312"/>
          <w:kern w:val="2"/>
          <w:sz w:val="32"/>
          <w:szCs w:val="32"/>
          <w:u w:val="single"/>
          <w:lang w:val="en-US" w:eastAsia="zh-CN" w:bidi="ar-SA"/>
        </w:rPr>
        <w:t xml:space="preserve"> 331.119371 </w:t>
      </w:r>
      <w:r>
        <w:rPr>
          <w:rFonts w:hint="eastAsia" w:ascii="仿宋_GB2312" w:hAnsi="仿宋_GB2312" w:eastAsia="仿宋_GB2312" w:cs="仿宋_GB2312"/>
          <w:kern w:val="2"/>
          <w:sz w:val="32"/>
          <w:szCs w:val="32"/>
          <w:lang w:val="en-US" w:eastAsia="zh-CN" w:bidi="ar-SA"/>
        </w:rPr>
        <w:t>万元，占</w:t>
      </w:r>
      <w:r>
        <w:rPr>
          <w:rFonts w:hint="eastAsia" w:ascii="仿宋_GB2312" w:hAnsi="仿宋_GB2312" w:eastAsia="仿宋_GB2312" w:cs="仿宋_GB2312"/>
          <w:kern w:val="2"/>
          <w:sz w:val="32"/>
          <w:szCs w:val="32"/>
          <w:u w:val="single"/>
          <w:lang w:val="en-US" w:eastAsia="zh-CN" w:bidi="ar-SA"/>
        </w:rPr>
        <w:t xml:space="preserve"> 99.96  </w:t>
      </w:r>
      <w:r>
        <w:rPr>
          <w:rFonts w:hint="eastAsia" w:ascii="仿宋_GB2312" w:hAnsi="仿宋_GB2312" w:eastAsia="仿宋_GB2312" w:cs="仿宋_GB2312"/>
          <w:kern w:val="2"/>
          <w:sz w:val="32"/>
          <w:szCs w:val="32"/>
          <w:lang w:val="en-US" w:eastAsia="zh-CN" w:bidi="ar-SA"/>
        </w:rPr>
        <w:t>%。</w:t>
      </w:r>
    </w:p>
    <w:p w14:paraId="2992ED9E">
      <w:pPr>
        <w:pStyle w:val="4"/>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面向中小企业预留项目明细</w:t>
      </w:r>
    </w:p>
    <w:tbl>
      <w:tblPr>
        <w:tblStyle w:val="5"/>
        <w:tblW w:w="9117" w:type="dxa"/>
        <w:tblInd w:w="-111" w:type="dxa"/>
        <w:tblLayout w:type="fixed"/>
        <w:tblCellMar>
          <w:top w:w="0" w:type="dxa"/>
          <w:left w:w="10" w:type="dxa"/>
          <w:bottom w:w="0" w:type="dxa"/>
          <w:right w:w="10" w:type="dxa"/>
        </w:tblCellMar>
      </w:tblPr>
      <w:tblGrid>
        <w:gridCol w:w="844"/>
        <w:gridCol w:w="1809"/>
        <w:gridCol w:w="2409"/>
        <w:gridCol w:w="2268"/>
        <w:gridCol w:w="1787"/>
      </w:tblGrid>
      <w:tr w14:paraId="4B2637E3">
        <w:tblPrEx>
          <w:tblCellMar>
            <w:top w:w="0" w:type="dxa"/>
            <w:left w:w="10" w:type="dxa"/>
            <w:bottom w:w="0" w:type="dxa"/>
            <w:right w:w="10" w:type="dxa"/>
          </w:tblCellMar>
        </w:tblPrEx>
        <w:trPr>
          <w:cantSplit/>
          <w:trHeight w:val="607" w:hRule="atLeast"/>
        </w:trPr>
        <w:tc>
          <w:tcPr>
            <w:tcW w:w="844" w:type="dxa"/>
            <w:tcBorders>
              <w:top w:val="single" w:color="auto" w:sz="4" w:space="0"/>
              <w:left w:val="single" w:color="auto" w:sz="4" w:space="0"/>
              <w:bottom w:val="nil"/>
              <w:right w:val="nil"/>
            </w:tcBorders>
            <w:shd w:val="clear" w:color="auto" w:fill="FFFFFF"/>
            <w:vAlign w:val="center"/>
          </w:tcPr>
          <w:p w14:paraId="721882AB">
            <w:pPr>
              <w:pStyle w:val="7"/>
              <w:shd w:val="clear" w:color="auto" w:fill="auto"/>
              <w:adjustRightInd w:val="0"/>
              <w:snapToGrid w:val="0"/>
              <w:spacing w:before="0" w:after="0"/>
              <w:ind w:left="160"/>
              <w:jc w:val="both"/>
              <w:rPr>
                <w:rFonts w:ascii="黑体" w:hAnsi="黑体" w:eastAsia="黑体"/>
                <w:i/>
                <w:sz w:val="28"/>
                <w:szCs w:val="28"/>
                <w:lang w:val="zh-CN" w:bidi="zh-CN"/>
              </w:rPr>
            </w:pPr>
            <w:r>
              <w:rPr>
                <w:rStyle w:val="8"/>
                <w:rFonts w:hint="default" w:ascii="黑体" w:hAnsi="黑体" w:eastAsia="黑体"/>
                <w:i w:val="0"/>
                <w:sz w:val="28"/>
                <w:szCs w:val="28"/>
              </w:rPr>
              <w:t>序号</w:t>
            </w:r>
          </w:p>
        </w:tc>
        <w:tc>
          <w:tcPr>
            <w:tcW w:w="1809" w:type="dxa"/>
            <w:tcBorders>
              <w:top w:val="single" w:color="auto" w:sz="4" w:space="0"/>
              <w:left w:val="single" w:color="auto" w:sz="4" w:space="0"/>
              <w:bottom w:val="nil"/>
              <w:right w:val="nil"/>
            </w:tcBorders>
            <w:shd w:val="clear" w:color="auto" w:fill="FFFFFF"/>
            <w:vAlign w:val="center"/>
          </w:tcPr>
          <w:p w14:paraId="22CA7611">
            <w:pPr>
              <w:pStyle w:val="7"/>
              <w:shd w:val="clear" w:color="auto" w:fill="auto"/>
              <w:adjustRightInd w:val="0"/>
              <w:snapToGrid w:val="0"/>
              <w:spacing w:before="0" w:after="0"/>
              <w:ind w:left="360"/>
              <w:jc w:val="both"/>
              <w:rPr>
                <w:rFonts w:ascii="黑体" w:hAnsi="黑体" w:eastAsia="黑体"/>
                <w:i/>
                <w:sz w:val="28"/>
                <w:szCs w:val="28"/>
                <w:lang w:val="zh-CN" w:bidi="zh-CN"/>
              </w:rPr>
            </w:pPr>
            <w:r>
              <w:rPr>
                <w:rStyle w:val="8"/>
                <w:rFonts w:hint="default" w:ascii="黑体" w:hAnsi="黑体" w:eastAsia="黑体"/>
                <w:i w:val="0"/>
                <w:sz w:val="28"/>
                <w:szCs w:val="28"/>
              </w:rPr>
              <w:t>项目名称</w:t>
            </w:r>
          </w:p>
        </w:tc>
        <w:tc>
          <w:tcPr>
            <w:tcW w:w="2409" w:type="dxa"/>
            <w:tcBorders>
              <w:top w:val="single" w:color="auto" w:sz="4" w:space="0"/>
              <w:left w:val="single" w:color="auto" w:sz="4" w:space="0"/>
              <w:bottom w:val="nil"/>
              <w:right w:val="nil"/>
            </w:tcBorders>
            <w:shd w:val="clear" w:color="auto" w:fill="FFFFFF"/>
            <w:vAlign w:val="center"/>
          </w:tcPr>
          <w:p w14:paraId="69B9AB1F">
            <w:pPr>
              <w:pStyle w:val="7"/>
              <w:shd w:val="clear" w:color="auto" w:fill="auto"/>
              <w:adjustRightInd w:val="0"/>
              <w:snapToGrid w:val="0"/>
              <w:spacing w:before="0" w:after="0"/>
              <w:rPr>
                <w:rFonts w:ascii="黑体" w:hAnsi="黑体" w:eastAsia="黑体"/>
                <w:i/>
                <w:sz w:val="28"/>
                <w:szCs w:val="28"/>
                <w:lang w:val="zh-CN" w:bidi="zh-CN"/>
              </w:rPr>
            </w:pPr>
            <w:r>
              <w:rPr>
                <w:rStyle w:val="8"/>
                <w:rFonts w:hint="default" w:ascii="黑体" w:hAnsi="黑体" w:eastAsia="黑体"/>
                <w:i w:val="0"/>
                <w:sz w:val="28"/>
                <w:szCs w:val="28"/>
              </w:rPr>
              <w:t>预留选项</w:t>
            </w:r>
          </w:p>
        </w:tc>
        <w:tc>
          <w:tcPr>
            <w:tcW w:w="2268" w:type="dxa"/>
            <w:tcBorders>
              <w:top w:val="single" w:color="auto" w:sz="4" w:space="0"/>
              <w:left w:val="single" w:color="auto" w:sz="4" w:space="0"/>
              <w:bottom w:val="nil"/>
              <w:right w:val="nil"/>
            </w:tcBorders>
            <w:shd w:val="clear" w:color="auto" w:fill="FFFFFF"/>
            <w:vAlign w:val="bottom"/>
          </w:tcPr>
          <w:p w14:paraId="13E7F845">
            <w:pPr>
              <w:pStyle w:val="7"/>
              <w:shd w:val="clear" w:color="auto" w:fill="auto"/>
              <w:adjustRightInd w:val="0"/>
              <w:snapToGrid w:val="0"/>
              <w:spacing w:before="0" w:after="0"/>
              <w:rPr>
                <w:rStyle w:val="8"/>
                <w:rFonts w:hint="default" w:ascii="黑体" w:hAnsi="黑体" w:eastAsia="黑体"/>
                <w:i w:val="0"/>
                <w:sz w:val="28"/>
                <w:szCs w:val="28"/>
              </w:rPr>
            </w:pPr>
            <w:r>
              <w:rPr>
                <w:rStyle w:val="8"/>
                <w:rFonts w:hint="default" w:ascii="黑体" w:hAnsi="黑体" w:eastAsia="黑体"/>
                <w:i w:val="0"/>
                <w:sz w:val="28"/>
                <w:szCs w:val="28"/>
              </w:rPr>
              <w:t>面向中小企业</w:t>
            </w:r>
          </w:p>
          <w:p w14:paraId="79CA5C79">
            <w:pPr>
              <w:pStyle w:val="7"/>
              <w:shd w:val="clear" w:color="auto" w:fill="auto"/>
              <w:adjustRightInd w:val="0"/>
              <w:snapToGrid w:val="0"/>
              <w:spacing w:before="0" w:after="0"/>
              <w:rPr>
                <w:rStyle w:val="8"/>
                <w:rFonts w:hint="default"/>
                <w:i w:val="0"/>
              </w:rPr>
            </w:pPr>
            <w:r>
              <w:rPr>
                <w:rStyle w:val="8"/>
                <w:rFonts w:hint="default" w:ascii="黑体" w:hAnsi="黑体" w:eastAsia="黑体"/>
                <w:i w:val="0"/>
                <w:sz w:val="28"/>
                <w:szCs w:val="28"/>
              </w:rPr>
              <w:t>采购金额</w:t>
            </w:r>
          </w:p>
        </w:tc>
        <w:tc>
          <w:tcPr>
            <w:tcW w:w="1787" w:type="dxa"/>
            <w:tcBorders>
              <w:top w:val="single" w:color="auto" w:sz="4" w:space="0"/>
              <w:left w:val="single" w:color="auto" w:sz="4" w:space="0"/>
              <w:bottom w:val="nil"/>
              <w:right w:val="single" w:color="auto" w:sz="4" w:space="0"/>
            </w:tcBorders>
            <w:shd w:val="clear" w:color="auto" w:fill="FFFFFF"/>
            <w:vAlign w:val="center"/>
          </w:tcPr>
          <w:p w14:paraId="54F4DDB6">
            <w:pPr>
              <w:pStyle w:val="7"/>
              <w:shd w:val="clear" w:color="auto" w:fill="auto"/>
              <w:adjustRightInd w:val="0"/>
              <w:snapToGrid w:val="0"/>
              <w:spacing w:before="0" w:after="0"/>
              <w:ind w:left="360"/>
              <w:jc w:val="both"/>
              <w:rPr>
                <w:rStyle w:val="8"/>
                <w:rFonts w:hint="default"/>
                <w:i w:val="0"/>
              </w:rPr>
            </w:pPr>
            <w:r>
              <w:rPr>
                <w:rStyle w:val="8"/>
                <w:rFonts w:hint="default" w:ascii="黑体" w:hAnsi="黑体" w:eastAsia="黑体"/>
                <w:i w:val="0"/>
                <w:sz w:val="28"/>
                <w:szCs w:val="28"/>
              </w:rPr>
              <w:t>合同链接</w:t>
            </w:r>
          </w:p>
        </w:tc>
      </w:tr>
      <w:tr w14:paraId="4EF91F51">
        <w:tblPrEx>
          <w:tblCellMar>
            <w:top w:w="0" w:type="dxa"/>
            <w:left w:w="10" w:type="dxa"/>
            <w:bottom w:w="0" w:type="dxa"/>
            <w:right w:w="10" w:type="dxa"/>
          </w:tblCellMar>
        </w:tblPrEx>
        <w:trPr>
          <w:cantSplit/>
          <w:trHeight w:val="5798" w:hRule="exact"/>
        </w:trPr>
        <w:tc>
          <w:tcPr>
            <w:tcW w:w="844" w:type="dxa"/>
            <w:tcBorders>
              <w:top w:val="single" w:color="auto" w:sz="4" w:space="0"/>
              <w:left w:val="single" w:color="auto" w:sz="4" w:space="0"/>
              <w:bottom w:val="single" w:color="auto" w:sz="4" w:space="0"/>
              <w:right w:val="nil"/>
            </w:tcBorders>
            <w:shd w:val="clear" w:color="auto" w:fill="FFFFFF"/>
            <w:vAlign w:val="center"/>
          </w:tcPr>
          <w:p w14:paraId="606E3189">
            <w:pPr>
              <w:adjustRightInd w:val="0"/>
              <w:snapToGrid w:val="0"/>
              <w:jc w:val="center"/>
              <w:rPr>
                <w:rFonts w:hint="eastAsia" w:ascii="宋体" w:hAnsi="宋体" w:eastAsia="宋体" w:cs="宋体"/>
                <w:color w:val="000000"/>
                <w:sz w:val="28"/>
                <w:szCs w:val="28"/>
                <w:lang w:val="en-US" w:bidi="zh-CN"/>
              </w:rPr>
            </w:pPr>
            <w:r>
              <w:rPr>
                <w:rFonts w:hint="eastAsia" w:ascii="宋体" w:hAnsi="宋体" w:eastAsia="宋体" w:cs="宋体"/>
                <w:color w:val="000000"/>
                <w:sz w:val="28"/>
                <w:szCs w:val="28"/>
                <w:lang w:val="en-US" w:bidi="zh-CN"/>
              </w:rPr>
              <w:t>1</w:t>
            </w:r>
          </w:p>
        </w:tc>
        <w:tc>
          <w:tcPr>
            <w:tcW w:w="1809" w:type="dxa"/>
            <w:tcBorders>
              <w:top w:val="single" w:color="auto" w:sz="4" w:space="0"/>
              <w:left w:val="single" w:color="auto" w:sz="4" w:space="0"/>
              <w:bottom w:val="single" w:color="auto" w:sz="4" w:space="0"/>
              <w:right w:val="nil"/>
            </w:tcBorders>
            <w:shd w:val="clear" w:color="auto" w:fill="FFFFFF"/>
            <w:vAlign w:val="center"/>
          </w:tcPr>
          <w:p w14:paraId="4384DD36">
            <w:pPr>
              <w:adjustRightInd w:val="0"/>
              <w:snapToGrid w:val="0"/>
              <w:jc w:val="center"/>
              <w:rPr>
                <w:rStyle w:val="8"/>
                <w:rFonts w:hint="eastAsia" w:ascii="宋体" w:hAnsi="宋体" w:eastAsia="宋体" w:cs="宋体"/>
                <w:i w:val="0"/>
                <w:iCs w:val="0"/>
                <w:sz w:val="28"/>
                <w:szCs w:val="28"/>
              </w:rPr>
            </w:pPr>
            <w:r>
              <w:rPr>
                <w:rFonts w:hint="eastAsia" w:ascii="宋体" w:hAnsi="宋体" w:eastAsia="宋体" w:cs="宋体"/>
                <w:sz w:val="24"/>
                <w:szCs w:val="24"/>
              </w:rPr>
              <w:br w:type="textWrapping"/>
            </w:r>
            <w:r>
              <w:rPr>
                <w:rFonts w:hint="eastAsia" w:ascii="宋体" w:hAnsi="宋体" w:eastAsia="宋体" w:cs="宋体"/>
                <w:i w:val="0"/>
                <w:iCs w:val="0"/>
                <w:caps w:val="0"/>
                <w:color w:val="333333"/>
                <w:spacing w:val="0"/>
                <w:sz w:val="28"/>
                <w:szCs w:val="28"/>
                <w:shd w:val="clear" w:fill="FFFFFF"/>
              </w:rPr>
              <w:t>平南县官成镇人民政府购A4纸</w:t>
            </w:r>
          </w:p>
        </w:tc>
        <w:tc>
          <w:tcPr>
            <w:tcW w:w="2409" w:type="dxa"/>
            <w:tcBorders>
              <w:top w:val="single" w:color="auto" w:sz="4" w:space="0"/>
              <w:left w:val="single" w:color="auto" w:sz="4" w:space="0"/>
              <w:bottom w:val="single" w:color="auto" w:sz="4" w:space="0"/>
              <w:right w:val="nil"/>
            </w:tcBorders>
            <w:shd w:val="clear" w:color="auto" w:fill="FFFFFF"/>
            <w:vAlign w:val="center"/>
          </w:tcPr>
          <w:p w14:paraId="18067D08">
            <w:pPr>
              <w:adjustRightInd w:val="0"/>
              <w:snapToGrid w:val="0"/>
              <w:jc w:val="center"/>
              <w:rPr>
                <w:rStyle w:val="8"/>
                <w:rFonts w:hint="eastAsia" w:ascii="宋体" w:hAnsi="宋体" w:eastAsia="宋体" w:cs="宋体"/>
                <w:i w:val="0"/>
                <w:iCs w:val="0"/>
                <w:sz w:val="28"/>
                <w:szCs w:val="28"/>
              </w:rPr>
            </w:pPr>
            <w:r>
              <w:rPr>
                <w:rStyle w:val="8"/>
                <w:rFonts w:hint="eastAsia" w:ascii="宋体" w:hAnsi="宋体" w:eastAsia="宋体" w:cs="宋体"/>
                <w:i w:val="0"/>
                <w:iCs w:val="0"/>
                <w:sz w:val="28"/>
                <w:szCs w:val="28"/>
                <w:u w:val="none"/>
              </w:rPr>
              <w:t>采购项目整体预留（</w:t>
            </w:r>
            <w:r>
              <w:rPr>
                <w:rStyle w:val="8"/>
                <w:rFonts w:hint="eastAsia" w:ascii="宋体" w:hAnsi="宋体" w:eastAsia="宋体" w:cs="宋体"/>
                <w:i w:val="0"/>
                <w:iCs w:val="0"/>
                <w:sz w:val="28"/>
                <w:szCs w:val="28"/>
                <w:u w:val="none"/>
                <w:lang w:val="en-US"/>
              </w:rPr>
              <w:t>预留中小企业比例：100%</w:t>
            </w:r>
            <w:r>
              <w:rPr>
                <w:rStyle w:val="8"/>
                <w:rFonts w:hint="eastAsia" w:ascii="宋体" w:hAnsi="宋体" w:eastAsia="宋体" w:cs="宋体"/>
                <w:i w:val="0"/>
                <w:iCs w:val="0"/>
                <w:sz w:val="28"/>
                <w:szCs w:val="28"/>
                <w:u w:val="none"/>
              </w:rPr>
              <w:t>）</w:t>
            </w:r>
          </w:p>
        </w:tc>
        <w:tc>
          <w:tcPr>
            <w:tcW w:w="2268" w:type="dxa"/>
            <w:tcBorders>
              <w:top w:val="single" w:color="auto" w:sz="4" w:space="0"/>
              <w:left w:val="single" w:color="auto" w:sz="4" w:space="0"/>
              <w:bottom w:val="single" w:color="auto" w:sz="4" w:space="0"/>
              <w:right w:val="nil"/>
            </w:tcBorders>
            <w:shd w:val="clear" w:color="auto" w:fill="FFFFFF"/>
            <w:vAlign w:val="center"/>
          </w:tcPr>
          <w:p w14:paraId="6EA4DB03">
            <w:pPr>
              <w:adjustRightInd w:val="0"/>
              <w:snapToGrid w:val="0"/>
              <w:jc w:val="center"/>
              <w:rPr>
                <w:rStyle w:val="8"/>
                <w:rFonts w:hint="eastAsia" w:ascii="宋体" w:hAnsi="宋体" w:eastAsia="宋体" w:cs="宋体"/>
                <w:i w:val="0"/>
                <w:iCs w:val="0"/>
                <w:sz w:val="28"/>
                <w:szCs w:val="28"/>
                <w:lang w:val="en-US"/>
              </w:rPr>
            </w:pPr>
            <w:r>
              <w:rPr>
                <w:rFonts w:hint="eastAsia" w:ascii="宋体" w:hAnsi="宋体" w:eastAsia="宋体" w:cs="宋体"/>
                <w:sz w:val="28"/>
                <w:szCs w:val="28"/>
                <w:lang w:val="en-US" w:eastAsia="zh-CN"/>
              </w:rPr>
              <w:t>1.87</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14:paraId="25324DF0">
            <w:pPr>
              <w:adjustRightInd w:val="0"/>
              <w:snapToGrid w:val="0"/>
              <w:jc w:val="both"/>
              <w:rPr>
                <w:rStyle w:val="8"/>
                <w:rFonts w:hint="eastAsia" w:ascii="宋体" w:hAnsi="宋体" w:eastAsia="宋体" w:cs="宋体"/>
                <w:i w:val="0"/>
                <w:iCs w:val="0"/>
                <w:sz w:val="28"/>
                <w:szCs w:val="28"/>
              </w:rPr>
            </w:pPr>
            <w:r>
              <w:rPr>
                <w:rStyle w:val="8"/>
                <w:rFonts w:hint="eastAsia" w:ascii="宋体" w:hAnsi="宋体" w:eastAsia="宋体" w:cs="宋体"/>
                <w:i w:val="0"/>
                <w:iCs w:val="0"/>
                <w:sz w:val="28"/>
                <w:szCs w:val="28"/>
              </w:rPr>
              <w:t>https://zfcg.gxzf.gov.cn/luban/detail?parentId=66485&amp;articleId=ann_0HV7i86Llc+POoznPKvIidD5ndTMr3NGt5TILBJnhQo=&amp;utm=app-announcement-front.60582ce0.0.0.9a799df0d70311ef8d97136972d677bd</w:t>
            </w:r>
          </w:p>
        </w:tc>
      </w:tr>
      <w:tr w14:paraId="612D3636">
        <w:tblPrEx>
          <w:tblCellMar>
            <w:top w:w="0" w:type="dxa"/>
            <w:left w:w="10" w:type="dxa"/>
            <w:bottom w:w="0" w:type="dxa"/>
            <w:right w:w="10" w:type="dxa"/>
          </w:tblCellMar>
        </w:tblPrEx>
        <w:trPr>
          <w:cantSplit/>
          <w:trHeight w:val="6048" w:hRule="exact"/>
        </w:trPr>
        <w:tc>
          <w:tcPr>
            <w:tcW w:w="844" w:type="dxa"/>
            <w:tcBorders>
              <w:top w:val="single" w:color="auto" w:sz="4" w:space="0"/>
              <w:left w:val="single" w:color="auto" w:sz="4" w:space="0"/>
              <w:bottom w:val="single" w:color="auto" w:sz="4" w:space="0"/>
              <w:right w:val="nil"/>
            </w:tcBorders>
            <w:shd w:val="clear" w:color="auto" w:fill="FFFFFF"/>
            <w:vAlign w:val="center"/>
          </w:tcPr>
          <w:p w14:paraId="79935613">
            <w:pPr>
              <w:adjustRightInd w:val="0"/>
              <w:snapToGrid w:val="0"/>
              <w:jc w:val="center"/>
              <w:rPr>
                <w:rFonts w:hint="eastAsia" w:ascii="宋体" w:hAnsi="宋体" w:eastAsia="宋体" w:cs="宋体"/>
                <w:color w:val="000000"/>
                <w:sz w:val="28"/>
                <w:szCs w:val="28"/>
                <w:lang w:val="en-US" w:bidi="zh-CN"/>
              </w:rPr>
            </w:pPr>
            <w:r>
              <w:rPr>
                <w:rFonts w:hint="eastAsia" w:ascii="宋体" w:hAnsi="宋体" w:eastAsia="宋体" w:cs="宋体"/>
                <w:color w:val="000000"/>
                <w:sz w:val="28"/>
                <w:szCs w:val="28"/>
                <w:lang w:val="en-US" w:bidi="zh-CN"/>
              </w:rPr>
              <w:t>2</w:t>
            </w:r>
          </w:p>
        </w:tc>
        <w:tc>
          <w:tcPr>
            <w:tcW w:w="1809" w:type="dxa"/>
            <w:tcBorders>
              <w:top w:val="single" w:color="auto" w:sz="4" w:space="0"/>
              <w:left w:val="single" w:color="auto" w:sz="4" w:space="0"/>
              <w:bottom w:val="single" w:color="auto" w:sz="4" w:space="0"/>
              <w:right w:val="nil"/>
            </w:tcBorders>
            <w:shd w:val="clear" w:color="auto" w:fill="auto"/>
            <w:vAlign w:val="center"/>
          </w:tcPr>
          <w:p w14:paraId="14D05FF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8"/>
                <w:szCs w:val="28"/>
                <w:u w:val="none"/>
                <w:lang w:val="en-US" w:eastAsia="zh-CN" w:bidi="ar"/>
              </w:rPr>
              <w:t>平南县官成镇人民政府公务用车桂RGB238和桂RZT636车辆维修维护</w:t>
            </w:r>
          </w:p>
        </w:tc>
        <w:tc>
          <w:tcPr>
            <w:tcW w:w="2409" w:type="dxa"/>
            <w:tcBorders>
              <w:top w:val="single" w:color="auto" w:sz="4" w:space="0"/>
              <w:left w:val="single" w:color="auto" w:sz="4" w:space="0"/>
              <w:bottom w:val="single" w:color="auto" w:sz="4" w:space="0"/>
              <w:right w:val="nil"/>
            </w:tcBorders>
            <w:shd w:val="clear" w:color="auto" w:fill="FFFFFF"/>
            <w:vAlign w:val="center"/>
          </w:tcPr>
          <w:p w14:paraId="2539FE56">
            <w:pPr>
              <w:adjustRightInd w:val="0"/>
              <w:snapToGrid w:val="0"/>
              <w:jc w:val="center"/>
              <w:rPr>
                <w:rFonts w:hint="eastAsia" w:ascii="宋体" w:hAnsi="宋体" w:eastAsia="宋体" w:cs="宋体"/>
                <w:sz w:val="28"/>
                <w:szCs w:val="28"/>
                <w:lang w:val="en-US" w:eastAsia="zh-CN"/>
              </w:rPr>
            </w:pPr>
            <w:r>
              <w:rPr>
                <w:rStyle w:val="8"/>
                <w:rFonts w:hint="eastAsia" w:ascii="宋体" w:hAnsi="宋体" w:eastAsia="宋体" w:cs="宋体"/>
                <w:i w:val="0"/>
                <w:iCs w:val="0"/>
                <w:sz w:val="28"/>
                <w:szCs w:val="28"/>
                <w:u w:val="none"/>
              </w:rPr>
              <w:t>采购项目整体预留（</w:t>
            </w:r>
            <w:r>
              <w:rPr>
                <w:rStyle w:val="8"/>
                <w:rFonts w:hint="eastAsia" w:ascii="宋体" w:hAnsi="宋体" w:eastAsia="宋体" w:cs="宋体"/>
                <w:i w:val="0"/>
                <w:iCs w:val="0"/>
                <w:sz w:val="28"/>
                <w:szCs w:val="28"/>
                <w:u w:val="none"/>
                <w:lang w:val="en-US"/>
              </w:rPr>
              <w:t>预留中小企业比例：100%</w:t>
            </w:r>
            <w:r>
              <w:rPr>
                <w:rStyle w:val="8"/>
                <w:rFonts w:hint="eastAsia" w:ascii="宋体" w:hAnsi="宋体" w:eastAsia="宋体" w:cs="宋体"/>
                <w:i w:val="0"/>
                <w:iCs w:val="0"/>
                <w:sz w:val="28"/>
                <w:szCs w:val="28"/>
                <w:u w:val="none"/>
              </w:rPr>
              <w:t>）</w:t>
            </w:r>
          </w:p>
        </w:tc>
        <w:tc>
          <w:tcPr>
            <w:tcW w:w="2268" w:type="dxa"/>
            <w:tcBorders>
              <w:top w:val="single" w:color="auto" w:sz="4" w:space="0"/>
              <w:left w:val="single" w:color="auto" w:sz="4" w:space="0"/>
              <w:bottom w:val="single" w:color="auto" w:sz="4" w:space="0"/>
              <w:right w:val="nil"/>
            </w:tcBorders>
            <w:shd w:val="clear" w:color="auto" w:fill="auto"/>
            <w:vAlign w:val="center"/>
          </w:tcPr>
          <w:p w14:paraId="7EBB72B6">
            <w:pPr>
              <w:adjustRightInd w:val="0"/>
              <w:snapToGrid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0.557</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14:paraId="59611058">
            <w:pPr>
              <w:adjustRightInd w:val="0"/>
              <w:snapToGrid w:val="0"/>
              <w:jc w:val="both"/>
              <w:rPr>
                <w:rFonts w:hint="eastAsia" w:ascii="宋体" w:hAnsi="宋体" w:eastAsia="宋体" w:cs="宋体"/>
                <w:color w:val="000000"/>
                <w:sz w:val="28"/>
                <w:szCs w:val="28"/>
                <w:lang w:val="en-US" w:bidi="zh-CN"/>
              </w:rPr>
            </w:pPr>
            <w:r>
              <w:rPr>
                <w:rFonts w:hint="eastAsia" w:ascii="宋体" w:hAnsi="宋体" w:eastAsia="宋体" w:cs="宋体"/>
                <w:color w:val="000000"/>
                <w:sz w:val="28"/>
                <w:szCs w:val="28"/>
                <w:lang w:val="en-US" w:bidi="zh-CN"/>
              </w:rPr>
              <w:t>24452000000065762591/24452000000065802555</w:t>
            </w:r>
          </w:p>
        </w:tc>
      </w:tr>
      <w:tr w14:paraId="49975C5F">
        <w:tblPrEx>
          <w:tblCellMar>
            <w:top w:w="0" w:type="dxa"/>
            <w:left w:w="10" w:type="dxa"/>
            <w:bottom w:w="0" w:type="dxa"/>
            <w:right w:w="10" w:type="dxa"/>
          </w:tblCellMar>
        </w:tblPrEx>
        <w:trPr>
          <w:cantSplit/>
          <w:trHeight w:val="6048" w:hRule="exact"/>
        </w:trPr>
        <w:tc>
          <w:tcPr>
            <w:tcW w:w="844" w:type="dxa"/>
            <w:tcBorders>
              <w:top w:val="single" w:color="auto" w:sz="4" w:space="0"/>
              <w:left w:val="single" w:color="auto" w:sz="4" w:space="0"/>
              <w:bottom w:val="single" w:color="auto" w:sz="4" w:space="0"/>
              <w:right w:val="nil"/>
            </w:tcBorders>
            <w:shd w:val="clear" w:color="auto" w:fill="FFFFFF"/>
            <w:vAlign w:val="center"/>
          </w:tcPr>
          <w:p w14:paraId="136A0A39">
            <w:pPr>
              <w:adjustRightInd w:val="0"/>
              <w:snapToGrid w:val="0"/>
              <w:jc w:val="center"/>
              <w:rPr>
                <w:rFonts w:hint="eastAsia" w:ascii="宋体" w:hAnsi="宋体" w:eastAsia="宋体" w:cs="宋体"/>
                <w:color w:val="000000"/>
                <w:sz w:val="28"/>
                <w:szCs w:val="28"/>
                <w:lang w:val="en-US" w:bidi="zh-CN"/>
              </w:rPr>
            </w:pPr>
            <w:r>
              <w:rPr>
                <w:rFonts w:hint="eastAsia" w:ascii="宋体" w:hAnsi="宋体" w:eastAsia="宋体" w:cs="宋体"/>
                <w:color w:val="000000"/>
                <w:sz w:val="28"/>
                <w:szCs w:val="28"/>
                <w:lang w:val="en-US" w:bidi="zh-CN"/>
              </w:rPr>
              <w:t>3</w:t>
            </w:r>
          </w:p>
        </w:tc>
        <w:tc>
          <w:tcPr>
            <w:tcW w:w="1809" w:type="dxa"/>
            <w:tcBorders>
              <w:top w:val="single" w:color="auto" w:sz="4" w:space="0"/>
              <w:left w:val="single" w:color="auto" w:sz="4" w:space="0"/>
              <w:bottom w:val="single" w:color="auto" w:sz="4" w:space="0"/>
              <w:right w:val="nil"/>
            </w:tcBorders>
            <w:shd w:val="clear" w:color="auto" w:fill="auto"/>
            <w:vAlign w:val="center"/>
          </w:tcPr>
          <w:p w14:paraId="4F5971A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8"/>
                <w:szCs w:val="28"/>
                <w:u w:val="none"/>
                <w:lang w:val="en-US" w:eastAsia="zh-CN" w:bidi="ar"/>
              </w:rPr>
              <w:t>平南县官成镇村镇道路建设项目</w:t>
            </w:r>
          </w:p>
        </w:tc>
        <w:tc>
          <w:tcPr>
            <w:tcW w:w="2409" w:type="dxa"/>
            <w:tcBorders>
              <w:top w:val="single" w:color="auto" w:sz="4" w:space="0"/>
              <w:left w:val="single" w:color="auto" w:sz="4" w:space="0"/>
              <w:bottom w:val="single" w:color="auto" w:sz="4" w:space="0"/>
              <w:right w:val="nil"/>
            </w:tcBorders>
            <w:shd w:val="clear" w:color="auto" w:fill="FFFFFF"/>
            <w:vAlign w:val="center"/>
          </w:tcPr>
          <w:p w14:paraId="4B141958">
            <w:pPr>
              <w:adjustRightInd w:val="0"/>
              <w:snapToGrid w:val="0"/>
              <w:jc w:val="center"/>
              <w:rPr>
                <w:rFonts w:hint="eastAsia" w:ascii="宋体" w:hAnsi="宋体" w:eastAsia="宋体" w:cs="宋体"/>
                <w:sz w:val="28"/>
                <w:szCs w:val="28"/>
                <w:lang w:val="en-US" w:eastAsia="zh-CN"/>
              </w:rPr>
            </w:pPr>
            <w:r>
              <w:rPr>
                <w:rStyle w:val="8"/>
                <w:rFonts w:hint="eastAsia" w:ascii="宋体" w:hAnsi="宋体" w:eastAsia="宋体" w:cs="宋体"/>
                <w:i w:val="0"/>
                <w:iCs w:val="0"/>
                <w:sz w:val="28"/>
                <w:szCs w:val="28"/>
                <w:u w:val="none"/>
              </w:rPr>
              <w:t>采购项目整体预留（</w:t>
            </w:r>
            <w:r>
              <w:rPr>
                <w:rStyle w:val="8"/>
                <w:rFonts w:hint="eastAsia" w:ascii="宋体" w:hAnsi="宋体" w:eastAsia="宋体" w:cs="宋体"/>
                <w:i w:val="0"/>
                <w:iCs w:val="0"/>
                <w:sz w:val="28"/>
                <w:szCs w:val="28"/>
                <w:u w:val="none"/>
                <w:lang w:val="en-US"/>
              </w:rPr>
              <w:t>预留中小企业比例：100%</w:t>
            </w:r>
            <w:r>
              <w:rPr>
                <w:rStyle w:val="8"/>
                <w:rFonts w:hint="eastAsia" w:ascii="宋体" w:hAnsi="宋体" w:eastAsia="宋体" w:cs="宋体"/>
                <w:i w:val="0"/>
                <w:iCs w:val="0"/>
                <w:sz w:val="28"/>
                <w:szCs w:val="28"/>
                <w:u w:val="none"/>
              </w:rPr>
              <w:t>）</w:t>
            </w:r>
          </w:p>
        </w:tc>
        <w:tc>
          <w:tcPr>
            <w:tcW w:w="2268" w:type="dxa"/>
            <w:tcBorders>
              <w:top w:val="single" w:color="auto" w:sz="4" w:space="0"/>
              <w:left w:val="single" w:color="auto" w:sz="4" w:space="0"/>
              <w:bottom w:val="single" w:color="auto" w:sz="4" w:space="0"/>
              <w:right w:val="nil"/>
            </w:tcBorders>
            <w:shd w:val="clear" w:color="auto" w:fill="auto"/>
            <w:vAlign w:val="center"/>
          </w:tcPr>
          <w:p w14:paraId="4F0E29CB">
            <w:pPr>
              <w:adjustRightInd w:val="0"/>
              <w:snapToGrid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319.813677</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14:paraId="523CC9F1">
            <w:pPr>
              <w:adjustRightInd w:val="0"/>
              <w:snapToGrid w:val="0"/>
              <w:jc w:val="both"/>
              <w:rPr>
                <w:rFonts w:hint="eastAsia" w:ascii="宋体" w:hAnsi="宋体" w:eastAsia="宋体" w:cs="宋体"/>
                <w:color w:val="000000"/>
                <w:sz w:val="28"/>
                <w:szCs w:val="28"/>
                <w:lang w:val="zh-CN" w:bidi="zh-CN"/>
              </w:rPr>
            </w:pPr>
            <w:r>
              <w:rPr>
                <w:rFonts w:hint="eastAsia" w:ascii="宋体" w:hAnsi="宋体" w:eastAsia="宋体" w:cs="宋体"/>
                <w:color w:val="000000"/>
                <w:sz w:val="28"/>
                <w:szCs w:val="28"/>
                <w:lang w:val="zh-CN" w:bidi="zh-CN"/>
              </w:rPr>
              <w:t>https://zfcg.gxzf.gov.cn/luban/detail?parentId=66485&amp;articleId=ann_P7VA2B3Nln11LTv+yDdFutD5ndTMr3NGt5TILBJnhQo=&amp;utm=app-announcement-front.f44e6cf.0.0.329f4c00d70a11ef8d97136972d677bd</w:t>
            </w:r>
          </w:p>
        </w:tc>
      </w:tr>
      <w:tr w14:paraId="6DBBB63C">
        <w:tblPrEx>
          <w:tblCellMar>
            <w:top w:w="0" w:type="dxa"/>
            <w:left w:w="10" w:type="dxa"/>
            <w:bottom w:w="0" w:type="dxa"/>
            <w:right w:w="10" w:type="dxa"/>
          </w:tblCellMar>
        </w:tblPrEx>
        <w:trPr>
          <w:cantSplit/>
          <w:trHeight w:val="6048" w:hRule="exact"/>
        </w:trPr>
        <w:tc>
          <w:tcPr>
            <w:tcW w:w="844" w:type="dxa"/>
            <w:tcBorders>
              <w:top w:val="single" w:color="auto" w:sz="4" w:space="0"/>
              <w:left w:val="single" w:color="auto" w:sz="4" w:space="0"/>
              <w:bottom w:val="single" w:color="auto" w:sz="4" w:space="0"/>
              <w:right w:val="nil"/>
            </w:tcBorders>
            <w:shd w:val="clear" w:color="auto" w:fill="FFFFFF"/>
            <w:vAlign w:val="center"/>
          </w:tcPr>
          <w:p w14:paraId="4EF74A6A">
            <w:pPr>
              <w:adjustRightInd w:val="0"/>
              <w:snapToGrid w:val="0"/>
              <w:jc w:val="center"/>
              <w:rPr>
                <w:rFonts w:hint="eastAsia" w:ascii="宋体" w:hAnsi="宋体" w:eastAsia="宋体" w:cs="宋体"/>
                <w:color w:val="000000"/>
                <w:sz w:val="28"/>
                <w:szCs w:val="28"/>
                <w:lang w:val="en-US" w:bidi="zh-CN"/>
              </w:rPr>
            </w:pPr>
            <w:r>
              <w:rPr>
                <w:rFonts w:hint="eastAsia" w:ascii="宋体" w:hAnsi="宋体" w:eastAsia="宋体" w:cs="宋体"/>
                <w:color w:val="000000"/>
                <w:sz w:val="28"/>
                <w:szCs w:val="28"/>
                <w:lang w:val="en-US" w:bidi="zh-CN"/>
              </w:rPr>
              <w:t>4</w:t>
            </w:r>
          </w:p>
        </w:tc>
        <w:tc>
          <w:tcPr>
            <w:tcW w:w="1809" w:type="dxa"/>
            <w:tcBorders>
              <w:top w:val="single" w:color="auto" w:sz="4" w:space="0"/>
              <w:left w:val="single" w:color="auto" w:sz="4" w:space="0"/>
              <w:bottom w:val="single" w:color="auto" w:sz="4" w:space="0"/>
              <w:right w:val="nil"/>
            </w:tcBorders>
            <w:shd w:val="clear" w:color="auto" w:fill="FFFFFF"/>
            <w:vAlign w:val="center"/>
          </w:tcPr>
          <w:p w14:paraId="5125D832">
            <w:pPr>
              <w:adjustRightInd w:val="0"/>
              <w:snapToGrid w:val="0"/>
              <w:jc w:val="center"/>
              <w:rPr>
                <w:rFonts w:hint="eastAsia" w:ascii="宋体" w:hAnsi="宋体" w:eastAsia="宋体" w:cs="宋体"/>
                <w:kern w:val="2"/>
                <w:sz w:val="28"/>
                <w:szCs w:val="28"/>
                <w:lang w:val="en-US" w:eastAsia="zh-CN" w:bidi="ar-SA"/>
              </w:rPr>
            </w:pPr>
            <w:r>
              <w:rPr>
                <w:rFonts w:hint="eastAsia" w:ascii="宋体" w:hAnsi="宋体" w:eastAsia="宋体" w:cs="宋体"/>
                <w:i w:val="0"/>
                <w:iCs w:val="0"/>
                <w:caps w:val="0"/>
                <w:color w:val="333333"/>
                <w:spacing w:val="0"/>
                <w:sz w:val="28"/>
                <w:szCs w:val="28"/>
                <w:shd w:val="clear" w:fill="FFFFFF"/>
              </w:rPr>
              <w:t>平南县官成镇人民政府（乡建中心）购台式电脑及操作系统</w:t>
            </w:r>
          </w:p>
        </w:tc>
        <w:tc>
          <w:tcPr>
            <w:tcW w:w="2409" w:type="dxa"/>
            <w:tcBorders>
              <w:top w:val="single" w:color="auto" w:sz="4" w:space="0"/>
              <w:left w:val="single" w:color="auto" w:sz="4" w:space="0"/>
              <w:bottom w:val="single" w:color="auto" w:sz="4" w:space="0"/>
              <w:right w:val="nil"/>
            </w:tcBorders>
            <w:shd w:val="clear" w:color="auto" w:fill="FFFFFF"/>
            <w:vAlign w:val="center"/>
          </w:tcPr>
          <w:p w14:paraId="5870DC3E">
            <w:pPr>
              <w:adjustRightInd w:val="0"/>
              <w:snapToGrid w:val="0"/>
              <w:jc w:val="center"/>
              <w:rPr>
                <w:rFonts w:hint="eastAsia" w:ascii="宋体" w:hAnsi="宋体" w:eastAsia="宋体" w:cs="宋体"/>
                <w:kern w:val="2"/>
                <w:sz w:val="28"/>
                <w:szCs w:val="28"/>
                <w:lang w:val="en-US" w:eastAsia="zh-CN" w:bidi="ar-SA"/>
              </w:rPr>
            </w:pPr>
            <w:r>
              <w:rPr>
                <w:rStyle w:val="8"/>
                <w:rFonts w:hint="eastAsia" w:ascii="宋体" w:hAnsi="宋体" w:eastAsia="宋体" w:cs="宋体"/>
                <w:i w:val="0"/>
                <w:iCs w:val="0"/>
                <w:sz w:val="28"/>
                <w:szCs w:val="28"/>
                <w:u w:val="none"/>
              </w:rPr>
              <w:t>采购项目整体预留（</w:t>
            </w:r>
            <w:r>
              <w:rPr>
                <w:rStyle w:val="8"/>
                <w:rFonts w:hint="eastAsia" w:ascii="宋体" w:hAnsi="宋体" w:eastAsia="宋体" w:cs="宋体"/>
                <w:i w:val="0"/>
                <w:iCs w:val="0"/>
                <w:sz w:val="28"/>
                <w:szCs w:val="28"/>
                <w:u w:val="none"/>
                <w:lang w:val="en-US"/>
              </w:rPr>
              <w:t>预留中小企业比例：100%</w:t>
            </w:r>
            <w:r>
              <w:rPr>
                <w:rStyle w:val="8"/>
                <w:rFonts w:hint="eastAsia" w:ascii="宋体" w:hAnsi="宋体" w:eastAsia="宋体" w:cs="宋体"/>
                <w:i w:val="0"/>
                <w:iCs w:val="0"/>
                <w:sz w:val="28"/>
                <w:szCs w:val="28"/>
                <w:u w:val="none"/>
              </w:rPr>
              <w:t>）</w:t>
            </w:r>
          </w:p>
        </w:tc>
        <w:tc>
          <w:tcPr>
            <w:tcW w:w="2268" w:type="dxa"/>
            <w:tcBorders>
              <w:top w:val="single" w:color="auto" w:sz="4" w:space="0"/>
              <w:left w:val="single" w:color="auto" w:sz="4" w:space="0"/>
              <w:bottom w:val="single" w:color="auto" w:sz="4" w:space="0"/>
              <w:right w:val="nil"/>
            </w:tcBorders>
            <w:shd w:val="clear" w:color="auto" w:fill="FFFFFF"/>
            <w:vAlign w:val="center"/>
          </w:tcPr>
          <w:p w14:paraId="7A30EAD2">
            <w:pPr>
              <w:adjustRightInd w:val="0"/>
              <w:snapToGrid w:val="0"/>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1.316</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14:paraId="1D035E02">
            <w:pPr>
              <w:adjustRightInd w:val="0"/>
              <w:snapToGrid w:val="0"/>
              <w:jc w:val="both"/>
              <w:rPr>
                <w:rFonts w:hint="eastAsia" w:ascii="宋体" w:hAnsi="宋体" w:eastAsia="宋体" w:cs="宋体"/>
                <w:color w:val="000000"/>
                <w:sz w:val="28"/>
                <w:szCs w:val="28"/>
                <w:lang w:val="zh-CN" w:bidi="zh-CN"/>
              </w:rPr>
            </w:pPr>
            <w:r>
              <w:rPr>
                <w:rFonts w:hint="eastAsia" w:ascii="宋体" w:hAnsi="宋体" w:eastAsia="宋体" w:cs="宋体"/>
                <w:color w:val="000000"/>
                <w:sz w:val="28"/>
                <w:szCs w:val="28"/>
                <w:lang w:val="zh-CN" w:bidi="zh-CN"/>
              </w:rPr>
              <w:t>https://zfcg.gxzf.gov.cn/luban/detail?parentId=66485&amp;articleId=ann_zXdkJXuXsE+qxnaQTSmRMdD5ndTMr3NGt5TILBJnhQo=&amp;utm=app-announcement-front.60582ce0.0.0.f29b38a0d70211ef8d97136972d677bd</w:t>
            </w:r>
          </w:p>
        </w:tc>
      </w:tr>
      <w:tr w14:paraId="68C51C00">
        <w:tblPrEx>
          <w:tblCellMar>
            <w:top w:w="0" w:type="dxa"/>
            <w:left w:w="10" w:type="dxa"/>
            <w:bottom w:w="0" w:type="dxa"/>
            <w:right w:w="10" w:type="dxa"/>
          </w:tblCellMar>
        </w:tblPrEx>
        <w:trPr>
          <w:cantSplit/>
          <w:trHeight w:val="6058" w:hRule="exact"/>
        </w:trPr>
        <w:tc>
          <w:tcPr>
            <w:tcW w:w="844" w:type="dxa"/>
            <w:tcBorders>
              <w:top w:val="single" w:color="auto" w:sz="4" w:space="0"/>
              <w:left w:val="single" w:color="auto" w:sz="4" w:space="0"/>
              <w:bottom w:val="single" w:color="auto" w:sz="4" w:space="0"/>
              <w:right w:val="nil"/>
            </w:tcBorders>
            <w:shd w:val="clear" w:color="auto" w:fill="FFFFFF"/>
            <w:vAlign w:val="center"/>
          </w:tcPr>
          <w:p w14:paraId="74EAB85C">
            <w:pPr>
              <w:adjustRightInd w:val="0"/>
              <w:snapToGrid w:val="0"/>
              <w:jc w:val="center"/>
              <w:rPr>
                <w:rFonts w:hint="eastAsia" w:ascii="宋体" w:hAnsi="宋体" w:eastAsia="宋体" w:cs="宋体"/>
                <w:color w:val="000000"/>
                <w:sz w:val="28"/>
                <w:szCs w:val="28"/>
                <w:lang w:val="en-US" w:bidi="zh-CN"/>
              </w:rPr>
            </w:pPr>
            <w:r>
              <w:rPr>
                <w:rFonts w:hint="eastAsia" w:ascii="宋体" w:hAnsi="宋体" w:eastAsia="宋体" w:cs="宋体"/>
                <w:color w:val="000000"/>
                <w:sz w:val="28"/>
                <w:szCs w:val="28"/>
                <w:lang w:val="en-US" w:bidi="zh-CN"/>
              </w:rPr>
              <w:t>5</w:t>
            </w:r>
          </w:p>
        </w:tc>
        <w:tc>
          <w:tcPr>
            <w:tcW w:w="1809" w:type="dxa"/>
            <w:tcBorders>
              <w:top w:val="single" w:color="auto" w:sz="4" w:space="0"/>
              <w:left w:val="single" w:color="auto" w:sz="4" w:space="0"/>
              <w:bottom w:val="single" w:color="auto" w:sz="4" w:space="0"/>
              <w:right w:val="nil"/>
            </w:tcBorders>
            <w:shd w:val="clear" w:color="auto" w:fill="FFFFFF"/>
            <w:vAlign w:val="center"/>
          </w:tcPr>
          <w:p w14:paraId="7393B55A">
            <w:pPr>
              <w:adjustRightInd w:val="0"/>
              <w:snapToGrid w:val="0"/>
              <w:jc w:val="center"/>
              <w:rPr>
                <w:rFonts w:hint="eastAsia" w:ascii="宋体" w:hAnsi="宋体" w:eastAsia="宋体" w:cs="宋体"/>
                <w:kern w:val="2"/>
                <w:sz w:val="28"/>
                <w:szCs w:val="28"/>
                <w:lang w:val="en-US" w:eastAsia="zh-CN" w:bidi="ar-SA"/>
              </w:rPr>
            </w:pPr>
            <w:r>
              <w:rPr>
                <w:rFonts w:hint="eastAsia" w:ascii="宋体" w:hAnsi="宋体" w:eastAsia="宋体" w:cs="宋体"/>
                <w:i w:val="0"/>
                <w:iCs w:val="0"/>
                <w:caps w:val="0"/>
                <w:color w:val="333333"/>
                <w:spacing w:val="0"/>
                <w:sz w:val="28"/>
                <w:szCs w:val="28"/>
                <w:shd w:val="clear" w:fill="FFFFFF"/>
              </w:rPr>
              <w:t>平南县官成镇人民政府购滚轮测距仪</w:t>
            </w:r>
          </w:p>
        </w:tc>
        <w:tc>
          <w:tcPr>
            <w:tcW w:w="2409" w:type="dxa"/>
            <w:tcBorders>
              <w:top w:val="single" w:color="auto" w:sz="4" w:space="0"/>
              <w:left w:val="single" w:color="auto" w:sz="4" w:space="0"/>
              <w:bottom w:val="single" w:color="auto" w:sz="4" w:space="0"/>
              <w:right w:val="nil"/>
            </w:tcBorders>
            <w:shd w:val="clear" w:color="auto" w:fill="FFFFFF"/>
            <w:vAlign w:val="center"/>
          </w:tcPr>
          <w:p w14:paraId="52F439C6">
            <w:pPr>
              <w:adjustRightInd w:val="0"/>
              <w:snapToGrid w:val="0"/>
              <w:jc w:val="center"/>
              <w:rPr>
                <w:rFonts w:hint="eastAsia" w:ascii="宋体" w:hAnsi="宋体" w:eastAsia="宋体" w:cs="宋体"/>
                <w:kern w:val="2"/>
                <w:sz w:val="28"/>
                <w:szCs w:val="28"/>
                <w:lang w:val="en-US" w:eastAsia="zh-CN" w:bidi="ar-SA"/>
              </w:rPr>
            </w:pPr>
            <w:r>
              <w:rPr>
                <w:rStyle w:val="8"/>
                <w:rFonts w:hint="eastAsia" w:ascii="宋体" w:hAnsi="宋体" w:eastAsia="宋体" w:cs="宋体"/>
                <w:i w:val="0"/>
                <w:iCs w:val="0"/>
                <w:sz w:val="28"/>
                <w:szCs w:val="28"/>
                <w:u w:val="none"/>
              </w:rPr>
              <w:t>采购项目整体预留（</w:t>
            </w:r>
            <w:r>
              <w:rPr>
                <w:rStyle w:val="8"/>
                <w:rFonts w:hint="eastAsia" w:ascii="宋体" w:hAnsi="宋体" w:eastAsia="宋体" w:cs="宋体"/>
                <w:i w:val="0"/>
                <w:iCs w:val="0"/>
                <w:sz w:val="28"/>
                <w:szCs w:val="28"/>
                <w:u w:val="none"/>
                <w:lang w:val="en-US"/>
              </w:rPr>
              <w:t>预留中小企业比例：100%</w:t>
            </w:r>
            <w:r>
              <w:rPr>
                <w:rStyle w:val="8"/>
                <w:rFonts w:hint="eastAsia" w:ascii="宋体" w:hAnsi="宋体" w:eastAsia="宋体" w:cs="宋体"/>
                <w:i w:val="0"/>
                <w:iCs w:val="0"/>
                <w:sz w:val="28"/>
                <w:szCs w:val="28"/>
                <w:u w:val="none"/>
              </w:rPr>
              <w:t>）</w:t>
            </w:r>
          </w:p>
        </w:tc>
        <w:tc>
          <w:tcPr>
            <w:tcW w:w="2268" w:type="dxa"/>
            <w:tcBorders>
              <w:top w:val="single" w:color="auto" w:sz="4" w:space="0"/>
              <w:left w:val="single" w:color="auto" w:sz="4" w:space="0"/>
              <w:bottom w:val="single" w:color="auto" w:sz="4" w:space="0"/>
              <w:right w:val="nil"/>
            </w:tcBorders>
            <w:shd w:val="clear" w:color="auto" w:fill="FFFFFF"/>
            <w:vAlign w:val="center"/>
          </w:tcPr>
          <w:p w14:paraId="6644A877">
            <w:pPr>
              <w:adjustRightInd w:val="0"/>
              <w:snapToGrid w:val="0"/>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0.04093</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14:paraId="4E539B2D">
            <w:pPr>
              <w:adjustRightInd w:val="0"/>
              <w:snapToGrid w:val="0"/>
              <w:jc w:val="both"/>
              <w:rPr>
                <w:rFonts w:hint="eastAsia" w:ascii="宋体" w:hAnsi="宋体" w:eastAsia="宋体" w:cs="宋体"/>
                <w:color w:val="000000"/>
                <w:sz w:val="28"/>
                <w:szCs w:val="28"/>
                <w:lang w:val="zh-CN" w:bidi="zh-CN"/>
              </w:rPr>
            </w:pPr>
            <w:r>
              <w:rPr>
                <w:rFonts w:hint="eastAsia" w:ascii="宋体" w:hAnsi="宋体" w:eastAsia="宋体" w:cs="宋体"/>
                <w:color w:val="000000"/>
                <w:sz w:val="28"/>
                <w:szCs w:val="28"/>
                <w:lang w:val="zh-CN" w:bidi="zh-CN"/>
              </w:rPr>
              <w:t>https://zfcg.gxzf.gov.cn/luban/detail?parentId=66485&amp;articleId=ann_NidPOEDlitjLNav+2NKbatD5ndTMr3NGt5TILBJnhQo=&amp;utm=app-announcement-front.60582ce0.0.0.b5296f40d70311ef8d97136972d677bd</w:t>
            </w:r>
          </w:p>
        </w:tc>
      </w:tr>
      <w:tr w14:paraId="09FD9311">
        <w:tblPrEx>
          <w:tblCellMar>
            <w:top w:w="0" w:type="dxa"/>
            <w:left w:w="10" w:type="dxa"/>
            <w:bottom w:w="0" w:type="dxa"/>
            <w:right w:w="10" w:type="dxa"/>
          </w:tblCellMar>
        </w:tblPrEx>
        <w:trPr>
          <w:cantSplit/>
          <w:trHeight w:val="5908" w:hRule="exact"/>
        </w:trPr>
        <w:tc>
          <w:tcPr>
            <w:tcW w:w="844" w:type="dxa"/>
            <w:tcBorders>
              <w:top w:val="single" w:color="auto" w:sz="4" w:space="0"/>
              <w:left w:val="single" w:color="auto" w:sz="4" w:space="0"/>
              <w:bottom w:val="single" w:color="auto" w:sz="4" w:space="0"/>
              <w:right w:val="nil"/>
            </w:tcBorders>
            <w:shd w:val="clear" w:color="auto" w:fill="FFFFFF"/>
            <w:vAlign w:val="center"/>
          </w:tcPr>
          <w:p w14:paraId="6B2EE2BC">
            <w:pPr>
              <w:adjustRightInd w:val="0"/>
              <w:snapToGrid w:val="0"/>
              <w:jc w:val="center"/>
              <w:rPr>
                <w:rFonts w:hint="eastAsia" w:ascii="宋体" w:hAnsi="宋体" w:eastAsia="宋体" w:cs="宋体"/>
                <w:color w:val="000000"/>
                <w:sz w:val="28"/>
                <w:szCs w:val="28"/>
                <w:lang w:val="en-US" w:bidi="zh-CN"/>
              </w:rPr>
            </w:pPr>
            <w:r>
              <w:rPr>
                <w:rFonts w:hint="eastAsia" w:ascii="宋体" w:hAnsi="宋体" w:eastAsia="宋体" w:cs="宋体"/>
                <w:color w:val="000000"/>
                <w:sz w:val="28"/>
                <w:szCs w:val="28"/>
                <w:lang w:val="en-US" w:bidi="zh-CN"/>
              </w:rPr>
              <w:t>6</w:t>
            </w:r>
          </w:p>
        </w:tc>
        <w:tc>
          <w:tcPr>
            <w:tcW w:w="1809" w:type="dxa"/>
            <w:tcBorders>
              <w:top w:val="single" w:color="auto" w:sz="4" w:space="0"/>
              <w:left w:val="single" w:color="auto" w:sz="4" w:space="0"/>
              <w:bottom w:val="single" w:color="auto" w:sz="4" w:space="0"/>
              <w:right w:val="nil"/>
            </w:tcBorders>
            <w:shd w:val="clear" w:color="auto" w:fill="auto"/>
            <w:vAlign w:val="center"/>
          </w:tcPr>
          <w:p w14:paraId="1416141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8"/>
                <w:szCs w:val="28"/>
                <w:u w:val="none"/>
                <w:lang w:val="en-US" w:eastAsia="zh-CN" w:bidi="ar"/>
              </w:rPr>
              <w:t>平南县官成镇人民政府公务用车桂RGB238和桂RZT636车辆维修维护</w:t>
            </w:r>
          </w:p>
        </w:tc>
        <w:tc>
          <w:tcPr>
            <w:tcW w:w="2409" w:type="dxa"/>
            <w:tcBorders>
              <w:top w:val="single" w:color="auto" w:sz="4" w:space="0"/>
              <w:left w:val="single" w:color="auto" w:sz="4" w:space="0"/>
              <w:bottom w:val="single" w:color="auto" w:sz="4" w:space="0"/>
              <w:right w:val="nil"/>
            </w:tcBorders>
            <w:shd w:val="clear" w:color="auto" w:fill="auto"/>
            <w:vAlign w:val="center"/>
          </w:tcPr>
          <w:p w14:paraId="7409034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Style w:val="8"/>
                <w:rFonts w:hint="eastAsia" w:ascii="宋体" w:hAnsi="宋体" w:eastAsia="宋体" w:cs="宋体"/>
                <w:i w:val="0"/>
                <w:iCs w:val="0"/>
                <w:sz w:val="28"/>
                <w:szCs w:val="28"/>
                <w:u w:val="none"/>
              </w:rPr>
              <w:t>采购项目整体预留（</w:t>
            </w:r>
            <w:r>
              <w:rPr>
                <w:rStyle w:val="8"/>
                <w:rFonts w:hint="eastAsia" w:ascii="宋体" w:hAnsi="宋体" w:eastAsia="宋体" w:cs="宋体"/>
                <w:i w:val="0"/>
                <w:iCs w:val="0"/>
                <w:sz w:val="28"/>
                <w:szCs w:val="28"/>
                <w:u w:val="none"/>
                <w:lang w:val="en-US"/>
              </w:rPr>
              <w:t>预留中小企业比例：100%</w:t>
            </w:r>
            <w:r>
              <w:rPr>
                <w:rStyle w:val="8"/>
                <w:rFonts w:hint="eastAsia" w:ascii="宋体" w:hAnsi="宋体" w:eastAsia="宋体" w:cs="宋体"/>
                <w:i w:val="0"/>
                <w:iCs w:val="0"/>
                <w:sz w:val="28"/>
                <w:szCs w:val="28"/>
                <w:u w:val="none"/>
              </w:rPr>
              <w:t>）</w:t>
            </w:r>
          </w:p>
        </w:tc>
        <w:tc>
          <w:tcPr>
            <w:tcW w:w="2268" w:type="dxa"/>
            <w:tcBorders>
              <w:top w:val="single" w:color="auto" w:sz="4" w:space="0"/>
              <w:left w:val="single" w:color="auto" w:sz="4" w:space="0"/>
              <w:bottom w:val="single" w:color="auto" w:sz="4" w:space="0"/>
              <w:right w:val="nil"/>
            </w:tcBorders>
            <w:shd w:val="clear" w:color="auto" w:fill="FFFFFF"/>
            <w:vAlign w:val="center"/>
          </w:tcPr>
          <w:p w14:paraId="1C217C6F">
            <w:pPr>
              <w:adjustRightInd w:val="0"/>
              <w:snapToGrid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0.7135</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14:paraId="4782BE88">
            <w:pPr>
              <w:adjustRightInd w:val="0"/>
              <w:snapToGrid w:val="0"/>
              <w:jc w:val="both"/>
              <w:rPr>
                <w:rFonts w:hint="eastAsia" w:ascii="宋体" w:hAnsi="宋体" w:eastAsia="宋体" w:cs="宋体"/>
                <w:color w:val="000000"/>
                <w:sz w:val="28"/>
                <w:szCs w:val="28"/>
                <w:lang w:val="en-US" w:bidi="zh-CN"/>
              </w:rPr>
            </w:pPr>
            <w:r>
              <w:rPr>
                <w:rFonts w:hint="eastAsia" w:ascii="宋体" w:hAnsi="宋体" w:eastAsia="宋体" w:cs="宋体"/>
                <w:color w:val="000000"/>
                <w:sz w:val="28"/>
                <w:szCs w:val="28"/>
                <w:lang w:val="en-US" w:bidi="zh-CN"/>
              </w:rPr>
              <w:t>24452000000143499362/24452000000143529268</w:t>
            </w:r>
          </w:p>
        </w:tc>
      </w:tr>
      <w:tr w14:paraId="33B97D91">
        <w:tblPrEx>
          <w:tblCellMar>
            <w:top w:w="0" w:type="dxa"/>
            <w:left w:w="10" w:type="dxa"/>
            <w:bottom w:w="0" w:type="dxa"/>
            <w:right w:w="10" w:type="dxa"/>
          </w:tblCellMar>
        </w:tblPrEx>
        <w:trPr>
          <w:cantSplit/>
          <w:trHeight w:val="5908" w:hRule="exact"/>
        </w:trPr>
        <w:tc>
          <w:tcPr>
            <w:tcW w:w="844" w:type="dxa"/>
            <w:tcBorders>
              <w:top w:val="single" w:color="auto" w:sz="4" w:space="0"/>
              <w:left w:val="single" w:color="auto" w:sz="4" w:space="0"/>
              <w:bottom w:val="single" w:color="auto" w:sz="4" w:space="0"/>
              <w:right w:val="nil"/>
            </w:tcBorders>
            <w:shd w:val="clear" w:color="auto" w:fill="FFFFFF"/>
            <w:vAlign w:val="center"/>
          </w:tcPr>
          <w:p w14:paraId="7F7DAFFD">
            <w:pPr>
              <w:adjustRightInd w:val="0"/>
              <w:snapToGrid w:val="0"/>
              <w:jc w:val="center"/>
              <w:rPr>
                <w:rFonts w:hint="eastAsia" w:ascii="宋体" w:hAnsi="宋体" w:eastAsia="宋体" w:cs="宋体"/>
                <w:color w:val="000000"/>
                <w:sz w:val="28"/>
                <w:szCs w:val="28"/>
                <w:lang w:val="en-US" w:bidi="zh-CN"/>
              </w:rPr>
            </w:pPr>
            <w:r>
              <w:rPr>
                <w:rFonts w:hint="eastAsia" w:ascii="宋体" w:hAnsi="宋体" w:eastAsia="宋体" w:cs="宋体"/>
                <w:color w:val="000000"/>
                <w:sz w:val="28"/>
                <w:szCs w:val="28"/>
                <w:lang w:val="en-US" w:bidi="zh-CN"/>
              </w:rPr>
              <w:t>7</w:t>
            </w:r>
          </w:p>
        </w:tc>
        <w:tc>
          <w:tcPr>
            <w:tcW w:w="1809" w:type="dxa"/>
            <w:tcBorders>
              <w:top w:val="single" w:color="auto" w:sz="4" w:space="0"/>
              <w:left w:val="single" w:color="auto" w:sz="4" w:space="0"/>
              <w:bottom w:val="single" w:color="auto" w:sz="4" w:space="0"/>
              <w:right w:val="nil"/>
            </w:tcBorders>
            <w:shd w:val="clear" w:color="auto" w:fill="auto"/>
            <w:vAlign w:val="center"/>
          </w:tcPr>
          <w:p w14:paraId="3529A2A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8"/>
                <w:szCs w:val="28"/>
                <w:u w:val="none"/>
                <w:lang w:val="en-US" w:eastAsia="zh-CN" w:bidi="ar"/>
              </w:rPr>
              <w:t>平南县官成镇人民政府公务用车桂RZT636和桂RGB238加油</w:t>
            </w:r>
          </w:p>
        </w:tc>
        <w:tc>
          <w:tcPr>
            <w:tcW w:w="2409" w:type="dxa"/>
            <w:tcBorders>
              <w:top w:val="single" w:color="auto" w:sz="4" w:space="0"/>
              <w:left w:val="single" w:color="auto" w:sz="4" w:space="0"/>
              <w:bottom w:val="single" w:color="auto" w:sz="4" w:space="0"/>
              <w:right w:val="nil"/>
            </w:tcBorders>
            <w:shd w:val="clear" w:color="auto" w:fill="FFFFFF"/>
            <w:vAlign w:val="center"/>
          </w:tcPr>
          <w:p w14:paraId="21DE7248">
            <w:pPr>
              <w:adjustRightInd w:val="0"/>
              <w:snapToGrid w:val="0"/>
              <w:jc w:val="center"/>
              <w:rPr>
                <w:rStyle w:val="8"/>
                <w:rFonts w:hint="eastAsia" w:ascii="宋体" w:hAnsi="宋体" w:eastAsia="宋体" w:cs="宋体"/>
                <w:i w:val="0"/>
                <w:iCs w:val="0"/>
                <w:sz w:val="28"/>
                <w:szCs w:val="28"/>
                <w:u w:val="none"/>
              </w:rPr>
            </w:pPr>
            <w:r>
              <w:rPr>
                <w:rStyle w:val="8"/>
                <w:rFonts w:hint="eastAsia" w:ascii="宋体" w:hAnsi="宋体" w:eastAsia="宋体" w:cs="宋体"/>
                <w:i w:val="0"/>
                <w:iCs w:val="0"/>
                <w:sz w:val="28"/>
                <w:szCs w:val="28"/>
                <w:u w:val="none"/>
              </w:rPr>
              <w:t>采购项目整体预留（</w:t>
            </w:r>
            <w:r>
              <w:rPr>
                <w:rStyle w:val="8"/>
                <w:rFonts w:hint="eastAsia" w:ascii="宋体" w:hAnsi="宋体" w:eastAsia="宋体" w:cs="宋体"/>
                <w:i w:val="0"/>
                <w:iCs w:val="0"/>
                <w:sz w:val="28"/>
                <w:szCs w:val="28"/>
                <w:u w:val="none"/>
                <w:lang w:val="en-US"/>
              </w:rPr>
              <w:t>预留中小企业比例：100%</w:t>
            </w:r>
            <w:r>
              <w:rPr>
                <w:rStyle w:val="8"/>
                <w:rFonts w:hint="eastAsia" w:ascii="宋体" w:hAnsi="宋体" w:eastAsia="宋体" w:cs="宋体"/>
                <w:i w:val="0"/>
                <w:iCs w:val="0"/>
                <w:sz w:val="28"/>
                <w:szCs w:val="28"/>
                <w:u w:val="none"/>
              </w:rPr>
              <w:t>）</w:t>
            </w:r>
          </w:p>
        </w:tc>
        <w:tc>
          <w:tcPr>
            <w:tcW w:w="2268" w:type="dxa"/>
            <w:tcBorders>
              <w:top w:val="single" w:color="auto" w:sz="4" w:space="0"/>
              <w:left w:val="single" w:color="auto" w:sz="4" w:space="0"/>
              <w:bottom w:val="single" w:color="auto" w:sz="4" w:space="0"/>
              <w:right w:val="nil"/>
            </w:tcBorders>
            <w:shd w:val="clear" w:color="auto" w:fill="FFFFFF"/>
            <w:vAlign w:val="center"/>
          </w:tcPr>
          <w:p w14:paraId="65AB8AC7">
            <w:pPr>
              <w:adjustRightInd w:val="0"/>
              <w:snapToGrid w:val="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0.5</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14:paraId="4E81F9EB">
            <w:pPr>
              <w:adjustRightInd w:val="0"/>
              <w:snapToGrid w:val="0"/>
              <w:jc w:val="both"/>
              <w:rPr>
                <w:rFonts w:hint="eastAsia" w:ascii="宋体" w:hAnsi="宋体" w:eastAsia="宋体" w:cs="宋体"/>
                <w:color w:val="000000"/>
                <w:sz w:val="28"/>
                <w:szCs w:val="28"/>
                <w:lang w:val="en-US" w:bidi="zh-CN"/>
              </w:rPr>
            </w:pPr>
            <w:r>
              <w:rPr>
                <w:rFonts w:hint="eastAsia" w:ascii="宋体" w:hAnsi="宋体" w:eastAsia="宋体" w:cs="宋体"/>
                <w:color w:val="000000"/>
                <w:sz w:val="28"/>
                <w:szCs w:val="28"/>
                <w:lang w:val="en-US" w:bidi="zh-CN"/>
              </w:rPr>
              <w:t>09706386</w:t>
            </w:r>
          </w:p>
        </w:tc>
      </w:tr>
      <w:tr w14:paraId="0EACD87E">
        <w:tblPrEx>
          <w:tblCellMar>
            <w:top w:w="0" w:type="dxa"/>
            <w:left w:w="10" w:type="dxa"/>
            <w:bottom w:w="0" w:type="dxa"/>
            <w:right w:w="10" w:type="dxa"/>
          </w:tblCellMar>
        </w:tblPrEx>
        <w:trPr>
          <w:cantSplit/>
          <w:trHeight w:val="5908" w:hRule="exact"/>
        </w:trPr>
        <w:tc>
          <w:tcPr>
            <w:tcW w:w="844" w:type="dxa"/>
            <w:tcBorders>
              <w:top w:val="single" w:color="auto" w:sz="4" w:space="0"/>
              <w:left w:val="single" w:color="auto" w:sz="4" w:space="0"/>
              <w:bottom w:val="single" w:color="auto" w:sz="4" w:space="0"/>
              <w:right w:val="nil"/>
            </w:tcBorders>
            <w:shd w:val="clear" w:color="auto" w:fill="FFFFFF"/>
            <w:vAlign w:val="center"/>
          </w:tcPr>
          <w:p w14:paraId="1E5F8126">
            <w:pPr>
              <w:adjustRightInd w:val="0"/>
              <w:snapToGrid w:val="0"/>
              <w:jc w:val="center"/>
              <w:rPr>
                <w:rFonts w:hint="eastAsia" w:ascii="宋体" w:hAnsi="宋体" w:eastAsia="宋体" w:cs="宋体"/>
                <w:color w:val="000000"/>
                <w:sz w:val="28"/>
                <w:szCs w:val="28"/>
                <w:lang w:val="en-US" w:bidi="zh-CN"/>
              </w:rPr>
            </w:pPr>
            <w:r>
              <w:rPr>
                <w:rFonts w:hint="eastAsia" w:ascii="宋体" w:hAnsi="宋体" w:eastAsia="宋体" w:cs="宋体"/>
                <w:color w:val="000000"/>
                <w:sz w:val="28"/>
                <w:szCs w:val="28"/>
                <w:lang w:val="en-US" w:bidi="zh-CN"/>
              </w:rPr>
              <w:t>8</w:t>
            </w:r>
          </w:p>
        </w:tc>
        <w:tc>
          <w:tcPr>
            <w:tcW w:w="1809" w:type="dxa"/>
            <w:tcBorders>
              <w:top w:val="single" w:color="auto" w:sz="4" w:space="0"/>
              <w:left w:val="single" w:color="auto" w:sz="4" w:space="0"/>
              <w:bottom w:val="single" w:color="auto" w:sz="4" w:space="0"/>
              <w:right w:val="nil"/>
            </w:tcBorders>
            <w:shd w:val="clear" w:color="auto" w:fill="FFFFFF"/>
            <w:vAlign w:val="center"/>
          </w:tcPr>
          <w:p w14:paraId="4EB93D38">
            <w:pPr>
              <w:adjustRightInd w:val="0"/>
              <w:snapToGrid w:val="0"/>
              <w:jc w:val="center"/>
              <w:rPr>
                <w:rFonts w:hint="eastAsia" w:ascii="宋体" w:hAnsi="宋体" w:eastAsia="宋体" w:cs="宋体"/>
                <w:kern w:val="2"/>
                <w:sz w:val="28"/>
                <w:szCs w:val="28"/>
                <w:lang w:val="en-US" w:eastAsia="zh-CN" w:bidi="ar-SA"/>
              </w:rPr>
            </w:pPr>
            <w:r>
              <w:rPr>
                <w:rFonts w:hint="eastAsia" w:ascii="宋体" w:hAnsi="宋体" w:eastAsia="宋体" w:cs="宋体"/>
                <w:i w:val="0"/>
                <w:iCs w:val="0"/>
                <w:caps w:val="0"/>
                <w:color w:val="333333"/>
                <w:spacing w:val="0"/>
                <w:sz w:val="28"/>
                <w:szCs w:val="28"/>
                <w:shd w:val="clear" w:fill="FFFFFF"/>
              </w:rPr>
              <w:t>平南县官成镇人民政府购A4纸</w:t>
            </w:r>
          </w:p>
        </w:tc>
        <w:tc>
          <w:tcPr>
            <w:tcW w:w="2409" w:type="dxa"/>
            <w:tcBorders>
              <w:top w:val="single" w:color="auto" w:sz="4" w:space="0"/>
              <w:left w:val="single" w:color="auto" w:sz="4" w:space="0"/>
              <w:bottom w:val="single" w:color="auto" w:sz="4" w:space="0"/>
              <w:right w:val="nil"/>
            </w:tcBorders>
            <w:shd w:val="clear" w:color="auto" w:fill="FFFFFF"/>
            <w:vAlign w:val="center"/>
          </w:tcPr>
          <w:p w14:paraId="2C6D0874">
            <w:pPr>
              <w:adjustRightInd w:val="0"/>
              <w:snapToGrid w:val="0"/>
              <w:jc w:val="center"/>
              <w:rPr>
                <w:rFonts w:hint="eastAsia" w:ascii="宋体" w:hAnsi="宋体" w:eastAsia="宋体" w:cs="宋体"/>
                <w:kern w:val="2"/>
                <w:sz w:val="28"/>
                <w:szCs w:val="28"/>
                <w:lang w:val="en-US" w:eastAsia="zh-CN" w:bidi="ar-SA"/>
              </w:rPr>
            </w:pPr>
            <w:r>
              <w:rPr>
                <w:rStyle w:val="8"/>
                <w:rFonts w:hint="eastAsia" w:ascii="宋体" w:hAnsi="宋体" w:eastAsia="宋体" w:cs="宋体"/>
                <w:i w:val="0"/>
                <w:iCs w:val="0"/>
                <w:sz w:val="28"/>
                <w:szCs w:val="28"/>
                <w:u w:val="none"/>
              </w:rPr>
              <w:t>采购项目整体预留（</w:t>
            </w:r>
            <w:r>
              <w:rPr>
                <w:rStyle w:val="8"/>
                <w:rFonts w:hint="eastAsia" w:ascii="宋体" w:hAnsi="宋体" w:eastAsia="宋体" w:cs="宋体"/>
                <w:i w:val="0"/>
                <w:iCs w:val="0"/>
                <w:sz w:val="28"/>
                <w:szCs w:val="28"/>
                <w:u w:val="none"/>
                <w:lang w:val="en-US"/>
              </w:rPr>
              <w:t>预留中小企业比例：100%</w:t>
            </w:r>
            <w:r>
              <w:rPr>
                <w:rStyle w:val="8"/>
                <w:rFonts w:hint="eastAsia" w:ascii="宋体" w:hAnsi="宋体" w:eastAsia="宋体" w:cs="宋体"/>
                <w:i w:val="0"/>
                <w:iCs w:val="0"/>
                <w:sz w:val="28"/>
                <w:szCs w:val="28"/>
                <w:u w:val="none"/>
              </w:rPr>
              <w:t>）</w:t>
            </w:r>
          </w:p>
        </w:tc>
        <w:tc>
          <w:tcPr>
            <w:tcW w:w="2268" w:type="dxa"/>
            <w:tcBorders>
              <w:top w:val="single" w:color="auto" w:sz="4" w:space="0"/>
              <w:left w:val="single" w:color="auto" w:sz="4" w:space="0"/>
              <w:bottom w:val="single" w:color="auto" w:sz="4" w:space="0"/>
              <w:right w:val="nil"/>
            </w:tcBorders>
            <w:shd w:val="clear" w:color="auto" w:fill="FFFFFF"/>
            <w:vAlign w:val="center"/>
          </w:tcPr>
          <w:p w14:paraId="386F2CBC">
            <w:pPr>
              <w:adjustRightInd w:val="0"/>
              <w:snapToGrid w:val="0"/>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0.825</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14:paraId="09F7B38A">
            <w:pPr>
              <w:adjustRightInd w:val="0"/>
              <w:snapToGrid w:val="0"/>
              <w:jc w:val="both"/>
              <w:rPr>
                <w:rFonts w:hint="eastAsia" w:ascii="宋体" w:hAnsi="宋体" w:eastAsia="宋体" w:cs="宋体"/>
                <w:color w:val="000000"/>
                <w:sz w:val="28"/>
                <w:szCs w:val="28"/>
                <w:lang w:val="zh-CN" w:bidi="zh-CN"/>
              </w:rPr>
            </w:pPr>
            <w:r>
              <w:rPr>
                <w:rFonts w:hint="eastAsia" w:ascii="宋体" w:hAnsi="宋体" w:eastAsia="宋体" w:cs="宋体"/>
                <w:color w:val="000000"/>
                <w:sz w:val="28"/>
                <w:szCs w:val="28"/>
                <w:lang w:val="zh-CN" w:bidi="zh-CN"/>
              </w:rPr>
              <w:t>https://zfcg.gxzf.gov.cn/luban/detail?parentId=66485&amp;articleId=ann_pbJE+A1yVvKn0yoHVXk1ItD5ndTMr3NGt5TILBJnhQo=&amp;utm=app-announcement-front.60582ce0.0.0.c9c83670d70311ef8d97136972d677bd</w:t>
            </w:r>
          </w:p>
        </w:tc>
      </w:tr>
      <w:tr w14:paraId="35067F91">
        <w:tblPrEx>
          <w:tblCellMar>
            <w:top w:w="0" w:type="dxa"/>
            <w:left w:w="10" w:type="dxa"/>
            <w:bottom w:w="0" w:type="dxa"/>
            <w:right w:w="10" w:type="dxa"/>
          </w:tblCellMar>
        </w:tblPrEx>
        <w:trPr>
          <w:cantSplit/>
          <w:trHeight w:val="5948" w:hRule="exact"/>
        </w:trPr>
        <w:tc>
          <w:tcPr>
            <w:tcW w:w="844" w:type="dxa"/>
            <w:tcBorders>
              <w:top w:val="single" w:color="auto" w:sz="4" w:space="0"/>
              <w:left w:val="single" w:color="auto" w:sz="4" w:space="0"/>
              <w:bottom w:val="single" w:color="auto" w:sz="4" w:space="0"/>
              <w:right w:val="nil"/>
            </w:tcBorders>
            <w:shd w:val="clear" w:color="auto" w:fill="FFFFFF"/>
            <w:vAlign w:val="center"/>
          </w:tcPr>
          <w:p w14:paraId="219AE767">
            <w:pPr>
              <w:adjustRightInd w:val="0"/>
              <w:snapToGrid w:val="0"/>
              <w:jc w:val="center"/>
              <w:rPr>
                <w:rFonts w:hint="eastAsia" w:ascii="宋体" w:hAnsi="宋体" w:eastAsia="宋体" w:cs="宋体"/>
                <w:color w:val="000000"/>
                <w:sz w:val="28"/>
                <w:szCs w:val="28"/>
                <w:lang w:val="en-US" w:bidi="zh-CN"/>
              </w:rPr>
            </w:pPr>
            <w:r>
              <w:rPr>
                <w:rFonts w:hint="eastAsia" w:ascii="宋体" w:hAnsi="宋体" w:eastAsia="宋体" w:cs="宋体"/>
                <w:color w:val="000000"/>
                <w:sz w:val="28"/>
                <w:szCs w:val="28"/>
                <w:lang w:val="en-US" w:bidi="zh-CN"/>
              </w:rPr>
              <w:t>9</w:t>
            </w:r>
          </w:p>
        </w:tc>
        <w:tc>
          <w:tcPr>
            <w:tcW w:w="1809" w:type="dxa"/>
            <w:tcBorders>
              <w:top w:val="single" w:color="auto" w:sz="4" w:space="0"/>
              <w:left w:val="single" w:color="auto" w:sz="4" w:space="0"/>
              <w:bottom w:val="single" w:color="auto" w:sz="4" w:space="0"/>
              <w:right w:val="nil"/>
            </w:tcBorders>
            <w:shd w:val="clear" w:color="auto" w:fill="FFFFFF"/>
            <w:vAlign w:val="center"/>
          </w:tcPr>
          <w:p w14:paraId="68AD9CE1">
            <w:pPr>
              <w:adjustRightInd w:val="0"/>
              <w:snapToGrid w:val="0"/>
              <w:jc w:val="center"/>
              <w:rPr>
                <w:rFonts w:hint="eastAsia" w:ascii="宋体" w:hAnsi="宋体" w:eastAsia="宋体" w:cs="宋体"/>
                <w:kern w:val="2"/>
                <w:sz w:val="28"/>
                <w:szCs w:val="28"/>
                <w:lang w:val="en-US" w:eastAsia="zh-CN" w:bidi="ar-SA"/>
              </w:rPr>
            </w:pPr>
            <w:r>
              <w:rPr>
                <w:rFonts w:hint="eastAsia" w:ascii="宋体" w:hAnsi="宋体" w:eastAsia="宋体" w:cs="宋体"/>
                <w:i w:val="0"/>
                <w:iCs w:val="0"/>
                <w:caps w:val="0"/>
                <w:color w:val="333333"/>
                <w:spacing w:val="0"/>
                <w:sz w:val="28"/>
                <w:szCs w:val="28"/>
                <w:shd w:val="clear" w:fill="FFFFFF"/>
              </w:rPr>
              <w:t>官成镇水库移民后期扶持人口自然减员项目新建村购买杉木桌、四脚矮椅</w:t>
            </w:r>
          </w:p>
        </w:tc>
        <w:tc>
          <w:tcPr>
            <w:tcW w:w="2409" w:type="dxa"/>
            <w:tcBorders>
              <w:top w:val="single" w:color="auto" w:sz="4" w:space="0"/>
              <w:left w:val="single" w:color="auto" w:sz="4" w:space="0"/>
              <w:bottom w:val="single" w:color="auto" w:sz="4" w:space="0"/>
              <w:right w:val="nil"/>
            </w:tcBorders>
            <w:shd w:val="clear" w:color="auto" w:fill="FFFFFF"/>
            <w:vAlign w:val="center"/>
          </w:tcPr>
          <w:p w14:paraId="3DCDAFE3">
            <w:pPr>
              <w:adjustRightInd w:val="0"/>
              <w:snapToGrid w:val="0"/>
              <w:jc w:val="center"/>
              <w:rPr>
                <w:rFonts w:hint="eastAsia" w:ascii="宋体" w:hAnsi="宋体" w:eastAsia="宋体" w:cs="宋体"/>
                <w:kern w:val="2"/>
                <w:sz w:val="28"/>
                <w:szCs w:val="28"/>
                <w:lang w:val="en-US" w:eastAsia="zh-CN" w:bidi="ar-SA"/>
              </w:rPr>
            </w:pPr>
            <w:r>
              <w:rPr>
                <w:rStyle w:val="8"/>
                <w:rFonts w:hint="eastAsia" w:ascii="宋体" w:hAnsi="宋体" w:eastAsia="宋体" w:cs="宋体"/>
                <w:i w:val="0"/>
                <w:iCs w:val="0"/>
                <w:sz w:val="28"/>
                <w:szCs w:val="28"/>
                <w:u w:val="none"/>
              </w:rPr>
              <w:t>采购项目整体预留（</w:t>
            </w:r>
            <w:r>
              <w:rPr>
                <w:rStyle w:val="8"/>
                <w:rFonts w:hint="eastAsia" w:ascii="宋体" w:hAnsi="宋体" w:eastAsia="宋体" w:cs="宋体"/>
                <w:i w:val="0"/>
                <w:iCs w:val="0"/>
                <w:sz w:val="28"/>
                <w:szCs w:val="28"/>
                <w:u w:val="none"/>
                <w:lang w:val="en-US"/>
              </w:rPr>
              <w:t>预留中小企业比例：88.24%</w:t>
            </w:r>
            <w:r>
              <w:rPr>
                <w:rStyle w:val="8"/>
                <w:rFonts w:hint="eastAsia" w:ascii="宋体" w:hAnsi="宋体" w:eastAsia="宋体" w:cs="宋体"/>
                <w:i w:val="0"/>
                <w:iCs w:val="0"/>
                <w:sz w:val="28"/>
                <w:szCs w:val="28"/>
                <w:u w:val="none"/>
              </w:rPr>
              <w:t>）</w:t>
            </w:r>
          </w:p>
        </w:tc>
        <w:tc>
          <w:tcPr>
            <w:tcW w:w="2268" w:type="dxa"/>
            <w:tcBorders>
              <w:top w:val="single" w:color="auto" w:sz="4" w:space="0"/>
              <w:left w:val="single" w:color="auto" w:sz="4" w:space="0"/>
              <w:bottom w:val="single" w:color="auto" w:sz="4" w:space="0"/>
              <w:right w:val="nil"/>
            </w:tcBorders>
            <w:shd w:val="clear" w:color="auto" w:fill="FFFFFF"/>
            <w:vAlign w:val="center"/>
          </w:tcPr>
          <w:p w14:paraId="59702EC5">
            <w:pPr>
              <w:adjustRightInd w:val="0"/>
              <w:snapToGrid w:val="0"/>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1.05</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14:paraId="79DD67A2">
            <w:pPr>
              <w:adjustRightInd w:val="0"/>
              <w:snapToGrid w:val="0"/>
              <w:jc w:val="both"/>
              <w:rPr>
                <w:rFonts w:hint="eastAsia" w:ascii="宋体" w:hAnsi="宋体" w:eastAsia="宋体" w:cs="宋体"/>
                <w:color w:val="000000"/>
                <w:sz w:val="28"/>
                <w:szCs w:val="28"/>
                <w:lang w:val="zh-CN" w:bidi="zh-CN"/>
              </w:rPr>
            </w:pPr>
            <w:r>
              <w:rPr>
                <w:rFonts w:hint="eastAsia" w:ascii="宋体" w:hAnsi="宋体" w:eastAsia="宋体" w:cs="宋体"/>
                <w:color w:val="000000"/>
                <w:sz w:val="28"/>
                <w:szCs w:val="28"/>
                <w:lang w:val="zh-CN" w:bidi="zh-CN"/>
              </w:rPr>
              <w:t>https://zfcg.gxzf.gov.cn/luban/detail?parentId=66485&amp;articleId=ann_v9j1fnwF/c5umF4oXN7undD5ndTMr3NGt5TILBJnhQo=&amp;utm=app-announcement-front.60582ce0.0.0.c9c83670d70311ef8d97136972d677bd</w:t>
            </w:r>
          </w:p>
        </w:tc>
      </w:tr>
      <w:tr w14:paraId="123E8DF6">
        <w:tblPrEx>
          <w:tblCellMar>
            <w:top w:w="0" w:type="dxa"/>
            <w:left w:w="10" w:type="dxa"/>
            <w:bottom w:w="0" w:type="dxa"/>
            <w:right w:w="10" w:type="dxa"/>
          </w:tblCellMar>
        </w:tblPrEx>
        <w:trPr>
          <w:cantSplit/>
          <w:trHeight w:val="5948" w:hRule="exact"/>
        </w:trPr>
        <w:tc>
          <w:tcPr>
            <w:tcW w:w="844" w:type="dxa"/>
            <w:tcBorders>
              <w:top w:val="single" w:color="auto" w:sz="4" w:space="0"/>
              <w:left w:val="single" w:color="auto" w:sz="4" w:space="0"/>
              <w:bottom w:val="single" w:color="auto" w:sz="4" w:space="0"/>
              <w:right w:val="nil"/>
            </w:tcBorders>
            <w:shd w:val="clear" w:color="auto" w:fill="FFFFFF"/>
            <w:vAlign w:val="center"/>
          </w:tcPr>
          <w:p w14:paraId="09BDA082">
            <w:pPr>
              <w:adjustRightInd w:val="0"/>
              <w:snapToGrid w:val="0"/>
              <w:jc w:val="center"/>
              <w:rPr>
                <w:rFonts w:hint="eastAsia" w:ascii="宋体" w:hAnsi="宋体" w:eastAsia="宋体" w:cs="宋体"/>
                <w:color w:val="000000"/>
                <w:sz w:val="28"/>
                <w:szCs w:val="28"/>
                <w:lang w:val="en-US" w:bidi="zh-CN"/>
              </w:rPr>
            </w:pPr>
            <w:r>
              <w:rPr>
                <w:rFonts w:hint="eastAsia" w:ascii="宋体" w:hAnsi="宋体" w:eastAsia="宋体" w:cs="宋体"/>
                <w:color w:val="000000"/>
                <w:sz w:val="28"/>
                <w:szCs w:val="28"/>
                <w:lang w:val="en-US" w:bidi="zh-CN"/>
              </w:rPr>
              <w:t>10</w:t>
            </w:r>
          </w:p>
        </w:tc>
        <w:tc>
          <w:tcPr>
            <w:tcW w:w="1809" w:type="dxa"/>
            <w:tcBorders>
              <w:top w:val="single" w:color="auto" w:sz="4" w:space="0"/>
              <w:left w:val="single" w:color="auto" w:sz="4" w:space="0"/>
              <w:bottom w:val="single" w:color="auto" w:sz="4" w:space="0"/>
              <w:right w:val="nil"/>
            </w:tcBorders>
            <w:shd w:val="clear" w:color="auto" w:fill="FFFFFF"/>
            <w:vAlign w:val="top"/>
          </w:tcPr>
          <w:p w14:paraId="5976657C">
            <w:pPr>
              <w:pStyle w:val="7"/>
              <w:adjustRightInd w:val="0"/>
              <w:snapToGrid w:val="0"/>
              <w:spacing w:line="400" w:lineRule="exact"/>
              <w:ind w:right="105" w:rightChars="50"/>
              <w:jc w:val="both"/>
              <w:rPr>
                <w:rFonts w:hint="eastAsia" w:ascii="宋体" w:hAnsi="宋体" w:eastAsia="宋体" w:cs="宋体"/>
                <w:i w:val="0"/>
                <w:iCs w:val="0"/>
                <w:color w:val="000000"/>
                <w:spacing w:val="0"/>
                <w:w w:val="100"/>
                <w:kern w:val="0"/>
                <w:position w:val="0"/>
                <w:sz w:val="28"/>
                <w:szCs w:val="28"/>
                <w:shd w:val="clear" w:color="auto" w:fill="FFFFFF"/>
                <w:lang w:val="zh-CN" w:eastAsia="zh-CN" w:bidi="zh-CN"/>
              </w:rPr>
            </w:pPr>
            <w:r>
              <w:rPr>
                <w:rStyle w:val="8"/>
                <w:rFonts w:hint="eastAsia" w:ascii="宋体" w:hAnsi="宋体" w:eastAsia="宋体" w:cs="宋体"/>
                <w:i w:val="0"/>
                <w:iCs w:val="0"/>
                <w:sz w:val="28"/>
                <w:szCs w:val="28"/>
              </w:rPr>
              <w:t>关于激光打印机的网上超市合同</w:t>
            </w:r>
          </w:p>
        </w:tc>
        <w:tc>
          <w:tcPr>
            <w:tcW w:w="2409" w:type="dxa"/>
            <w:tcBorders>
              <w:top w:val="single" w:color="auto" w:sz="4" w:space="0"/>
              <w:left w:val="single" w:color="auto" w:sz="4" w:space="0"/>
              <w:bottom w:val="single" w:color="auto" w:sz="4" w:space="0"/>
              <w:right w:val="nil"/>
            </w:tcBorders>
            <w:shd w:val="clear" w:color="auto" w:fill="FFFFFF"/>
            <w:vAlign w:val="center"/>
          </w:tcPr>
          <w:p w14:paraId="237135A6">
            <w:pPr>
              <w:adjustRightInd w:val="0"/>
              <w:snapToGrid w:val="0"/>
              <w:jc w:val="center"/>
              <w:rPr>
                <w:rFonts w:hint="eastAsia" w:ascii="宋体" w:hAnsi="宋体" w:eastAsia="宋体" w:cs="宋体"/>
                <w:i w:val="0"/>
                <w:iCs w:val="0"/>
                <w:color w:val="000000"/>
                <w:spacing w:val="0"/>
                <w:w w:val="100"/>
                <w:kern w:val="2"/>
                <w:position w:val="0"/>
                <w:sz w:val="28"/>
                <w:szCs w:val="28"/>
                <w:u w:val="none"/>
                <w:shd w:val="clear" w:color="auto" w:fill="FFFFFF"/>
                <w:lang w:val="zh-CN" w:eastAsia="zh-CN" w:bidi="zh-CN"/>
              </w:rPr>
            </w:pPr>
            <w:r>
              <w:rPr>
                <w:rStyle w:val="8"/>
                <w:rFonts w:hint="eastAsia" w:ascii="宋体" w:hAnsi="宋体" w:eastAsia="宋体" w:cs="宋体"/>
                <w:i w:val="0"/>
                <w:iCs w:val="0"/>
                <w:sz w:val="28"/>
                <w:szCs w:val="28"/>
                <w:u w:val="none"/>
              </w:rPr>
              <w:t>采购项目整体预留（</w:t>
            </w:r>
            <w:r>
              <w:rPr>
                <w:rStyle w:val="8"/>
                <w:rFonts w:hint="eastAsia" w:ascii="宋体" w:hAnsi="宋体" w:eastAsia="宋体" w:cs="宋体"/>
                <w:i w:val="0"/>
                <w:iCs w:val="0"/>
                <w:sz w:val="28"/>
                <w:szCs w:val="28"/>
                <w:u w:val="none"/>
                <w:lang w:val="en-US"/>
              </w:rPr>
              <w:t>预留中小企业比例：</w:t>
            </w:r>
            <w:r>
              <w:rPr>
                <w:rStyle w:val="8"/>
                <w:rFonts w:hint="eastAsia" w:ascii="宋体" w:hAnsi="宋体" w:cs="宋体"/>
                <w:i w:val="0"/>
                <w:iCs w:val="0"/>
                <w:sz w:val="28"/>
                <w:szCs w:val="28"/>
                <w:u w:val="none"/>
                <w:lang w:val="en-US"/>
              </w:rPr>
              <w:t>100</w:t>
            </w:r>
            <w:r>
              <w:rPr>
                <w:rStyle w:val="8"/>
                <w:rFonts w:hint="eastAsia" w:ascii="宋体" w:hAnsi="宋体" w:eastAsia="宋体" w:cs="宋体"/>
                <w:i w:val="0"/>
                <w:iCs w:val="0"/>
                <w:sz w:val="28"/>
                <w:szCs w:val="28"/>
                <w:u w:val="none"/>
                <w:lang w:val="en-US"/>
              </w:rPr>
              <w:t>%</w:t>
            </w:r>
            <w:r>
              <w:rPr>
                <w:rStyle w:val="8"/>
                <w:rFonts w:hint="eastAsia" w:ascii="宋体" w:hAnsi="宋体" w:eastAsia="宋体" w:cs="宋体"/>
                <w:i w:val="0"/>
                <w:iCs w:val="0"/>
                <w:sz w:val="28"/>
                <w:szCs w:val="28"/>
                <w:u w:val="none"/>
              </w:rPr>
              <w:t>）</w:t>
            </w:r>
          </w:p>
        </w:tc>
        <w:tc>
          <w:tcPr>
            <w:tcW w:w="2268" w:type="dxa"/>
            <w:tcBorders>
              <w:top w:val="single" w:color="auto" w:sz="4" w:space="0"/>
              <w:left w:val="single" w:color="auto" w:sz="4" w:space="0"/>
              <w:bottom w:val="single" w:color="auto" w:sz="4" w:space="0"/>
              <w:right w:val="nil"/>
            </w:tcBorders>
            <w:shd w:val="clear" w:color="auto" w:fill="FFFFFF"/>
            <w:vAlign w:val="center"/>
          </w:tcPr>
          <w:p w14:paraId="2C9C64B0">
            <w:pPr>
              <w:adjustRightInd w:val="0"/>
              <w:snapToGrid w:val="0"/>
              <w:jc w:val="center"/>
              <w:rPr>
                <w:rFonts w:hint="eastAsia" w:ascii="宋体" w:hAnsi="宋体" w:eastAsia="宋体" w:cs="宋体"/>
                <w:i w:val="0"/>
                <w:iCs w:val="0"/>
                <w:color w:val="000000"/>
                <w:spacing w:val="0"/>
                <w:w w:val="100"/>
                <w:kern w:val="2"/>
                <w:position w:val="0"/>
                <w:sz w:val="28"/>
                <w:szCs w:val="28"/>
                <w:u w:val="none"/>
                <w:shd w:val="clear" w:color="auto" w:fill="FFFFFF"/>
                <w:lang w:val="en-US" w:eastAsia="zh-CN" w:bidi="zh-CN"/>
              </w:rPr>
            </w:pPr>
            <w:r>
              <w:rPr>
                <w:rFonts w:hint="eastAsia" w:ascii="宋体" w:hAnsi="宋体" w:eastAsia="宋体" w:cs="宋体"/>
                <w:color w:val="000000"/>
                <w:sz w:val="28"/>
                <w:szCs w:val="28"/>
                <w:lang w:val="en-US" w:bidi="zh-CN"/>
              </w:rPr>
              <w:t>0.845</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14:paraId="60C95FC6">
            <w:pPr>
              <w:adjustRightInd w:val="0"/>
              <w:snapToGrid w:val="0"/>
              <w:jc w:val="both"/>
              <w:rPr>
                <w:rFonts w:hint="eastAsia" w:ascii="宋体" w:hAnsi="宋体" w:eastAsia="宋体" w:cs="宋体"/>
                <w:i w:val="0"/>
                <w:iCs w:val="0"/>
                <w:color w:val="000000"/>
                <w:spacing w:val="0"/>
                <w:w w:val="100"/>
                <w:kern w:val="2"/>
                <w:position w:val="0"/>
                <w:sz w:val="28"/>
                <w:szCs w:val="28"/>
                <w:u w:val="none"/>
                <w:shd w:val="clear" w:color="auto" w:fill="FFFFFF"/>
                <w:lang w:val="zh-CN" w:eastAsia="zh-CN" w:bidi="zh-CN"/>
              </w:rPr>
            </w:pPr>
            <w:r>
              <w:rPr>
                <w:rStyle w:val="8"/>
                <w:rFonts w:hint="eastAsia" w:ascii="宋体" w:hAnsi="宋体" w:eastAsia="宋体" w:cs="宋体"/>
                <w:i w:val="0"/>
                <w:iCs w:val="0"/>
                <w:sz w:val="28"/>
                <w:szCs w:val="28"/>
                <w:u w:val="none"/>
              </w:rPr>
              <w:t>https://zfcg.gxzf.gov.cn/luban/detail?parentId=66485&amp;articleId=ann_nUrgwKasLpT0wzEqOnuzPdD5ndTMr3NGt5TILBJnhQo=&amp;utm=app-announcement-front.60582ce0.0.0.eabf83c0d7ca11efb894c52e006119ad</w:t>
            </w:r>
          </w:p>
        </w:tc>
      </w:tr>
      <w:tr w14:paraId="3413F570">
        <w:tblPrEx>
          <w:tblCellMar>
            <w:top w:w="0" w:type="dxa"/>
            <w:left w:w="10" w:type="dxa"/>
            <w:bottom w:w="0" w:type="dxa"/>
            <w:right w:w="10" w:type="dxa"/>
          </w:tblCellMar>
        </w:tblPrEx>
        <w:trPr>
          <w:cantSplit/>
          <w:trHeight w:val="5948" w:hRule="exact"/>
        </w:trPr>
        <w:tc>
          <w:tcPr>
            <w:tcW w:w="844" w:type="dxa"/>
            <w:tcBorders>
              <w:top w:val="single" w:color="auto" w:sz="4" w:space="0"/>
              <w:left w:val="single" w:color="auto" w:sz="4" w:space="0"/>
              <w:bottom w:val="single" w:color="auto" w:sz="4" w:space="0"/>
              <w:right w:val="nil"/>
            </w:tcBorders>
            <w:shd w:val="clear" w:color="auto" w:fill="FFFFFF"/>
            <w:vAlign w:val="center"/>
          </w:tcPr>
          <w:p w14:paraId="4720D866">
            <w:pPr>
              <w:adjustRightInd w:val="0"/>
              <w:snapToGrid w:val="0"/>
              <w:jc w:val="center"/>
              <w:rPr>
                <w:rFonts w:hint="eastAsia" w:ascii="宋体" w:hAnsi="宋体" w:eastAsia="宋体" w:cs="宋体"/>
                <w:color w:val="000000"/>
                <w:sz w:val="28"/>
                <w:szCs w:val="28"/>
                <w:lang w:val="en-US" w:bidi="zh-CN"/>
              </w:rPr>
            </w:pPr>
            <w:r>
              <w:rPr>
                <w:rFonts w:hint="eastAsia" w:ascii="宋体" w:hAnsi="宋体" w:eastAsia="宋体" w:cs="宋体"/>
                <w:color w:val="000000"/>
                <w:sz w:val="28"/>
                <w:szCs w:val="28"/>
                <w:lang w:val="en-US" w:bidi="zh-CN"/>
              </w:rPr>
              <w:t>11</w:t>
            </w:r>
          </w:p>
        </w:tc>
        <w:tc>
          <w:tcPr>
            <w:tcW w:w="1809" w:type="dxa"/>
            <w:tcBorders>
              <w:top w:val="single" w:color="auto" w:sz="4" w:space="0"/>
              <w:left w:val="single" w:color="auto" w:sz="4" w:space="0"/>
              <w:bottom w:val="single" w:color="auto" w:sz="4" w:space="0"/>
              <w:right w:val="nil"/>
            </w:tcBorders>
            <w:shd w:val="clear" w:color="auto" w:fill="FFFFFF"/>
            <w:vAlign w:val="top"/>
          </w:tcPr>
          <w:p w14:paraId="6C25090C">
            <w:pPr>
              <w:pStyle w:val="7"/>
              <w:adjustRightInd w:val="0"/>
              <w:snapToGrid w:val="0"/>
              <w:spacing w:line="400" w:lineRule="exact"/>
              <w:ind w:right="105" w:rightChars="50"/>
              <w:jc w:val="left"/>
              <w:rPr>
                <w:rFonts w:hint="eastAsia" w:ascii="宋体" w:hAnsi="宋体" w:eastAsia="宋体" w:cs="宋体"/>
                <w:i w:val="0"/>
                <w:iCs w:val="0"/>
                <w:color w:val="000000"/>
                <w:spacing w:val="0"/>
                <w:w w:val="100"/>
                <w:kern w:val="0"/>
                <w:position w:val="0"/>
                <w:sz w:val="28"/>
                <w:szCs w:val="28"/>
                <w:shd w:val="clear" w:color="auto" w:fill="FFFFFF"/>
                <w:lang w:val="zh-CN" w:eastAsia="zh-CN" w:bidi="zh-CN"/>
              </w:rPr>
            </w:pPr>
            <w:r>
              <w:rPr>
                <w:rFonts w:hint="eastAsia" w:ascii="宋体" w:hAnsi="宋体" w:eastAsia="宋体" w:cs="宋体"/>
                <w:i w:val="0"/>
                <w:iCs w:val="0"/>
                <w:caps w:val="0"/>
                <w:color w:val="000000"/>
                <w:spacing w:val="0"/>
                <w:sz w:val="28"/>
                <w:szCs w:val="28"/>
              </w:rPr>
              <w:t>平南县官成镇农业农村中心</w:t>
            </w:r>
            <w:r>
              <w:rPr>
                <w:rFonts w:hint="eastAsia" w:ascii="宋体" w:hAnsi="宋体" w:eastAsia="宋体" w:cs="宋体"/>
                <w:i w:val="0"/>
                <w:iCs w:val="0"/>
                <w:caps w:val="0"/>
                <w:color w:val="000000"/>
                <w:spacing w:val="0"/>
                <w:sz w:val="28"/>
                <w:szCs w:val="28"/>
              </w:rPr>
              <w:br w:type="textWrapping"/>
            </w:r>
            <w:r>
              <w:rPr>
                <w:rFonts w:hint="eastAsia" w:ascii="宋体" w:hAnsi="宋体" w:eastAsia="宋体" w:cs="宋体"/>
                <w:i w:val="0"/>
                <w:iCs w:val="0"/>
                <w:caps w:val="0"/>
                <w:color w:val="000000"/>
                <w:spacing w:val="0"/>
                <w:sz w:val="28"/>
                <w:szCs w:val="28"/>
              </w:rPr>
              <w:t>（平南县官成镇乡村振兴工作站）关于操作系统的网上超市采购项目采购项目</w:t>
            </w:r>
            <w:r>
              <w:rPr>
                <w:rStyle w:val="8"/>
                <w:rFonts w:hint="eastAsia" w:ascii="宋体" w:hAnsi="宋体" w:eastAsia="宋体" w:cs="宋体"/>
                <w:i w:val="0"/>
                <w:iCs w:val="0"/>
                <w:sz w:val="28"/>
                <w:szCs w:val="28"/>
                <w:u w:val="none"/>
              </w:rPr>
              <w:t>上的采购项目）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14:paraId="0424F804">
            <w:pPr>
              <w:pStyle w:val="7"/>
              <w:adjustRightInd w:val="0"/>
              <w:snapToGrid w:val="0"/>
              <w:spacing w:line="400" w:lineRule="exact"/>
              <w:ind w:right="105" w:rightChars="50"/>
              <w:rPr>
                <w:rFonts w:hint="eastAsia" w:ascii="宋体" w:hAnsi="宋体" w:eastAsia="宋体" w:cs="宋体"/>
                <w:i w:val="0"/>
                <w:iCs w:val="0"/>
                <w:color w:val="000000"/>
                <w:spacing w:val="0"/>
                <w:w w:val="100"/>
                <w:kern w:val="0"/>
                <w:position w:val="0"/>
                <w:sz w:val="28"/>
                <w:szCs w:val="28"/>
                <w:u w:val="none"/>
                <w:shd w:val="clear" w:color="auto" w:fill="FFFFFF"/>
                <w:lang w:val="zh-CN" w:eastAsia="zh-CN" w:bidi="zh-CN"/>
              </w:rPr>
            </w:pPr>
            <w:r>
              <w:rPr>
                <w:rStyle w:val="8"/>
                <w:rFonts w:hint="eastAsia" w:ascii="宋体" w:hAnsi="宋体" w:eastAsia="宋体" w:cs="宋体"/>
                <w:i w:val="0"/>
                <w:iCs w:val="0"/>
                <w:sz w:val="28"/>
                <w:szCs w:val="28"/>
                <w:u w:val="none"/>
              </w:rPr>
              <w:t>采购项目整体预留（</w:t>
            </w:r>
            <w:r>
              <w:rPr>
                <w:rStyle w:val="8"/>
                <w:rFonts w:hint="eastAsia" w:ascii="宋体" w:hAnsi="宋体" w:eastAsia="宋体" w:cs="宋体"/>
                <w:i w:val="0"/>
                <w:iCs w:val="0"/>
                <w:sz w:val="28"/>
                <w:szCs w:val="28"/>
                <w:u w:val="none"/>
                <w:lang w:val="en-US"/>
              </w:rPr>
              <w:t>预留中小企业比例：</w:t>
            </w:r>
            <w:r>
              <w:rPr>
                <w:rStyle w:val="8"/>
                <w:rFonts w:hint="eastAsia" w:ascii="宋体" w:hAnsi="宋体" w:cs="宋体"/>
                <w:i w:val="0"/>
                <w:iCs w:val="0"/>
                <w:sz w:val="28"/>
                <w:szCs w:val="28"/>
                <w:u w:val="none"/>
                <w:lang w:val="en-US"/>
              </w:rPr>
              <w:t>100</w:t>
            </w:r>
            <w:r>
              <w:rPr>
                <w:rStyle w:val="8"/>
                <w:rFonts w:hint="eastAsia" w:ascii="宋体" w:hAnsi="宋体" w:eastAsia="宋体" w:cs="宋体"/>
                <w:i w:val="0"/>
                <w:iCs w:val="0"/>
                <w:sz w:val="28"/>
                <w:szCs w:val="28"/>
                <w:u w:val="none"/>
                <w:lang w:val="en-US"/>
              </w:rPr>
              <w:t>%</w:t>
            </w:r>
            <w:r>
              <w:rPr>
                <w:rStyle w:val="8"/>
                <w:rFonts w:hint="eastAsia" w:ascii="宋体" w:hAnsi="宋体" w:eastAsia="宋体" w:cs="宋体"/>
                <w:i w:val="0"/>
                <w:iCs w:val="0"/>
                <w:sz w:val="28"/>
                <w:szCs w:val="28"/>
                <w:u w:val="none"/>
              </w:rPr>
              <w:t>）</w:t>
            </w:r>
          </w:p>
        </w:tc>
        <w:tc>
          <w:tcPr>
            <w:tcW w:w="2268" w:type="dxa"/>
            <w:tcBorders>
              <w:top w:val="single" w:color="auto" w:sz="4" w:space="0"/>
              <w:left w:val="single" w:color="auto" w:sz="4" w:space="0"/>
              <w:bottom w:val="single" w:color="auto" w:sz="4" w:space="0"/>
              <w:right w:val="nil"/>
            </w:tcBorders>
            <w:shd w:val="clear" w:color="auto" w:fill="FFFFFF"/>
            <w:vAlign w:val="center"/>
          </w:tcPr>
          <w:p w14:paraId="19EE2DD0">
            <w:pPr>
              <w:pStyle w:val="7"/>
              <w:adjustRightInd w:val="0"/>
              <w:snapToGrid w:val="0"/>
              <w:spacing w:line="400" w:lineRule="exact"/>
              <w:ind w:right="105" w:rightChars="50"/>
              <w:rPr>
                <w:rFonts w:hint="default" w:ascii="宋体" w:hAnsi="宋体" w:eastAsia="宋体" w:cs="宋体"/>
                <w:i w:val="0"/>
                <w:iCs w:val="0"/>
                <w:color w:val="000000"/>
                <w:spacing w:val="0"/>
                <w:w w:val="100"/>
                <w:kern w:val="0"/>
                <w:position w:val="0"/>
                <w:sz w:val="28"/>
                <w:szCs w:val="28"/>
                <w:u w:val="none"/>
                <w:shd w:val="clear" w:color="auto" w:fill="FFFFFF"/>
                <w:lang w:val="en-US" w:eastAsia="zh-CN" w:bidi="zh-CN"/>
              </w:rPr>
            </w:pPr>
            <w:r>
              <w:rPr>
                <w:rStyle w:val="8"/>
                <w:rFonts w:hint="eastAsia" w:ascii="宋体" w:hAnsi="宋体" w:eastAsia="宋体" w:cs="宋体"/>
                <w:i w:val="0"/>
                <w:iCs w:val="0"/>
                <w:sz w:val="28"/>
                <w:szCs w:val="28"/>
                <w:u w:val="none"/>
                <w:lang w:val="en-US"/>
              </w:rPr>
              <w:t>1.098</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14:paraId="7D6D8422">
            <w:pPr>
              <w:pStyle w:val="7"/>
              <w:adjustRightInd w:val="0"/>
              <w:snapToGrid w:val="0"/>
              <w:spacing w:line="400" w:lineRule="exact"/>
              <w:ind w:right="105" w:rightChars="50" w:firstLine="140" w:firstLineChars="50"/>
              <w:rPr>
                <w:rFonts w:hint="eastAsia" w:ascii="宋体" w:hAnsi="宋体" w:eastAsia="宋体" w:cs="宋体"/>
                <w:i w:val="0"/>
                <w:iCs w:val="0"/>
                <w:color w:val="000000"/>
                <w:spacing w:val="0"/>
                <w:w w:val="100"/>
                <w:kern w:val="0"/>
                <w:position w:val="0"/>
                <w:sz w:val="28"/>
                <w:szCs w:val="28"/>
                <w:u w:val="none"/>
                <w:shd w:val="clear" w:color="auto" w:fill="FFFFFF"/>
                <w:lang w:val="zh-CN" w:eastAsia="zh-CN" w:bidi="zh-CN"/>
              </w:rPr>
            </w:pPr>
            <w:r>
              <w:rPr>
                <w:rStyle w:val="8"/>
                <w:rFonts w:hint="eastAsia" w:ascii="宋体" w:hAnsi="宋体" w:eastAsia="宋体" w:cs="宋体"/>
                <w:i w:val="0"/>
                <w:iCs w:val="0"/>
                <w:sz w:val="28"/>
                <w:szCs w:val="28"/>
                <w:u w:val="none"/>
              </w:rPr>
              <w:t>http:</w:t>
            </w:r>
            <w:r>
              <w:rPr>
                <w:rStyle w:val="8"/>
                <w:rFonts w:hint="eastAsia" w:ascii="宋体" w:hAnsi="宋体" w:eastAsia="宋体" w:cs="宋体"/>
                <w:i/>
                <w:iCs/>
                <w:sz w:val="28"/>
                <w:szCs w:val="28"/>
                <w:u w:val="none"/>
              </w:rPr>
              <w:t>//</w:t>
            </w:r>
            <w:r>
              <w:rPr>
                <w:rStyle w:val="8"/>
                <w:rFonts w:hint="eastAsia" w:ascii="宋体" w:hAnsi="宋体" w:eastAsia="宋体" w:cs="宋体"/>
                <w:i w:val="0"/>
                <w:iCs w:val="0"/>
                <w:sz w:val="28"/>
                <w:szCs w:val="28"/>
                <w:u w:val="none"/>
              </w:rPr>
              <w:t>zfcg.czj.gxgg.gov.cn/site/detail?parentId=3005&amp;articleId=2/fKHeRlTSN4TykzdLP/Jg==&amp;utm=site.site-PC-40739.1024-pc-wsg-secondLevelPage-front.4.480f1640d6f311efb3fa811758dea57b在中国政府采购网公开的网址，合同中应当包含有关联合体协议或者分包意向协议）</w:t>
            </w:r>
          </w:p>
        </w:tc>
      </w:tr>
      <w:tr w14:paraId="7CEE55EE">
        <w:tblPrEx>
          <w:tblCellMar>
            <w:top w:w="0" w:type="dxa"/>
            <w:left w:w="10" w:type="dxa"/>
            <w:bottom w:w="0" w:type="dxa"/>
            <w:right w:w="10" w:type="dxa"/>
          </w:tblCellMar>
        </w:tblPrEx>
        <w:trPr>
          <w:cantSplit/>
          <w:trHeight w:val="5948" w:hRule="exact"/>
        </w:trPr>
        <w:tc>
          <w:tcPr>
            <w:tcW w:w="844" w:type="dxa"/>
            <w:tcBorders>
              <w:top w:val="single" w:color="auto" w:sz="4" w:space="0"/>
              <w:left w:val="single" w:color="auto" w:sz="4" w:space="0"/>
              <w:bottom w:val="single" w:color="auto" w:sz="4" w:space="0"/>
              <w:right w:val="nil"/>
            </w:tcBorders>
            <w:shd w:val="clear" w:color="auto" w:fill="FFFFFF"/>
            <w:vAlign w:val="center"/>
          </w:tcPr>
          <w:p w14:paraId="0F5170C3">
            <w:pPr>
              <w:adjustRightInd w:val="0"/>
              <w:snapToGrid w:val="0"/>
              <w:jc w:val="center"/>
              <w:rPr>
                <w:rFonts w:hint="eastAsia" w:ascii="宋体" w:hAnsi="宋体" w:eastAsia="宋体" w:cs="宋体"/>
                <w:color w:val="000000"/>
                <w:sz w:val="28"/>
                <w:szCs w:val="28"/>
                <w:lang w:val="en-US" w:bidi="zh-CN"/>
              </w:rPr>
            </w:pPr>
            <w:r>
              <w:rPr>
                <w:rFonts w:hint="eastAsia" w:ascii="宋体" w:hAnsi="宋体" w:eastAsia="宋体" w:cs="宋体"/>
                <w:color w:val="000000"/>
                <w:sz w:val="28"/>
                <w:szCs w:val="28"/>
                <w:lang w:val="en-US" w:bidi="zh-CN"/>
              </w:rPr>
              <w:t>12</w:t>
            </w:r>
          </w:p>
        </w:tc>
        <w:tc>
          <w:tcPr>
            <w:tcW w:w="1809" w:type="dxa"/>
            <w:tcBorders>
              <w:top w:val="single" w:color="auto" w:sz="4" w:space="0"/>
              <w:left w:val="single" w:color="auto" w:sz="4" w:space="0"/>
              <w:bottom w:val="single" w:color="auto" w:sz="4" w:space="0"/>
              <w:right w:val="nil"/>
            </w:tcBorders>
            <w:shd w:val="clear" w:color="auto" w:fill="FFFFFF"/>
            <w:vAlign w:val="center"/>
          </w:tcPr>
          <w:p w14:paraId="21D3CE25">
            <w:pPr>
              <w:adjustRightInd w:val="0"/>
              <w:snapToGrid w:val="0"/>
              <w:jc w:val="center"/>
              <w:rPr>
                <w:rFonts w:hint="eastAsia" w:ascii="宋体" w:hAnsi="宋体" w:eastAsia="宋体" w:cs="宋体"/>
                <w:color w:val="000000"/>
                <w:kern w:val="2"/>
                <w:sz w:val="28"/>
                <w:szCs w:val="28"/>
                <w:lang w:val="zh-CN" w:eastAsia="zh-CN" w:bidi="zh-CN"/>
              </w:rPr>
            </w:pPr>
            <w:r>
              <w:rPr>
                <w:rFonts w:hint="eastAsia" w:ascii="宋体" w:hAnsi="宋体" w:eastAsia="宋体" w:cs="宋体"/>
                <w:sz w:val="24"/>
                <w:szCs w:val="24"/>
              </w:rPr>
              <w:br w:type="textWrapping"/>
            </w:r>
            <w:r>
              <w:rPr>
                <w:rFonts w:hint="eastAsia" w:ascii="宋体" w:hAnsi="宋体" w:eastAsia="宋体" w:cs="宋体"/>
                <w:i w:val="0"/>
                <w:iCs w:val="0"/>
                <w:caps w:val="0"/>
                <w:color w:val="000000"/>
                <w:spacing w:val="0"/>
                <w:sz w:val="24"/>
                <w:szCs w:val="24"/>
              </w:rPr>
              <w:t>平南县官成镇农业服务中心反向竞价馆项目 </w:t>
            </w:r>
          </w:p>
        </w:tc>
        <w:tc>
          <w:tcPr>
            <w:tcW w:w="2409" w:type="dxa"/>
            <w:tcBorders>
              <w:top w:val="single" w:color="auto" w:sz="4" w:space="0"/>
              <w:left w:val="single" w:color="auto" w:sz="4" w:space="0"/>
              <w:bottom w:val="single" w:color="auto" w:sz="4" w:space="0"/>
              <w:right w:val="nil"/>
            </w:tcBorders>
            <w:shd w:val="clear" w:color="auto" w:fill="FFFFFF"/>
            <w:vAlign w:val="center"/>
          </w:tcPr>
          <w:p w14:paraId="4F635CC5">
            <w:pPr>
              <w:adjustRightInd w:val="0"/>
              <w:snapToGrid w:val="0"/>
              <w:jc w:val="center"/>
              <w:rPr>
                <w:rFonts w:hint="eastAsia" w:ascii="宋体" w:hAnsi="宋体" w:eastAsia="宋体" w:cs="宋体"/>
                <w:color w:val="000000"/>
                <w:kern w:val="2"/>
                <w:sz w:val="28"/>
                <w:szCs w:val="28"/>
                <w:lang w:val="zh-CN" w:eastAsia="zh-CN" w:bidi="zh-CN"/>
              </w:rPr>
            </w:pPr>
            <w:r>
              <w:rPr>
                <w:rStyle w:val="8"/>
                <w:rFonts w:hint="eastAsia" w:ascii="宋体" w:hAnsi="宋体" w:eastAsia="宋体" w:cs="宋体"/>
                <w:i w:val="0"/>
                <w:iCs w:val="0"/>
                <w:sz w:val="28"/>
                <w:szCs w:val="28"/>
                <w:u w:val="none"/>
              </w:rPr>
              <w:t>采购项目整体预留（</w:t>
            </w:r>
            <w:r>
              <w:rPr>
                <w:rStyle w:val="8"/>
                <w:rFonts w:hint="eastAsia" w:ascii="宋体" w:hAnsi="宋体" w:eastAsia="宋体" w:cs="宋体"/>
                <w:i w:val="0"/>
                <w:iCs w:val="0"/>
                <w:sz w:val="28"/>
                <w:szCs w:val="28"/>
                <w:u w:val="none"/>
                <w:lang w:val="en-US"/>
              </w:rPr>
              <w:t>预留中小企业比例：</w:t>
            </w:r>
            <w:r>
              <w:rPr>
                <w:rStyle w:val="8"/>
                <w:rFonts w:hint="eastAsia" w:ascii="宋体" w:hAnsi="宋体" w:cs="宋体"/>
                <w:i w:val="0"/>
                <w:iCs w:val="0"/>
                <w:sz w:val="28"/>
                <w:szCs w:val="28"/>
                <w:u w:val="none"/>
                <w:lang w:val="en-US"/>
              </w:rPr>
              <w:t>100</w:t>
            </w:r>
            <w:r>
              <w:rPr>
                <w:rStyle w:val="8"/>
                <w:rFonts w:hint="eastAsia" w:ascii="宋体" w:hAnsi="宋体" w:eastAsia="宋体" w:cs="宋体"/>
                <w:i w:val="0"/>
                <w:iCs w:val="0"/>
                <w:sz w:val="28"/>
                <w:szCs w:val="28"/>
                <w:u w:val="none"/>
                <w:lang w:val="en-US"/>
              </w:rPr>
              <w:t>%</w:t>
            </w:r>
            <w:r>
              <w:rPr>
                <w:rStyle w:val="8"/>
                <w:rFonts w:hint="eastAsia" w:ascii="宋体" w:hAnsi="宋体" w:eastAsia="宋体" w:cs="宋体"/>
                <w:i w:val="0"/>
                <w:iCs w:val="0"/>
                <w:sz w:val="28"/>
                <w:szCs w:val="28"/>
                <w:u w:val="none"/>
              </w:rPr>
              <w:t>）</w:t>
            </w:r>
          </w:p>
        </w:tc>
        <w:tc>
          <w:tcPr>
            <w:tcW w:w="2268" w:type="dxa"/>
            <w:tcBorders>
              <w:top w:val="single" w:color="auto" w:sz="4" w:space="0"/>
              <w:left w:val="single" w:color="auto" w:sz="4" w:space="0"/>
              <w:bottom w:val="single" w:color="auto" w:sz="4" w:space="0"/>
              <w:right w:val="nil"/>
            </w:tcBorders>
            <w:shd w:val="clear" w:color="auto" w:fill="FFFFFF"/>
            <w:vAlign w:val="center"/>
          </w:tcPr>
          <w:p w14:paraId="66EB6F2B">
            <w:pPr>
              <w:adjustRightInd w:val="0"/>
              <w:snapToGrid w:val="0"/>
              <w:jc w:val="center"/>
              <w:rPr>
                <w:rFonts w:hint="default" w:ascii="宋体" w:hAnsi="宋体" w:eastAsia="宋体" w:cs="宋体"/>
                <w:color w:val="000000"/>
                <w:kern w:val="2"/>
                <w:sz w:val="28"/>
                <w:szCs w:val="28"/>
                <w:lang w:val="en-US" w:eastAsia="zh-CN" w:bidi="zh-CN"/>
              </w:rPr>
            </w:pPr>
            <w:r>
              <w:rPr>
                <w:rFonts w:hint="eastAsia" w:ascii="宋体" w:hAnsi="宋体" w:eastAsia="宋体" w:cs="宋体"/>
                <w:sz w:val="28"/>
                <w:szCs w:val="28"/>
                <w:lang w:val="en-US" w:eastAsia="zh-CN"/>
              </w:rPr>
              <w:t>0.3</w:t>
            </w:r>
            <w:r>
              <w:rPr>
                <w:rFonts w:hint="eastAsia" w:ascii="宋体" w:hAnsi="宋体" w:cs="宋体"/>
                <w:sz w:val="28"/>
                <w:szCs w:val="28"/>
                <w:lang w:val="en-US" w:eastAsia="zh-CN"/>
              </w:rPr>
              <w:t>398</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14:paraId="6D3565A5">
            <w:pPr>
              <w:adjustRightInd w:val="0"/>
              <w:snapToGrid w:val="0"/>
              <w:jc w:val="center"/>
              <w:rPr>
                <w:rFonts w:hint="eastAsia" w:ascii="宋体" w:hAnsi="宋体" w:eastAsia="宋体" w:cs="宋体"/>
                <w:color w:val="000000"/>
                <w:kern w:val="2"/>
                <w:sz w:val="28"/>
                <w:szCs w:val="28"/>
                <w:lang w:val="zh-CN" w:eastAsia="zh-CN" w:bidi="zh-CN"/>
              </w:rPr>
            </w:pPr>
            <w:r>
              <w:rPr>
                <w:rFonts w:hint="eastAsia" w:ascii="宋体" w:hAnsi="宋体" w:eastAsia="宋体" w:cs="宋体"/>
                <w:sz w:val="28"/>
                <w:szCs w:val="28"/>
              </w:rPr>
              <w:t>http://zfcg.czj.gxgg.gov.cn/site/detail?parentId=3005&amp;articleId=4uYh4K72h2nspEdFqobFDg==&amp;utm=site.site-PC-40739.1024-pc-wsg-secondLevelPage-front.6.480f1640d6f311efb3fa811758dea57ba57bt.1.480f1640d6f311efb3fa811758dea57b</w:t>
            </w:r>
          </w:p>
        </w:tc>
      </w:tr>
      <w:tr w14:paraId="5C7771D5">
        <w:tblPrEx>
          <w:tblCellMar>
            <w:top w:w="0" w:type="dxa"/>
            <w:left w:w="10" w:type="dxa"/>
            <w:bottom w:w="0" w:type="dxa"/>
            <w:right w:w="10" w:type="dxa"/>
          </w:tblCellMar>
        </w:tblPrEx>
        <w:trPr>
          <w:cantSplit/>
          <w:trHeight w:val="5948" w:hRule="exact"/>
        </w:trPr>
        <w:tc>
          <w:tcPr>
            <w:tcW w:w="844" w:type="dxa"/>
            <w:tcBorders>
              <w:top w:val="single" w:color="auto" w:sz="4" w:space="0"/>
              <w:left w:val="single" w:color="auto" w:sz="4" w:space="0"/>
              <w:bottom w:val="single" w:color="auto" w:sz="4" w:space="0"/>
              <w:right w:val="nil"/>
            </w:tcBorders>
            <w:shd w:val="clear" w:color="auto" w:fill="FFFFFF"/>
            <w:vAlign w:val="center"/>
          </w:tcPr>
          <w:p w14:paraId="7697FB96">
            <w:pPr>
              <w:adjustRightInd w:val="0"/>
              <w:snapToGrid w:val="0"/>
              <w:jc w:val="center"/>
              <w:rPr>
                <w:rFonts w:hint="eastAsia" w:ascii="宋体" w:hAnsi="宋体" w:eastAsia="宋体" w:cs="宋体"/>
                <w:color w:val="000000"/>
                <w:sz w:val="28"/>
                <w:szCs w:val="28"/>
                <w:lang w:val="en-US" w:bidi="zh-CN"/>
              </w:rPr>
            </w:pPr>
            <w:r>
              <w:rPr>
                <w:rFonts w:hint="eastAsia" w:ascii="宋体" w:hAnsi="宋体" w:eastAsia="宋体" w:cs="宋体"/>
                <w:color w:val="000000"/>
                <w:sz w:val="28"/>
                <w:szCs w:val="28"/>
                <w:lang w:val="en-US" w:bidi="zh-CN"/>
              </w:rPr>
              <w:t>13</w:t>
            </w:r>
          </w:p>
        </w:tc>
        <w:tc>
          <w:tcPr>
            <w:tcW w:w="1809" w:type="dxa"/>
            <w:tcBorders>
              <w:top w:val="single" w:color="auto" w:sz="4" w:space="0"/>
              <w:left w:val="single" w:color="auto" w:sz="4" w:space="0"/>
              <w:bottom w:val="single" w:color="auto" w:sz="4" w:space="0"/>
              <w:right w:val="nil"/>
            </w:tcBorders>
            <w:shd w:val="clear" w:color="auto" w:fill="FFFFFF"/>
            <w:vAlign w:val="center"/>
          </w:tcPr>
          <w:p w14:paraId="77BC09BC">
            <w:pPr>
              <w:adjustRightInd w:val="0"/>
              <w:snapToGrid w:val="0"/>
              <w:jc w:val="center"/>
              <w:rPr>
                <w:rFonts w:hint="eastAsia" w:ascii="宋体" w:hAnsi="宋体" w:eastAsia="宋体" w:cs="宋体"/>
                <w:kern w:val="2"/>
                <w:sz w:val="28"/>
                <w:szCs w:val="28"/>
                <w:lang w:val="en-US" w:eastAsia="zh-CN" w:bidi="ar-SA"/>
              </w:rPr>
            </w:pPr>
            <w:r>
              <w:rPr>
                <w:rFonts w:hint="eastAsia" w:ascii="宋体" w:hAnsi="宋体" w:eastAsia="宋体" w:cs="宋体"/>
                <w:i w:val="0"/>
                <w:iCs w:val="0"/>
                <w:caps w:val="0"/>
                <w:color w:val="000000"/>
                <w:spacing w:val="0"/>
                <w:sz w:val="24"/>
                <w:szCs w:val="24"/>
              </w:rPr>
              <w:t>平南县官成镇农业服务中心关于黑白激光多功能一体机的网上超市采购项目采购项目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14:paraId="001D5E50">
            <w:pPr>
              <w:adjustRightInd w:val="0"/>
              <w:snapToGrid w:val="0"/>
              <w:jc w:val="center"/>
              <w:rPr>
                <w:rFonts w:hint="eastAsia" w:ascii="宋体" w:hAnsi="宋体" w:eastAsia="宋体" w:cs="宋体"/>
                <w:kern w:val="2"/>
                <w:sz w:val="28"/>
                <w:szCs w:val="28"/>
                <w:lang w:val="en-US" w:eastAsia="zh-CN" w:bidi="ar-SA"/>
              </w:rPr>
            </w:pPr>
            <w:r>
              <w:rPr>
                <w:rStyle w:val="8"/>
                <w:rFonts w:hint="eastAsia" w:ascii="宋体" w:hAnsi="宋体" w:eastAsia="宋体" w:cs="宋体"/>
                <w:i w:val="0"/>
                <w:iCs w:val="0"/>
                <w:sz w:val="28"/>
                <w:szCs w:val="28"/>
                <w:u w:val="none"/>
              </w:rPr>
              <w:t>采购项目整体预留（</w:t>
            </w:r>
            <w:r>
              <w:rPr>
                <w:rStyle w:val="8"/>
                <w:rFonts w:hint="eastAsia" w:ascii="宋体" w:hAnsi="宋体" w:eastAsia="宋体" w:cs="宋体"/>
                <w:i w:val="0"/>
                <w:iCs w:val="0"/>
                <w:sz w:val="28"/>
                <w:szCs w:val="28"/>
                <w:u w:val="none"/>
                <w:lang w:val="en-US"/>
              </w:rPr>
              <w:t>预留中小企业比例：</w:t>
            </w:r>
            <w:r>
              <w:rPr>
                <w:rStyle w:val="8"/>
                <w:rFonts w:hint="eastAsia" w:ascii="宋体" w:hAnsi="宋体" w:cs="宋体"/>
                <w:i w:val="0"/>
                <w:iCs w:val="0"/>
                <w:sz w:val="28"/>
                <w:szCs w:val="28"/>
                <w:u w:val="none"/>
                <w:lang w:val="en-US"/>
              </w:rPr>
              <w:t>100</w:t>
            </w:r>
            <w:r>
              <w:rPr>
                <w:rStyle w:val="8"/>
                <w:rFonts w:hint="eastAsia" w:ascii="宋体" w:hAnsi="宋体" w:eastAsia="宋体" w:cs="宋体"/>
                <w:i w:val="0"/>
                <w:iCs w:val="0"/>
                <w:sz w:val="28"/>
                <w:szCs w:val="28"/>
                <w:u w:val="none"/>
                <w:lang w:val="en-US"/>
              </w:rPr>
              <w:t>%</w:t>
            </w:r>
            <w:r>
              <w:rPr>
                <w:rStyle w:val="8"/>
                <w:rFonts w:hint="eastAsia" w:ascii="宋体" w:hAnsi="宋体" w:eastAsia="宋体" w:cs="宋体"/>
                <w:i w:val="0"/>
                <w:iCs w:val="0"/>
                <w:sz w:val="28"/>
                <w:szCs w:val="28"/>
                <w:u w:val="none"/>
              </w:rPr>
              <w:t>）</w:t>
            </w:r>
          </w:p>
        </w:tc>
        <w:tc>
          <w:tcPr>
            <w:tcW w:w="2268" w:type="dxa"/>
            <w:tcBorders>
              <w:top w:val="single" w:color="auto" w:sz="4" w:space="0"/>
              <w:left w:val="single" w:color="auto" w:sz="4" w:space="0"/>
              <w:bottom w:val="single" w:color="auto" w:sz="4" w:space="0"/>
              <w:right w:val="nil"/>
            </w:tcBorders>
            <w:shd w:val="clear" w:color="auto" w:fill="FFFFFF"/>
            <w:vAlign w:val="center"/>
          </w:tcPr>
          <w:p w14:paraId="7F24BFA6">
            <w:pPr>
              <w:adjustRightInd w:val="0"/>
              <w:snapToGrid w:val="0"/>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0.2</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14:paraId="01435294">
            <w:pPr>
              <w:tabs>
                <w:tab w:val="left" w:pos="673"/>
              </w:tabs>
              <w:adjustRightInd w:val="0"/>
              <w:snapToGrid w:val="0"/>
              <w:jc w:val="left"/>
              <w:rPr>
                <w:rFonts w:hint="eastAsia" w:ascii="宋体" w:hAnsi="宋体" w:eastAsia="宋体" w:cs="宋体"/>
                <w:kern w:val="2"/>
                <w:sz w:val="28"/>
                <w:szCs w:val="28"/>
                <w:lang w:val="zh-CN" w:eastAsia="zh-CN" w:bidi="ar-SA"/>
              </w:rPr>
            </w:pPr>
            <w:r>
              <w:rPr>
                <w:rFonts w:hint="eastAsia" w:ascii="宋体" w:hAnsi="宋体" w:eastAsia="宋体" w:cs="宋体"/>
                <w:sz w:val="28"/>
                <w:szCs w:val="28"/>
                <w:lang w:eastAsia="zh-CN"/>
              </w:rPr>
              <w:t>http://zfcg.czj.gxgg.gov.cn/site/detail?parentId=3005&amp;articleId=jaOxyxKm2+DhwcVdszviyw==&amp;utm=site.site-PC-40739.1024-pc-wsg-secondLevelPage-front.3.480f1640d6f311efb3fa811758dea57b</w:t>
            </w:r>
          </w:p>
        </w:tc>
      </w:tr>
      <w:tr w14:paraId="4ABC5836">
        <w:tblPrEx>
          <w:tblCellMar>
            <w:top w:w="0" w:type="dxa"/>
            <w:left w:w="10" w:type="dxa"/>
            <w:bottom w:w="0" w:type="dxa"/>
            <w:right w:w="10" w:type="dxa"/>
          </w:tblCellMar>
        </w:tblPrEx>
        <w:trPr>
          <w:cantSplit/>
          <w:trHeight w:val="5948" w:hRule="exact"/>
        </w:trPr>
        <w:tc>
          <w:tcPr>
            <w:tcW w:w="844" w:type="dxa"/>
            <w:tcBorders>
              <w:top w:val="single" w:color="auto" w:sz="4" w:space="0"/>
              <w:left w:val="single" w:color="auto" w:sz="4" w:space="0"/>
              <w:bottom w:val="single" w:color="auto" w:sz="4" w:space="0"/>
              <w:right w:val="nil"/>
            </w:tcBorders>
            <w:shd w:val="clear" w:color="auto" w:fill="FFFFFF"/>
            <w:vAlign w:val="center"/>
          </w:tcPr>
          <w:p w14:paraId="1917BE80">
            <w:pPr>
              <w:adjustRightInd w:val="0"/>
              <w:snapToGrid w:val="0"/>
              <w:jc w:val="center"/>
              <w:rPr>
                <w:rFonts w:hint="eastAsia" w:ascii="宋体" w:hAnsi="宋体" w:eastAsia="宋体" w:cs="宋体"/>
                <w:color w:val="000000"/>
                <w:sz w:val="28"/>
                <w:szCs w:val="28"/>
                <w:lang w:val="en-US" w:bidi="zh-CN"/>
              </w:rPr>
            </w:pPr>
            <w:r>
              <w:rPr>
                <w:rFonts w:hint="eastAsia" w:ascii="宋体" w:hAnsi="宋体" w:eastAsia="宋体" w:cs="宋体"/>
                <w:color w:val="000000"/>
                <w:sz w:val="28"/>
                <w:szCs w:val="28"/>
                <w:lang w:val="en-US" w:bidi="zh-CN"/>
              </w:rPr>
              <w:t>14</w:t>
            </w:r>
          </w:p>
        </w:tc>
        <w:tc>
          <w:tcPr>
            <w:tcW w:w="1809" w:type="dxa"/>
            <w:tcBorders>
              <w:top w:val="single" w:color="auto" w:sz="4" w:space="0"/>
              <w:left w:val="single" w:color="auto" w:sz="4" w:space="0"/>
              <w:bottom w:val="single" w:color="auto" w:sz="4" w:space="0"/>
              <w:right w:val="nil"/>
            </w:tcBorders>
            <w:shd w:val="clear" w:color="auto" w:fill="FFFFFF"/>
            <w:vAlign w:val="center"/>
          </w:tcPr>
          <w:p w14:paraId="2F201041">
            <w:pPr>
              <w:adjustRightInd w:val="0"/>
              <w:snapToGrid w:val="0"/>
              <w:jc w:val="center"/>
              <w:rPr>
                <w:rFonts w:hint="eastAsia" w:ascii="宋体" w:hAnsi="宋体" w:eastAsia="宋体" w:cs="宋体"/>
                <w:color w:val="000000"/>
                <w:kern w:val="2"/>
                <w:sz w:val="28"/>
                <w:szCs w:val="28"/>
                <w:lang w:val="zh-CN" w:eastAsia="zh-CN" w:bidi="zh-CN"/>
              </w:rPr>
            </w:pPr>
            <w:r>
              <w:rPr>
                <w:rFonts w:hint="eastAsia" w:ascii="宋体" w:hAnsi="宋体" w:eastAsia="宋体" w:cs="宋体"/>
                <w:i w:val="0"/>
                <w:iCs w:val="0"/>
                <w:caps w:val="0"/>
                <w:color w:val="333333"/>
                <w:spacing w:val="0"/>
                <w:sz w:val="28"/>
                <w:szCs w:val="28"/>
                <w:shd w:val="clear" w:fill="FFFFFF"/>
              </w:rPr>
              <w:t>官成镇综合行政执法大队公务用车桂RJM350车辆维修维</w:t>
            </w:r>
          </w:p>
        </w:tc>
        <w:tc>
          <w:tcPr>
            <w:tcW w:w="2409" w:type="dxa"/>
            <w:tcBorders>
              <w:top w:val="single" w:color="auto" w:sz="4" w:space="0"/>
              <w:left w:val="single" w:color="auto" w:sz="4" w:space="0"/>
              <w:bottom w:val="single" w:color="auto" w:sz="4" w:space="0"/>
              <w:right w:val="nil"/>
            </w:tcBorders>
            <w:shd w:val="clear" w:color="auto" w:fill="FFFFFF"/>
            <w:vAlign w:val="center"/>
          </w:tcPr>
          <w:p w14:paraId="1F7AE915">
            <w:pPr>
              <w:adjustRightInd w:val="0"/>
              <w:snapToGrid w:val="0"/>
              <w:jc w:val="center"/>
              <w:rPr>
                <w:rFonts w:hint="eastAsia" w:ascii="宋体" w:hAnsi="宋体" w:eastAsia="宋体" w:cs="宋体"/>
                <w:color w:val="000000"/>
                <w:kern w:val="2"/>
                <w:sz w:val="28"/>
                <w:szCs w:val="28"/>
                <w:lang w:val="en-US" w:eastAsia="zh-CN" w:bidi="zh-CN"/>
              </w:rPr>
            </w:pPr>
            <w:r>
              <w:rPr>
                <w:rStyle w:val="8"/>
                <w:rFonts w:hint="eastAsia" w:ascii="宋体" w:hAnsi="宋体" w:eastAsia="宋体" w:cs="宋体"/>
                <w:i w:val="0"/>
                <w:iCs w:val="0"/>
                <w:sz w:val="28"/>
                <w:szCs w:val="28"/>
                <w:u w:val="none"/>
              </w:rPr>
              <w:t>采购项目整体预留（</w:t>
            </w:r>
            <w:r>
              <w:rPr>
                <w:rStyle w:val="8"/>
                <w:rFonts w:hint="eastAsia" w:ascii="宋体" w:hAnsi="宋体" w:eastAsia="宋体" w:cs="宋体"/>
                <w:i w:val="0"/>
                <w:iCs w:val="0"/>
                <w:sz w:val="28"/>
                <w:szCs w:val="28"/>
                <w:u w:val="none"/>
                <w:lang w:val="en-US"/>
              </w:rPr>
              <w:t>预留中小企业比例：</w:t>
            </w:r>
            <w:r>
              <w:rPr>
                <w:rStyle w:val="8"/>
                <w:rFonts w:hint="eastAsia" w:ascii="宋体" w:hAnsi="宋体" w:cs="宋体"/>
                <w:i w:val="0"/>
                <w:iCs w:val="0"/>
                <w:sz w:val="28"/>
                <w:szCs w:val="28"/>
                <w:u w:val="none"/>
                <w:lang w:val="en-US"/>
              </w:rPr>
              <w:t>100</w:t>
            </w:r>
            <w:r>
              <w:rPr>
                <w:rStyle w:val="8"/>
                <w:rFonts w:hint="eastAsia" w:ascii="宋体" w:hAnsi="宋体" w:eastAsia="宋体" w:cs="宋体"/>
                <w:i w:val="0"/>
                <w:iCs w:val="0"/>
                <w:sz w:val="28"/>
                <w:szCs w:val="28"/>
                <w:u w:val="none"/>
                <w:lang w:val="en-US"/>
              </w:rPr>
              <w:t>%</w:t>
            </w:r>
            <w:r>
              <w:rPr>
                <w:rStyle w:val="8"/>
                <w:rFonts w:hint="eastAsia" w:ascii="宋体" w:hAnsi="宋体" w:eastAsia="宋体" w:cs="宋体"/>
                <w:i w:val="0"/>
                <w:iCs w:val="0"/>
                <w:sz w:val="28"/>
                <w:szCs w:val="28"/>
                <w:u w:val="none"/>
              </w:rPr>
              <w:t>）</w:t>
            </w:r>
          </w:p>
        </w:tc>
        <w:tc>
          <w:tcPr>
            <w:tcW w:w="2268" w:type="dxa"/>
            <w:tcBorders>
              <w:top w:val="single" w:color="auto" w:sz="4" w:space="0"/>
              <w:left w:val="single" w:color="auto" w:sz="4" w:space="0"/>
              <w:bottom w:val="single" w:color="auto" w:sz="4" w:space="0"/>
              <w:right w:val="nil"/>
            </w:tcBorders>
            <w:shd w:val="clear" w:color="auto" w:fill="FFFFFF"/>
            <w:vAlign w:val="center"/>
          </w:tcPr>
          <w:p w14:paraId="75A52687">
            <w:pPr>
              <w:adjustRightInd w:val="0"/>
              <w:snapToGrid w:val="0"/>
              <w:jc w:val="center"/>
              <w:rPr>
                <w:rFonts w:hint="eastAsia" w:ascii="宋体" w:hAnsi="宋体" w:eastAsia="宋体" w:cs="宋体"/>
                <w:color w:val="000000"/>
                <w:kern w:val="2"/>
                <w:sz w:val="28"/>
                <w:szCs w:val="28"/>
                <w:lang w:val="en-US" w:eastAsia="zh-CN" w:bidi="zh-CN"/>
              </w:rPr>
            </w:pPr>
            <w:r>
              <w:rPr>
                <w:rFonts w:hint="eastAsia" w:ascii="宋体" w:hAnsi="宋体" w:eastAsia="宋体" w:cs="宋体"/>
                <w:sz w:val="28"/>
                <w:szCs w:val="28"/>
                <w:lang w:val="en-US" w:eastAsia="zh-CN"/>
              </w:rPr>
              <w:t>1.003</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14:paraId="5F68D72F">
            <w:pPr>
              <w:adjustRightInd w:val="0"/>
              <w:snapToGrid w:val="0"/>
              <w:jc w:val="center"/>
              <w:rPr>
                <w:rFonts w:hint="eastAsia" w:ascii="宋体" w:hAnsi="宋体" w:eastAsia="宋体" w:cs="宋体"/>
                <w:color w:val="000000"/>
                <w:kern w:val="2"/>
                <w:sz w:val="28"/>
                <w:szCs w:val="28"/>
                <w:lang w:val="zh-CN" w:eastAsia="zh-CN" w:bidi="zh-CN"/>
              </w:rPr>
            </w:pPr>
            <w:r>
              <w:rPr>
                <w:rFonts w:hint="eastAsia" w:ascii="宋体" w:hAnsi="宋体" w:eastAsia="宋体" w:cs="宋体"/>
                <w:color w:val="000000"/>
                <w:sz w:val="28"/>
                <w:szCs w:val="28"/>
                <w:lang w:val="en-US" w:bidi="zh-CN"/>
              </w:rPr>
              <w:t>24452000000132149222</w:t>
            </w:r>
          </w:p>
        </w:tc>
      </w:tr>
      <w:tr w14:paraId="6B1CE104">
        <w:tblPrEx>
          <w:tblCellMar>
            <w:top w:w="0" w:type="dxa"/>
            <w:left w:w="10" w:type="dxa"/>
            <w:bottom w:w="0" w:type="dxa"/>
            <w:right w:w="10" w:type="dxa"/>
          </w:tblCellMar>
        </w:tblPrEx>
        <w:trPr>
          <w:cantSplit/>
          <w:trHeight w:val="5948" w:hRule="exact"/>
        </w:trPr>
        <w:tc>
          <w:tcPr>
            <w:tcW w:w="844" w:type="dxa"/>
            <w:tcBorders>
              <w:top w:val="single" w:color="auto" w:sz="4" w:space="0"/>
              <w:left w:val="single" w:color="auto" w:sz="4" w:space="0"/>
              <w:bottom w:val="single" w:color="auto" w:sz="4" w:space="0"/>
              <w:right w:val="nil"/>
            </w:tcBorders>
            <w:shd w:val="clear" w:color="auto" w:fill="FFFFFF"/>
            <w:vAlign w:val="center"/>
          </w:tcPr>
          <w:p w14:paraId="0C9D8A3D">
            <w:pPr>
              <w:adjustRightInd w:val="0"/>
              <w:snapToGrid w:val="0"/>
              <w:jc w:val="center"/>
              <w:rPr>
                <w:rFonts w:hint="eastAsia" w:ascii="宋体" w:hAnsi="宋体" w:eastAsia="宋体" w:cs="宋体"/>
                <w:color w:val="000000"/>
                <w:sz w:val="28"/>
                <w:szCs w:val="28"/>
                <w:lang w:val="en-US" w:bidi="zh-CN"/>
              </w:rPr>
            </w:pPr>
            <w:r>
              <w:rPr>
                <w:rFonts w:hint="eastAsia" w:ascii="宋体" w:hAnsi="宋体" w:eastAsia="宋体" w:cs="宋体"/>
                <w:color w:val="000000"/>
                <w:sz w:val="28"/>
                <w:szCs w:val="28"/>
                <w:lang w:val="en-US" w:bidi="zh-CN"/>
              </w:rPr>
              <w:t>15</w:t>
            </w:r>
          </w:p>
        </w:tc>
        <w:tc>
          <w:tcPr>
            <w:tcW w:w="1809" w:type="dxa"/>
            <w:tcBorders>
              <w:top w:val="single" w:color="auto" w:sz="4" w:space="0"/>
              <w:left w:val="single" w:color="auto" w:sz="4" w:space="0"/>
              <w:bottom w:val="single" w:color="auto" w:sz="4" w:space="0"/>
              <w:right w:val="nil"/>
            </w:tcBorders>
            <w:shd w:val="clear" w:color="auto" w:fill="FFFFFF"/>
            <w:vAlign w:val="center"/>
          </w:tcPr>
          <w:p w14:paraId="461B4FB5">
            <w:pPr>
              <w:adjustRightInd w:val="0"/>
              <w:snapToGrid w:val="0"/>
              <w:jc w:val="center"/>
              <w:rPr>
                <w:rFonts w:hint="eastAsia" w:ascii="宋体" w:hAnsi="宋体" w:eastAsia="宋体" w:cs="宋体"/>
                <w:i w:val="0"/>
                <w:iCs w:val="0"/>
                <w:caps w:val="0"/>
                <w:color w:val="333333"/>
                <w:spacing w:val="0"/>
                <w:kern w:val="2"/>
                <w:sz w:val="21"/>
                <w:szCs w:val="21"/>
                <w:shd w:val="clear" w:fill="FFFFFF"/>
                <w:lang w:val="en-US" w:eastAsia="zh-CN" w:bidi="ar-SA"/>
              </w:rPr>
            </w:pPr>
            <w:r>
              <w:rPr>
                <w:rFonts w:hint="eastAsia" w:ascii="宋体" w:hAnsi="宋体" w:eastAsia="宋体" w:cs="宋体"/>
                <w:i w:val="0"/>
                <w:iCs w:val="0"/>
                <w:caps w:val="0"/>
                <w:color w:val="232323"/>
                <w:spacing w:val="0"/>
                <w:sz w:val="28"/>
                <w:szCs w:val="28"/>
              </w:rPr>
              <w:t>平南县官成镇综合行政执法大队网上超市项目</w:t>
            </w:r>
          </w:p>
        </w:tc>
        <w:tc>
          <w:tcPr>
            <w:tcW w:w="2409" w:type="dxa"/>
            <w:tcBorders>
              <w:top w:val="single" w:color="auto" w:sz="4" w:space="0"/>
              <w:left w:val="single" w:color="auto" w:sz="4" w:space="0"/>
              <w:bottom w:val="single" w:color="auto" w:sz="4" w:space="0"/>
              <w:right w:val="nil"/>
            </w:tcBorders>
            <w:shd w:val="clear" w:color="auto" w:fill="FFFFFF"/>
            <w:vAlign w:val="center"/>
          </w:tcPr>
          <w:p w14:paraId="06390751">
            <w:pPr>
              <w:keepNext w:val="0"/>
              <w:keepLines w:val="0"/>
              <w:pageBreakBefore w:val="0"/>
              <w:widowControl w:val="0"/>
              <w:kinsoku/>
              <w:wordWrap w:val="0"/>
              <w:overflowPunct/>
              <w:topLinePunct/>
              <w:autoSpaceDE/>
              <w:autoSpaceDN/>
              <w:bidi w:val="0"/>
              <w:adjustRightInd w:val="0"/>
              <w:snapToGrid w:val="0"/>
              <w:jc w:val="center"/>
              <w:textAlignment w:val="auto"/>
              <w:rPr>
                <w:rFonts w:hint="eastAsia" w:ascii="宋体" w:hAnsi="宋体" w:eastAsia="宋体" w:cs="宋体"/>
                <w:i w:val="0"/>
                <w:iCs w:val="0"/>
                <w:color w:val="000000"/>
                <w:spacing w:val="0"/>
                <w:w w:val="100"/>
                <w:kern w:val="2"/>
                <w:position w:val="0"/>
                <w:sz w:val="28"/>
                <w:szCs w:val="28"/>
                <w:u w:val="none"/>
                <w:shd w:val="clear" w:color="auto" w:fill="FFFFFF"/>
                <w:lang w:val="en-US" w:eastAsia="zh-CN" w:bidi="zh-CN"/>
              </w:rPr>
            </w:pPr>
            <w:r>
              <w:rPr>
                <w:rStyle w:val="8"/>
                <w:rFonts w:hint="eastAsia" w:ascii="宋体" w:hAnsi="宋体" w:eastAsia="宋体" w:cs="宋体"/>
                <w:i w:val="0"/>
                <w:iCs w:val="0"/>
                <w:sz w:val="28"/>
                <w:szCs w:val="28"/>
                <w:u w:val="none"/>
              </w:rPr>
              <w:t>采购项目整体预留（</w:t>
            </w:r>
            <w:r>
              <w:rPr>
                <w:rStyle w:val="8"/>
                <w:rFonts w:hint="eastAsia" w:ascii="宋体" w:hAnsi="宋体" w:eastAsia="宋体" w:cs="宋体"/>
                <w:i w:val="0"/>
                <w:iCs w:val="0"/>
                <w:sz w:val="28"/>
                <w:szCs w:val="28"/>
                <w:u w:val="none"/>
                <w:lang w:val="en-US"/>
              </w:rPr>
              <w:t>预留中小企业比例：</w:t>
            </w:r>
            <w:r>
              <w:rPr>
                <w:rStyle w:val="8"/>
                <w:rFonts w:hint="eastAsia" w:ascii="宋体" w:hAnsi="宋体" w:cs="宋体"/>
                <w:i w:val="0"/>
                <w:iCs w:val="0"/>
                <w:sz w:val="28"/>
                <w:szCs w:val="28"/>
                <w:u w:val="none"/>
                <w:lang w:val="en-US"/>
              </w:rPr>
              <w:t>100</w:t>
            </w:r>
            <w:r>
              <w:rPr>
                <w:rStyle w:val="8"/>
                <w:rFonts w:hint="eastAsia" w:ascii="宋体" w:hAnsi="宋体" w:eastAsia="宋体" w:cs="宋体"/>
                <w:i w:val="0"/>
                <w:iCs w:val="0"/>
                <w:sz w:val="28"/>
                <w:szCs w:val="28"/>
                <w:u w:val="none"/>
                <w:lang w:val="en-US"/>
              </w:rPr>
              <w:t>%</w:t>
            </w:r>
            <w:r>
              <w:rPr>
                <w:rStyle w:val="8"/>
                <w:rFonts w:hint="eastAsia" w:ascii="宋体" w:hAnsi="宋体" w:eastAsia="宋体" w:cs="宋体"/>
                <w:i w:val="0"/>
                <w:iCs w:val="0"/>
                <w:sz w:val="28"/>
                <w:szCs w:val="28"/>
                <w:u w:val="none"/>
              </w:rPr>
              <w:t>）</w:t>
            </w:r>
          </w:p>
        </w:tc>
        <w:tc>
          <w:tcPr>
            <w:tcW w:w="2268" w:type="dxa"/>
            <w:tcBorders>
              <w:top w:val="single" w:color="auto" w:sz="4" w:space="0"/>
              <w:left w:val="single" w:color="auto" w:sz="4" w:space="0"/>
              <w:bottom w:val="single" w:color="auto" w:sz="4" w:space="0"/>
              <w:right w:val="nil"/>
            </w:tcBorders>
            <w:shd w:val="clear" w:color="auto" w:fill="FFFFFF"/>
            <w:vAlign w:val="center"/>
          </w:tcPr>
          <w:p w14:paraId="5D3ACBDD">
            <w:pPr>
              <w:adjustRightInd w:val="0"/>
              <w:snapToGrid w:val="0"/>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0.13</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14:paraId="39DDCE2A">
            <w:pPr>
              <w:keepNext w:val="0"/>
              <w:keepLines w:val="0"/>
              <w:pageBreakBefore w:val="0"/>
              <w:widowControl w:val="0"/>
              <w:kinsoku/>
              <w:wordWrap w:val="0"/>
              <w:overflowPunct/>
              <w:topLinePunct/>
              <w:autoSpaceDE/>
              <w:autoSpaceDN/>
              <w:bidi w:val="0"/>
              <w:adjustRightInd w:val="0"/>
              <w:snapToGrid w:val="0"/>
              <w:jc w:val="center"/>
              <w:textAlignment w:val="auto"/>
              <w:rPr>
                <w:rFonts w:hint="eastAsia" w:ascii="宋体" w:hAnsi="宋体" w:eastAsia="宋体" w:cs="宋体"/>
                <w:color w:val="000000"/>
                <w:kern w:val="2"/>
                <w:sz w:val="28"/>
                <w:szCs w:val="28"/>
                <w:lang w:val="zh-CN" w:eastAsia="zh-CN" w:bidi="zh-CN"/>
              </w:rPr>
            </w:pPr>
            <w:r>
              <w:rPr>
                <w:rFonts w:hint="eastAsia" w:ascii="宋体" w:hAnsi="宋体" w:eastAsia="宋体" w:cs="宋体"/>
                <w:color w:val="000000"/>
                <w:sz w:val="28"/>
                <w:szCs w:val="28"/>
                <w:lang w:val="zh-CN" w:bidi="zh-CN"/>
              </w:rPr>
              <w:t>https://zfcg.gxzf.gov.cn/luban/detail?parentId=66485&amp;articleId=ann_zyiW7vj9I8AGbQ2C71gPPdD5ndTMr3NGt5TILBJnhQo=&amp;utm=app-announcement-front.60582ce0.0.0.0ca5a890d70b11efb2a69f191570fb20</w:t>
            </w:r>
          </w:p>
        </w:tc>
      </w:tr>
      <w:tr w14:paraId="327084F8">
        <w:tblPrEx>
          <w:tblCellMar>
            <w:top w:w="0" w:type="dxa"/>
            <w:left w:w="10" w:type="dxa"/>
            <w:bottom w:w="0" w:type="dxa"/>
            <w:right w:w="10" w:type="dxa"/>
          </w:tblCellMar>
        </w:tblPrEx>
        <w:trPr>
          <w:cantSplit/>
          <w:trHeight w:val="5948" w:hRule="exact"/>
        </w:trPr>
        <w:tc>
          <w:tcPr>
            <w:tcW w:w="844" w:type="dxa"/>
            <w:tcBorders>
              <w:top w:val="single" w:color="auto" w:sz="4" w:space="0"/>
              <w:left w:val="single" w:color="auto" w:sz="4" w:space="0"/>
              <w:bottom w:val="single" w:color="auto" w:sz="4" w:space="0"/>
              <w:right w:val="nil"/>
            </w:tcBorders>
            <w:shd w:val="clear" w:color="auto" w:fill="FFFFFF"/>
            <w:vAlign w:val="center"/>
          </w:tcPr>
          <w:p w14:paraId="1714F16C">
            <w:pPr>
              <w:adjustRightInd w:val="0"/>
              <w:snapToGrid w:val="0"/>
              <w:jc w:val="center"/>
              <w:rPr>
                <w:rFonts w:hint="eastAsia" w:ascii="宋体" w:hAnsi="宋体" w:eastAsia="宋体" w:cs="宋体"/>
                <w:color w:val="000000"/>
                <w:sz w:val="28"/>
                <w:szCs w:val="28"/>
                <w:lang w:val="en-US" w:bidi="zh-CN"/>
              </w:rPr>
            </w:pPr>
            <w:r>
              <w:rPr>
                <w:rFonts w:hint="eastAsia" w:ascii="宋体" w:hAnsi="宋体" w:eastAsia="宋体" w:cs="宋体"/>
                <w:color w:val="000000"/>
                <w:sz w:val="28"/>
                <w:szCs w:val="28"/>
                <w:lang w:val="en-US" w:bidi="zh-CN"/>
              </w:rPr>
              <w:t>16</w:t>
            </w:r>
          </w:p>
        </w:tc>
        <w:tc>
          <w:tcPr>
            <w:tcW w:w="1809" w:type="dxa"/>
            <w:tcBorders>
              <w:top w:val="single" w:color="auto" w:sz="4" w:space="0"/>
              <w:left w:val="single" w:color="auto" w:sz="4" w:space="0"/>
              <w:bottom w:val="single" w:color="auto" w:sz="4" w:space="0"/>
              <w:right w:val="nil"/>
            </w:tcBorders>
            <w:shd w:val="clear" w:color="auto" w:fill="FFFFFF"/>
            <w:vAlign w:val="center"/>
          </w:tcPr>
          <w:p w14:paraId="1078FDA1">
            <w:pPr>
              <w:adjustRightInd w:val="0"/>
              <w:snapToGrid w:val="0"/>
              <w:jc w:val="center"/>
              <w:rPr>
                <w:rFonts w:hint="eastAsia" w:ascii="宋体" w:hAnsi="宋体" w:eastAsia="宋体" w:cs="宋体"/>
                <w:i w:val="0"/>
                <w:iCs w:val="0"/>
                <w:caps w:val="0"/>
                <w:color w:val="333333"/>
                <w:spacing w:val="0"/>
                <w:kern w:val="2"/>
                <w:sz w:val="21"/>
                <w:szCs w:val="21"/>
                <w:shd w:val="clear" w:fill="FFFFFF"/>
                <w:lang w:val="en-US" w:eastAsia="zh-CN" w:bidi="ar-SA"/>
              </w:rPr>
            </w:pPr>
            <w:r>
              <w:rPr>
                <w:rFonts w:hint="eastAsia" w:ascii="宋体" w:hAnsi="宋体" w:eastAsia="宋体" w:cs="宋体"/>
                <w:i w:val="0"/>
                <w:iCs w:val="0"/>
                <w:caps w:val="0"/>
                <w:color w:val="232323"/>
                <w:spacing w:val="0"/>
                <w:sz w:val="28"/>
                <w:szCs w:val="28"/>
              </w:rPr>
              <w:t>平南县官成镇综合行政执法大队关于机动车保险服务的框架协议采购项目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14:paraId="3204926E">
            <w:pPr>
              <w:adjustRightInd w:val="0"/>
              <w:snapToGrid w:val="0"/>
              <w:jc w:val="center"/>
              <w:rPr>
                <w:rFonts w:hint="eastAsia" w:ascii="宋体" w:hAnsi="宋体" w:eastAsia="宋体" w:cs="宋体"/>
                <w:i w:val="0"/>
                <w:iCs w:val="0"/>
                <w:color w:val="000000"/>
                <w:spacing w:val="0"/>
                <w:w w:val="100"/>
                <w:kern w:val="2"/>
                <w:position w:val="0"/>
                <w:sz w:val="28"/>
                <w:szCs w:val="28"/>
                <w:u w:val="none"/>
                <w:shd w:val="clear" w:color="auto" w:fill="FFFFFF"/>
                <w:lang w:val="en-US" w:eastAsia="zh-CN" w:bidi="zh-CN"/>
              </w:rPr>
            </w:pPr>
            <w:r>
              <w:rPr>
                <w:rStyle w:val="8"/>
                <w:rFonts w:hint="eastAsia" w:ascii="宋体" w:hAnsi="宋体" w:eastAsia="宋体" w:cs="宋体"/>
                <w:i w:val="0"/>
                <w:iCs w:val="0"/>
                <w:sz w:val="28"/>
                <w:szCs w:val="28"/>
                <w:u w:val="none"/>
              </w:rPr>
              <w:t>采购项目整体预留（</w:t>
            </w:r>
            <w:r>
              <w:rPr>
                <w:rStyle w:val="8"/>
                <w:rFonts w:hint="eastAsia" w:ascii="宋体" w:hAnsi="宋体" w:eastAsia="宋体" w:cs="宋体"/>
                <w:i w:val="0"/>
                <w:iCs w:val="0"/>
                <w:sz w:val="28"/>
                <w:szCs w:val="28"/>
                <w:u w:val="none"/>
                <w:lang w:val="en-US"/>
              </w:rPr>
              <w:t>预留中小企业比例：</w:t>
            </w:r>
            <w:r>
              <w:rPr>
                <w:rStyle w:val="8"/>
                <w:rFonts w:hint="eastAsia" w:ascii="宋体" w:hAnsi="宋体" w:cs="宋体"/>
                <w:i w:val="0"/>
                <w:iCs w:val="0"/>
                <w:sz w:val="28"/>
                <w:szCs w:val="28"/>
                <w:u w:val="none"/>
                <w:lang w:val="en-US"/>
              </w:rPr>
              <w:t>100</w:t>
            </w:r>
            <w:r>
              <w:rPr>
                <w:rStyle w:val="8"/>
                <w:rFonts w:hint="eastAsia" w:ascii="宋体" w:hAnsi="宋体" w:eastAsia="宋体" w:cs="宋体"/>
                <w:i w:val="0"/>
                <w:iCs w:val="0"/>
                <w:sz w:val="28"/>
                <w:szCs w:val="28"/>
                <w:u w:val="none"/>
                <w:lang w:val="en-US"/>
              </w:rPr>
              <w:t>%</w:t>
            </w:r>
            <w:r>
              <w:rPr>
                <w:rStyle w:val="8"/>
                <w:rFonts w:hint="eastAsia" w:ascii="宋体" w:hAnsi="宋体" w:eastAsia="宋体" w:cs="宋体"/>
                <w:i w:val="0"/>
                <w:iCs w:val="0"/>
                <w:sz w:val="28"/>
                <w:szCs w:val="28"/>
                <w:u w:val="none"/>
              </w:rPr>
              <w:t>）</w:t>
            </w:r>
          </w:p>
        </w:tc>
        <w:tc>
          <w:tcPr>
            <w:tcW w:w="2268" w:type="dxa"/>
            <w:tcBorders>
              <w:top w:val="single" w:color="auto" w:sz="4" w:space="0"/>
              <w:left w:val="single" w:color="auto" w:sz="4" w:space="0"/>
              <w:bottom w:val="single" w:color="auto" w:sz="4" w:space="0"/>
              <w:right w:val="nil"/>
            </w:tcBorders>
            <w:shd w:val="clear" w:color="auto" w:fill="FFFFFF"/>
            <w:vAlign w:val="center"/>
          </w:tcPr>
          <w:p w14:paraId="56545BF9">
            <w:pPr>
              <w:adjustRightInd w:val="0"/>
              <w:snapToGrid w:val="0"/>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0.176464</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14:paraId="3410658C">
            <w:pPr>
              <w:keepNext w:val="0"/>
              <w:keepLines w:val="0"/>
              <w:pageBreakBefore w:val="0"/>
              <w:widowControl w:val="0"/>
              <w:kinsoku/>
              <w:wordWrap w:val="0"/>
              <w:overflowPunct/>
              <w:topLinePunct/>
              <w:autoSpaceDE/>
              <w:autoSpaceDN/>
              <w:bidi w:val="0"/>
              <w:adjustRightInd w:val="0"/>
              <w:snapToGrid w:val="0"/>
              <w:jc w:val="center"/>
              <w:textAlignment w:val="auto"/>
              <w:rPr>
                <w:rFonts w:hint="eastAsia" w:ascii="宋体" w:hAnsi="宋体" w:eastAsia="宋体" w:cs="宋体"/>
                <w:color w:val="000000"/>
                <w:kern w:val="2"/>
                <w:sz w:val="28"/>
                <w:szCs w:val="28"/>
                <w:lang w:val="zh-CN" w:eastAsia="zh-CN" w:bidi="zh-CN"/>
              </w:rPr>
            </w:pPr>
            <w:r>
              <w:rPr>
                <w:rFonts w:hint="eastAsia" w:ascii="宋体" w:hAnsi="宋体" w:eastAsia="宋体" w:cs="宋体"/>
                <w:color w:val="000000"/>
                <w:sz w:val="28"/>
                <w:szCs w:val="28"/>
                <w:lang w:val="zh-CN" w:bidi="zh-CN"/>
              </w:rPr>
              <w:t>https://zfcg.gxzf.gov.cn/luban/detail?parentId=66485&amp;articleId=ann_Fn0VfOslcMgu7voXEPzGNND5ndTMr3NGt5TILBJnhQo=&amp;utm=app-announcement-front.60582ce0.0.0.0ca5a890d70b11efb2a69f191570fb20</w:t>
            </w:r>
          </w:p>
        </w:tc>
      </w:tr>
      <w:tr w14:paraId="1C16C6CA">
        <w:tblPrEx>
          <w:tblCellMar>
            <w:top w:w="0" w:type="dxa"/>
            <w:left w:w="10" w:type="dxa"/>
            <w:bottom w:w="0" w:type="dxa"/>
            <w:right w:w="10" w:type="dxa"/>
          </w:tblCellMar>
        </w:tblPrEx>
        <w:trPr>
          <w:cantSplit/>
          <w:trHeight w:val="7878" w:hRule="exact"/>
        </w:trPr>
        <w:tc>
          <w:tcPr>
            <w:tcW w:w="844" w:type="dxa"/>
            <w:tcBorders>
              <w:top w:val="single" w:color="auto" w:sz="4" w:space="0"/>
              <w:left w:val="single" w:color="auto" w:sz="4" w:space="0"/>
              <w:bottom w:val="single" w:color="auto" w:sz="4" w:space="0"/>
              <w:right w:val="nil"/>
            </w:tcBorders>
            <w:shd w:val="clear" w:color="auto" w:fill="FFFFFF"/>
            <w:vAlign w:val="center"/>
          </w:tcPr>
          <w:p w14:paraId="74350F76">
            <w:pPr>
              <w:adjustRightInd w:val="0"/>
              <w:snapToGrid w:val="0"/>
              <w:jc w:val="center"/>
              <w:rPr>
                <w:rFonts w:hint="eastAsia" w:ascii="宋体" w:hAnsi="宋体" w:eastAsia="宋体" w:cs="宋体"/>
                <w:color w:val="000000"/>
                <w:sz w:val="28"/>
                <w:szCs w:val="28"/>
                <w:lang w:val="en-US" w:bidi="zh-CN"/>
              </w:rPr>
            </w:pPr>
            <w:r>
              <w:rPr>
                <w:rFonts w:hint="eastAsia" w:ascii="宋体" w:hAnsi="宋体" w:eastAsia="宋体" w:cs="宋体"/>
                <w:color w:val="000000"/>
                <w:sz w:val="28"/>
                <w:szCs w:val="28"/>
                <w:lang w:val="en-US" w:bidi="zh-CN"/>
              </w:rPr>
              <w:t>17</w:t>
            </w:r>
          </w:p>
        </w:tc>
        <w:tc>
          <w:tcPr>
            <w:tcW w:w="1809" w:type="dxa"/>
            <w:tcBorders>
              <w:top w:val="single" w:color="auto" w:sz="4" w:space="0"/>
              <w:left w:val="single" w:color="auto" w:sz="4" w:space="0"/>
              <w:bottom w:val="single" w:color="auto" w:sz="4" w:space="0"/>
              <w:right w:val="nil"/>
            </w:tcBorders>
            <w:shd w:val="clear" w:color="auto" w:fill="FFFFFF"/>
            <w:vAlign w:val="top"/>
          </w:tcPr>
          <w:p w14:paraId="03048FDB">
            <w:pPr>
              <w:pStyle w:val="7"/>
              <w:adjustRightInd w:val="0"/>
              <w:snapToGrid w:val="0"/>
              <w:spacing w:line="400" w:lineRule="exact"/>
              <w:ind w:right="105" w:rightChars="50"/>
              <w:jc w:val="left"/>
              <w:rPr>
                <w:rFonts w:hint="eastAsia" w:ascii="宋体" w:hAnsi="宋体" w:eastAsia="宋体" w:cs="宋体"/>
                <w:i w:val="0"/>
                <w:iCs w:val="0"/>
                <w:color w:val="000000"/>
                <w:spacing w:val="0"/>
                <w:w w:val="100"/>
                <w:kern w:val="0"/>
                <w:position w:val="0"/>
                <w:sz w:val="28"/>
                <w:szCs w:val="28"/>
                <w:shd w:val="clear" w:color="auto" w:fill="FFFFFF"/>
                <w:lang w:val="zh-CN" w:eastAsia="zh-CN" w:bidi="zh-CN"/>
              </w:rPr>
            </w:pPr>
            <w:r>
              <w:rPr>
                <w:rFonts w:hint="eastAsia" w:ascii="宋体" w:hAnsi="宋体" w:eastAsia="宋体" w:cs="宋体"/>
                <w:i w:val="0"/>
                <w:iCs w:val="0"/>
                <w:caps w:val="0"/>
                <w:color w:val="000000"/>
                <w:spacing w:val="0"/>
                <w:sz w:val="27"/>
                <w:szCs w:val="27"/>
              </w:rPr>
              <w:t>平南县官成镇乡村建设综合服务中心关于碎纸机的网上超市采购项目采购项目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14:paraId="411BB854">
            <w:pPr>
              <w:pStyle w:val="7"/>
              <w:adjustRightInd w:val="0"/>
              <w:snapToGrid w:val="0"/>
              <w:spacing w:line="400" w:lineRule="exact"/>
              <w:ind w:right="105" w:rightChars="50"/>
              <w:rPr>
                <w:rFonts w:hint="eastAsia" w:ascii="宋体" w:hAnsi="宋体" w:eastAsia="宋体" w:cs="宋体"/>
                <w:i w:val="0"/>
                <w:iCs w:val="0"/>
                <w:color w:val="000000"/>
                <w:spacing w:val="0"/>
                <w:w w:val="100"/>
                <w:kern w:val="0"/>
                <w:position w:val="0"/>
                <w:sz w:val="28"/>
                <w:szCs w:val="28"/>
                <w:u w:val="none"/>
                <w:shd w:val="clear" w:color="auto" w:fill="FFFFFF"/>
                <w:lang w:val="zh-CN" w:eastAsia="zh-CN" w:bidi="zh-CN"/>
              </w:rPr>
            </w:pPr>
            <w:r>
              <w:rPr>
                <w:rStyle w:val="8"/>
                <w:rFonts w:hint="eastAsia" w:ascii="宋体" w:hAnsi="宋体" w:eastAsia="宋体" w:cs="宋体"/>
                <w:i w:val="0"/>
                <w:iCs w:val="0"/>
                <w:sz w:val="28"/>
                <w:szCs w:val="28"/>
                <w:u w:val="none"/>
              </w:rPr>
              <w:t>采购项目整体预留（</w:t>
            </w:r>
            <w:r>
              <w:rPr>
                <w:rStyle w:val="8"/>
                <w:rFonts w:hint="eastAsia" w:ascii="宋体" w:hAnsi="宋体" w:eastAsia="宋体" w:cs="宋体"/>
                <w:i w:val="0"/>
                <w:iCs w:val="0"/>
                <w:sz w:val="28"/>
                <w:szCs w:val="28"/>
                <w:u w:val="none"/>
                <w:lang w:val="en-US"/>
              </w:rPr>
              <w:t>预留中小企业比例：</w:t>
            </w:r>
            <w:r>
              <w:rPr>
                <w:rStyle w:val="8"/>
                <w:rFonts w:hint="eastAsia" w:ascii="宋体" w:hAnsi="宋体" w:cs="宋体"/>
                <w:i w:val="0"/>
                <w:iCs w:val="0"/>
                <w:sz w:val="28"/>
                <w:szCs w:val="28"/>
                <w:u w:val="none"/>
                <w:lang w:val="en-US"/>
              </w:rPr>
              <w:t>100</w:t>
            </w:r>
            <w:r>
              <w:rPr>
                <w:rStyle w:val="8"/>
                <w:rFonts w:hint="eastAsia" w:ascii="宋体" w:hAnsi="宋体" w:eastAsia="宋体" w:cs="宋体"/>
                <w:i w:val="0"/>
                <w:iCs w:val="0"/>
                <w:sz w:val="28"/>
                <w:szCs w:val="28"/>
                <w:u w:val="none"/>
                <w:lang w:val="en-US"/>
              </w:rPr>
              <w:t>%</w:t>
            </w:r>
            <w:r>
              <w:rPr>
                <w:rStyle w:val="8"/>
                <w:rFonts w:hint="eastAsia" w:ascii="宋体" w:hAnsi="宋体" w:eastAsia="宋体" w:cs="宋体"/>
                <w:i w:val="0"/>
                <w:iCs w:val="0"/>
                <w:sz w:val="28"/>
                <w:szCs w:val="28"/>
                <w:u w:val="none"/>
              </w:rPr>
              <w:t>）</w:t>
            </w:r>
          </w:p>
        </w:tc>
        <w:tc>
          <w:tcPr>
            <w:tcW w:w="2268" w:type="dxa"/>
            <w:tcBorders>
              <w:top w:val="single" w:color="auto" w:sz="4" w:space="0"/>
              <w:left w:val="single" w:color="auto" w:sz="4" w:space="0"/>
              <w:bottom w:val="single" w:color="auto" w:sz="4" w:space="0"/>
              <w:right w:val="nil"/>
            </w:tcBorders>
            <w:shd w:val="clear" w:color="auto" w:fill="FFFFFF"/>
            <w:vAlign w:val="center"/>
          </w:tcPr>
          <w:p w14:paraId="500CDF8C">
            <w:pPr>
              <w:pStyle w:val="7"/>
              <w:adjustRightInd w:val="0"/>
              <w:snapToGrid w:val="0"/>
              <w:spacing w:line="400" w:lineRule="exact"/>
              <w:ind w:right="105" w:rightChars="50"/>
              <w:rPr>
                <w:rFonts w:hint="eastAsia" w:ascii="宋体" w:hAnsi="宋体" w:eastAsia="宋体" w:cs="宋体"/>
                <w:i w:val="0"/>
                <w:iCs w:val="0"/>
                <w:color w:val="000000"/>
                <w:spacing w:val="0"/>
                <w:w w:val="100"/>
                <w:kern w:val="0"/>
                <w:position w:val="0"/>
                <w:sz w:val="28"/>
                <w:szCs w:val="28"/>
                <w:u w:val="none"/>
                <w:shd w:val="clear" w:color="auto" w:fill="FFFFFF"/>
                <w:lang w:val="en-US" w:eastAsia="zh-CN" w:bidi="zh-CN"/>
              </w:rPr>
            </w:pPr>
            <w:r>
              <w:rPr>
                <w:rStyle w:val="8"/>
                <w:rFonts w:hint="eastAsia" w:ascii="宋体" w:hAnsi="宋体" w:eastAsia="宋体" w:cs="宋体"/>
                <w:i w:val="0"/>
                <w:iCs w:val="0"/>
                <w:sz w:val="28"/>
                <w:szCs w:val="28"/>
                <w:u w:val="none"/>
                <w:lang w:val="en-US"/>
              </w:rPr>
              <w:t>0.4999</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14:paraId="337099F3">
            <w:pPr>
              <w:pStyle w:val="7"/>
              <w:adjustRightInd w:val="0"/>
              <w:snapToGrid w:val="0"/>
              <w:spacing w:line="400" w:lineRule="exact"/>
              <w:ind w:right="105" w:rightChars="50" w:firstLine="140" w:firstLineChars="50"/>
              <w:rPr>
                <w:rFonts w:hint="eastAsia" w:ascii="宋体" w:hAnsi="宋体" w:eastAsia="宋体" w:cs="宋体"/>
                <w:i w:val="0"/>
                <w:iCs w:val="0"/>
                <w:color w:val="000000"/>
                <w:spacing w:val="0"/>
                <w:w w:val="100"/>
                <w:kern w:val="0"/>
                <w:position w:val="0"/>
                <w:sz w:val="28"/>
                <w:szCs w:val="28"/>
                <w:u w:val="none"/>
                <w:shd w:val="clear" w:color="auto" w:fill="FFFFFF"/>
                <w:lang w:val="zh-CN" w:eastAsia="zh-CN" w:bidi="zh-CN"/>
              </w:rPr>
            </w:pPr>
            <w:r>
              <w:rPr>
                <w:rStyle w:val="8"/>
                <w:rFonts w:hint="eastAsia" w:ascii="宋体" w:hAnsi="宋体" w:eastAsia="宋体" w:cs="宋体"/>
                <w:i w:val="0"/>
                <w:iCs w:val="0"/>
                <w:sz w:val="28"/>
                <w:szCs w:val="28"/>
                <w:u w:val="none"/>
              </w:rPr>
              <w:t>http://zfcg.czj.gxgg.gov.cn/site/detail?parentId=3005&amp;articleId=0x/yboHtF4sJCRidRYCs4w==&amp;utm=site.site-PC-40739.1024-pc-wsg-secondLevelPage-front.10.a0708160d7a811ef934797a6db44db57</w:t>
            </w:r>
          </w:p>
        </w:tc>
      </w:tr>
      <w:tr w14:paraId="4425B9B6">
        <w:tblPrEx>
          <w:tblCellMar>
            <w:top w:w="0" w:type="dxa"/>
            <w:left w:w="10" w:type="dxa"/>
            <w:bottom w:w="0" w:type="dxa"/>
            <w:right w:w="10" w:type="dxa"/>
          </w:tblCellMar>
        </w:tblPrEx>
        <w:trPr>
          <w:cantSplit/>
          <w:trHeight w:val="7578" w:hRule="exact"/>
        </w:trPr>
        <w:tc>
          <w:tcPr>
            <w:tcW w:w="844" w:type="dxa"/>
            <w:tcBorders>
              <w:top w:val="single" w:color="auto" w:sz="4" w:space="0"/>
              <w:left w:val="single" w:color="auto" w:sz="4" w:space="0"/>
              <w:bottom w:val="single" w:color="auto" w:sz="4" w:space="0"/>
              <w:right w:val="nil"/>
            </w:tcBorders>
            <w:shd w:val="clear" w:color="auto" w:fill="FFFFFF"/>
            <w:vAlign w:val="center"/>
          </w:tcPr>
          <w:p w14:paraId="346E5C22">
            <w:pPr>
              <w:adjustRightInd w:val="0"/>
              <w:snapToGrid w:val="0"/>
              <w:jc w:val="center"/>
              <w:rPr>
                <w:rFonts w:hint="eastAsia" w:ascii="宋体" w:hAnsi="宋体" w:eastAsia="宋体" w:cs="宋体"/>
                <w:color w:val="000000"/>
                <w:sz w:val="28"/>
                <w:szCs w:val="28"/>
                <w:lang w:val="en-US" w:bidi="zh-CN"/>
              </w:rPr>
            </w:pPr>
            <w:r>
              <w:rPr>
                <w:rFonts w:hint="eastAsia" w:ascii="宋体" w:hAnsi="宋体" w:eastAsia="宋体" w:cs="宋体"/>
                <w:color w:val="000000"/>
                <w:sz w:val="28"/>
                <w:szCs w:val="28"/>
                <w:lang w:val="en-US" w:bidi="zh-CN"/>
              </w:rPr>
              <w:t>18</w:t>
            </w:r>
          </w:p>
        </w:tc>
        <w:tc>
          <w:tcPr>
            <w:tcW w:w="1809" w:type="dxa"/>
            <w:tcBorders>
              <w:top w:val="single" w:color="auto" w:sz="4" w:space="0"/>
              <w:left w:val="single" w:color="auto" w:sz="4" w:space="0"/>
              <w:bottom w:val="single" w:color="auto" w:sz="4" w:space="0"/>
              <w:right w:val="nil"/>
            </w:tcBorders>
            <w:shd w:val="clear" w:color="auto" w:fill="FFFFFF"/>
            <w:vAlign w:val="top"/>
          </w:tcPr>
          <w:p w14:paraId="146C0F72">
            <w:pPr>
              <w:pStyle w:val="7"/>
              <w:adjustRightInd w:val="0"/>
              <w:snapToGrid w:val="0"/>
              <w:spacing w:line="400" w:lineRule="exact"/>
              <w:ind w:right="105" w:rightChars="50"/>
              <w:jc w:val="left"/>
              <w:rPr>
                <w:rFonts w:hint="eastAsia" w:ascii="宋体" w:hAnsi="宋体" w:eastAsia="宋体" w:cs="宋体"/>
                <w:i w:val="0"/>
                <w:iCs w:val="0"/>
                <w:caps w:val="0"/>
                <w:color w:val="000000"/>
                <w:spacing w:val="0"/>
                <w:kern w:val="0"/>
                <w:sz w:val="28"/>
                <w:szCs w:val="28"/>
                <w:lang w:val="en-US" w:eastAsia="zh-CN" w:bidi="ar-SA"/>
              </w:rPr>
            </w:pPr>
            <w:r>
              <w:rPr>
                <w:rFonts w:hint="eastAsia" w:ascii="宋体" w:hAnsi="宋体" w:eastAsia="宋体" w:cs="宋体"/>
                <w:i w:val="0"/>
                <w:iCs w:val="0"/>
                <w:caps w:val="0"/>
                <w:color w:val="000000"/>
                <w:spacing w:val="0"/>
                <w:sz w:val="28"/>
                <w:szCs w:val="28"/>
              </w:rPr>
              <w:t> 平南县官成镇乡村建设综合服务中心反向竞价馆项目 </w:t>
            </w:r>
          </w:p>
        </w:tc>
        <w:tc>
          <w:tcPr>
            <w:tcW w:w="2409" w:type="dxa"/>
            <w:tcBorders>
              <w:top w:val="single" w:color="auto" w:sz="4" w:space="0"/>
              <w:left w:val="single" w:color="auto" w:sz="4" w:space="0"/>
              <w:bottom w:val="single" w:color="auto" w:sz="4" w:space="0"/>
              <w:right w:val="nil"/>
            </w:tcBorders>
            <w:shd w:val="clear" w:color="auto" w:fill="FFFFFF"/>
            <w:vAlign w:val="center"/>
          </w:tcPr>
          <w:p w14:paraId="54220A31">
            <w:pPr>
              <w:pStyle w:val="7"/>
              <w:adjustRightInd w:val="0"/>
              <w:snapToGrid w:val="0"/>
              <w:spacing w:line="400" w:lineRule="exact"/>
              <w:ind w:right="105" w:rightChars="50"/>
              <w:rPr>
                <w:rFonts w:hint="eastAsia" w:ascii="宋体" w:hAnsi="宋体" w:eastAsia="宋体" w:cs="宋体"/>
                <w:i w:val="0"/>
                <w:iCs w:val="0"/>
                <w:color w:val="000000"/>
                <w:spacing w:val="0"/>
                <w:w w:val="100"/>
                <w:kern w:val="0"/>
                <w:position w:val="0"/>
                <w:sz w:val="28"/>
                <w:szCs w:val="28"/>
                <w:u w:val="none"/>
                <w:shd w:val="clear" w:color="auto" w:fill="FFFFFF"/>
                <w:lang w:val="zh-CN" w:eastAsia="zh-CN" w:bidi="zh-CN"/>
              </w:rPr>
            </w:pPr>
            <w:r>
              <w:rPr>
                <w:rStyle w:val="8"/>
                <w:rFonts w:hint="eastAsia" w:ascii="宋体" w:hAnsi="宋体" w:eastAsia="宋体" w:cs="宋体"/>
                <w:i w:val="0"/>
                <w:iCs w:val="0"/>
                <w:sz w:val="28"/>
                <w:szCs w:val="28"/>
                <w:u w:val="none"/>
              </w:rPr>
              <w:t>采购项目整体预留（</w:t>
            </w:r>
            <w:r>
              <w:rPr>
                <w:rStyle w:val="8"/>
                <w:rFonts w:hint="eastAsia" w:ascii="宋体" w:hAnsi="宋体" w:eastAsia="宋体" w:cs="宋体"/>
                <w:i w:val="0"/>
                <w:iCs w:val="0"/>
                <w:sz w:val="28"/>
                <w:szCs w:val="28"/>
                <w:u w:val="none"/>
                <w:lang w:val="en-US"/>
              </w:rPr>
              <w:t>预留中小企业比例：</w:t>
            </w:r>
            <w:r>
              <w:rPr>
                <w:rStyle w:val="8"/>
                <w:rFonts w:hint="eastAsia" w:ascii="宋体" w:hAnsi="宋体" w:cs="宋体"/>
                <w:i w:val="0"/>
                <w:iCs w:val="0"/>
                <w:sz w:val="28"/>
                <w:szCs w:val="28"/>
                <w:u w:val="none"/>
                <w:lang w:val="en-US"/>
              </w:rPr>
              <w:t>100</w:t>
            </w:r>
            <w:r>
              <w:rPr>
                <w:rStyle w:val="8"/>
                <w:rFonts w:hint="eastAsia" w:ascii="宋体" w:hAnsi="宋体" w:eastAsia="宋体" w:cs="宋体"/>
                <w:i w:val="0"/>
                <w:iCs w:val="0"/>
                <w:sz w:val="28"/>
                <w:szCs w:val="28"/>
                <w:u w:val="none"/>
                <w:lang w:val="en-US"/>
              </w:rPr>
              <w:t>%</w:t>
            </w:r>
            <w:r>
              <w:rPr>
                <w:rStyle w:val="8"/>
                <w:rFonts w:hint="eastAsia" w:ascii="宋体" w:hAnsi="宋体" w:eastAsia="宋体" w:cs="宋体"/>
                <w:i w:val="0"/>
                <w:iCs w:val="0"/>
                <w:sz w:val="28"/>
                <w:szCs w:val="28"/>
                <w:u w:val="none"/>
              </w:rPr>
              <w:t>）</w:t>
            </w:r>
          </w:p>
        </w:tc>
        <w:tc>
          <w:tcPr>
            <w:tcW w:w="2268" w:type="dxa"/>
            <w:tcBorders>
              <w:top w:val="single" w:color="auto" w:sz="4" w:space="0"/>
              <w:left w:val="single" w:color="auto" w:sz="4" w:space="0"/>
              <w:bottom w:val="single" w:color="auto" w:sz="4" w:space="0"/>
              <w:right w:val="nil"/>
            </w:tcBorders>
            <w:shd w:val="clear" w:color="auto" w:fill="FFFFFF"/>
            <w:vAlign w:val="center"/>
          </w:tcPr>
          <w:p w14:paraId="646A4DE6">
            <w:pPr>
              <w:pStyle w:val="7"/>
              <w:adjustRightInd w:val="0"/>
              <w:snapToGrid w:val="0"/>
              <w:spacing w:line="400" w:lineRule="exact"/>
              <w:ind w:right="105" w:rightChars="50"/>
              <w:rPr>
                <w:rFonts w:hint="eastAsia" w:ascii="宋体" w:hAnsi="宋体" w:eastAsia="宋体" w:cs="宋体"/>
                <w:i w:val="0"/>
                <w:iCs w:val="0"/>
                <w:color w:val="000000"/>
                <w:spacing w:val="0"/>
                <w:w w:val="100"/>
                <w:kern w:val="0"/>
                <w:position w:val="0"/>
                <w:sz w:val="28"/>
                <w:szCs w:val="28"/>
                <w:u w:val="none"/>
                <w:shd w:val="clear" w:color="auto" w:fill="FFFFFF"/>
                <w:lang w:val="en-US" w:eastAsia="zh-CN" w:bidi="zh-CN"/>
              </w:rPr>
            </w:pPr>
            <w:r>
              <w:rPr>
                <w:rStyle w:val="8"/>
                <w:rFonts w:hint="eastAsia" w:ascii="宋体" w:hAnsi="宋体" w:eastAsia="宋体" w:cs="宋体"/>
                <w:i w:val="0"/>
                <w:iCs w:val="0"/>
                <w:sz w:val="28"/>
                <w:szCs w:val="28"/>
                <w:u w:val="none"/>
                <w:lang w:val="en-US"/>
              </w:rPr>
              <w:t>0.1411</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14:paraId="2D4DCA5C">
            <w:pPr>
              <w:pStyle w:val="7"/>
              <w:tabs>
                <w:tab w:val="left" w:pos="388"/>
              </w:tabs>
              <w:adjustRightInd w:val="0"/>
              <w:snapToGrid w:val="0"/>
              <w:spacing w:line="400" w:lineRule="exact"/>
              <w:ind w:right="105" w:rightChars="50" w:firstLine="140" w:firstLineChars="50"/>
              <w:jc w:val="left"/>
              <w:rPr>
                <w:rFonts w:hint="eastAsia" w:ascii="宋体" w:hAnsi="宋体" w:eastAsia="宋体" w:cs="宋体"/>
                <w:i w:val="0"/>
                <w:iCs w:val="0"/>
                <w:color w:val="000000"/>
                <w:spacing w:val="0"/>
                <w:w w:val="100"/>
                <w:kern w:val="0"/>
                <w:position w:val="0"/>
                <w:sz w:val="28"/>
                <w:szCs w:val="28"/>
                <w:u w:val="none"/>
                <w:shd w:val="clear" w:color="auto" w:fill="FFFFFF"/>
                <w:lang w:val="zh-CN" w:eastAsia="zh-CN" w:bidi="zh-CN"/>
              </w:rPr>
            </w:pPr>
            <w:r>
              <w:rPr>
                <w:rStyle w:val="8"/>
                <w:rFonts w:hint="eastAsia" w:ascii="宋体" w:hAnsi="宋体" w:eastAsia="宋体" w:cs="宋体"/>
                <w:i w:val="0"/>
                <w:iCs w:val="0"/>
                <w:sz w:val="28"/>
                <w:szCs w:val="28"/>
                <w:u w:val="none"/>
              </w:rPr>
              <w:tab/>
            </w:r>
            <w:r>
              <w:rPr>
                <w:rStyle w:val="8"/>
                <w:rFonts w:hint="eastAsia" w:ascii="宋体" w:hAnsi="宋体" w:eastAsia="宋体" w:cs="宋体"/>
                <w:i w:val="0"/>
                <w:iCs w:val="0"/>
                <w:sz w:val="28"/>
                <w:szCs w:val="28"/>
                <w:u w:val="none"/>
              </w:rPr>
              <w:t>http://zfcg.czj.gxgg.gov.cn/site/detail?parentId=3005&amp;articleId=WwlXxf1GV5SAOvI0SXnvUw==&amp;utm=site.site-PC-40739.1024-pc-wsg-secondLevelPage-front.24.a0708160d7a811ef934797a6db44db57</w:t>
            </w:r>
          </w:p>
        </w:tc>
      </w:tr>
    </w:tbl>
    <w:p w14:paraId="7D822A8F">
      <w:pPr>
        <w:pStyle w:val="4"/>
        <w:rPr>
          <w:rFonts w:hint="eastAsia" w:ascii="方正小标宋简体" w:hAnsi="方正小标宋简体" w:eastAsia="方正小标宋简体" w:cs="方正小标宋简体"/>
          <w:sz w:val="32"/>
          <w:szCs w:val="32"/>
          <w:lang w:val="en-US" w:eastAsia="zh-CN"/>
        </w:rPr>
      </w:pPr>
    </w:p>
    <w:p w14:paraId="71B77453">
      <w:pPr>
        <w:pStyle w:val="4"/>
        <w:rPr>
          <w:rFonts w:hint="eastAsia" w:ascii="方正小标宋简体" w:hAnsi="方正小标宋简体" w:eastAsia="方正小标宋简体" w:cs="方正小标宋简体"/>
          <w:sz w:val="32"/>
          <w:szCs w:val="32"/>
          <w:lang w:val="en-US" w:eastAsia="zh-CN"/>
        </w:rPr>
      </w:pPr>
    </w:p>
    <w:p w14:paraId="4CF5AF27">
      <w:pPr>
        <w:pStyle w:val="4"/>
        <w:rPr>
          <w:rFonts w:hint="eastAsia" w:ascii="方正小标宋简体" w:hAnsi="方正小标宋简体" w:eastAsia="方正小标宋简体" w:cs="方正小标宋简体"/>
          <w:sz w:val="32"/>
          <w:szCs w:val="32"/>
          <w:lang w:val="en-US" w:eastAsia="zh-CN"/>
        </w:rPr>
      </w:pPr>
    </w:p>
    <w:p w14:paraId="56F2FDCD">
      <w:pPr>
        <w:pStyle w:val="4"/>
        <w:rPr>
          <w:rFonts w:hint="eastAsia" w:ascii="方正小标宋简体" w:hAnsi="方正小标宋简体" w:eastAsia="方正小标宋简体" w:cs="方正小标宋简体"/>
          <w:sz w:val="32"/>
          <w:szCs w:val="32"/>
          <w:lang w:val="en-US" w:eastAsia="zh-CN"/>
        </w:rPr>
      </w:pPr>
    </w:p>
    <w:p w14:paraId="72EF7563">
      <w:pPr>
        <w:rPr>
          <w:rFonts w:hint="eastAsia"/>
          <w:vanish/>
        </w:rPr>
      </w:pPr>
    </w:p>
    <w:p w14:paraId="77299550">
      <w:pPr>
        <w:pStyle w:val="7"/>
        <w:shd w:val="clear" w:color="auto" w:fill="auto"/>
        <w:adjustRightInd w:val="0"/>
        <w:snapToGrid w:val="0"/>
        <w:spacing w:before="0" w:after="0" w:line="547" w:lineRule="exact"/>
        <w:jc w:val="right"/>
        <w:rPr>
          <w:rFonts w:hint="default" w:ascii="仿宋_GB2312" w:eastAsia="仿宋_GB2312"/>
          <w:lang w:val="en-US" w:bidi="zh-CN"/>
        </w:rPr>
      </w:pPr>
      <w:r>
        <w:rPr>
          <w:rFonts w:hint="eastAsia" w:ascii="仿宋_GB2312" w:eastAsia="仿宋_GB2312"/>
          <w:lang w:val="zh-CN" w:bidi="zh-CN"/>
        </w:rPr>
        <w:t>部门（单位）名称：</w:t>
      </w:r>
      <w:r>
        <w:rPr>
          <w:rFonts w:hint="eastAsia" w:ascii="仿宋_GB2312" w:eastAsia="仿宋_GB2312"/>
          <w:lang w:val="en-US" w:bidi="zh-CN"/>
        </w:rPr>
        <w:t>平南县官成镇人民政府</w:t>
      </w:r>
    </w:p>
    <w:p w14:paraId="7CC27AAA">
      <w:pPr>
        <w:pStyle w:val="7"/>
        <w:shd w:val="clear" w:color="auto" w:fill="auto"/>
        <w:adjustRightInd w:val="0"/>
        <w:snapToGrid w:val="0"/>
        <w:spacing w:before="0" w:after="0" w:line="547" w:lineRule="exact"/>
        <w:ind w:firstLine="4680" w:firstLineChars="1300"/>
        <w:jc w:val="both"/>
        <w:rPr>
          <w:rFonts w:hint="default"/>
          <w:lang w:val="en-US"/>
        </w:rPr>
      </w:pPr>
      <w:r>
        <w:rPr>
          <w:rFonts w:hint="eastAsia" w:ascii="仿宋_GB2312" w:eastAsia="仿宋_GB2312"/>
          <w:sz w:val="30"/>
          <w:szCs w:val="30"/>
          <w:lang w:val="zh-CN" w:bidi="zh-CN"/>
        </w:rPr>
        <w:t>日期：</w:t>
      </w:r>
      <w:r>
        <w:rPr>
          <w:rFonts w:hint="eastAsia" w:ascii="仿宋_GB2312" w:eastAsia="仿宋_GB2312"/>
          <w:sz w:val="30"/>
          <w:szCs w:val="30"/>
          <w:lang w:val="en-US" w:bidi="zh-CN"/>
        </w:rPr>
        <w:t>2025年1月22日</w:t>
      </w:r>
    </w:p>
    <w:sectPr>
      <w:pgSz w:w="11906" w:h="16838"/>
      <w:pgMar w:top="1701"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80369"/>
    <w:rsid w:val="0261487E"/>
    <w:rsid w:val="07612EE4"/>
    <w:rsid w:val="092D1338"/>
    <w:rsid w:val="11166833"/>
    <w:rsid w:val="17F35AC5"/>
    <w:rsid w:val="20EB04BB"/>
    <w:rsid w:val="23253456"/>
    <w:rsid w:val="243A3350"/>
    <w:rsid w:val="3AC80369"/>
    <w:rsid w:val="406847D9"/>
    <w:rsid w:val="4C81622A"/>
    <w:rsid w:val="4D1D67F6"/>
    <w:rsid w:val="4D2E5960"/>
    <w:rsid w:val="53E7642C"/>
    <w:rsid w:val="5F742E5C"/>
    <w:rsid w:val="60845DA2"/>
    <w:rsid w:val="6701796A"/>
    <w:rsid w:val="68324E76"/>
    <w:rsid w:val="70125852"/>
    <w:rsid w:val="72574CB6"/>
    <w:rsid w:val="743401C8"/>
    <w:rsid w:val="7479421A"/>
    <w:rsid w:val="7E443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caption"/>
    <w:basedOn w:val="1"/>
    <w:next w:val="1"/>
    <w:qFormat/>
    <w:uiPriority w:val="99"/>
    <w:rPr>
      <w:rFonts w:ascii="Cambria" w:hAnsi="Cambria" w:eastAsia="黑体" w:cs="Cambria"/>
      <w:sz w:val="20"/>
      <w:szCs w:val="20"/>
    </w:rPr>
  </w:style>
  <w:style w:type="paragraph" w:styleId="4">
    <w:name w:val="header"/>
    <w:basedOn w:val="1"/>
    <w:unhideWhenUsed/>
    <w:qFormat/>
    <w:uiPriority w:val="99"/>
    <w:pPr>
      <w:tabs>
        <w:tab w:val="center" w:pos="4153"/>
        <w:tab w:val="right" w:pos="8306"/>
      </w:tabs>
      <w:snapToGrid w:val="0"/>
      <w:jc w:val="center"/>
    </w:pPr>
    <w:rPr>
      <w:sz w:val="18"/>
      <w:szCs w:val="18"/>
    </w:rPr>
  </w:style>
  <w:style w:type="paragraph" w:customStyle="1" w:styleId="7">
    <w:name w:val="正文文本 (2)"/>
    <w:basedOn w:val="1"/>
    <w:qFormat/>
    <w:uiPriority w:val="0"/>
    <w:pPr>
      <w:shd w:val="clear" w:color="auto" w:fill="FFFFFF"/>
      <w:spacing w:before="680" w:after="1460" w:line="300" w:lineRule="exact"/>
      <w:jc w:val="center"/>
    </w:pPr>
    <w:rPr>
      <w:rFonts w:ascii="MingLiU" w:hAnsi="MingLiU" w:eastAsia="MingLiU" w:cs="MingLiU"/>
      <w:spacing w:val="30"/>
      <w:kern w:val="0"/>
      <w:sz w:val="30"/>
      <w:szCs w:val="30"/>
    </w:rPr>
  </w:style>
  <w:style w:type="character" w:customStyle="1" w:styleId="8">
    <w:name w:val="正文文本 (2) + 斜体"/>
    <w:qFormat/>
    <w:uiPriority w:val="0"/>
    <w:rPr>
      <w:rFonts w:hint="eastAsia" w:ascii="MingLiU" w:hAnsi="MingLiU" w:eastAsia="MingLiU" w:cs="MingLiU"/>
      <w:i/>
      <w:iCs/>
      <w:color w:val="000000"/>
      <w:spacing w:val="0"/>
      <w:w w:val="100"/>
      <w:position w:val="0"/>
      <w:sz w:val="30"/>
      <w:szCs w:val="30"/>
      <w:shd w:val="clear" w:color="auto" w:fill="FFFFFF"/>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1102</Words>
  <Characters>4011</Characters>
  <Lines>0</Lines>
  <Paragraphs>0</Paragraphs>
  <TotalTime>26</TotalTime>
  <ScaleCrop>false</ScaleCrop>
  <LinksUpToDate>false</LinksUpToDate>
  <CharactersWithSpaces>4024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2025-01-15T08:44:00Z</dcterms:created>
  <dc:creator>WSQ</dc:creator>
  <cp:lastModifiedBy>韦清连</cp:lastModifiedBy>
  <dcterms:modified xsi:type="dcterms:W3CDTF">2025-01-22T03:13:12Z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572DFF536CC54A31A2D136CEE453493B</vt:lpwstr>
  </property>
  <property fmtid="{D5CDD505-2E9C-101B-9397-08002B2CF9AE}" pid="4" name="KSOTemplateDocerSaveRecord">
    <vt:lpwstr>eyJoZGlkIjoiNmQ2N2E1OWY3ZDVlOGNhN2M5OWJmMjRhNjkzMDM3OTUiLCJ1c2VySWQiOiI5NTAyNzQwMjEifQ==</vt:lpwstr>
  </property>
</Properties>
</file>