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17" w:rsidRPr="00F26CE8" w:rsidRDefault="00E26517">
      <w:pPr>
        <w:jc w:val="center"/>
        <w:rPr>
          <w:rFonts w:ascii="黑体" w:eastAsia="黑体" w:hAnsi="黑体" w:cs="Times New Roman"/>
          <w:sz w:val="36"/>
          <w:szCs w:val="36"/>
        </w:rPr>
      </w:pPr>
      <w:r w:rsidRPr="00F26CE8">
        <w:rPr>
          <w:rFonts w:ascii="黑体" w:eastAsia="黑体" w:hAnsi="黑体" w:cs="黑体" w:hint="eastAsia"/>
          <w:sz w:val="36"/>
          <w:szCs w:val="36"/>
        </w:rPr>
        <w:t>防城港市防城区教育局</w:t>
      </w:r>
    </w:p>
    <w:p w:rsidR="00E26517" w:rsidRPr="00F26CE8" w:rsidRDefault="00E26517">
      <w:pPr>
        <w:jc w:val="center"/>
        <w:rPr>
          <w:rFonts w:ascii="黑体" w:eastAsia="黑体" w:hAnsi="黑体" w:cs="Times New Roman"/>
          <w:sz w:val="36"/>
          <w:szCs w:val="36"/>
        </w:rPr>
      </w:pPr>
      <w:r w:rsidRPr="00F26CE8">
        <w:rPr>
          <w:rFonts w:ascii="黑体" w:eastAsia="黑体" w:hAnsi="黑体" w:cs="黑体"/>
          <w:sz w:val="36"/>
          <w:szCs w:val="36"/>
        </w:rPr>
        <w:t>2025</w:t>
      </w:r>
      <w:r w:rsidRPr="00F26CE8">
        <w:rPr>
          <w:rFonts w:ascii="黑体" w:eastAsia="黑体" w:hAnsi="黑体" w:cs="黑体" w:hint="eastAsia"/>
          <w:sz w:val="36"/>
          <w:szCs w:val="36"/>
        </w:rPr>
        <w:t>年</w:t>
      </w:r>
      <w:bookmarkStart w:id="0" w:name="OLE_LINK8"/>
      <w:bookmarkStart w:id="1" w:name="OLE_LINK9"/>
      <w:r w:rsidRPr="00F26CE8">
        <w:rPr>
          <w:rFonts w:ascii="黑体" w:eastAsia="黑体" w:hAnsi="黑体" w:cs="黑体" w:hint="eastAsia"/>
          <w:sz w:val="36"/>
          <w:szCs w:val="36"/>
        </w:rPr>
        <w:t>防城区华石中学教学楼、学生宿舍楼改造工程</w:t>
      </w:r>
      <w:bookmarkEnd w:id="0"/>
      <w:bookmarkEnd w:id="1"/>
      <w:r w:rsidRPr="00F26CE8">
        <w:rPr>
          <w:rFonts w:ascii="黑体" w:eastAsia="黑体" w:hAnsi="黑体" w:cs="黑体" w:hint="eastAsia"/>
          <w:sz w:val="36"/>
          <w:szCs w:val="36"/>
        </w:rPr>
        <w:t>项目公开招标意向</w:t>
      </w:r>
    </w:p>
    <w:p w:rsidR="00E26517" w:rsidRDefault="00E26517">
      <w:pPr>
        <w:ind w:firstLine="660"/>
        <w:rPr>
          <w:rFonts w:cs="Times New Roman"/>
          <w:sz w:val="32"/>
          <w:szCs w:val="32"/>
        </w:rPr>
      </w:pPr>
    </w:p>
    <w:p w:rsidR="00E26517" w:rsidRDefault="00E26517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号）等有关规定，现将防城港市防城区教育局</w:t>
      </w:r>
      <w:r w:rsidRPr="00F26CE8">
        <w:rPr>
          <w:rFonts w:cs="宋体" w:hint="eastAsia"/>
          <w:sz w:val="32"/>
          <w:szCs w:val="32"/>
        </w:rPr>
        <w:t>防城区华石中学教学楼、学生宿舍楼改造工程</w:t>
      </w:r>
      <w:r>
        <w:rPr>
          <w:rFonts w:cs="宋体" w:hint="eastAsia"/>
          <w:sz w:val="32"/>
          <w:szCs w:val="32"/>
        </w:rPr>
        <w:t>项目公开招标意向公开如下：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E26517">
        <w:trPr>
          <w:trHeight w:val="924"/>
        </w:trPr>
        <w:tc>
          <w:tcPr>
            <w:tcW w:w="468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E26517">
        <w:trPr>
          <w:trHeight w:val="552"/>
        </w:trPr>
        <w:tc>
          <w:tcPr>
            <w:tcW w:w="468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E26517" w:rsidRPr="00400F0A" w:rsidRDefault="00E26517">
            <w:pPr>
              <w:rPr>
                <w:rFonts w:ascii="宋体" w:cs="Times New Roman"/>
                <w:sz w:val="24"/>
                <w:szCs w:val="24"/>
              </w:rPr>
            </w:pPr>
            <w:bookmarkStart w:id="3" w:name="OLE_LINK10"/>
            <w:bookmarkStart w:id="4" w:name="OLE_LINK11"/>
            <w:r w:rsidRPr="00F26CE8">
              <w:rPr>
                <w:rFonts w:ascii="宋体" w:cs="宋体" w:hint="eastAsia"/>
                <w:sz w:val="24"/>
                <w:szCs w:val="24"/>
              </w:rPr>
              <w:t>防城区华石中学教学楼、学生宿舍楼改造工程</w:t>
            </w:r>
            <w:bookmarkEnd w:id="3"/>
            <w:bookmarkEnd w:id="4"/>
          </w:p>
        </w:tc>
        <w:tc>
          <w:tcPr>
            <w:tcW w:w="2230" w:type="dxa"/>
            <w:vAlign w:val="center"/>
          </w:tcPr>
          <w:p w:rsidR="00E26517" w:rsidRDefault="00E26517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教学楼、学生宿舍楼改造</w:t>
            </w:r>
          </w:p>
        </w:tc>
        <w:tc>
          <w:tcPr>
            <w:tcW w:w="1338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73</w:t>
            </w:r>
          </w:p>
        </w:tc>
        <w:tc>
          <w:tcPr>
            <w:tcW w:w="1620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5" w:name="OLE_LINK3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7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5"/>
          </w:p>
        </w:tc>
        <w:tc>
          <w:tcPr>
            <w:tcW w:w="494" w:type="dxa"/>
          </w:tcPr>
          <w:p w:rsidR="00E26517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2"/>
      <w:tr w:rsidR="00E26517">
        <w:trPr>
          <w:trHeight w:val="552"/>
        </w:trPr>
        <w:tc>
          <w:tcPr>
            <w:tcW w:w="468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E26517" w:rsidRPr="002F4890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E26517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26517" w:rsidRDefault="00E26517" w:rsidP="00C04A0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26517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E26517">
        <w:trPr>
          <w:trHeight w:val="552"/>
        </w:trPr>
        <w:tc>
          <w:tcPr>
            <w:tcW w:w="468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E26517" w:rsidRPr="00823DF4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E26517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26517" w:rsidRDefault="00E26517" w:rsidP="002340C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26517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E26517">
        <w:trPr>
          <w:trHeight w:val="401"/>
        </w:trPr>
        <w:tc>
          <w:tcPr>
            <w:tcW w:w="468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6" w:name="OLE_LINK2" w:colFirst="1" w:colLast="3"/>
          </w:p>
        </w:tc>
        <w:tc>
          <w:tcPr>
            <w:tcW w:w="2372" w:type="dxa"/>
            <w:vAlign w:val="center"/>
          </w:tcPr>
          <w:p w:rsidR="00E26517" w:rsidRPr="00EB7A96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E26517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26517" w:rsidRDefault="00E26517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E26517" w:rsidRDefault="00E26517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6"/>
    <w:p w:rsidR="00E26517" w:rsidRDefault="00E26517" w:rsidP="00E26517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E26517" w:rsidRDefault="00E26517">
      <w:pPr>
        <w:rPr>
          <w:rFonts w:cs="Times New Roman"/>
          <w:sz w:val="32"/>
          <w:szCs w:val="32"/>
        </w:rPr>
      </w:pPr>
    </w:p>
    <w:p w:rsidR="00E26517" w:rsidRDefault="00E26517" w:rsidP="00AB59BA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E26517" w:rsidRDefault="00E26517" w:rsidP="00D454E3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19</w:t>
      </w:r>
      <w:r>
        <w:rPr>
          <w:rFonts w:cs="宋体" w:hint="eastAsia"/>
          <w:sz w:val="32"/>
          <w:szCs w:val="32"/>
        </w:rPr>
        <w:t>日</w:t>
      </w:r>
    </w:p>
    <w:sectPr w:rsidR="00E26517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11EB"/>
    <w:rsid w:val="00017673"/>
    <w:rsid w:val="00023297"/>
    <w:rsid w:val="00044E8D"/>
    <w:rsid w:val="000937DB"/>
    <w:rsid w:val="000A160F"/>
    <w:rsid w:val="000B589A"/>
    <w:rsid w:val="000D525A"/>
    <w:rsid w:val="00114E26"/>
    <w:rsid w:val="00117BDB"/>
    <w:rsid w:val="0012177E"/>
    <w:rsid w:val="00122AE0"/>
    <w:rsid w:val="001268E1"/>
    <w:rsid w:val="00150C8D"/>
    <w:rsid w:val="00155431"/>
    <w:rsid w:val="0016203D"/>
    <w:rsid w:val="001916A8"/>
    <w:rsid w:val="001C57E9"/>
    <w:rsid w:val="001E7B88"/>
    <w:rsid w:val="001F10F2"/>
    <w:rsid w:val="001F7D18"/>
    <w:rsid w:val="002340CD"/>
    <w:rsid w:val="0025796B"/>
    <w:rsid w:val="00262698"/>
    <w:rsid w:val="0026749F"/>
    <w:rsid w:val="00292F95"/>
    <w:rsid w:val="002D028A"/>
    <w:rsid w:val="002D0F2D"/>
    <w:rsid w:val="002D3F0C"/>
    <w:rsid w:val="002E07CA"/>
    <w:rsid w:val="002E5FB0"/>
    <w:rsid w:val="002F3B63"/>
    <w:rsid w:val="002F4890"/>
    <w:rsid w:val="00301F34"/>
    <w:rsid w:val="00320547"/>
    <w:rsid w:val="00331574"/>
    <w:rsid w:val="00333275"/>
    <w:rsid w:val="00340B5B"/>
    <w:rsid w:val="00350D5E"/>
    <w:rsid w:val="00381A75"/>
    <w:rsid w:val="00386AFE"/>
    <w:rsid w:val="00394E31"/>
    <w:rsid w:val="00396A7B"/>
    <w:rsid w:val="003C19AC"/>
    <w:rsid w:val="003D7496"/>
    <w:rsid w:val="003E5906"/>
    <w:rsid w:val="003F5495"/>
    <w:rsid w:val="00400F0A"/>
    <w:rsid w:val="00411087"/>
    <w:rsid w:val="00423DD3"/>
    <w:rsid w:val="004468D6"/>
    <w:rsid w:val="00466B00"/>
    <w:rsid w:val="00476044"/>
    <w:rsid w:val="00486D57"/>
    <w:rsid w:val="004C08E4"/>
    <w:rsid w:val="004C14CA"/>
    <w:rsid w:val="004E02AA"/>
    <w:rsid w:val="0050332A"/>
    <w:rsid w:val="005225B2"/>
    <w:rsid w:val="0054143C"/>
    <w:rsid w:val="005523F5"/>
    <w:rsid w:val="00564569"/>
    <w:rsid w:val="00576865"/>
    <w:rsid w:val="00597ED8"/>
    <w:rsid w:val="005A5B8D"/>
    <w:rsid w:val="005B4CF3"/>
    <w:rsid w:val="005D0559"/>
    <w:rsid w:val="005D6784"/>
    <w:rsid w:val="005E153B"/>
    <w:rsid w:val="005F7C21"/>
    <w:rsid w:val="006133AE"/>
    <w:rsid w:val="00656E8D"/>
    <w:rsid w:val="006604CF"/>
    <w:rsid w:val="0066550A"/>
    <w:rsid w:val="00695C0A"/>
    <w:rsid w:val="006A29A8"/>
    <w:rsid w:val="006B3147"/>
    <w:rsid w:val="006C1CAD"/>
    <w:rsid w:val="006D297C"/>
    <w:rsid w:val="006F7F28"/>
    <w:rsid w:val="00714E7D"/>
    <w:rsid w:val="007239E3"/>
    <w:rsid w:val="007549BB"/>
    <w:rsid w:val="00774206"/>
    <w:rsid w:val="007A5D06"/>
    <w:rsid w:val="007B66CC"/>
    <w:rsid w:val="007D6FB7"/>
    <w:rsid w:val="007F7BE3"/>
    <w:rsid w:val="00815915"/>
    <w:rsid w:val="00823DF4"/>
    <w:rsid w:val="00823FFB"/>
    <w:rsid w:val="00851F5C"/>
    <w:rsid w:val="008A219B"/>
    <w:rsid w:val="008B0D69"/>
    <w:rsid w:val="008B6BF8"/>
    <w:rsid w:val="008C767E"/>
    <w:rsid w:val="008D7CAC"/>
    <w:rsid w:val="008E54AE"/>
    <w:rsid w:val="008E7856"/>
    <w:rsid w:val="008F6E68"/>
    <w:rsid w:val="00967EE9"/>
    <w:rsid w:val="00987A74"/>
    <w:rsid w:val="009927F7"/>
    <w:rsid w:val="009A1B4B"/>
    <w:rsid w:val="009E6390"/>
    <w:rsid w:val="00A07112"/>
    <w:rsid w:val="00A168A6"/>
    <w:rsid w:val="00A37864"/>
    <w:rsid w:val="00A47409"/>
    <w:rsid w:val="00A669C3"/>
    <w:rsid w:val="00A760C5"/>
    <w:rsid w:val="00A83B1F"/>
    <w:rsid w:val="00A9455F"/>
    <w:rsid w:val="00AB0BC0"/>
    <w:rsid w:val="00AB45F2"/>
    <w:rsid w:val="00AB59BA"/>
    <w:rsid w:val="00AB7124"/>
    <w:rsid w:val="00AD7F77"/>
    <w:rsid w:val="00B07AC6"/>
    <w:rsid w:val="00B12B6E"/>
    <w:rsid w:val="00B15373"/>
    <w:rsid w:val="00B16489"/>
    <w:rsid w:val="00B273E2"/>
    <w:rsid w:val="00B525C2"/>
    <w:rsid w:val="00B63B0B"/>
    <w:rsid w:val="00B8570D"/>
    <w:rsid w:val="00B8667B"/>
    <w:rsid w:val="00B909F7"/>
    <w:rsid w:val="00BB4C83"/>
    <w:rsid w:val="00BF42F6"/>
    <w:rsid w:val="00C00BE6"/>
    <w:rsid w:val="00C04A09"/>
    <w:rsid w:val="00C054F6"/>
    <w:rsid w:val="00C66085"/>
    <w:rsid w:val="00C6614A"/>
    <w:rsid w:val="00C66B73"/>
    <w:rsid w:val="00C92930"/>
    <w:rsid w:val="00CD1053"/>
    <w:rsid w:val="00CD4CB1"/>
    <w:rsid w:val="00CE2F99"/>
    <w:rsid w:val="00CE580E"/>
    <w:rsid w:val="00CE5A63"/>
    <w:rsid w:val="00CF26B6"/>
    <w:rsid w:val="00CF2C68"/>
    <w:rsid w:val="00D260D9"/>
    <w:rsid w:val="00D35C8A"/>
    <w:rsid w:val="00D454E3"/>
    <w:rsid w:val="00D53F68"/>
    <w:rsid w:val="00DA11F1"/>
    <w:rsid w:val="00DB15DB"/>
    <w:rsid w:val="00DB5B8B"/>
    <w:rsid w:val="00DC7A22"/>
    <w:rsid w:val="00DF0314"/>
    <w:rsid w:val="00DF0A2E"/>
    <w:rsid w:val="00DF2D40"/>
    <w:rsid w:val="00E0095C"/>
    <w:rsid w:val="00E026F3"/>
    <w:rsid w:val="00E26045"/>
    <w:rsid w:val="00E26517"/>
    <w:rsid w:val="00E26E23"/>
    <w:rsid w:val="00E55004"/>
    <w:rsid w:val="00E55B52"/>
    <w:rsid w:val="00E60B6F"/>
    <w:rsid w:val="00E717B1"/>
    <w:rsid w:val="00E76D07"/>
    <w:rsid w:val="00E875BB"/>
    <w:rsid w:val="00E97BEE"/>
    <w:rsid w:val="00EB0A32"/>
    <w:rsid w:val="00EB7A96"/>
    <w:rsid w:val="00EC4127"/>
    <w:rsid w:val="00EC41BB"/>
    <w:rsid w:val="00ED39BE"/>
    <w:rsid w:val="00EE1F0B"/>
    <w:rsid w:val="00F26CE8"/>
    <w:rsid w:val="00F50F7D"/>
    <w:rsid w:val="00F72E1A"/>
    <w:rsid w:val="00F94024"/>
    <w:rsid w:val="00F94A10"/>
    <w:rsid w:val="00FA1B31"/>
    <w:rsid w:val="00FE3181"/>
    <w:rsid w:val="00FE4425"/>
    <w:rsid w:val="00FE758B"/>
    <w:rsid w:val="00FF509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395</TotalTime>
  <Pages>1</Pages>
  <Words>49</Words>
  <Characters>281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99</cp:revision>
  <dcterms:created xsi:type="dcterms:W3CDTF">2021-07-13T01:34:00Z</dcterms:created>
  <dcterms:modified xsi:type="dcterms:W3CDTF">2025-06-19T03:41:00Z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