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DB" w:rsidRDefault="001F7D1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防城港市防城区教育局</w:t>
      </w:r>
    </w:p>
    <w:p w:rsidR="00117BDB" w:rsidRDefault="001F7D1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202</w:t>
      </w:r>
      <w:r w:rsidR="00A761CB">
        <w:rPr>
          <w:rFonts w:ascii="黑体" w:eastAsia="黑体" w:hAnsi="黑体" w:hint="eastAsia"/>
          <w:sz w:val="44"/>
          <w:szCs w:val="44"/>
        </w:rPr>
        <w:t>5</w:t>
      </w:r>
      <w:r>
        <w:rPr>
          <w:rFonts w:ascii="黑体" w:eastAsia="黑体" w:hAnsi="黑体" w:hint="eastAsia"/>
          <w:sz w:val="44"/>
          <w:szCs w:val="44"/>
        </w:rPr>
        <w:t>年</w:t>
      </w:r>
      <w:r w:rsidR="001F10F2">
        <w:rPr>
          <w:rFonts w:ascii="黑体" w:eastAsia="黑体" w:hAnsi="黑体" w:hint="eastAsia"/>
          <w:sz w:val="44"/>
          <w:szCs w:val="44"/>
        </w:rPr>
        <w:t>1</w:t>
      </w:r>
      <w:r w:rsidR="00044E8D">
        <w:rPr>
          <w:rFonts w:ascii="黑体" w:eastAsia="黑体" w:hAnsi="黑体" w:hint="eastAsia"/>
          <w:sz w:val="44"/>
          <w:szCs w:val="44"/>
        </w:rPr>
        <w:t>第</w:t>
      </w:r>
      <w:r w:rsidR="009E604F">
        <w:rPr>
          <w:rFonts w:ascii="黑体" w:eastAsia="黑体" w:hAnsi="黑体" w:hint="eastAsia"/>
          <w:sz w:val="44"/>
          <w:szCs w:val="44"/>
        </w:rPr>
        <w:t>二</w:t>
      </w:r>
      <w:r w:rsidR="00044E8D">
        <w:rPr>
          <w:rFonts w:ascii="黑体" w:eastAsia="黑体" w:hAnsi="黑体" w:hint="eastAsia"/>
          <w:sz w:val="44"/>
          <w:szCs w:val="44"/>
        </w:rPr>
        <w:t>批</w:t>
      </w:r>
      <w:r>
        <w:rPr>
          <w:rFonts w:ascii="黑体" w:eastAsia="黑体" w:hAnsi="黑体" w:hint="eastAsia"/>
          <w:sz w:val="44"/>
          <w:szCs w:val="44"/>
        </w:rPr>
        <w:t>工程项目公开招标意向</w:t>
      </w:r>
    </w:p>
    <w:p w:rsidR="00117BDB" w:rsidRDefault="00117BDB">
      <w:pPr>
        <w:ind w:firstLine="660"/>
        <w:rPr>
          <w:sz w:val="32"/>
          <w:szCs w:val="32"/>
        </w:rPr>
      </w:pPr>
    </w:p>
    <w:p w:rsidR="00117BDB" w:rsidRDefault="001F7D18">
      <w:pPr>
        <w:ind w:firstLine="660"/>
        <w:rPr>
          <w:sz w:val="32"/>
          <w:szCs w:val="32"/>
        </w:rPr>
      </w:pPr>
      <w:r>
        <w:rPr>
          <w:rFonts w:hint="eastAsia"/>
          <w:sz w:val="32"/>
          <w:szCs w:val="32"/>
        </w:rPr>
        <w:t>为便于供应商及时了解政府采购信息，根据《财政部关于开展政府采购意向公开工作的通知》（财库【</w:t>
      </w:r>
      <w:r>
        <w:rPr>
          <w:sz w:val="32"/>
          <w:szCs w:val="32"/>
        </w:rPr>
        <w:t>2020</w:t>
      </w:r>
      <w:r>
        <w:rPr>
          <w:rFonts w:hint="eastAsia"/>
          <w:sz w:val="32"/>
          <w:szCs w:val="32"/>
        </w:rPr>
        <w:t>】</w:t>
      </w:r>
      <w:r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号）等有关规定，现将防城区教育局</w:t>
      </w:r>
      <w:r>
        <w:rPr>
          <w:rFonts w:hint="eastAsia"/>
          <w:sz w:val="32"/>
          <w:szCs w:val="32"/>
        </w:rPr>
        <w:t>202</w:t>
      </w:r>
      <w:r w:rsidR="00A761CB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 w:rsidR="001F10F2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 w:rsidR="00044E8D">
        <w:rPr>
          <w:rFonts w:hint="eastAsia"/>
          <w:sz w:val="32"/>
          <w:szCs w:val="32"/>
        </w:rPr>
        <w:t>第</w:t>
      </w:r>
      <w:r w:rsidR="009E604F">
        <w:rPr>
          <w:rFonts w:hint="eastAsia"/>
          <w:sz w:val="32"/>
          <w:szCs w:val="32"/>
        </w:rPr>
        <w:t>二</w:t>
      </w:r>
      <w:r w:rsidR="00044E8D">
        <w:rPr>
          <w:rFonts w:hint="eastAsia"/>
          <w:sz w:val="32"/>
          <w:szCs w:val="32"/>
        </w:rPr>
        <w:t>批</w:t>
      </w:r>
      <w:r>
        <w:rPr>
          <w:rFonts w:hint="eastAsia"/>
          <w:sz w:val="32"/>
          <w:szCs w:val="32"/>
        </w:rPr>
        <w:t>工程项目公开招标意向公开如下：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2372"/>
        <w:gridCol w:w="2230"/>
        <w:gridCol w:w="1338"/>
        <w:gridCol w:w="1620"/>
        <w:gridCol w:w="494"/>
      </w:tblGrid>
      <w:tr w:rsidR="00117BDB">
        <w:trPr>
          <w:trHeight w:val="761"/>
        </w:trPr>
        <w:tc>
          <w:tcPr>
            <w:tcW w:w="468" w:type="dxa"/>
            <w:vAlign w:val="center"/>
          </w:tcPr>
          <w:p w:rsidR="00117BDB" w:rsidRDefault="001F7D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372" w:type="dxa"/>
            <w:vAlign w:val="center"/>
          </w:tcPr>
          <w:p w:rsidR="00117BDB" w:rsidRDefault="001F7D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采购项目名称</w:t>
            </w:r>
          </w:p>
        </w:tc>
        <w:tc>
          <w:tcPr>
            <w:tcW w:w="2230" w:type="dxa"/>
            <w:vAlign w:val="center"/>
          </w:tcPr>
          <w:p w:rsidR="00117BDB" w:rsidRDefault="001F7D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采购需求概况</w:t>
            </w:r>
          </w:p>
        </w:tc>
        <w:tc>
          <w:tcPr>
            <w:tcW w:w="1338" w:type="dxa"/>
            <w:vAlign w:val="center"/>
          </w:tcPr>
          <w:p w:rsidR="00117BDB" w:rsidRDefault="001F7D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预算金额（万元）</w:t>
            </w:r>
          </w:p>
        </w:tc>
        <w:tc>
          <w:tcPr>
            <w:tcW w:w="1620" w:type="dxa"/>
            <w:vAlign w:val="center"/>
          </w:tcPr>
          <w:p w:rsidR="00117BDB" w:rsidRDefault="001F7D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预计采购时间</w:t>
            </w:r>
          </w:p>
        </w:tc>
        <w:tc>
          <w:tcPr>
            <w:tcW w:w="494" w:type="dxa"/>
            <w:vAlign w:val="center"/>
          </w:tcPr>
          <w:p w:rsidR="00117BDB" w:rsidRDefault="001F7D1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E875BB" w:rsidTr="00E875BB">
        <w:trPr>
          <w:trHeight w:val="552"/>
        </w:trPr>
        <w:tc>
          <w:tcPr>
            <w:tcW w:w="468" w:type="dxa"/>
            <w:vAlign w:val="center"/>
          </w:tcPr>
          <w:p w:rsidR="00E875BB" w:rsidRDefault="00122AE0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OLE_LINK1" w:colFirst="2" w:colLast="3"/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372" w:type="dxa"/>
            <w:vAlign w:val="center"/>
          </w:tcPr>
          <w:p w:rsidR="00E875BB" w:rsidRDefault="00A761CB" w:rsidP="00BF42F6">
            <w:pPr>
              <w:rPr>
                <w:rFonts w:ascii="宋体"/>
                <w:sz w:val="24"/>
                <w:szCs w:val="24"/>
              </w:rPr>
            </w:pPr>
            <w:r w:rsidRPr="00A761CB">
              <w:rPr>
                <w:rFonts w:ascii="宋体" w:hint="eastAsia"/>
                <w:sz w:val="24"/>
                <w:szCs w:val="24"/>
              </w:rPr>
              <w:t>防城区</w:t>
            </w:r>
            <w:r w:rsidR="009E604F">
              <w:rPr>
                <w:rFonts w:ascii="宋体" w:hint="eastAsia"/>
                <w:sz w:val="24"/>
                <w:szCs w:val="24"/>
              </w:rPr>
              <w:t>那良镇范河小学教学综合楼及值班室等附属</w:t>
            </w:r>
            <w:r>
              <w:rPr>
                <w:rFonts w:ascii="宋体" w:hint="eastAsia"/>
                <w:sz w:val="24"/>
                <w:szCs w:val="24"/>
              </w:rPr>
              <w:t>工程</w:t>
            </w:r>
            <w:r w:rsidR="009E604F">
              <w:rPr>
                <w:rFonts w:ascii="宋体" w:hint="eastAsia"/>
                <w:sz w:val="24"/>
                <w:szCs w:val="24"/>
              </w:rPr>
              <w:t>改造</w:t>
            </w:r>
          </w:p>
        </w:tc>
        <w:tc>
          <w:tcPr>
            <w:tcW w:w="2230" w:type="dxa"/>
            <w:vAlign w:val="center"/>
          </w:tcPr>
          <w:p w:rsidR="00E875BB" w:rsidRDefault="009E604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附属工程改造</w:t>
            </w:r>
          </w:p>
        </w:tc>
        <w:tc>
          <w:tcPr>
            <w:tcW w:w="1338" w:type="dxa"/>
            <w:vAlign w:val="center"/>
          </w:tcPr>
          <w:p w:rsidR="00E875BB" w:rsidRDefault="009E604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80</w:t>
            </w:r>
          </w:p>
        </w:tc>
        <w:tc>
          <w:tcPr>
            <w:tcW w:w="1620" w:type="dxa"/>
            <w:vAlign w:val="center"/>
          </w:tcPr>
          <w:p w:rsidR="00E875BB" w:rsidRDefault="00E875BB" w:rsidP="00A761C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202</w:t>
            </w:r>
            <w:r w:rsidR="00A761CB">
              <w:rPr>
                <w:rFonts w:ascii="宋体" w:hint="eastAsia"/>
                <w:sz w:val="24"/>
                <w:szCs w:val="24"/>
              </w:rPr>
              <w:t>5</w:t>
            </w:r>
            <w:r>
              <w:rPr>
                <w:rFonts w:ascii="宋体" w:hint="eastAsia"/>
                <w:sz w:val="24"/>
                <w:szCs w:val="24"/>
              </w:rPr>
              <w:t>年</w:t>
            </w:r>
            <w:r w:rsidR="001F10F2">
              <w:rPr>
                <w:rFonts w:ascii="宋体" w:hint="eastAsia"/>
                <w:sz w:val="24"/>
                <w:szCs w:val="24"/>
              </w:rPr>
              <w:t>1</w:t>
            </w:r>
            <w:r>
              <w:rPr>
                <w:rFonts w:ascii="宋体" w:hint="eastAsia"/>
                <w:sz w:val="24"/>
                <w:szCs w:val="24"/>
              </w:rPr>
              <w:t>月</w:t>
            </w:r>
          </w:p>
        </w:tc>
        <w:tc>
          <w:tcPr>
            <w:tcW w:w="494" w:type="dxa"/>
          </w:tcPr>
          <w:p w:rsidR="00E875BB" w:rsidRDefault="00E875BB">
            <w:pPr>
              <w:rPr>
                <w:rFonts w:ascii="宋体"/>
                <w:sz w:val="24"/>
                <w:szCs w:val="24"/>
              </w:rPr>
            </w:pPr>
          </w:p>
        </w:tc>
      </w:tr>
      <w:bookmarkEnd w:id="0"/>
      <w:tr w:rsidR="00BF42F6" w:rsidTr="00E875BB">
        <w:trPr>
          <w:trHeight w:val="552"/>
        </w:trPr>
        <w:tc>
          <w:tcPr>
            <w:tcW w:w="468" w:type="dxa"/>
            <w:vAlign w:val="center"/>
          </w:tcPr>
          <w:p w:rsidR="00BF42F6" w:rsidRDefault="00BF42F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BF42F6" w:rsidRDefault="00BF42F6" w:rsidP="00D35C8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BF42F6" w:rsidRDefault="00BF42F6" w:rsidP="00D35C8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BF42F6" w:rsidRDefault="00BF42F6" w:rsidP="00D35C8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F42F6" w:rsidRDefault="00BF42F6" w:rsidP="00A761CB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94" w:type="dxa"/>
          </w:tcPr>
          <w:p w:rsidR="00BF42F6" w:rsidRDefault="00BF42F6">
            <w:pPr>
              <w:rPr>
                <w:rFonts w:ascii="宋体"/>
                <w:sz w:val="24"/>
                <w:szCs w:val="24"/>
              </w:rPr>
            </w:pPr>
          </w:p>
        </w:tc>
      </w:tr>
      <w:tr w:rsidR="00946D5F" w:rsidTr="00E875BB">
        <w:trPr>
          <w:trHeight w:val="552"/>
        </w:trPr>
        <w:tc>
          <w:tcPr>
            <w:tcW w:w="468" w:type="dxa"/>
            <w:vAlign w:val="center"/>
          </w:tcPr>
          <w:p w:rsidR="00946D5F" w:rsidRDefault="00946D5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2" w:type="dxa"/>
            <w:vAlign w:val="center"/>
          </w:tcPr>
          <w:p w:rsidR="00946D5F" w:rsidRPr="00A761CB" w:rsidRDefault="00946D5F" w:rsidP="00D35C8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230" w:type="dxa"/>
            <w:vAlign w:val="center"/>
          </w:tcPr>
          <w:p w:rsidR="00946D5F" w:rsidRDefault="00946D5F" w:rsidP="00774A05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946D5F" w:rsidRDefault="00946D5F" w:rsidP="00774A0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46D5F" w:rsidRDefault="00946D5F" w:rsidP="00774A0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94" w:type="dxa"/>
          </w:tcPr>
          <w:p w:rsidR="00946D5F" w:rsidRDefault="00946D5F">
            <w:pPr>
              <w:rPr>
                <w:rFonts w:ascii="宋体"/>
                <w:sz w:val="24"/>
                <w:szCs w:val="24"/>
              </w:rPr>
            </w:pPr>
          </w:p>
        </w:tc>
      </w:tr>
    </w:tbl>
    <w:p w:rsidR="00117BDB" w:rsidRDefault="001F7D18" w:rsidP="00F9402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本次公开的采购意向是本单位政府采购工作的初步安排，具体采购项目情况以相关采购公告和采购文件为准。</w:t>
      </w:r>
    </w:p>
    <w:p w:rsidR="00117BDB" w:rsidRDefault="00117BDB">
      <w:pPr>
        <w:rPr>
          <w:sz w:val="32"/>
          <w:szCs w:val="32"/>
        </w:rPr>
      </w:pPr>
    </w:p>
    <w:p w:rsidR="00117BDB" w:rsidRDefault="001F7D18" w:rsidP="00DF2D40">
      <w:pPr>
        <w:ind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防城港市防城区教育局</w:t>
      </w:r>
    </w:p>
    <w:p w:rsidR="00117BDB" w:rsidRDefault="001F7D18">
      <w:pPr>
        <w:ind w:firstLineChars="1450" w:firstLine="4640"/>
        <w:rPr>
          <w:sz w:val="32"/>
          <w:szCs w:val="32"/>
        </w:rPr>
      </w:pPr>
      <w:bookmarkStart w:id="1" w:name="_GoBack"/>
      <w:bookmarkEnd w:id="1"/>
      <w:r>
        <w:rPr>
          <w:sz w:val="32"/>
          <w:szCs w:val="32"/>
        </w:rPr>
        <w:t>202</w:t>
      </w:r>
      <w:r w:rsidR="00E875BB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</w:t>
      </w:r>
      <w:r w:rsidR="000B589A">
        <w:rPr>
          <w:rFonts w:hint="eastAsia"/>
          <w:sz w:val="32"/>
          <w:szCs w:val="32"/>
        </w:rPr>
        <w:t>1</w:t>
      </w:r>
      <w:r w:rsidR="00A761CB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 w:rsidR="009E604F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日</w:t>
      </w:r>
    </w:p>
    <w:sectPr w:rsidR="00117BDB" w:rsidSect="00117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ZlNjhiNzgwN2M2NzFlNDE2Yzk4M2RjYjllODk3MDQifQ=="/>
  </w:docVars>
  <w:rsids>
    <w:rsidRoot w:val="00017673"/>
    <w:rsid w:val="00017673"/>
    <w:rsid w:val="00023297"/>
    <w:rsid w:val="00044E8D"/>
    <w:rsid w:val="000B589A"/>
    <w:rsid w:val="00117BDB"/>
    <w:rsid w:val="00122AE0"/>
    <w:rsid w:val="001916A8"/>
    <w:rsid w:val="001F10F2"/>
    <w:rsid w:val="001F7D18"/>
    <w:rsid w:val="0025796B"/>
    <w:rsid w:val="0026749F"/>
    <w:rsid w:val="00292F95"/>
    <w:rsid w:val="002D3F0C"/>
    <w:rsid w:val="00386AFE"/>
    <w:rsid w:val="003C19AC"/>
    <w:rsid w:val="003D7496"/>
    <w:rsid w:val="003E5906"/>
    <w:rsid w:val="004569E4"/>
    <w:rsid w:val="005523F5"/>
    <w:rsid w:val="005D0559"/>
    <w:rsid w:val="005E153B"/>
    <w:rsid w:val="00656E8D"/>
    <w:rsid w:val="006604CF"/>
    <w:rsid w:val="006A29A8"/>
    <w:rsid w:val="006B4D95"/>
    <w:rsid w:val="007F7BE3"/>
    <w:rsid w:val="008C767E"/>
    <w:rsid w:val="008F6E68"/>
    <w:rsid w:val="00946D5F"/>
    <w:rsid w:val="009A1B4B"/>
    <w:rsid w:val="009E604F"/>
    <w:rsid w:val="00A168A6"/>
    <w:rsid w:val="00A47409"/>
    <w:rsid w:val="00A761CB"/>
    <w:rsid w:val="00AB7124"/>
    <w:rsid w:val="00B16489"/>
    <w:rsid w:val="00B8570D"/>
    <w:rsid w:val="00BF42F6"/>
    <w:rsid w:val="00C92930"/>
    <w:rsid w:val="00DF0314"/>
    <w:rsid w:val="00DF2D40"/>
    <w:rsid w:val="00E55004"/>
    <w:rsid w:val="00E76D07"/>
    <w:rsid w:val="00E875BB"/>
    <w:rsid w:val="00EC4127"/>
    <w:rsid w:val="00ED39BE"/>
    <w:rsid w:val="00F50F7D"/>
    <w:rsid w:val="00F94024"/>
    <w:rsid w:val="01F3357A"/>
    <w:rsid w:val="0267346B"/>
    <w:rsid w:val="03D16A6B"/>
    <w:rsid w:val="0646162C"/>
    <w:rsid w:val="06EA7CFE"/>
    <w:rsid w:val="0AF56A05"/>
    <w:rsid w:val="0B404C69"/>
    <w:rsid w:val="0B72539C"/>
    <w:rsid w:val="0F6F4E6B"/>
    <w:rsid w:val="104A4EC5"/>
    <w:rsid w:val="111957E1"/>
    <w:rsid w:val="18CE6564"/>
    <w:rsid w:val="1F832FFB"/>
    <w:rsid w:val="2210669F"/>
    <w:rsid w:val="24A5167F"/>
    <w:rsid w:val="25382822"/>
    <w:rsid w:val="279F50CA"/>
    <w:rsid w:val="28724BAA"/>
    <w:rsid w:val="2A29093D"/>
    <w:rsid w:val="2EB424B7"/>
    <w:rsid w:val="2F2C2FCC"/>
    <w:rsid w:val="31A34407"/>
    <w:rsid w:val="31C36410"/>
    <w:rsid w:val="32205066"/>
    <w:rsid w:val="385E5F6C"/>
    <w:rsid w:val="40326F6E"/>
    <w:rsid w:val="42543CE8"/>
    <w:rsid w:val="43037642"/>
    <w:rsid w:val="47D76015"/>
    <w:rsid w:val="4AC40D92"/>
    <w:rsid w:val="4B614F02"/>
    <w:rsid w:val="52DC5B74"/>
    <w:rsid w:val="53407879"/>
    <w:rsid w:val="53746E0E"/>
    <w:rsid w:val="54D86127"/>
    <w:rsid w:val="5B880827"/>
    <w:rsid w:val="5E3D2C1E"/>
    <w:rsid w:val="5E807813"/>
    <w:rsid w:val="642764DF"/>
    <w:rsid w:val="64C404C7"/>
    <w:rsid w:val="65510180"/>
    <w:rsid w:val="67942C8B"/>
    <w:rsid w:val="6FA227E6"/>
    <w:rsid w:val="70CE559C"/>
    <w:rsid w:val="71285068"/>
    <w:rsid w:val="719A2D7C"/>
    <w:rsid w:val="754654E8"/>
    <w:rsid w:val="786E4D50"/>
    <w:rsid w:val="7E947A3C"/>
    <w:rsid w:val="7F05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D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rsid w:val="00117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28</cp:revision>
  <dcterms:created xsi:type="dcterms:W3CDTF">2021-07-13T01:34:00Z</dcterms:created>
  <dcterms:modified xsi:type="dcterms:W3CDTF">2024-12-09T08:21:00Z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32F1F5BA859F44AF8FFD862B651E4BC0</vt:lpwstr>
  </property>
</Properties>
</file>