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17" w:type="pct"/>
        <w:jc w:val="center"/>
        <w:tblLayout w:type="autofit"/>
        <w:tblCellMar>
          <w:top w:w="15" w:type="dxa"/>
          <w:left w:w="15" w:type="dxa"/>
          <w:bottom w:w="15" w:type="dxa"/>
          <w:right w:w="15" w:type="dxa"/>
        </w:tblCellMar>
      </w:tblPr>
      <w:tblGrid>
        <w:gridCol w:w="9542"/>
      </w:tblGrid>
      <w:tr w14:paraId="2034EBAF">
        <w:tblPrEx>
          <w:tblCellMar>
            <w:top w:w="15" w:type="dxa"/>
            <w:left w:w="15" w:type="dxa"/>
            <w:bottom w:w="15" w:type="dxa"/>
            <w:right w:w="15" w:type="dxa"/>
          </w:tblCellMar>
        </w:tblPrEx>
        <w:trPr>
          <w:trHeight w:val="13455" w:hRule="atLeast"/>
          <w:jc w:val="center"/>
        </w:trPr>
        <w:tc>
          <w:tcPr>
            <w:tcW w:w="9543" w:type="dxa"/>
            <w:noWrap w:val="0"/>
            <w:tcMar>
              <w:top w:w="15" w:type="dxa"/>
              <w:left w:w="15" w:type="dxa"/>
              <w:bottom w:w="15" w:type="dxa"/>
              <w:right w:w="15" w:type="dxa"/>
            </w:tcMar>
            <w:vAlign w:val="center"/>
          </w:tcPr>
          <w:tbl>
            <w:tblPr>
              <w:tblStyle w:val="9"/>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324"/>
              <w:gridCol w:w="90"/>
              <w:gridCol w:w="90"/>
            </w:tblGrid>
            <w:tr w14:paraId="510A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326" w:type="dxa"/>
                  <w:noWrap w:val="0"/>
                  <w:tcMar>
                    <w:top w:w="30" w:type="dxa"/>
                    <w:left w:w="30" w:type="dxa"/>
                    <w:bottom w:w="30" w:type="dxa"/>
                    <w:right w:w="30" w:type="dxa"/>
                  </w:tcMar>
                  <w:vAlign w:val="center"/>
                </w:tcPr>
                <w:p w14:paraId="2BC89BB2">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hint="eastAsia" w:ascii="宋体" w:hAnsi="宋体" w:cs="宋体"/>
                      <w:b/>
                      <w:bCs/>
                      <w:i w:val="0"/>
                      <w:iCs w:val="0"/>
                      <w:smallCaps w:val="0"/>
                      <w:kern w:val="0"/>
                      <w:sz w:val="40"/>
                      <w:szCs w:val="40"/>
                      <w:lang w:eastAsia="zh-CN"/>
                    </w:rPr>
                  </w:pPr>
                  <w:r>
                    <w:rPr>
                      <w:rStyle w:val="11"/>
                      <w:rFonts w:hint="eastAsia" w:ascii="宋体" w:hAnsi="宋体" w:cs="宋体"/>
                      <w:b/>
                      <w:bCs/>
                      <w:i w:val="0"/>
                      <w:iCs w:val="0"/>
                      <w:smallCaps w:val="0"/>
                      <w:kern w:val="0"/>
                      <w:sz w:val="40"/>
                      <w:szCs w:val="40"/>
                      <w:lang w:eastAsia="zh-CN"/>
                    </w:rPr>
                    <w:t>2025年合浦县提前批街接资金项目—8座危桥改造</w:t>
                  </w:r>
                </w:p>
                <w:p w14:paraId="3321A648">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11"/>
                      <w:rFonts w:ascii="宋体" w:hAnsi="宋体" w:cs="宋体"/>
                      <w:b/>
                      <w:bCs/>
                      <w:i w:val="0"/>
                      <w:iCs w:val="0"/>
                      <w:smallCaps w:val="0"/>
                      <w:kern w:val="0"/>
                      <w:sz w:val="40"/>
                      <w:szCs w:val="40"/>
                    </w:rPr>
                  </w:pPr>
                  <w:r>
                    <w:rPr>
                      <w:rStyle w:val="11"/>
                      <w:rFonts w:hint="eastAsia" w:ascii="宋体" w:hAnsi="宋体" w:cs="宋体"/>
                      <w:b/>
                      <w:bCs/>
                      <w:i w:val="0"/>
                      <w:iCs w:val="0"/>
                      <w:smallCaps w:val="0"/>
                      <w:kern w:val="0"/>
                      <w:sz w:val="40"/>
                      <w:szCs w:val="40"/>
                      <w:lang w:eastAsia="zh-CN"/>
                    </w:rPr>
                    <w:t>工程</w:t>
                  </w:r>
                  <w:r>
                    <w:rPr>
                      <w:rStyle w:val="11"/>
                      <w:rFonts w:ascii="宋体" w:hAnsi="宋体" w:cs="宋体"/>
                      <w:b/>
                      <w:bCs/>
                      <w:i w:val="0"/>
                      <w:iCs w:val="0"/>
                      <w:smallCaps w:val="0"/>
                      <w:kern w:val="0"/>
                      <w:sz w:val="40"/>
                      <w:szCs w:val="40"/>
                    </w:rPr>
                    <w:t>标段施工招标公告</w:t>
                  </w:r>
                </w:p>
              </w:tc>
              <w:tc>
                <w:tcPr>
                  <w:tcW w:w="90" w:type="dxa"/>
                  <w:noWrap w:val="0"/>
                  <w:vAlign w:val="center"/>
                </w:tcPr>
                <w:p w14:paraId="3EB00CD9">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c>
                <w:tcPr>
                  <w:tcW w:w="90" w:type="dxa"/>
                  <w:noWrap w:val="0"/>
                  <w:vAlign w:val="center"/>
                </w:tcPr>
                <w:p w14:paraId="3516A735">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r>
            <w:tr w14:paraId="37EC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9326" w:type="dxa"/>
                  <w:noWrap w:val="0"/>
                  <w:tcMar>
                    <w:top w:w="30" w:type="dxa"/>
                    <w:left w:w="30" w:type="dxa"/>
                    <w:bottom w:w="30" w:type="dxa"/>
                    <w:right w:w="30" w:type="dxa"/>
                  </w:tcMar>
                  <w:vAlign w:val="center"/>
                </w:tcPr>
                <w:p w14:paraId="73943B06">
                  <w:pPr>
                    <w:keepNext w:val="0"/>
                    <w:keepLines w:val="0"/>
                    <w:pageBreakBefore w:val="0"/>
                    <w:widowControl/>
                    <w:kinsoku/>
                    <w:wordWrap/>
                    <w:overflowPunct/>
                    <w:topLinePunct w:val="0"/>
                    <w:autoSpaceDE/>
                    <w:autoSpaceDN/>
                    <w:bidi w:val="0"/>
                    <w:adjustRightInd/>
                    <w:snapToGrid/>
                    <w:spacing w:line="480" w:lineRule="exact"/>
                    <w:ind w:firstLine="1205" w:firstLineChars="300"/>
                    <w:jc w:val="both"/>
                    <w:textAlignment w:val="auto"/>
                    <w:rPr>
                      <w:rStyle w:val="11"/>
                      <w:rFonts w:ascii="宋体" w:hAnsi="宋体" w:cs="宋体"/>
                      <w:b/>
                      <w:bCs/>
                      <w:i w:val="0"/>
                      <w:iCs w:val="0"/>
                      <w:smallCaps w:val="0"/>
                      <w:kern w:val="0"/>
                      <w:sz w:val="40"/>
                      <w:szCs w:val="40"/>
                    </w:rPr>
                  </w:pPr>
                  <w:r>
                    <w:rPr>
                      <w:rStyle w:val="11"/>
                      <w:rFonts w:ascii="宋体" w:hAnsi="宋体" w:cs="宋体"/>
                      <w:b/>
                      <w:bCs/>
                      <w:i w:val="0"/>
                      <w:iCs w:val="0"/>
                      <w:smallCaps w:val="0"/>
                      <w:kern w:val="0"/>
                      <w:sz w:val="40"/>
                      <w:szCs w:val="40"/>
                    </w:rPr>
                    <w:t>招标编号：E4505002836001660001001</w:t>
                  </w:r>
                </w:p>
                <w:p w14:paraId="2A2576C3">
                  <w:pPr>
                    <w:keepNext w:val="0"/>
                    <w:keepLines w:val="0"/>
                    <w:pageBreakBefore w:val="0"/>
                    <w:widowControl/>
                    <w:kinsoku/>
                    <w:wordWrap/>
                    <w:overflowPunct/>
                    <w:topLinePunct w:val="0"/>
                    <w:autoSpaceDE/>
                    <w:autoSpaceDN/>
                    <w:bidi w:val="0"/>
                    <w:adjustRightInd/>
                    <w:snapToGrid/>
                    <w:spacing w:line="360" w:lineRule="exact"/>
                    <w:jc w:val="center"/>
                    <w:textAlignment w:val="auto"/>
                    <w:rPr>
                      <w:rStyle w:val="11"/>
                      <w:rFonts w:hint="default" w:ascii="宋体" w:hAnsi="宋体" w:eastAsia="宋体" w:cs="宋体"/>
                      <w:b/>
                      <w:bCs/>
                      <w:i w:val="0"/>
                      <w:iCs w:val="0"/>
                      <w:smallCaps w:val="0"/>
                      <w:kern w:val="0"/>
                      <w:sz w:val="40"/>
                      <w:szCs w:val="40"/>
                      <w:lang w:val="en-US" w:eastAsia="zh-CN"/>
                    </w:rPr>
                  </w:pPr>
                  <w:r>
                    <w:rPr>
                      <w:rStyle w:val="11"/>
                      <w:rFonts w:hint="eastAsia" w:ascii="宋体" w:hAnsi="宋体" w:cs="宋体"/>
                      <w:b/>
                      <w:bCs/>
                      <w:i w:val="0"/>
                      <w:iCs w:val="0"/>
                      <w:smallCaps w:val="0"/>
                      <w:kern w:val="0"/>
                      <w:sz w:val="40"/>
                      <w:szCs w:val="40"/>
                      <w:lang w:val="en-US" w:eastAsia="zh-CN"/>
                    </w:rPr>
                    <w:t xml:space="preserve">  </w:t>
                  </w:r>
                </w:p>
              </w:tc>
              <w:tc>
                <w:tcPr>
                  <w:tcW w:w="90" w:type="dxa"/>
                  <w:noWrap w:val="0"/>
                  <w:vAlign w:val="center"/>
                </w:tcPr>
                <w:p w14:paraId="370B8A16">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c>
                <w:tcPr>
                  <w:tcW w:w="90" w:type="dxa"/>
                  <w:noWrap w:val="0"/>
                  <w:vAlign w:val="center"/>
                </w:tcPr>
                <w:p w14:paraId="49A80314">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bCs/>
                      <w:i w:val="0"/>
                      <w:iCs w:val="0"/>
                      <w:smallCaps w:val="0"/>
                      <w:kern w:val="0"/>
                      <w:sz w:val="40"/>
                      <w:szCs w:val="40"/>
                    </w:rPr>
                  </w:pPr>
                </w:p>
              </w:tc>
            </w:tr>
            <w:tr w14:paraId="731E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23B97D6">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1.招标条件</w:t>
                  </w:r>
                </w:p>
              </w:tc>
              <w:tc>
                <w:tcPr>
                  <w:tcW w:w="90" w:type="dxa"/>
                  <w:noWrap w:val="0"/>
                  <w:tcMar>
                    <w:top w:w="15" w:type="dxa"/>
                    <w:left w:w="15" w:type="dxa"/>
                    <w:bottom w:w="15" w:type="dxa"/>
                    <w:right w:w="15" w:type="dxa"/>
                  </w:tcMar>
                  <w:vAlign w:val="center"/>
                </w:tcPr>
                <w:p w14:paraId="09A6881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3346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C72370D">
                  <w:pPr>
                    <w:keepNext w:val="0"/>
                    <w:keepLines w:val="0"/>
                    <w:pageBreakBefore w:val="0"/>
                    <w:widowControl/>
                    <w:kinsoku/>
                    <w:wordWrap/>
                    <w:overflowPunct/>
                    <w:topLinePunct w:val="0"/>
                    <w:autoSpaceDE/>
                    <w:autoSpaceDN/>
                    <w:bidi w:val="0"/>
                    <w:adjustRightInd w:val="0"/>
                    <w:snapToGrid w:val="0"/>
                    <w:spacing w:line="480" w:lineRule="exact"/>
                    <w:ind w:firstLine="540" w:firstLineChars="200"/>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本招标项目</w:t>
                  </w:r>
                  <w:r>
                    <w:rPr>
                      <w:rStyle w:val="11"/>
                      <w:rFonts w:hint="eastAsia" w:ascii="宋体" w:hAnsi="宋体" w:cs="宋体"/>
                      <w:b w:val="0"/>
                      <w:bCs w:val="0"/>
                      <w:i w:val="0"/>
                      <w:iCs w:val="0"/>
                      <w:smallCaps w:val="0"/>
                      <w:kern w:val="0"/>
                      <w:sz w:val="27"/>
                      <w:szCs w:val="27"/>
                      <w:u w:val="single"/>
                      <w:lang w:eastAsia="zh-CN"/>
                    </w:rPr>
                    <w:t>2025年合浦县提前批街接资金项目—8座危桥改造工程</w:t>
                  </w:r>
                  <w:r>
                    <w:rPr>
                      <w:rStyle w:val="11"/>
                      <w:rFonts w:ascii="宋体" w:hAnsi="宋体" w:cs="宋体"/>
                      <w:b w:val="0"/>
                      <w:bCs w:val="0"/>
                      <w:i w:val="0"/>
                      <w:iCs w:val="0"/>
                      <w:smallCaps w:val="0"/>
                      <w:kern w:val="0"/>
                      <w:sz w:val="27"/>
                      <w:szCs w:val="27"/>
                    </w:rPr>
                    <w:t>(项目名称)已由</w:t>
                  </w:r>
                  <w:r>
                    <w:rPr>
                      <w:rStyle w:val="11"/>
                      <w:rFonts w:ascii="宋体" w:hAnsi="宋体" w:cs="宋体"/>
                      <w:b w:val="0"/>
                      <w:bCs w:val="0"/>
                      <w:i w:val="0"/>
                      <w:iCs w:val="0"/>
                      <w:smallCaps w:val="0"/>
                      <w:kern w:val="0"/>
                      <w:sz w:val="27"/>
                      <w:szCs w:val="27"/>
                      <w:u w:val="single"/>
                    </w:rPr>
                    <w:t>合浦县交通运输局</w:t>
                  </w:r>
                  <w:r>
                    <w:rPr>
                      <w:rStyle w:val="11"/>
                      <w:rFonts w:ascii="宋体" w:hAnsi="宋体" w:cs="宋体"/>
                      <w:b w:val="0"/>
                      <w:bCs w:val="0"/>
                      <w:i w:val="0"/>
                      <w:iCs w:val="0"/>
                      <w:smallCaps w:val="0"/>
                      <w:kern w:val="0"/>
                      <w:sz w:val="27"/>
                      <w:szCs w:val="27"/>
                    </w:rPr>
                    <w:t>(批准机关名称)以</w:t>
                  </w:r>
                  <w:r>
                    <w:rPr>
                      <w:rFonts w:ascii="宋体" w:hAnsi="宋体" w:cs="宋体"/>
                      <w:color w:val="auto"/>
                      <w:kern w:val="0"/>
                      <w:sz w:val="27"/>
                      <w:szCs w:val="27"/>
                      <w:highlight w:val="none"/>
                      <w:u w:val="single"/>
                    </w:rPr>
                    <w:t>《</w:t>
                  </w:r>
                  <w:r>
                    <w:rPr>
                      <w:rFonts w:hint="eastAsia" w:ascii="宋体" w:hAnsi="宋体" w:cs="宋体"/>
                      <w:color w:val="auto"/>
                      <w:kern w:val="0"/>
                      <w:sz w:val="27"/>
                      <w:szCs w:val="27"/>
                      <w:highlight w:val="none"/>
                      <w:u w:val="single"/>
                    </w:rPr>
                    <w:t>关于对合浦县石湾镇小洋角桥工程等10个项</w:t>
                  </w:r>
                  <w:r>
                    <w:rPr>
                      <w:rFonts w:hint="eastAsia" w:ascii="宋体" w:hAnsi="宋体" w:cs="宋体"/>
                      <w:color w:val="auto"/>
                      <w:kern w:val="0"/>
                      <w:sz w:val="27"/>
                      <w:szCs w:val="27"/>
                      <w:highlight w:val="none"/>
                      <w:u w:val="single"/>
                      <w:lang w:eastAsia="zh-CN"/>
                    </w:rPr>
                    <w:t>目</w:t>
                  </w:r>
                  <w:r>
                    <w:rPr>
                      <w:rFonts w:hint="eastAsia" w:ascii="宋体" w:hAnsi="宋体" w:cs="宋体"/>
                      <w:color w:val="auto"/>
                      <w:kern w:val="0"/>
                      <w:sz w:val="27"/>
                      <w:szCs w:val="27"/>
                      <w:highlight w:val="none"/>
                      <w:u w:val="single"/>
                    </w:rPr>
                    <w:t>一阶段施工图设计及预算文件的批复</w:t>
                  </w:r>
                  <w:r>
                    <w:rPr>
                      <w:rFonts w:ascii="宋体" w:hAnsi="宋体" w:cs="宋体"/>
                      <w:color w:val="auto"/>
                      <w:kern w:val="0"/>
                      <w:sz w:val="27"/>
                      <w:szCs w:val="27"/>
                      <w:highlight w:val="none"/>
                      <w:u w:val="single"/>
                    </w:rPr>
                    <w:t>》</w:t>
                  </w:r>
                  <w:r>
                    <w:rPr>
                      <w:rFonts w:hint="eastAsia" w:ascii="宋体" w:hAnsi="宋体" w:cs="宋体"/>
                      <w:color w:val="auto"/>
                      <w:kern w:val="0"/>
                      <w:sz w:val="27"/>
                      <w:szCs w:val="27"/>
                      <w:highlight w:val="none"/>
                      <w:u w:val="single"/>
                      <w:lang w:eastAsia="zh-CN"/>
                    </w:rPr>
                    <w:t>合交函</w:t>
                  </w:r>
                  <w:r>
                    <w:rPr>
                      <w:rFonts w:hint="eastAsia" w:ascii="宋体" w:hAnsi="宋体" w:cs="宋体"/>
                      <w:color w:val="auto"/>
                      <w:kern w:val="0"/>
                      <w:sz w:val="27"/>
                      <w:szCs w:val="27"/>
                      <w:highlight w:val="none"/>
                      <w:u w:val="single"/>
                      <w:lang w:val="en-US" w:eastAsia="zh-CN"/>
                    </w:rPr>
                    <w:t>〔2025〕72</w:t>
                  </w:r>
                  <w:r>
                    <w:rPr>
                      <w:rFonts w:hint="eastAsia" w:ascii="宋体" w:hAnsi="宋体" w:cs="宋体"/>
                      <w:color w:val="auto"/>
                      <w:kern w:val="0"/>
                      <w:sz w:val="27"/>
                      <w:szCs w:val="27"/>
                      <w:highlight w:val="none"/>
                      <w:u w:val="single"/>
                    </w:rPr>
                    <w:t>号</w:t>
                  </w:r>
                  <w:r>
                    <w:rPr>
                      <w:rStyle w:val="11"/>
                      <w:rFonts w:ascii="宋体" w:hAnsi="宋体" w:cs="宋体"/>
                      <w:b w:val="0"/>
                      <w:bCs w:val="0"/>
                      <w:i w:val="0"/>
                      <w:iCs w:val="0"/>
                      <w:smallCaps w:val="0"/>
                      <w:color w:val="auto"/>
                      <w:kern w:val="0"/>
                      <w:sz w:val="27"/>
                      <w:szCs w:val="27"/>
                    </w:rPr>
                    <w:t>(批文名称及编号)批准，项目业主为</w:t>
                  </w:r>
                  <w:r>
                    <w:rPr>
                      <w:rStyle w:val="11"/>
                      <w:rFonts w:ascii="宋体" w:hAnsi="宋体" w:cs="宋体"/>
                      <w:b w:val="0"/>
                      <w:bCs w:val="0"/>
                      <w:i w:val="0"/>
                      <w:iCs w:val="0"/>
                      <w:smallCaps w:val="0"/>
                      <w:color w:val="auto"/>
                      <w:kern w:val="0"/>
                      <w:sz w:val="27"/>
                      <w:szCs w:val="27"/>
                      <w:u w:val="single"/>
                    </w:rPr>
                    <w:t>合浦县交通基础设施建设项目办公</w:t>
                  </w:r>
                  <w:r>
                    <w:rPr>
                      <w:rStyle w:val="11"/>
                      <w:rFonts w:ascii="宋体" w:hAnsi="宋体" w:cs="宋体"/>
                      <w:b w:val="0"/>
                      <w:bCs w:val="0"/>
                      <w:i w:val="0"/>
                      <w:iCs w:val="0"/>
                      <w:smallCaps w:val="0"/>
                      <w:kern w:val="0"/>
                      <w:sz w:val="27"/>
                      <w:szCs w:val="27"/>
                      <w:u w:val="single"/>
                    </w:rPr>
                    <w:t>室</w:t>
                  </w:r>
                  <w:r>
                    <w:rPr>
                      <w:rStyle w:val="11"/>
                      <w:rFonts w:ascii="宋体" w:hAnsi="宋体" w:cs="宋体"/>
                      <w:b w:val="0"/>
                      <w:bCs w:val="0"/>
                      <w:i w:val="0"/>
                      <w:iCs w:val="0"/>
                      <w:smallCaps w:val="0"/>
                      <w:kern w:val="0"/>
                      <w:sz w:val="27"/>
                      <w:szCs w:val="27"/>
                    </w:rPr>
                    <w:t>，建设资金为</w:t>
                  </w:r>
                  <w:r>
                    <w:rPr>
                      <w:rStyle w:val="11"/>
                      <w:rFonts w:ascii="宋体" w:hAnsi="宋体" w:cs="宋体"/>
                      <w:b w:val="0"/>
                      <w:bCs w:val="0"/>
                      <w:i w:val="0"/>
                      <w:iCs w:val="0"/>
                      <w:smallCaps w:val="0"/>
                      <w:kern w:val="0"/>
                      <w:sz w:val="27"/>
                      <w:szCs w:val="27"/>
                      <w:u w:val="single"/>
                    </w:rPr>
                    <w:t>申请上级补助资金、乡村振兴衔接资金及多渠道筹措</w:t>
                  </w:r>
                  <w:r>
                    <w:rPr>
                      <w:rStyle w:val="11"/>
                      <w:rFonts w:ascii="宋体" w:hAnsi="宋体" w:cs="宋体"/>
                      <w:b w:val="0"/>
                      <w:bCs w:val="0"/>
                      <w:i w:val="0"/>
                      <w:iCs w:val="0"/>
                      <w:smallCaps w:val="0"/>
                      <w:kern w:val="0"/>
                      <w:sz w:val="27"/>
                      <w:szCs w:val="27"/>
                    </w:rPr>
                    <w:t>(资金来源)，出资比例为</w:t>
                  </w:r>
                  <w:r>
                    <w:rPr>
                      <w:rStyle w:val="11"/>
                      <w:rFonts w:ascii="宋体" w:hAnsi="宋体" w:cs="宋体"/>
                      <w:b w:val="0"/>
                      <w:bCs w:val="0"/>
                      <w:i w:val="0"/>
                      <w:iCs w:val="0"/>
                      <w:smallCaps w:val="0"/>
                      <w:kern w:val="0"/>
                      <w:sz w:val="27"/>
                      <w:szCs w:val="27"/>
                      <w:u w:val="single"/>
                    </w:rPr>
                    <w:t>100.0%</w:t>
                  </w:r>
                  <w:r>
                    <w:rPr>
                      <w:rStyle w:val="11"/>
                      <w:rFonts w:ascii="宋体" w:hAnsi="宋体" w:cs="宋体"/>
                      <w:b w:val="0"/>
                      <w:bCs w:val="0"/>
                      <w:i w:val="0"/>
                      <w:iCs w:val="0"/>
                      <w:smallCaps w:val="0"/>
                      <w:kern w:val="0"/>
                      <w:sz w:val="27"/>
                      <w:szCs w:val="27"/>
                    </w:rPr>
                    <w:t>，招标人为</w:t>
                  </w:r>
                  <w:r>
                    <w:rPr>
                      <w:rStyle w:val="11"/>
                      <w:rFonts w:ascii="宋体" w:hAnsi="宋体" w:cs="宋体"/>
                      <w:b w:val="0"/>
                      <w:bCs w:val="0"/>
                      <w:i w:val="0"/>
                      <w:iCs w:val="0"/>
                      <w:smallCaps w:val="0"/>
                      <w:kern w:val="0"/>
                      <w:sz w:val="27"/>
                      <w:szCs w:val="27"/>
                      <w:u w:val="single"/>
                    </w:rPr>
                    <w:t>合浦县交通基础设施建设项目办公室</w:t>
                  </w:r>
                  <w:r>
                    <w:rPr>
                      <w:rStyle w:val="11"/>
                      <w:rFonts w:ascii="宋体" w:hAnsi="宋体" w:cs="宋体"/>
                      <w:b w:val="0"/>
                      <w:bCs w:val="0"/>
                      <w:i w:val="0"/>
                      <w:iCs w:val="0"/>
                      <w:smallCaps w:val="0"/>
                      <w:kern w:val="0"/>
                      <w:sz w:val="27"/>
                      <w:szCs w:val="27"/>
                    </w:rPr>
                    <w:t>。项目已具备招标条件，现对该项目的</w:t>
                  </w:r>
                  <w:r>
                    <w:rPr>
                      <w:rStyle w:val="11"/>
                      <w:rFonts w:hint="eastAsia" w:ascii="宋体" w:hAnsi="宋体" w:cs="宋体"/>
                      <w:b w:val="0"/>
                      <w:bCs w:val="0"/>
                      <w:i w:val="0"/>
                      <w:iCs w:val="0"/>
                      <w:smallCaps w:val="0"/>
                      <w:kern w:val="0"/>
                      <w:sz w:val="27"/>
                      <w:szCs w:val="27"/>
                      <w:u w:val="single"/>
                      <w:lang w:eastAsia="zh-CN"/>
                    </w:rPr>
                    <w:t>2025年合浦县提前批街接资金项目—8座危桥改造工程</w:t>
                  </w:r>
                  <w:r>
                    <w:rPr>
                      <w:rStyle w:val="11"/>
                      <w:rFonts w:ascii="宋体" w:hAnsi="宋体" w:cs="宋体"/>
                      <w:b w:val="0"/>
                      <w:bCs w:val="0"/>
                      <w:i w:val="0"/>
                      <w:iCs w:val="0"/>
                      <w:smallCaps w:val="0"/>
                      <w:kern w:val="0"/>
                      <w:sz w:val="27"/>
                      <w:szCs w:val="27"/>
                    </w:rPr>
                    <w:t>施工进行公开招标。</w:t>
                  </w:r>
                </w:p>
              </w:tc>
              <w:tc>
                <w:tcPr>
                  <w:tcW w:w="90" w:type="dxa"/>
                  <w:noWrap w:val="0"/>
                  <w:tcMar>
                    <w:top w:w="15" w:type="dxa"/>
                    <w:left w:w="15" w:type="dxa"/>
                    <w:bottom w:w="15" w:type="dxa"/>
                    <w:right w:w="15" w:type="dxa"/>
                  </w:tcMar>
                  <w:vAlign w:val="center"/>
                </w:tcPr>
                <w:p w14:paraId="786CBC1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4676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416" w:type="dxa"/>
                  <w:gridSpan w:val="2"/>
                  <w:noWrap w:val="0"/>
                  <w:tcMar>
                    <w:top w:w="15" w:type="dxa"/>
                    <w:left w:w="15" w:type="dxa"/>
                    <w:bottom w:w="15" w:type="dxa"/>
                    <w:right w:w="15" w:type="dxa"/>
                  </w:tcMar>
                  <w:vAlign w:val="center"/>
                </w:tcPr>
                <w:p w14:paraId="076D4B1F">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2.项目概况与招标范围</w:t>
                  </w:r>
                </w:p>
              </w:tc>
              <w:tc>
                <w:tcPr>
                  <w:tcW w:w="90" w:type="dxa"/>
                  <w:noWrap w:val="0"/>
                  <w:tcMar>
                    <w:top w:w="15" w:type="dxa"/>
                    <w:left w:w="15" w:type="dxa"/>
                    <w:bottom w:w="15" w:type="dxa"/>
                    <w:right w:w="15" w:type="dxa"/>
                  </w:tcMar>
                  <w:vAlign w:val="center"/>
                </w:tcPr>
                <w:p w14:paraId="2C7C3E7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0C71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9416" w:type="dxa"/>
                  <w:gridSpan w:val="2"/>
                  <w:noWrap w:val="0"/>
                  <w:tcMar>
                    <w:top w:w="15" w:type="dxa"/>
                    <w:left w:w="15" w:type="dxa"/>
                    <w:bottom w:w="15" w:type="dxa"/>
                    <w:right w:w="15" w:type="dxa"/>
                  </w:tcMar>
                  <w:vAlign w:val="center"/>
                </w:tcPr>
                <w:p w14:paraId="1D972A59">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2.1项目概况：</w:t>
                  </w:r>
                  <w:r>
                    <w:rPr>
                      <w:rStyle w:val="11"/>
                      <w:rFonts w:ascii="宋体" w:hAnsi="宋体" w:cs="宋体"/>
                      <w:b w:val="0"/>
                      <w:bCs w:val="0"/>
                      <w:i w:val="0"/>
                      <w:iCs w:val="0"/>
                      <w:smallCaps w:val="0"/>
                      <w:kern w:val="0"/>
                      <w:sz w:val="27"/>
                      <w:szCs w:val="27"/>
                      <w:u w:val="single"/>
                    </w:rPr>
                    <w:t>（1）</w:t>
                  </w:r>
                  <w:r>
                    <w:rPr>
                      <w:rFonts w:hint="eastAsia" w:ascii="宋体" w:hAnsi="宋体" w:cs="宋体"/>
                      <w:color w:val="auto"/>
                      <w:kern w:val="0"/>
                      <w:sz w:val="27"/>
                      <w:szCs w:val="27"/>
                      <w:u w:val="single"/>
                      <w:lang w:eastAsia="zh-CN"/>
                    </w:rPr>
                    <w:t>合浦县石湾镇小洋角桥工程</w:t>
                  </w:r>
                  <w:r>
                    <w:rPr>
                      <w:rStyle w:val="11"/>
                      <w:rFonts w:ascii="宋体" w:hAnsi="宋体" w:cs="宋体"/>
                      <w:b w:val="0"/>
                      <w:bCs w:val="0"/>
                      <w:i w:val="0"/>
                      <w:iCs w:val="0"/>
                      <w:smallCaps w:val="0"/>
                      <w:kern w:val="0"/>
                      <w:sz w:val="27"/>
                      <w:szCs w:val="27"/>
                      <w:u w:val="single"/>
                    </w:rPr>
                    <w:t>，项目位于合浦县石湾镇，设计按四级公路标准，设计荷载为公路</w:t>
                  </w:r>
                  <w:r>
                    <w:rPr>
                      <w:rStyle w:val="11"/>
                      <w:rFonts w:hint="eastAsia" w:ascii="宋体" w:hAnsi="宋体" w:cs="宋体"/>
                      <w:b w:val="0"/>
                      <w:bCs w:val="0"/>
                      <w:i w:val="0"/>
                      <w:iCs w:val="0"/>
                      <w:smallCaps w:val="0"/>
                      <w:kern w:val="0"/>
                      <w:sz w:val="27"/>
                      <w:szCs w:val="27"/>
                      <w:u w:val="single"/>
                      <w:lang w:val="en-US" w:eastAsia="zh-CN"/>
                    </w:rPr>
                    <w:t>-</w:t>
                  </w:r>
                  <w:r>
                    <w:rPr>
                      <w:rStyle w:val="11"/>
                      <w:rFonts w:ascii="宋体" w:hAnsi="宋体" w:cs="宋体"/>
                      <w:b w:val="0"/>
                      <w:bCs w:val="0"/>
                      <w:i w:val="0"/>
                      <w:iCs w:val="0"/>
                      <w:smallCaps w:val="0"/>
                      <w:kern w:val="0"/>
                      <w:sz w:val="27"/>
                      <w:szCs w:val="27"/>
                      <w:u w:val="single"/>
                    </w:rPr>
                    <w:t>Ⅱ级，</w:t>
                  </w:r>
                  <w:r>
                    <w:rPr>
                      <w:rStyle w:val="11"/>
                      <w:rFonts w:hint="eastAsia" w:ascii="宋体" w:hAnsi="宋体" w:cs="宋体"/>
                      <w:b w:val="0"/>
                      <w:bCs w:val="0"/>
                      <w:i w:val="0"/>
                      <w:iCs w:val="0"/>
                      <w:smallCaps w:val="0"/>
                      <w:kern w:val="0"/>
                      <w:sz w:val="27"/>
                      <w:szCs w:val="27"/>
                      <w:u w:val="single"/>
                    </w:rPr>
                    <w:t>按漫水桥设计，路线总长 41.475 米，其中桥梁长22.04米，两侧桥头引道共长19.435米。桥梁桥面宽度为5.5米(行车道)+2x0.5米(防撞墙)=6.5米，上部结构采用1x16米预应力砼简支小箱梁桥</w:t>
                  </w:r>
                  <w:r>
                    <w:rPr>
                      <w:rStyle w:val="11"/>
                      <w:rFonts w:hint="eastAsia" w:ascii="宋体" w:hAnsi="宋体" w:cs="宋体"/>
                      <w:b w:val="0"/>
                      <w:bCs w:val="0"/>
                      <w:i w:val="0"/>
                      <w:iCs w:val="0"/>
                      <w:smallCaps w:val="0"/>
                      <w:kern w:val="0"/>
                      <w:sz w:val="27"/>
                      <w:szCs w:val="27"/>
                      <w:u w:val="single"/>
                      <w:lang w:eastAsia="zh-CN"/>
                    </w:rPr>
                    <w:t>，</w:t>
                  </w:r>
                  <w:r>
                    <w:rPr>
                      <w:rStyle w:val="11"/>
                      <w:rFonts w:hint="eastAsia" w:ascii="宋体" w:hAnsi="宋体" w:cs="宋体"/>
                      <w:b w:val="0"/>
                      <w:bCs w:val="0"/>
                      <w:i w:val="0"/>
                      <w:iCs w:val="0"/>
                      <w:smallCaps w:val="0"/>
                      <w:kern w:val="0"/>
                      <w:sz w:val="27"/>
                      <w:szCs w:val="27"/>
                      <w:u w:val="single"/>
                    </w:rPr>
                    <w:t>下构为桩柱式桥台接桩基础</w:t>
                  </w:r>
                  <w:r>
                    <w:rPr>
                      <w:rStyle w:val="11"/>
                      <w:rFonts w:ascii="宋体" w:hAnsi="宋体" w:cs="宋体"/>
                      <w:b w:val="0"/>
                      <w:bCs w:val="0"/>
                      <w:i w:val="0"/>
                      <w:iCs w:val="0"/>
                      <w:smallCaps w:val="0"/>
                      <w:kern w:val="0"/>
                      <w:sz w:val="27"/>
                      <w:szCs w:val="27"/>
                      <w:u w:val="single"/>
                    </w:rPr>
                    <w:t>。</w:t>
                  </w:r>
                </w:p>
                <w:p w14:paraId="1EE3D19B">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rPr>
                  </w:pPr>
                  <w:r>
                    <w:rPr>
                      <w:rStyle w:val="11"/>
                      <w:rFonts w:ascii="宋体" w:hAnsi="宋体" w:cs="宋体"/>
                      <w:b w:val="0"/>
                      <w:bCs w:val="0"/>
                      <w:i w:val="0"/>
                      <w:iCs w:val="0"/>
                      <w:smallCaps w:val="0"/>
                      <w:kern w:val="0"/>
                      <w:sz w:val="27"/>
                      <w:szCs w:val="27"/>
                      <w:u w:val="single"/>
                    </w:rPr>
                    <w:t>（2）</w:t>
                  </w:r>
                  <w:r>
                    <w:rPr>
                      <w:rFonts w:hint="eastAsia" w:ascii="宋体" w:hAnsi="宋体" w:cs="宋体"/>
                      <w:color w:val="auto"/>
                      <w:kern w:val="0"/>
                      <w:sz w:val="27"/>
                      <w:szCs w:val="27"/>
                      <w:u w:val="single"/>
                      <w:lang w:eastAsia="zh-CN"/>
                    </w:rPr>
                    <w:t>合浦县西场镇白米苏桥工程</w:t>
                  </w:r>
                  <w:r>
                    <w:rPr>
                      <w:rStyle w:val="11"/>
                      <w:rFonts w:ascii="宋体" w:hAnsi="宋体" w:cs="宋体"/>
                      <w:b w:val="0"/>
                      <w:bCs w:val="0"/>
                      <w:i w:val="0"/>
                      <w:iCs w:val="0"/>
                      <w:smallCaps w:val="0"/>
                      <w:kern w:val="0"/>
                      <w:sz w:val="27"/>
                      <w:szCs w:val="27"/>
                      <w:u w:val="single"/>
                    </w:rPr>
                    <w:t>，</w:t>
                  </w:r>
                  <w:r>
                    <w:rPr>
                      <w:rStyle w:val="11"/>
                      <w:rFonts w:hint="eastAsia" w:ascii="宋体" w:hAnsi="宋体" w:cs="宋体"/>
                      <w:b w:val="0"/>
                      <w:bCs w:val="0"/>
                      <w:i w:val="0"/>
                      <w:iCs w:val="0"/>
                      <w:smallCaps w:val="0"/>
                      <w:kern w:val="0"/>
                      <w:sz w:val="27"/>
                      <w:szCs w:val="27"/>
                      <w:u w:val="single"/>
                    </w:rPr>
                    <w:t>项目位于合浦县西场镇设计按四级公路标准，设计载荷为公路</w:t>
                  </w:r>
                  <w:r>
                    <w:rPr>
                      <w:rStyle w:val="11"/>
                      <w:rFonts w:hint="eastAsia" w:ascii="宋体" w:hAnsi="宋体" w:cs="宋体"/>
                      <w:b w:val="0"/>
                      <w:bCs w:val="0"/>
                      <w:i w:val="0"/>
                      <w:iCs w:val="0"/>
                      <w:smallCaps w:val="0"/>
                      <w:kern w:val="0"/>
                      <w:sz w:val="27"/>
                      <w:szCs w:val="27"/>
                      <w:u w:val="single"/>
                      <w:lang w:val="en-US" w:eastAsia="zh-CN"/>
                    </w:rPr>
                    <w:t>-</w:t>
                  </w:r>
                  <w:r>
                    <w:rPr>
                      <w:rStyle w:val="11"/>
                      <w:rFonts w:ascii="宋体" w:hAnsi="宋体" w:cs="宋体"/>
                      <w:b w:val="0"/>
                      <w:bCs w:val="0"/>
                      <w:i w:val="0"/>
                      <w:iCs w:val="0"/>
                      <w:smallCaps w:val="0"/>
                      <w:kern w:val="0"/>
                      <w:sz w:val="27"/>
                      <w:szCs w:val="27"/>
                      <w:u w:val="single"/>
                    </w:rPr>
                    <w:t>Ⅱ</w:t>
                  </w:r>
                  <w:r>
                    <w:rPr>
                      <w:rStyle w:val="11"/>
                      <w:rFonts w:hint="eastAsia" w:ascii="宋体" w:hAnsi="宋体" w:cs="宋体"/>
                      <w:b w:val="0"/>
                      <w:bCs w:val="0"/>
                      <w:i w:val="0"/>
                      <w:iCs w:val="0"/>
                      <w:smallCaps w:val="0"/>
                      <w:kern w:val="0"/>
                      <w:sz w:val="27"/>
                      <w:szCs w:val="27"/>
                      <w:u w:val="single"/>
                    </w:rPr>
                    <w:t>级，设计洪水频率为1/50，路线总长120米，其中桥梁长45.04米，两侧桥头引道</w:t>
                  </w:r>
                  <w:r>
                    <w:rPr>
                      <w:rStyle w:val="11"/>
                      <w:rFonts w:hint="eastAsia" w:ascii="宋体" w:hAnsi="宋体" w:cs="宋体"/>
                      <w:b w:val="0"/>
                      <w:bCs w:val="0"/>
                      <w:i w:val="0"/>
                      <w:iCs w:val="0"/>
                      <w:smallCaps w:val="0"/>
                      <w:kern w:val="0"/>
                      <w:sz w:val="27"/>
                      <w:szCs w:val="27"/>
                      <w:u w:val="single"/>
                      <w:lang w:eastAsia="zh-CN"/>
                    </w:rPr>
                    <w:t>共长74.96米。桥梁桥面宽度为5.5米(行车道)+2x0.5米(防撞墙)=6.5米，上部结构采用3x13米预应力简支小箱梁桥，下构为桩柱式桥台接桩基础，桥墩采用盖梁柱式墩接桩基础</w:t>
                  </w:r>
                  <w:r>
                    <w:rPr>
                      <w:rStyle w:val="11"/>
                      <w:rFonts w:hint="eastAsia" w:ascii="宋体" w:hAnsi="宋体" w:cs="宋体"/>
                      <w:b w:val="0"/>
                      <w:bCs w:val="0"/>
                      <w:i w:val="0"/>
                      <w:iCs w:val="0"/>
                      <w:smallCaps w:val="0"/>
                      <w:kern w:val="0"/>
                      <w:sz w:val="27"/>
                      <w:szCs w:val="27"/>
                      <w:u w:val="single"/>
                    </w:rPr>
                    <w:t>。</w:t>
                  </w:r>
                </w:p>
                <w:p w14:paraId="2204F17B">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rPr>
                    <w:t>（3）</w:t>
                  </w:r>
                  <w:r>
                    <w:rPr>
                      <w:rStyle w:val="11"/>
                      <w:rFonts w:hint="eastAsia" w:ascii="宋体" w:hAnsi="宋体" w:cs="宋体"/>
                      <w:b w:val="0"/>
                      <w:bCs w:val="0"/>
                      <w:i w:val="0"/>
                      <w:iCs w:val="0"/>
                      <w:smallCaps w:val="0"/>
                      <w:kern w:val="0"/>
                      <w:sz w:val="27"/>
                      <w:szCs w:val="27"/>
                      <w:u w:val="single"/>
                      <w:lang w:eastAsia="zh-CN"/>
                    </w:rPr>
                    <w:t>合浦县石康镇川江桥工程</w:t>
                  </w:r>
                  <w:r>
                    <w:rPr>
                      <w:rStyle w:val="11"/>
                      <w:rFonts w:hint="eastAsia" w:ascii="宋体" w:hAnsi="宋体" w:cs="宋体"/>
                      <w:b w:val="0"/>
                      <w:bCs w:val="0"/>
                      <w:i w:val="0"/>
                      <w:iCs w:val="0"/>
                      <w:smallCaps w:val="0"/>
                      <w:kern w:val="0"/>
                      <w:sz w:val="27"/>
                      <w:szCs w:val="27"/>
                      <w:u w:val="single"/>
                    </w:rPr>
                    <w:t>，项目位于合浦县石康镇，设计按四级公路标准,设计载荷为公路</w:t>
                  </w:r>
                  <w:r>
                    <w:rPr>
                      <w:rStyle w:val="11"/>
                      <w:rFonts w:hint="eastAsia" w:ascii="宋体" w:hAnsi="宋体" w:cs="宋体"/>
                      <w:b w:val="0"/>
                      <w:bCs w:val="0"/>
                      <w:i w:val="0"/>
                      <w:iCs w:val="0"/>
                      <w:smallCaps w:val="0"/>
                      <w:kern w:val="0"/>
                      <w:sz w:val="27"/>
                      <w:szCs w:val="27"/>
                      <w:u w:val="single"/>
                      <w:lang w:val="en-US" w:eastAsia="zh-CN"/>
                    </w:rPr>
                    <w:t>-</w:t>
                  </w:r>
                  <w:r>
                    <w:rPr>
                      <w:rStyle w:val="11"/>
                      <w:rFonts w:hint="eastAsia" w:ascii="宋体" w:hAnsi="宋体" w:cs="宋体"/>
                      <w:b w:val="0"/>
                      <w:bCs w:val="0"/>
                      <w:i w:val="0"/>
                      <w:iCs w:val="0"/>
                      <w:smallCaps w:val="0"/>
                      <w:kern w:val="0"/>
                      <w:sz w:val="27"/>
                      <w:szCs w:val="27"/>
                      <w:u w:val="single"/>
                    </w:rPr>
                    <w:t>Ⅱ级,设计洪水频率为1/25</w:t>
                  </w:r>
                  <w:r>
                    <w:rPr>
                      <w:rStyle w:val="11"/>
                      <w:rFonts w:hint="eastAsia" w:ascii="宋体" w:hAnsi="宋体" w:cs="宋体"/>
                      <w:b w:val="0"/>
                      <w:bCs w:val="0"/>
                      <w:i w:val="0"/>
                      <w:iCs w:val="0"/>
                      <w:smallCaps w:val="0"/>
                      <w:kern w:val="0"/>
                      <w:sz w:val="27"/>
                      <w:szCs w:val="27"/>
                      <w:u w:val="single"/>
                      <w:lang w:eastAsia="zh-CN"/>
                    </w:rPr>
                    <w:t>，</w:t>
                  </w:r>
                  <w:r>
                    <w:rPr>
                      <w:rStyle w:val="11"/>
                      <w:rFonts w:hint="eastAsia" w:ascii="宋体" w:hAnsi="宋体" w:cs="宋体"/>
                      <w:b w:val="0"/>
                      <w:bCs w:val="0"/>
                      <w:i w:val="0"/>
                      <w:iCs w:val="0"/>
                      <w:smallCaps w:val="0"/>
                      <w:kern w:val="0"/>
                      <w:sz w:val="27"/>
                      <w:szCs w:val="27"/>
                      <w:u w:val="single"/>
                    </w:rPr>
                    <w:t>路线总长125米,其中桥梁长32.04米,两侧桥头引道共长 92.96米。桥梁桥面宽度为5.5米(行车道)+2x0.5米(防撞墙)=6.5米，上部结构采用2x13米预应力砼简支小箱梁桥，桥面连续</w:t>
                  </w:r>
                  <w:r>
                    <w:rPr>
                      <w:rStyle w:val="11"/>
                      <w:rFonts w:hint="eastAsia" w:ascii="宋体" w:hAnsi="宋体" w:cs="宋体"/>
                      <w:b w:val="0"/>
                      <w:bCs w:val="0"/>
                      <w:i w:val="0"/>
                      <w:iCs w:val="0"/>
                      <w:smallCaps w:val="0"/>
                      <w:kern w:val="0"/>
                      <w:sz w:val="27"/>
                      <w:szCs w:val="27"/>
                      <w:u w:val="single"/>
                      <w:lang w:eastAsia="zh-CN"/>
                    </w:rPr>
                    <w:t>，</w:t>
                  </w:r>
                  <w:r>
                    <w:rPr>
                      <w:rStyle w:val="11"/>
                      <w:rFonts w:hint="eastAsia" w:ascii="宋体" w:hAnsi="宋体" w:cs="宋体"/>
                      <w:b w:val="0"/>
                      <w:bCs w:val="0"/>
                      <w:i w:val="0"/>
                      <w:iCs w:val="0"/>
                      <w:smallCaps w:val="0"/>
                      <w:kern w:val="0"/>
                      <w:sz w:val="27"/>
                      <w:szCs w:val="27"/>
                      <w:u w:val="single"/>
                    </w:rPr>
                    <w:t>下构为</w:t>
                  </w:r>
                  <w:r>
                    <w:rPr>
                      <w:rStyle w:val="11"/>
                      <w:rFonts w:hint="eastAsia" w:ascii="宋体" w:hAnsi="宋体" w:cs="宋体"/>
                      <w:b w:val="0"/>
                      <w:bCs w:val="0"/>
                      <w:i w:val="0"/>
                      <w:iCs w:val="0"/>
                      <w:smallCaps w:val="0"/>
                      <w:kern w:val="0"/>
                      <w:sz w:val="27"/>
                      <w:szCs w:val="27"/>
                      <w:u w:val="single"/>
                      <w:lang w:eastAsia="zh-CN"/>
                    </w:rPr>
                    <w:t>桩柱式桥台接桩基础。</w:t>
                  </w:r>
                </w:p>
                <w:p w14:paraId="51A562E7">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（4）合浦县常乐镇过路桥工程，项目位于合浦县常乐镇，设计按四级公路标准,设计载荷为</w:t>
                  </w:r>
                  <w:r>
                    <w:rPr>
                      <w:rStyle w:val="11"/>
                      <w:rFonts w:hint="eastAsia" w:ascii="宋体" w:hAnsi="宋体" w:cs="宋体"/>
                      <w:b w:val="0"/>
                      <w:bCs w:val="0"/>
                      <w:i w:val="0"/>
                      <w:iCs w:val="0"/>
                      <w:smallCaps w:val="0"/>
                      <w:kern w:val="0"/>
                      <w:sz w:val="27"/>
                      <w:szCs w:val="27"/>
                      <w:u w:val="single"/>
                    </w:rPr>
                    <w:t>公路</w:t>
                  </w:r>
                  <w:r>
                    <w:rPr>
                      <w:rStyle w:val="11"/>
                      <w:rFonts w:hint="eastAsia" w:ascii="宋体" w:hAnsi="宋体" w:cs="宋体"/>
                      <w:b w:val="0"/>
                      <w:bCs w:val="0"/>
                      <w:i w:val="0"/>
                      <w:iCs w:val="0"/>
                      <w:smallCaps w:val="0"/>
                      <w:kern w:val="0"/>
                      <w:sz w:val="27"/>
                      <w:szCs w:val="27"/>
                      <w:u w:val="single"/>
                      <w:lang w:val="en-US" w:eastAsia="zh-CN"/>
                    </w:rPr>
                    <w:t>-</w:t>
                  </w:r>
                  <w:r>
                    <w:rPr>
                      <w:rStyle w:val="11"/>
                      <w:rFonts w:ascii="宋体" w:hAnsi="宋体" w:cs="宋体"/>
                      <w:b w:val="0"/>
                      <w:bCs w:val="0"/>
                      <w:i w:val="0"/>
                      <w:iCs w:val="0"/>
                      <w:smallCaps w:val="0"/>
                      <w:kern w:val="0"/>
                      <w:sz w:val="27"/>
                      <w:szCs w:val="27"/>
                      <w:u w:val="single"/>
                    </w:rPr>
                    <w:t>Ⅱ</w:t>
                  </w:r>
                  <w:r>
                    <w:rPr>
                      <w:rStyle w:val="11"/>
                      <w:rFonts w:hint="eastAsia" w:ascii="宋体" w:hAnsi="宋体" w:cs="宋体"/>
                      <w:b w:val="0"/>
                      <w:bCs w:val="0"/>
                      <w:i w:val="0"/>
                      <w:iCs w:val="0"/>
                      <w:smallCaps w:val="0"/>
                      <w:kern w:val="0"/>
                      <w:sz w:val="27"/>
                      <w:szCs w:val="27"/>
                      <w:u w:val="single"/>
                    </w:rPr>
                    <w:t>级,设计洪水频率为1/25</w:t>
                  </w:r>
                  <w:r>
                    <w:rPr>
                      <w:rStyle w:val="11"/>
                      <w:rFonts w:hint="eastAsia" w:ascii="宋体" w:hAnsi="宋体" w:cs="宋体"/>
                      <w:b w:val="0"/>
                      <w:bCs w:val="0"/>
                      <w:i w:val="0"/>
                      <w:iCs w:val="0"/>
                      <w:smallCaps w:val="0"/>
                      <w:kern w:val="0"/>
                      <w:sz w:val="27"/>
                      <w:szCs w:val="27"/>
                      <w:u w:val="single"/>
                      <w:lang w:eastAsia="zh-CN"/>
                    </w:rPr>
                    <w:t>，</w:t>
                  </w:r>
                  <w:r>
                    <w:rPr>
                      <w:rStyle w:val="11"/>
                      <w:rFonts w:hint="eastAsia" w:ascii="宋体" w:hAnsi="宋体" w:cs="宋体"/>
                      <w:b w:val="0"/>
                      <w:bCs w:val="0"/>
                      <w:i w:val="0"/>
                      <w:iCs w:val="0"/>
                      <w:smallCaps w:val="0"/>
                      <w:kern w:val="0"/>
                      <w:sz w:val="27"/>
                      <w:szCs w:val="27"/>
                      <w:u w:val="single"/>
                    </w:rPr>
                    <w:t>路线总长100米，其中桥梁长15米，两侧桥头引道共长85米。桥梁桥面宽度为5.5米(行车道)+2x0.5米(防撞</w:t>
                  </w:r>
                  <w:r>
                    <w:rPr>
                      <w:rStyle w:val="11"/>
                      <w:rFonts w:hint="eastAsia" w:ascii="宋体" w:hAnsi="宋体" w:cs="宋体"/>
                      <w:b w:val="0"/>
                      <w:bCs w:val="0"/>
                      <w:i w:val="0"/>
                      <w:iCs w:val="0"/>
                      <w:smallCaps w:val="0"/>
                      <w:kern w:val="0"/>
                      <w:sz w:val="27"/>
                      <w:szCs w:val="27"/>
                      <w:u w:val="single"/>
                      <w:lang w:eastAsia="zh-CN"/>
                    </w:rPr>
                    <w:t>墙)=6.5米上部结构采用1x10米现浇空心板，桥面连续，下构为U型桥台扩大基础。</w:t>
                  </w:r>
                </w:p>
                <w:p w14:paraId="3296937D">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（5）合浦县常乐镇乌义铺水利沟桥工程，项目位于合浦县常乐镇，设计按四级公路标准</w:t>
                  </w:r>
                  <w:r>
                    <w:rPr>
                      <w:rStyle w:val="11"/>
                      <w:rFonts w:hint="eastAsia" w:ascii="宋体" w:hAnsi="宋体" w:cs="宋体"/>
                      <w:b w:val="0"/>
                      <w:bCs w:val="0"/>
                      <w:i w:val="0"/>
                      <w:iCs w:val="0"/>
                      <w:smallCaps w:val="0"/>
                      <w:kern w:val="0"/>
                      <w:sz w:val="27"/>
                      <w:szCs w:val="27"/>
                      <w:u w:val="single"/>
                    </w:rPr>
                    <w:t>，设计载荷为公路-Ⅱ级，设计洪水频率为1/25，路线总长47米，其中桥梁长15米，两侧桥头引道共长32米。桥梁桥面宽度为6.5米(行车道)+2x0.5米(防撞墙)=7.5米，上部结构采用1x10米现浇钢筋混凝土简支空心板，下构为</w:t>
                  </w:r>
                  <w:r>
                    <w:rPr>
                      <w:rStyle w:val="11"/>
                      <w:rFonts w:hint="eastAsia" w:ascii="宋体" w:hAnsi="宋体" w:cs="宋体"/>
                      <w:b w:val="0"/>
                      <w:bCs w:val="0"/>
                      <w:i w:val="0"/>
                      <w:iCs w:val="0"/>
                      <w:smallCaps w:val="0"/>
                      <w:kern w:val="0"/>
                      <w:sz w:val="27"/>
                      <w:szCs w:val="27"/>
                      <w:u w:val="single"/>
                      <w:lang w:eastAsia="zh-CN"/>
                    </w:rPr>
                    <w:t>桩柱式桥台接桩基础，桩基础采用摩擦桩。</w:t>
                  </w:r>
                </w:p>
                <w:p w14:paraId="101CB85B">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w:t>
                  </w:r>
                  <w:r>
                    <w:rPr>
                      <w:rStyle w:val="11"/>
                      <w:rFonts w:hint="eastAsia" w:ascii="宋体" w:hAnsi="宋体" w:cs="宋体"/>
                      <w:b w:val="0"/>
                      <w:bCs w:val="0"/>
                      <w:i w:val="0"/>
                      <w:iCs w:val="0"/>
                      <w:smallCaps w:val="0"/>
                      <w:kern w:val="0"/>
                      <w:sz w:val="27"/>
                      <w:szCs w:val="27"/>
                      <w:u w:val="single"/>
                      <w:lang w:val="en-US" w:eastAsia="zh-CN"/>
                    </w:rPr>
                    <w:t>6</w:t>
                  </w:r>
                  <w:r>
                    <w:rPr>
                      <w:rStyle w:val="11"/>
                      <w:rFonts w:hint="eastAsia" w:ascii="宋体" w:hAnsi="宋体" w:cs="宋体"/>
                      <w:b w:val="0"/>
                      <w:bCs w:val="0"/>
                      <w:i w:val="0"/>
                      <w:iCs w:val="0"/>
                      <w:smallCaps w:val="0"/>
                      <w:kern w:val="0"/>
                      <w:sz w:val="27"/>
                      <w:szCs w:val="27"/>
                      <w:u w:val="single"/>
                      <w:lang w:eastAsia="zh-CN"/>
                    </w:rPr>
                    <w:t>）合浦县常乐镇新屋桥工程，项目位于合浦县常乐镇，设计按四级公路标准，设计载荷为公路-Ⅱ级，按照漫水桥设计，路线总长66米，其中桥梁长18.04米，两侧桥头引道共长 47.96米。桥梁桥面宽度为5.5米(行车道)+2x0.5米(防撞墙)=6.5米，上部结构采用1x13米现浇空心梁板，下构为U型桥台扩大基础。</w:t>
                  </w:r>
                </w:p>
                <w:p w14:paraId="47353A40">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w:t>
                  </w:r>
                  <w:r>
                    <w:rPr>
                      <w:rStyle w:val="11"/>
                      <w:rFonts w:hint="eastAsia" w:ascii="宋体" w:hAnsi="宋体" w:cs="宋体"/>
                      <w:b w:val="0"/>
                      <w:bCs w:val="0"/>
                      <w:i w:val="0"/>
                      <w:iCs w:val="0"/>
                      <w:smallCaps w:val="0"/>
                      <w:kern w:val="0"/>
                      <w:sz w:val="27"/>
                      <w:szCs w:val="27"/>
                      <w:u w:val="single"/>
                      <w:lang w:val="en-US" w:eastAsia="zh-CN"/>
                    </w:rPr>
                    <w:t>7</w:t>
                  </w:r>
                  <w:r>
                    <w:rPr>
                      <w:rStyle w:val="11"/>
                      <w:rFonts w:hint="eastAsia" w:ascii="宋体" w:hAnsi="宋体" w:cs="宋体"/>
                      <w:b w:val="0"/>
                      <w:bCs w:val="0"/>
                      <w:i w:val="0"/>
                      <w:iCs w:val="0"/>
                      <w:smallCaps w:val="0"/>
                      <w:kern w:val="0"/>
                      <w:sz w:val="27"/>
                      <w:szCs w:val="27"/>
                      <w:u w:val="single"/>
                      <w:lang w:eastAsia="zh-CN"/>
                    </w:rPr>
                    <w:t>）合浦县常乐镇石龙桥工程，项目位于合浦县常乐镇，设计按四级公路标准,设计载荷为公路</w:t>
                  </w:r>
                  <w:r>
                    <w:rPr>
                      <w:rStyle w:val="11"/>
                      <w:rFonts w:hint="eastAsia" w:ascii="宋体" w:hAnsi="宋体" w:cs="宋体"/>
                      <w:b w:val="0"/>
                      <w:bCs w:val="0"/>
                      <w:i w:val="0"/>
                      <w:iCs w:val="0"/>
                      <w:smallCaps w:val="0"/>
                      <w:kern w:val="0"/>
                      <w:sz w:val="27"/>
                      <w:szCs w:val="27"/>
                      <w:u w:val="single"/>
                    </w:rPr>
                    <w:t>-Ⅱ</w:t>
                  </w:r>
                  <w:r>
                    <w:rPr>
                      <w:rStyle w:val="11"/>
                      <w:rFonts w:hint="eastAsia" w:ascii="宋体" w:hAnsi="宋体" w:cs="宋体"/>
                      <w:b w:val="0"/>
                      <w:bCs w:val="0"/>
                      <w:i w:val="0"/>
                      <w:iCs w:val="0"/>
                      <w:smallCaps w:val="0"/>
                      <w:kern w:val="0"/>
                      <w:sz w:val="27"/>
                      <w:szCs w:val="27"/>
                      <w:u w:val="single"/>
                      <w:lang w:eastAsia="zh-CN"/>
                    </w:rPr>
                    <w:t>级,设计洪水频率为1/25，路线总长42.222米,其中桥梁长11米,两侧桥头引道共长 31.222米。桥梁桥面宽度为5.5米(行车道)+2x0.5米(防撞墙)=6.5米，上部结构采用1x6米现浇实心梁板，桥面连续，下构为U型桥台扩大基础。</w:t>
                  </w:r>
                </w:p>
                <w:p w14:paraId="7BC3EF78">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w:t>
                  </w:r>
                  <w:r>
                    <w:rPr>
                      <w:rStyle w:val="11"/>
                      <w:rFonts w:hint="eastAsia" w:ascii="宋体" w:hAnsi="宋体" w:cs="宋体"/>
                      <w:b w:val="0"/>
                      <w:bCs w:val="0"/>
                      <w:i w:val="0"/>
                      <w:iCs w:val="0"/>
                      <w:smallCaps w:val="0"/>
                      <w:kern w:val="0"/>
                      <w:sz w:val="27"/>
                      <w:szCs w:val="27"/>
                      <w:u w:val="single"/>
                      <w:lang w:val="en-US" w:eastAsia="zh-CN"/>
                    </w:rPr>
                    <w:t>8</w:t>
                  </w:r>
                  <w:r>
                    <w:rPr>
                      <w:rStyle w:val="11"/>
                      <w:rFonts w:hint="eastAsia" w:ascii="宋体" w:hAnsi="宋体" w:cs="宋体"/>
                      <w:b w:val="0"/>
                      <w:bCs w:val="0"/>
                      <w:i w:val="0"/>
                      <w:iCs w:val="0"/>
                      <w:smallCaps w:val="0"/>
                      <w:kern w:val="0"/>
                      <w:sz w:val="27"/>
                      <w:szCs w:val="27"/>
                      <w:u w:val="single"/>
                      <w:lang w:eastAsia="zh-CN"/>
                    </w:rPr>
                    <w:t>）合浦县曲樟乡南城桥工程，项目位于合浦县曲乡，设计按四级公路标准,设计载荷为公路-Ⅱ级,设计洪水频率为1/25路线总长51 米，其中桥梁长21.04米，两侧桥头引道共长 35.96米。桥梁桥面宽度为6.5米(行车道)+2x0.5米(防撞墙)=7.5米，上部结构采用1x13米现浇钢筋混凝土简支空心板，下构为重力式U型桥台和扩大基础。</w:t>
                  </w:r>
                </w:p>
                <w:p w14:paraId="34F32DD0">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主要建设内容包括：路面工程、路基工程、桥涵工程、安全设施附属工程等，具体内容详见招标文件、施工图纸及工程量清单。</w:t>
                  </w:r>
                </w:p>
                <w:p w14:paraId="393C99AD">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2.2招标范围：施工图纸范围内所涵盖的工程(详见工程量清单)。</w:t>
                  </w:r>
                </w:p>
                <w:p w14:paraId="4FD68867">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2.3项目建设地点：合浦县</w:t>
                  </w:r>
                </w:p>
                <w:p w14:paraId="61073398">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hint="eastAsia" w:ascii="宋体" w:hAnsi="宋体" w:cs="宋体"/>
                      <w:b w:val="0"/>
                      <w:bCs w:val="0"/>
                      <w:i w:val="0"/>
                      <w:iCs w:val="0"/>
                      <w:smallCaps w:val="0"/>
                      <w:kern w:val="0"/>
                      <w:sz w:val="27"/>
                      <w:szCs w:val="27"/>
                      <w:u w:val="single"/>
                      <w:lang w:eastAsia="zh-CN"/>
                    </w:rPr>
                  </w:pPr>
                  <w:r>
                    <w:rPr>
                      <w:rStyle w:val="11"/>
                      <w:rFonts w:hint="eastAsia" w:ascii="宋体" w:hAnsi="宋体" w:cs="宋体"/>
                      <w:b w:val="0"/>
                      <w:bCs w:val="0"/>
                      <w:i w:val="0"/>
                      <w:iCs w:val="0"/>
                      <w:smallCaps w:val="0"/>
                      <w:kern w:val="0"/>
                      <w:sz w:val="27"/>
                      <w:szCs w:val="27"/>
                      <w:u w:val="single"/>
                      <w:lang w:eastAsia="zh-CN"/>
                    </w:rPr>
                    <w:t>2.4工期要求：计划工期180日历天，计划于2025年</w:t>
                  </w:r>
                  <w:r>
                    <w:rPr>
                      <w:rStyle w:val="11"/>
                      <w:rFonts w:hint="eastAsia" w:ascii="宋体" w:hAnsi="宋体" w:cs="宋体"/>
                      <w:b w:val="0"/>
                      <w:bCs w:val="0"/>
                      <w:i w:val="0"/>
                      <w:iCs w:val="0"/>
                      <w:smallCaps w:val="0"/>
                      <w:kern w:val="0"/>
                      <w:sz w:val="27"/>
                      <w:szCs w:val="27"/>
                      <w:u w:val="single"/>
                      <w:lang w:val="en-US" w:eastAsia="zh-CN"/>
                    </w:rPr>
                    <w:t>5</w:t>
                  </w:r>
                  <w:r>
                    <w:rPr>
                      <w:rStyle w:val="11"/>
                      <w:rFonts w:hint="eastAsia" w:ascii="宋体" w:hAnsi="宋体" w:cs="宋体"/>
                      <w:b w:val="0"/>
                      <w:bCs w:val="0"/>
                      <w:i w:val="0"/>
                      <w:iCs w:val="0"/>
                      <w:smallCaps w:val="0"/>
                      <w:kern w:val="0"/>
                      <w:sz w:val="27"/>
                      <w:szCs w:val="27"/>
                      <w:u w:val="single"/>
                      <w:lang w:eastAsia="zh-CN"/>
                    </w:rPr>
                    <w:t>月开工(具体开工时间以业主通知为准)。</w:t>
                  </w:r>
                </w:p>
                <w:p w14:paraId="074D834A">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r>
                    <w:rPr>
                      <w:rStyle w:val="11"/>
                      <w:rFonts w:hint="eastAsia" w:ascii="宋体" w:hAnsi="宋体" w:cs="宋体"/>
                      <w:b w:val="0"/>
                      <w:bCs w:val="0"/>
                      <w:i w:val="0"/>
                      <w:iCs w:val="0"/>
                      <w:smallCaps w:val="0"/>
                      <w:kern w:val="0"/>
                      <w:sz w:val="27"/>
                      <w:szCs w:val="27"/>
                      <w:u w:val="single"/>
                      <w:lang w:eastAsia="zh-CN"/>
                    </w:rPr>
                    <w:t>2.5标段</w:t>
                  </w:r>
                  <w:r>
                    <w:rPr>
                      <w:rStyle w:val="11"/>
                      <w:rFonts w:ascii="宋体" w:hAnsi="宋体" w:cs="宋体"/>
                      <w:b w:val="0"/>
                      <w:bCs w:val="0"/>
                      <w:i w:val="0"/>
                      <w:iCs w:val="0"/>
                      <w:smallCaps w:val="0"/>
                      <w:kern w:val="0"/>
                      <w:sz w:val="27"/>
                      <w:szCs w:val="27"/>
                    </w:rPr>
                    <w:t>划分：本次招标项目为</w:t>
                  </w:r>
                  <w:r>
                    <w:rPr>
                      <w:rStyle w:val="11"/>
                      <w:rFonts w:ascii="宋体" w:hAnsi="宋体" w:cs="宋体"/>
                      <w:b w:val="0"/>
                      <w:bCs w:val="0"/>
                      <w:i w:val="0"/>
                      <w:iCs w:val="0"/>
                      <w:smallCaps w:val="0"/>
                      <w:kern w:val="0"/>
                      <w:sz w:val="27"/>
                      <w:szCs w:val="27"/>
                      <w:u w:val="single"/>
                    </w:rPr>
                    <w:t>1</w:t>
                  </w:r>
                  <w:r>
                    <w:rPr>
                      <w:rStyle w:val="11"/>
                      <w:rFonts w:ascii="宋体" w:hAnsi="宋体" w:cs="宋体"/>
                      <w:b w:val="0"/>
                      <w:bCs w:val="0"/>
                      <w:i w:val="0"/>
                      <w:iCs w:val="0"/>
                      <w:smallCaps w:val="0"/>
                      <w:kern w:val="0"/>
                      <w:sz w:val="27"/>
                      <w:szCs w:val="27"/>
                    </w:rPr>
                    <w:t>个标段，具体工程内容等见下表。</w:t>
                  </w:r>
                </w:p>
                <w:p w14:paraId="10A35C04">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Style w:val="11"/>
                      <w:rFonts w:ascii="宋体" w:hAnsi="宋体" w:cs="宋体"/>
                      <w:b w:val="0"/>
                      <w:bCs w:val="0"/>
                      <w:i w:val="0"/>
                      <w:iCs w:val="0"/>
                      <w:smallCaps w:val="0"/>
                      <w:kern w:val="0"/>
                      <w:sz w:val="27"/>
                      <w:szCs w:val="27"/>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480"/>
                    <w:gridCol w:w="2719"/>
                    <w:gridCol w:w="2300"/>
                  </w:tblGrid>
                  <w:tr w14:paraId="4D78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0185EAC2">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序号</w:t>
                        </w:r>
                      </w:p>
                    </w:tc>
                    <w:tc>
                      <w:tcPr>
                        <w:tcW w:w="3480" w:type="dxa"/>
                        <w:noWrap w:val="0"/>
                        <w:vAlign w:val="center"/>
                      </w:tcPr>
                      <w:p w14:paraId="200D07A1">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名称</w:t>
                        </w:r>
                      </w:p>
                    </w:tc>
                    <w:tc>
                      <w:tcPr>
                        <w:tcW w:w="2719" w:type="dxa"/>
                        <w:noWrap w:val="0"/>
                        <w:vAlign w:val="center"/>
                      </w:tcPr>
                      <w:p w14:paraId="0655C84B">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工程内容</w:t>
                        </w:r>
                      </w:p>
                    </w:tc>
                    <w:tc>
                      <w:tcPr>
                        <w:tcW w:w="2300" w:type="dxa"/>
                        <w:noWrap w:val="0"/>
                        <w:vAlign w:val="center"/>
                      </w:tcPr>
                      <w:p w14:paraId="7591512B">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建安费（万元）</w:t>
                        </w:r>
                      </w:p>
                    </w:tc>
                  </w:tr>
                  <w:tr w14:paraId="583F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7F23A1AC">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1</w:t>
                        </w:r>
                      </w:p>
                    </w:tc>
                    <w:tc>
                      <w:tcPr>
                        <w:tcW w:w="3480" w:type="dxa"/>
                        <w:noWrap w:val="0"/>
                        <w:vAlign w:val="center"/>
                      </w:tcPr>
                      <w:p w14:paraId="0C0FC740">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合浦县石湾镇小洋角桥工程</w:t>
                        </w:r>
                      </w:p>
                    </w:tc>
                    <w:tc>
                      <w:tcPr>
                        <w:tcW w:w="2719" w:type="dxa"/>
                        <w:noWrap w:val="0"/>
                        <w:vAlign w:val="center"/>
                      </w:tcPr>
                      <w:p w14:paraId="61C2101D">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具体详见工程量清单及施工图纸</w:t>
                        </w:r>
                      </w:p>
                    </w:tc>
                    <w:tc>
                      <w:tcPr>
                        <w:tcW w:w="2300" w:type="dxa"/>
                        <w:noWrap w:val="0"/>
                        <w:vAlign w:val="center"/>
                      </w:tcPr>
                      <w:p w14:paraId="2C73B28C">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kern w:val="0"/>
                            <w:sz w:val="27"/>
                            <w:szCs w:val="27"/>
                            <w:vertAlign w:val="baseline"/>
                          </w:rPr>
                          <w:t>107.9526</w:t>
                        </w:r>
                      </w:p>
                    </w:tc>
                  </w:tr>
                  <w:tr w14:paraId="4767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69923ECB">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2</w:t>
                        </w:r>
                      </w:p>
                    </w:tc>
                    <w:tc>
                      <w:tcPr>
                        <w:tcW w:w="3480" w:type="dxa"/>
                        <w:noWrap w:val="0"/>
                        <w:vAlign w:val="center"/>
                      </w:tcPr>
                      <w:p w14:paraId="60DDB614">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合浦县西场镇白米苏桥工程</w:t>
                        </w:r>
                      </w:p>
                    </w:tc>
                    <w:tc>
                      <w:tcPr>
                        <w:tcW w:w="2719" w:type="dxa"/>
                        <w:noWrap w:val="0"/>
                        <w:vAlign w:val="center"/>
                      </w:tcPr>
                      <w:p w14:paraId="41D8ECB6">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具体详见工程量清单及施工图纸</w:t>
                        </w:r>
                      </w:p>
                    </w:tc>
                    <w:tc>
                      <w:tcPr>
                        <w:tcW w:w="2300" w:type="dxa"/>
                        <w:noWrap w:val="0"/>
                        <w:vAlign w:val="center"/>
                      </w:tcPr>
                      <w:p w14:paraId="41F14862">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kern w:val="0"/>
                            <w:sz w:val="27"/>
                            <w:szCs w:val="27"/>
                            <w:vertAlign w:val="baseline"/>
                          </w:rPr>
                          <w:t>221.3457</w:t>
                        </w:r>
                      </w:p>
                    </w:tc>
                  </w:tr>
                  <w:tr w14:paraId="1E82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051D711F">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3</w:t>
                        </w:r>
                      </w:p>
                    </w:tc>
                    <w:tc>
                      <w:tcPr>
                        <w:tcW w:w="3480" w:type="dxa"/>
                        <w:noWrap w:val="0"/>
                        <w:vAlign w:val="center"/>
                      </w:tcPr>
                      <w:p w14:paraId="7C8F9EA8">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合浦县石康镇川江桥工程</w:t>
                        </w:r>
                      </w:p>
                    </w:tc>
                    <w:tc>
                      <w:tcPr>
                        <w:tcW w:w="2719" w:type="dxa"/>
                        <w:noWrap w:val="0"/>
                        <w:vAlign w:val="center"/>
                      </w:tcPr>
                      <w:p w14:paraId="7C306E68">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具体详见工程量清单及施工图纸</w:t>
                        </w:r>
                      </w:p>
                    </w:tc>
                    <w:tc>
                      <w:tcPr>
                        <w:tcW w:w="2300" w:type="dxa"/>
                        <w:noWrap w:val="0"/>
                        <w:vAlign w:val="center"/>
                      </w:tcPr>
                      <w:p w14:paraId="4DF164C4">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kern w:val="0"/>
                            <w:sz w:val="27"/>
                            <w:szCs w:val="27"/>
                            <w:vertAlign w:val="baseline"/>
                          </w:rPr>
                          <w:t>195.6331</w:t>
                        </w:r>
                      </w:p>
                    </w:tc>
                  </w:tr>
                  <w:tr w14:paraId="5D4C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4CFF132F">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4</w:t>
                        </w:r>
                      </w:p>
                    </w:tc>
                    <w:tc>
                      <w:tcPr>
                        <w:tcW w:w="3480" w:type="dxa"/>
                        <w:noWrap w:val="0"/>
                        <w:vAlign w:val="center"/>
                      </w:tcPr>
                      <w:p w14:paraId="1292EA2E">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合浦县常乐镇过路桥工程</w:t>
                        </w:r>
                      </w:p>
                    </w:tc>
                    <w:tc>
                      <w:tcPr>
                        <w:tcW w:w="2719" w:type="dxa"/>
                        <w:noWrap w:val="0"/>
                        <w:vAlign w:val="center"/>
                      </w:tcPr>
                      <w:p w14:paraId="41628F70">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具体详见工程量清单及施工图纸</w:t>
                        </w:r>
                      </w:p>
                    </w:tc>
                    <w:tc>
                      <w:tcPr>
                        <w:tcW w:w="2300" w:type="dxa"/>
                        <w:noWrap w:val="0"/>
                        <w:vAlign w:val="center"/>
                      </w:tcPr>
                      <w:p w14:paraId="2EA88CD5">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kern w:val="0"/>
                            <w:sz w:val="27"/>
                            <w:szCs w:val="27"/>
                            <w:vertAlign w:val="baseline"/>
                          </w:rPr>
                          <w:t>85.7147</w:t>
                        </w:r>
                      </w:p>
                    </w:tc>
                  </w:tr>
                  <w:tr w14:paraId="4F39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46198413">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5</w:t>
                        </w:r>
                      </w:p>
                    </w:tc>
                    <w:tc>
                      <w:tcPr>
                        <w:tcW w:w="3480" w:type="dxa"/>
                        <w:noWrap w:val="0"/>
                        <w:vAlign w:val="center"/>
                      </w:tcPr>
                      <w:p w14:paraId="190139B2">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合浦县常乐镇乌义铺水利沟桥工程</w:t>
                        </w:r>
                      </w:p>
                    </w:tc>
                    <w:tc>
                      <w:tcPr>
                        <w:tcW w:w="2719" w:type="dxa"/>
                        <w:noWrap w:val="0"/>
                        <w:vAlign w:val="center"/>
                      </w:tcPr>
                      <w:p w14:paraId="7BDF0501">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具体详见工程量清单及施工图纸</w:t>
                        </w:r>
                      </w:p>
                    </w:tc>
                    <w:tc>
                      <w:tcPr>
                        <w:tcW w:w="2300" w:type="dxa"/>
                        <w:noWrap w:val="0"/>
                        <w:vAlign w:val="center"/>
                      </w:tcPr>
                      <w:p w14:paraId="1CBF953F">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kern w:val="0"/>
                            <w:sz w:val="27"/>
                            <w:szCs w:val="27"/>
                            <w:vertAlign w:val="baseline"/>
                          </w:rPr>
                          <w:t>87.4886</w:t>
                        </w:r>
                      </w:p>
                    </w:tc>
                  </w:tr>
                  <w:tr w14:paraId="784E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053C163E">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6</w:t>
                        </w:r>
                      </w:p>
                    </w:tc>
                    <w:tc>
                      <w:tcPr>
                        <w:tcW w:w="3480" w:type="dxa"/>
                        <w:noWrap w:val="0"/>
                        <w:vAlign w:val="center"/>
                      </w:tcPr>
                      <w:p w14:paraId="75313935">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合浦县常乐镇新屋桥工程</w:t>
                        </w:r>
                      </w:p>
                    </w:tc>
                    <w:tc>
                      <w:tcPr>
                        <w:tcW w:w="2719" w:type="dxa"/>
                        <w:noWrap w:val="0"/>
                        <w:vAlign w:val="center"/>
                      </w:tcPr>
                      <w:p w14:paraId="5DC21870">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具体详见工程量清单及施工图纸</w:t>
                        </w:r>
                      </w:p>
                    </w:tc>
                    <w:tc>
                      <w:tcPr>
                        <w:tcW w:w="2300" w:type="dxa"/>
                        <w:noWrap w:val="0"/>
                        <w:vAlign w:val="center"/>
                      </w:tcPr>
                      <w:p w14:paraId="32AADA76">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kern w:val="0"/>
                            <w:sz w:val="27"/>
                            <w:szCs w:val="27"/>
                            <w:vertAlign w:val="baseline"/>
                          </w:rPr>
                          <w:t>73.3032</w:t>
                        </w:r>
                      </w:p>
                    </w:tc>
                  </w:tr>
                  <w:tr w14:paraId="0610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70D8895C">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7</w:t>
                        </w:r>
                      </w:p>
                    </w:tc>
                    <w:tc>
                      <w:tcPr>
                        <w:tcW w:w="3480" w:type="dxa"/>
                        <w:noWrap w:val="0"/>
                        <w:vAlign w:val="center"/>
                      </w:tcPr>
                      <w:p w14:paraId="037E4600">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合浦县常乐镇石龙桥工程</w:t>
                        </w:r>
                      </w:p>
                    </w:tc>
                    <w:tc>
                      <w:tcPr>
                        <w:tcW w:w="2719" w:type="dxa"/>
                        <w:noWrap w:val="0"/>
                        <w:vAlign w:val="center"/>
                      </w:tcPr>
                      <w:p w14:paraId="79A1A688">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具体详见工程量清单及施工图纸</w:t>
                        </w:r>
                      </w:p>
                    </w:tc>
                    <w:tc>
                      <w:tcPr>
                        <w:tcW w:w="2300" w:type="dxa"/>
                        <w:noWrap w:val="0"/>
                        <w:vAlign w:val="center"/>
                      </w:tcPr>
                      <w:p w14:paraId="54938785">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kern w:val="0"/>
                            <w:sz w:val="27"/>
                            <w:szCs w:val="27"/>
                            <w:vertAlign w:val="baseline"/>
                          </w:rPr>
                          <w:t>62.9879</w:t>
                        </w:r>
                      </w:p>
                    </w:tc>
                  </w:tr>
                  <w:tr w14:paraId="216A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700" w:type="dxa"/>
                        <w:noWrap w:val="0"/>
                        <w:vAlign w:val="center"/>
                      </w:tcPr>
                      <w:p w14:paraId="21143E9E">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8</w:t>
                        </w:r>
                      </w:p>
                    </w:tc>
                    <w:tc>
                      <w:tcPr>
                        <w:tcW w:w="3480" w:type="dxa"/>
                        <w:noWrap w:val="0"/>
                        <w:vAlign w:val="center"/>
                      </w:tcPr>
                      <w:p w14:paraId="0A1ABB2F">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合浦县曲樟乡南城桥工程</w:t>
                        </w:r>
                      </w:p>
                    </w:tc>
                    <w:tc>
                      <w:tcPr>
                        <w:tcW w:w="2719" w:type="dxa"/>
                        <w:noWrap w:val="0"/>
                        <w:vAlign w:val="center"/>
                      </w:tcPr>
                      <w:p w14:paraId="5F012C21">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rPr>
                        </w:pPr>
                        <w:r>
                          <w:rPr>
                            <w:rStyle w:val="11"/>
                            <w:rFonts w:hint="eastAsia" w:ascii="宋体" w:hAnsi="宋体" w:eastAsia="宋体" w:cs="宋体"/>
                            <w:b w:val="0"/>
                            <w:bCs w:val="0"/>
                            <w:i w:val="0"/>
                            <w:iCs w:val="0"/>
                            <w:smallCaps w:val="0"/>
                            <w:kern w:val="0"/>
                            <w:sz w:val="27"/>
                            <w:szCs w:val="27"/>
                            <w:vertAlign w:val="baseline"/>
                          </w:rPr>
                          <w:t>具体详见工程量清单及施工图纸</w:t>
                        </w:r>
                      </w:p>
                    </w:tc>
                    <w:tc>
                      <w:tcPr>
                        <w:tcW w:w="2300" w:type="dxa"/>
                        <w:noWrap w:val="0"/>
                        <w:vAlign w:val="center"/>
                      </w:tcPr>
                      <w:p w14:paraId="5D72F150">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ascii="宋体" w:hAnsi="宋体" w:cs="宋体"/>
                            <w:b w:val="0"/>
                            <w:bCs w:val="0"/>
                            <w:i w:val="0"/>
                            <w:iCs w:val="0"/>
                            <w:smallCaps w:val="0"/>
                            <w:kern w:val="0"/>
                            <w:sz w:val="27"/>
                            <w:szCs w:val="27"/>
                            <w:vertAlign w:val="baseline"/>
                          </w:rPr>
                        </w:pPr>
                        <w:r>
                          <w:rPr>
                            <w:rStyle w:val="11"/>
                            <w:rFonts w:hint="eastAsia" w:ascii="宋体" w:hAnsi="宋体" w:cs="宋体"/>
                            <w:b w:val="0"/>
                            <w:bCs w:val="0"/>
                            <w:i w:val="0"/>
                            <w:iCs w:val="0"/>
                            <w:smallCaps w:val="0"/>
                            <w:kern w:val="0"/>
                            <w:sz w:val="27"/>
                            <w:szCs w:val="27"/>
                            <w:vertAlign w:val="baseline"/>
                          </w:rPr>
                          <w:t>89.9859</w:t>
                        </w:r>
                      </w:p>
                    </w:tc>
                  </w:tr>
                  <w:tr w14:paraId="3F1EF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6899" w:type="dxa"/>
                        <w:gridSpan w:val="3"/>
                        <w:noWrap w:val="0"/>
                        <w:vAlign w:val="center"/>
                      </w:tcPr>
                      <w:p w14:paraId="0A312BDC">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eastAsia" w:ascii="宋体" w:hAnsi="宋体" w:eastAsia="宋体" w:cs="宋体"/>
                            <w:b w:val="0"/>
                            <w:bCs w:val="0"/>
                            <w:i w:val="0"/>
                            <w:iCs w:val="0"/>
                            <w:smallCaps w:val="0"/>
                            <w:kern w:val="0"/>
                            <w:sz w:val="27"/>
                            <w:szCs w:val="27"/>
                            <w:vertAlign w:val="baseline"/>
                            <w:lang w:eastAsia="zh-CN"/>
                          </w:rPr>
                        </w:pPr>
                        <w:r>
                          <w:rPr>
                            <w:rStyle w:val="11"/>
                            <w:rFonts w:hint="eastAsia" w:ascii="宋体" w:hAnsi="宋体" w:cs="宋体"/>
                            <w:b w:val="0"/>
                            <w:bCs w:val="0"/>
                            <w:i w:val="0"/>
                            <w:iCs w:val="0"/>
                            <w:smallCaps w:val="0"/>
                            <w:kern w:val="0"/>
                            <w:sz w:val="27"/>
                            <w:szCs w:val="27"/>
                            <w:vertAlign w:val="baseline"/>
                            <w:lang w:eastAsia="zh-CN"/>
                          </w:rPr>
                          <w:t>合计</w:t>
                        </w:r>
                      </w:p>
                    </w:tc>
                    <w:tc>
                      <w:tcPr>
                        <w:tcW w:w="2300" w:type="dxa"/>
                        <w:noWrap w:val="0"/>
                        <w:vAlign w:val="center"/>
                      </w:tcPr>
                      <w:p w14:paraId="7470FA0D">
                        <w:pPr>
                          <w:keepNext w:val="0"/>
                          <w:keepLines w:val="0"/>
                          <w:pageBreakBefore w:val="0"/>
                          <w:widowControl/>
                          <w:kinsoku/>
                          <w:wordWrap/>
                          <w:overflowPunct/>
                          <w:topLinePunct w:val="0"/>
                          <w:autoSpaceDE/>
                          <w:autoSpaceDN/>
                          <w:bidi w:val="0"/>
                          <w:adjustRightInd w:val="0"/>
                          <w:snapToGrid w:val="0"/>
                          <w:spacing w:before="270" w:after="270" w:line="480" w:lineRule="exact"/>
                          <w:jc w:val="center"/>
                          <w:textAlignment w:val="auto"/>
                          <w:rPr>
                            <w:rStyle w:val="11"/>
                            <w:rFonts w:hint="default" w:ascii="宋体" w:hAnsi="宋体" w:eastAsia="宋体" w:cs="宋体"/>
                            <w:b w:val="0"/>
                            <w:bCs w:val="0"/>
                            <w:i w:val="0"/>
                            <w:iCs w:val="0"/>
                            <w:smallCaps w:val="0"/>
                            <w:kern w:val="0"/>
                            <w:sz w:val="27"/>
                            <w:szCs w:val="27"/>
                            <w:vertAlign w:val="baseline"/>
                            <w:lang w:val="en-US" w:eastAsia="zh-CN"/>
                          </w:rPr>
                        </w:pPr>
                        <w:r>
                          <w:rPr>
                            <w:rStyle w:val="11"/>
                            <w:rFonts w:hint="eastAsia" w:ascii="宋体" w:hAnsi="宋体" w:cs="宋体"/>
                            <w:b w:val="0"/>
                            <w:bCs w:val="0"/>
                            <w:i w:val="0"/>
                            <w:iCs w:val="0"/>
                            <w:smallCaps w:val="0"/>
                            <w:kern w:val="0"/>
                            <w:sz w:val="27"/>
                            <w:szCs w:val="27"/>
                            <w:vertAlign w:val="baseline"/>
                            <w:lang w:val="en-US" w:eastAsia="zh-CN"/>
                          </w:rPr>
                          <w:t>924.4117</w:t>
                        </w:r>
                      </w:p>
                    </w:tc>
                  </w:tr>
                </w:tbl>
                <w:p w14:paraId="45D77257">
                  <w:pPr>
                    <w:keepNext w:val="0"/>
                    <w:keepLines w:val="0"/>
                    <w:pageBreakBefore w:val="0"/>
                    <w:widowControl/>
                    <w:kinsoku/>
                    <w:wordWrap/>
                    <w:overflowPunct/>
                    <w:topLinePunct w:val="0"/>
                    <w:autoSpaceDE/>
                    <w:autoSpaceDN/>
                    <w:bidi w:val="0"/>
                    <w:adjustRightInd w:val="0"/>
                    <w:snapToGrid w:val="0"/>
                    <w:spacing w:before="270" w:line="480" w:lineRule="exact"/>
                    <w:jc w:val="left"/>
                    <w:textAlignment w:val="auto"/>
                    <w:rPr>
                      <w:rStyle w:val="11"/>
                      <w:rFonts w:ascii="宋体" w:hAnsi="宋体" w:cs="宋体"/>
                      <w:b w:val="0"/>
                      <w:bCs w:val="0"/>
                      <w:i w:val="0"/>
                      <w:iCs w:val="0"/>
                      <w:smallCaps w:val="0"/>
                      <w:kern w:val="0"/>
                      <w:sz w:val="27"/>
                      <w:szCs w:val="27"/>
                    </w:rPr>
                  </w:pPr>
                </w:p>
              </w:tc>
              <w:tc>
                <w:tcPr>
                  <w:tcW w:w="90" w:type="dxa"/>
                  <w:noWrap w:val="0"/>
                  <w:tcMar>
                    <w:top w:w="15" w:type="dxa"/>
                    <w:left w:w="15" w:type="dxa"/>
                    <w:bottom w:w="15" w:type="dxa"/>
                    <w:right w:w="15" w:type="dxa"/>
                  </w:tcMar>
                  <w:vAlign w:val="center"/>
                </w:tcPr>
                <w:p w14:paraId="0E98912E">
                  <w:pPr>
                    <w:keepNext w:val="0"/>
                    <w:keepLines w:val="0"/>
                    <w:pageBreakBefore w:val="0"/>
                    <w:widowControl/>
                    <w:kinsoku/>
                    <w:wordWrap/>
                    <w:overflowPunct/>
                    <w:topLinePunct w:val="0"/>
                    <w:autoSpaceDE/>
                    <w:autoSpaceDN/>
                    <w:bidi w:val="0"/>
                    <w:adjustRightInd/>
                    <w:snapToGrid/>
                    <w:spacing w:before="270" w:line="480" w:lineRule="exact"/>
                    <w:jc w:val="left"/>
                    <w:textAlignment w:val="auto"/>
                    <w:rPr>
                      <w:rStyle w:val="11"/>
                      <w:rFonts w:ascii="宋体" w:hAnsi="宋体" w:cs="宋体"/>
                      <w:b w:val="0"/>
                      <w:bCs w:val="0"/>
                      <w:i w:val="0"/>
                      <w:iCs w:val="0"/>
                      <w:smallCaps w:val="0"/>
                      <w:kern w:val="0"/>
                      <w:sz w:val="27"/>
                      <w:szCs w:val="27"/>
                    </w:rPr>
                  </w:pPr>
                </w:p>
              </w:tc>
            </w:tr>
            <w:tr w14:paraId="73E0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60B39E2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3.投标人资格要求</w:t>
                  </w:r>
                </w:p>
              </w:tc>
              <w:tc>
                <w:tcPr>
                  <w:tcW w:w="90" w:type="dxa"/>
                  <w:noWrap w:val="0"/>
                  <w:tcMar>
                    <w:top w:w="15" w:type="dxa"/>
                    <w:left w:w="15" w:type="dxa"/>
                    <w:bottom w:w="15" w:type="dxa"/>
                    <w:right w:w="15" w:type="dxa"/>
                  </w:tcMar>
                  <w:vAlign w:val="center"/>
                </w:tcPr>
                <w:p w14:paraId="508C112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1DF33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29B7CF0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3.1投标人具备的资质等条件要求：</w:t>
                  </w:r>
                  <w:r>
                    <w:rPr>
                      <w:rStyle w:val="11"/>
                      <w:rFonts w:ascii="宋体" w:hAnsi="宋体" w:cs="宋体"/>
                      <w:b w:val="0"/>
                      <w:bCs w:val="0"/>
                      <w:i w:val="0"/>
                      <w:iCs w:val="0"/>
                      <w:smallCaps w:val="0"/>
                      <w:kern w:val="0"/>
                      <w:sz w:val="27"/>
                      <w:szCs w:val="27"/>
                      <w:u w:val="single"/>
                    </w:rPr>
                    <w:t>具有有效的公路工程施工总承包三级(含三级)以上资质或桥梁工程专业承包三级(含三级)以上资质。具有省级或以上建设行政主管部门颁发的安全生产许可证。并在人员、设备、资金等方面具有相应的施工能力。</w:t>
                  </w:r>
                  <w:r>
                    <w:rPr>
                      <w:rStyle w:val="11"/>
                      <w:rFonts w:ascii="宋体" w:hAnsi="宋体" w:cs="宋体"/>
                      <w:b w:val="0"/>
                      <w:bCs w:val="0"/>
                      <w:i w:val="0"/>
                      <w:iCs w:val="0"/>
                      <w:smallCaps w:val="0"/>
                      <w:kern w:val="0"/>
                      <w:sz w:val="27"/>
                      <w:szCs w:val="27"/>
                    </w:rPr>
                    <w:t>投标人应进入交通运输部“全国公路建设市场信用信息管理系统”(http://glxy.mot.gov.cn/，下同)中的公路工程施工资质企业名录，且投标人名称和公路施工资质与该名录中的相应企业名称和资质相符。</w:t>
                  </w:r>
                </w:p>
                <w:p w14:paraId="4D13116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3.2投标人财务要求：近3年(2021年度、2022年度和2023年度)有经会计师事务所或审计机构审计的财务会计报表。备注：对于从取得营业执照时间起到投标截止时间为止不足要求年数的企业，只需提交企业取得营业执照年份至所要求最近年份经审计的财务报表（202</w:t>
                  </w:r>
                  <w:r>
                    <w:rPr>
                      <w:rStyle w:val="11"/>
                      <w:rFonts w:hint="eastAsia" w:ascii="宋体" w:hAnsi="宋体" w:cs="宋体"/>
                      <w:b w:val="0"/>
                      <w:bCs w:val="0"/>
                      <w:i w:val="0"/>
                      <w:iCs w:val="0"/>
                      <w:smallCaps w:val="0"/>
                      <w:kern w:val="0"/>
                      <w:sz w:val="27"/>
                      <w:szCs w:val="27"/>
                      <w:lang w:val="en-US" w:eastAsia="zh-CN"/>
                    </w:rPr>
                    <w:t>4</w:t>
                  </w:r>
                  <w:r>
                    <w:rPr>
                      <w:rStyle w:val="11"/>
                      <w:rFonts w:ascii="宋体" w:hAnsi="宋体" w:cs="宋体"/>
                      <w:b w:val="0"/>
                      <w:bCs w:val="0"/>
                      <w:i w:val="0"/>
                      <w:iCs w:val="0"/>
                      <w:smallCaps w:val="0"/>
                      <w:kern w:val="0"/>
                      <w:sz w:val="27"/>
                      <w:szCs w:val="27"/>
                    </w:rPr>
                    <w:t>年1月以来新设立的企业除外）。</w:t>
                  </w:r>
                </w:p>
                <w:p w14:paraId="6E321DC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3.3投标人业绩要求：无要求</w:t>
                  </w:r>
                </w:p>
                <w:p w14:paraId="7276139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3.4投标人其他资格要求：/</w:t>
                  </w:r>
                </w:p>
                <w:p w14:paraId="4A0A331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3.5本次招标</w:t>
                  </w:r>
                  <w:r>
                    <w:rPr>
                      <w:rStyle w:val="11"/>
                      <w:rFonts w:ascii="宋体" w:hAnsi="宋体" w:cs="宋体"/>
                      <w:b w:val="0"/>
                      <w:bCs w:val="0"/>
                      <w:i w:val="0"/>
                      <w:iCs w:val="0"/>
                      <w:smallCaps w:val="0"/>
                      <w:kern w:val="0"/>
                      <w:sz w:val="27"/>
                      <w:szCs w:val="27"/>
                      <w:u w:val="single"/>
                    </w:rPr>
                    <w:t>接受</w:t>
                  </w:r>
                  <w:r>
                    <w:rPr>
                      <w:rStyle w:val="11"/>
                      <w:rFonts w:ascii="宋体" w:hAnsi="宋体" w:cs="宋体"/>
                      <w:b w:val="0"/>
                      <w:bCs w:val="0"/>
                      <w:i w:val="0"/>
                      <w:iCs w:val="0"/>
                      <w:smallCaps w:val="0"/>
                      <w:kern w:val="0"/>
                      <w:sz w:val="27"/>
                      <w:szCs w:val="27"/>
                    </w:rPr>
                    <w:t>(接受或不接受)联合体投标。联合体投标的，联合体所有成员数量不得超过</w:t>
                  </w:r>
                  <w:r>
                    <w:rPr>
                      <w:rStyle w:val="11"/>
                      <w:rFonts w:ascii="宋体" w:hAnsi="宋体" w:cs="宋体"/>
                      <w:b w:val="0"/>
                      <w:bCs w:val="0"/>
                      <w:i w:val="0"/>
                      <w:iCs w:val="0"/>
                      <w:smallCaps w:val="0"/>
                      <w:kern w:val="0"/>
                      <w:sz w:val="27"/>
                      <w:szCs w:val="27"/>
                      <w:u w:val="single"/>
                    </w:rPr>
                    <w:t>2</w:t>
                  </w:r>
                  <w:r>
                    <w:rPr>
                      <w:rStyle w:val="11"/>
                      <w:rFonts w:ascii="宋体" w:hAnsi="宋体" w:cs="宋体"/>
                      <w:b w:val="0"/>
                      <w:bCs w:val="0"/>
                      <w:i w:val="0"/>
                      <w:iCs w:val="0"/>
                      <w:smallCaps w:val="0"/>
                      <w:kern w:val="0"/>
                      <w:sz w:val="27"/>
                      <w:szCs w:val="27"/>
                    </w:rPr>
                    <w:t>家，且应满足下列要求：</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w:t>
                  </w:r>
                </w:p>
                <w:p w14:paraId="2E0920F2">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3.6每个投标人可在本次招标中对</w:t>
                  </w:r>
                  <w:r>
                    <w:rPr>
                      <w:rStyle w:val="11"/>
                      <w:rFonts w:ascii="宋体" w:hAnsi="宋体" w:cs="宋体"/>
                      <w:b w:val="0"/>
                      <w:bCs w:val="0"/>
                      <w:i w:val="0"/>
                      <w:iCs w:val="0"/>
                      <w:smallCaps w:val="0"/>
                      <w:kern w:val="0"/>
                      <w:sz w:val="27"/>
                      <w:szCs w:val="27"/>
                      <w:u w:val="single"/>
                    </w:rPr>
                    <w:t>1</w:t>
                  </w:r>
                  <w:r>
                    <w:rPr>
                      <w:rStyle w:val="11"/>
                      <w:rFonts w:ascii="宋体" w:hAnsi="宋体" w:cs="宋体"/>
                      <w:b w:val="0"/>
                      <w:bCs w:val="0"/>
                      <w:i w:val="0"/>
                      <w:iCs w:val="0"/>
                      <w:smallCaps w:val="0"/>
                      <w:kern w:val="0"/>
                      <w:sz w:val="27"/>
                      <w:szCs w:val="27"/>
                    </w:rPr>
                    <w:t>个标段投标，每个投标人允许中</w:t>
                  </w:r>
                  <w:r>
                    <w:rPr>
                      <w:rStyle w:val="11"/>
                      <w:rFonts w:ascii="宋体" w:hAnsi="宋体" w:cs="宋体"/>
                      <w:b w:val="0"/>
                      <w:bCs w:val="0"/>
                      <w:i w:val="0"/>
                      <w:iCs w:val="0"/>
                      <w:smallCaps w:val="0"/>
                      <w:kern w:val="0"/>
                      <w:sz w:val="27"/>
                      <w:szCs w:val="27"/>
                      <w:u w:val="single"/>
                    </w:rPr>
                    <w:t>1</w:t>
                  </w:r>
                  <w:r>
                    <w:rPr>
                      <w:rStyle w:val="11"/>
                      <w:rFonts w:ascii="宋体" w:hAnsi="宋体" w:cs="宋体"/>
                      <w:b w:val="0"/>
                      <w:bCs w:val="0"/>
                      <w:i w:val="0"/>
                      <w:iCs w:val="0"/>
                      <w:smallCaps w:val="0"/>
                      <w:kern w:val="0"/>
                      <w:sz w:val="27"/>
                      <w:szCs w:val="27"/>
                    </w:rPr>
                    <w:t>个标。其他补充说明：</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w:t>
                  </w:r>
                </w:p>
                <w:p w14:paraId="77E0856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3.7与招标人存在利害关系可能影响招标公正性的单位，不得参加投标。单位负责人为同一人或者存在控股、管理关系的不同单位，不得参加同一标段投标。否则，相关投标均无效。</w:t>
                  </w:r>
                </w:p>
                <w:p w14:paraId="40C069B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3.8招标人不接受年度信用等级评定为D级的投标人投标。投标单位的信用评价等级的认定条件为：按《广西壮族自治区交通运输厅关于公布广西公路建设市场2023年度公路设计企业、施工企业、监理企业及监理人员信用评价结果的通知》或市级交通主管部门公布的2024年度信用评价等级；若尚无广西信用评价等级或市级交通主管部门公布的2024年度信用评价等级，采用交通运输部公布的年度全国公路企业信用评价等级。按照北交发〔2020〕66号第十九条规定，初次进入北海市公路建设市场并申请北海市公路建设市场施工企业市级信用评价初始等级的施工企业，其信用评价等级按以下方法确定：（一）国务院有关部门许可资质的公路施工企业初次进入北海市公路建设市场时，无不良信用记录（以有关部门公布的为准），可按 A 级对待。若有不良信用记录（以有关部门公布的为准），视其严重程度按 C 级以下等级对待。（二）其他公路施工企业初次进入北海市公路建设市场时，其等级参照企业注册地省级交通运输主管部门的省级综合评价结果确定，但信用等级最高为 A 级。尚无注册地省级交通运输主管部门的省级综合评价的企业，无不良信用记录（以有关部门公布的为准），可按 B 级对待。若有不良信用记录（以有关部门公布的为准），视其严重程度按C 级及以下对待。（三）联合体参与投标时，其信用评价等级按照联合体各方最低等级认定。既无全国综合评价等级也无注册地、广西壮族自治区交通运输主管部门的省级综合评价等级的施工企业初次进入北海公路建设市场时，可向北海市交通工程质量安全监督站（负责专责小组日常工作）报送基本情况表，由专责小组审核确定其信用评价等级。</w:t>
                  </w:r>
                </w:p>
                <w:p w14:paraId="7595718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3.9招标人不接受在国家企业信用信息公示系统中被列入严重违法失信企业名单的或在“信用中国”网站中被列入失信被执行人名单的投标人投标。</w:t>
                  </w:r>
                </w:p>
                <w:p w14:paraId="30C32890">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3.10本项目为预留份额专门面向中小企业的项目，投标人必须为中小微企业或者监狱企业或者残疾人福利性单位，大型企业不得参加。</w:t>
                  </w:r>
                </w:p>
              </w:tc>
              <w:tc>
                <w:tcPr>
                  <w:tcW w:w="90" w:type="dxa"/>
                  <w:noWrap w:val="0"/>
                  <w:tcMar>
                    <w:top w:w="15" w:type="dxa"/>
                    <w:left w:w="15" w:type="dxa"/>
                    <w:bottom w:w="15" w:type="dxa"/>
                    <w:right w:w="15" w:type="dxa"/>
                  </w:tcMar>
                  <w:vAlign w:val="center"/>
                </w:tcPr>
                <w:p w14:paraId="5B7139E6">
                  <w:pPr>
                    <w:keepNext w:val="0"/>
                    <w:keepLines w:val="0"/>
                    <w:pageBreakBefore w:val="0"/>
                    <w:widowControl/>
                    <w:kinsoku/>
                    <w:wordWrap/>
                    <w:overflowPunct/>
                    <w:topLinePunct w:val="0"/>
                    <w:autoSpaceDE/>
                    <w:autoSpaceDN/>
                    <w:bidi w:val="0"/>
                    <w:adjustRightInd/>
                    <w:snapToGrid/>
                    <w:spacing w:before="270" w:line="480" w:lineRule="exact"/>
                    <w:jc w:val="left"/>
                    <w:textAlignment w:val="auto"/>
                    <w:rPr>
                      <w:rStyle w:val="11"/>
                      <w:rFonts w:ascii="宋体" w:hAnsi="宋体" w:cs="宋体"/>
                      <w:b w:val="0"/>
                      <w:bCs w:val="0"/>
                      <w:i w:val="0"/>
                      <w:iCs w:val="0"/>
                      <w:smallCaps w:val="0"/>
                      <w:kern w:val="0"/>
                      <w:sz w:val="27"/>
                      <w:szCs w:val="27"/>
                    </w:rPr>
                  </w:pPr>
                </w:p>
              </w:tc>
            </w:tr>
            <w:tr w14:paraId="799B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F52BD32">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4.评标办法</w:t>
                  </w:r>
                </w:p>
              </w:tc>
              <w:tc>
                <w:tcPr>
                  <w:tcW w:w="90" w:type="dxa"/>
                  <w:noWrap w:val="0"/>
                  <w:tcMar>
                    <w:top w:w="15" w:type="dxa"/>
                    <w:left w:w="15" w:type="dxa"/>
                    <w:bottom w:w="15" w:type="dxa"/>
                    <w:right w:w="15" w:type="dxa"/>
                  </w:tcMar>
                  <w:vAlign w:val="center"/>
                </w:tcPr>
                <w:p w14:paraId="57B3D49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1E11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2F52E5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本项目评标办法采用：公路施工技术评分最低标价法</w:t>
                  </w:r>
                </w:p>
              </w:tc>
              <w:tc>
                <w:tcPr>
                  <w:tcW w:w="90" w:type="dxa"/>
                  <w:noWrap w:val="0"/>
                  <w:tcMar>
                    <w:top w:w="15" w:type="dxa"/>
                    <w:left w:w="15" w:type="dxa"/>
                    <w:bottom w:w="15" w:type="dxa"/>
                    <w:right w:w="15" w:type="dxa"/>
                  </w:tcMar>
                  <w:vAlign w:val="center"/>
                </w:tcPr>
                <w:p w14:paraId="3C22236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3A19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C5399D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5.招标文件获取</w:t>
                  </w:r>
                </w:p>
              </w:tc>
              <w:tc>
                <w:tcPr>
                  <w:tcW w:w="90" w:type="dxa"/>
                  <w:noWrap w:val="0"/>
                  <w:tcMar>
                    <w:top w:w="15" w:type="dxa"/>
                    <w:left w:w="15" w:type="dxa"/>
                    <w:bottom w:w="15" w:type="dxa"/>
                    <w:right w:w="15" w:type="dxa"/>
                  </w:tcMar>
                  <w:vAlign w:val="center"/>
                </w:tcPr>
                <w:p w14:paraId="00EDD4B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47DD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5DB37DA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凡有意参加投标者，请于2025年03月</w:t>
                  </w:r>
                  <w:r>
                    <w:rPr>
                      <w:rStyle w:val="11"/>
                      <w:rFonts w:hint="eastAsia" w:ascii="宋体" w:hAnsi="宋体" w:cs="宋体"/>
                      <w:b w:val="0"/>
                      <w:bCs w:val="0"/>
                      <w:i w:val="0"/>
                      <w:iCs w:val="0"/>
                      <w:smallCaps w:val="0"/>
                      <w:kern w:val="0"/>
                      <w:sz w:val="27"/>
                      <w:szCs w:val="27"/>
                      <w:lang w:val="en-US" w:eastAsia="zh-CN"/>
                    </w:rPr>
                    <w:t>28</w:t>
                  </w:r>
                  <w:r>
                    <w:rPr>
                      <w:rStyle w:val="11"/>
                      <w:rFonts w:ascii="宋体" w:hAnsi="宋体" w:cs="宋体"/>
                      <w:b w:val="0"/>
                      <w:bCs w:val="0"/>
                      <w:i w:val="0"/>
                      <w:iCs w:val="0"/>
                      <w:smallCaps w:val="0"/>
                      <w:kern w:val="0"/>
                      <w:sz w:val="27"/>
                      <w:szCs w:val="27"/>
                    </w:rPr>
                    <w:t>日 00：00 时至2025年04月</w:t>
                  </w:r>
                  <w:r>
                    <w:rPr>
                      <w:rStyle w:val="11"/>
                      <w:rFonts w:hint="eastAsia" w:ascii="宋体" w:hAnsi="宋体" w:cs="宋体"/>
                      <w:b w:val="0"/>
                      <w:bCs w:val="0"/>
                      <w:i w:val="0"/>
                      <w:iCs w:val="0"/>
                      <w:smallCaps w:val="0"/>
                      <w:kern w:val="0"/>
                      <w:sz w:val="27"/>
                      <w:szCs w:val="27"/>
                      <w:lang w:val="en-US" w:eastAsia="zh-CN"/>
                    </w:rPr>
                    <w:t>17</w:t>
                  </w:r>
                  <w:r>
                    <w:rPr>
                      <w:rStyle w:val="11"/>
                      <w:rFonts w:ascii="宋体" w:hAnsi="宋体" w:cs="宋体"/>
                      <w:b w:val="0"/>
                      <w:bCs w:val="0"/>
                      <w:i w:val="0"/>
                      <w:iCs w:val="0"/>
                      <w:smallCaps w:val="0"/>
                      <w:kern w:val="0"/>
                      <w:sz w:val="27"/>
                      <w:szCs w:val="27"/>
                    </w:rPr>
                    <w:t>日 24：00 时（北京时间，下同），由潜在投标人使用账号及密码或企业CA锁登录广西·北海公共资源电子交易系统办理免费下载招标文件，逾期不能办理招标文件等资料下载。图纸获取方式：网上免费下载。</w:t>
                  </w:r>
                </w:p>
              </w:tc>
              <w:tc>
                <w:tcPr>
                  <w:tcW w:w="90" w:type="dxa"/>
                  <w:noWrap w:val="0"/>
                  <w:tcMar>
                    <w:top w:w="15" w:type="dxa"/>
                    <w:left w:w="15" w:type="dxa"/>
                    <w:bottom w:w="15" w:type="dxa"/>
                    <w:right w:w="15" w:type="dxa"/>
                  </w:tcMar>
                  <w:vAlign w:val="center"/>
                </w:tcPr>
                <w:p w14:paraId="6FEA5B3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7137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95D944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联合体投标的，由联合体牵头人完成报名、招标文件等资料下载。</w:t>
                  </w:r>
                </w:p>
              </w:tc>
              <w:tc>
                <w:tcPr>
                  <w:tcW w:w="90" w:type="dxa"/>
                  <w:noWrap w:val="0"/>
                  <w:tcMar>
                    <w:top w:w="15" w:type="dxa"/>
                    <w:left w:w="15" w:type="dxa"/>
                    <w:bottom w:w="15" w:type="dxa"/>
                    <w:right w:w="15" w:type="dxa"/>
                  </w:tcMar>
                  <w:vAlign w:val="center"/>
                </w:tcPr>
                <w:p w14:paraId="6D687E7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75F7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39EC4F6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6.投标文件的递交及电子化开标说明</w:t>
                  </w:r>
                </w:p>
              </w:tc>
              <w:tc>
                <w:tcPr>
                  <w:tcW w:w="90" w:type="dxa"/>
                  <w:noWrap w:val="0"/>
                  <w:tcMar>
                    <w:top w:w="15" w:type="dxa"/>
                    <w:left w:w="15" w:type="dxa"/>
                    <w:bottom w:w="15" w:type="dxa"/>
                    <w:right w:w="15" w:type="dxa"/>
                  </w:tcMar>
                  <w:vAlign w:val="center"/>
                </w:tcPr>
                <w:p w14:paraId="27F74C5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03C7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7D05CD92">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   6.1本项目采用全流程电子招标、投标、评标。投标文件递交截止时间（投标截止时间，下同）为</w:t>
                  </w:r>
                  <w:r>
                    <w:rPr>
                      <w:rStyle w:val="11"/>
                      <w:rFonts w:ascii="宋体" w:hAnsi="宋体" w:cs="宋体"/>
                      <w:b w:val="0"/>
                      <w:bCs w:val="0"/>
                      <w:i w:val="0"/>
                      <w:iCs w:val="0"/>
                      <w:smallCaps w:val="0"/>
                      <w:kern w:val="0"/>
                      <w:sz w:val="27"/>
                      <w:szCs w:val="27"/>
                      <w:u w:val="single"/>
                    </w:rPr>
                    <w:t>/</w:t>
                  </w:r>
                  <w:r>
                    <w:rPr>
                      <w:rStyle w:val="11"/>
                      <w:rFonts w:ascii="宋体" w:hAnsi="宋体" w:cs="宋体"/>
                      <w:b w:val="0"/>
                      <w:bCs w:val="0"/>
                      <w:i w:val="0"/>
                      <w:iCs w:val="0"/>
                      <w:smallCaps w:val="0"/>
                      <w:kern w:val="0"/>
                      <w:sz w:val="27"/>
                      <w:szCs w:val="27"/>
                    </w:rPr>
                    <w:t>，投标人应当在投标截止时间前，按招标公告第6.2款递交投标文件。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6.2投标人必须在投标截止时间前，通过互联网使用CA 数字证书登录广西壮族自治区“公共资源交易平台”，将加密的电子投标文件上传，并保存上传成功后系统自动生成的电子签收凭证，递交时间即为电子签收凭证时间。逾期未完成上传或未按规定加密的电子投标文件，招标人将拒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6.3未取得广西壮族自治区公共资源交易平台系统数字证书(CA)的潜在投标人，应先办理交易主体注册手续，取得数字证书(CA)，具体登记方法请登录广西壮族自治区公共资源交易平台系统数字证书(CA)交叉互认平台（http://ggzy.jgswj.gxzf.gov.cn/gxggzy/CAhrpt/CAlogin.html）。</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xml:space="preserve">   6.4投标单位法定代表人或其委托代理人可以到本项目招标文件规定的开标地点，也可以登录广西壮族自治区网上开标子系统（不见面），在招标文件规定的时间内用CA数字证书进行解密。因投标人原因造成投标文件在规定时间内未解密的，视为投标人撤销其投标文件。 </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其他：/</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6.5如使用广西壮族自治区网上开标子系统，投标截止公布投标人名单后，由招标人或招标代理点击进入投标文件解密环节，解密时间为60分钟。在解密时间结束前投标人须通过广西壮族自治区网上开标子系统（http://www.bhsggzy.cn:18081/BidOpening/）使用个人CA数字证书签到，并使用加密投标文件的CA数字证书解密投标文件。</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6.6广西壮族自治区网上开标子系统（不见面）登录方式：各投标人使用IE浏览器（IE11版本）打开登录页面（登录地址：http://www.bhsggzy.cn:18081/BidOpening/），使用CA锁或“桂交易移动CA”登录。如首次登录广西壮族自治区网上开标子系统，请根据登录页面的帮助手册设置浏览器及安装网上开标直播插件。使用“桂交易移动CA”投标的操作流程，详见</w:t>
                  </w:r>
                  <w:r>
                    <w:rPr>
                      <w:rStyle w:val="11"/>
                      <w:rFonts w:ascii="宋体" w:hAnsi="宋体" w:cs="宋体"/>
                      <w:b w:val="0"/>
                      <w:bCs w:val="0"/>
                      <w:i w:val="0"/>
                      <w:iCs w:val="0"/>
                      <w:smallCaps w:val="0"/>
                      <w:kern w:val="0"/>
                      <w:sz w:val="27"/>
                      <w:szCs w:val="27"/>
                    </w:rPr>
                    <w:fldChar w:fldCharType="begin"/>
                  </w:r>
                  <w:r>
                    <w:rPr>
                      <w:rStyle w:val="11"/>
                      <w:rFonts w:ascii="宋体" w:hAnsi="宋体" w:cs="宋体"/>
                      <w:b w:val="0"/>
                      <w:bCs w:val="0"/>
                      <w:i w:val="0"/>
                      <w:iCs w:val="0"/>
                      <w:smallCaps w:val="0"/>
                      <w:kern w:val="0"/>
                      <w:sz w:val="27"/>
                      <w:szCs w:val="27"/>
                    </w:rPr>
                    <w:instrText xml:space="preserve"> HYPERLINK "http://ggzy.jgswj.gxzf.gov.cn/gxggzy/gywm/004021/004021001/20211123/185f3a63-1ec6-4c75-a0c9-4aeedfdacda9.html" \t "_blank" </w:instrText>
                  </w:r>
                  <w:r>
                    <w:rPr>
                      <w:rStyle w:val="11"/>
                      <w:rFonts w:ascii="宋体" w:hAnsi="宋体" w:cs="宋体"/>
                      <w:b w:val="0"/>
                      <w:bCs w:val="0"/>
                      <w:i w:val="0"/>
                      <w:iCs w:val="0"/>
                      <w:smallCaps w:val="0"/>
                      <w:kern w:val="0"/>
                      <w:sz w:val="27"/>
                      <w:szCs w:val="27"/>
                    </w:rPr>
                    <w:fldChar w:fldCharType="separate"/>
                  </w:r>
                  <w:r>
                    <w:rPr>
                      <w:rStyle w:val="11"/>
                      <w:rFonts w:ascii="宋体" w:hAnsi="宋体" w:cs="宋体"/>
                      <w:b w:val="0"/>
                      <w:bCs w:val="0"/>
                      <w:i w:val="0"/>
                      <w:iCs w:val="0"/>
                      <w:smallCaps w:val="0"/>
                      <w:color w:val="0000EE"/>
                      <w:kern w:val="0"/>
                      <w:sz w:val="27"/>
                      <w:szCs w:val="27"/>
                      <w:u w:val="single"/>
                    </w:rPr>
                    <w:t>“桂交易移动CA”APP下载。</w:t>
                  </w:r>
                  <w:r>
                    <w:rPr>
                      <w:rStyle w:val="11"/>
                      <w:rFonts w:ascii="宋体" w:hAnsi="宋体" w:cs="宋体"/>
                      <w:b w:val="0"/>
                      <w:bCs w:val="0"/>
                      <w:i w:val="0"/>
                      <w:iCs w:val="0"/>
                      <w:smallCaps w:val="0"/>
                      <w:color w:val="0000EE"/>
                      <w:kern w:val="0"/>
                      <w:sz w:val="27"/>
                      <w:szCs w:val="27"/>
                      <w:u w:val="single"/>
                    </w:rPr>
                    <w:fldChar w:fldCharType="end"/>
                  </w:r>
                  <w:r>
                    <w:rPr>
                      <w:rStyle w:val="11"/>
                      <w:rFonts w:ascii="宋体" w:hAnsi="宋体" w:cs="宋体"/>
                      <w:b w:val="0"/>
                      <w:bCs w:val="0"/>
                      <w:i w:val="0"/>
                      <w:iCs w:val="0"/>
                      <w:smallCaps w:val="0"/>
                      <w:color w:val="0000EE"/>
                      <w:kern w:val="0"/>
                      <w:sz w:val="27"/>
                      <w:szCs w:val="27"/>
                      <w:u w:val="single"/>
                    </w:rPr>
                    <w:br w:type="textWrapping"/>
                  </w:r>
                  <w:r>
                    <w:rPr>
                      <w:rStyle w:val="11"/>
                      <w:rFonts w:ascii="宋体" w:hAnsi="宋体" w:cs="宋体"/>
                      <w:b w:val="0"/>
                      <w:bCs w:val="0"/>
                      <w:i w:val="0"/>
                      <w:iCs w:val="0"/>
                      <w:smallCaps w:val="0"/>
                      <w:kern w:val="0"/>
                      <w:sz w:val="27"/>
                      <w:szCs w:val="27"/>
                    </w:rPr>
                    <w:t>   6.7以“桂交易移动CA”制作的投标文件，只能用生成投标文件时加密投标文件的“桂交易移动CA”证书解密，以CA锁制作的投标文件，只能用生成投标文件时加密投标文件CA证书解密。</w:t>
                  </w:r>
                  <w:r>
                    <w:rPr>
                      <w:rStyle w:val="11"/>
                      <w:rFonts w:ascii="宋体" w:hAnsi="宋体" w:cs="宋体"/>
                      <w:b w:val="0"/>
                      <w:bCs w:val="0"/>
                      <w:i w:val="0"/>
                      <w:iCs w:val="0"/>
                      <w:smallCaps w:val="0"/>
                      <w:kern w:val="0"/>
                      <w:sz w:val="27"/>
                      <w:szCs w:val="27"/>
                    </w:rPr>
                    <w:br w:type="textWrapping"/>
                  </w:r>
                  <w:r>
                    <w:rPr>
                      <w:rStyle w:val="11"/>
                      <w:rFonts w:ascii="宋体" w:hAnsi="宋体" w:cs="宋体"/>
                      <w:b w:val="0"/>
                      <w:bCs w:val="0"/>
                      <w:i w:val="0"/>
                      <w:iCs w:val="0"/>
                      <w:smallCaps w:val="0"/>
                      <w:kern w:val="0"/>
                      <w:sz w:val="27"/>
                      <w:szCs w:val="27"/>
                    </w:rPr>
                    <w:t xml:space="preserve">   6.8 到广西壮族自治区公共资源交易中心现场的人员，需按中心官方网站最新发布的疫情防控要求进场。 </w:t>
                  </w:r>
                </w:p>
              </w:tc>
              <w:tc>
                <w:tcPr>
                  <w:tcW w:w="90" w:type="dxa"/>
                  <w:noWrap w:val="0"/>
                  <w:tcMar>
                    <w:top w:w="15" w:type="dxa"/>
                    <w:left w:w="15" w:type="dxa"/>
                    <w:bottom w:w="15" w:type="dxa"/>
                    <w:right w:w="15" w:type="dxa"/>
                  </w:tcMar>
                  <w:vAlign w:val="center"/>
                </w:tcPr>
                <w:p w14:paraId="2837518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p>
              </w:tc>
            </w:tr>
            <w:tr w14:paraId="1024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4B20681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7.发布公告的媒介</w:t>
                  </w:r>
                </w:p>
              </w:tc>
              <w:tc>
                <w:tcPr>
                  <w:tcW w:w="90" w:type="dxa"/>
                  <w:noWrap w:val="0"/>
                  <w:tcMar>
                    <w:top w:w="15" w:type="dxa"/>
                    <w:left w:w="15" w:type="dxa"/>
                    <w:bottom w:w="15" w:type="dxa"/>
                    <w:right w:w="15" w:type="dxa"/>
                  </w:tcMar>
                  <w:vAlign w:val="center"/>
                </w:tcPr>
                <w:p w14:paraId="5689F1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45C2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7ADBD55">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本次招标公告同时在</w:t>
                  </w:r>
                  <w:r>
                    <w:rPr>
                      <w:rStyle w:val="11"/>
                      <w:rFonts w:ascii="宋体" w:hAnsi="宋体" w:cs="宋体"/>
                      <w:b w:val="0"/>
                      <w:bCs w:val="0"/>
                      <w:i w:val="0"/>
                      <w:iCs w:val="0"/>
                      <w:smallCaps w:val="0"/>
                      <w:kern w:val="0"/>
                      <w:sz w:val="27"/>
                      <w:szCs w:val="27"/>
                      <w:u w:val="single"/>
                    </w:rPr>
                    <w:t>中国招标投标公共服务平台</w:t>
                  </w:r>
                  <w:r>
                    <w:rPr>
                      <w:rStyle w:val="11"/>
                      <w:rFonts w:ascii="宋体" w:hAnsi="宋体" w:cs="宋体"/>
                      <w:b w:val="0"/>
                      <w:bCs w:val="0"/>
                      <w:i w:val="0"/>
                      <w:iCs w:val="0"/>
                      <w:smallCaps w:val="0"/>
                      <w:kern w:val="0"/>
                      <w:sz w:val="27"/>
                      <w:szCs w:val="27"/>
                      <w:u w:val="single"/>
                    </w:rPr>
                    <w:fldChar w:fldCharType="begin"/>
                  </w:r>
                  <w:r>
                    <w:rPr>
                      <w:rStyle w:val="11"/>
                      <w:rFonts w:ascii="宋体" w:hAnsi="宋体" w:cs="宋体"/>
                      <w:b w:val="0"/>
                      <w:bCs w:val="0"/>
                      <w:i w:val="0"/>
                      <w:iCs w:val="0"/>
                      <w:smallCaps w:val="0"/>
                      <w:kern w:val="0"/>
                      <w:sz w:val="27"/>
                      <w:szCs w:val="27"/>
                      <w:u w:val="single"/>
                    </w:rPr>
                    <w:instrText xml:space="preserve"> HYPERLINK "http://www.cebpubservice.com" </w:instrText>
                  </w:r>
                  <w:r>
                    <w:rPr>
                      <w:rStyle w:val="11"/>
                      <w:rFonts w:ascii="宋体" w:hAnsi="宋体" w:cs="宋体"/>
                      <w:b w:val="0"/>
                      <w:bCs w:val="0"/>
                      <w:i w:val="0"/>
                      <w:iCs w:val="0"/>
                      <w:smallCaps w:val="0"/>
                      <w:kern w:val="0"/>
                      <w:sz w:val="27"/>
                      <w:szCs w:val="27"/>
                      <w:u w:val="single"/>
                    </w:rPr>
                    <w:fldChar w:fldCharType="separate"/>
                  </w:r>
                  <w:r>
                    <w:rPr>
                      <w:rStyle w:val="11"/>
                      <w:rFonts w:ascii="宋体" w:hAnsi="宋体" w:cs="宋体"/>
                      <w:b w:val="0"/>
                      <w:bCs w:val="0"/>
                      <w:i w:val="0"/>
                      <w:iCs w:val="0"/>
                      <w:smallCaps w:val="0"/>
                      <w:color w:val="0000EE"/>
                      <w:kern w:val="0"/>
                      <w:sz w:val="27"/>
                      <w:szCs w:val="27"/>
                      <w:u w:val="single"/>
                    </w:rPr>
                    <w:t>http://www.cebpubservice.com</w:t>
                  </w:r>
                  <w:r>
                    <w:rPr>
                      <w:rStyle w:val="11"/>
                      <w:rFonts w:ascii="宋体" w:hAnsi="宋体" w:cs="宋体"/>
                      <w:b w:val="0"/>
                      <w:bCs w:val="0"/>
                      <w:i w:val="0"/>
                      <w:iCs w:val="0"/>
                      <w:smallCaps w:val="0"/>
                      <w:color w:val="0000EE"/>
                      <w:kern w:val="0"/>
                      <w:sz w:val="27"/>
                      <w:szCs w:val="27"/>
                      <w:u w:val="single"/>
                    </w:rPr>
                    <w:fldChar w:fldCharType="end"/>
                  </w:r>
                  <w:r>
                    <w:rPr>
                      <w:rStyle w:val="11"/>
                      <w:rFonts w:ascii="宋体" w:hAnsi="宋体" w:cs="宋体"/>
                      <w:b w:val="0"/>
                      <w:bCs w:val="0"/>
                      <w:i w:val="0"/>
                      <w:iCs w:val="0"/>
                      <w:smallCaps w:val="0"/>
                      <w:kern w:val="0"/>
                      <w:sz w:val="27"/>
                      <w:szCs w:val="27"/>
                      <w:u w:val="single"/>
                    </w:rPr>
                    <w:t>、广西壮族自治区招标投标公共服务平台</w:t>
                  </w:r>
                  <w:r>
                    <w:rPr>
                      <w:rStyle w:val="11"/>
                      <w:rFonts w:ascii="宋体" w:hAnsi="宋体" w:cs="宋体"/>
                      <w:b w:val="0"/>
                      <w:bCs w:val="0"/>
                      <w:i w:val="0"/>
                      <w:iCs w:val="0"/>
                      <w:smallCaps w:val="0"/>
                      <w:kern w:val="0"/>
                      <w:sz w:val="27"/>
                      <w:szCs w:val="27"/>
                      <w:u w:val="single"/>
                    </w:rPr>
                    <w:fldChar w:fldCharType="begin"/>
                  </w:r>
                  <w:r>
                    <w:rPr>
                      <w:rStyle w:val="11"/>
                      <w:rFonts w:ascii="宋体" w:hAnsi="宋体" w:cs="宋体"/>
                      <w:b w:val="0"/>
                      <w:bCs w:val="0"/>
                      <w:i w:val="0"/>
                      <w:iCs w:val="0"/>
                      <w:smallCaps w:val="0"/>
                      <w:kern w:val="0"/>
                      <w:sz w:val="27"/>
                      <w:szCs w:val="27"/>
                      <w:u w:val="single"/>
                    </w:rPr>
                    <w:instrText xml:space="preserve"> HYPERLINK "http://ztb.gxi.gov.cn" </w:instrText>
                  </w:r>
                  <w:r>
                    <w:rPr>
                      <w:rStyle w:val="11"/>
                      <w:rFonts w:ascii="宋体" w:hAnsi="宋体" w:cs="宋体"/>
                      <w:b w:val="0"/>
                      <w:bCs w:val="0"/>
                      <w:i w:val="0"/>
                      <w:iCs w:val="0"/>
                      <w:smallCaps w:val="0"/>
                      <w:kern w:val="0"/>
                      <w:sz w:val="27"/>
                      <w:szCs w:val="27"/>
                      <w:u w:val="single"/>
                    </w:rPr>
                    <w:fldChar w:fldCharType="separate"/>
                  </w:r>
                  <w:r>
                    <w:rPr>
                      <w:rStyle w:val="11"/>
                      <w:rFonts w:ascii="宋体" w:hAnsi="宋体" w:cs="宋体"/>
                      <w:b w:val="0"/>
                      <w:bCs w:val="0"/>
                      <w:i w:val="0"/>
                      <w:iCs w:val="0"/>
                      <w:smallCaps w:val="0"/>
                      <w:color w:val="0000EE"/>
                      <w:kern w:val="0"/>
                      <w:sz w:val="27"/>
                      <w:szCs w:val="27"/>
                      <w:u w:val="single"/>
                    </w:rPr>
                    <w:t>http://zbtb.gxi.gov.cn:9000/</w:t>
                  </w:r>
                  <w:r>
                    <w:rPr>
                      <w:rStyle w:val="11"/>
                      <w:rFonts w:ascii="宋体" w:hAnsi="宋体" w:cs="宋体"/>
                      <w:b w:val="0"/>
                      <w:bCs w:val="0"/>
                      <w:i w:val="0"/>
                      <w:iCs w:val="0"/>
                      <w:smallCaps w:val="0"/>
                      <w:color w:val="0000EE"/>
                      <w:kern w:val="0"/>
                      <w:sz w:val="27"/>
                      <w:szCs w:val="27"/>
                      <w:u w:val="single"/>
                    </w:rPr>
                    <w:fldChar w:fldCharType="end"/>
                  </w:r>
                  <w:r>
                    <w:rPr>
                      <w:rStyle w:val="11"/>
                      <w:rFonts w:ascii="宋体" w:hAnsi="宋体" w:cs="宋体"/>
                      <w:b w:val="0"/>
                      <w:bCs w:val="0"/>
                      <w:i w:val="0"/>
                      <w:iCs w:val="0"/>
                      <w:smallCaps w:val="0"/>
                      <w:kern w:val="0"/>
                      <w:sz w:val="27"/>
                      <w:szCs w:val="27"/>
                      <w:u w:val="single"/>
                    </w:rPr>
                    <w:t>、全国公</w:t>
                  </w:r>
                  <w:bookmarkStart w:id="0" w:name="_GoBack"/>
                  <w:bookmarkEnd w:id="0"/>
                  <w:r>
                    <w:rPr>
                      <w:rStyle w:val="11"/>
                      <w:rFonts w:ascii="宋体" w:hAnsi="宋体" w:cs="宋体"/>
                      <w:b w:val="0"/>
                      <w:bCs w:val="0"/>
                      <w:i w:val="0"/>
                      <w:iCs w:val="0"/>
                      <w:smallCaps w:val="0"/>
                      <w:kern w:val="0"/>
                      <w:sz w:val="27"/>
                      <w:szCs w:val="27"/>
                      <w:u w:val="single"/>
                    </w:rPr>
                    <w:t>共资源交易平台系统(广西北海)</w:t>
                  </w:r>
                  <w:r>
                    <w:rPr>
                      <w:rStyle w:val="11"/>
                      <w:rFonts w:ascii="宋体" w:hAnsi="宋体" w:cs="宋体"/>
                      <w:b w:val="0"/>
                      <w:bCs w:val="0"/>
                      <w:i w:val="0"/>
                      <w:iCs w:val="0"/>
                      <w:smallCaps w:val="0"/>
                      <w:kern w:val="0"/>
                      <w:sz w:val="27"/>
                      <w:szCs w:val="27"/>
                      <w:u w:val="single"/>
                    </w:rPr>
                    <w:fldChar w:fldCharType="begin"/>
                  </w:r>
                  <w:r>
                    <w:rPr>
                      <w:rStyle w:val="11"/>
                      <w:rFonts w:ascii="宋体" w:hAnsi="宋体" w:cs="宋体"/>
                      <w:b w:val="0"/>
                      <w:bCs w:val="0"/>
                      <w:i w:val="0"/>
                      <w:iCs w:val="0"/>
                      <w:smallCaps w:val="0"/>
                      <w:kern w:val="0"/>
                      <w:sz w:val="27"/>
                      <w:szCs w:val="27"/>
                      <w:u w:val="single"/>
                    </w:rPr>
                    <w:instrText xml:space="preserve"> HYPERLINK "http://ggzy.jgswj.gxzf.gov.cn/bhggzy/" </w:instrText>
                  </w:r>
                  <w:r>
                    <w:rPr>
                      <w:rStyle w:val="11"/>
                      <w:rFonts w:ascii="宋体" w:hAnsi="宋体" w:cs="宋体"/>
                      <w:b w:val="0"/>
                      <w:bCs w:val="0"/>
                      <w:i w:val="0"/>
                      <w:iCs w:val="0"/>
                      <w:smallCaps w:val="0"/>
                      <w:kern w:val="0"/>
                      <w:sz w:val="27"/>
                      <w:szCs w:val="27"/>
                      <w:u w:val="single"/>
                    </w:rPr>
                    <w:fldChar w:fldCharType="separate"/>
                  </w:r>
                  <w:r>
                    <w:rPr>
                      <w:rStyle w:val="11"/>
                      <w:rFonts w:ascii="宋体" w:hAnsi="宋体" w:cs="宋体"/>
                      <w:b w:val="0"/>
                      <w:bCs w:val="0"/>
                      <w:i w:val="0"/>
                      <w:iCs w:val="0"/>
                      <w:smallCaps w:val="0"/>
                      <w:color w:val="0000EE"/>
                      <w:kern w:val="0"/>
                      <w:sz w:val="27"/>
                      <w:szCs w:val="27"/>
                      <w:u w:val="single"/>
                    </w:rPr>
                    <w:t>http://ggzy.jgswj.gxzf.gov.cn/bhggzy/</w:t>
                  </w:r>
                  <w:r>
                    <w:rPr>
                      <w:rStyle w:val="11"/>
                      <w:rFonts w:ascii="宋体" w:hAnsi="宋体" w:cs="宋体"/>
                      <w:b w:val="0"/>
                      <w:bCs w:val="0"/>
                      <w:i w:val="0"/>
                      <w:iCs w:val="0"/>
                      <w:smallCaps w:val="0"/>
                      <w:color w:val="0000EE"/>
                      <w:kern w:val="0"/>
                      <w:sz w:val="27"/>
                      <w:szCs w:val="27"/>
                      <w:u w:val="single"/>
                    </w:rPr>
                    <w:fldChar w:fldCharType="end"/>
                  </w:r>
                  <w:r>
                    <w:rPr>
                      <w:rStyle w:val="11"/>
                      <w:rFonts w:hint="eastAsia" w:ascii="宋体" w:hAnsi="宋体" w:cs="宋体"/>
                      <w:b w:val="0"/>
                      <w:bCs w:val="0"/>
                      <w:i w:val="0"/>
                      <w:iCs w:val="0"/>
                      <w:smallCaps w:val="0"/>
                      <w:color w:val="0000EE"/>
                      <w:kern w:val="0"/>
                      <w:sz w:val="27"/>
                      <w:szCs w:val="27"/>
                      <w:u w:val="single"/>
                      <w:lang w:eastAsia="zh-CN"/>
                    </w:rPr>
                    <w:t>、</w:t>
                  </w:r>
                  <w:r>
                    <w:rPr>
                      <w:rStyle w:val="11"/>
                      <w:rFonts w:hint="eastAsia" w:ascii="宋体" w:hAnsi="宋体" w:cs="宋体"/>
                      <w:b w:val="0"/>
                      <w:bCs w:val="0"/>
                      <w:i w:val="0"/>
                      <w:iCs w:val="0"/>
                      <w:smallCaps w:val="0"/>
                      <w:color w:val="auto"/>
                      <w:kern w:val="0"/>
                      <w:sz w:val="27"/>
                      <w:szCs w:val="27"/>
                      <w:u w:val="single"/>
                      <w:lang w:eastAsia="zh-CN"/>
                    </w:rPr>
                    <w:t>广西壮族自治区政府采购网</w:t>
                  </w:r>
                  <w:r>
                    <w:rPr>
                      <w:rStyle w:val="11"/>
                      <w:rFonts w:hint="eastAsia" w:ascii="宋体" w:hAnsi="宋体" w:cs="宋体"/>
                      <w:b w:val="0"/>
                      <w:bCs w:val="0"/>
                      <w:i w:val="0"/>
                      <w:iCs w:val="0"/>
                      <w:smallCaps w:val="0"/>
                      <w:color w:val="0000EE"/>
                      <w:kern w:val="0"/>
                      <w:sz w:val="27"/>
                      <w:szCs w:val="27"/>
                      <w:u w:val="single"/>
                      <w:lang w:eastAsia="zh-CN"/>
                    </w:rPr>
                    <w:t>（zfcg.gxzf.gov.cn）</w:t>
                  </w:r>
                  <w:r>
                    <w:rPr>
                      <w:rStyle w:val="11"/>
                      <w:rFonts w:ascii="宋体" w:hAnsi="宋体" w:cs="宋体"/>
                      <w:b w:val="0"/>
                      <w:bCs w:val="0"/>
                      <w:i w:val="0"/>
                      <w:iCs w:val="0"/>
                      <w:smallCaps w:val="0"/>
                      <w:kern w:val="0"/>
                      <w:sz w:val="27"/>
                      <w:szCs w:val="27"/>
                      <w:u w:val="single"/>
                    </w:rPr>
                    <w:t>(公告发布媒体包含但不限于上述媒体)上发布</w:t>
                  </w:r>
                  <w:r>
                    <w:rPr>
                      <w:rStyle w:val="11"/>
                      <w:rFonts w:ascii="宋体" w:hAnsi="宋体" w:cs="宋体"/>
                      <w:b w:val="0"/>
                      <w:bCs w:val="0"/>
                      <w:i w:val="0"/>
                      <w:iCs w:val="0"/>
                      <w:smallCaps w:val="0"/>
                      <w:kern w:val="0"/>
                      <w:sz w:val="27"/>
                      <w:szCs w:val="27"/>
                    </w:rPr>
                    <w:t>。</w:t>
                  </w:r>
                </w:p>
              </w:tc>
              <w:tc>
                <w:tcPr>
                  <w:tcW w:w="90" w:type="dxa"/>
                  <w:noWrap w:val="0"/>
                  <w:tcMar>
                    <w:top w:w="15" w:type="dxa"/>
                    <w:left w:w="15" w:type="dxa"/>
                    <w:bottom w:w="15" w:type="dxa"/>
                    <w:right w:w="15" w:type="dxa"/>
                  </w:tcMar>
                  <w:vAlign w:val="center"/>
                </w:tcPr>
                <w:p w14:paraId="07E9ACB2">
                  <w:pPr>
                    <w:keepNext w:val="0"/>
                    <w:keepLines w:val="0"/>
                    <w:pageBreakBefore w:val="0"/>
                    <w:widowControl/>
                    <w:kinsoku/>
                    <w:wordWrap/>
                    <w:overflowPunct/>
                    <w:topLinePunct w:val="0"/>
                    <w:autoSpaceDE/>
                    <w:autoSpaceDN/>
                    <w:bidi w:val="0"/>
                    <w:adjustRightInd/>
                    <w:snapToGrid/>
                    <w:spacing w:after="270" w:line="480" w:lineRule="exact"/>
                    <w:jc w:val="left"/>
                    <w:textAlignment w:val="auto"/>
                    <w:rPr>
                      <w:rStyle w:val="11"/>
                      <w:rFonts w:ascii="宋体" w:hAnsi="宋体" w:cs="宋体"/>
                      <w:b w:val="0"/>
                      <w:bCs w:val="0"/>
                      <w:i w:val="0"/>
                      <w:iCs w:val="0"/>
                      <w:smallCaps w:val="0"/>
                      <w:kern w:val="0"/>
                      <w:sz w:val="27"/>
                      <w:szCs w:val="27"/>
                    </w:rPr>
                  </w:pPr>
                </w:p>
              </w:tc>
            </w:tr>
            <w:tr w14:paraId="6E0B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p w14:paraId="149B122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7"/>
                      <w:szCs w:val="27"/>
                    </w:rPr>
                  </w:pPr>
                  <w:r>
                    <w:rPr>
                      <w:rStyle w:val="11"/>
                      <w:rFonts w:ascii="宋体" w:hAnsi="宋体" w:cs="宋体"/>
                      <w:b/>
                      <w:bCs/>
                      <w:i w:val="0"/>
                      <w:iCs w:val="0"/>
                      <w:smallCaps w:val="0"/>
                      <w:kern w:val="0"/>
                      <w:sz w:val="27"/>
                      <w:szCs w:val="27"/>
                    </w:rPr>
                    <w:t>8.联系方式</w:t>
                  </w:r>
                </w:p>
              </w:tc>
              <w:tc>
                <w:tcPr>
                  <w:tcW w:w="90" w:type="dxa"/>
                  <w:noWrap w:val="0"/>
                  <w:tcMar>
                    <w:top w:w="15" w:type="dxa"/>
                    <w:left w:w="15" w:type="dxa"/>
                    <w:bottom w:w="15" w:type="dxa"/>
                    <w:right w:w="15" w:type="dxa"/>
                  </w:tcMar>
                  <w:vAlign w:val="center"/>
                </w:tcPr>
                <w:p w14:paraId="7B006B8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bCs/>
                      <w:i w:val="0"/>
                      <w:iCs w:val="0"/>
                      <w:smallCaps w:val="0"/>
                      <w:kern w:val="0"/>
                      <w:sz w:val="27"/>
                      <w:szCs w:val="27"/>
                    </w:rPr>
                  </w:pPr>
                </w:p>
              </w:tc>
            </w:tr>
            <w:tr w14:paraId="30D15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416" w:type="dxa"/>
                  <w:gridSpan w:val="2"/>
                  <w:noWrap w:val="0"/>
                  <w:tcMar>
                    <w:top w:w="15" w:type="dxa"/>
                    <w:left w:w="15" w:type="dxa"/>
                    <w:bottom w:w="15" w:type="dxa"/>
                    <w:right w:w="15" w:type="dxa"/>
                  </w:tcMar>
                  <w:vAlign w:val="center"/>
                </w:tcPr>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487"/>
                    <w:gridCol w:w="3099"/>
                    <w:gridCol w:w="1213"/>
                    <w:gridCol w:w="3585"/>
                  </w:tblGrid>
                  <w:tr w14:paraId="6A43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dxa"/>
                        <w:noWrap w:val="0"/>
                        <w:tcMar>
                          <w:top w:w="15" w:type="dxa"/>
                          <w:left w:w="15" w:type="dxa"/>
                          <w:bottom w:w="15" w:type="dxa"/>
                          <w:right w:w="15" w:type="dxa"/>
                        </w:tcMar>
                        <w:vAlign w:val="center"/>
                      </w:tcPr>
                      <w:p w14:paraId="5F11ED9A">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招标人:</w:t>
                        </w:r>
                      </w:p>
                    </w:tc>
                    <w:tc>
                      <w:tcPr>
                        <w:tcW w:w="2392" w:type="dxa"/>
                        <w:noWrap w:val="0"/>
                        <w:tcMar>
                          <w:top w:w="15" w:type="dxa"/>
                          <w:left w:w="15" w:type="dxa"/>
                          <w:bottom w:w="15" w:type="dxa"/>
                          <w:right w:w="15" w:type="dxa"/>
                        </w:tcMar>
                        <w:vAlign w:val="center"/>
                      </w:tcPr>
                      <w:p w14:paraId="3C5BC68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合浦县交通基础设施建设项目办公室</w:t>
                        </w:r>
                      </w:p>
                    </w:tc>
                    <w:tc>
                      <w:tcPr>
                        <w:tcW w:w="1526" w:type="dxa"/>
                        <w:noWrap w:val="0"/>
                        <w:tcMar>
                          <w:top w:w="15" w:type="dxa"/>
                          <w:left w:w="15" w:type="dxa"/>
                          <w:bottom w:w="15" w:type="dxa"/>
                          <w:right w:w="15" w:type="dxa"/>
                        </w:tcMar>
                        <w:vAlign w:val="center"/>
                      </w:tcPr>
                      <w:p w14:paraId="007D7A9C">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招标代理机构:</w:t>
                        </w:r>
                      </w:p>
                    </w:tc>
                    <w:tc>
                      <w:tcPr>
                        <w:tcW w:w="4041" w:type="dxa"/>
                        <w:noWrap w:val="0"/>
                        <w:tcMar>
                          <w:top w:w="15" w:type="dxa"/>
                          <w:left w:w="15" w:type="dxa"/>
                          <w:bottom w:w="15" w:type="dxa"/>
                          <w:right w:w="15" w:type="dxa"/>
                        </w:tcMar>
                        <w:vAlign w:val="center"/>
                      </w:tcPr>
                      <w:p w14:paraId="739FD14D">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广西冠景工程咨询管理有限公司</w:t>
                        </w:r>
                      </w:p>
                    </w:tc>
                  </w:tr>
                  <w:tr w14:paraId="34BED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6D9F325A">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地址:</w:t>
                        </w:r>
                      </w:p>
                    </w:tc>
                    <w:tc>
                      <w:tcPr>
                        <w:tcW w:w="0" w:type="auto"/>
                        <w:noWrap w:val="0"/>
                        <w:tcMar>
                          <w:top w:w="15" w:type="dxa"/>
                          <w:left w:w="15" w:type="dxa"/>
                          <w:bottom w:w="15" w:type="dxa"/>
                          <w:right w:w="15" w:type="dxa"/>
                        </w:tcMar>
                        <w:vAlign w:val="center"/>
                      </w:tcPr>
                      <w:p w14:paraId="315728E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合浦县廉州镇还珠中路85号</w:t>
                        </w:r>
                      </w:p>
                    </w:tc>
                    <w:tc>
                      <w:tcPr>
                        <w:tcW w:w="1526" w:type="dxa"/>
                        <w:noWrap w:val="0"/>
                        <w:tcMar>
                          <w:top w:w="15" w:type="dxa"/>
                          <w:left w:w="15" w:type="dxa"/>
                          <w:bottom w:w="15" w:type="dxa"/>
                          <w:right w:w="15" w:type="dxa"/>
                        </w:tcMar>
                        <w:vAlign w:val="center"/>
                      </w:tcPr>
                      <w:p w14:paraId="367ACCE2">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地址:</w:t>
                        </w:r>
                      </w:p>
                    </w:tc>
                    <w:tc>
                      <w:tcPr>
                        <w:tcW w:w="4041" w:type="dxa"/>
                        <w:noWrap w:val="0"/>
                        <w:tcMar>
                          <w:top w:w="15" w:type="dxa"/>
                          <w:left w:w="15" w:type="dxa"/>
                          <w:bottom w:w="15" w:type="dxa"/>
                          <w:right w:w="15" w:type="dxa"/>
                        </w:tcMar>
                        <w:vAlign w:val="center"/>
                      </w:tcPr>
                      <w:p w14:paraId="7A594B5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合浦县廉州镇廉东大道85号穗丰大厦</w:t>
                        </w:r>
                      </w:p>
                    </w:tc>
                  </w:tr>
                  <w:tr w14:paraId="0B6C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31181197">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邮编:</w:t>
                        </w:r>
                      </w:p>
                    </w:tc>
                    <w:tc>
                      <w:tcPr>
                        <w:tcW w:w="0" w:type="auto"/>
                        <w:noWrap w:val="0"/>
                        <w:tcMar>
                          <w:top w:w="15" w:type="dxa"/>
                          <w:left w:w="15" w:type="dxa"/>
                          <w:bottom w:w="15" w:type="dxa"/>
                          <w:right w:w="15" w:type="dxa"/>
                        </w:tcMar>
                        <w:vAlign w:val="center"/>
                      </w:tcPr>
                      <w:p w14:paraId="0F9AEF8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536100</w:t>
                        </w:r>
                      </w:p>
                    </w:tc>
                    <w:tc>
                      <w:tcPr>
                        <w:tcW w:w="1526" w:type="dxa"/>
                        <w:noWrap w:val="0"/>
                        <w:tcMar>
                          <w:top w:w="15" w:type="dxa"/>
                          <w:left w:w="15" w:type="dxa"/>
                          <w:bottom w:w="15" w:type="dxa"/>
                          <w:right w:w="15" w:type="dxa"/>
                        </w:tcMar>
                        <w:vAlign w:val="center"/>
                      </w:tcPr>
                      <w:p w14:paraId="3EA7B6AB">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邮编:</w:t>
                        </w:r>
                      </w:p>
                    </w:tc>
                    <w:tc>
                      <w:tcPr>
                        <w:tcW w:w="4041" w:type="dxa"/>
                        <w:noWrap w:val="0"/>
                        <w:tcMar>
                          <w:top w:w="15" w:type="dxa"/>
                          <w:left w:w="15" w:type="dxa"/>
                          <w:bottom w:w="15" w:type="dxa"/>
                          <w:right w:w="15" w:type="dxa"/>
                        </w:tcMar>
                        <w:vAlign w:val="center"/>
                      </w:tcPr>
                      <w:p w14:paraId="715B1AAB">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536000</w:t>
                        </w:r>
                      </w:p>
                    </w:tc>
                  </w:tr>
                  <w:tr w14:paraId="1BAA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44A2CFB9">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联系人:</w:t>
                        </w:r>
                      </w:p>
                    </w:tc>
                    <w:tc>
                      <w:tcPr>
                        <w:tcW w:w="0" w:type="auto"/>
                        <w:noWrap w:val="0"/>
                        <w:tcMar>
                          <w:top w:w="15" w:type="dxa"/>
                          <w:left w:w="15" w:type="dxa"/>
                          <w:bottom w:w="15" w:type="dxa"/>
                          <w:right w:w="15" w:type="dxa"/>
                        </w:tcMar>
                        <w:vAlign w:val="center"/>
                      </w:tcPr>
                      <w:p w14:paraId="3DC53E6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黄工</w:t>
                        </w:r>
                      </w:p>
                    </w:tc>
                    <w:tc>
                      <w:tcPr>
                        <w:tcW w:w="1526" w:type="dxa"/>
                        <w:noWrap w:val="0"/>
                        <w:tcMar>
                          <w:top w:w="15" w:type="dxa"/>
                          <w:left w:w="15" w:type="dxa"/>
                          <w:bottom w:w="15" w:type="dxa"/>
                          <w:right w:w="15" w:type="dxa"/>
                        </w:tcMar>
                        <w:vAlign w:val="center"/>
                      </w:tcPr>
                      <w:p w14:paraId="12165D92">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联系人:</w:t>
                        </w:r>
                      </w:p>
                    </w:tc>
                    <w:tc>
                      <w:tcPr>
                        <w:tcW w:w="4041" w:type="dxa"/>
                        <w:noWrap w:val="0"/>
                        <w:tcMar>
                          <w:top w:w="15" w:type="dxa"/>
                          <w:left w:w="15" w:type="dxa"/>
                          <w:bottom w:w="15" w:type="dxa"/>
                          <w:right w:w="15" w:type="dxa"/>
                        </w:tcMar>
                        <w:vAlign w:val="center"/>
                      </w:tcPr>
                      <w:p w14:paraId="30326409">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李工</w:t>
                        </w:r>
                      </w:p>
                    </w:tc>
                  </w:tr>
                  <w:tr w14:paraId="0067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6BEC9860">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电话:</w:t>
                        </w:r>
                      </w:p>
                    </w:tc>
                    <w:tc>
                      <w:tcPr>
                        <w:tcW w:w="0" w:type="auto"/>
                        <w:noWrap w:val="0"/>
                        <w:tcMar>
                          <w:top w:w="15" w:type="dxa"/>
                          <w:left w:w="15" w:type="dxa"/>
                          <w:bottom w:w="15" w:type="dxa"/>
                          <w:right w:w="15" w:type="dxa"/>
                        </w:tcMar>
                        <w:vAlign w:val="center"/>
                      </w:tcPr>
                      <w:p w14:paraId="191B571F">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0779-7198158</w:t>
                        </w:r>
                      </w:p>
                    </w:tc>
                    <w:tc>
                      <w:tcPr>
                        <w:tcW w:w="1526" w:type="dxa"/>
                        <w:noWrap w:val="0"/>
                        <w:tcMar>
                          <w:top w:w="15" w:type="dxa"/>
                          <w:left w:w="15" w:type="dxa"/>
                          <w:bottom w:w="15" w:type="dxa"/>
                          <w:right w:w="15" w:type="dxa"/>
                        </w:tcMar>
                        <w:vAlign w:val="center"/>
                      </w:tcPr>
                      <w:p w14:paraId="4F4574B3">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电话:</w:t>
                        </w:r>
                      </w:p>
                    </w:tc>
                    <w:tc>
                      <w:tcPr>
                        <w:tcW w:w="4041" w:type="dxa"/>
                        <w:noWrap w:val="0"/>
                        <w:tcMar>
                          <w:top w:w="15" w:type="dxa"/>
                          <w:left w:w="15" w:type="dxa"/>
                          <w:bottom w:w="15" w:type="dxa"/>
                          <w:right w:w="15" w:type="dxa"/>
                        </w:tcMar>
                        <w:vAlign w:val="center"/>
                      </w:tcPr>
                      <w:p w14:paraId="1C047CE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hint="eastAsia" w:ascii="宋体" w:hAnsi="宋体" w:eastAsia="宋体" w:cs="宋体"/>
                            <w:b w:val="0"/>
                            <w:bCs w:val="0"/>
                            <w:i w:val="0"/>
                            <w:iCs w:val="0"/>
                            <w:smallCaps w:val="0"/>
                            <w:kern w:val="0"/>
                            <w:sz w:val="29"/>
                            <w:szCs w:val="29"/>
                            <w:lang w:eastAsia="zh-CN"/>
                          </w:rPr>
                        </w:pPr>
                        <w:r>
                          <w:rPr>
                            <w:rStyle w:val="11"/>
                            <w:rFonts w:hint="eastAsia" w:ascii="宋体" w:hAnsi="宋体" w:cs="宋体"/>
                            <w:b w:val="0"/>
                            <w:bCs w:val="0"/>
                            <w:i w:val="0"/>
                            <w:iCs w:val="0"/>
                            <w:smallCaps w:val="0"/>
                            <w:kern w:val="0"/>
                            <w:sz w:val="29"/>
                            <w:szCs w:val="29"/>
                            <w:lang w:eastAsia="zh-CN"/>
                          </w:rPr>
                          <w:t>0779-7297729</w:t>
                        </w:r>
                      </w:p>
                    </w:tc>
                  </w:tr>
                  <w:tr w14:paraId="7C37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0AF38999">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传真:</w:t>
                        </w:r>
                      </w:p>
                    </w:tc>
                    <w:tc>
                      <w:tcPr>
                        <w:tcW w:w="0" w:type="auto"/>
                        <w:noWrap w:val="0"/>
                        <w:tcMar>
                          <w:top w:w="15" w:type="dxa"/>
                          <w:left w:w="15" w:type="dxa"/>
                          <w:bottom w:w="15" w:type="dxa"/>
                          <w:right w:w="15" w:type="dxa"/>
                        </w:tcMar>
                        <w:vAlign w:val="center"/>
                      </w:tcPr>
                      <w:p w14:paraId="414B88C5">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w:t>
                        </w:r>
                      </w:p>
                    </w:tc>
                    <w:tc>
                      <w:tcPr>
                        <w:tcW w:w="1526" w:type="dxa"/>
                        <w:noWrap w:val="0"/>
                        <w:tcMar>
                          <w:top w:w="15" w:type="dxa"/>
                          <w:left w:w="15" w:type="dxa"/>
                          <w:bottom w:w="15" w:type="dxa"/>
                          <w:right w:w="15" w:type="dxa"/>
                        </w:tcMar>
                        <w:vAlign w:val="center"/>
                      </w:tcPr>
                      <w:p w14:paraId="4590DFA2">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传真:</w:t>
                        </w:r>
                      </w:p>
                    </w:tc>
                    <w:tc>
                      <w:tcPr>
                        <w:tcW w:w="4041" w:type="dxa"/>
                        <w:noWrap w:val="0"/>
                        <w:tcMar>
                          <w:top w:w="15" w:type="dxa"/>
                          <w:left w:w="15" w:type="dxa"/>
                          <w:bottom w:w="15" w:type="dxa"/>
                          <w:right w:w="15" w:type="dxa"/>
                        </w:tcMar>
                        <w:vAlign w:val="center"/>
                      </w:tcPr>
                      <w:p w14:paraId="3263FDD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w:t>
                        </w:r>
                      </w:p>
                    </w:tc>
                  </w:tr>
                  <w:tr w14:paraId="4210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3" w:hRule="atLeast"/>
                    </w:trPr>
                    <w:tc>
                      <w:tcPr>
                        <w:tcW w:w="0" w:type="auto"/>
                        <w:noWrap w:val="0"/>
                        <w:tcMar>
                          <w:top w:w="15" w:type="dxa"/>
                          <w:left w:w="15" w:type="dxa"/>
                          <w:bottom w:w="15" w:type="dxa"/>
                          <w:right w:w="15" w:type="dxa"/>
                        </w:tcMar>
                        <w:vAlign w:val="center"/>
                      </w:tcPr>
                      <w:p w14:paraId="226597F0">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电子邮箱:</w:t>
                        </w:r>
                      </w:p>
                    </w:tc>
                    <w:tc>
                      <w:tcPr>
                        <w:tcW w:w="0" w:type="auto"/>
                        <w:noWrap w:val="0"/>
                        <w:tcMar>
                          <w:top w:w="15" w:type="dxa"/>
                          <w:left w:w="15" w:type="dxa"/>
                          <w:bottom w:w="15" w:type="dxa"/>
                          <w:right w:w="15" w:type="dxa"/>
                        </w:tcMar>
                        <w:vAlign w:val="center"/>
                      </w:tcPr>
                      <w:p w14:paraId="52D52E1E">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526" w:type="dxa"/>
                        <w:noWrap w:val="0"/>
                        <w:tcMar>
                          <w:top w:w="15" w:type="dxa"/>
                          <w:left w:w="15" w:type="dxa"/>
                          <w:bottom w:w="15" w:type="dxa"/>
                          <w:right w:w="15" w:type="dxa"/>
                        </w:tcMar>
                        <w:vAlign w:val="center"/>
                      </w:tcPr>
                      <w:p w14:paraId="0BE4E866">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电子邮箱:</w:t>
                        </w:r>
                      </w:p>
                    </w:tc>
                    <w:tc>
                      <w:tcPr>
                        <w:tcW w:w="4041" w:type="dxa"/>
                        <w:noWrap w:val="0"/>
                        <w:tcMar>
                          <w:top w:w="15" w:type="dxa"/>
                          <w:left w:w="15" w:type="dxa"/>
                          <w:bottom w:w="15" w:type="dxa"/>
                          <w:right w:w="15" w:type="dxa"/>
                        </w:tcMar>
                        <w:vAlign w:val="center"/>
                      </w:tcPr>
                      <w:p w14:paraId="2BB8F7C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hint="eastAsia" w:ascii="宋体" w:hAnsi="宋体" w:cs="宋体"/>
                            <w:b w:val="0"/>
                            <w:bCs w:val="0"/>
                            <w:i w:val="0"/>
                            <w:iCs w:val="0"/>
                            <w:smallCaps w:val="0"/>
                            <w:kern w:val="0"/>
                            <w:sz w:val="29"/>
                            <w:szCs w:val="29"/>
                          </w:rPr>
                          <w:t>3325776436@qq.com</w:t>
                        </w:r>
                      </w:p>
                    </w:tc>
                  </w:tr>
                  <w:tr w14:paraId="65C31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5776DA7A">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网址:</w:t>
                        </w:r>
                      </w:p>
                    </w:tc>
                    <w:tc>
                      <w:tcPr>
                        <w:tcW w:w="0" w:type="auto"/>
                        <w:noWrap w:val="0"/>
                        <w:tcMar>
                          <w:top w:w="15" w:type="dxa"/>
                          <w:left w:w="15" w:type="dxa"/>
                          <w:bottom w:w="15" w:type="dxa"/>
                          <w:right w:w="15" w:type="dxa"/>
                        </w:tcMar>
                        <w:vAlign w:val="center"/>
                      </w:tcPr>
                      <w:p w14:paraId="40CE3811">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526" w:type="dxa"/>
                        <w:noWrap w:val="0"/>
                        <w:tcMar>
                          <w:top w:w="15" w:type="dxa"/>
                          <w:left w:w="15" w:type="dxa"/>
                          <w:bottom w:w="15" w:type="dxa"/>
                          <w:right w:w="15" w:type="dxa"/>
                        </w:tcMar>
                        <w:vAlign w:val="center"/>
                      </w:tcPr>
                      <w:p w14:paraId="6A80F199">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网址:</w:t>
                        </w:r>
                      </w:p>
                    </w:tc>
                    <w:tc>
                      <w:tcPr>
                        <w:tcW w:w="4041" w:type="dxa"/>
                        <w:noWrap w:val="0"/>
                        <w:tcMar>
                          <w:top w:w="15" w:type="dxa"/>
                          <w:left w:w="15" w:type="dxa"/>
                          <w:bottom w:w="15" w:type="dxa"/>
                          <w:right w:w="15" w:type="dxa"/>
                        </w:tcMar>
                        <w:vAlign w:val="center"/>
                      </w:tcPr>
                      <w:p w14:paraId="3770EE8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5491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1543ADC1">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开户银行:</w:t>
                        </w:r>
                      </w:p>
                    </w:tc>
                    <w:tc>
                      <w:tcPr>
                        <w:tcW w:w="0" w:type="auto"/>
                        <w:noWrap w:val="0"/>
                        <w:tcMar>
                          <w:top w:w="15" w:type="dxa"/>
                          <w:left w:w="15" w:type="dxa"/>
                          <w:bottom w:w="15" w:type="dxa"/>
                          <w:right w:w="15" w:type="dxa"/>
                        </w:tcMar>
                        <w:vAlign w:val="center"/>
                      </w:tcPr>
                      <w:p w14:paraId="7ACEDE97">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526" w:type="dxa"/>
                        <w:noWrap w:val="0"/>
                        <w:tcMar>
                          <w:top w:w="15" w:type="dxa"/>
                          <w:left w:w="15" w:type="dxa"/>
                          <w:bottom w:w="15" w:type="dxa"/>
                          <w:right w:w="15" w:type="dxa"/>
                        </w:tcMar>
                        <w:vAlign w:val="center"/>
                      </w:tcPr>
                      <w:p w14:paraId="4427E95E">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开户银行:</w:t>
                        </w:r>
                      </w:p>
                    </w:tc>
                    <w:tc>
                      <w:tcPr>
                        <w:tcW w:w="4041" w:type="dxa"/>
                        <w:noWrap w:val="0"/>
                        <w:tcMar>
                          <w:top w:w="15" w:type="dxa"/>
                          <w:left w:w="15" w:type="dxa"/>
                          <w:bottom w:w="15" w:type="dxa"/>
                          <w:right w:w="15" w:type="dxa"/>
                        </w:tcMar>
                        <w:vAlign w:val="center"/>
                      </w:tcPr>
                      <w:p w14:paraId="32409605">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2301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00310ED5">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账 号:</w:t>
                        </w:r>
                      </w:p>
                    </w:tc>
                    <w:tc>
                      <w:tcPr>
                        <w:tcW w:w="0" w:type="auto"/>
                        <w:noWrap w:val="0"/>
                        <w:tcMar>
                          <w:top w:w="15" w:type="dxa"/>
                          <w:left w:w="15" w:type="dxa"/>
                          <w:bottom w:w="15" w:type="dxa"/>
                          <w:right w:w="15" w:type="dxa"/>
                        </w:tcMar>
                        <w:vAlign w:val="center"/>
                      </w:tcPr>
                      <w:p w14:paraId="1F8E5E93">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c>
                      <w:tcPr>
                        <w:tcW w:w="1526" w:type="dxa"/>
                        <w:noWrap w:val="0"/>
                        <w:tcMar>
                          <w:top w:w="15" w:type="dxa"/>
                          <w:left w:w="15" w:type="dxa"/>
                          <w:bottom w:w="15" w:type="dxa"/>
                          <w:right w:w="15" w:type="dxa"/>
                        </w:tcMar>
                        <w:vAlign w:val="center"/>
                      </w:tcPr>
                      <w:p w14:paraId="49290303">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账 号:</w:t>
                        </w:r>
                      </w:p>
                    </w:tc>
                    <w:tc>
                      <w:tcPr>
                        <w:tcW w:w="4041" w:type="dxa"/>
                        <w:noWrap w:val="0"/>
                        <w:tcMar>
                          <w:top w:w="15" w:type="dxa"/>
                          <w:left w:w="15" w:type="dxa"/>
                          <w:bottom w:w="15" w:type="dxa"/>
                          <w:right w:w="15" w:type="dxa"/>
                        </w:tcMar>
                        <w:vAlign w:val="center"/>
                      </w:tcPr>
                      <w:p w14:paraId="0A2DA2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p>
                    </w:tc>
                  </w:tr>
                  <w:tr w14:paraId="7DFE9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6101E5E0">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交易服务单位:</w:t>
                        </w:r>
                      </w:p>
                    </w:tc>
                    <w:tc>
                      <w:tcPr>
                        <w:tcW w:w="0" w:type="auto"/>
                        <w:noWrap w:val="0"/>
                        <w:tcMar>
                          <w:top w:w="15" w:type="dxa"/>
                          <w:left w:w="15" w:type="dxa"/>
                          <w:bottom w:w="15" w:type="dxa"/>
                          <w:right w:w="15" w:type="dxa"/>
                        </w:tcMar>
                        <w:vAlign w:val="center"/>
                      </w:tcPr>
                      <w:p w14:paraId="730BB89C">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北海市公共资源交易中心</w:t>
                        </w:r>
                      </w:p>
                    </w:tc>
                    <w:tc>
                      <w:tcPr>
                        <w:tcW w:w="1526" w:type="dxa"/>
                        <w:noWrap w:val="0"/>
                        <w:tcMar>
                          <w:top w:w="15" w:type="dxa"/>
                          <w:left w:w="15" w:type="dxa"/>
                          <w:bottom w:w="15" w:type="dxa"/>
                          <w:right w:w="15" w:type="dxa"/>
                        </w:tcMar>
                        <w:vAlign w:val="center"/>
                      </w:tcPr>
                      <w:p w14:paraId="2DBAA977">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交易服务地址:</w:t>
                        </w:r>
                      </w:p>
                    </w:tc>
                    <w:tc>
                      <w:tcPr>
                        <w:tcW w:w="4041" w:type="dxa"/>
                        <w:noWrap w:val="0"/>
                        <w:tcMar>
                          <w:top w:w="15" w:type="dxa"/>
                          <w:left w:w="15" w:type="dxa"/>
                          <w:bottom w:w="15" w:type="dxa"/>
                          <w:right w:w="15" w:type="dxa"/>
                        </w:tcMar>
                        <w:vAlign w:val="center"/>
                      </w:tcPr>
                      <w:p w14:paraId="6AF5849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北海市北海大道中段177号北海市政务服务中心三楼</w:t>
                        </w:r>
                      </w:p>
                    </w:tc>
                  </w:tr>
                  <w:tr w14:paraId="0AFD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7FF8BEFD">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交易服务电话:</w:t>
                        </w:r>
                      </w:p>
                    </w:tc>
                    <w:tc>
                      <w:tcPr>
                        <w:tcW w:w="0" w:type="auto"/>
                        <w:noWrap w:val="0"/>
                        <w:tcMar>
                          <w:top w:w="15" w:type="dxa"/>
                          <w:left w:w="15" w:type="dxa"/>
                          <w:bottom w:w="15" w:type="dxa"/>
                          <w:right w:w="15" w:type="dxa"/>
                        </w:tcMar>
                        <w:vAlign w:val="center"/>
                      </w:tcPr>
                      <w:p w14:paraId="434C59E8">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0779-2021963</w:t>
                        </w:r>
                      </w:p>
                    </w:tc>
                    <w:tc>
                      <w:tcPr>
                        <w:tcW w:w="1526" w:type="dxa"/>
                        <w:noWrap w:val="0"/>
                        <w:vAlign w:val="center"/>
                      </w:tcPr>
                      <w:p w14:paraId="23B2C2A2">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c>
                      <w:tcPr>
                        <w:tcW w:w="4041" w:type="dxa"/>
                        <w:noWrap w:val="0"/>
                        <w:vAlign w:val="center"/>
                      </w:tcPr>
                      <w:p w14:paraId="3F988487">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r>
                  <w:tr w14:paraId="0650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1A0FCC58">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行政监督部门:</w:t>
                        </w:r>
                      </w:p>
                    </w:tc>
                    <w:tc>
                      <w:tcPr>
                        <w:tcW w:w="0" w:type="auto"/>
                        <w:noWrap w:val="0"/>
                        <w:tcMar>
                          <w:top w:w="15" w:type="dxa"/>
                          <w:left w:w="15" w:type="dxa"/>
                          <w:bottom w:w="15" w:type="dxa"/>
                          <w:right w:w="15" w:type="dxa"/>
                        </w:tcMar>
                        <w:vAlign w:val="center"/>
                      </w:tcPr>
                      <w:p w14:paraId="197AF404">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合浦县交通运输局</w:t>
                        </w:r>
                      </w:p>
                    </w:tc>
                    <w:tc>
                      <w:tcPr>
                        <w:tcW w:w="1526" w:type="dxa"/>
                        <w:noWrap w:val="0"/>
                        <w:tcMar>
                          <w:top w:w="15" w:type="dxa"/>
                          <w:left w:w="15" w:type="dxa"/>
                          <w:bottom w:w="15" w:type="dxa"/>
                          <w:right w:w="15" w:type="dxa"/>
                        </w:tcMar>
                        <w:vAlign w:val="center"/>
                      </w:tcPr>
                      <w:p w14:paraId="397B3119">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行政监督地址:</w:t>
                        </w:r>
                      </w:p>
                    </w:tc>
                    <w:tc>
                      <w:tcPr>
                        <w:tcW w:w="4041" w:type="dxa"/>
                        <w:noWrap w:val="0"/>
                        <w:tcMar>
                          <w:top w:w="15" w:type="dxa"/>
                          <w:left w:w="15" w:type="dxa"/>
                          <w:bottom w:w="15" w:type="dxa"/>
                          <w:right w:w="15" w:type="dxa"/>
                        </w:tcMar>
                        <w:vAlign w:val="center"/>
                      </w:tcPr>
                      <w:p w14:paraId="5EA41EF6">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合浦县廉州镇还珠中路85号</w:t>
                        </w:r>
                      </w:p>
                    </w:tc>
                  </w:tr>
                  <w:tr w14:paraId="0C690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noWrap w:val="0"/>
                        <w:tcMar>
                          <w:top w:w="15" w:type="dxa"/>
                          <w:left w:w="15" w:type="dxa"/>
                          <w:bottom w:w="15" w:type="dxa"/>
                          <w:right w:w="15" w:type="dxa"/>
                        </w:tcMar>
                        <w:vAlign w:val="center"/>
                      </w:tcPr>
                      <w:p w14:paraId="4DB067BB">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行政监督电话:</w:t>
                        </w:r>
                      </w:p>
                    </w:tc>
                    <w:tc>
                      <w:tcPr>
                        <w:tcW w:w="0" w:type="auto"/>
                        <w:noWrap w:val="0"/>
                        <w:tcMar>
                          <w:top w:w="15" w:type="dxa"/>
                          <w:left w:w="15" w:type="dxa"/>
                          <w:bottom w:w="15" w:type="dxa"/>
                          <w:right w:w="15" w:type="dxa"/>
                        </w:tcMar>
                        <w:vAlign w:val="center"/>
                      </w:tcPr>
                      <w:p w14:paraId="2D3BCFDA">
                        <w:pPr>
                          <w:keepNext w:val="0"/>
                          <w:keepLines w:val="0"/>
                          <w:pageBreakBefore w:val="0"/>
                          <w:widowControl/>
                          <w:kinsoku/>
                          <w:wordWrap/>
                          <w:overflowPunct/>
                          <w:topLinePunct w:val="0"/>
                          <w:autoSpaceDE/>
                          <w:autoSpaceDN/>
                          <w:bidi w:val="0"/>
                          <w:adjustRightInd/>
                          <w:snapToGrid/>
                          <w:spacing w:line="480" w:lineRule="exact"/>
                          <w:jc w:val="left"/>
                          <w:textAlignment w:val="auto"/>
                          <w:rPr>
                            <w:rStyle w:val="11"/>
                            <w:rFonts w:ascii="宋体" w:hAnsi="宋体" w:cs="宋体"/>
                            <w:b w:val="0"/>
                            <w:bCs w:val="0"/>
                            <w:i w:val="0"/>
                            <w:iCs w:val="0"/>
                            <w:smallCaps w:val="0"/>
                            <w:kern w:val="0"/>
                            <w:sz w:val="29"/>
                            <w:szCs w:val="29"/>
                          </w:rPr>
                        </w:pPr>
                        <w:r>
                          <w:rPr>
                            <w:rStyle w:val="11"/>
                            <w:rFonts w:ascii="宋体" w:hAnsi="宋体" w:cs="宋体"/>
                            <w:b w:val="0"/>
                            <w:bCs w:val="0"/>
                            <w:i w:val="0"/>
                            <w:iCs w:val="0"/>
                            <w:smallCaps w:val="0"/>
                            <w:kern w:val="0"/>
                            <w:sz w:val="29"/>
                            <w:szCs w:val="29"/>
                          </w:rPr>
                          <w:t>0779-7195229</w:t>
                        </w:r>
                      </w:p>
                    </w:tc>
                    <w:tc>
                      <w:tcPr>
                        <w:tcW w:w="1526" w:type="dxa"/>
                        <w:noWrap w:val="0"/>
                        <w:vAlign w:val="center"/>
                      </w:tcPr>
                      <w:p w14:paraId="73807AB7">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c>
                      <w:tcPr>
                        <w:tcW w:w="4041" w:type="dxa"/>
                        <w:noWrap w:val="0"/>
                        <w:vAlign w:val="center"/>
                      </w:tcPr>
                      <w:p w14:paraId="4952F2DF">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9"/>
                            <w:szCs w:val="29"/>
                          </w:rPr>
                        </w:pPr>
                      </w:p>
                    </w:tc>
                  </w:tr>
                </w:tbl>
                <w:p w14:paraId="6CEF2203">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c>
                <w:tcPr>
                  <w:tcW w:w="90" w:type="dxa"/>
                  <w:noWrap w:val="0"/>
                  <w:tcMar>
                    <w:top w:w="15" w:type="dxa"/>
                    <w:left w:w="15" w:type="dxa"/>
                    <w:bottom w:w="15" w:type="dxa"/>
                    <w:right w:w="15" w:type="dxa"/>
                  </w:tcMar>
                  <w:vAlign w:val="center"/>
                </w:tcPr>
                <w:p w14:paraId="2FB56E3F">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r>
            <w:tr w14:paraId="3A299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26" w:type="dxa"/>
                  <w:noWrap w:val="0"/>
                  <w:tcMar>
                    <w:top w:w="15" w:type="dxa"/>
                    <w:left w:w="15" w:type="dxa"/>
                    <w:bottom w:w="15" w:type="dxa"/>
                    <w:right w:w="15" w:type="dxa"/>
                  </w:tcMar>
                  <w:vAlign w:val="center"/>
                </w:tcPr>
                <w:p w14:paraId="7EB0CC62">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7"/>
                      <w:szCs w:val="27"/>
                    </w:rPr>
                  </w:pPr>
                </w:p>
                <w:p w14:paraId="45BA5AF3">
                  <w:pPr>
                    <w:keepNext w:val="0"/>
                    <w:keepLines w:val="0"/>
                    <w:pageBreakBefore w:val="0"/>
                    <w:widowControl/>
                    <w:kinsoku/>
                    <w:wordWrap/>
                    <w:overflowPunct/>
                    <w:topLinePunct w:val="0"/>
                    <w:autoSpaceDE/>
                    <w:autoSpaceDN/>
                    <w:bidi w:val="0"/>
                    <w:adjustRightInd/>
                    <w:snapToGrid/>
                    <w:spacing w:line="480" w:lineRule="exact"/>
                    <w:jc w:val="right"/>
                    <w:textAlignment w:val="auto"/>
                    <w:rPr>
                      <w:rStyle w:val="11"/>
                      <w:rFonts w:ascii="宋体" w:hAnsi="宋体" w:cs="宋体"/>
                      <w:b w:val="0"/>
                      <w:bCs w:val="0"/>
                      <w:i w:val="0"/>
                      <w:iCs w:val="0"/>
                      <w:smallCaps w:val="0"/>
                      <w:kern w:val="0"/>
                      <w:sz w:val="27"/>
                      <w:szCs w:val="27"/>
                    </w:rPr>
                  </w:pPr>
                  <w:r>
                    <w:rPr>
                      <w:rStyle w:val="11"/>
                      <w:rFonts w:ascii="宋体" w:hAnsi="宋体" w:cs="宋体"/>
                      <w:b w:val="0"/>
                      <w:bCs w:val="0"/>
                      <w:i w:val="0"/>
                      <w:iCs w:val="0"/>
                      <w:smallCaps w:val="0"/>
                      <w:kern w:val="0"/>
                      <w:sz w:val="27"/>
                      <w:szCs w:val="27"/>
                    </w:rPr>
                    <w:t>2025年03月2</w:t>
                  </w:r>
                  <w:r>
                    <w:rPr>
                      <w:rStyle w:val="11"/>
                      <w:rFonts w:hint="eastAsia" w:ascii="宋体" w:hAnsi="宋体" w:cs="宋体"/>
                      <w:b w:val="0"/>
                      <w:bCs w:val="0"/>
                      <w:i w:val="0"/>
                      <w:iCs w:val="0"/>
                      <w:smallCaps w:val="0"/>
                      <w:kern w:val="0"/>
                      <w:sz w:val="27"/>
                      <w:szCs w:val="27"/>
                      <w:lang w:val="en-US" w:eastAsia="zh-CN"/>
                    </w:rPr>
                    <w:t>8</w:t>
                  </w:r>
                  <w:r>
                    <w:rPr>
                      <w:rStyle w:val="11"/>
                      <w:rFonts w:ascii="宋体" w:hAnsi="宋体" w:cs="宋体"/>
                      <w:b w:val="0"/>
                      <w:bCs w:val="0"/>
                      <w:i w:val="0"/>
                      <w:iCs w:val="0"/>
                      <w:smallCaps w:val="0"/>
                      <w:kern w:val="0"/>
                      <w:sz w:val="27"/>
                      <w:szCs w:val="27"/>
                    </w:rPr>
                    <w:t>日</w:t>
                  </w:r>
                </w:p>
              </w:tc>
              <w:tc>
                <w:tcPr>
                  <w:tcW w:w="90" w:type="dxa"/>
                  <w:noWrap w:val="0"/>
                  <w:vAlign w:val="center"/>
                </w:tcPr>
                <w:p w14:paraId="0E7564B3">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c>
                <w:tcPr>
                  <w:tcW w:w="90" w:type="dxa"/>
                  <w:noWrap w:val="0"/>
                  <w:vAlign w:val="center"/>
                </w:tcPr>
                <w:p w14:paraId="24C87FCD">
                  <w:pPr>
                    <w:keepNext w:val="0"/>
                    <w:keepLines w:val="0"/>
                    <w:pageBreakBefore w:val="0"/>
                    <w:widowControl/>
                    <w:kinsoku/>
                    <w:wordWrap/>
                    <w:overflowPunct/>
                    <w:topLinePunct w:val="0"/>
                    <w:autoSpaceDE/>
                    <w:autoSpaceDN/>
                    <w:bidi w:val="0"/>
                    <w:adjustRightInd/>
                    <w:snapToGrid/>
                    <w:spacing w:line="480" w:lineRule="exact"/>
                    <w:jc w:val="both"/>
                    <w:textAlignment w:val="auto"/>
                    <w:rPr>
                      <w:rStyle w:val="11"/>
                      <w:rFonts w:ascii="宋体" w:hAnsi="宋体" w:cs="宋体"/>
                      <w:b w:val="0"/>
                      <w:bCs w:val="0"/>
                      <w:i w:val="0"/>
                      <w:iCs w:val="0"/>
                      <w:smallCaps w:val="0"/>
                      <w:kern w:val="0"/>
                      <w:sz w:val="27"/>
                      <w:szCs w:val="27"/>
                    </w:rPr>
                  </w:pPr>
                </w:p>
              </w:tc>
            </w:tr>
          </w:tbl>
          <w:p w14:paraId="0D7302A5">
            <w:pPr>
              <w:keepNext w:val="0"/>
              <w:keepLines w:val="0"/>
              <w:pageBreakBefore w:val="0"/>
              <w:widowControl/>
              <w:kinsoku/>
              <w:wordWrap/>
              <w:overflowPunct/>
              <w:topLinePunct w:val="0"/>
              <w:autoSpaceDE/>
              <w:autoSpaceDN/>
              <w:bidi w:val="0"/>
              <w:adjustRightInd/>
              <w:snapToGrid/>
              <w:spacing w:line="675" w:lineRule="atLeast"/>
              <w:jc w:val="left"/>
              <w:textAlignment w:val="auto"/>
              <w:rPr>
                <w:rFonts w:ascii="宋体" w:hAnsi="宋体" w:cs="宋体"/>
                <w:color w:val="auto"/>
                <w:kern w:val="0"/>
                <w:sz w:val="27"/>
                <w:szCs w:val="27"/>
              </w:rPr>
            </w:pPr>
          </w:p>
        </w:tc>
      </w:tr>
    </w:tbl>
    <w:p w14:paraId="47F4DB89">
      <w:pPr>
        <w:keepNext w:val="0"/>
        <w:keepLines w:val="0"/>
        <w:pageBreakBefore w:val="0"/>
        <w:widowControl/>
        <w:kinsoku/>
        <w:wordWrap/>
        <w:overflowPunct/>
        <w:topLinePunct w:val="0"/>
        <w:autoSpaceDE/>
        <w:autoSpaceDN/>
        <w:bidi w:val="0"/>
        <w:adjustRightInd/>
        <w:snapToGrid/>
        <w:textAlignment w:val="auto"/>
      </w:pPr>
    </w:p>
    <w:sectPr>
      <w:headerReference r:id="rId3" w:type="default"/>
      <w:footerReference r:id="rId4" w:type="default"/>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236449"/>
    </w:sdtPr>
    <w:sdtContent>
      <w:p w14:paraId="1D06D92B">
        <w:pPr>
          <w:pStyle w:val="7"/>
          <w:jc w:val="right"/>
        </w:pPr>
        <w:r>
          <w:fldChar w:fldCharType="begin"/>
        </w:r>
        <w:r>
          <w:instrText xml:space="preserve">PAGE   \* MERGEFORMAT</w:instrText>
        </w:r>
        <w:r>
          <w:fldChar w:fldCharType="separate"/>
        </w:r>
        <w:r>
          <w:t>5</w:t>
        </w:r>
        <w:r>
          <w:fldChar w:fldCharType="end"/>
        </w:r>
      </w:p>
    </w:sdtContent>
  </w:sdt>
  <w:p w14:paraId="758A0169">
    <w:pPr>
      <w:pStyle w:val="5"/>
      <w:spacing w:line="14" w:lineRule="auto"/>
      <w:jc w:val="right"/>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C343D">
    <w:pPr>
      <w:pStyle w:val="5"/>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4081780</wp:posOffset>
              </wp:positionH>
              <wp:positionV relativeFrom="page">
                <wp:posOffset>548005</wp:posOffset>
              </wp:positionV>
              <wp:extent cx="2401570" cy="165735"/>
              <wp:effectExtent l="0" t="0" r="0" b="0"/>
              <wp:wrapNone/>
              <wp:docPr id="146" name="Text Box 158"/>
              <wp:cNvGraphicFramePr/>
              <a:graphic xmlns:a="http://schemas.openxmlformats.org/drawingml/2006/main">
                <a:graphicData uri="http://schemas.microsoft.com/office/word/2010/wordprocessingShape">
                  <wps:wsp>
                    <wps:cNvSpPr txBox="1">
                      <a:spLocks noChangeArrowheads="1"/>
                    </wps:cNvSpPr>
                    <wps:spPr bwMode="auto">
                      <a:xfrm>
                        <a:off x="0" y="0"/>
                        <a:ext cx="2401570" cy="165735"/>
                      </a:xfrm>
                      <a:prstGeom prst="rect">
                        <a:avLst/>
                      </a:prstGeom>
                      <a:noFill/>
                      <a:ln>
                        <a:noFill/>
                      </a:ln>
                      <a:effectLst/>
                    </wps:spPr>
                    <wps:txbx>
                      <w:txbxContent>
                        <w:p w14:paraId="6E0FB13C"/>
                      </w:txbxContent>
                    </wps:txbx>
                    <wps:bodyPr rot="0" vert="horz" wrap="square" lIns="0" tIns="0" rIns="0" bIns="0" anchor="t" anchorCtr="0" upright="1">
                      <a:noAutofit/>
                    </wps:bodyPr>
                  </wps:wsp>
                </a:graphicData>
              </a:graphic>
            </wp:anchor>
          </w:drawing>
        </mc:Choice>
        <mc:Fallback>
          <w:pict>
            <v:shape id="Text Box 158" o:spid="_x0000_s1026" o:spt="202" type="#_x0000_t202" style="position:absolute;left:0pt;margin-left:321.4pt;margin-top:43.15pt;height:13.05pt;width:189.1pt;mso-position-horizontal-relative:page;mso-position-vertical-relative:page;z-index:-251657216;mso-width-relative:page;mso-height-relative:page;" filled="f" stroked="f" coordsize="21600,21600" o:gfxdata="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ELG2QAAAAsBAAAPAAAAAAAAAAEAIAAAACIAAABk&#10;cnMvZG93bnJldi54bWxQSwECFAAUAAAACACHTuJAwEw6IAUCAAAWBAAADgAAAAAAAAABACAAAAAo&#10;AQAAZHJzL2Uyb0RvYy54bWxQSwUGAAAAAAYABgBZAQAAnwUAAAAA&#10;">
              <v:fill on="f" focussize="0,0"/>
              <v:stroke on="f"/>
              <v:imagedata o:title=""/>
              <o:lock v:ext="edit" aspectratio="f"/>
              <v:textbox inset="0mm,0mm,0mm,0mm">
                <w:txbxContent>
                  <w:p w14:paraId="6E0FB13C"/>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MDhlY2Y1ZjBkNTU5ZTYyNDE1M2YyZTA2ZGFkMTIifQ=="/>
  </w:docVars>
  <w:rsids>
    <w:rsidRoot w:val="00DD2F1D"/>
    <w:rsid w:val="0003467E"/>
    <w:rsid w:val="001B53CF"/>
    <w:rsid w:val="002E57C5"/>
    <w:rsid w:val="00566D8C"/>
    <w:rsid w:val="00596873"/>
    <w:rsid w:val="006C1795"/>
    <w:rsid w:val="00771060"/>
    <w:rsid w:val="008B0CF8"/>
    <w:rsid w:val="00B375F8"/>
    <w:rsid w:val="00BD042B"/>
    <w:rsid w:val="00C72F88"/>
    <w:rsid w:val="00CE0141"/>
    <w:rsid w:val="00DD2F1D"/>
    <w:rsid w:val="00E10623"/>
    <w:rsid w:val="00F30FDE"/>
    <w:rsid w:val="022B0610"/>
    <w:rsid w:val="04F80BE6"/>
    <w:rsid w:val="06615B03"/>
    <w:rsid w:val="08265700"/>
    <w:rsid w:val="0B16200B"/>
    <w:rsid w:val="0DBC0BBA"/>
    <w:rsid w:val="0DE819AF"/>
    <w:rsid w:val="0FC90A1D"/>
    <w:rsid w:val="120D4508"/>
    <w:rsid w:val="1FE83819"/>
    <w:rsid w:val="219234EC"/>
    <w:rsid w:val="238A59AC"/>
    <w:rsid w:val="2B75711A"/>
    <w:rsid w:val="2D8F5910"/>
    <w:rsid w:val="2EFC49F5"/>
    <w:rsid w:val="303A0708"/>
    <w:rsid w:val="369972D3"/>
    <w:rsid w:val="373D45A1"/>
    <w:rsid w:val="39F7773A"/>
    <w:rsid w:val="3A4F4057"/>
    <w:rsid w:val="3B3C07CC"/>
    <w:rsid w:val="3BEE13A4"/>
    <w:rsid w:val="3F5B3282"/>
    <w:rsid w:val="42767A8F"/>
    <w:rsid w:val="431836A5"/>
    <w:rsid w:val="4A61781E"/>
    <w:rsid w:val="4C54331F"/>
    <w:rsid w:val="4CE14B94"/>
    <w:rsid w:val="53C70D18"/>
    <w:rsid w:val="5C007491"/>
    <w:rsid w:val="5F772D91"/>
    <w:rsid w:val="690B6042"/>
    <w:rsid w:val="6CEC3912"/>
    <w:rsid w:val="72FC46B7"/>
    <w:rsid w:val="73012F50"/>
    <w:rsid w:val="76692DBF"/>
    <w:rsid w:val="768E41B3"/>
    <w:rsid w:val="781F678D"/>
    <w:rsid w:val="79275937"/>
    <w:rsid w:val="7BD00756"/>
    <w:rsid w:val="7D686264"/>
    <w:rsid w:val="7DAC0DCF"/>
    <w:rsid w:val="7FF01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keepNext/>
      <w:keepLines/>
      <w:spacing w:before="340" w:after="330"/>
      <w:jc w:val="center"/>
      <w:outlineLvl w:val="0"/>
    </w:pPr>
    <w:rPr>
      <w:b/>
      <w:kern w:val="44"/>
      <w:sz w:val="32"/>
    </w:rPr>
  </w:style>
  <w:style w:type="paragraph" w:styleId="3">
    <w:name w:val="heading 2"/>
    <w:basedOn w:val="1"/>
    <w:next w:val="1"/>
    <w:qFormat/>
    <w:uiPriority w:val="0"/>
    <w:pPr>
      <w:keepNext/>
      <w:keepLines/>
      <w:spacing w:before="60" w:after="60" w:line="413" w:lineRule="auto"/>
      <w:outlineLvl w:val="1"/>
    </w:pPr>
    <w:rPr>
      <w:rFonts w:ascii="Arial" w:hAnsi="Arial" w:eastAsia="黑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0"/>
  </w:style>
  <w:style w:type="paragraph" w:styleId="5">
    <w:name w:val="Body Text"/>
    <w:basedOn w:val="1"/>
    <w:qFormat/>
    <w:uiPriority w:val="0"/>
    <w:rPr>
      <w:sz w:val="24"/>
      <w:szCs w:val="24"/>
    </w:rPr>
  </w:style>
  <w:style w:type="paragraph" w:styleId="6">
    <w:name w:val="Balloon Text"/>
    <w:basedOn w:val="1"/>
    <w:link w:val="15"/>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customStyle="1" w:styleId="13">
    <w:name w:val="表格文字"/>
    <w:basedOn w:val="1"/>
    <w:qFormat/>
    <w:uiPriority w:val="0"/>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14">
    <w:name w:val="表格文字115"/>
    <w:basedOn w:val="1"/>
    <w:qFormat/>
    <w:uiPriority w:val="0"/>
    <w:pPr>
      <w:spacing w:before="25" w:after="25"/>
      <w:jc w:val="left"/>
    </w:pPr>
    <w:rPr>
      <w:rFonts w:cs="Times New Roman"/>
      <w:bCs/>
      <w:spacing w:val="10"/>
      <w:kern w:val="0"/>
      <w:sz w:val="24"/>
      <w:szCs w:val="24"/>
    </w:rPr>
  </w:style>
  <w:style w:type="character" w:customStyle="1" w:styleId="15">
    <w:name w:val="批注框文本 Char"/>
    <w:basedOn w:val="11"/>
    <w:link w:val="6"/>
    <w:semiHidden/>
    <w:qFormat/>
    <w:uiPriority w:val="99"/>
    <w:rPr>
      <w:rFonts w:ascii="Times New Roman" w:hAnsi="Times New Roman" w:eastAsia="宋体" w:cs="Times New Roman"/>
      <w:sz w:val="18"/>
      <w:szCs w:val="18"/>
    </w:rPr>
  </w:style>
  <w:style w:type="character" w:customStyle="1" w:styleId="16">
    <w:name w:val="页眉 Char"/>
    <w:basedOn w:val="11"/>
    <w:link w:val="8"/>
    <w:semiHidden/>
    <w:qFormat/>
    <w:uiPriority w:val="99"/>
    <w:rPr>
      <w:rFonts w:ascii="Times New Roman" w:hAnsi="Times New Roman" w:eastAsia="宋体" w:cs="Times New Roman"/>
      <w:sz w:val="18"/>
      <w:szCs w:val="18"/>
    </w:rPr>
  </w:style>
  <w:style w:type="character" w:customStyle="1" w:styleId="17">
    <w:name w:val="页脚 Char"/>
    <w:basedOn w:val="11"/>
    <w:link w:val="7"/>
    <w:semiHidden/>
    <w:qFormat/>
    <w:uiPriority w:val="99"/>
    <w:rPr>
      <w:rFonts w:ascii="Times New Roman" w:hAnsi="Times New Roman" w:eastAsia="宋体" w:cs="Times New Roman"/>
      <w:sz w:val="18"/>
      <w:szCs w:val="18"/>
    </w:rPr>
  </w:style>
  <w:style w:type="paragraph" w:customStyle="1" w:styleId="18">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19">
    <w:name w:val="List Paragraph"/>
    <w:basedOn w:val="1"/>
    <w:qFormat/>
    <w:uiPriority w:val="34"/>
    <w:pPr>
      <w:ind w:left="424" w:firstLine="4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4514</Words>
  <Characters>5313</Characters>
  <Lines>14</Lines>
  <Paragraphs>4</Paragraphs>
  <TotalTime>12</TotalTime>
  <ScaleCrop>false</ScaleCrop>
  <LinksUpToDate>false</LinksUpToDate>
  <CharactersWithSpaces>5374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2017-04-14T09:08:00Z</dcterms:created>
  <dc:creator>Administrator</dc:creator>
  <cp:lastModifiedBy>Administrator</cp:lastModifiedBy>
  <cp:lastPrinted>2025-03-28T02:23:00Z</cp:lastPrinted>
  <dcterms:modified xsi:type="dcterms:W3CDTF">2025-03-28T02:49:08Z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E06E14B3F6A841CFB322AD88E0FEEE7E_13</vt:lpwstr>
  </property>
  <property fmtid="{D5CDD505-2E9C-101B-9397-08002B2CF9AE}" pid="4" name="KSOTemplateDocerSaveRecord">
    <vt:lpwstr>eyJoZGlkIjoiNmQxNzJlNDUwOWFmYzM0ZTgxNGJkODdiNGVkNzhkM2YiLCJ1c2VySWQiOiI1MTE3NzMzMTcifQ==</vt:lpwstr>
  </property>
</Properties>
</file>