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814BD">
      <w:pPr>
        <w:jc w:val="center"/>
        <w:rPr>
          <w:rFonts w:hint="eastAsia" w:eastAsia="黑体" w:cs="黑体"/>
          <w:color w:val="000000"/>
          <w:sz w:val="28"/>
          <w:szCs w:val="28"/>
          <w:highlight w:val="white"/>
        </w:rPr>
      </w:pPr>
      <w:r>
        <w:rPr>
          <w:rFonts w:hint="eastAsia" w:eastAsia="黑体" w:cs="黑体"/>
          <w:color w:val="000000"/>
          <w:sz w:val="28"/>
          <w:szCs w:val="28"/>
          <w:highlight w:val="white"/>
        </w:rPr>
        <w:t>博白县九洲江流域宁潭镇（第三批）农村生活污水处理项目</w:t>
      </w:r>
    </w:p>
    <w:p w14:paraId="4FDEF153">
      <w:pPr>
        <w:jc w:val="center"/>
        <w:rPr>
          <w:color w:val="000000"/>
          <w:sz w:val="28"/>
          <w:szCs w:val="28"/>
        </w:rPr>
      </w:pPr>
      <w:r>
        <w:rPr>
          <w:rFonts w:hint="eastAsia" w:eastAsia="黑体" w:cs="黑体"/>
          <w:color w:val="000000"/>
          <w:sz w:val="28"/>
          <w:szCs w:val="28"/>
          <w:highlight w:val="white"/>
        </w:rPr>
        <w:t>中标候选人公示</w:t>
      </w:r>
    </w:p>
    <w:tbl>
      <w:tblPr>
        <w:tblStyle w:val="3"/>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4"/>
        <w:gridCol w:w="1206"/>
        <w:gridCol w:w="2359"/>
        <w:gridCol w:w="221"/>
        <w:gridCol w:w="714"/>
        <w:gridCol w:w="766"/>
        <w:gridCol w:w="674"/>
        <w:gridCol w:w="3006"/>
      </w:tblGrid>
      <w:tr w14:paraId="2F29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tcBorders>
              <w:top w:val="single" w:color="auto" w:sz="4" w:space="0"/>
              <w:left w:val="single" w:color="auto" w:sz="4" w:space="0"/>
              <w:bottom w:val="single" w:color="auto" w:sz="4" w:space="0"/>
              <w:right w:val="single" w:color="auto" w:sz="4" w:space="0"/>
            </w:tcBorders>
            <w:noWrap w:val="0"/>
            <w:vAlign w:val="center"/>
          </w:tcPr>
          <w:p w14:paraId="7E5F5DD0">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项目名称</w:t>
            </w:r>
          </w:p>
        </w:tc>
        <w:tc>
          <w:tcPr>
            <w:tcW w:w="3294" w:type="dxa"/>
            <w:gridSpan w:val="3"/>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76949D95">
            <w:pPr>
              <w:widowControl/>
              <w:spacing w:line="440" w:lineRule="exact"/>
              <w:jc w:val="center"/>
              <w:rPr>
                <w:rFonts w:ascii="Calibri" w:hAnsi="Calibri"/>
                <w:color w:val="000000"/>
                <w:kern w:val="0"/>
                <w:sz w:val="21"/>
                <w:szCs w:val="21"/>
                <w:lang w:val="en-US" w:eastAsia="zh-CN" w:bidi="ar-SA"/>
              </w:rPr>
            </w:pPr>
            <w:r>
              <w:rPr>
                <w:rFonts w:hint="eastAsia" w:ascii="Calibri" w:hAnsi="Calibri"/>
                <w:color w:val="000000"/>
                <w:kern w:val="0"/>
                <w:sz w:val="21"/>
                <w:szCs w:val="21"/>
                <w:lang w:val="en-US" w:eastAsia="zh-CN" w:bidi="ar-SA"/>
              </w:rPr>
              <w:t>博白县九洲江流域宁潭镇（第三批）农村生活污水处理项目</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14:paraId="1CAE90BC">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2"/>
                <w:sz w:val="21"/>
                <w:szCs w:val="22"/>
                <w:highlight w:val="white"/>
                <w:lang w:val="en-US" w:eastAsia="zh-CN" w:bidi="ar-SA"/>
              </w:rPr>
              <w:t>项目招标编号</w:t>
            </w:r>
          </w:p>
        </w:tc>
        <w:tc>
          <w:tcPr>
            <w:tcW w:w="3006"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4895AF37">
            <w:pPr>
              <w:widowControl/>
              <w:spacing w:line="440" w:lineRule="exact"/>
              <w:jc w:val="center"/>
              <w:rPr>
                <w:rFonts w:ascii="Calibri" w:hAnsi="Calibri"/>
                <w:color w:val="000000"/>
                <w:kern w:val="0"/>
                <w:sz w:val="21"/>
                <w:szCs w:val="21"/>
                <w:lang w:val="en-US" w:eastAsia="zh-CN" w:bidi="ar-SA"/>
              </w:rPr>
            </w:pPr>
            <w:r>
              <w:rPr>
                <w:rFonts w:hint="eastAsia" w:ascii="Calibri" w:hAnsi="Calibri"/>
                <w:color w:val="000000"/>
                <w:kern w:val="0"/>
                <w:sz w:val="21"/>
                <w:szCs w:val="21"/>
                <w:lang w:val="en-US" w:eastAsia="zh-CN" w:bidi="ar-SA"/>
              </w:rPr>
              <w:t xml:space="preserve">E4509002856026259001 </w:t>
            </w:r>
          </w:p>
        </w:tc>
      </w:tr>
      <w:tr w14:paraId="0DD2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tcBorders>
              <w:top w:val="single" w:color="auto" w:sz="4" w:space="0"/>
              <w:left w:val="single" w:color="auto" w:sz="4" w:space="0"/>
              <w:bottom w:val="single" w:color="auto" w:sz="4" w:space="0"/>
              <w:right w:val="single" w:color="auto" w:sz="4" w:space="0"/>
            </w:tcBorders>
            <w:noWrap w:val="0"/>
            <w:vAlign w:val="center"/>
          </w:tcPr>
          <w:p w14:paraId="078EAACF">
            <w:pPr>
              <w:widowControl/>
              <w:spacing w:line="440" w:lineRule="exact"/>
              <w:jc w:val="center"/>
              <w:rPr>
                <w:rFonts w:ascii="Calibri" w:hAnsi="宋体"/>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招标人</w:t>
            </w:r>
          </w:p>
        </w:tc>
        <w:tc>
          <w:tcPr>
            <w:tcW w:w="7740" w:type="dxa"/>
            <w:gridSpan w:val="6"/>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12E27456">
            <w:pPr>
              <w:widowControl/>
              <w:spacing w:line="440" w:lineRule="exact"/>
              <w:jc w:val="left"/>
              <w:rPr>
                <w:rFonts w:ascii="Calibri" w:hAnsi="Calibri"/>
                <w:color w:val="000000"/>
                <w:kern w:val="0"/>
                <w:sz w:val="21"/>
                <w:szCs w:val="21"/>
                <w:lang w:val="en-US" w:eastAsia="zh-CN" w:bidi="ar-SA"/>
              </w:rPr>
            </w:pPr>
            <w:r>
              <w:rPr>
                <w:rFonts w:hint="eastAsia" w:ascii="Calibri" w:hAnsi="Calibri"/>
                <w:color w:val="000000"/>
                <w:kern w:val="2"/>
                <w:sz w:val="21"/>
                <w:szCs w:val="22"/>
                <w:highlight w:val="white"/>
                <w:u w:val="single"/>
                <w:lang w:val="en-US" w:eastAsia="zh-CN" w:bidi="ar-SA"/>
              </w:rPr>
              <w:t>博白县宁潭镇人民政府（需盖企业章及法人签字）</w:t>
            </w:r>
          </w:p>
        </w:tc>
      </w:tr>
      <w:tr w14:paraId="01C1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tcBorders>
              <w:top w:val="single" w:color="auto" w:sz="4" w:space="0"/>
              <w:left w:val="single" w:color="auto" w:sz="4" w:space="0"/>
              <w:bottom w:val="single" w:color="auto" w:sz="4" w:space="0"/>
              <w:right w:val="single" w:color="auto" w:sz="4" w:space="0"/>
            </w:tcBorders>
            <w:noWrap w:val="0"/>
            <w:vAlign w:val="center"/>
          </w:tcPr>
          <w:p w14:paraId="397082B8">
            <w:pPr>
              <w:widowControl/>
              <w:spacing w:line="440" w:lineRule="exact"/>
              <w:jc w:val="center"/>
              <w:rPr>
                <w:rFonts w:ascii="Calibri" w:hAnsi="宋体" w:cs="宋体"/>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建设单位</w:t>
            </w:r>
          </w:p>
        </w:tc>
        <w:tc>
          <w:tcPr>
            <w:tcW w:w="7740" w:type="dxa"/>
            <w:gridSpan w:val="6"/>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2D7403FB">
            <w:pPr>
              <w:widowControl/>
              <w:spacing w:line="440" w:lineRule="exact"/>
              <w:jc w:val="center"/>
              <w:rPr>
                <w:rFonts w:ascii="Calibri" w:hAnsi="Calibri"/>
                <w:color w:val="000000"/>
                <w:kern w:val="0"/>
                <w:sz w:val="21"/>
                <w:szCs w:val="21"/>
                <w:lang w:val="en-US" w:eastAsia="zh-CN" w:bidi="ar-SA"/>
              </w:rPr>
            </w:pPr>
            <w:r>
              <w:rPr>
                <w:rFonts w:hint="eastAsia" w:ascii="Calibri" w:hAnsi="Calibri"/>
                <w:color w:val="000000"/>
                <w:kern w:val="0"/>
                <w:sz w:val="21"/>
                <w:szCs w:val="21"/>
                <w:lang w:val="en-US" w:eastAsia="zh-CN" w:bidi="ar-SA"/>
              </w:rPr>
              <w:t>博白县宁潭镇人民政府</w:t>
            </w:r>
          </w:p>
        </w:tc>
      </w:tr>
      <w:tr w14:paraId="6A24C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tcBorders>
              <w:top w:val="single" w:color="auto" w:sz="4" w:space="0"/>
              <w:left w:val="single" w:color="auto" w:sz="4" w:space="0"/>
              <w:bottom w:val="single" w:color="auto" w:sz="4" w:space="0"/>
              <w:right w:val="single" w:color="auto" w:sz="4" w:space="0"/>
            </w:tcBorders>
            <w:noWrap w:val="0"/>
            <w:vAlign w:val="center"/>
          </w:tcPr>
          <w:p w14:paraId="107BA780">
            <w:pPr>
              <w:widowControl/>
              <w:spacing w:line="440" w:lineRule="exact"/>
              <w:jc w:val="center"/>
              <w:rPr>
                <w:rFonts w:ascii="Calibri" w:hAnsi="宋体"/>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代建单位（如有）</w:t>
            </w:r>
          </w:p>
        </w:tc>
        <w:tc>
          <w:tcPr>
            <w:tcW w:w="7740" w:type="dxa"/>
            <w:gridSpan w:val="6"/>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3250049B">
            <w:pPr>
              <w:widowControl/>
              <w:spacing w:line="440" w:lineRule="exact"/>
              <w:jc w:val="both"/>
              <w:rPr>
                <w:rFonts w:hint="default" w:ascii="Calibri" w:hAnsi="Calibri"/>
                <w:color w:val="000000"/>
                <w:kern w:val="0"/>
                <w:sz w:val="21"/>
                <w:szCs w:val="21"/>
                <w:lang w:val="en-US" w:eastAsia="zh-CN" w:bidi="ar-SA"/>
              </w:rPr>
            </w:pPr>
            <w:r>
              <w:rPr>
                <w:rFonts w:hint="eastAsia"/>
                <w:color w:val="000000"/>
                <w:kern w:val="0"/>
                <w:sz w:val="21"/>
                <w:szCs w:val="21"/>
                <w:lang w:val="en-US" w:eastAsia="zh-CN" w:bidi="ar-SA"/>
              </w:rPr>
              <w:t>/</w:t>
            </w:r>
          </w:p>
        </w:tc>
      </w:tr>
      <w:tr w14:paraId="2A1DB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tcBorders>
              <w:top w:val="single" w:color="auto" w:sz="4" w:space="0"/>
              <w:left w:val="single" w:color="auto" w:sz="4" w:space="0"/>
              <w:bottom w:val="single" w:color="auto" w:sz="4" w:space="0"/>
              <w:right w:val="single" w:color="auto" w:sz="4" w:space="0"/>
            </w:tcBorders>
            <w:noWrap w:val="0"/>
            <w:vAlign w:val="center"/>
          </w:tcPr>
          <w:p w14:paraId="080BEB0E">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招标类别</w:t>
            </w:r>
          </w:p>
        </w:tc>
        <w:tc>
          <w:tcPr>
            <w:tcW w:w="3294" w:type="dxa"/>
            <w:gridSpan w:val="3"/>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583F6FBD">
            <w:pPr>
              <w:widowControl/>
              <w:spacing w:line="440" w:lineRule="exact"/>
              <w:jc w:val="center"/>
              <w:rPr>
                <w:rFonts w:ascii="Calibri" w:hAnsi="Calibri"/>
                <w:color w:val="000000"/>
                <w:kern w:val="0"/>
                <w:sz w:val="21"/>
                <w:szCs w:val="21"/>
                <w:lang w:val="en-US" w:eastAsia="zh-CN" w:bidi="ar-SA"/>
              </w:rPr>
            </w:pPr>
            <w:r>
              <w:rPr>
                <w:rFonts w:hint="eastAsia" w:cs="宋体"/>
                <w:color w:val="000000"/>
                <w:kern w:val="0"/>
                <w:sz w:val="21"/>
                <w:szCs w:val="22"/>
                <w:highlight w:val="white"/>
                <w:lang w:val="en-US" w:eastAsia="zh-CN" w:bidi="ar-SA"/>
              </w:rPr>
              <w:t>☑</w:t>
            </w:r>
            <w:r>
              <w:rPr>
                <w:rFonts w:hint="eastAsia" w:ascii="Calibri" w:hAnsi="宋体" w:cs="宋体"/>
                <w:color w:val="000000"/>
                <w:kern w:val="0"/>
                <w:sz w:val="21"/>
                <w:szCs w:val="22"/>
                <w:highlight w:val="white"/>
                <w:lang w:val="en-US" w:eastAsia="zh-CN" w:bidi="ar-SA"/>
              </w:rPr>
              <w:t>委托招标</w:t>
            </w:r>
            <w:r>
              <w:rPr>
                <w:rFonts w:ascii="Calibri" w:hAnsi="Calibri"/>
                <w:color w:val="000000"/>
                <w:kern w:val="0"/>
                <w:sz w:val="21"/>
                <w:szCs w:val="22"/>
                <w:highlight w:val="white"/>
                <w:lang w:val="en-US" w:eastAsia="zh-CN" w:bidi="ar-SA"/>
              </w:rPr>
              <w:t xml:space="preserve">    </w:t>
            </w:r>
            <w:r>
              <w:rPr>
                <w:rFonts w:hint="eastAsia" w:ascii="Calibri" w:hAnsi="Calibri" w:cs="宋体"/>
                <w:color w:val="000000"/>
                <w:kern w:val="0"/>
                <w:sz w:val="21"/>
                <w:szCs w:val="22"/>
                <w:highlight w:val="white"/>
                <w:lang w:val="en-US" w:eastAsia="zh-CN" w:bidi="ar-SA"/>
              </w:rPr>
              <w:t>□</w:t>
            </w:r>
            <w:r>
              <w:rPr>
                <w:rFonts w:hint="eastAsia" w:ascii="Calibri" w:hAnsi="宋体" w:cs="宋体"/>
                <w:color w:val="000000"/>
                <w:kern w:val="0"/>
                <w:sz w:val="21"/>
                <w:szCs w:val="22"/>
                <w:highlight w:val="white"/>
                <w:lang w:val="en-US" w:eastAsia="zh-CN" w:bidi="ar-SA"/>
              </w:rPr>
              <w:t>自行招标</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14:paraId="2280CEF3">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招标方式</w:t>
            </w:r>
          </w:p>
        </w:tc>
        <w:tc>
          <w:tcPr>
            <w:tcW w:w="3006"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114E0E3E">
            <w:pPr>
              <w:widowControl/>
              <w:spacing w:line="440" w:lineRule="exact"/>
              <w:jc w:val="center"/>
              <w:rPr>
                <w:rFonts w:ascii="Calibri" w:hAnsi="Calibri"/>
                <w:color w:val="000000"/>
                <w:kern w:val="0"/>
                <w:sz w:val="21"/>
                <w:szCs w:val="21"/>
                <w:lang w:val="en-US" w:eastAsia="zh-CN" w:bidi="ar-SA"/>
              </w:rPr>
            </w:pPr>
            <w:r>
              <w:rPr>
                <w:rFonts w:hint="eastAsia" w:cs="宋体"/>
                <w:color w:val="000000"/>
                <w:kern w:val="0"/>
                <w:sz w:val="21"/>
                <w:szCs w:val="22"/>
                <w:highlight w:val="white"/>
                <w:lang w:val="en-US" w:eastAsia="zh-CN" w:bidi="ar-SA"/>
              </w:rPr>
              <w:t>☑</w:t>
            </w:r>
            <w:r>
              <w:rPr>
                <w:rFonts w:hint="eastAsia" w:ascii="Calibri" w:hAnsi="宋体" w:cs="宋体"/>
                <w:color w:val="000000"/>
                <w:kern w:val="0"/>
                <w:sz w:val="21"/>
                <w:szCs w:val="22"/>
                <w:highlight w:val="white"/>
                <w:lang w:val="en-US" w:eastAsia="zh-CN" w:bidi="ar-SA"/>
              </w:rPr>
              <w:t>公开招标</w:t>
            </w:r>
            <w:r>
              <w:rPr>
                <w:rFonts w:ascii="Calibri" w:hAnsi="Calibri"/>
                <w:color w:val="000000"/>
                <w:kern w:val="0"/>
                <w:sz w:val="21"/>
                <w:szCs w:val="22"/>
                <w:highlight w:val="white"/>
                <w:lang w:val="en-US" w:eastAsia="zh-CN" w:bidi="ar-SA"/>
              </w:rPr>
              <w:t xml:space="preserve">    </w:t>
            </w:r>
            <w:r>
              <w:rPr>
                <w:rFonts w:hint="eastAsia" w:ascii="Calibri" w:hAnsi="Calibri" w:cs="宋体"/>
                <w:color w:val="000000"/>
                <w:kern w:val="0"/>
                <w:sz w:val="21"/>
                <w:szCs w:val="22"/>
                <w:highlight w:val="white"/>
                <w:lang w:val="en-US" w:eastAsia="zh-CN" w:bidi="ar-SA"/>
              </w:rPr>
              <w:t>□</w:t>
            </w:r>
            <w:r>
              <w:rPr>
                <w:rFonts w:hint="eastAsia" w:ascii="Calibri" w:hAnsi="宋体" w:cs="宋体"/>
                <w:color w:val="000000"/>
                <w:kern w:val="0"/>
                <w:sz w:val="21"/>
                <w:szCs w:val="22"/>
                <w:highlight w:val="white"/>
                <w:lang w:val="en-US" w:eastAsia="zh-CN" w:bidi="ar-SA"/>
              </w:rPr>
              <w:t>邀请招标</w:t>
            </w:r>
          </w:p>
        </w:tc>
      </w:tr>
      <w:tr w14:paraId="5C3A4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tcBorders>
              <w:top w:val="single" w:color="auto" w:sz="4" w:space="0"/>
              <w:left w:val="single" w:color="auto" w:sz="4" w:space="0"/>
              <w:bottom w:val="single" w:color="auto" w:sz="4" w:space="0"/>
              <w:right w:val="single" w:color="auto" w:sz="4" w:space="0"/>
            </w:tcBorders>
            <w:noWrap w:val="0"/>
            <w:vAlign w:val="center"/>
          </w:tcPr>
          <w:p w14:paraId="3EE07CFD">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招标代理机构</w:t>
            </w:r>
          </w:p>
        </w:tc>
        <w:tc>
          <w:tcPr>
            <w:tcW w:w="7740" w:type="dxa"/>
            <w:gridSpan w:val="6"/>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24961498">
            <w:pPr>
              <w:widowControl/>
              <w:spacing w:line="440" w:lineRule="exact"/>
              <w:jc w:val="left"/>
              <w:rPr>
                <w:rFonts w:ascii="Calibri" w:hAnsi="Calibri"/>
                <w:color w:val="000000"/>
                <w:kern w:val="0"/>
                <w:sz w:val="21"/>
                <w:szCs w:val="21"/>
                <w:lang w:val="en-US" w:eastAsia="zh-CN" w:bidi="ar-SA"/>
              </w:rPr>
            </w:pPr>
            <w:r>
              <w:rPr>
                <w:rFonts w:hint="eastAsia" w:ascii="Calibri" w:hAnsi="Calibri"/>
                <w:color w:val="000000"/>
                <w:kern w:val="2"/>
                <w:sz w:val="21"/>
                <w:szCs w:val="22"/>
                <w:highlight w:val="white"/>
                <w:u w:val="single"/>
                <w:lang w:val="en-US" w:eastAsia="zh-CN" w:bidi="ar-SA"/>
              </w:rPr>
              <w:t>广西润腾工程咨询有限公司（需盖企业章及法人签字）</w:t>
            </w:r>
          </w:p>
        </w:tc>
      </w:tr>
      <w:tr w14:paraId="49DE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tcBorders>
              <w:top w:val="single" w:color="auto" w:sz="4" w:space="0"/>
              <w:left w:val="single" w:color="auto" w:sz="4" w:space="0"/>
              <w:bottom w:val="single" w:color="auto" w:sz="4" w:space="0"/>
              <w:right w:val="single" w:color="auto" w:sz="4" w:space="0"/>
            </w:tcBorders>
            <w:noWrap w:val="0"/>
            <w:vAlign w:val="center"/>
          </w:tcPr>
          <w:p w14:paraId="15DCB68A">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结构类型及规模</w:t>
            </w:r>
          </w:p>
        </w:tc>
        <w:tc>
          <w:tcPr>
            <w:tcW w:w="7740" w:type="dxa"/>
            <w:gridSpan w:val="6"/>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68230014">
            <w:pPr>
              <w:widowControl/>
              <w:spacing w:line="440" w:lineRule="exact"/>
              <w:ind w:right="185" w:rightChars="88"/>
              <w:jc w:val="left"/>
              <w:rPr>
                <w:rFonts w:ascii="Calibri" w:hAnsi="Calibri"/>
                <w:color w:val="000000"/>
                <w:kern w:val="0"/>
                <w:sz w:val="21"/>
                <w:szCs w:val="21"/>
                <w:lang w:val="en-US" w:eastAsia="zh-CN" w:bidi="ar-SA"/>
              </w:rPr>
            </w:pPr>
            <w:r>
              <w:rPr>
                <w:rFonts w:hint="eastAsia" w:ascii="Calibri" w:hAnsi="Calibri"/>
                <w:color w:val="000000"/>
                <w:kern w:val="0"/>
                <w:sz w:val="21"/>
                <w:szCs w:val="21"/>
                <w:lang w:val="en-US" w:eastAsia="zh-CN" w:bidi="ar-SA"/>
              </w:rPr>
              <w:t xml:space="preserve">主要建设内容：本项目拟建设服务于博白县宁潭镇西岭村、宁潭村、长春村、莫林村共20个村屯农村生活污水处理设施。其中10个村屯分别设置地埋式一体化污水处理设备；6个村屯直接布管接到城市配套污水管网进入污水处理厂处理后达标排放；4个村屯因无建设用地或排放污水量较少等因素，和附近其他村屯合并共用一套地埋式一体化污水处理设备。10个设置地埋式一体化污水处理设备村屯污水处理采用“格栅+综合调节+A2/0+二沉+过滤”的工艺，主要处理单元为格栅井、调节池、地埋式一体化污水处理设备等装置组成，配套建设污水管网、路面破除和恢复、设备间等相关附属工程。 </w:t>
            </w:r>
          </w:p>
        </w:tc>
      </w:tr>
      <w:tr w14:paraId="358A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tcBorders>
              <w:top w:val="single" w:color="auto" w:sz="4" w:space="0"/>
              <w:left w:val="single" w:color="auto" w:sz="4" w:space="0"/>
              <w:bottom w:val="single" w:color="auto" w:sz="4" w:space="0"/>
              <w:right w:val="single" w:color="auto" w:sz="4" w:space="0"/>
            </w:tcBorders>
            <w:noWrap w:val="0"/>
            <w:vAlign w:val="center"/>
          </w:tcPr>
          <w:p w14:paraId="556D7EA2">
            <w:pPr>
              <w:widowControl/>
              <w:spacing w:line="440" w:lineRule="exact"/>
              <w:jc w:val="center"/>
              <w:rPr>
                <w:rFonts w:ascii="Calibri" w:hAnsi="宋体"/>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开标时间</w:t>
            </w:r>
          </w:p>
        </w:tc>
        <w:tc>
          <w:tcPr>
            <w:tcW w:w="3294" w:type="dxa"/>
            <w:gridSpan w:val="3"/>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78BA6796">
            <w:pPr>
              <w:widowControl/>
              <w:spacing w:line="440" w:lineRule="exact"/>
              <w:jc w:val="center"/>
              <w:rPr>
                <w:rFonts w:hint="default" w:ascii="Calibri" w:hAnsi="宋体"/>
                <w:color w:val="000000"/>
                <w:kern w:val="0"/>
                <w:sz w:val="21"/>
                <w:szCs w:val="21"/>
                <w:lang w:val="en-US" w:eastAsia="zh-CN" w:bidi="ar-SA"/>
              </w:rPr>
            </w:pPr>
            <w:r>
              <w:rPr>
                <w:rFonts w:hint="eastAsia" w:hAnsi="宋体"/>
                <w:color w:val="000000"/>
                <w:kern w:val="0"/>
                <w:sz w:val="21"/>
                <w:szCs w:val="21"/>
                <w:lang w:val="en-US" w:eastAsia="zh-CN" w:bidi="ar-SA"/>
              </w:rPr>
              <w:t>2025年05月22日</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14:paraId="1EF0FFED">
            <w:pPr>
              <w:widowControl/>
              <w:spacing w:line="440" w:lineRule="exact"/>
              <w:jc w:val="center"/>
              <w:rPr>
                <w:rFonts w:ascii="Calibri" w:hAnsi="宋体"/>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开标地点</w:t>
            </w:r>
          </w:p>
        </w:tc>
        <w:tc>
          <w:tcPr>
            <w:tcW w:w="3006"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4C36719F">
            <w:pPr>
              <w:widowControl/>
              <w:spacing w:line="440" w:lineRule="exact"/>
              <w:jc w:val="both"/>
              <w:rPr>
                <w:rFonts w:ascii="Calibri" w:hAnsi="宋体"/>
                <w:color w:val="000000"/>
                <w:kern w:val="0"/>
                <w:sz w:val="21"/>
                <w:szCs w:val="21"/>
                <w:lang w:val="en-US" w:eastAsia="zh-CN" w:bidi="ar-SA"/>
              </w:rPr>
            </w:pPr>
            <w:r>
              <w:rPr>
                <w:rFonts w:hint="eastAsia" w:ascii="Calibri" w:hAnsi="宋体"/>
                <w:color w:val="000000"/>
                <w:kern w:val="0"/>
                <w:sz w:val="21"/>
                <w:szCs w:val="21"/>
                <w:lang w:val="en-US" w:eastAsia="zh-CN" w:bidi="ar-SA"/>
              </w:rPr>
              <w:t>博白县公共资源交易中心网上开标直播厅</w:t>
            </w:r>
          </w:p>
        </w:tc>
      </w:tr>
      <w:tr w14:paraId="721D5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tcBorders>
              <w:top w:val="single" w:color="auto" w:sz="4" w:space="0"/>
              <w:left w:val="single" w:color="auto" w:sz="4" w:space="0"/>
              <w:bottom w:val="single" w:color="auto" w:sz="4" w:space="0"/>
              <w:right w:val="single" w:color="auto" w:sz="4" w:space="0"/>
            </w:tcBorders>
            <w:noWrap w:val="0"/>
            <w:vAlign w:val="center"/>
          </w:tcPr>
          <w:p w14:paraId="666E284D">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公示开始时间</w:t>
            </w:r>
          </w:p>
        </w:tc>
        <w:tc>
          <w:tcPr>
            <w:tcW w:w="3294" w:type="dxa"/>
            <w:gridSpan w:val="3"/>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21CF010A">
            <w:pPr>
              <w:widowControl/>
              <w:spacing w:line="440" w:lineRule="exact"/>
              <w:jc w:val="center"/>
              <w:rPr>
                <w:rFonts w:ascii="Calibri" w:hAnsi="Calibri"/>
                <w:color w:val="000000"/>
                <w:kern w:val="0"/>
                <w:sz w:val="21"/>
                <w:szCs w:val="21"/>
                <w:lang w:val="en-US" w:eastAsia="zh-CN" w:bidi="ar-SA"/>
              </w:rPr>
            </w:pPr>
            <w:r>
              <w:rPr>
                <w:rFonts w:hint="eastAsia" w:hAnsi="宋体" w:cs="宋体"/>
                <w:color w:val="000000"/>
                <w:kern w:val="0"/>
                <w:sz w:val="21"/>
                <w:szCs w:val="22"/>
                <w:highlight w:val="white"/>
                <w:lang w:val="en-US" w:eastAsia="zh-CN" w:bidi="ar-SA"/>
              </w:rPr>
              <w:t>2025</w:t>
            </w:r>
            <w:r>
              <w:rPr>
                <w:rFonts w:hint="eastAsia" w:ascii="Calibri" w:hAnsi="宋体" w:cs="宋体"/>
                <w:color w:val="000000"/>
                <w:kern w:val="0"/>
                <w:sz w:val="21"/>
                <w:szCs w:val="22"/>
                <w:highlight w:val="white"/>
                <w:lang w:val="en-US" w:eastAsia="zh-CN" w:bidi="ar-SA"/>
              </w:rPr>
              <w:t>年</w:t>
            </w:r>
            <w:r>
              <w:rPr>
                <w:rFonts w:ascii="Calibri" w:hAnsi="Calibri"/>
                <w:color w:val="000000"/>
                <w:kern w:val="0"/>
                <w:sz w:val="21"/>
                <w:szCs w:val="22"/>
                <w:highlight w:val="white"/>
                <w:lang w:val="en-US" w:eastAsia="zh-CN" w:bidi="ar-SA"/>
              </w:rPr>
              <w:t xml:space="preserve"> </w:t>
            </w:r>
            <w:r>
              <w:rPr>
                <w:rFonts w:hint="eastAsia"/>
                <w:color w:val="000000"/>
                <w:kern w:val="0"/>
                <w:sz w:val="21"/>
                <w:szCs w:val="22"/>
                <w:highlight w:val="white"/>
                <w:lang w:val="en-US" w:eastAsia="zh-CN" w:bidi="ar-SA"/>
              </w:rPr>
              <w:t>05</w:t>
            </w:r>
            <w:r>
              <w:rPr>
                <w:rFonts w:hint="eastAsia" w:ascii="Calibri" w:hAnsi="宋体" w:cs="宋体"/>
                <w:color w:val="000000"/>
                <w:kern w:val="0"/>
                <w:sz w:val="21"/>
                <w:szCs w:val="22"/>
                <w:highlight w:val="white"/>
                <w:lang w:val="en-US" w:eastAsia="zh-CN" w:bidi="ar-SA"/>
              </w:rPr>
              <w:t>月</w:t>
            </w:r>
            <w:r>
              <w:rPr>
                <w:rFonts w:hint="eastAsia"/>
                <w:color w:val="000000"/>
                <w:kern w:val="0"/>
                <w:sz w:val="21"/>
                <w:szCs w:val="22"/>
                <w:highlight w:val="white"/>
                <w:lang w:val="en-US" w:eastAsia="zh-CN" w:bidi="ar-SA"/>
              </w:rPr>
              <w:t>23</w:t>
            </w:r>
            <w:r>
              <w:rPr>
                <w:rFonts w:hint="eastAsia" w:ascii="Calibri" w:hAnsi="宋体" w:cs="宋体"/>
                <w:color w:val="000000"/>
                <w:kern w:val="0"/>
                <w:sz w:val="21"/>
                <w:szCs w:val="22"/>
                <w:highlight w:val="white"/>
                <w:lang w:val="en-US" w:eastAsia="zh-CN" w:bidi="ar-SA"/>
              </w:rPr>
              <w:t>日</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14:paraId="77576610">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公示截止时间</w:t>
            </w:r>
          </w:p>
        </w:tc>
        <w:tc>
          <w:tcPr>
            <w:tcW w:w="3006"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38040EE8">
            <w:pPr>
              <w:widowControl/>
              <w:spacing w:line="440" w:lineRule="exact"/>
              <w:jc w:val="center"/>
              <w:rPr>
                <w:rFonts w:ascii="Calibri" w:hAnsi="Calibri"/>
                <w:color w:val="000000"/>
                <w:kern w:val="0"/>
                <w:sz w:val="21"/>
                <w:szCs w:val="21"/>
                <w:lang w:val="en-US" w:eastAsia="zh-CN" w:bidi="ar-SA"/>
              </w:rPr>
            </w:pPr>
            <w:r>
              <w:rPr>
                <w:rFonts w:hint="eastAsia" w:hAnsi="宋体" w:cs="宋体"/>
                <w:color w:val="000000"/>
                <w:kern w:val="0"/>
                <w:sz w:val="21"/>
                <w:szCs w:val="22"/>
                <w:highlight w:val="white"/>
                <w:lang w:val="en-US" w:eastAsia="zh-CN" w:bidi="ar-SA"/>
              </w:rPr>
              <w:t>2025</w:t>
            </w:r>
            <w:r>
              <w:rPr>
                <w:rFonts w:hint="eastAsia" w:ascii="Calibri" w:hAnsi="宋体" w:cs="宋体"/>
                <w:color w:val="000000"/>
                <w:kern w:val="0"/>
                <w:sz w:val="21"/>
                <w:szCs w:val="22"/>
                <w:highlight w:val="white"/>
                <w:lang w:val="en-US" w:eastAsia="zh-CN" w:bidi="ar-SA"/>
              </w:rPr>
              <w:t>年</w:t>
            </w:r>
            <w:r>
              <w:rPr>
                <w:rFonts w:hint="eastAsia"/>
                <w:color w:val="000000"/>
                <w:kern w:val="0"/>
                <w:sz w:val="21"/>
                <w:szCs w:val="22"/>
                <w:highlight w:val="white"/>
                <w:lang w:val="en-US" w:eastAsia="zh-CN" w:bidi="ar-SA"/>
              </w:rPr>
              <w:t>05</w:t>
            </w:r>
            <w:r>
              <w:rPr>
                <w:rFonts w:hint="eastAsia" w:ascii="Calibri" w:hAnsi="宋体" w:cs="宋体"/>
                <w:color w:val="000000"/>
                <w:kern w:val="0"/>
                <w:sz w:val="21"/>
                <w:szCs w:val="22"/>
                <w:highlight w:val="white"/>
                <w:lang w:val="en-US" w:eastAsia="zh-CN" w:bidi="ar-SA"/>
              </w:rPr>
              <w:t>月</w:t>
            </w:r>
            <w:r>
              <w:rPr>
                <w:rFonts w:hint="eastAsia"/>
                <w:color w:val="000000"/>
                <w:kern w:val="0"/>
                <w:sz w:val="21"/>
                <w:szCs w:val="22"/>
                <w:highlight w:val="white"/>
                <w:lang w:val="en-US" w:eastAsia="zh-CN" w:bidi="ar-SA"/>
              </w:rPr>
              <w:t>28</w:t>
            </w:r>
            <w:r>
              <w:rPr>
                <w:rFonts w:hint="eastAsia" w:ascii="Calibri" w:hAnsi="宋体" w:cs="宋体"/>
                <w:color w:val="000000"/>
                <w:kern w:val="0"/>
                <w:sz w:val="21"/>
                <w:szCs w:val="22"/>
                <w:highlight w:val="white"/>
                <w:lang w:val="en-US" w:eastAsia="zh-CN" w:bidi="ar-SA"/>
              </w:rPr>
              <w:t>日</w:t>
            </w:r>
          </w:p>
        </w:tc>
      </w:tr>
      <w:tr w14:paraId="3C80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jc w:val="center"/>
        </w:trPr>
        <w:tc>
          <w:tcPr>
            <w:tcW w:w="2009"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187A35D">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预中标人</w:t>
            </w:r>
          </w:p>
        </w:tc>
        <w:tc>
          <w:tcPr>
            <w:tcW w:w="258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15D2B729">
            <w:pPr>
              <w:widowControl/>
              <w:spacing w:line="440" w:lineRule="exact"/>
              <w:jc w:val="center"/>
              <w:rPr>
                <w:rFonts w:hint="eastAsia" w:ascii="Calibri" w:hAnsi="Calibri"/>
                <w:color w:val="000000"/>
                <w:kern w:val="2"/>
                <w:sz w:val="21"/>
                <w:szCs w:val="22"/>
                <w:highlight w:val="white"/>
                <w:lang w:val="en-US" w:eastAsia="zh-CN" w:bidi="ar-SA"/>
              </w:rPr>
            </w:pPr>
            <w:r>
              <w:rPr>
                <w:rFonts w:hint="eastAsia" w:ascii="Calibri" w:hAnsi="Calibri"/>
                <w:color w:val="000000"/>
                <w:kern w:val="2"/>
                <w:sz w:val="21"/>
                <w:szCs w:val="22"/>
                <w:highlight w:val="white"/>
                <w:lang w:val="en-US" w:eastAsia="zh-CN" w:bidi="ar-SA"/>
              </w:rPr>
              <w:t>博白县建筑工程总公司</w:t>
            </w:r>
          </w:p>
          <w:p w14:paraId="00353D20">
            <w:pPr>
              <w:widowControl/>
              <w:spacing w:line="440" w:lineRule="exact"/>
              <w:jc w:val="center"/>
              <w:rPr>
                <w:rFonts w:ascii="Calibri" w:hAnsi="Calibri"/>
                <w:color w:val="000000"/>
                <w:kern w:val="0"/>
                <w:sz w:val="21"/>
                <w:szCs w:val="21"/>
                <w:lang w:val="en-US" w:eastAsia="zh-CN" w:bidi="ar-SA"/>
              </w:rPr>
            </w:pPr>
            <w:r>
              <w:rPr>
                <w:rFonts w:hint="eastAsia" w:ascii="Calibri" w:hAnsi="Calibri"/>
                <w:color w:val="000000"/>
                <w:kern w:val="2"/>
                <w:sz w:val="21"/>
                <w:szCs w:val="22"/>
                <w:highlight w:val="white"/>
                <w:lang w:val="en-US" w:eastAsia="zh-CN" w:bidi="ar-SA"/>
              </w:rPr>
              <w:t>（非联合体）</w:t>
            </w:r>
          </w:p>
        </w:tc>
        <w:tc>
          <w:tcPr>
            <w:tcW w:w="148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AC08E8F">
            <w:pPr>
              <w:widowControl/>
              <w:spacing w:line="440" w:lineRule="exact"/>
              <w:jc w:val="center"/>
              <w:rPr>
                <w:rFonts w:ascii="Calibri" w:hAnsi="Calibri"/>
                <w:color w:val="000000"/>
                <w:kern w:val="0"/>
                <w:sz w:val="21"/>
                <w:szCs w:val="21"/>
                <w:lang w:val="en-US" w:eastAsia="zh-CN" w:bidi="ar-SA"/>
              </w:rPr>
            </w:pPr>
            <w:r>
              <w:rPr>
                <w:rFonts w:hint="eastAsia" w:ascii="Calibri" w:hAnsi="Calibri"/>
                <w:color w:val="000000"/>
                <w:kern w:val="2"/>
                <w:sz w:val="21"/>
                <w:szCs w:val="22"/>
                <w:highlight w:val="white"/>
                <w:lang w:val="en-US" w:eastAsia="zh-CN" w:bidi="ar-SA"/>
              </w:rPr>
              <w:t>联合体</w:t>
            </w:r>
          </w:p>
        </w:tc>
        <w:tc>
          <w:tcPr>
            <w:tcW w:w="3680" w:type="dxa"/>
            <w:gridSpan w:val="2"/>
            <w:tcBorders>
              <w:top w:val="single" w:color="auto" w:sz="4" w:space="0"/>
              <w:left w:val="single" w:color="auto" w:sz="4" w:space="0"/>
              <w:bottom w:val="single" w:color="auto" w:sz="4" w:space="0"/>
              <w:right w:val="single" w:color="auto" w:sz="4" w:space="0"/>
            </w:tcBorders>
            <w:noWrap w:val="0"/>
            <w:vAlign w:val="center"/>
          </w:tcPr>
          <w:p w14:paraId="3430EE82">
            <w:pPr>
              <w:widowControl/>
              <w:spacing w:line="440" w:lineRule="exact"/>
              <w:jc w:val="left"/>
              <w:rPr>
                <w:rFonts w:hint="default" w:ascii="Calibri" w:hAnsi="Calibri"/>
                <w:color w:val="000000"/>
                <w:kern w:val="0"/>
                <w:sz w:val="21"/>
                <w:szCs w:val="21"/>
                <w:lang w:val="en-US" w:eastAsia="zh-CN" w:bidi="ar-SA"/>
              </w:rPr>
            </w:pPr>
            <w:r>
              <w:rPr>
                <w:rFonts w:hint="eastAsia" w:ascii="Calibri" w:hAnsi="Calibri"/>
                <w:color w:val="000000"/>
                <w:kern w:val="2"/>
                <w:sz w:val="21"/>
                <w:szCs w:val="22"/>
                <w:highlight w:val="white"/>
                <w:lang w:val="en-US" w:eastAsia="zh-CN" w:bidi="ar-SA"/>
              </w:rPr>
              <w:t>牵头人：</w:t>
            </w:r>
            <w:r>
              <w:rPr>
                <w:rFonts w:hint="eastAsia"/>
                <w:color w:val="000000"/>
                <w:kern w:val="2"/>
                <w:sz w:val="21"/>
                <w:szCs w:val="22"/>
                <w:highlight w:val="white"/>
                <w:lang w:val="en-US" w:eastAsia="zh-CN" w:bidi="ar-SA"/>
              </w:rPr>
              <w:t>/</w:t>
            </w:r>
          </w:p>
        </w:tc>
      </w:tr>
      <w:tr w14:paraId="2AAC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 w:hRule="atLeast"/>
          <w:jc w:val="center"/>
        </w:trPr>
        <w:tc>
          <w:tcPr>
            <w:tcW w:w="32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ADD61F2">
            <w:pPr>
              <w:widowControl/>
              <w:jc w:val="left"/>
              <w:rPr>
                <w:rFonts w:ascii="Calibri" w:hAnsi="Calibri"/>
                <w:color w:val="000000"/>
                <w:kern w:val="0"/>
                <w:sz w:val="21"/>
                <w:szCs w:val="21"/>
                <w:lang w:val="en-US" w:eastAsia="zh-CN" w:bidi="ar-SA"/>
              </w:rPr>
            </w:pPr>
          </w:p>
        </w:tc>
        <w:tc>
          <w:tcPr>
            <w:tcW w:w="131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0BA2FB6">
            <w:pPr>
              <w:widowControl/>
              <w:jc w:val="left"/>
              <w:rPr>
                <w:rFonts w:ascii="Calibri" w:hAnsi="Calibri"/>
                <w:color w:val="000000"/>
                <w:kern w:val="0"/>
                <w:sz w:val="21"/>
                <w:szCs w:val="21"/>
                <w:lang w:val="en-US" w:eastAsia="zh-CN" w:bidi="ar-SA"/>
              </w:rPr>
            </w:pPr>
          </w:p>
        </w:tc>
        <w:tc>
          <w:tcPr>
            <w:tcW w:w="29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AA1D338">
            <w:pPr>
              <w:widowControl/>
              <w:jc w:val="left"/>
              <w:rPr>
                <w:rFonts w:ascii="Calibri" w:hAnsi="Calibri"/>
                <w:color w:val="000000"/>
                <w:kern w:val="0"/>
                <w:sz w:val="21"/>
                <w:szCs w:val="21"/>
                <w:lang w:val="en-US" w:eastAsia="zh-CN" w:bidi="ar-SA"/>
              </w:rPr>
            </w:pPr>
          </w:p>
        </w:tc>
        <w:tc>
          <w:tcPr>
            <w:tcW w:w="3680" w:type="dxa"/>
            <w:gridSpan w:val="2"/>
            <w:tcBorders>
              <w:top w:val="single" w:color="auto" w:sz="4" w:space="0"/>
              <w:left w:val="single" w:color="auto" w:sz="4" w:space="0"/>
              <w:bottom w:val="single" w:color="auto" w:sz="4" w:space="0"/>
              <w:right w:val="single" w:color="auto" w:sz="4" w:space="0"/>
            </w:tcBorders>
            <w:noWrap w:val="0"/>
            <w:vAlign w:val="center"/>
          </w:tcPr>
          <w:p w14:paraId="18B39536">
            <w:pPr>
              <w:widowControl/>
              <w:spacing w:line="440" w:lineRule="exact"/>
              <w:jc w:val="left"/>
              <w:rPr>
                <w:rFonts w:hint="default" w:ascii="Calibri" w:hAnsi="Calibri"/>
                <w:color w:val="000000"/>
                <w:kern w:val="0"/>
                <w:sz w:val="21"/>
                <w:szCs w:val="21"/>
                <w:lang w:val="en-US" w:eastAsia="zh-CN" w:bidi="ar-SA"/>
              </w:rPr>
            </w:pPr>
            <w:r>
              <w:rPr>
                <w:rFonts w:hint="eastAsia" w:ascii="Calibri" w:hAnsi="Calibri"/>
                <w:color w:val="000000"/>
                <w:kern w:val="2"/>
                <w:sz w:val="21"/>
                <w:szCs w:val="22"/>
                <w:highlight w:val="white"/>
                <w:lang w:val="en-US" w:eastAsia="zh-CN" w:bidi="ar-SA"/>
              </w:rPr>
              <w:t>成员单位：</w:t>
            </w:r>
            <w:r>
              <w:rPr>
                <w:rFonts w:hint="eastAsia"/>
                <w:color w:val="000000"/>
                <w:kern w:val="2"/>
                <w:sz w:val="21"/>
                <w:szCs w:val="22"/>
                <w:highlight w:val="white"/>
                <w:lang w:val="en-US" w:eastAsia="zh-CN" w:bidi="ar-SA"/>
              </w:rPr>
              <w:t>/</w:t>
            </w:r>
          </w:p>
        </w:tc>
      </w:tr>
      <w:tr w14:paraId="7B436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restart"/>
            <w:tcBorders>
              <w:top w:val="single" w:color="auto" w:sz="4" w:space="0"/>
              <w:left w:val="single" w:color="auto" w:sz="4" w:space="0"/>
              <w:bottom w:val="single" w:color="auto" w:sz="4" w:space="0"/>
              <w:right w:val="single" w:color="auto" w:sz="4" w:space="0"/>
            </w:tcBorders>
            <w:noWrap w:val="0"/>
            <w:vAlign w:val="center"/>
          </w:tcPr>
          <w:p w14:paraId="7EB1B3DD">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中标候选人情况</w:t>
            </w:r>
          </w:p>
        </w:tc>
        <w:tc>
          <w:tcPr>
            <w:tcW w:w="1206" w:type="dxa"/>
            <w:vMerge w:val="restart"/>
            <w:tcBorders>
              <w:top w:val="single" w:color="auto" w:sz="4" w:space="0"/>
              <w:left w:val="single" w:color="auto" w:sz="4" w:space="0"/>
              <w:bottom w:val="single" w:color="auto" w:sz="4" w:space="0"/>
              <w:right w:val="single" w:color="auto" w:sz="4" w:space="0"/>
            </w:tcBorders>
            <w:noWrap w:val="0"/>
            <w:vAlign w:val="center"/>
          </w:tcPr>
          <w:p w14:paraId="1833B063">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第一中标</w:t>
            </w:r>
          </w:p>
          <w:p w14:paraId="781B21DF">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候选人</w:t>
            </w:r>
          </w:p>
        </w:tc>
        <w:tc>
          <w:tcPr>
            <w:tcW w:w="2359"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2CA84E91">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单位名称</w:t>
            </w:r>
          </w:p>
        </w:tc>
        <w:tc>
          <w:tcPr>
            <w:tcW w:w="5381" w:type="dxa"/>
            <w:gridSpan w:val="5"/>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78976D05">
            <w:pPr>
              <w:widowControl/>
              <w:spacing w:line="440" w:lineRule="exact"/>
              <w:jc w:val="left"/>
              <w:rPr>
                <w:rFonts w:ascii="Calibri" w:hAnsi="Calibri"/>
                <w:color w:val="000000"/>
                <w:kern w:val="0"/>
                <w:sz w:val="21"/>
                <w:szCs w:val="21"/>
                <w:lang w:val="en-US" w:eastAsia="zh-CN" w:bidi="ar-SA"/>
              </w:rPr>
            </w:pPr>
            <w:r>
              <w:rPr>
                <w:rFonts w:hint="eastAsia" w:ascii="Calibri" w:hAnsi="Calibri"/>
                <w:color w:val="000000"/>
                <w:kern w:val="0"/>
                <w:sz w:val="21"/>
                <w:szCs w:val="21"/>
                <w:lang w:val="en-US" w:eastAsia="zh-CN" w:bidi="ar-SA"/>
              </w:rPr>
              <w:t>博白县建筑工程总公司</w:t>
            </w:r>
          </w:p>
        </w:tc>
      </w:tr>
      <w:tr w14:paraId="23D4A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vMerge w:val="continue"/>
            <w:tcBorders>
              <w:top w:val="single" w:color="auto" w:sz="4" w:space="0"/>
              <w:left w:val="single" w:color="auto" w:sz="4" w:space="0"/>
              <w:bottom w:val="single" w:color="auto" w:sz="4" w:space="0"/>
              <w:right w:val="single" w:color="auto" w:sz="4" w:space="0"/>
            </w:tcBorders>
            <w:noWrap w:val="0"/>
            <w:vAlign w:val="center"/>
          </w:tcPr>
          <w:p w14:paraId="3D704F75">
            <w:pPr>
              <w:widowControl/>
              <w:jc w:val="left"/>
              <w:rPr>
                <w:rFonts w:ascii="Calibri" w:hAnsi="Calibri"/>
                <w:color w:val="000000"/>
                <w:kern w:val="0"/>
                <w:sz w:val="21"/>
                <w:szCs w:val="21"/>
                <w:lang w:val="en-US" w:eastAsia="zh-CN" w:bidi="ar-SA"/>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14:paraId="1F5C91E6">
            <w:pPr>
              <w:widowControl/>
              <w:jc w:val="left"/>
              <w:rPr>
                <w:rFonts w:ascii="Calibri" w:hAnsi="Calibri"/>
                <w:color w:val="000000"/>
                <w:kern w:val="0"/>
                <w:sz w:val="21"/>
                <w:szCs w:val="21"/>
                <w:lang w:val="en-US" w:eastAsia="zh-CN" w:bidi="ar-SA"/>
              </w:rPr>
            </w:pPr>
          </w:p>
        </w:tc>
        <w:tc>
          <w:tcPr>
            <w:tcW w:w="2359"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7AE6C416">
            <w:pPr>
              <w:widowControl/>
              <w:spacing w:line="440" w:lineRule="exact"/>
              <w:jc w:val="center"/>
              <w:rPr>
                <w:rFonts w:ascii="Calibri" w:hAnsi="宋体" w:cs="宋体"/>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单位资质</w:t>
            </w:r>
          </w:p>
        </w:tc>
        <w:tc>
          <w:tcPr>
            <w:tcW w:w="5381" w:type="dxa"/>
            <w:gridSpan w:val="5"/>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6BFE387B">
            <w:pPr>
              <w:widowControl/>
              <w:spacing w:line="440" w:lineRule="exact"/>
              <w:jc w:val="left"/>
              <w:rPr>
                <w:rFonts w:ascii="Calibri" w:hAnsi="Calibri"/>
                <w:color w:val="000000"/>
                <w:kern w:val="0"/>
                <w:sz w:val="21"/>
                <w:szCs w:val="21"/>
                <w:lang w:val="en-US" w:eastAsia="zh-CN" w:bidi="ar-SA"/>
              </w:rPr>
            </w:pPr>
            <w:r>
              <w:rPr>
                <w:rFonts w:hint="default" w:ascii="Calibri" w:hAnsi="Calibri"/>
                <w:color w:val="000000"/>
                <w:kern w:val="0"/>
                <w:sz w:val="21"/>
                <w:szCs w:val="21"/>
                <w:lang w:val="en-US" w:eastAsia="zh-CN" w:bidi="ar-SA"/>
              </w:rPr>
              <w:t>市政公用工程施工总承包二级</w:t>
            </w:r>
          </w:p>
        </w:tc>
      </w:tr>
      <w:tr w14:paraId="6F5D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vMerge w:val="continue"/>
            <w:tcBorders>
              <w:top w:val="single" w:color="auto" w:sz="4" w:space="0"/>
              <w:left w:val="single" w:color="auto" w:sz="4" w:space="0"/>
              <w:bottom w:val="single" w:color="auto" w:sz="4" w:space="0"/>
              <w:right w:val="single" w:color="auto" w:sz="4" w:space="0"/>
            </w:tcBorders>
            <w:noWrap w:val="0"/>
            <w:vAlign w:val="center"/>
          </w:tcPr>
          <w:p w14:paraId="6B29A4B0">
            <w:pPr>
              <w:widowControl/>
              <w:jc w:val="left"/>
              <w:rPr>
                <w:rFonts w:ascii="Calibri" w:hAnsi="Calibri"/>
                <w:color w:val="000000"/>
                <w:kern w:val="0"/>
                <w:sz w:val="21"/>
                <w:szCs w:val="21"/>
                <w:lang w:val="en-US" w:eastAsia="zh-CN" w:bidi="ar-SA"/>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14:paraId="41CA0E41">
            <w:pPr>
              <w:widowControl/>
              <w:jc w:val="left"/>
              <w:rPr>
                <w:rFonts w:ascii="Calibri" w:hAnsi="Calibri"/>
                <w:color w:val="000000"/>
                <w:kern w:val="0"/>
                <w:sz w:val="21"/>
                <w:szCs w:val="21"/>
                <w:lang w:val="en-US" w:eastAsia="zh-CN" w:bidi="ar-SA"/>
              </w:rPr>
            </w:pPr>
          </w:p>
        </w:tc>
        <w:tc>
          <w:tcPr>
            <w:tcW w:w="2359"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6A8333F5">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投标总价</w:t>
            </w:r>
          </w:p>
        </w:tc>
        <w:tc>
          <w:tcPr>
            <w:tcW w:w="5381" w:type="dxa"/>
            <w:gridSpan w:val="5"/>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231F3E29">
            <w:pPr>
              <w:widowControl/>
              <w:spacing w:line="440" w:lineRule="exact"/>
              <w:jc w:val="left"/>
              <w:rPr>
                <w:rFonts w:ascii="Calibri" w:hAnsi="Calibri"/>
                <w:color w:val="000000"/>
                <w:kern w:val="0"/>
                <w:sz w:val="21"/>
                <w:szCs w:val="21"/>
                <w:lang w:val="en-US" w:eastAsia="zh-CN" w:bidi="ar-SA"/>
              </w:rPr>
            </w:pPr>
            <w:r>
              <w:rPr>
                <w:rFonts w:hint="eastAsia" w:ascii="Calibri" w:hAnsi="Calibri"/>
                <w:color w:val="000000"/>
                <w:kern w:val="0"/>
                <w:sz w:val="21"/>
                <w:szCs w:val="21"/>
                <w:lang w:val="en-US" w:eastAsia="zh-CN" w:bidi="ar-SA"/>
              </w:rPr>
              <w:t>11214123.11</w:t>
            </w:r>
            <w:r>
              <w:rPr>
                <w:rFonts w:hint="eastAsia"/>
                <w:color w:val="000000"/>
                <w:kern w:val="0"/>
                <w:sz w:val="21"/>
                <w:szCs w:val="21"/>
                <w:lang w:val="en-US" w:eastAsia="zh-CN" w:bidi="ar-SA"/>
              </w:rPr>
              <w:t>元</w:t>
            </w:r>
          </w:p>
        </w:tc>
      </w:tr>
      <w:tr w14:paraId="4533B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vMerge w:val="continue"/>
            <w:tcBorders>
              <w:top w:val="single" w:color="auto" w:sz="4" w:space="0"/>
              <w:left w:val="single" w:color="auto" w:sz="4" w:space="0"/>
              <w:bottom w:val="single" w:color="auto" w:sz="4" w:space="0"/>
              <w:right w:val="single" w:color="auto" w:sz="4" w:space="0"/>
            </w:tcBorders>
            <w:noWrap w:val="0"/>
            <w:vAlign w:val="center"/>
          </w:tcPr>
          <w:p w14:paraId="5E3CEA32">
            <w:pPr>
              <w:widowControl/>
              <w:jc w:val="left"/>
              <w:rPr>
                <w:rFonts w:ascii="Calibri" w:hAnsi="Calibri"/>
                <w:color w:val="000000"/>
                <w:kern w:val="0"/>
                <w:sz w:val="21"/>
                <w:szCs w:val="21"/>
                <w:lang w:val="en-US" w:eastAsia="zh-CN" w:bidi="ar-SA"/>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14:paraId="7CEDBDFB">
            <w:pPr>
              <w:widowControl/>
              <w:jc w:val="left"/>
              <w:rPr>
                <w:rFonts w:ascii="Calibri" w:hAnsi="Calibri"/>
                <w:color w:val="000000"/>
                <w:kern w:val="0"/>
                <w:sz w:val="21"/>
                <w:szCs w:val="21"/>
                <w:lang w:val="en-US" w:eastAsia="zh-CN" w:bidi="ar-SA"/>
              </w:rPr>
            </w:pPr>
          </w:p>
        </w:tc>
        <w:tc>
          <w:tcPr>
            <w:tcW w:w="2359"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450FF035">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工期</w:t>
            </w:r>
          </w:p>
        </w:tc>
        <w:tc>
          <w:tcPr>
            <w:tcW w:w="935" w:type="dxa"/>
            <w:gridSpan w:val="2"/>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74A6DEA0">
            <w:pPr>
              <w:widowControl/>
              <w:spacing w:line="440" w:lineRule="exact"/>
              <w:jc w:val="left"/>
              <w:rPr>
                <w:rFonts w:ascii="Calibri" w:hAnsi="Calibri"/>
                <w:color w:val="000000"/>
                <w:kern w:val="0"/>
                <w:sz w:val="21"/>
                <w:szCs w:val="21"/>
                <w:lang w:val="en-US" w:eastAsia="zh-CN" w:bidi="ar-SA"/>
              </w:rPr>
            </w:pPr>
            <w:r>
              <w:rPr>
                <w:rFonts w:hint="eastAsia" w:ascii="Calibri" w:hAnsi="Calibri"/>
                <w:color w:val="000000"/>
                <w:kern w:val="0"/>
                <w:sz w:val="21"/>
                <w:szCs w:val="21"/>
                <w:lang w:val="en-US" w:eastAsia="zh-CN" w:bidi="ar-SA"/>
              </w:rPr>
              <w:t>300日历天</w:t>
            </w:r>
          </w:p>
        </w:tc>
        <w:tc>
          <w:tcPr>
            <w:tcW w:w="1440" w:type="dxa"/>
            <w:gridSpan w:val="2"/>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412E8134">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质量等级</w:t>
            </w:r>
          </w:p>
        </w:tc>
        <w:tc>
          <w:tcPr>
            <w:tcW w:w="3006"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19C620FB">
            <w:pPr>
              <w:widowControl/>
              <w:spacing w:line="440" w:lineRule="exact"/>
              <w:jc w:val="both"/>
              <w:rPr>
                <w:rFonts w:ascii="Calibri" w:hAnsi="Calibri"/>
                <w:color w:val="000000"/>
                <w:kern w:val="0"/>
                <w:sz w:val="21"/>
                <w:szCs w:val="21"/>
                <w:lang w:val="en-US" w:eastAsia="zh-CN" w:bidi="ar-SA"/>
              </w:rPr>
            </w:pPr>
            <w:r>
              <w:rPr>
                <w:rFonts w:hint="eastAsia" w:ascii="Calibri" w:hAnsi="Calibri"/>
                <w:color w:val="000000"/>
                <w:kern w:val="0"/>
                <w:sz w:val="21"/>
                <w:szCs w:val="21"/>
                <w:lang w:val="en-US" w:eastAsia="zh-CN" w:bidi="ar-SA"/>
              </w:rPr>
              <w:t>国家建筑工程质量验收规范合格</w:t>
            </w:r>
          </w:p>
        </w:tc>
      </w:tr>
      <w:tr w14:paraId="4F133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2009" w:type="dxa"/>
            <w:vMerge w:val="continue"/>
            <w:tcBorders>
              <w:top w:val="single" w:color="auto" w:sz="4" w:space="0"/>
              <w:left w:val="single" w:color="auto" w:sz="4" w:space="0"/>
              <w:bottom w:val="single" w:color="auto" w:sz="4" w:space="0"/>
              <w:right w:val="single" w:color="auto" w:sz="4" w:space="0"/>
            </w:tcBorders>
            <w:noWrap w:val="0"/>
            <w:vAlign w:val="center"/>
          </w:tcPr>
          <w:p w14:paraId="78DC30C0">
            <w:pPr>
              <w:widowControl/>
              <w:jc w:val="left"/>
              <w:rPr>
                <w:rFonts w:ascii="Calibri" w:hAnsi="Calibri"/>
                <w:color w:val="000000"/>
                <w:kern w:val="0"/>
                <w:sz w:val="21"/>
                <w:szCs w:val="21"/>
                <w:lang w:val="en-US" w:eastAsia="zh-CN" w:bidi="ar-SA"/>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14:paraId="3E5BE3B2">
            <w:pPr>
              <w:widowControl/>
              <w:jc w:val="left"/>
              <w:rPr>
                <w:rFonts w:ascii="Calibri" w:hAnsi="Calibri"/>
                <w:color w:val="000000"/>
                <w:kern w:val="0"/>
                <w:sz w:val="21"/>
                <w:szCs w:val="21"/>
                <w:lang w:val="en-US" w:eastAsia="zh-CN" w:bidi="ar-SA"/>
              </w:rPr>
            </w:pPr>
          </w:p>
        </w:tc>
        <w:tc>
          <w:tcPr>
            <w:tcW w:w="2359"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5723C1F4">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项目经理</w:t>
            </w:r>
          </w:p>
        </w:tc>
        <w:tc>
          <w:tcPr>
            <w:tcW w:w="5381" w:type="dxa"/>
            <w:gridSpan w:val="5"/>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562E3DBF">
            <w:pPr>
              <w:widowControl/>
              <w:spacing w:line="440" w:lineRule="exact"/>
              <w:jc w:val="both"/>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李宗莲（注册编号：桂245232300082</w:t>
            </w:r>
            <w:r>
              <w:rPr>
                <w:rFonts w:ascii="Calibri" w:hAnsi="Calibri"/>
                <w:color w:val="000000"/>
                <w:kern w:val="0"/>
                <w:sz w:val="21"/>
                <w:szCs w:val="22"/>
                <w:highlight w:val="white"/>
                <w:lang w:val="en-US" w:eastAsia="zh-CN" w:bidi="ar-SA"/>
              </w:rPr>
              <w:t xml:space="preserve"> </w:t>
            </w:r>
            <w:r>
              <w:rPr>
                <w:rFonts w:hint="eastAsia" w:ascii="Calibri" w:hAnsi="宋体" w:cs="宋体"/>
                <w:color w:val="000000"/>
                <w:kern w:val="0"/>
                <w:sz w:val="21"/>
                <w:szCs w:val="22"/>
                <w:highlight w:val="white"/>
                <w:lang w:val="en-US" w:eastAsia="zh-CN" w:bidi="ar-SA"/>
              </w:rPr>
              <w:t>；身份证号：450981</w:t>
            </w:r>
            <w:r>
              <w:rPr>
                <w:rFonts w:hint="eastAsia" w:hAnsi="宋体" w:cs="宋体"/>
                <w:color w:val="000000"/>
                <w:kern w:val="0"/>
                <w:sz w:val="21"/>
                <w:szCs w:val="22"/>
                <w:highlight w:val="white"/>
                <w:lang w:val="en-US" w:eastAsia="zh-CN" w:bidi="ar-SA"/>
              </w:rPr>
              <w:t>********</w:t>
            </w:r>
            <w:r>
              <w:rPr>
                <w:rFonts w:hint="eastAsia" w:ascii="Calibri" w:hAnsi="宋体" w:cs="宋体"/>
                <w:color w:val="000000"/>
                <w:kern w:val="0"/>
                <w:sz w:val="21"/>
                <w:szCs w:val="22"/>
                <w:highlight w:val="white"/>
                <w:lang w:val="en-US" w:eastAsia="zh-CN" w:bidi="ar-SA"/>
              </w:rPr>
              <w:t>3523）</w:t>
            </w:r>
          </w:p>
        </w:tc>
      </w:tr>
      <w:tr w14:paraId="4C01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2009" w:type="dxa"/>
            <w:vMerge w:val="continue"/>
            <w:tcBorders>
              <w:top w:val="single" w:color="auto" w:sz="4" w:space="0"/>
              <w:left w:val="single" w:color="auto" w:sz="4" w:space="0"/>
              <w:bottom w:val="single" w:color="auto" w:sz="4" w:space="0"/>
              <w:right w:val="single" w:color="auto" w:sz="4" w:space="0"/>
            </w:tcBorders>
            <w:noWrap w:val="0"/>
            <w:vAlign w:val="center"/>
          </w:tcPr>
          <w:p w14:paraId="7F1957AC">
            <w:pPr>
              <w:widowControl/>
              <w:jc w:val="left"/>
              <w:rPr>
                <w:rFonts w:ascii="Calibri" w:hAnsi="Calibri"/>
                <w:color w:val="000000"/>
                <w:kern w:val="0"/>
                <w:sz w:val="21"/>
                <w:szCs w:val="21"/>
                <w:lang w:val="en-US" w:eastAsia="zh-CN" w:bidi="ar-SA"/>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14:paraId="0E838FCD">
            <w:pPr>
              <w:widowControl/>
              <w:jc w:val="left"/>
              <w:rPr>
                <w:rFonts w:ascii="Calibri" w:hAnsi="Calibri"/>
                <w:color w:val="000000"/>
                <w:kern w:val="0"/>
                <w:sz w:val="21"/>
                <w:szCs w:val="21"/>
                <w:lang w:val="en-US" w:eastAsia="zh-CN" w:bidi="ar-SA"/>
              </w:rPr>
            </w:pPr>
          </w:p>
        </w:tc>
        <w:tc>
          <w:tcPr>
            <w:tcW w:w="2359"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33F6DE86">
            <w:pPr>
              <w:widowControl/>
              <w:spacing w:line="440" w:lineRule="exact"/>
              <w:jc w:val="center"/>
              <w:rPr>
                <w:rFonts w:ascii="Calibri" w:hAnsi="宋体"/>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专职安全生产管理人员</w:t>
            </w:r>
          </w:p>
        </w:tc>
        <w:tc>
          <w:tcPr>
            <w:tcW w:w="5381" w:type="dxa"/>
            <w:gridSpan w:val="5"/>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3E45A3E5">
            <w:pPr>
              <w:widowControl/>
              <w:spacing w:line="440" w:lineRule="exact"/>
              <w:jc w:val="both"/>
              <w:rPr>
                <w:rFonts w:ascii="Calibri" w:hAnsi="宋体"/>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蔡日东（身份证号：450923</w:t>
            </w:r>
            <w:r>
              <w:rPr>
                <w:rFonts w:hint="eastAsia" w:hAnsi="宋体" w:cs="宋体"/>
                <w:color w:val="000000"/>
                <w:kern w:val="0"/>
                <w:sz w:val="21"/>
                <w:szCs w:val="22"/>
                <w:highlight w:val="white"/>
                <w:lang w:val="en-US" w:eastAsia="zh-CN" w:bidi="ar-SA"/>
              </w:rPr>
              <w:t>********</w:t>
            </w:r>
            <w:r>
              <w:rPr>
                <w:rFonts w:hint="eastAsia" w:ascii="Calibri" w:hAnsi="宋体" w:cs="宋体"/>
                <w:color w:val="000000"/>
                <w:kern w:val="0"/>
                <w:sz w:val="21"/>
                <w:szCs w:val="22"/>
                <w:highlight w:val="white"/>
                <w:lang w:val="en-US" w:eastAsia="zh-CN" w:bidi="ar-SA"/>
              </w:rPr>
              <w:t>2516）</w:t>
            </w:r>
          </w:p>
        </w:tc>
      </w:tr>
      <w:tr w14:paraId="4634C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2009" w:type="dxa"/>
            <w:vMerge w:val="continue"/>
            <w:tcBorders>
              <w:top w:val="single" w:color="auto" w:sz="4" w:space="0"/>
              <w:left w:val="single" w:color="auto" w:sz="4" w:space="0"/>
              <w:bottom w:val="single" w:color="auto" w:sz="4" w:space="0"/>
              <w:right w:val="single" w:color="auto" w:sz="4" w:space="0"/>
            </w:tcBorders>
            <w:noWrap w:val="0"/>
            <w:vAlign w:val="center"/>
          </w:tcPr>
          <w:p w14:paraId="330571F1">
            <w:pPr>
              <w:widowControl/>
              <w:jc w:val="left"/>
              <w:rPr>
                <w:rFonts w:ascii="Calibri" w:hAnsi="Calibri"/>
                <w:color w:val="000000"/>
                <w:kern w:val="0"/>
                <w:sz w:val="21"/>
                <w:szCs w:val="21"/>
                <w:lang w:val="en-US" w:eastAsia="zh-CN" w:bidi="ar-SA"/>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14:paraId="6B713908">
            <w:pPr>
              <w:widowControl/>
              <w:jc w:val="left"/>
              <w:rPr>
                <w:rFonts w:ascii="Calibri" w:hAnsi="Calibri"/>
                <w:color w:val="000000"/>
                <w:kern w:val="0"/>
                <w:sz w:val="21"/>
                <w:szCs w:val="21"/>
                <w:lang w:val="en-US" w:eastAsia="zh-CN" w:bidi="ar-SA"/>
              </w:rPr>
            </w:pPr>
          </w:p>
        </w:tc>
        <w:tc>
          <w:tcPr>
            <w:tcW w:w="2359"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1FE29EDE">
            <w:pPr>
              <w:widowControl/>
              <w:spacing w:line="440" w:lineRule="exact"/>
              <w:jc w:val="center"/>
              <w:rPr>
                <w:rFonts w:ascii="Calibri" w:hAnsi="宋体"/>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投标所用企业业绩、奖项、企业诚信综合评价分（包括资格要求和加分业绩、奖项）</w:t>
            </w:r>
          </w:p>
        </w:tc>
        <w:tc>
          <w:tcPr>
            <w:tcW w:w="5381" w:type="dxa"/>
            <w:gridSpan w:val="5"/>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1A19B2D9">
            <w:pPr>
              <w:widowControl/>
              <w:spacing w:line="440" w:lineRule="exact"/>
              <w:jc w:val="both"/>
              <w:rPr>
                <w:rFonts w:hint="eastAsia" w:hAnsi="宋体"/>
                <w:color w:val="000000"/>
                <w:kern w:val="0"/>
                <w:sz w:val="21"/>
                <w:szCs w:val="21"/>
                <w:lang w:val="en-US" w:eastAsia="zh-CN" w:bidi="ar-SA"/>
              </w:rPr>
            </w:pPr>
            <w:r>
              <w:rPr>
                <w:rFonts w:hint="eastAsia" w:hAnsi="宋体"/>
                <w:color w:val="000000"/>
                <w:kern w:val="0"/>
                <w:sz w:val="21"/>
                <w:szCs w:val="21"/>
                <w:lang w:val="en-US" w:eastAsia="zh-CN" w:bidi="ar-SA"/>
              </w:rPr>
              <w:t>业绩：博白县宁潭镇污水处理厂配套管网三期工程</w:t>
            </w:r>
          </w:p>
          <w:p w14:paraId="6AEC728B">
            <w:pPr>
              <w:widowControl/>
              <w:spacing w:line="440" w:lineRule="exact"/>
              <w:jc w:val="both"/>
              <w:rPr>
                <w:rFonts w:hint="eastAsia" w:hAnsi="宋体" w:cs="宋体"/>
                <w:color w:val="000000"/>
                <w:kern w:val="0"/>
                <w:sz w:val="21"/>
                <w:szCs w:val="22"/>
                <w:highlight w:val="white"/>
                <w:lang w:val="en-US" w:eastAsia="zh-CN" w:bidi="ar-SA"/>
              </w:rPr>
            </w:pPr>
            <w:r>
              <w:rPr>
                <w:rFonts w:hint="eastAsia" w:ascii="Calibri" w:hAnsi="宋体" w:cs="宋体"/>
                <w:color w:val="000000"/>
                <w:kern w:val="0"/>
                <w:sz w:val="21"/>
                <w:szCs w:val="22"/>
                <w:highlight w:val="white"/>
                <w:lang w:val="en-US" w:eastAsia="zh-CN" w:bidi="ar-SA"/>
              </w:rPr>
              <w:t>奖项</w:t>
            </w:r>
            <w:r>
              <w:rPr>
                <w:rFonts w:hint="eastAsia" w:hAnsi="宋体" w:cs="宋体"/>
                <w:color w:val="000000"/>
                <w:kern w:val="0"/>
                <w:sz w:val="21"/>
                <w:szCs w:val="22"/>
                <w:highlight w:val="white"/>
                <w:lang w:val="en-US" w:eastAsia="zh-CN" w:bidi="ar-SA"/>
              </w:rPr>
              <w:t>：/</w:t>
            </w:r>
          </w:p>
          <w:p w14:paraId="65891579">
            <w:pPr>
              <w:widowControl/>
              <w:spacing w:line="440" w:lineRule="exact"/>
              <w:jc w:val="both"/>
              <w:rPr>
                <w:rFonts w:hint="default" w:hAnsi="宋体" w:cs="宋体"/>
                <w:color w:val="000000"/>
                <w:kern w:val="0"/>
                <w:sz w:val="21"/>
                <w:szCs w:val="22"/>
                <w:highlight w:val="white"/>
                <w:lang w:val="en-US" w:eastAsia="zh-CN" w:bidi="ar-SA"/>
              </w:rPr>
            </w:pPr>
            <w:r>
              <w:rPr>
                <w:rFonts w:hint="default" w:hAnsi="宋体" w:cs="宋体"/>
                <w:color w:val="000000"/>
                <w:kern w:val="0"/>
                <w:sz w:val="21"/>
                <w:szCs w:val="22"/>
                <w:highlight w:val="white"/>
                <w:lang w:val="en-US" w:eastAsia="zh-CN" w:bidi="ar-SA"/>
              </w:rPr>
              <w:t>企业诚信综合评价分</w:t>
            </w:r>
            <w:r>
              <w:rPr>
                <w:rFonts w:hint="eastAsia" w:hAnsi="宋体" w:cs="宋体"/>
                <w:color w:val="000000"/>
                <w:kern w:val="0"/>
                <w:sz w:val="21"/>
                <w:szCs w:val="22"/>
                <w:highlight w:val="white"/>
                <w:lang w:val="en-US" w:eastAsia="zh-CN" w:bidi="ar-SA"/>
              </w:rPr>
              <w:t>：100分。</w:t>
            </w:r>
          </w:p>
        </w:tc>
      </w:tr>
      <w:tr w14:paraId="32F7E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vMerge w:val="continue"/>
            <w:tcBorders>
              <w:top w:val="single" w:color="auto" w:sz="4" w:space="0"/>
              <w:left w:val="single" w:color="auto" w:sz="4" w:space="0"/>
              <w:bottom w:val="single" w:color="auto" w:sz="4" w:space="0"/>
              <w:right w:val="single" w:color="auto" w:sz="4" w:space="0"/>
            </w:tcBorders>
            <w:noWrap w:val="0"/>
            <w:vAlign w:val="center"/>
          </w:tcPr>
          <w:p w14:paraId="304E129B">
            <w:pPr>
              <w:widowControl/>
              <w:jc w:val="left"/>
              <w:rPr>
                <w:rFonts w:ascii="Calibri" w:hAnsi="Calibri"/>
                <w:color w:val="000000"/>
                <w:kern w:val="0"/>
                <w:sz w:val="21"/>
                <w:szCs w:val="21"/>
                <w:lang w:val="en-US" w:eastAsia="zh-CN" w:bidi="ar-SA"/>
              </w:rPr>
            </w:pPr>
          </w:p>
        </w:tc>
        <w:tc>
          <w:tcPr>
            <w:tcW w:w="1206" w:type="dxa"/>
            <w:vMerge w:val="restart"/>
            <w:tcBorders>
              <w:top w:val="single" w:color="auto" w:sz="4" w:space="0"/>
              <w:left w:val="single" w:color="auto" w:sz="4" w:space="0"/>
              <w:bottom w:val="single" w:color="auto" w:sz="4" w:space="0"/>
              <w:right w:val="single" w:color="auto" w:sz="4" w:space="0"/>
            </w:tcBorders>
            <w:noWrap w:val="0"/>
            <w:vAlign w:val="center"/>
          </w:tcPr>
          <w:p w14:paraId="5362BD20">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第二中标</w:t>
            </w:r>
          </w:p>
          <w:p w14:paraId="5BDDCC48">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候选人</w:t>
            </w:r>
          </w:p>
        </w:tc>
        <w:tc>
          <w:tcPr>
            <w:tcW w:w="2359"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07C3AE8F">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单位名称</w:t>
            </w:r>
          </w:p>
        </w:tc>
        <w:tc>
          <w:tcPr>
            <w:tcW w:w="5381" w:type="dxa"/>
            <w:gridSpan w:val="5"/>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70CF52D6">
            <w:pPr>
              <w:widowControl/>
              <w:spacing w:line="440" w:lineRule="exact"/>
              <w:jc w:val="left"/>
              <w:rPr>
                <w:rFonts w:ascii="Calibri" w:hAnsi="Calibri"/>
                <w:color w:val="000000"/>
                <w:kern w:val="0"/>
                <w:sz w:val="21"/>
                <w:szCs w:val="21"/>
                <w:lang w:val="en-US" w:eastAsia="zh-CN" w:bidi="ar-SA"/>
              </w:rPr>
            </w:pPr>
            <w:r>
              <w:rPr>
                <w:rFonts w:hint="eastAsia" w:ascii="Calibri" w:hAnsi="Calibri"/>
                <w:color w:val="000000"/>
                <w:kern w:val="0"/>
                <w:sz w:val="21"/>
                <w:szCs w:val="21"/>
                <w:lang w:val="en-US" w:eastAsia="zh-CN" w:bidi="ar-SA"/>
              </w:rPr>
              <w:t>广西大正建设有限公司</w:t>
            </w:r>
          </w:p>
        </w:tc>
      </w:tr>
      <w:tr w14:paraId="79D61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vMerge w:val="continue"/>
            <w:tcBorders>
              <w:top w:val="single" w:color="auto" w:sz="4" w:space="0"/>
              <w:left w:val="single" w:color="auto" w:sz="4" w:space="0"/>
              <w:bottom w:val="single" w:color="auto" w:sz="4" w:space="0"/>
              <w:right w:val="single" w:color="auto" w:sz="4" w:space="0"/>
            </w:tcBorders>
            <w:noWrap w:val="0"/>
            <w:vAlign w:val="center"/>
          </w:tcPr>
          <w:p w14:paraId="0D481AE0">
            <w:pPr>
              <w:widowControl/>
              <w:jc w:val="left"/>
              <w:rPr>
                <w:rFonts w:ascii="Calibri" w:hAnsi="Calibri"/>
                <w:color w:val="000000"/>
                <w:kern w:val="0"/>
                <w:sz w:val="21"/>
                <w:szCs w:val="21"/>
                <w:lang w:val="en-US" w:eastAsia="zh-CN" w:bidi="ar-SA"/>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14:paraId="163F7A96">
            <w:pPr>
              <w:widowControl/>
              <w:jc w:val="left"/>
              <w:rPr>
                <w:rFonts w:ascii="Calibri" w:hAnsi="Calibri"/>
                <w:color w:val="000000"/>
                <w:kern w:val="0"/>
                <w:sz w:val="21"/>
                <w:szCs w:val="21"/>
                <w:lang w:val="en-US" w:eastAsia="zh-CN" w:bidi="ar-SA"/>
              </w:rPr>
            </w:pPr>
          </w:p>
        </w:tc>
        <w:tc>
          <w:tcPr>
            <w:tcW w:w="2359"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63FC953C">
            <w:pPr>
              <w:widowControl/>
              <w:spacing w:line="440" w:lineRule="exact"/>
              <w:jc w:val="center"/>
              <w:rPr>
                <w:rFonts w:ascii="Calibri" w:hAnsi="宋体" w:cs="宋体"/>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单位资质</w:t>
            </w:r>
          </w:p>
        </w:tc>
        <w:tc>
          <w:tcPr>
            <w:tcW w:w="5381" w:type="dxa"/>
            <w:gridSpan w:val="5"/>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4B0293C6">
            <w:pPr>
              <w:widowControl/>
              <w:spacing w:line="440" w:lineRule="exact"/>
              <w:jc w:val="left"/>
              <w:rPr>
                <w:rFonts w:ascii="Calibri" w:hAnsi="Calibri"/>
                <w:color w:val="000000"/>
                <w:kern w:val="0"/>
                <w:sz w:val="21"/>
                <w:szCs w:val="21"/>
                <w:lang w:val="en-US" w:eastAsia="zh-CN" w:bidi="ar-SA"/>
              </w:rPr>
            </w:pPr>
            <w:r>
              <w:rPr>
                <w:rFonts w:hint="eastAsia" w:ascii="Calibri" w:hAnsi="Calibri"/>
                <w:color w:val="000000"/>
                <w:kern w:val="0"/>
                <w:sz w:val="21"/>
                <w:szCs w:val="21"/>
                <w:lang w:val="en-US" w:eastAsia="zh-CN" w:bidi="ar-SA"/>
              </w:rPr>
              <w:t>市政公用工程施工总承包二级</w:t>
            </w:r>
          </w:p>
        </w:tc>
      </w:tr>
      <w:tr w14:paraId="12EB9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vMerge w:val="continue"/>
            <w:tcBorders>
              <w:top w:val="single" w:color="auto" w:sz="4" w:space="0"/>
              <w:left w:val="single" w:color="auto" w:sz="4" w:space="0"/>
              <w:bottom w:val="single" w:color="auto" w:sz="4" w:space="0"/>
              <w:right w:val="single" w:color="auto" w:sz="4" w:space="0"/>
            </w:tcBorders>
            <w:noWrap w:val="0"/>
            <w:vAlign w:val="center"/>
          </w:tcPr>
          <w:p w14:paraId="538BA9AD">
            <w:pPr>
              <w:widowControl/>
              <w:jc w:val="left"/>
              <w:rPr>
                <w:rFonts w:ascii="Calibri" w:hAnsi="Calibri"/>
                <w:color w:val="000000"/>
                <w:kern w:val="0"/>
                <w:sz w:val="21"/>
                <w:szCs w:val="21"/>
                <w:lang w:val="en-US" w:eastAsia="zh-CN" w:bidi="ar-SA"/>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14:paraId="696C034B">
            <w:pPr>
              <w:widowControl/>
              <w:jc w:val="left"/>
              <w:rPr>
                <w:rFonts w:ascii="Calibri" w:hAnsi="Calibri"/>
                <w:color w:val="000000"/>
                <w:kern w:val="0"/>
                <w:sz w:val="21"/>
                <w:szCs w:val="21"/>
                <w:lang w:val="en-US" w:eastAsia="zh-CN" w:bidi="ar-SA"/>
              </w:rPr>
            </w:pPr>
          </w:p>
        </w:tc>
        <w:tc>
          <w:tcPr>
            <w:tcW w:w="2359"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4FCB36BA">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投标总价</w:t>
            </w:r>
          </w:p>
        </w:tc>
        <w:tc>
          <w:tcPr>
            <w:tcW w:w="5381" w:type="dxa"/>
            <w:gridSpan w:val="5"/>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1CFE5BF9">
            <w:pPr>
              <w:widowControl/>
              <w:spacing w:line="440" w:lineRule="exact"/>
              <w:jc w:val="left"/>
              <w:rPr>
                <w:rFonts w:ascii="Calibri" w:hAnsi="Calibri"/>
                <w:color w:val="000000"/>
                <w:kern w:val="0"/>
                <w:sz w:val="21"/>
                <w:szCs w:val="21"/>
                <w:lang w:val="en-US" w:eastAsia="zh-CN" w:bidi="ar-SA"/>
              </w:rPr>
            </w:pPr>
            <w:r>
              <w:rPr>
                <w:rFonts w:hint="eastAsia" w:ascii="Calibri" w:hAnsi="Calibri"/>
                <w:color w:val="000000"/>
                <w:kern w:val="0"/>
                <w:sz w:val="21"/>
                <w:szCs w:val="21"/>
                <w:lang w:val="en-US" w:eastAsia="zh-CN" w:bidi="ar-SA"/>
              </w:rPr>
              <w:t>11261093.25 元</w:t>
            </w:r>
          </w:p>
        </w:tc>
      </w:tr>
      <w:tr w14:paraId="60BB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vMerge w:val="continue"/>
            <w:tcBorders>
              <w:top w:val="single" w:color="auto" w:sz="4" w:space="0"/>
              <w:left w:val="single" w:color="auto" w:sz="4" w:space="0"/>
              <w:bottom w:val="single" w:color="auto" w:sz="4" w:space="0"/>
              <w:right w:val="single" w:color="auto" w:sz="4" w:space="0"/>
            </w:tcBorders>
            <w:noWrap w:val="0"/>
            <w:vAlign w:val="center"/>
          </w:tcPr>
          <w:p w14:paraId="2F22D131">
            <w:pPr>
              <w:widowControl/>
              <w:jc w:val="left"/>
              <w:rPr>
                <w:rFonts w:ascii="Calibri" w:hAnsi="Calibri"/>
                <w:color w:val="000000"/>
                <w:kern w:val="0"/>
                <w:sz w:val="21"/>
                <w:szCs w:val="21"/>
                <w:lang w:val="en-US" w:eastAsia="zh-CN" w:bidi="ar-SA"/>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14:paraId="1B1C5BD1">
            <w:pPr>
              <w:widowControl/>
              <w:jc w:val="left"/>
              <w:rPr>
                <w:rFonts w:ascii="Calibri" w:hAnsi="Calibri"/>
                <w:color w:val="000000"/>
                <w:kern w:val="0"/>
                <w:sz w:val="21"/>
                <w:szCs w:val="21"/>
                <w:lang w:val="en-US" w:eastAsia="zh-CN" w:bidi="ar-SA"/>
              </w:rPr>
            </w:pPr>
          </w:p>
        </w:tc>
        <w:tc>
          <w:tcPr>
            <w:tcW w:w="2359"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79CF192F">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工期</w:t>
            </w:r>
          </w:p>
        </w:tc>
        <w:tc>
          <w:tcPr>
            <w:tcW w:w="935" w:type="dxa"/>
            <w:gridSpan w:val="2"/>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2A3F8D00">
            <w:pPr>
              <w:widowControl/>
              <w:spacing w:line="440" w:lineRule="exact"/>
              <w:jc w:val="left"/>
              <w:rPr>
                <w:rFonts w:ascii="Calibri" w:hAnsi="Calibri"/>
                <w:color w:val="000000"/>
                <w:kern w:val="0"/>
                <w:sz w:val="21"/>
                <w:szCs w:val="21"/>
                <w:lang w:val="en-US" w:eastAsia="zh-CN" w:bidi="ar-SA"/>
              </w:rPr>
            </w:pPr>
            <w:r>
              <w:rPr>
                <w:rFonts w:hint="eastAsia" w:ascii="Calibri" w:hAnsi="Calibri"/>
                <w:color w:val="000000"/>
                <w:kern w:val="0"/>
                <w:sz w:val="21"/>
                <w:szCs w:val="21"/>
                <w:lang w:val="en-US" w:eastAsia="zh-CN" w:bidi="ar-SA"/>
              </w:rPr>
              <w:t>300日历天</w:t>
            </w:r>
          </w:p>
        </w:tc>
        <w:tc>
          <w:tcPr>
            <w:tcW w:w="1440" w:type="dxa"/>
            <w:gridSpan w:val="2"/>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3AB91F4C">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质量等级</w:t>
            </w:r>
          </w:p>
        </w:tc>
        <w:tc>
          <w:tcPr>
            <w:tcW w:w="3006"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661803D4">
            <w:pPr>
              <w:widowControl/>
              <w:spacing w:line="440" w:lineRule="exact"/>
              <w:jc w:val="both"/>
              <w:rPr>
                <w:rFonts w:ascii="Calibri" w:hAnsi="Calibri"/>
                <w:color w:val="000000"/>
                <w:kern w:val="0"/>
                <w:sz w:val="21"/>
                <w:szCs w:val="21"/>
                <w:lang w:val="en-US" w:eastAsia="zh-CN" w:bidi="ar-SA"/>
              </w:rPr>
            </w:pPr>
            <w:r>
              <w:rPr>
                <w:rFonts w:hint="eastAsia" w:ascii="Calibri" w:hAnsi="Calibri"/>
                <w:color w:val="000000"/>
                <w:kern w:val="0"/>
                <w:sz w:val="21"/>
                <w:szCs w:val="21"/>
                <w:lang w:val="en-US" w:eastAsia="zh-CN" w:bidi="ar-SA"/>
              </w:rPr>
              <w:t>国家建筑工程质量验收规范合格</w:t>
            </w:r>
          </w:p>
        </w:tc>
      </w:tr>
      <w:tr w14:paraId="48027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vMerge w:val="continue"/>
            <w:tcBorders>
              <w:top w:val="single" w:color="auto" w:sz="4" w:space="0"/>
              <w:left w:val="single" w:color="auto" w:sz="4" w:space="0"/>
              <w:bottom w:val="single" w:color="auto" w:sz="4" w:space="0"/>
              <w:right w:val="single" w:color="auto" w:sz="4" w:space="0"/>
            </w:tcBorders>
            <w:noWrap w:val="0"/>
            <w:vAlign w:val="center"/>
          </w:tcPr>
          <w:p w14:paraId="172DB690">
            <w:pPr>
              <w:widowControl/>
              <w:jc w:val="left"/>
              <w:rPr>
                <w:rFonts w:ascii="Calibri" w:hAnsi="Calibri"/>
                <w:color w:val="000000"/>
                <w:kern w:val="0"/>
                <w:sz w:val="21"/>
                <w:szCs w:val="21"/>
                <w:lang w:val="en-US" w:eastAsia="zh-CN" w:bidi="ar-SA"/>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14:paraId="07AB1B95">
            <w:pPr>
              <w:widowControl/>
              <w:jc w:val="left"/>
              <w:rPr>
                <w:rFonts w:ascii="Calibri" w:hAnsi="Calibri"/>
                <w:color w:val="000000"/>
                <w:kern w:val="0"/>
                <w:sz w:val="21"/>
                <w:szCs w:val="21"/>
                <w:lang w:val="en-US" w:eastAsia="zh-CN" w:bidi="ar-SA"/>
              </w:rPr>
            </w:pPr>
          </w:p>
        </w:tc>
        <w:tc>
          <w:tcPr>
            <w:tcW w:w="2359"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0C6835CE">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项目经理</w:t>
            </w:r>
          </w:p>
        </w:tc>
        <w:tc>
          <w:tcPr>
            <w:tcW w:w="5381" w:type="dxa"/>
            <w:gridSpan w:val="5"/>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7753CEBB">
            <w:pPr>
              <w:widowControl/>
              <w:spacing w:line="440" w:lineRule="exact"/>
              <w:jc w:val="both"/>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韦承思（注册编号：桂245090912443；身份证号：</w:t>
            </w:r>
            <w:r>
              <w:rPr>
                <w:rFonts w:ascii="Calibri" w:hAnsi="Calibri"/>
                <w:color w:val="000000"/>
                <w:kern w:val="0"/>
                <w:sz w:val="21"/>
                <w:szCs w:val="22"/>
                <w:highlight w:val="white"/>
                <w:lang w:val="en-US" w:eastAsia="zh-CN" w:bidi="ar-SA"/>
              </w:rPr>
              <w:t xml:space="preserve"> </w:t>
            </w:r>
            <w:r>
              <w:rPr>
                <w:rFonts w:hint="eastAsia" w:ascii="Calibri" w:hAnsi="Calibri"/>
                <w:color w:val="000000"/>
                <w:kern w:val="0"/>
                <w:sz w:val="21"/>
                <w:szCs w:val="22"/>
                <w:highlight w:val="white"/>
                <w:lang w:val="en-US" w:eastAsia="zh-CN" w:bidi="ar-SA"/>
              </w:rPr>
              <w:t>450104</w:t>
            </w:r>
            <w:r>
              <w:rPr>
                <w:rFonts w:hint="eastAsia" w:hAnsi="宋体" w:cs="宋体"/>
                <w:color w:val="000000"/>
                <w:kern w:val="0"/>
                <w:sz w:val="21"/>
                <w:szCs w:val="22"/>
                <w:highlight w:val="white"/>
                <w:lang w:val="en-US" w:eastAsia="zh-CN" w:bidi="ar-SA"/>
              </w:rPr>
              <w:t>********</w:t>
            </w:r>
            <w:r>
              <w:rPr>
                <w:rFonts w:hint="eastAsia" w:ascii="Calibri" w:hAnsi="Calibri"/>
                <w:color w:val="000000"/>
                <w:kern w:val="0"/>
                <w:sz w:val="21"/>
                <w:szCs w:val="22"/>
                <w:highlight w:val="white"/>
                <w:lang w:val="en-US" w:eastAsia="zh-CN" w:bidi="ar-SA"/>
              </w:rPr>
              <w:t>1550</w:t>
            </w:r>
            <w:r>
              <w:rPr>
                <w:rFonts w:hint="eastAsia" w:ascii="Calibri" w:hAnsi="宋体" w:cs="宋体"/>
                <w:color w:val="000000"/>
                <w:kern w:val="0"/>
                <w:sz w:val="21"/>
                <w:szCs w:val="22"/>
                <w:highlight w:val="white"/>
                <w:lang w:val="en-US" w:eastAsia="zh-CN" w:bidi="ar-SA"/>
              </w:rPr>
              <w:t>）</w:t>
            </w:r>
          </w:p>
        </w:tc>
      </w:tr>
      <w:tr w14:paraId="3664F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vMerge w:val="continue"/>
            <w:tcBorders>
              <w:top w:val="single" w:color="auto" w:sz="4" w:space="0"/>
              <w:left w:val="single" w:color="auto" w:sz="4" w:space="0"/>
              <w:bottom w:val="single" w:color="auto" w:sz="4" w:space="0"/>
              <w:right w:val="single" w:color="auto" w:sz="4" w:space="0"/>
            </w:tcBorders>
            <w:noWrap w:val="0"/>
            <w:vAlign w:val="center"/>
          </w:tcPr>
          <w:p w14:paraId="14CD3C82">
            <w:pPr>
              <w:widowControl/>
              <w:jc w:val="left"/>
              <w:rPr>
                <w:rFonts w:ascii="Calibri" w:hAnsi="Calibri"/>
                <w:color w:val="000000"/>
                <w:kern w:val="0"/>
                <w:sz w:val="21"/>
                <w:szCs w:val="21"/>
                <w:lang w:val="en-US" w:eastAsia="zh-CN" w:bidi="ar-SA"/>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14:paraId="12407E2B">
            <w:pPr>
              <w:widowControl/>
              <w:jc w:val="left"/>
              <w:rPr>
                <w:rFonts w:ascii="Calibri" w:hAnsi="Calibri"/>
                <w:color w:val="000000"/>
                <w:kern w:val="0"/>
                <w:sz w:val="21"/>
                <w:szCs w:val="21"/>
                <w:lang w:val="en-US" w:eastAsia="zh-CN" w:bidi="ar-SA"/>
              </w:rPr>
            </w:pPr>
          </w:p>
        </w:tc>
        <w:tc>
          <w:tcPr>
            <w:tcW w:w="2359"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4F0B3CB7">
            <w:pPr>
              <w:widowControl/>
              <w:spacing w:line="440" w:lineRule="exact"/>
              <w:jc w:val="center"/>
              <w:rPr>
                <w:rFonts w:ascii="Calibri" w:hAnsi="宋体"/>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专职安全生产管理人员</w:t>
            </w:r>
          </w:p>
        </w:tc>
        <w:tc>
          <w:tcPr>
            <w:tcW w:w="5381" w:type="dxa"/>
            <w:gridSpan w:val="5"/>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28C5BCDC">
            <w:pPr>
              <w:widowControl/>
              <w:spacing w:line="440" w:lineRule="exact"/>
              <w:jc w:val="both"/>
              <w:rPr>
                <w:rFonts w:ascii="Calibri" w:hAnsi="宋体"/>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黄敏怡（身份证号：450923</w:t>
            </w:r>
            <w:r>
              <w:rPr>
                <w:rFonts w:hint="eastAsia" w:hAnsi="宋体" w:cs="宋体"/>
                <w:color w:val="000000"/>
                <w:kern w:val="0"/>
                <w:sz w:val="21"/>
                <w:szCs w:val="22"/>
                <w:highlight w:val="white"/>
                <w:lang w:val="en-US" w:eastAsia="zh-CN" w:bidi="ar-SA"/>
              </w:rPr>
              <w:t>********</w:t>
            </w:r>
            <w:r>
              <w:rPr>
                <w:rFonts w:hint="eastAsia" w:ascii="Calibri" w:hAnsi="宋体" w:cs="宋体"/>
                <w:color w:val="000000"/>
                <w:kern w:val="0"/>
                <w:sz w:val="21"/>
                <w:szCs w:val="22"/>
                <w:highlight w:val="white"/>
                <w:lang w:val="en-US" w:eastAsia="zh-CN" w:bidi="ar-SA"/>
              </w:rPr>
              <w:t>2527）</w:t>
            </w:r>
          </w:p>
        </w:tc>
      </w:tr>
      <w:tr w14:paraId="1D0A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vMerge w:val="continue"/>
            <w:tcBorders>
              <w:top w:val="single" w:color="auto" w:sz="4" w:space="0"/>
              <w:left w:val="single" w:color="auto" w:sz="4" w:space="0"/>
              <w:bottom w:val="single" w:color="auto" w:sz="4" w:space="0"/>
              <w:right w:val="single" w:color="auto" w:sz="4" w:space="0"/>
            </w:tcBorders>
            <w:noWrap w:val="0"/>
            <w:vAlign w:val="center"/>
          </w:tcPr>
          <w:p w14:paraId="2C8E6036">
            <w:pPr>
              <w:widowControl/>
              <w:jc w:val="left"/>
              <w:rPr>
                <w:rFonts w:ascii="Calibri" w:hAnsi="Calibri"/>
                <w:color w:val="000000"/>
                <w:kern w:val="0"/>
                <w:sz w:val="21"/>
                <w:szCs w:val="21"/>
                <w:lang w:val="en-US" w:eastAsia="zh-CN" w:bidi="ar-SA"/>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14:paraId="5D25C87E">
            <w:pPr>
              <w:widowControl/>
              <w:jc w:val="left"/>
              <w:rPr>
                <w:rFonts w:ascii="Calibri" w:hAnsi="Calibri"/>
                <w:color w:val="000000"/>
                <w:kern w:val="0"/>
                <w:sz w:val="21"/>
                <w:szCs w:val="21"/>
                <w:lang w:val="en-US" w:eastAsia="zh-CN" w:bidi="ar-SA"/>
              </w:rPr>
            </w:pPr>
          </w:p>
        </w:tc>
        <w:tc>
          <w:tcPr>
            <w:tcW w:w="2359"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0DD2829E">
            <w:pPr>
              <w:widowControl/>
              <w:spacing w:line="440" w:lineRule="exact"/>
              <w:jc w:val="center"/>
              <w:rPr>
                <w:rFonts w:ascii="Calibri" w:hAnsi="宋体"/>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投标所用企业业绩、奖项、企业诚信综合评价分（包括资格要求和加分业绩、奖项）</w:t>
            </w:r>
          </w:p>
        </w:tc>
        <w:tc>
          <w:tcPr>
            <w:tcW w:w="5381" w:type="dxa"/>
            <w:gridSpan w:val="5"/>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2386A0DB">
            <w:pPr>
              <w:widowControl/>
              <w:spacing w:line="440" w:lineRule="exact"/>
              <w:jc w:val="both"/>
              <w:rPr>
                <w:rFonts w:hint="default" w:hAnsi="宋体"/>
                <w:color w:val="000000"/>
                <w:kern w:val="0"/>
                <w:sz w:val="21"/>
                <w:szCs w:val="21"/>
                <w:lang w:val="en-US" w:eastAsia="zh-CN" w:bidi="ar-SA"/>
              </w:rPr>
            </w:pPr>
            <w:r>
              <w:rPr>
                <w:rFonts w:hint="eastAsia" w:hAnsi="宋体"/>
                <w:color w:val="000000"/>
                <w:kern w:val="0"/>
                <w:sz w:val="21"/>
                <w:szCs w:val="21"/>
                <w:lang w:val="en-US" w:eastAsia="zh-CN" w:bidi="ar-SA"/>
              </w:rPr>
              <w:t>业绩：/</w:t>
            </w:r>
          </w:p>
          <w:p w14:paraId="24FD6D1E">
            <w:pPr>
              <w:widowControl/>
              <w:spacing w:line="440" w:lineRule="exact"/>
              <w:jc w:val="both"/>
              <w:rPr>
                <w:rFonts w:hint="eastAsia" w:hAnsi="宋体" w:cs="宋体"/>
                <w:color w:val="000000"/>
                <w:kern w:val="0"/>
                <w:sz w:val="21"/>
                <w:szCs w:val="22"/>
                <w:highlight w:val="white"/>
                <w:lang w:val="en-US" w:eastAsia="zh-CN" w:bidi="ar-SA"/>
              </w:rPr>
            </w:pPr>
            <w:r>
              <w:rPr>
                <w:rFonts w:hint="eastAsia" w:ascii="Calibri" w:hAnsi="宋体" w:cs="宋体"/>
                <w:color w:val="000000"/>
                <w:kern w:val="0"/>
                <w:sz w:val="21"/>
                <w:szCs w:val="22"/>
                <w:highlight w:val="white"/>
                <w:lang w:val="en-US" w:eastAsia="zh-CN" w:bidi="ar-SA"/>
              </w:rPr>
              <w:t>奖项</w:t>
            </w:r>
            <w:r>
              <w:rPr>
                <w:rFonts w:hint="eastAsia" w:hAnsi="宋体" w:cs="宋体"/>
                <w:color w:val="000000"/>
                <w:kern w:val="0"/>
                <w:sz w:val="21"/>
                <w:szCs w:val="22"/>
                <w:highlight w:val="white"/>
                <w:lang w:val="en-US" w:eastAsia="zh-CN" w:bidi="ar-SA"/>
              </w:rPr>
              <w:t>：/</w:t>
            </w:r>
          </w:p>
          <w:p w14:paraId="00E1E443">
            <w:pPr>
              <w:widowControl/>
              <w:spacing w:line="440" w:lineRule="exact"/>
              <w:jc w:val="both"/>
              <w:rPr>
                <w:rFonts w:ascii="Calibri" w:hAnsi="宋体"/>
                <w:color w:val="000000"/>
                <w:kern w:val="0"/>
                <w:sz w:val="21"/>
                <w:szCs w:val="21"/>
                <w:lang w:val="en-US" w:eastAsia="zh-CN" w:bidi="ar-SA"/>
              </w:rPr>
            </w:pPr>
            <w:r>
              <w:rPr>
                <w:rFonts w:hint="default" w:hAnsi="宋体" w:cs="宋体"/>
                <w:color w:val="000000"/>
                <w:kern w:val="0"/>
                <w:sz w:val="21"/>
                <w:szCs w:val="22"/>
                <w:highlight w:val="white"/>
                <w:lang w:val="en-US" w:eastAsia="zh-CN" w:bidi="ar-SA"/>
              </w:rPr>
              <w:t>企业诚信综合评价分</w:t>
            </w:r>
            <w:r>
              <w:rPr>
                <w:rFonts w:hint="eastAsia" w:hAnsi="宋体" w:cs="宋体"/>
                <w:color w:val="000000"/>
                <w:kern w:val="0"/>
                <w:sz w:val="21"/>
                <w:szCs w:val="22"/>
                <w:highlight w:val="white"/>
                <w:lang w:val="en-US" w:eastAsia="zh-CN" w:bidi="ar-SA"/>
              </w:rPr>
              <w:t>：100分。</w:t>
            </w:r>
            <w:r>
              <w:rPr>
                <w:rFonts w:ascii="Calibri" w:hAnsi="Calibri" w:cs="宋体"/>
                <w:color w:val="000000"/>
                <w:kern w:val="0"/>
                <w:sz w:val="21"/>
                <w:szCs w:val="22"/>
                <w:highlight w:val="white"/>
                <w:lang w:val="en-US" w:eastAsia="zh-CN" w:bidi="ar-SA"/>
              </w:rPr>
              <w:t xml:space="preserve"> </w:t>
            </w:r>
          </w:p>
        </w:tc>
      </w:tr>
      <w:tr w14:paraId="3EC2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vMerge w:val="continue"/>
            <w:tcBorders>
              <w:top w:val="single" w:color="auto" w:sz="4" w:space="0"/>
              <w:left w:val="single" w:color="auto" w:sz="4" w:space="0"/>
              <w:bottom w:val="single" w:color="auto" w:sz="4" w:space="0"/>
              <w:right w:val="single" w:color="auto" w:sz="4" w:space="0"/>
            </w:tcBorders>
            <w:noWrap w:val="0"/>
            <w:vAlign w:val="center"/>
          </w:tcPr>
          <w:p w14:paraId="4BA928C9">
            <w:pPr>
              <w:widowControl/>
              <w:jc w:val="left"/>
              <w:rPr>
                <w:rFonts w:ascii="Calibri" w:hAnsi="Calibri"/>
                <w:color w:val="000000"/>
                <w:kern w:val="0"/>
                <w:sz w:val="21"/>
                <w:szCs w:val="21"/>
                <w:lang w:val="en-US" w:eastAsia="zh-CN" w:bidi="ar-SA"/>
              </w:rPr>
            </w:pPr>
          </w:p>
        </w:tc>
        <w:tc>
          <w:tcPr>
            <w:tcW w:w="1206" w:type="dxa"/>
            <w:vMerge w:val="restart"/>
            <w:tcBorders>
              <w:top w:val="single" w:color="auto" w:sz="4" w:space="0"/>
              <w:left w:val="single" w:color="auto" w:sz="4" w:space="0"/>
              <w:bottom w:val="single" w:color="auto" w:sz="4" w:space="0"/>
              <w:right w:val="single" w:color="auto" w:sz="4" w:space="0"/>
            </w:tcBorders>
            <w:noWrap w:val="0"/>
            <w:vAlign w:val="center"/>
          </w:tcPr>
          <w:p w14:paraId="318D9C6A">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第三中标</w:t>
            </w:r>
          </w:p>
          <w:p w14:paraId="0461BBA1">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候选人</w:t>
            </w:r>
          </w:p>
        </w:tc>
        <w:tc>
          <w:tcPr>
            <w:tcW w:w="2359"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07C047F4">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单位名称</w:t>
            </w:r>
          </w:p>
        </w:tc>
        <w:tc>
          <w:tcPr>
            <w:tcW w:w="5381" w:type="dxa"/>
            <w:gridSpan w:val="5"/>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3696D5FB">
            <w:pPr>
              <w:widowControl/>
              <w:spacing w:line="440" w:lineRule="exact"/>
              <w:jc w:val="left"/>
              <w:rPr>
                <w:rFonts w:ascii="Calibri" w:hAnsi="Calibri"/>
                <w:color w:val="000000"/>
                <w:kern w:val="0"/>
                <w:sz w:val="21"/>
                <w:szCs w:val="21"/>
                <w:lang w:val="en-US" w:eastAsia="zh-CN" w:bidi="ar-SA"/>
              </w:rPr>
            </w:pPr>
            <w:r>
              <w:rPr>
                <w:rFonts w:hint="eastAsia" w:ascii="Calibri" w:hAnsi="Calibri"/>
                <w:color w:val="000000"/>
                <w:kern w:val="0"/>
                <w:sz w:val="21"/>
                <w:szCs w:val="21"/>
                <w:lang w:val="en-US" w:eastAsia="zh-CN" w:bidi="ar-SA"/>
              </w:rPr>
              <w:t>广西恒祥建筑工程有限公司</w:t>
            </w:r>
          </w:p>
        </w:tc>
      </w:tr>
      <w:tr w14:paraId="695A3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vMerge w:val="continue"/>
            <w:tcBorders>
              <w:top w:val="single" w:color="auto" w:sz="4" w:space="0"/>
              <w:left w:val="single" w:color="auto" w:sz="4" w:space="0"/>
              <w:bottom w:val="single" w:color="auto" w:sz="4" w:space="0"/>
              <w:right w:val="single" w:color="auto" w:sz="4" w:space="0"/>
            </w:tcBorders>
            <w:noWrap w:val="0"/>
            <w:vAlign w:val="center"/>
          </w:tcPr>
          <w:p w14:paraId="391ADD85">
            <w:pPr>
              <w:widowControl/>
              <w:jc w:val="left"/>
              <w:rPr>
                <w:rFonts w:ascii="Calibri" w:hAnsi="Calibri"/>
                <w:color w:val="000000"/>
                <w:kern w:val="0"/>
                <w:sz w:val="21"/>
                <w:szCs w:val="21"/>
                <w:lang w:val="en-US" w:eastAsia="zh-CN" w:bidi="ar-SA"/>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14:paraId="533CD342">
            <w:pPr>
              <w:widowControl/>
              <w:jc w:val="left"/>
              <w:rPr>
                <w:rFonts w:ascii="Calibri" w:hAnsi="Calibri"/>
                <w:color w:val="000000"/>
                <w:kern w:val="0"/>
                <w:sz w:val="21"/>
                <w:szCs w:val="21"/>
                <w:lang w:val="en-US" w:eastAsia="zh-CN" w:bidi="ar-SA"/>
              </w:rPr>
            </w:pPr>
          </w:p>
        </w:tc>
        <w:tc>
          <w:tcPr>
            <w:tcW w:w="2359"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28FC96D8">
            <w:pPr>
              <w:widowControl/>
              <w:spacing w:line="440" w:lineRule="exact"/>
              <w:jc w:val="center"/>
              <w:rPr>
                <w:rFonts w:ascii="Calibri" w:hAnsi="宋体" w:cs="宋体"/>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单位资质</w:t>
            </w:r>
          </w:p>
        </w:tc>
        <w:tc>
          <w:tcPr>
            <w:tcW w:w="5381" w:type="dxa"/>
            <w:gridSpan w:val="5"/>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4DA80CA1">
            <w:pPr>
              <w:widowControl/>
              <w:spacing w:line="440" w:lineRule="exact"/>
              <w:jc w:val="left"/>
              <w:rPr>
                <w:rFonts w:ascii="Calibri" w:hAnsi="Calibri"/>
                <w:color w:val="000000"/>
                <w:kern w:val="0"/>
                <w:sz w:val="21"/>
                <w:szCs w:val="21"/>
                <w:lang w:val="en-US" w:eastAsia="zh-CN" w:bidi="ar-SA"/>
              </w:rPr>
            </w:pPr>
            <w:r>
              <w:rPr>
                <w:rFonts w:hint="eastAsia" w:ascii="Calibri" w:hAnsi="Calibri"/>
                <w:color w:val="000000"/>
                <w:kern w:val="0"/>
                <w:sz w:val="21"/>
                <w:szCs w:val="21"/>
                <w:lang w:val="en-US" w:eastAsia="zh-CN" w:bidi="ar-SA"/>
              </w:rPr>
              <w:t>市政公用工程施工总承包二级</w:t>
            </w:r>
          </w:p>
        </w:tc>
      </w:tr>
      <w:tr w14:paraId="7F4D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vMerge w:val="continue"/>
            <w:tcBorders>
              <w:top w:val="single" w:color="auto" w:sz="4" w:space="0"/>
              <w:left w:val="single" w:color="auto" w:sz="4" w:space="0"/>
              <w:bottom w:val="single" w:color="auto" w:sz="4" w:space="0"/>
              <w:right w:val="single" w:color="auto" w:sz="4" w:space="0"/>
            </w:tcBorders>
            <w:noWrap w:val="0"/>
            <w:vAlign w:val="center"/>
          </w:tcPr>
          <w:p w14:paraId="6835373F">
            <w:pPr>
              <w:widowControl/>
              <w:jc w:val="left"/>
              <w:rPr>
                <w:rFonts w:ascii="Calibri" w:hAnsi="Calibri"/>
                <w:color w:val="000000"/>
                <w:kern w:val="0"/>
                <w:sz w:val="21"/>
                <w:szCs w:val="21"/>
                <w:lang w:val="en-US" w:eastAsia="zh-CN" w:bidi="ar-SA"/>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14:paraId="3E9B0E2D">
            <w:pPr>
              <w:widowControl/>
              <w:jc w:val="left"/>
              <w:rPr>
                <w:rFonts w:ascii="Calibri" w:hAnsi="Calibri"/>
                <w:color w:val="000000"/>
                <w:kern w:val="0"/>
                <w:sz w:val="21"/>
                <w:szCs w:val="21"/>
                <w:lang w:val="en-US" w:eastAsia="zh-CN" w:bidi="ar-SA"/>
              </w:rPr>
            </w:pPr>
          </w:p>
        </w:tc>
        <w:tc>
          <w:tcPr>
            <w:tcW w:w="2359"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673E0848">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投标总价</w:t>
            </w:r>
          </w:p>
        </w:tc>
        <w:tc>
          <w:tcPr>
            <w:tcW w:w="5381" w:type="dxa"/>
            <w:gridSpan w:val="5"/>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77BAC8C0">
            <w:pPr>
              <w:widowControl/>
              <w:spacing w:line="440" w:lineRule="exact"/>
              <w:jc w:val="left"/>
              <w:rPr>
                <w:rFonts w:ascii="Calibri" w:hAnsi="Calibri"/>
                <w:color w:val="000000"/>
                <w:kern w:val="0"/>
                <w:sz w:val="21"/>
                <w:szCs w:val="21"/>
                <w:lang w:val="en-US" w:eastAsia="zh-CN" w:bidi="ar-SA"/>
              </w:rPr>
            </w:pPr>
            <w:r>
              <w:rPr>
                <w:rFonts w:hint="eastAsia" w:ascii="Calibri" w:hAnsi="Calibri"/>
                <w:color w:val="000000"/>
                <w:kern w:val="0"/>
                <w:sz w:val="21"/>
                <w:szCs w:val="21"/>
                <w:lang w:val="en-US" w:eastAsia="zh-CN" w:bidi="ar-SA"/>
              </w:rPr>
              <w:t>11225758.23 元</w:t>
            </w:r>
          </w:p>
        </w:tc>
      </w:tr>
      <w:tr w14:paraId="0E4B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vMerge w:val="continue"/>
            <w:tcBorders>
              <w:top w:val="single" w:color="auto" w:sz="4" w:space="0"/>
              <w:left w:val="single" w:color="auto" w:sz="4" w:space="0"/>
              <w:bottom w:val="single" w:color="auto" w:sz="4" w:space="0"/>
              <w:right w:val="single" w:color="auto" w:sz="4" w:space="0"/>
            </w:tcBorders>
            <w:noWrap w:val="0"/>
            <w:vAlign w:val="center"/>
          </w:tcPr>
          <w:p w14:paraId="5CF5CF25">
            <w:pPr>
              <w:widowControl/>
              <w:jc w:val="left"/>
              <w:rPr>
                <w:rFonts w:ascii="Calibri" w:hAnsi="Calibri"/>
                <w:color w:val="000000"/>
                <w:kern w:val="0"/>
                <w:sz w:val="21"/>
                <w:szCs w:val="21"/>
                <w:lang w:val="en-US" w:eastAsia="zh-CN" w:bidi="ar-SA"/>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14:paraId="778789F1">
            <w:pPr>
              <w:widowControl/>
              <w:jc w:val="left"/>
              <w:rPr>
                <w:rFonts w:ascii="Calibri" w:hAnsi="Calibri"/>
                <w:color w:val="000000"/>
                <w:kern w:val="0"/>
                <w:sz w:val="21"/>
                <w:szCs w:val="21"/>
                <w:lang w:val="en-US" w:eastAsia="zh-CN" w:bidi="ar-SA"/>
              </w:rPr>
            </w:pPr>
          </w:p>
        </w:tc>
        <w:tc>
          <w:tcPr>
            <w:tcW w:w="2359"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75FE392A">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工期</w:t>
            </w:r>
          </w:p>
        </w:tc>
        <w:tc>
          <w:tcPr>
            <w:tcW w:w="935" w:type="dxa"/>
            <w:gridSpan w:val="2"/>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420EABA0">
            <w:pPr>
              <w:widowControl/>
              <w:spacing w:line="440" w:lineRule="exact"/>
              <w:jc w:val="left"/>
              <w:rPr>
                <w:rFonts w:ascii="Calibri" w:hAnsi="Calibri"/>
                <w:color w:val="000000"/>
                <w:kern w:val="0"/>
                <w:sz w:val="21"/>
                <w:szCs w:val="21"/>
                <w:lang w:val="en-US" w:eastAsia="zh-CN" w:bidi="ar-SA"/>
              </w:rPr>
            </w:pPr>
            <w:r>
              <w:rPr>
                <w:rFonts w:hint="eastAsia" w:ascii="Calibri" w:hAnsi="Calibri"/>
                <w:color w:val="000000"/>
                <w:kern w:val="0"/>
                <w:sz w:val="21"/>
                <w:szCs w:val="21"/>
                <w:lang w:val="en-US" w:eastAsia="zh-CN" w:bidi="ar-SA"/>
              </w:rPr>
              <w:t>300日历天</w:t>
            </w:r>
          </w:p>
        </w:tc>
        <w:tc>
          <w:tcPr>
            <w:tcW w:w="1440" w:type="dxa"/>
            <w:gridSpan w:val="2"/>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577F58CD">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质量等级</w:t>
            </w:r>
          </w:p>
        </w:tc>
        <w:tc>
          <w:tcPr>
            <w:tcW w:w="3006"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0208C7DB">
            <w:pPr>
              <w:widowControl/>
              <w:spacing w:line="440" w:lineRule="exact"/>
              <w:jc w:val="both"/>
              <w:rPr>
                <w:rFonts w:ascii="Calibri" w:hAnsi="Calibri"/>
                <w:color w:val="000000"/>
                <w:kern w:val="0"/>
                <w:sz w:val="21"/>
                <w:szCs w:val="21"/>
                <w:lang w:val="en-US" w:eastAsia="zh-CN" w:bidi="ar-SA"/>
              </w:rPr>
            </w:pPr>
            <w:r>
              <w:rPr>
                <w:rFonts w:hint="eastAsia" w:ascii="Calibri" w:hAnsi="Calibri"/>
                <w:color w:val="000000"/>
                <w:kern w:val="0"/>
                <w:sz w:val="21"/>
                <w:szCs w:val="21"/>
                <w:lang w:val="en-US" w:eastAsia="zh-CN" w:bidi="ar-SA"/>
              </w:rPr>
              <w:t>国家建筑工程质量验收规范合格</w:t>
            </w:r>
          </w:p>
        </w:tc>
      </w:tr>
      <w:tr w14:paraId="3F68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vMerge w:val="continue"/>
            <w:tcBorders>
              <w:top w:val="single" w:color="auto" w:sz="4" w:space="0"/>
              <w:left w:val="single" w:color="auto" w:sz="4" w:space="0"/>
              <w:bottom w:val="single" w:color="auto" w:sz="4" w:space="0"/>
              <w:right w:val="single" w:color="auto" w:sz="4" w:space="0"/>
            </w:tcBorders>
            <w:noWrap w:val="0"/>
            <w:vAlign w:val="center"/>
          </w:tcPr>
          <w:p w14:paraId="504DFCA0">
            <w:pPr>
              <w:widowControl/>
              <w:jc w:val="left"/>
              <w:rPr>
                <w:rFonts w:ascii="Calibri" w:hAnsi="Calibri"/>
                <w:color w:val="000000"/>
                <w:kern w:val="0"/>
                <w:sz w:val="21"/>
                <w:szCs w:val="21"/>
                <w:lang w:val="en-US" w:eastAsia="zh-CN" w:bidi="ar-SA"/>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14:paraId="1995ED1B">
            <w:pPr>
              <w:widowControl/>
              <w:jc w:val="left"/>
              <w:rPr>
                <w:rFonts w:ascii="Calibri" w:hAnsi="Calibri"/>
                <w:color w:val="000000"/>
                <w:kern w:val="0"/>
                <w:sz w:val="21"/>
                <w:szCs w:val="21"/>
                <w:lang w:val="en-US" w:eastAsia="zh-CN" w:bidi="ar-SA"/>
              </w:rPr>
            </w:pPr>
          </w:p>
        </w:tc>
        <w:tc>
          <w:tcPr>
            <w:tcW w:w="2359"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7E5078C7">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项目经理</w:t>
            </w:r>
          </w:p>
        </w:tc>
        <w:tc>
          <w:tcPr>
            <w:tcW w:w="5381" w:type="dxa"/>
            <w:gridSpan w:val="5"/>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7E962DA2">
            <w:pPr>
              <w:widowControl/>
              <w:spacing w:line="440" w:lineRule="exact"/>
              <w:jc w:val="both"/>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张玉海（注册编号：桂245161867535；身份证号：450902</w:t>
            </w:r>
            <w:r>
              <w:rPr>
                <w:rFonts w:hint="eastAsia" w:hAnsi="宋体" w:cs="宋体"/>
                <w:color w:val="000000"/>
                <w:kern w:val="0"/>
                <w:sz w:val="21"/>
                <w:szCs w:val="22"/>
                <w:highlight w:val="white"/>
                <w:lang w:val="en-US" w:eastAsia="zh-CN" w:bidi="ar-SA"/>
              </w:rPr>
              <w:t>********</w:t>
            </w:r>
            <w:r>
              <w:rPr>
                <w:rFonts w:hint="eastAsia" w:ascii="Calibri" w:hAnsi="宋体" w:cs="宋体"/>
                <w:color w:val="000000"/>
                <w:kern w:val="0"/>
                <w:sz w:val="21"/>
                <w:szCs w:val="22"/>
                <w:highlight w:val="white"/>
                <w:lang w:val="en-US" w:eastAsia="zh-CN" w:bidi="ar-SA"/>
              </w:rPr>
              <w:t>2032）</w:t>
            </w:r>
          </w:p>
        </w:tc>
      </w:tr>
      <w:tr w14:paraId="51A06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vMerge w:val="continue"/>
            <w:tcBorders>
              <w:top w:val="single" w:color="auto" w:sz="4" w:space="0"/>
              <w:left w:val="single" w:color="auto" w:sz="4" w:space="0"/>
              <w:bottom w:val="single" w:color="auto" w:sz="4" w:space="0"/>
              <w:right w:val="single" w:color="auto" w:sz="4" w:space="0"/>
            </w:tcBorders>
            <w:noWrap w:val="0"/>
            <w:vAlign w:val="center"/>
          </w:tcPr>
          <w:p w14:paraId="2FDCAFFD">
            <w:pPr>
              <w:widowControl/>
              <w:jc w:val="left"/>
              <w:rPr>
                <w:rFonts w:ascii="Calibri" w:hAnsi="Calibri"/>
                <w:color w:val="000000"/>
                <w:kern w:val="0"/>
                <w:sz w:val="21"/>
                <w:szCs w:val="21"/>
                <w:lang w:val="en-US" w:eastAsia="zh-CN" w:bidi="ar-SA"/>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14:paraId="03E3D434">
            <w:pPr>
              <w:widowControl/>
              <w:jc w:val="left"/>
              <w:rPr>
                <w:rFonts w:ascii="Calibri" w:hAnsi="Calibri"/>
                <w:color w:val="000000"/>
                <w:kern w:val="0"/>
                <w:sz w:val="21"/>
                <w:szCs w:val="21"/>
                <w:lang w:val="en-US" w:eastAsia="zh-CN" w:bidi="ar-SA"/>
              </w:rPr>
            </w:pPr>
          </w:p>
        </w:tc>
        <w:tc>
          <w:tcPr>
            <w:tcW w:w="2359"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356F1717">
            <w:pPr>
              <w:widowControl/>
              <w:spacing w:line="440" w:lineRule="exact"/>
              <w:jc w:val="center"/>
              <w:rPr>
                <w:rFonts w:ascii="Calibri" w:hAnsi="宋体"/>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专职安全生产管理人员</w:t>
            </w:r>
          </w:p>
        </w:tc>
        <w:tc>
          <w:tcPr>
            <w:tcW w:w="5381" w:type="dxa"/>
            <w:gridSpan w:val="5"/>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4FD48696">
            <w:pPr>
              <w:widowControl/>
              <w:spacing w:line="440" w:lineRule="exact"/>
              <w:jc w:val="both"/>
              <w:rPr>
                <w:rFonts w:ascii="Calibri" w:hAnsi="宋体"/>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陈小玲（身份证号：452528</w:t>
            </w:r>
            <w:r>
              <w:rPr>
                <w:rFonts w:hint="eastAsia" w:hAnsi="宋体" w:cs="宋体"/>
                <w:color w:val="000000"/>
                <w:kern w:val="0"/>
                <w:sz w:val="21"/>
                <w:szCs w:val="22"/>
                <w:highlight w:val="white"/>
                <w:lang w:val="en-US" w:eastAsia="zh-CN" w:bidi="ar-SA"/>
              </w:rPr>
              <w:t>********</w:t>
            </w:r>
            <w:r>
              <w:rPr>
                <w:rFonts w:hint="eastAsia" w:ascii="Calibri" w:hAnsi="宋体" w:cs="宋体"/>
                <w:color w:val="000000"/>
                <w:kern w:val="0"/>
                <w:sz w:val="21"/>
                <w:szCs w:val="22"/>
                <w:highlight w:val="white"/>
                <w:lang w:val="en-US" w:eastAsia="zh-CN" w:bidi="ar-SA"/>
              </w:rPr>
              <w:t>0286）</w:t>
            </w:r>
          </w:p>
        </w:tc>
      </w:tr>
      <w:tr w14:paraId="22EFB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vMerge w:val="continue"/>
            <w:tcBorders>
              <w:top w:val="single" w:color="auto" w:sz="4" w:space="0"/>
              <w:left w:val="single" w:color="auto" w:sz="4" w:space="0"/>
              <w:bottom w:val="single" w:color="auto" w:sz="4" w:space="0"/>
              <w:right w:val="single" w:color="auto" w:sz="4" w:space="0"/>
            </w:tcBorders>
            <w:noWrap w:val="0"/>
            <w:vAlign w:val="center"/>
          </w:tcPr>
          <w:p w14:paraId="04B2727C">
            <w:pPr>
              <w:widowControl/>
              <w:jc w:val="left"/>
              <w:rPr>
                <w:rFonts w:ascii="Calibri" w:hAnsi="Calibri"/>
                <w:color w:val="000000"/>
                <w:kern w:val="0"/>
                <w:sz w:val="21"/>
                <w:szCs w:val="21"/>
                <w:lang w:val="en-US" w:eastAsia="zh-CN" w:bidi="ar-SA"/>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14:paraId="4DFD3A7D">
            <w:pPr>
              <w:widowControl/>
              <w:jc w:val="left"/>
              <w:rPr>
                <w:rFonts w:ascii="Calibri" w:hAnsi="Calibri"/>
                <w:color w:val="000000"/>
                <w:kern w:val="0"/>
                <w:sz w:val="21"/>
                <w:szCs w:val="21"/>
                <w:lang w:val="en-US" w:eastAsia="zh-CN" w:bidi="ar-SA"/>
              </w:rPr>
            </w:pPr>
          </w:p>
        </w:tc>
        <w:tc>
          <w:tcPr>
            <w:tcW w:w="2359"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0B3D7622">
            <w:pPr>
              <w:widowControl/>
              <w:spacing w:line="440" w:lineRule="exact"/>
              <w:jc w:val="center"/>
              <w:rPr>
                <w:rFonts w:ascii="Calibri" w:hAnsi="宋体"/>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投标所用企业业绩、奖项、企业诚信综合评价分（包括资格要求和加分业绩、奖项）</w:t>
            </w:r>
          </w:p>
        </w:tc>
        <w:tc>
          <w:tcPr>
            <w:tcW w:w="5381" w:type="dxa"/>
            <w:gridSpan w:val="5"/>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5FDCC04B">
            <w:pPr>
              <w:widowControl/>
              <w:spacing w:line="440" w:lineRule="exact"/>
              <w:jc w:val="both"/>
              <w:rPr>
                <w:rFonts w:hint="eastAsia" w:hAnsi="宋体"/>
                <w:color w:val="000000"/>
                <w:kern w:val="0"/>
                <w:sz w:val="21"/>
                <w:szCs w:val="21"/>
                <w:lang w:val="en-US" w:eastAsia="zh-CN" w:bidi="ar-SA"/>
              </w:rPr>
            </w:pPr>
            <w:r>
              <w:rPr>
                <w:rFonts w:hint="eastAsia" w:hAnsi="宋体"/>
                <w:color w:val="000000"/>
                <w:kern w:val="0"/>
                <w:sz w:val="21"/>
                <w:szCs w:val="21"/>
                <w:lang w:val="en-US" w:eastAsia="zh-CN" w:bidi="ar-SA"/>
              </w:rPr>
              <w:t>业绩：/</w:t>
            </w:r>
          </w:p>
          <w:p w14:paraId="02051EBA">
            <w:pPr>
              <w:widowControl/>
              <w:spacing w:line="440" w:lineRule="exact"/>
              <w:jc w:val="both"/>
              <w:rPr>
                <w:rFonts w:hint="eastAsia" w:hAnsi="宋体" w:cs="宋体"/>
                <w:color w:val="000000"/>
                <w:kern w:val="0"/>
                <w:sz w:val="21"/>
                <w:szCs w:val="22"/>
                <w:highlight w:val="white"/>
                <w:lang w:val="en-US" w:eastAsia="zh-CN" w:bidi="ar-SA"/>
              </w:rPr>
            </w:pPr>
            <w:r>
              <w:rPr>
                <w:rFonts w:hint="eastAsia" w:ascii="Calibri" w:hAnsi="宋体" w:cs="宋体"/>
                <w:color w:val="000000"/>
                <w:kern w:val="0"/>
                <w:sz w:val="21"/>
                <w:szCs w:val="22"/>
                <w:highlight w:val="white"/>
                <w:lang w:val="en-US" w:eastAsia="zh-CN" w:bidi="ar-SA"/>
              </w:rPr>
              <w:t>奖项</w:t>
            </w:r>
            <w:r>
              <w:rPr>
                <w:rFonts w:hint="eastAsia" w:hAnsi="宋体" w:cs="宋体"/>
                <w:color w:val="000000"/>
                <w:kern w:val="0"/>
                <w:sz w:val="21"/>
                <w:szCs w:val="22"/>
                <w:highlight w:val="white"/>
                <w:lang w:val="en-US" w:eastAsia="zh-CN" w:bidi="ar-SA"/>
              </w:rPr>
              <w:t>：/</w:t>
            </w:r>
          </w:p>
          <w:p w14:paraId="573A2D26">
            <w:pPr>
              <w:widowControl/>
              <w:spacing w:line="440" w:lineRule="exact"/>
              <w:jc w:val="left"/>
              <w:rPr>
                <w:rFonts w:ascii="Calibri" w:hAnsi="宋体"/>
                <w:color w:val="000000"/>
                <w:kern w:val="0"/>
                <w:sz w:val="21"/>
                <w:szCs w:val="21"/>
                <w:lang w:val="en-US" w:eastAsia="zh-CN" w:bidi="ar-SA"/>
              </w:rPr>
            </w:pPr>
            <w:r>
              <w:rPr>
                <w:rFonts w:hint="default" w:hAnsi="宋体" w:cs="宋体"/>
                <w:color w:val="000000"/>
                <w:kern w:val="0"/>
                <w:sz w:val="21"/>
                <w:szCs w:val="22"/>
                <w:highlight w:val="white"/>
                <w:lang w:val="en-US" w:eastAsia="zh-CN" w:bidi="ar-SA"/>
              </w:rPr>
              <w:t>企业诚信综合评价分</w:t>
            </w:r>
            <w:r>
              <w:rPr>
                <w:rFonts w:hint="eastAsia" w:hAnsi="宋体" w:cs="宋体"/>
                <w:color w:val="000000"/>
                <w:kern w:val="0"/>
                <w:sz w:val="21"/>
                <w:szCs w:val="22"/>
                <w:highlight w:val="white"/>
                <w:lang w:val="en-US" w:eastAsia="zh-CN" w:bidi="ar-SA"/>
              </w:rPr>
              <w:t>：100分。</w:t>
            </w:r>
            <w:r>
              <w:rPr>
                <w:rFonts w:ascii="Calibri" w:hAnsi="Calibri" w:cs="宋体"/>
                <w:color w:val="000000"/>
                <w:kern w:val="0"/>
                <w:sz w:val="21"/>
                <w:szCs w:val="22"/>
                <w:highlight w:val="white"/>
                <w:lang w:val="en-US" w:eastAsia="zh-CN" w:bidi="ar-SA"/>
              </w:rPr>
              <w:t xml:space="preserve"> </w:t>
            </w:r>
          </w:p>
        </w:tc>
      </w:tr>
      <w:tr w14:paraId="6866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009" w:type="dxa"/>
            <w:gridSpan w:val="2"/>
            <w:tcBorders>
              <w:top w:val="single" w:color="auto" w:sz="4" w:space="0"/>
              <w:left w:val="single" w:color="auto" w:sz="4" w:space="0"/>
              <w:bottom w:val="single" w:color="auto" w:sz="4" w:space="0"/>
              <w:right w:val="single" w:color="auto" w:sz="4" w:space="0"/>
            </w:tcBorders>
            <w:noWrap w:val="0"/>
            <w:vAlign w:val="center"/>
          </w:tcPr>
          <w:p w14:paraId="202111B4">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被否决投标或不合格的投标人名称、否决原因及依据</w:t>
            </w:r>
          </w:p>
        </w:tc>
        <w:tc>
          <w:tcPr>
            <w:tcW w:w="7740" w:type="dxa"/>
            <w:gridSpan w:val="6"/>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39658B1D">
            <w:pPr>
              <w:widowControl/>
              <w:spacing w:line="440" w:lineRule="exact"/>
              <w:ind w:right="178" w:rightChars="85"/>
              <w:jc w:val="both"/>
              <w:rPr>
                <w:rFonts w:ascii="Calibri" w:hAnsi="Calibri"/>
                <w:color w:val="000000"/>
                <w:kern w:val="0"/>
                <w:sz w:val="21"/>
                <w:szCs w:val="21"/>
                <w:lang w:val="en-US" w:eastAsia="zh-CN" w:bidi="ar-SA"/>
              </w:rPr>
            </w:pPr>
            <w:r>
              <w:rPr>
                <w:rFonts w:hint="eastAsia"/>
                <w:color w:val="000000"/>
                <w:kern w:val="0"/>
                <w:sz w:val="21"/>
                <w:szCs w:val="21"/>
                <w:lang w:val="en-US" w:eastAsia="zh-CN" w:bidi="ar-SA"/>
              </w:rPr>
              <w:t>无</w:t>
            </w:r>
          </w:p>
        </w:tc>
      </w:tr>
      <w:tr w14:paraId="7024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009" w:type="dxa"/>
            <w:gridSpan w:val="2"/>
            <w:tcBorders>
              <w:top w:val="single" w:color="auto" w:sz="4" w:space="0"/>
              <w:left w:val="single" w:color="auto" w:sz="4" w:space="0"/>
              <w:bottom w:val="single" w:color="auto" w:sz="4" w:space="0"/>
              <w:right w:val="single" w:color="auto" w:sz="4" w:space="0"/>
            </w:tcBorders>
            <w:noWrap w:val="0"/>
            <w:vAlign w:val="center"/>
          </w:tcPr>
          <w:p w14:paraId="7C1FFE8C">
            <w:pPr>
              <w:widowControl/>
              <w:spacing w:line="440" w:lineRule="exact"/>
              <w:jc w:val="center"/>
              <w:rPr>
                <w:rFonts w:ascii="Calibri" w:hAnsi="宋体"/>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其他公示内容（如有）</w:t>
            </w:r>
          </w:p>
        </w:tc>
        <w:tc>
          <w:tcPr>
            <w:tcW w:w="7740" w:type="dxa"/>
            <w:gridSpan w:val="6"/>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1651F8A7">
            <w:pPr>
              <w:widowControl/>
              <w:spacing w:line="440" w:lineRule="exact"/>
              <w:ind w:right="178" w:rightChars="85"/>
              <w:jc w:val="both"/>
              <w:rPr>
                <w:rFonts w:ascii="Calibri" w:hAnsi="Calibri"/>
                <w:color w:val="000000"/>
                <w:kern w:val="0"/>
                <w:sz w:val="21"/>
                <w:szCs w:val="21"/>
                <w:lang w:val="en-US" w:eastAsia="zh-CN" w:bidi="ar-SA"/>
              </w:rPr>
            </w:pPr>
            <w:r>
              <w:rPr>
                <w:rFonts w:hint="eastAsia"/>
                <w:color w:val="000000"/>
                <w:kern w:val="0"/>
                <w:sz w:val="21"/>
                <w:szCs w:val="21"/>
                <w:lang w:val="en-US" w:eastAsia="zh-CN" w:bidi="ar-SA"/>
              </w:rPr>
              <w:t>无</w:t>
            </w:r>
          </w:p>
        </w:tc>
      </w:tr>
      <w:tr w14:paraId="54295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tcBorders>
              <w:top w:val="single" w:color="auto" w:sz="4" w:space="0"/>
              <w:left w:val="single" w:color="auto" w:sz="4" w:space="0"/>
              <w:bottom w:val="single" w:color="auto" w:sz="4" w:space="0"/>
              <w:right w:val="single" w:color="auto" w:sz="4" w:space="0"/>
            </w:tcBorders>
            <w:noWrap w:val="0"/>
            <w:vAlign w:val="center"/>
          </w:tcPr>
          <w:p w14:paraId="14F6EEE3">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公示媒介</w:t>
            </w:r>
          </w:p>
        </w:tc>
        <w:tc>
          <w:tcPr>
            <w:tcW w:w="7740" w:type="dxa"/>
            <w:gridSpan w:val="6"/>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72F677CF">
            <w:pPr>
              <w:widowControl/>
              <w:spacing w:line="440" w:lineRule="exact"/>
              <w:ind w:right="178" w:rightChars="85"/>
              <w:jc w:val="both"/>
              <w:rPr>
                <w:rFonts w:ascii="Calibri" w:hAnsi="Calibri"/>
                <w:color w:val="000000"/>
                <w:kern w:val="2"/>
                <w:sz w:val="21"/>
                <w:szCs w:val="21"/>
                <w:lang w:val="en-US" w:eastAsia="zh-CN" w:bidi="ar-SA"/>
              </w:rPr>
            </w:pPr>
            <w:r>
              <w:rPr>
                <w:rFonts w:hint="eastAsia" w:ascii="Calibri" w:hAnsi="Calibri"/>
                <w:color w:val="000000"/>
                <w:kern w:val="2"/>
                <w:sz w:val="21"/>
                <w:szCs w:val="21"/>
                <w:lang w:val="en-US" w:eastAsia="zh-CN" w:bidi="ar-SA"/>
              </w:rPr>
              <w:t>本次招标公告同时在在</w:t>
            </w:r>
            <w:bookmarkStart w:id="0" w:name="_GoBack"/>
            <w:r>
              <w:rPr>
                <w:rFonts w:hint="eastAsia" w:ascii="Calibri" w:hAnsi="Calibri"/>
                <w:color w:val="000000"/>
                <w:kern w:val="2"/>
                <w:sz w:val="21"/>
                <w:szCs w:val="21"/>
                <w:lang w:val="en-US" w:eastAsia="zh-CN" w:bidi="ar-SA"/>
              </w:rPr>
              <w:t>中国政府采购网www.ccgp.gov.cn、广西壮族自治区政府采购网zfcg.gxzf.gov.cn、广西壮族自治区招标投标公共服务平台ztb.gxi.gov.cn、全国公共资源交易平台（广西•玉林）ggzy.yulin.gov.cn、广西玉林市人民政府门户网www.yulin.gov.cn</w:t>
            </w:r>
            <w:bookmarkEnd w:id="0"/>
            <w:r>
              <w:rPr>
                <w:rFonts w:hint="eastAsia" w:ascii="Calibri" w:hAnsi="Calibri"/>
                <w:color w:val="000000"/>
                <w:kern w:val="2"/>
                <w:sz w:val="21"/>
                <w:szCs w:val="21"/>
                <w:lang w:val="en-US" w:eastAsia="zh-CN" w:bidi="ar-SA"/>
              </w:rPr>
              <w:t xml:space="preserve">发布。 </w:t>
            </w:r>
          </w:p>
        </w:tc>
      </w:tr>
      <w:tr w14:paraId="2D3E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tcBorders>
              <w:top w:val="single" w:color="auto" w:sz="4" w:space="0"/>
              <w:left w:val="single" w:color="auto" w:sz="4" w:space="0"/>
              <w:bottom w:val="single" w:color="auto" w:sz="4" w:space="0"/>
              <w:right w:val="single" w:color="auto" w:sz="4" w:space="0"/>
            </w:tcBorders>
            <w:noWrap w:val="0"/>
            <w:vAlign w:val="center"/>
          </w:tcPr>
          <w:p w14:paraId="756BECB9">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异议和投诉</w:t>
            </w:r>
          </w:p>
        </w:tc>
        <w:tc>
          <w:tcPr>
            <w:tcW w:w="7740" w:type="dxa"/>
            <w:gridSpan w:val="6"/>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14:paraId="74AA0526">
            <w:pPr>
              <w:widowControl/>
              <w:spacing w:line="320" w:lineRule="exact"/>
              <w:ind w:right="178" w:rightChars="85"/>
              <w:jc w:val="both"/>
              <w:rPr>
                <w:rFonts w:ascii="Calibri" w:hAnsi="Calibri"/>
                <w:color w:val="000000"/>
                <w:kern w:val="2"/>
                <w:sz w:val="21"/>
                <w:szCs w:val="21"/>
                <w:lang w:val="en-US" w:eastAsia="zh-CN" w:bidi="ar-SA"/>
              </w:rPr>
            </w:pPr>
            <w:r>
              <w:rPr>
                <w:rFonts w:hint="eastAsia" w:ascii="Calibri" w:hAnsi="宋体" w:cs="宋体"/>
                <w:color w:val="000000"/>
                <w:kern w:val="0"/>
                <w:sz w:val="21"/>
                <w:szCs w:val="22"/>
                <w:highlight w:val="white"/>
                <w:lang w:val="en-US" w:eastAsia="zh-CN" w:bidi="ar-SA"/>
              </w:rPr>
              <w:t>投标人或者其他利害关系人对评标结果有异议的，应当在中标候选人公示期间提出，</w:t>
            </w:r>
            <w:r>
              <w:rPr>
                <w:rFonts w:hint="eastAsia" w:ascii="Calibri" w:hAnsi="Calibri" w:cs="宋体"/>
                <w:color w:val="000000"/>
                <w:kern w:val="2"/>
                <w:sz w:val="21"/>
                <w:szCs w:val="22"/>
                <w:highlight w:val="white"/>
                <w:lang w:val="en-US" w:eastAsia="zh-CN" w:bidi="ar-SA"/>
              </w:rPr>
              <w:t>招标人应当自收到异议之日起</w:t>
            </w:r>
            <w:r>
              <w:rPr>
                <w:rFonts w:ascii="Calibri" w:hAnsi="Calibri"/>
                <w:color w:val="000000"/>
                <w:kern w:val="2"/>
                <w:sz w:val="21"/>
                <w:szCs w:val="22"/>
                <w:highlight w:val="white"/>
                <w:lang w:val="en-US" w:eastAsia="zh-CN" w:bidi="ar-SA"/>
              </w:rPr>
              <w:t>3</w:t>
            </w:r>
            <w:r>
              <w:rPr>
                <w:rFonts w:hint="eastAsia" w:ascii="Calibri" w:hAnsi="Calibri" w:cs="宋体"/>
                <w:color w:val="000000"/>
                <w:kern w:val="2"/>
                <w:sz w:val="21"/>
                <w:szCs w:val="22"/>
                <w:highlight w:val="white"/>
                <w:lang w:val="en-US" w:eastAsia="zh-CN" w:bidi="ar-SA"/>
              </w:rPr>
              <w:t>日内作出答复；若招标人拒不答复或认为招标人答复内容不符合法律、法规和规章规定或认为权益受到侵害的，请在自知道或应当知道</w:t>
            </w:r>
            <w:r>
              <w:rPr>
                <w:rFonts w:hint="eastAsia" w:ascii="Calibri" w:hAnsi="宋体" w:cs="宋体"/>
                <w:color w:val="000000"/>
                <w:kern w:val="0"/>
                <w:sz w:val="21"/>
                <w:szCs w:val="22"/>
                <w:highlight w:val="white"/>
                <w:lang w:val="en-US" w:eastAsia="zh-CN" w:bidi="ar-SA"/>
              </w:rPr>
              <w:t>之日起</w:t>
            </w:r>
            <w:r>
              <w:rPr>
                <w:rFonts w:ascii="Calibri" w:hAnsi="宋体"/>
                <w:color w:val="000000"/>
                <w:kern w:val="0"/>
                <w:sz w:val="21"/>
                <w:szCs w:val="22"/>
                <w:highlight w:val="white"/>
                <w:lang w:val="en-US" w:eastAsia="zh-CN" w:bidi="ar-SA"/>
              </w:rPr>
              <w:t>10</w:t>
            </w:r>
            <w:r>
              <w:rPr>
                <w:rFonts w:hint="eastAsia" w:ascii="Calibri" w:hAnsi="宋体" w:cs="宋体"/>
                <w:color w:val="000000"/>
                <w:kern w:val="0"/>
                <w:sz w:val="21"/>
                <w:szCs w:val="22"/>
                <w:highlight w:val="white"/>
                <w:lang w:val="en-US" w:eastAsia="zh-CN" w:bidi="ar-SA"/>
              </w:rPr>
              <w:t>日内通过全国公共资源交易平台（广西壮族自治区）或提交纸质书面材料向投诉受理部门提出书面投诉书，逾期不予受理。若招标人对项目评标结果有异议的，可在</w:t>
            </w:r>
            <w:r>
              <w:rPr>
                <w:rFonts w:hint="eastAsia" w:ascii="Calibri" w:hAnsi="Calibri" w:cs="宋体"/>
                <w:color w:val="000000"/>
                <w:kern w:val="2"/>
                <w:sz w:val="21"/>
                <w:szCs w:val="22"/>
                <w:highlight w:val="white"/>
                <w:lang w:val="en-US" w:eastAsia="zh-CN" w:bidi="ar-SA"/>
              </w:rPr>
              <w:t>公示开始日起</w:t>
            </w:r>
            <w:r>
              <w:rPr>
                <w:rFonts w:ascii="Calibri" w:hAnsi="Calibri"/>
                <w:color w:val="000000"/>
                <w:kern w:val="2"/>
                <w:sz w:val="21"/>
                <w:szCs w:val="22"/>
                <w:highlight w:val="white"/>
                <w:lang w:val="en-US" w:eastAsia="zh-CN" w:bidi="ar-SA"/>
              </w:rPr>
              <w:t>10</w:t>
            </w:r>
            <w:r>
              <w:rPr>
                <w:rFonts w:hint="eastAsia" w:ascii="Calibri" w:hAnsi="Calibri" w:cs="宋体"/>
                <w:color w:val="000000"/>
                <w:kern w:val="2"/>
                <w:sz w:val="21"/>
                <w:szCs w:val="22"/>
                <w:highlight w:val="white"/>
                <w:lang w:val="en-US" w:eastAsia="zh-CN" w:bidi="ar-SA"/>
              </w:rPr>
              <w:t>日内通过全国公共资源交易平台（广西壮族自治区）或提交纸质书面材料直接向投诉受理部门提交书面投诉书。</w:t>
            </w:r>
          </w:p>
        </w:tc>
      </w:tr>
      <w:tr w14:paraId="5DC9A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009" w:type="dxa"/>
            <w:gridSpan w:val="2"/>
            <w:tcBorders>
              <w:top w:val="single" w:color="auto" w:sz="4" w:space="0"/>
              <w:left w:val="single" w:color="auto" w:sz="4" w:space="0"/>
              <w:bottom w:val="single" w:color="auto" w:sz="4" w:space="0"/>
              <w:right w:val="single" w:color="auto" w:sz="4" w:space="0"/>
            </w:tcBorders>
            <w:noWrap w:val="0"/>
            <w:vAlign w:val="center"/>
          </w:tcPr>
          <w:p w14:paraId="34C52F54">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投诉受理部门</w:t>
            </w:r>
          </w:p>
        </w:tc>
        <w:tc>
          <w:tcPr>
            <w:tcW w:w="3294" w:type="dxa"/>
            <w:gridSpan w:val="3"/>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1CCD4005">
            <w:pPr>
              <w:widowControl/>
              <w:spacing w:line="440" w:lineRule="exact"/>
              <w:jc w:val="left"/>
              <w:rPr>
                <w:rFonts w:ascii="Calibri" w:hAnsi="Calibri"/>
                <w:color w:val="000000"/>
                <w:kern w:val="2"/>
                <w:sz w:val="21"/>
                <w:szCs w:val="21"/>
                <w:lang w:val="en-US" w:eastAsia="zh-CN" w:bidi="ar-SA"/>
              </w:rPr>
            </w:pPr>
            <w:r>
              <w:rPr>
                <w:rFonts w:hint="eastAsia" w:ascii="Calibri" w:hAnsi="Calibri"/>
                <w:color w:val="000000"/>
                <w:kern w:val="2"/>
                <w:sz w:val="21"/>
                <w:szCs w:val="21"/>
                <w:lang w:val="en-US" w:eastAsia="zh-CN" w:bidi="ar-SA"/>
              </w:rPr>
              <w:t>博白县住房和城乡建设局</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14:paraId="398B8F46">
            <w:pPr>
              <w:widowControl/>
              <w:spacing w:line="440" w:lineRule="exact"/>
              <w:jc w:val="center"/>
              <w:rPr>
                <w:rFonts w:ascii="Calibri" w:hAnsi="Calibri"/>
                <w:color w:val="000000"/>
                <w:kern w:val="2"/>
                <w:sz w:val="21"/>
                <w:szCs w:val="21"/>
                <w:lang w:val="en-US" w:eastAsia="zh-CN" w:bidi="ar-SA"/>
              </w:rPr>
            </w:pPr>
            <w:r>
              <w:rPr>
                <w:rFonts w:hint="eastAsia" w:ascii="Calibri" w:hAnsi="宋体" w:cs="宋体"/>
                <w:color w:val="000000"/>
                <w:kern w:val="2"/>
                <w:sz w:val="21"/>
                <w:szCs w:val="22"/>
                <w:highlight w:val="white"/>
                <w:lang w:val="en-US" w:eastAsia="zh-CN" w:bidi="ar-SA"/>
              </w:rPr>
              <w:t>投诉受理电话</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1400DA8A">
            <w:pPr>
              <w:widowControl/>
              <w:spacing w:line="440" w:lineRule="exact"/>
              <w:jc w:val="left"/>
              <w:rPr>
                <w:rFonts w:ascii="Calibri" w:hAnsi="Calibri"/>
                <w:color w:val="000000"/>
                <w:kern w:val="2"/>
                <w:sz w:val="21"/>
                <w:szCs w:val="21"/>
                <w:lang w:val="en-US" w:eastAsia="zh-CN" w:bidi="ar-SA"/>
              </w:rPr>
            </w:pPr>
            <w:r>
              <w:rPr>
                <w:rFonts w:hint="eastAsia" w:ascii="Calibri" w:hAnsi="Calibri"/>
                <w:color w:val="000000"/>
                <w:kern w:val="2"/>
                <w:sz w:val="21"/>
                <w:szCs w:val="21"/>
                <w:lang w:val="en-US" w:eastAsia="zh-CN" w:bidi="ar-SA"/>
              </w:rPr>
              <w:t>0775-8223062</w:t>
            </w:r>
          </w:p>
        </w:tc>
      </w:tr>
    </w:tbl>
    <w:p w14:paraId="3DACA886">
      <w:pPr>
        <w:spacing w:before="120" w:beforeLines="50"/>
        <w:rPr>
          <w:rFonts w:hint="eastAsia" w:hAnsi="宋体" w:cs="宋体"/>
          <w:color w:val="000000"/>
        </w:rPr>
      </w:pPr>
    </w:p>
    <w:p w14:paraId="30FE4E0B">
      <w:pPr>
        <w:spacing w:before="120" w:beforeLines="50"/>
        <w:rPr>
          <w:rFonts w:ascii="Times New Roman" w:hAnsi="宋体" w:cs="宋体"/>
          <w:color w:val="000000"/>
          <w:szCs w:val="21"/>
        </w:rPr>
      </w:pPr>
      <w:r>
        <w:rPr>
          <w:rFonts w:hint="eastAsia" w:hAnsi="宋体" w:cs="宋体"/>
          <w:color w:val="000000"/>
          <w:highlight w:val="white"/>
        </w:rPr>
        <w:t>一式</w:t>
      </w:r>
      <w:r>
        <w:rPr>
          <w:rFonts w:hAnsi="宋体"/>
          <w:color w:val="000000"/>
          <w:highlight w:val="white"/>
        </w:rPr>
        <w:t>5</w:t>
      </w:r>
      <w:r>
        <w:rPr>
          <w:rFonts w:hint="eastAsia" w:hAnsi="宋体" w:cs="宋体"/>
          <w:color w:val="000000"/>
          <w:highlight w:val="white"/>
        </w:rPr>
        <w:t>份。其中：招标人</w:t>
      </w:r>
      <w:r>
        <w:rPr>
          <w:rFonts w:hAnsi="宋体"/>
          <w:color w:val="000000"/>
          <w:highlight w:val="white"/>
        </w:rPr>
        <w:t>2</w:t>
      </w:r>
      <w:r>
        <w:rPr>
          <w:rFonts w:hint="eastAsia" w:hAnsi="宋体" w:cs="宋体"/>
          <w:color w:val="000000"/>
          <w:highlight w:val="white"/>
        </w:rPr>
        <w:t>份、招标代理单位</w:t>
      </w:r>
      <w:r>
        <w:rPr>
          <w:rFonts w:hAnsi="宋体"/>
          <w:color w:val="000000"/>
          <w:highlight w:val="white"/>
        </w:rPr>
        <w:t>1</w:t>
      </w:r>
      <w:r>
        <w:rPr>
          <w:rFonts w:hint="eastAsia" w:hAnsi="宋体" w:cs="宋体"/>
          <w:color w:val="000000"/>
          <w:highlight w:val="white"/>
        </w:rPr>
        <w:t>份、</w:t>
      </w:r>
      <w:r>
        <w:rPr>
          <w:rFonts w:hint="eastAsia" w:cs="宋体"/>
          <w:color w:val="000000"/>
          <w:highlight w:val="white"/>
        </w:rPr>
        <w:t>招投标监督管理部门</w:t>
      </w:r>
      <w:r>
        <w:rPr>
          <w:color w:val="000000"/>
          <w:highlight w:val="white"/>
        </w:rPr>
        <w:t>1</w:t>
      </w:r>
      <w:r>
        <w:rPr>
          <w:rFonts w:hint="eastAsia" w:cs="宋体"/>
          <w:color w:val="000000"/>
          <w:highlight w:val="white"/>
        </w:rPr>
        <w:t>份、交易中心</w:t>
      </w:r>
      <w:r>
        <w:rPr>
          <w:color w:val="000000"/>
          <w:highlight w:val="white"/>
        </w:rPr>
        <w:t>1</w:t>
      </w:r>
      <w:r>
        <w:rPr>
          <w:rFonts w:hint="eastAsia" w:cs="宋体"/>
          <w:color w:val="000000"/>
          <w:highlight w:val="white"/>
        </w:rPr>
        <w:t>份</w:t>
      </w:r>
      <w:r>
        <w:rPr>
          <w:rFonts w:hint="eastAsia" w:hAnsi="宋体" w:cs="宋体"/>
          <w:color w:val="000000"/>
          <w:highlight w:val="white"/>
        </w:rPr>
        <w:t>。</w:t>
      </w:r>
    </w:p>
    <w:p w14:paraId="7D88F103">
      <w:pPr>
        <w:spacing w:before="120" w:beforeLines="50"/>
        <w:rPr>
          <w:rFonts w:hAnsi="Times New Roman"/>
          <w:color w:val="000000"/>
        </w:rPr>
      </w:pPr>
      <w:r>
        <w:rPr>
          <w:rFonts w:hint="eastAsia" w:hAnsi="宋体" w:cs="宋体"/>
          <w:color w:val="000000"/>
          <w:highlight w:val="white"/>
        </w:rPr>
        <w:t>备注：</w:t>
      </w:r>
      <w:r>
        <w:rPr>
          <w:rFonts w:hAnsi="宋体" w:cs="宋体"/>
          <w:color w:val="000000"/>
          <w:highlight w:val="white"/>
        </w:rPr>
        <w:t>1</w:t>
      </w:r>
      <w:r>
        <w:rPr>
          <w:rFonts w:hint="eastAsia" w:hAnsi="宋体" w:cs="宋体"/>
          <w:color w:val="000000"/>
          <w:highlight w:val="white"/>
        </w:rPr>
        <w:t>、以上身份证号在公示时应隐藏中间部分数字。</w:t>
      </w:r>
    </w:p>
    <w:p w14:paraId="3AA5A145">
      <w:pPr>
        <w:spacing w:before="120" w:beforeLines="50"/>
        <w:ind w:firstLine="420" w:firstLineChars="200"/>
        <w:rPr>
          <w:rFonts w:hAnsi="宋体" w:cs="宋体"/>
          <w:color w:val="000000"/>
        </w:rPr>
      </w:pPr>
      <w:r>
        <w:rPr>
          <w:rFonts w:hAnsi="宋体" w:cs="宋体"/>
          <w:color w:val="000000"/>
          <w:highlight w:val="white"/>
        </w:rPr>
        <w:t xml:space="preserve">2. </w:t>
      </w:r>
      <w:r>
        <w:rPr>
          <w:rFonts w:hint="eastAsia" w:hAnsi="宋体" w:cs="宋体"/>
          <w:color w:val="000000"/>
          <w:highlight w:val="white"/>
        </w:rPr>
        <w:t>中标候选人享受《政府采购促进中小企业发展管理办法》（财库〔</w:t>
      </w:r>
      <w:r>
        <w:rPr>
          <w:rFonts w:hAnsi="宋体" w:cs="宋体"/>
          <w:color w:val="000000"/>
          <w:highlight w:val="white"/>
        </w:rPr>
        <w:t>2020</w:t>
      </w:r>
      <w:r>
        <w:rPr>
          <w:rFonts w:hint="eastAsia" w:hAnsi="宋体" w:cs="宋体"/>
          <w:color w:val="000000"/>
          <w:highlight w:val="white"/>
        </w:rPr>
        <w:t>〕</w:t>
      </w:r>
      <w:r>
        <w:rPr>
          <w:rFonts w:hAnsi="宋体" w:cs="宋体"/>
          <w:color w:val="000000"/>
          <w:highlight w:val="white"/>
        </w:rPr>
        <w:t>46</w:t>
      </w:r>
      <w:r>
        <w:rPr>
          <w:rFonts w:hint="eastAsia" w:hAnsi="宋体" w:cs="宋体"/>
          <w:color w:val="000000"/>
          <w:highlight w:val="white"/>
        </w:rPr>
        <w:t>号）规定的中小企业扶持政策的，招标人应当在公示中标候选人时公开中标候选人的《中小企业声明函》。</w:t>
      </w:r>
    </w:p>
    <w:p w14:paraId="3AB5F214">
      <w:pPr>
        <w:spacing w:before="120" w:beforeLines="50"/>
        <w:ind w:firstLine="420" w:firstLineChars="200"/>
        <w:rPr>
          <w:rFonts w:hint="eastAsia" w:eastAsia="宋体"/>
          <w:lang w:eastAsia="zh-CN"/>
        </w:rPr>
      </w:pPr>
      <w:r>
        <w:rPr>
          <w:rFonts w:hAnsi="宋体" w:cs="宋体"/>
          <w:color w:val="000000"/>
          <w:highlight w:val="white"/>
        </w:rPr>
        <w:t xml:space="preserve">3. </w:t>
      </w:r>
      <w:r>
        <w:rPr>
          <w:rFonts w:hint="eastAsia" w:hAnsi="宋体" w:cs="宋体"/>
          <w:color w:val="000000"/>
          <w:highlight w:val="white"/>
        </w:rPr>
        <w:t>中标候选人为残疾人福利性单位的，招标人或者其委托的招标代理机构应当在中标候选人公示时公开中标候选人的《残疾人福利性</w:t>
      </w:r>
      <w:r>
        <w:rPr>
          <w:rFonts w:hint="eastAsia" w:hAnsi="宋体" w:cs="宋体"/>
          <w:color w:val="000000"/>
          <w:highlight w:val="white"/>
          <w:lang w:val="en-US" w:eastAsia="zh-CN"/>
        </w:rPr>
        <w:t xml:space="preserve">  </w:t>
      </w:r>
      <w:r>
        <w:rPr>
          <w:rFonts w:hint="eastAsia" w:hAnsi="宋体" w:cs="宋体"/>
          <w:color w:val="000000"/>
          <w:highlight w:val="white"/>
        </w:rPr>
        <w:t>单位声明函</w:t>
      </w:r>
      <w:r>
        <w:rPr>
          <w:rFonts w:hint="eastAsia" w:hAnsi="宋体" w:cs="宋体"/>
          <w:color w:val="000000"/>
          <w:highlight w:val="white"/>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B0818"/>
    <w:rsid w:val="086B4E68"/>
    <w:rsid w:val="08B54710"/>
    <w:rsid w:val="1C7512F4"/>
    <w:rsid w:val="20555F46"/>
    <w:rsid w:val="286D7229"/>
    <w:rsid w:val="293D6BFB"/>
    <w:rsid w:val="2F4C7AA6"/>
    <w:rsid w:val="34E65B59"/>
    <w:rsid w:val="36984A37"/>
    <w:rsid w:val="466D6F1B"/>
    <w:rsid w:val="568C4C9E"/>
    <w:rsid w:val="5D2169A5"/>
    <w:rsid w:val="5EBB034B"/>
    <w:rsid w:val="5F037243"/>
    <w:rsid w:val="6C3D23C3"/>
    <w:rsid w:val="72F90075"/>
    <w:rsid w:val="7803238B"/>
    <w:rsid w:val="7ECB0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qFormat/>
    <w:uiPriority w:val="0"/>
    <w:rPr>
      <w:color w:val="800080"/>
      <w:u w:val="none"/>
    </w:rPr>
  </w:style>
  <w:style w:type="character" w:styleId="7">
    <w:name w:val="Emphasis"/>
    <w:basedOn w:val="4"/>
    <w:qFormat/>
    <w:uiPriority w:val="0"/>
    <w:rPr>
      <w:b/>
      <w:bCs/>
    </w:rPr>
  </w:style>
  <w:style w:type="character" w:styleId="8">
    <w:name w:val="HTML Definition"/>
    <w:basedOn w:val="4"/>
    <w:qFormat/>
    <w:uiPriority w:val="0"/>
  </w:style>
  <w:style w:type="character" w:styleId="9">
    <w:name w:val="HTML Typewriter"/>
    <w:basedOn w:val="4"/>
    <w:qFormat/>
    <w:uiPriority w:val="0"/>
    <w:rPr>
      <w:rFonts w:hint="default" w:ascii="monospace" w:hAnsi="monospace" w:eastAsia="monospace" w:cs="monospace"/>
      <w:sz w:val="20"/>
    </w:rPr>
  </w:style>
  <w:style w:type="character" w:styleId="10">
    <w:name w:val="HTML Acronym"/>
    <w:basedOn w:val="4"/>
    <w:qFormat/>
    <w:uiPriority w:val="0"/>
  </w:style>
  <w:style w:type="character" w:styleId="11">
    <w:name w:val="HTML Variable"/>
    <w:basedOn w:val="4"/>
    <w:qFormat/>
    <w:uiPriority w:val="0"/>
  </w:style>
  <w:style w:type="character" w:styleId="12">
    <w:name w:val="Hyperlink"/>
    <w:basedOn w:val="4"/>
    <w:qFormat/>
    <w:uiPriority w:val="0"/>
    <w:rPr>
      <w:color w:val="0000FF"/>
      <w:u w:val="none"/>
    </w:rPr>
  </w:style>
  <w:style w:type="character" w:styleId="13">
    <w:name w:val="HTML Code"/>
    <w:basedOn w:val="4"/>
    <w:qFormat/>
    <w:uiPriority w:val="0"/>
    <w:rPr>
      <w:rFonts w:hint="default" w:ascii="monospace" w:hAnsi="monospace" w:eastAsia="monospace" w:cs="monospace"/>
      <w:sz w:val="20"/>
    </w:rPr>
  </w:style>
  <w:style w:type="character" w:styleId="14">
    <w:name w:val="HTML Cite"/>
    <w:basedOn w:val="4"/>
    <w:qFormat/>
    <w:uiPriority w:val="0"/>
  </w:style>
  <w:style w:type="character" w:styleId="15">
    <w:name w:val="HTML Keyboard"/>
    <w:basedOn w:val="4"/>
    <w:qFormat/>
    <w:uiPriority w:val="0"/>
    <w:rPr>
      <w:rFonts w:hint="default" w:ascii="monospace" w:hAnsi="monospace" w:eastAsia="monospace" w:cs="monospace"/>
      <w:sz w:val="20"/>
    </w:rPr>
  </w:style>
  <w:style w:type="character" w:styleId="16">
    <w:name w:val="HTML Sample"/>
    <w:basedOn w:val="4"/>
    <w:qFormat/>
    <w:uiPriority w:val="0"/>
    <w:rPr>
      <w:rFonts w:ascii="monospace" w:hAnsi="monospace" w:eastAsia="monospace" w:cs="monospace"/>
    </w:rPr>
  </w:style>
  <w:style w:type="character" w:customStyle="1" w:styleId="17">
    <w:name w:val="layui-layer-tabnow"/>
    <w:basedOn w:val="4"/>
    <w:qFormat/>
    <w:uiPriority w:val="0"/>
    <w:rPr>
      <w:bdr w:val="single" w:color="CCCCCC" w:sz="6" w:space="0"/>
      <w:shd w:val="clear" w:fill="FFFFFF"/>
    </w:rPr>
  </w:style>
  <w:style w:type="character" w:customStyle="1" w:styleId="18">
    <w:name w:val="first-child"/>
    <w:basedOn w:val="4"/>
    <w:qFormat/>
    <w:uiPriority w:val="0"/>
  </w:style>
  <w:style w:type="character" w:customStyle="1" w:styleId="19">
    <w:name w:val="hover1"/>
    <w:basedOn w:val="4"/>
    <w:qFormat/>
    <w:uiPriority w:val="0"/>
    <w:rPr>
      <w:color w:val="2590EB"/>
    </w:rPr>
  </w:style>
  <w:style w:type="character" w:customStyle="1" w:styleId="20">
    <w:name w:val="hover2"/>
    <w:basedOn w:val="4"/>
    <w:qFormat/>
    <w:uiPriority w:val="0"/>
    <w:rPr>
      <w:color w:val="2590EB"/>
    </w:rPr>
  </w:style>
  <w:style w:type="character" w:customStyle="1" w:styleId="21">
    <w:name w:val="hover3"/>
    <w:basedOn w:val="4"/>
    <w:qFormat/>
    <w:uiPriority w:val="0"/>
  </w:style>
  <w:style w:type="character" w:customStyle="1" w:styleId="22">
    <w:name w:val="hover"/>
    <w:basedOn w:val="4"/>
    <w:qFormat/>
    <w:uiPriority w:val="0"/>
    <w:rPr>
      <w:color w:val="2590EB"/>
    </w:rPr>
  </w:style>
  <w:style w:type="character" w:customStyle="1" w:styleId="23">
    <w:name w:val="toolbarlabel"/>
    <w:basedOn w:val="4"/>
    <w:qFormat/>
    <w:uiPriority w:val="0"/>
    <w:rPr>
      <w:color w:val="333333"/>
      <w:sz w:val="18"/>
      <w:szCs w:val="18"/>
    </w:rPr>
  </w:style>
  <w:style w:type="character" w:customStyle="1" w:styleId="24">
    <w:name w:val="toolbarlabel2"/>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1678</Words>
  <Characters>1987</Characters>
  <Lines>0</Lines>
  <Paragraphs>0</Paragraphs>
  <TotalTime>64</TotalTime>
  <ScaleCrop>false</ScaleCrop>
  <LinksUpToDate>false</LinksUpToDate>
  <CharactersWithSpaces>2015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2025-05-22T08:12:00Z</dcterms:created>
  <dc:creator>swag</dc:creator>
  <cp:lastModifiedBy>swag</cp:lastModifiedBy>
  <dcterms:modified xsi:type="dcterms:W3CDTF">2025-05-23T07:45:08Z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DBC2911EBF874EF6B612B444CB1E168A_13</vt:lpwstr>
  </property>
  <property fmtid="{D5CDD505-2E9C-101B-9397-08002B2CF9AE}" pid="4" name="KSOTemplateDocerSaveRecord">
    <vt:lpwstr>eyJoZGlkIjoiMGFhZDY2YzllODI5OWIxNjRjOTk2ODA4ZWU1MzQyYjIiLCJ1c2VySWQiOiI0NTkwMTA1OTMifQ==</vt:lpwstr>
  </property>
</Properties>
</file>