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eastAsia="宋体"/>
          <w:b w:val="0"/>
          <w:bCs/>
          <w:sz w:val="36"/>
          <w:szCs w:val="36"/>
          <w:highlight w:val="none"/>
          <w:lang w:eastAsia="zh-CN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t xml:space="preserve"> </w:t>
      </w:r>
      <w:r>
        <w:rPr>
          <w:rFonts w:hint="eastAsia" w:ascii="宋体" w:hAnsi="宋体"/>
          <w:b w:val="0"/>
          <w:bCs/>
          <w:sz w:val="36"/>
          <w:szCs w:val="36"/>
          <w:highlight w:val="none"/>
        </w:rPr>
        <w:t>广西科联招标中心有限公司</w:t>
      </w:r>
      <w:r>
        <w:rPr>
          <w:rFonts w:hint="eastAsia" w:ascii="宋体" w:hAnsi="宋体"/>
          <w:b w:val="0"/>
          <w:bCs/>
          <w:sz w:val="36"/>
          <w:szCs w:val="36"/>
          <w:highlight w:val="none"/>
          <w:lang w:eastAsia="zh-CN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eastAsia="宋体"/>
          <w:b w:val="0"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/>
          <w:b w:val="0"/>
          <w:bCs/>
          <w:color w:val="auto"/>
          <w:sz w:val="36"/>
          <w:szCs w:val="36"/>
          <w:highlight w:val="none"/>
          <w:lang w:val="en-US" w:eastAsia="zh-CN"/>
        </w:rPr>
        <w:t xml:space="preserve"> 南宁市五象新区第一实验幼儿园一号楼天台</w:t>
      </w:r>
      <w:bookmarkStart w:id="25" w:name="_GoBack"/>
      <w:bookmarkEnd w:id="25"/>
      <w:r>
        <w:rPr>
          <w:rFonts w:hint="eastAsia" w:ascii="宋体" w:hAnsi="宋体"/>
          <w:b w:val="0"/>
          <w:bCs/>
          <w:color w:val="auto"/>
          <w:sz w:val="36"/>
          <w:szCs w:val="36"/>
          <w:highlight w:val="none"/>
          <w:lang w:val="en-US" w:eastAsia="zh-CN"/>
        </w:rPr>
        <w:t>改造项目</w:t>
      </w:r>
      <w:r>
        <w:rPr>
          <w:rFonts w:hint="eastAsia" w:ascii="宋体" w:hAnsi="宋体"/>
          <w:b w:val="0"/>
          <w:bCs/>
          <w:color w:val="auto"/>
          <w:sz w:val="36"/>
          <w:szCs w:val="36"/>
          <w:highlight w:val="none"/>
        </w:rPr>
        <w:t>（</w:t>
      </w:r>
      <w:r>
        <w:rPr>
          <w:rFonts w:hint="eastAsia" w:ascii="宋体" w:hAnsi="宋体"/>
          <w:b w:val="0"/>
          <w:bCs/>
          <w:color w:val="auto"/>
          <w:sz w:val="36"/>
          <w:szCs w:val="36"/>
          <w:highlight w:val="none"/>
          <w:lang w:eastAsia="zh-CN"/>
        </w:rPr>
        <w:t>NNZC2025-C2-990558-GXKL</w:t>
      </w:r>
      <w:r>
        <w:rPr>
          <w:rFonts w:hint="eastAsia" w:ascii="宋体" w:hAnsi="宋体"/>
          <w:b w:val="0"/>
          <w:bCs/>
          <w:color w:val="auto"/>
          <w:sz w:val="36"/>
          <w:szCs w:val="36"/>
          <w:highlight w:val="none"/>
        </w:rPr>
        <w:t>）</w:t>
      </w:r>
      <w:r>
        <w:rPr>
          <w:rFonts w:hint="eastAsia" w:ascii="宋体" w:hAnsi="宋体"/>
          <w:b w:val="0"/>
          <w:bCs/>
          <w:color w:val="auto"/>
          <w:sz w:val="36"/>
          <w:szCs w:val="36"/>
          <w:highlight w:val="none"/>
          <w:lang w:eastAsia="zh-CN"/>
        </w:rPr>
        <w:t>的</w:t>
      </w:r>
      <w:r>
        <w:rPr>
          <w:rFonts w:hint="eastAsia" w:ascii="宋体" w:hAnsi="宋体"/>
          <w:b w:val="0"/>
          <w:bCs/>
          <w:color w:val="auto"/>
          <w:sz w:val="36"/>
          <w:szCs w:val="36"/>
          <w:highlight w:val="none"/>
          <w:lang w:val="en-US" w:eastAsia="zh-CN"/>
        </w:rPr>
        <w:t>更正</w:t>
      </w:r>
      <w:r>
        <w:rPr>
          <w:rFonts w:hint="eastAsia" w:ascii="宋体" w:hAnsi="宋体"/>
          <w:b w:val="0"/>
          <w:bCs/>
          <w:color w:val="auto"/>
          <w:sz w:val="36"/>
          <w:szCs w:val="36"/>
          <w:highlight w:val="none"/>
        </w:rPr>
        <w:t>公告</w:t>
      </w:r>
      <w:r>
        <w:rPr>
          <w:rFonts w:hint="eastAsia" w:ascii="宋体" w:hAnsi="宋体"/>
          <w:b w:val="0"/>
          <w:bCs/>
          <w:color w:val="auto"/>
          <w:sz w:val="36"/>
          <w:szCs w:val="36"/>
          <w:highlight w:val="none"/>
          <w:lang w:eastAsia="zh-CN"/>
        </w:rPr>
        <w:t>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highlight w:val="none"/>
        </w:rPr>
      </w:pPr>
      <w:bookmarkStart w:id="0" w:name="_Toc35393814"/>
      <w:bookmarkStart w:id="1" w:name="_Toc28359027"/>
      <w:bookmarkStart w:id="2" w:name="_Toc28359104"/>
      <w:bookmarkStart w:id="3" w:name="_Toc35393645"/>
      <w:bookmarkStart w:id="4" w:name="OLE_LINK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highlight w:val="none"/>
        </w:rPr>
        <w:t>一、项目基本情况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left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原公告的采购项目编号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eastAsia="zh-CN"/>
        </w:rPr>
        <w:t>NNZC2025-C2-990558-GXKL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left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  <w:t>原公告的采购项目名称：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eastAsia="zh-CN"/>
        </w:rPr>
        <w:t>南宁市五象新区第一实验幼儿园一号楼天台改造项目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left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  <w:t>首次公告日期：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val="en-US" w:eastAsia="zh-CN"/>
        </w:rPr>
        <w:t>2025年7月7日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highlight w:val="none"/>
        </w:rPr>
      </w:pPr>
      <w:bookmarkStart w:id="5" w:name="_Toc35393815"/>
      <w:bookmarkStart w:id="6" w:name="_Toc28359028"/>
      <w:bookmarkStart w:id="7" w:name="_Toc35393646"/>
      <w:bookmarkStart w:id="8" w:name="_Toc28359105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highlight w:val="none"/>
        </w:rPr>
        <w:t>二、更正信息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left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 xml:space="preserve">更正事项：■采购公告 ■采购文件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 xml:space="preserve">采购结果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left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更正内容：</w:t>
      </w:r>
    </w:p>
    <w:tbl>
      <w:tblPr>
        <w:tblStyle w:val="13"/>
        <w:tblW w:w="9823" w:type="dxa"/>
        <w:tblInd w:w="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869"/>
        <w:gridCol w:w="3329"/>
        <w:gridCol w:w="3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  <w:t>更正项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  <w:t>更正前内容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响应文件提交截止时间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2025年7月18日9:30（北京时间）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2025年7月18日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13:00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响应文件开启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时间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2025年7月18日9:30（北京时间）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2025年7月18日13:00（北京时间）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更正日期：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eastAsia="zh-CN"/>
        </w:rPr>
        <w:t>2025年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highlight w:val="none"/>
        </w:rPr>
      </w:pPr>
      <w:bookmarkStart w:id="9" w:name="_Toc35393647"/>
      <w:bookmarkStart w:id="10" w:name="_Toc35393816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highlight w:val="none"/>
        </w:rPr>
        <w:t>三、其他补充事宜</w:t>
      </w:r>
      <w:bookmarkEnd w:id="9"/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5" w:firstLineChars="25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</w:pPr>
      <w:bookmarkStart w:id="11" w:name="_Toc35393648"/>
      <w:bookmarkStart w:id="12" w:name="_Toc28359106"/>
      <w:bookmarkStart w:id="13" w:name="_Toc35393817"/>
      <w:bookmarkStart w:id="14" w:name="_Toc28359029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highlight w:val="none"/>
        </w:rPr>
        <w:t>四、对本次公告提出询问，请按以下方式联系。</w:t>
      </w:r>
      <w:bookmarkEnd w:id="11"/>
      <w:bookmarkEnd w:id="12"/>
      <w:bookmarkEnd w:id="13"/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</w:pPr>
      <w:bookmarkStart w:id="15" w:name="_Toc28359107"/>
      <w:bookmarkStart w:id="16" w:name="_Toc28359030"/>
      <w:bookmarkStart w:id="17" w:name="_Toc35393649"/>
      <w:bookmarkStart w:id="18" w:name="_Toc35393818"/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  <w:t>采购人信息</w:t>
      </w:r>
      <w:bookmarkEnd w:id="15"/>
      <w:bookmarkEnd w:id="16"/>
      <w:bookmarkEnd w:id="17"/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  <w:t>名    称：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eastAsia="zh-CN"/>
        </w:rPr>
        <w:t>南宁市五象新区第一实验幼儿园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  <w:t>地    址：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val="en-US" w:eastAsia="zh-CN"/>
        </w:rPr>
        <w:t>广西南宁市五象新区凤凰路8号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  <w:t>联系方式：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eastAsia="zh-CN"/>
        </w:rPr>
        <w:t>0771-6748883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  <w:u w:val="none"/>
        </w:rPr>
      </w:pPr>
      <w:bookmarkStart w:id="19" w:name="_Toc28359031"/>
      <w:bookmarkStart w:id="20" w:name="_Toc28359108"/>
      <w:bookmarkStart w:id="21" w:name="_Toc35393650"/>
      <w:bookmarkStart w:id="22" w:name="_Toc35393819"/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  <w:u w:val="none"/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  <w:u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  <w:u w:val="none"/>
        </w:rPr>
        <w:t>采购代理机构信息</w:t>
      </w:r>
      <w:bookmarkEnd w:id="19"/>
      <w:bookmarkEnd w:id="20"/>
      <w:bookmarkEnd w:id="21"/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  <w:t>名    称：广西科联招标中心有限公司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  <w:t>地    址：广西南宁市西乡塘区大学东路170号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  <w:t>联系方式：</w:t>
      </w:r>
      <w:bookmarkStart w:id="23" w:name="_Toc28359109"/>
      <w:bookmarkStart w:id="24" w:name="_Toc28359032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</w:rPr>
        <w:t>0771-3487323</w:t>
      </w:r>
      <w:bookmarkEnd w:id="23"/>
      <w:bookmarkEnd w:id="24"/>
    </w:p>
    <w:p>
      <w:pPr>
        <w:keepNext w:val="0"/>
        <w:keepLines w:val="0"/>
        <w:widowControl w:val="0"/>
        <w:suppressLineNumbers w:val="0"/>
        <w:spacing w:line="400" w:lineRule="exact"/>
        <w:ind w:left="0" w:firstLine="420" w:firstLineChars="200"/>
        <w:rPr>
          <w:rFonts w:hint="eastAsia" w:asciiTheme="minorEastAsia" w:hAnsiTheme="minorEastAsia" w:eastAsiaTheme="minorEastAsia" w:cstheme="minorEastAsia"/>
          <w:bCs/>
          <w:i w:val="0"/>
          <w:caps w:val="0"/>
          <w:color w:val="auto"/>
          <w:spacing w:val="0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Cs/>
          <w:i w:val="0"/>
          <w:caps w:val="0"/>
          <w:color w:val="auto"/>
          <w:spacing w:val="0"/>
          <w:sz w:val="21"/>
          <w:szCs w:val="21"/>
          <w:highlight w:val="none"/>
          <w:u w:val="none"/>
        </w:rPr>
        <w:t>3.项目联系方式</w:t>
      </w:r>
    </w:p>
    <w:p>
      <w:pPr>
        <w:keepNext w:val="0"/>
        <w:keepLines w:val="0"/>
        <w:widowControl w:val="0"/>
        <w:suppressLineNumbers w:val="0"/>
        <w:spacing w:line="400" w:lineRule="exact"/>
        <w:ind w:left="0" w:firstLine="420" w:firstLineChars="200"/>
        <w:rPr>
          <w:rFonts w:hint="eastAsia" w:asciiTheme="minorEastAsia" w:hAnsiTheme="minorEastAsia" w:eastAsiaTheme="minorEastAsia" w:cstheme="minorEastAsia"/>
          <w:bCs/>
          <w:i w:val="0"/>
          <w:caps w:val="0"/>
          <w:color w:val="auto"/>
          <w:spacing w:val="0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Cs/>
          <w:i w:val="0"/>
          <w:caps w:val="0"/>
          <w:color w:val="auto"/>
          <w:spacing w:val="0"/>
          <w:sz w:val="21"/>
          <w:szCs w:val="21"/>
          <w:highlight w:val="none"/>
          <w:u w:val="none"/>
        </w:rPr>
        <w:t>项目联系人：包晓华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i w:val="0"/>
          <w:caps w:val="0"/>
          <w:color w:val="auto"/>
          <w:spacing w:val="0"/>
          <w:sz w:val="21"/>
          <w:szCs w:val="21"/>
          <w:highlight w:val="none"/>
          <w:u w:val="none"/>
        </w:rPr>
        <w:t>电  话：0771-3487323</w:t>
      </w:r>
    </w:p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none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8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金山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ODFmOGU0Y2RhNTc1YzUzN2NjMTM5MGQ1YTJkOWMifQ=="/>
  </w:docVars>
  <w:rsids>
    <w:rsidRoot w:val="00B9554E"/>
    <w:rsid w:val="00004A93"/>
    <w:rsid w:val="00023260"/>
    <w:rsid w:val="00023FE5"/>
    <w:rsid w:val="00034398"/>
    <w:rsid w:val="00035438"/>
    <w:rsid w:val="000364F2"/>
    <w:rsid w:val="00066E3C"/>
    <w:rsid w:val="000702EE"/>
    <w:rsid w:val="000764B2"/>
    <w:rsid w:val="00091753"/>
    <w:rsid w:val="000B514C"/>
    <w:rsid w:val="000E1D83"/>
    <w:rsid w:val="000E3478"/>
    <w:rsid w:val="000F10F9"/>
    <w:rsid w:val="000F2A29"/>
    <w:rsid w:val="001022D1"/>
    <w:rsid w:val="00122770"/>
    <w:rsid w:val="00133F27"/>
    <w:rsid w:val="00141DAF"/>
    <w:rsid w:val="001456BD"/>
    <w:rsid w:val="00167075"/>
    <w:rsid w:val="00185083"/>
    <w:rsid w:val="00195F6F"/>
    <w:rsid w:val="001C07E0"/>
    <w:rsid w:val="001D1BFB"/>
    <w:rsid w:val="001E0221"/>
    <w:rsid w:val="001E19D0"/>
    <w:rsid w:val="001F6EBB"/>
    <w:rsid w:val="002021A7"/>
    <w:rsid w:val="002067F4"/>
    <w:rsid w:val="0021737C"/>
    <w:rsid w:val="00222289"/>
    <w:rsid w:val="00260E62"/>
    <w:rsid w:val="00266E6F"/>
    <w:rsid w:val="002714A3"/>
    <w:rsid w:val="00273DEB"/>
    <w:rsid w:val="002C4501"/>
    <w:rsid w:val="002C7DB4"/>
    <w:rsid w:val="002D37F6"/>
    <w:rsid w:val="002D755E"/>
    <w:rsid w:val="003118DB"/>
    <w:rsid w:val="003268EF"/>
    <w:rsid w:val="0033149D"/>
    <w:rsid w:val="00335E2D"/>
    <w:rsid w:val="00342C62"/>
    <w:rsid w:val="00351088"/>
    <w:rsid w:val="00367E3A"/>
    <w:rsid w:val="0037074D"/>
    <w:rsid w:val="00383A75"/>
    <w:rsid w:val="00392B23"/>
    <w:rsid w:val="003A2CB7"/>
    <w:rsid w:val="003B0BA4"/>
    <w:rsid w:val="003C2206"/>
    <w:rsid w:val="003D06A7"/>
    <w:rsid w:val="003D612A"/>
    <w:rsid w:val="003D7F47"/>
    <w:rsid w:val="003E4B7C"/>
    <w:rsid w:val="003F59F9"/>
    <w:rsid w:val="004023BA"/>
    <w:rsid w:val="004130AE"/>
    <w:rsid w:val="00415348"/>
    <w:rsid w:val="00422A7D"/>
    <w:rsid w:val="004321DD"/>
    <w:rsid w:val="00433333"/>
    <w:rsid w:val="00436209"/>
    <w:rsid w:val="00457CFF"/>
    <w:rsid w:val="00476359"/>
    <w:rsid w:val="00484449"/>
    <w:rsid w:val="004863D4"/>
    <w:rsid w:val="004B3143"/>
    <w:rsid w:val="004B428C"/>
    <w:rsid w:val="004B5B72"/>
    <w:rsid w:val="004D2448"/>
    <w:rsid w:val="004E034E"/>
    <w:rsid w:val="004E55A3"/>
    <w:rsid w:val="00507FF8"/>
    <w:rsid w:val="00527FB9"/>
    <w:rsid w:val="00535B11"/>
    <w:rsid w:val="00544ACD"/>
    <w:rsid w:val="0054786F"/>
    <w:rsid w:val="005578DB"/>
    <w:rsid w:val="00561339"/>
    <w:rsid w:val="005615DA"/>
    <w:rsid w:val="005739C9"/>
    <w:rsid w:val="00575BA2"/>
    <w:rsid w:val="00577CBB"/>
    <w:rsid w:val="00581DF5"/>
    <w:rsid w:val="005B6ED7"/>
    <w:rsid w:val="005C011D"/>
    <w:rsid w:val="005C0DD9"/>
    <w:rsid w:val="005C3CDA"/>
    <w:rsid w:val="005D34CA"/>
    <w:rsid w:val="005E35BD"/>
    <w:rsid w:val="00611CFF"/>
    <w:rsid w:val="00617D16"/>
    <w:rsid w:val="00644391"/>
    <w:rsid w:val="0064771A"/>
    <w:rsid w:val="006525CF"/>
    <w:rsid w:val="00667BFC"/>
    <w:rsid w:val="0068106B"/>
    <w:rsid w:val="0069273A"/>
    <w:rsid w:val="006B13F3"/>
    <w:rsid w:val="006B2328"/>
    <w:rsid w:val="006B4F1D"/>
    <w:rsid w:val="006B56CE"/>
    <w:rsid w:val="006D2480"/>
    <w:rsid w:val="006F1AC9"/>
    <w:rsid w:val="006F2B94"/>
    <w:rsid w:val="00711EB0"/>
    <w:rsid w:val="00722573"/>
    <w:rsid w:val="00735031"/>
    <w:rsid w:val="00737CFB"/>
    <w:rsid w:val="00737D98"/>
    <w:rsid w:val="00761805"/>
    <w:rsid w:val="007712DF"/>
    <w:rsid w:val="00793413"/>
    <w:rsid w:val="007940FA"/>
    <w:rsid w:val="007949D7"/>
    <w:rsid w:val="00795F9C"/>
    <w:rsid w:val="0079736C"/>
    <w:rsid w:val="007A34D9"/>
    <w:rsid w:val="007A37F6"/>
    <w:rsid w:val="007B1835"/>
    <w:rsid w:val="007B5D40"/>
    <w:rsid w:val="007D073E"/>
    <w:rsid w:val="007E47BD"/>
    <w:rsid w:val="007E67B1"/>
    <w:rsid w:val="007E7564"/>
    <w:rsid w:val="007F6217"/>
    <w:rsid w:val="00807480"/>
    <w:rsid w:val="00811D3A"/>
    <w:rsid w:val="0081313D"/>
    <w:rsid w:val="00821E03"/>
    <w:rsid w:val="00832BC3"/>
    <w:rsid w:val="0085465D"/>
    <w:rsid w:val="00867158"/>
    <w:rsid w:val="008A2D41"/>
    <w:rsid w:val="008A6435"/>
    <w:rsid w:val="008C4C89"/>
    <w:rsid w:val="008C5437"/>
    <w:rsid w:val="008E4BB5"/>
    <w:rsid w:val="008F22CE"/>
    <w:rsid w:val="0090467D"/>
    <w:rsid w:val="0090480C"/>
    <w:rsid w:val="00925EB9"/>
    <w:rsid w:val="009261F6"/>
    <w:rsid w:val="00930CFC"/>
    <w:rsid w:val="00963377"/>
    <w:rsid w:val="00967933"/>
    <w:rsid w:val="009912D1"/>
    <w:rsid w:val="009A38F8"/>
    <w:rsid w:val="00A34594"/>
    <w:rsid w:val="00A36251"/>
    <w:rsid w:val="00A43B65"/>
    <w:rsid w:val="00A7265E"/>
    <w:rsid w:val="00A756C3"/>
    <w:rsid w:val="00A76DEC"/>
    <w:rsid w:val="00A836B9"/>
    <w:rsid w:val="00A85CAF"/>
    <w:rsid w:val="00A975E6"/>
    <w:rsid w:val="00AA0453"/>
    <w:rsid w:val="00AC64B7"/>
    <w:rsid w:val="00AC6D8D"/>
    <w:rsid w:val="00AE384C"/>
    <w:rsid w:val="00B00855"/>
    <w:rsid w:val="00B12BF0"/>
    <w:rsid w:val="00B13B61"/>
    <w:rsid w:val="00B26212"/>
    <w:rsid w:val="00B67EBB"/>
    <w:rsid w:val="00B768F7"/>
    <w:rsid w:val="00B85B25"/>
    <w:rsid w:val="00B9554E"/>
    <w:rsid w:val="00BB52B0"/>
    <w:rsid w:val="00BC728C"/>
    <w:rsid w:val="00BD38E7"/>
    <w:rsid w:val="00BE5AE9"/>
    <w:rsid w:val="00C12570"/>
    <w:rsid w:val="00C1668E"/>
    <w:rsid w:val="00C26870"/>
    <w:rsid w:val="00C4117B"/>
    <w:rsid w:val="00C43A4E"/>
    <w:rsid w:val="00C640D7"/>
    <w:rsid w:val="00C64927"/>
    <w:rsid w:val="00C857EB"/>
    <w:rsid w:val="00CA3E4B"/>
    <w:rsid w:val="00CB1E94"/>
    <w:rsid w:val="00CB268D"/>
    <w:rsid w:val="00CB2EE8"/>
    <w:rsid w:val="00CC1BC1"/>
    <w:rsid w:val="00CC59B0"/>
    <w:rsid w:val="00CF196D"/>
    <w:rsid w:val="00D01477"/>
    <w:rsid w:val="00D03DB1"/>
    <w:rsid w:val="00D23611"/>
    <w:rsid w:val="00D279FC"/>
    <w:rsid w:val="00D31466"/>
    <w:rsid w:val="00D639C6"/>
    <w:rsid w:val="00D65F21"/>
    <w:rsid w:val="00D662EE"/>
    <w:rsid w:val="00D704F7"/>
    <w:rsid w:val="00D8428F"/>
    <w:rsid w:val="00DA70BB"/>
    <w:rsid w:val="00DB0A3D"/>
    <w:rsid w:val="00DC469A"/>
    <w:rsid w:val="00DE75DB"/>
    <w:rsid w:val="00E06C70"/>
    <w:rsid w:val="00E17D4F"/>
    <w:rsid w:val="00E37A1F"/>
    <w:rsid w:val="00E573C3"/>
    <w:rsid w:val="00E62D55"/>
    <w:rsid w:val="00E774CD"/>
    <w:rsid w:val="00E800E5"/>
    <w:rsid w:val="00E810EF"/>
    <w:rsid w:val="00E818F4"/>
    <w:rsid w:val="00E861FF"/>
    <w:rsid w:val="00EA39F0"/>
    <w:rsid w:val="00EB773D"/>
    <w:rsid w:val="00ED7537"/>
    <w:rsid w:val="00EF6B49"/>
    <w:rsid w:val="00F11492"/>
    <w:rsid w:val="00F11759"/>
    <w:rsid w:val="00F25633"/>
    <w:rsid w:val="00F419B0"/>
    <w:rsid w:val="00F45AF8"/>
    <w:rsid w:val="00F5337E"/>
    <w:rsid w:val="00F7793F"/>
    <w:rsid w:val="00F836A2"/>
    <w:rsid w:val="00F96B8A"/>
    <w:rsid w:val="00F9716C"/>
    <w:rsid w:val="00FB1F6B"/>
    <w:rsid w:val="00FB67EF"/>
    <w:rsid w:val="00FC71F7"/>
    <w:rsid w:val="00FF439F"/>
    <w:rsid w:val="01043AC2"/>
    <w:rsid w:val="04B82E8B"/>
    <w:rsid w:val="04CC7577"/>
    <w:rsid w:val="052B5B00"/>
    <w:rsid w:val="070C2FF5"/>
    <w:rsid w:val="08AD099F"/>
    <w:rsid w:val="098D49C9"/>
    <w:rsid w:val="09E75FE1"/>
    <w:rsid w:val="0DBD5F08"/>
    <w:rsid w:val="10BB33BB"/>
    <w:rsid w:val="10DE1AEE"/>
    <w:rsid w:val="11612489"/>
    <w:rsid w:val="12410EFA"/>
    <w:rsid w:val="138B041D"/>
    <w:rsid w:val="13B14849"/>
    <w:rsid w:val="15FE7F6C"/>
    <w:rsid w:val="17850C0D"/>
    <w:rsid w:val="1786622C"/>
    <w:rsid w:val="180E32E0"/>
    <w:rsid w:val="1B7E65FC"/>
    <w:rsid w:val="1C3D11D0"/>
    <w:rsid w:val="21253D01"/>
    <w:rsid w:val="2168178E"/>
    <w:rsid w:val="22343FBE"/>
    <w:rsid w:val="2533056A"/>
    <w:rsid w:val="27236518"/>
    <w:rsid w:val="27987F6A"/>
    <w:rsid w:val="28850471"/>
    <w:rsid w:val="2994098F"/>
    <w:rsid w:val="299B7060"/>
    <w:rsid w:val="2F6C5864"/>
    <w:rsid w:val="33FB7557"/>
    <w:rsid w:val="35AB29EE"/>
    <w:rsid w:val="36CF79AD"/>
    <w:rsid w:val="383C011E"/>
    <w:rsid w:val="3A4A3E02"/>
    <w:rsid w:val="3B7A3A89"/>
    <w:rsid w:val="3C562BAE"/>
    <w:rsid w:val="3E75480C"/>
    <w:rsid w:val="3F04706F"/>
    <w:rsid w:val="3FC625AE"/>
    <w:rsid w:val="3FCF3BE5"/>
    <w:rsid w:val="40DD51E5"/>
    <w:rsid w:val="415E4891"/>
    <w:rsid w:val="42C15CE5"/>
    <w:rsid w:val="437062AE"/>
    <w:rsid w:val="43B93F9A"/>
    <w:rsid w:val="46647B63"/>
    <w:rsid w:val="46B463B9"/>
    <w:rsid w:val="47CA5C10"/>
    <w:rsid w:val="4A507C4F"/>
    <w:rsid w:val="4C6648D2"/>
    <w:rsid w:val="4D4B64DA"/>
    <w:rsid w:val="4E4C433F"/>
    <w:rsid w:val="4FF9569C"/>
    <w:rsid w:val="502B4EDB"/>
    <w:rsid w:val="50E06398"/>
    <w:rsid w:val="527561D5"/>
    <w:rsid w:val="565151E5"/>
    <w:rsid w:val="57732A29"/>
    <w:rsid w:val="57B411E7"/>
    <w:rsid w:val="57CD5C63"/>
    <w:rsid w:val="5DAC3680"/>
    <w:rsid w:val="60F23AF7"/>
    <w:rsid w:val="61CF7AE4"/>
    <w:rsid w:val="634A0D5B"/>
    <w:rsid w:val="64677DF7"/>
    <w:rsid w:val="65316979"/>
    <w:rsid w:val="66FD7E28"/>
    <w:rsid w:val="6AC67C3D"/>
    <w:rsid w:val="6C1972D3"/>
    <w:rsid w:val="6D1F0E7C"/>
    <w:rsid w:val="6DF65FA9"/>
    <w:rsid w:val="737829FD"/>
    <w:rsid w:val="744E3576"/>
    <w:rsid w:val="77FF105E"/>
    <w:rsid w:val="78B4509B"/>
    <w:rsid w:val="78E20F49"/>
    <w:rsid w:val="7BCD781F"/>
    <w:rsid w:val="7C800807"/>
    <w:rsid w:val="7D2C1C7C"/>
    <w:rsid w:val="7D9F3F86"/>
    <w:rsid w:val="7FE0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next w:val="1"/>
    <w:autoRedefine/>
    <w:qFormat/>
    <w:locked/>
    <w:uiPriority w:val="0"/>
    <w:pPr>
      <w:keepNext/>
      <w:keepLines/>
      <w:spacing w:before="120" w:after="120" w:line="360" w:lineRule="auto"/>
      <w:jc w:val="center"/>
      <w:outlineLvl w:val="3"/>
    </w:pPr>
    <w:rPr>
      <w:rFonts w:ascii="Calibri" w:hAnsi="Calibri" w:eastAsia="Ђˎ̥" w:cs="Calibri"/>
      <w:sz w:val="28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autoRedefine/>
    <w:semiHidden/>
    <w:qFormat/>
    <w:uiPriority w:val="99"/>
    <w:pPr>
      <w:jc w:val="left"/>
    </w:pPr>
  </w:style>
  <w:style w:type="paragraph" w:styleId="4">
    <w:name w:val="Body Text"/>
    <w:basedOn w:val="1"/>
    <w:autoRedefine/>
    <w:qFormat/>
    <w:uiPriority w:val="0"/>
    <w:rPr>
      <w:rFonts w:ascii="金山简黑体" w:hAnsi="Courier New" w:eastAsia="金山简黑体"/>
      <w:b/>
      <w:spacing w:val="-8"/>
      <w:sz w:val="44"/>
      <w:szCs w:val="20"/>
    </w:rPr>
  </w:style>
  <w:style w:type="paragraph" w:styleId="5">
    <w:name w:val="Plain Text"/>
    <w:basedOn w:val="1"/>
    <w:link w:val="18"/>
    <w:autoRedefine/>
    <w:qFormat/>
    <w:uiPriority w:val="0"/>
    <w:rPr>
      <w:rFonts w:ascii="宋体" w:hAnsi="Courier New"/>
      <w:kern w:val="0"/>
      <w:sz w:val="20"/>
      <w:szCs w:val="21"/>
    </w:rPr>
  </w:style>
  <w:style w:type="paragraph" w:styleId="6">
    <w:name w:val="Balloon Text"/>
    <w:basedOn w:val="1"/>
    <w:link w:val="24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link w:val="25"/>
    <w:autoRedefine/>
    <w:qFormat/>
    <w:locked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1">
    <w:name w:val="annotation subject"/>
    <w:basedOn w:val="3"/>
    <w:next w:val="3"/>
    <w:link w:val="23"/>
    <w:autoRedefine/>
    <w:semiHidden/>
    <w:qFormat/>
    <w:uiPriority w:val="99"/>
    <w:rPr>
      <w:b/>
      <w:bCs/>
    </w:rPr>
  </w:style>
  <w:style w:type="table" w:styleId="13">
    <w:name w:val="Table Grid"/>
    <w:basedOn w:val="12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autoRedefine/>
    <w:semiHidden/>
    <w:qFormat/>
    <w:uiPriority w:val="99"/>
    <w:rPr>
      <w:rFonts w:cs="Times New Roman"/>
      <w:sz w:val="21"/>
      <w:szCs w:val="21"/>
    </w:rPr>
  </w:style>
  <w:style w:type="character" w:styleId="16">
    <w:name w:val="HTML Sample"/>
    <w:basedOn w:val="14"/>
    <w:autoRedefine/>
    <w:semiHidden/>
    <w:unhideWhenUsed/>
    <w:qFormat/>
    <w:uiPriority w:val="99"/>
    <w:rPr>
      <w:rFonts w:ascii="Courier New" w:hAnsi="Courier New"/>
    </w:rPr>
  </w:style>
  <w:style w:type="paragraph" w:customStyle="1" w:styleId="17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18">
    <w:name w:val="纯文本 Char1"/>
    <w:basedOn w:val="14"/>
    <w:link w:val="5"/>
    <w:autoRedefine/>
    <w:qFormat/>
    <w:locked/>
    <w:uiPriority w:val="0"/>
    <w:rPr>
      <w:rFonts w:ascii="宋体" w:hAnsi="Courier New" w:eastAsia="宋体" w:cs="Times New Roman"/>
      <w:sz w:val="21"/>
    </w:rPr>
  </w:style>
  <w:style w:type="character" w:customStyle="1" w:styleId="19">
    <w:name w:val="页脚 Char"/>
    <w:basedOn w:val="14"/>
    <w:link w:val="7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眉 Char"/>
    <w:basedOn w:val="14"/>
    <w:link w:val="8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纯文本 Char"/>
    <w:basedOn w:val="14"/>
    <w:autoRedefine/>
    <w:qFormat/>
    <w:uiPriority w:val="0"/>
    <w:rPr>
      <w:rFonts w:ascii="宋体" w:hAnsi="Courier New" w:eastAsia="宋体" w:cs="Courier New"/>
      <w:sz w:val="21"/>
      <w:szCs w:val="21"/>
    </w:rPr>
  </w:style>
  <w:style w:type="character" w:customStyle="1" w:styleId="22">
    <w:name w:val="批注文字 Char"/>
    <w:basedOn w:val="14"/>
    <w:link w:val="3"/>
    <w:autoRedefine/>
    <w:semiHidden/>
    <w:qFormat/>
    <w:locked/>
    <w:uiPriority w:val="99"/>
    <w:rPr>
      <w:rFonts w:ascii="Calibri" w:hAnsi="Calibri" w:eastAsia="宋体" w:cs="Times New Roman"/>
      <w:kern w:val="2"/>
      <w:sz w:val="22"/>
      <w:szCs w:val="22"/>
    </w:rPr>
  </w:style>
  <w:style w:type="character" w:customStyle="1" w:styleId="23">
    <w:name w:val="批注主题 Char"/>
    <w:basedOn w:val="22"/>
    <w:link w:val="11"/>
    <w:autoRedefine/>
    <w:semiHidden/>
    <w:qFormat/>
    <w:locked/>
    <w:uiPriority w:val="99"/>
    <w:rPr>
      <w:b/>
      <w:bCs/>
    </w:rPr>
  </w:style>
  <w:style w:type="character" w:customStyle="1" w:styleId="24">
    <w:name w:val="批注框文本 Char"/>
    <w:basedOn w:val="14"/>
    <w:link w:val="6"/>
    <w:autoRedefine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标题 Char"/>
    <w:basedOn w:val="14"/>
    <w:link w:val="10"/>
    <w:autoRedefine/>
    <w:qFormat/>
    <w:uiPriority w:val="0"/>
    <w:rPr>
      <w:rFonts w:ascii="Arial" w:hAnsi="Arial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www.microsoft.com</Company>
  <Pages>1</Pages>
  <Words>487</Words>
  <Characters>584</Characters>
  <Lines>7</Lines>
  <Paragraphs>2</Paragraphs>
  <TotalTime>6</TotalTime>
  <ScaleCrop>false</ScaleCrop>
  <LinksUpToDate>false</LinksUpToDate>
  <CharactersWithSpaces>689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2020-10-26T03:46:00Z</dcterms:created>
  <dc:creator>科联江</dc:creator>
  <cp:lastModifiedBy>A</cp:lastModifiedBy>
  <cp:lastPrinted>2020-07-10T07:20:00Z</cp:lastPrinted>
  <dcterms:modified xsi:type="dcterms:W3CDTF">2025-07-07T07:25:36Z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0FB3AFF1B0D346C4B4B26772F5277095_12</vt:lpwstr>
  </property>
</Properties>
</file>