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603"/>
        <w:gridCol w:w="1300"/>
        <w:gridCol w:w="1735"/>
        <w:gridCol w:w="2169"/>
        <w:gridCol w:w="1619"/>
      </w:tblGrid>
      <w:tr w14:paraId="3110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51" w:type="dxa"/>
          </w:tcPr>
          <w:p w14:paraId="009A832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项号</w:t>
            </w:r>
          </w:p>
        </w:tc>
        <w:tc>
          <w:tcPr>
            <w:tcW w:w="2603" w:type="dxa"/>
          </w:tcPr>
          <w:p w14:paraId="2087DED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货物名称</w:t>
            </w:r>
          </w:p>
        </w:tc>
        <w:tc>
          <w:tcPr>
            <w:tcW w:w="1300" w:type="dxa"/>
          </w:tcPr>
          <w:p w14:paraId="5C5569B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数量及单位</w:t>
            </w:r>
          </w:p>
        </w:tc>
        <w:tc>
          <w:tcPr>
            <w:tcW w:w="1735" w:type="dxa"/>
          </w:tcPr>
          <w:p w14:paraId="79CCC0E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品牌</w:t>
            </w:r>
          </w:p>
        </w:tc>
        <w:tc>
          <w:tcPr>
            <w:tcW w:w="2169" w:type="dxa"/>
          </w:tcPr>
          <w:p w14:paraId="43AA52A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规格型号</w:t>
            </w:r>
          </w:p>
        </w:tc>
        <w:tc>
          <w:tcPr>
            <w:tcW w:w="1619" w:type="dxa"/>
          </w:tcPr>
          <w:p w14:paraId="330483F9">
            <w:pPr>
              <w:wordWrap w:val="0"/>
              <w:topLinePunct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单价（元）</w:t>
            </w:r>
            <w:bookmarkStart w:id="4" w:name="_GoBack"/>
            <w:bookmarkEnd w:id="4"/>
          </w:p>
        </w:tc>
      </w:tr>
      <w:tr w14:paraId="2B077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37DDABC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1</w:t>
            </w:r>
          </w:p>
        </w:tc>
        <w:tc>
          <w:tcPr>
            <w:tcW w:w="2603" w:type="dxa"/>
            <w:shd w:val="clear" w:color="auto" w:fill="auto"/>
          </w:tcPr>
          <w:p w14:paraId="0A402FF1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超低温冰箱（</w:t>
            </w:r>
            <w:r>
              <w:rPr>
                <w:rFonts w:ascii="宋体" w:hAnsi="宋体" w:eastAsia="宋体"/>
                <w:sz w:val="24"/>
                <w:szCs w:val="24"/>
              </w:rPr>
              <w:t>-86℃）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86C45DF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4242A42F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美的</w:t>
            </w:r>
          </w:p>
        </w:tc>
        <w:tc>
          <w:tcPr>
            <w:tcW w:w="2169" w:type="dxa"/>
            <w:vAlign w:val="center"/>
          </w:tcPr>
          <w:p w14:paraId="691F38B2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MD-86L718</w:t>
            </w:r>
          </w:p>
        </w:tc>
        <w:tc>
          <w:tcPr>
            <w:tcW w:w="1619" w:type="dxa"/>
            <w:vAlign w:val="center"/>
          </w:tcPr>
          <w:p w14:paraId="02649F63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80000</w:t>
            </w:r>
          </w:p>
        </w:tc>
      </w:tr>
      <w:tr w14:paraId="19E6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53CE01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603" w:type="dxa"/>
            <w:shd w:val="clear" w:color="auto" w:fill="auto"/>
          </w:tcPr>
          <w:p w14:paraId="57C5E2BA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低温冰箱（-20~-40℃）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DCCE670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2E7E0949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美的</w:t>
            </w:r>
          </w:p>
        </w:tc>
        <w:tc>
          <w:tcPr>
            <w:tcW w:w="2169" w:type="dxa"/>
            <w:vAlign w:val="center"/>
          </w:tcPr>
          <w:p w14:paraId="71CDD643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MD-40L518</w:t>
            </w:r>
          </w:p>
        </w:tc>
        <w:tc>
          <w:tcPr>
            <w:tcW w:w="1619" w:type="dxa"/>
            <w:vAlign w:val="center"/>
          </w:tcPr>
          <w:p w14:paraId="33305F51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19000</w:t>
            </w:r>
          </w:p>
        </w:tc>
      </w:tr>
      <w:tr w14:paraId="128F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471D35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603" w:type="dxa"/>
          </w:tcPr>
          <w:p w14:paraId="6BB37B8F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便携式激光叶面积仪</w:t>
            </w:r>
          </w:p>
        </w:tc>
        <w:tc>
          <w:tcPr>
            <w:tcW w:w="1300" w:type="dxa"/>
            <w:vAlign w:val="center"/>
          </w:tcPr>
          <w:p w14:paraId="5287B7F8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3ADE2D27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北京雅欣理仪</w:t>
            </w:r>
          </w:p>
        </w:tc>
        <w:tc>
          <w:tcPr>
            <w:tcW w:w="2169" w:type="dxa"/>
            <w:vAlign w:val="center"/>
          </w:tcPr>
          <w:p w14:paraId="0DEBC788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Yaxin-1242</w:t>
            </w:r>
          </w:p>
        </w:tc>
        <w:tc>
          <w:tcPr>
            <w:tcW w:w="1619" w:type="dxa"/>
            <w:vAlign w:val="center"/>
          </w:tcPr>
          <w:p w14:paraId="7557AB97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39000</w:t>
            </w:r>
          </w:p>
        </w:tc>
      </w:tr>
      <w:tr w14:paraId="7915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409B0CF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603" w:type="dxa"/>
          </w:tcPr>
          <w:p w14:paraId="195DA6BA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植物光谱仪</w:t>
            </w:r>
          </w:p>
        </w:tc>
        <w:tc>
          <w:tcPr>
            <w:tcW w:w="1300" w:type="dxa"/>
            <w:vAlign w:val="center"/>
          </w:tcPr>
          <w:p w14:paraId="7E1DED66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5285A981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北京雅欣理仪</w:t>
            </w:r>
          </w:p>
        </w:tc>
        <w:tc>
          <w:tcPr>
            <w:tcW w:w="2169" w:type="dxa"/>
            <w:vAlign w:val="center"/>
          </w:tcPr>
          <w:p w14:paraId="1D764989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PG200N</w:t>
            </w:r>
          </w:p>
        </w:tc>
        <w:tc>
          <w:tcPr>
            <w:tcW w:w="1619" w:type="dxa"/>
            <w:vAlign w:val="center"/>
          </w:tcPr>
          <w:p w14:paraId="1B25E720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39000</w:t>
            </w:r>
          </w:p>
        </w:tc>
      </w:tr>
      <w:tr w14:paraId="462A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65D9386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603" w:type="dxa"/>
          </w:tcPr>
          <w:p w14:paraId="58E91A67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辐射照度测量仪</w:t>
            </w:r>
          </w:p>
        </w:tc>
        <w:tc>
          <w:tcPr>
            <w:tcW w:w="1300" w:type="dxa"/>
            <w:vAlign w:val="center"/>
          </w:tcPr>
          <w:p w14:paraId="2410EEEB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5B6533BA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莱阔生物</w:t>
            </w:r>
          </w:p>
        </w:tc>
        <w:tc>
          <w:tcPr>
            <w:tcW w:w="2169" w:type="dxa"/>
            <w:vAlign w:val="center"/>
          </w:tcPr>
          <w:p w14:paraId="20C6C714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LI-250A</w:t>
            </w:r>
          </w:p>
        </w:tc>
        <w:tc>
          <w:tcPr>
            <w:tcW w:w="1619" w:type="dxa"/>
            <w:vAlign w:val="center"/>
          </w:tcPr>
          <w:p w14:paraId="0037C35C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</w:tr>
      <w:tr w14:paraId="1EA8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411F5A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03" w:type="dxa"/>
            <w:shd w:val="clear" w:color="auto" w:fill="auto"/>
          </w:tcPr>
          <w:p w14:paraId="3E52F3CE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双人单面超净工作台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AF6D725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7776038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上海上净</w:t>
            </w:r>
          </w:p>
        </w:tc>
        <w:tc>
          <w:tcPr>
            <w:tcW w:w="2169" w:type="dxa"/>
            <w:vAlign w:val="center"/>
          </w:tcPr>
          <w:p w14:paraId="764665F2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CA-1380</w:t>
            </w:r>
          </w:p>
        </w:tc>
        <w:tc>
          <w:tcPr>
            <w:tcW w:w="1619" w:type="dxa"/>
            <w:vAlign w:val="center"/>
          </w:tcPr>
          <w:p w14:paraId="77CFA906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15000</w:t>
            </w:r>
          </w:p>
        </w:tc>
      </w:tr>
      <w:tr w14:paraId="1205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54484E4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603" w:type="dxa"/>
            <w:shd w:val="clear" w:color="auto" w:fill="auto"/>
          </w:tcPr>
          <w:p w14:paraId="71096268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烘箱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175AF7A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87A4890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生元</w:t>
            </w:r>
          </w:p>
        </w:tc>
        <w:tc>
          <w:tcPr>
            <w:tcW w:w="2169" w:type="dxa"/>
            <w:vAlign w:val="center"/>
          </w:tcPr>
          <w:p w14:paraId="5C19B96A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DHG-2200C</w:t>
            </w:r>
          </w:p>
        </w:tc>
        <w:tc>
          <w:tcPr>
            <w:tcW w:w="1619" w:type="dxa"/>
            <w:vAlign w:val="center"/>
          </w:tcPr>
          <w:p w14:paraId="5BA96A14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9500</w:t>
            </w:r>
          </w:p>
        </w:tc>
      </w:tr>
      <w:tr w14:paraId="02C42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6378CAD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603" w:type="dxa"/>
            <w:shd w:val="clear" w:color="auto" w:fill="auto"/>
          </w:tcPr>
          <w:p w14:paraId="0B2AE162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手持式土壤温湿度计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F13FF4C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6D34C08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山东恒美</w:t>
            </w:r>
          </w:p>
        </w:tc>
        <w:tc>
          <w:tcPr>
            <w:tcW w:w="2169" w:type="dxa"/>
            <w:vAlign w:val="center"/>
          </w:tcPr>
          <w:p w14:paraId="214B64A5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HM-SW+</w:t>
            </w:r>
          </w:p>
        </w:tc>
        <w:tc>
          <w:tcPr>
            <w:tcW w:w="1619" w:type="dxa"/>
            <w:vAlign w:val="center"/>
          </w:tcPr>
          <w:p w14:paraId="242AD9D0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2600</w:t>
            </w:r>
          </w:p>
        </w:tc>
      </w:tr>
      <w:tr w14:paraId="2FB1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6A9770B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603" w:type="dxa"/>
            <w:shd w:val="clear" w:color="auto" w:fill="auto"/>
          </w:tcPr>
          <w:p w14:paraId="0A043112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风速仪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D2DECF6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C8B1EE4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兰泰仪器</w:t>
            </w:r>
          </w:p>
        </w:tc>
        <w:tc>
          <w:tcPr>
            <w:tcW w:w="2169" w:type="dxa"/>
            <w:vAlign w:val="center"/>
          </w:tcPr>
          <w:p w14:paraId="0153C8DF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AM-1236C</w:t>
            </w:r>
          </w:p>
        </w:tc>
        <w:tc>
          <w:tcPr>
            <w:tcW w:w="1619" w:type="dxa"/>
            <w:vAlign w:val="center"/>
          </w:tcPr>
          <w:p w14:paraId="4BF1BCA9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</w:tr>
      <w:tr w14:paraId="4535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34E59A5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603" w:type="dxa"/>
            <w:shd w:val="clear" w:color="auto" w:fill="auto"/>
          </w:tcPr>
          <w:p w14:paraId="38159404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智能人工气候箱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0DFEAE2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32B4737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生元</w:t>
            </w:r>
          </w:p>
        </w:tc>
        <w:tc>
          <w:tcPr>
            <w:tcW w:w="2169" w:type="dxa"/>
            <w:vAlign w:val="center"/>
          </w:tcPr>
          <w:p w14:paraId="0061E1D2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RQH-500</w:t>
            </w:r>
          </w:p>
        </w:tc>
        <w:tc>
          <w:tcPr>
            <w:tcW w:w="1619" w:type="dxa"/>
            <w:vAlign w:val="center"/>
          </w:tcPr>
          <w:p w14:paraId="0FAC8073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35000</w:t>
            </w:r>
          </w:p>
        </w:tc>
      </w:tr>
      <w:tr w14:paraId="2A17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3A9B492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603" w:type="dxa"/>
            <w:shd w:val="clear" w:color="auto" w:fill="auto"/>
          </w:tcPr>
          <w:p w14:paraId="704757EA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温室宝（温室环境监测仪）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5BA0FAC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034B359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托普云农</w:t>
            </w:r>
          </w:p>
        </w:tc>
        <w:tc>
          <w:tcPr>
            <w:tcW w:w="2169" w:type="dxa"/>
            <w:vAlign w:val="center"/>
          </w:tcPr>
          <w:p w14:paraId="07324A14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TP-WSB-02</w:t>
            </w:r>
          </w:p>
        </w:tc>
        <w:tc>
          <w:tcPr>
            <w:tcW w:w="1619" w:type="dxa"/>
            <w:vAlign w:val="center"/>
          </w:tcPr>
          <w:p w14:paraId="3BC39D65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</w:tr>
      <w:tr w14:paraId="2F91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1A53DB1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603" w:type="dxa"/>
            <w:shd w:val="clear" w:color="auto" w:fill="auto"/>
          </w:tcPr>
          <w:p w14:paraId="2910AD74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积温积光仪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17AF00D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AC1D678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OLE_LINK4"/>
            <w:bookmarkStart w:id="1" w:name="OLE_LINK3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托普云农</w:t>
            </w:r>
            <w:bookmarkEnd w:id="0"/>
            <w:bookmarkEnd w:id="1"/>
          </w:p>
        </w:tc>
        <w:tc>
          <w:tcPr>
            <w:tcW w:w="2169" w:type="dxa"/>
            <w:vAlign w:val="center"/>
          </w:tcPr>
          <w:p w14:paraId="776A8317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JWY-III-C</w:t>
            </w:r>
          </w:p>
        </w:tc>
        <w:tc>
          <w:tcPr>
            <w:tcW w:w="1619" w:type="dxa"/>
            <w:vAlign w:val="center"/>
          </w:tcPr>
          <w:p w14:paraId="39C6B0F4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13600</w:t>
            </w:r>
          </w:p>
        </w:tc>
      </w:tr>
      <w:tr w14:paraId="7CED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4AB8772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603" w:type="dxa"/>
            <w:shd w:val="clear" w:color="auto" w:fill="auto"/>
          </w:tcPr>
          <w:p w14:paraId="2AC33EE6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小型恒温培养箱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BD0D993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C3E9E18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生元</w:t>
            </w:r>
          </w:p>
        </w:tc>
        <w:tc>
          <w:tcPr>
            <w:tcW w:w="2169" w:type="dxa"/>
            <w:vAlign w:val="center"/>
          </w:tcPr>
          <w:p w14:paraId="0F9BDAC5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DHP-220（H）</w:t>
            </w:r>
          </w:p>
        </w:tc>
        <w:tc>
          <w:tcPr>
            <w:tcW w:w="1619" w:type="dxa"/>
            <w:vAlign w:val="center"/>
          </w:tcPr>
          <w:p w14:paraId="4C5C225C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</w:tr>
      <w:tr w14:paraId="3A39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281E57B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603" w:type="dxa"/>
            <w:shd w:val="clear" w:color="auto" w:fill="auto"/>
          </w:tcPr>
          <w:p w14:paraId="687B663E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高智能多参数土壤养分速测系统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F3B63D8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3F16053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山东恒美</w:t>
            </w:r>
          </w:p>
        </w:tc>
        <w:tc>
          <w:tcPr>
            <w:tcW w:w="2169" w:type="dxa"/>
            <w:vAlign w:val="center"/>
          </w:tcPr>
          <w:p w14:paraId="688220CA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HM-GT60</w:t>
            </w:r>
          </w:p>
        </w:tc>
        <w:tc>
          <w:tcPr>
            <w:tcW w:w="1619" w:type="dxa"/>
            <w:vAlign w:val="center"/>
          </w:tcPr>
          <w:p w14:paraId="409FDCC9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60000</w:t>
            </w:r>
          </w:p>
        </w:tc>
      </w:tr>
      <w:tr w14:paraId="74D2F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79C92B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603" w:type="dxa"/>
            <w:shd w:val="clear" w:color="auto" w:fill="auto"/>
          </w:tcPr>
          <w:p w14:paraId="5DB8DA28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农业无人车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B318C9E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F9EC436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农小智</w:t>
            </w:r>
          </w:p>
        </w:tc>
        <w:tc>
          <w:tcPr>
            <w:tcW w:w="2169" w:type="dxa"/>
            <w:vAlign w:val="center"/>
          </w:tcPr>
          <w:p w14:paraId="78A40018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F70</w:t>
            </w:r>
          </w:p>
        </w:tc>
        <w:tc>
          <w:tcPr>
            <w:tcW w:w="1619" w:type="dxa"/>
            <w:vAlign w:val="center"/>
          </w:tcPr>
          <w:p w14:paraId="5F1F5F79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60000</w:t>
            </w:r>
          </w:p>
        </w:tc>
      </w:tr>
      <w:tr w14:paraId="2EC8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21FEC5B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603" w:type="dxa"/>
            <w:shd w:val="clear" w:color="auto" w:fill="auto"/>
          </w:tcPr>
          <w:p w14:paraId="5E36D742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pH 计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9B8971C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1147712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上海雷磁</w:t>
            </w:r>
          </w:p>
        </w:tc>
        <w:tc>
          <w:tcPr>
            <w:tcW w:w="2169" w:type="dxa"/>
            <w:vAlign w:val="center"/>
          </w:tcPr>
          <w:p w14:paraId="5EFF2026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PHSJ-4F</w:t>
            </w:r>
          </w:p>
        </w:tc>
        <w:tc>
          <w:tcPr>
            <w:tcW w:w="1619" w:type="dxa"/>
            <w:vAlign w:val="center"/>
          </w:tcPr>
          <w:p w14:paraId="1FC1A645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</w:tr>
      <w:tr w14:paraId="4810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07B94A9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603" w:type="dxa"/>
            <w:shd w:val="clear" w:color="auto" w:fill="auto"/>
          </w:tcPr>
          <w:p w14:paraId="00A15AEE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高速冷冻离心机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9130F0F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3AA2E6E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湖南赫西</w:t>
            </w:r>
          </w:p>
        </w:tc>
        <w:tc>
          <w:tcPr>
            <w:tcW w:w="2169" w:type="dxa"/>
            <w:vAlign w:val="center"/>
          </w:tcPr>
          <w:p w14:paraId="75D10C62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7116TR</w:t>
            </w:r>
          </w:p>
        </w:tc>
        <w:tc>
          <w:tcPr>
            <w:tcW w:w="1619" w:type="dxa"/>
            <w:vAlign w:val="center"/>
          </w:tcPr>
          <w:p w14:paraId="17F9549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</w:tr>
      <w:tr w14:paraId="4EEA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647E811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603" w:type="dxa"/>
            <w:shd w:val="clear" w:color="auto" w:fill="auto"/>
          </w:tcPr>
          <w:p w14:paraId="6EF4E29F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超声仪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AC20EE4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55D98C3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生元</w:t>
            </w:r>
          </w:p>
        </w:tc>
        <w:tc>
          <w:tcPr>
            <w:tcW w:w="2169" w:type="dxa"/>
            <w:vAlign w:val="center"/>
          </w:tcPr>
          <w:p w14:paraId="3951126E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SYU-7-200DTD</w:t>
            </w:r>
          </w:p>
        </w:tc>
        <w:tc>
          <w:tcPr>
            <w:tcW w:w="1619" w:type="dxa"/>
            <w:vAlign w:val="center"/>
          </w:tcPr>
          <w:p w14:paraId="36C5E2AC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3000</w:t>
            </w:r>
          </w:p>
        </w:tc>
      </w:tr>
      <w:tr w14:paraId="3B1E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3228687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603" w:type="dxa"/>
            <w:shd w:val="clear" w:color="auto" w:fill="auto"/>
          </w:tcPr>
          <w:p w14:paraId="6D3D9241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植物茎流计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20C646A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1BECE70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山东恒美</w:t>
            </w:r>
          </w:p>
        </w:tc>
        <w:tc>
          <w:tcPr>
            <w:tcW w:w="2169" w:type="dxa"/>
            <w:vAlign w:val="center"/>
          </w:tcPr>
          <w:p w14:paraId="31C3DBC5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HM-JL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1619" w:type="dxa"/>
            <w:vAlign w:val="center"/>
          </w:tcPr>
          <w:p w14:paraId="1F1621B0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25000</w:t>
            </w:r>
          </w:p>
        </w:tc>
      </w:tr>
      <w:tr w14:paraId="5175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4D9FEFD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603" w:type="dxa"/>
            <w:shd w:val="clear" w:color="auto" w:fill="auto"/>
          </w:tcPr>
          <w:p w14:paraId="41048630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全模式脉冲调制叶绿素荧光仪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BA025C6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76649C0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北京雅欣理仪</w:t>
            </w:r>
          </w:p>
        </w:tc>
        <w:tc>
          <w:tcPr>
            <w:tcW w:w="2169" w:type="dxa"/>
            <w:vAlign w:val="center"/>
          </w:tcPr>
          <w:p w14:paraId="17105046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Yaxin-1165</w:t>
            </w:r>
          </w:p>
        </w:tc>
        <w:tc>
          <w:tcPr>
            <w:tcW w:w="1619" w:type="dxa"/>
            <w:vAlign w:val="center"/>
          </w:tcPr>
          <w:p w14:paraId="6C953F2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225000</w:t>
            </w:r>
          </w:p>
        </w:tc>
      </w:tr>
      <w:tr w14:paraId="33F6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6088350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603" w:type="dxa"/>
            <w:shd w:val="clear" w:color="auto" w:fill="auto"/>
          </w:tcPr>
          <w:p w14:paraId="649748FE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荧光-气孔测量仪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636AAA8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BF9A8F4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北京雅欣理仪</w:t>
            </w:r>
          </w:p>
        </w:tc>
        <w:tc>
          <w:tcPr>
            <w:tcW w:w="2169" w:type="dxa"/>
            <w:vAlign w:val="center"/>
          </w:tcPr>
          <w:p w14:paraId="7669C229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Yaxin-1303F</w:t>
            </w:r>
          </w:p>
        </w:tc>
        <w:tc>
          <w:tcPr>
            <w:tcW w:w="1619" w:type="dxa"/>
            <w:vAlign w:val="center"/>
          </w:tcPr>
          <w:p w14:paraId="53F980B9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138000</w:t>
            </w:r>
          </w:p>
        </w:tc>
      </w:tr>
      <w:tr w14:paraId="18F1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3D19E9C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603" w:type="dxa"/>
            <w:shd w:val="clear" w:color="auto" w:fill="auto"/>
          </w:tcPr>
          <w:p w14:paraId="71FFAAC4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植物冠层分析仪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316E70D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A33167B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山东恒美</w:t>
            </w:r>
          </w:p>
        </w:tc>
        <w:tc>
          <w:tcPr>
            <w:tcW w:w="2169" w:type="dxa"/>
            <w:vAlign w:val="center"/>
          </w:tcPr>
          <w:p w14:paraId="59D941EC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HM-G30</w:t>
            </w:r>
          </w:p>
        </w:tc>
        <w:tc>
          <w:tcPr>
            <w:tcW w:w="1619" w:type="dxa"/>
            <w:vAlign w:val="center"/>
          </w:tcPr>
          <w:p w14:paraId="7DD9B057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35000</w:t>
            </w:r>
          </w:p>
        </w:tc>
      </w:tr>
      <w:tr w14:paraId="7B33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4259B12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603" w:type="dxa"/>
            <w:shd w:val="clear" w:color="auto" w:fill="auto"/>
          </w:tcPr>
          <w:p w14:paraId="44B36DA5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便携式光合作用测定仪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DFC6239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1DF8D41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山东恒美</w:t>
            </w:r>
          </w:p>
        </w:tc>
        <w:tc>
          <w:tcPr>
            <w:tcW w:w="2169" w:type="dxa"/>
            <w:vAlign w:val="center"/>
          </w:tcPr>
          <w:p w14:paraId="6B399FC2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HM-GH2</w:t>
            </w:r>
          </w:p>
        </w:tc>
        <w:tc>
          <w:tcPr>
            <w:tcW w:w="1619" w:type="dxa"/>
            <w:vAlign w:val="center"/>
          </w:tcPr>
          <w:p w14:paraId="289B0A44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59000</w:t>
            </w:r>
          </w:p>
        </w:tc>
      </w:tr>
      <w:tr w14:paraId="7CF2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5899C5F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603" w:type="dxa"/>
            <w:shd w:val="clear" w:color="auto" w:fill="auto"/>
          </w:tcPr>
          <w:p w14:paraId="68482AB7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虫情测报系统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12D303F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B43F430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山东恒美</w:t>
            </w:r>
          </w:p>
        </w:tc>
        <w:tc>
          <w:tcPr>
            <w:tcW w:w="2169" w:type="dxa"/>
            <w:vAlign w:val="center"/>
          </w:tcPr>
          <w:p w14:paraId="4A12FC65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HM-CQ3</w:t>
            </w:r>
          </w:p>
        </w:tc>
        <w:tc>
          <w:tcPr>
            <w:tcW w:w="1619" w:type="dxa"/>
            <w:vAlign w:val="center"/>
          </w:tcPr>
          <w:p w14:paraId="462D13A7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22800</w:t>
            </w:r>
          </w:p>
        </w:tc>
      </w:tr>
      <w:tr w14:paraId="757D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45C803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603" w:type="dxa"/>
            <w:shd w:val="clear" w:color="auto" w:fill="auto"/>
          </w:tcPr>
          <w:p w14:paraId="456A65B8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油电混动多旋翼植保机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AF6B937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A5B4103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农小智</w:t>
            </w:r>
          </w:p>
        </w:tc>
        <w:tc>
          <w:tcPr>
            <w:tcW w:w="2169" w:type="dxa"/>
            <w:vAlign w:val="center"/>
          </w:tcPr>
          <w:p w14:paraId="02715C77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H22</w:t>
            </w:r>
          </w:p>
        </w:tc>
        <w:tc>
          <w:tcPr>
            <w:tcW w:w="1619" w:type="dxa"/>
            <w:vAlign w:val="center"/>
          </w:tcPr>
          <w:p w14:paraId="57E747A2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58000</w:t>
            </w:r>
          </w:p>
        </w:tc>
      </w:tr>
      <w:tr w14:paraId="1CB7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27EC345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603" w:type="dxa"/>
            <w:shd w:val="clear" w:color="auto" w:fill="auto"/>
          </w:tcPr>
          <w:p w14:paraId="0BDE5D15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智能割草机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278BCF5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FD78018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济宁萨奥机械</w:t>
            </w:r>
          </w:p>
        </w:tc>
        <w:tc>
          <w:tcPr>
            <w:tcW w:w="2169" w:type="dxa"/>
            <w:vAlign w:val="center"/>
          </w:tcPr>
          <w:p w14:paraId="1EBADCE2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1619" w:type="dxa"/>
            <w:vAlign w:val="center"/>
          </w:tcPr>
          <w:p w14:paraId="120A8384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63000</w:t>
            </w:r>
          </w:p>
        </w:tc>
      </w:tr>
      <w:tr w14:paraId="5F22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1CAF8C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603" w:type="dxa"/>
            <w:shd w:val="clear" w:color="auto" w:fill="auto"/>
          </w:tcPr>
          <w:p w14:paraId="57282927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多功能酶标仪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87953BB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376131C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北京凯奥</w:t>
            </w:r>
          </w:p>
        </w:tc>
        <w:tc>
          <w:tcPr>
            <w:tcW w:w="2169" w:type="dxa"/>
            <w:vAlign w:val="center"/>
          </w:tcPr>
          <w:p w14:paraId="09700B19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K6700FLA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g</w:t>
            </w:r>
          </w:p>
        </w:tc>
        <w:tc>
          <w:tcPr>
            <w:tcW w:w="1619" w:type="dxa"/>
            <w:vAlign w:val="center"/>
          </w:tcPr>
          <w:p w14:paraId="2F066359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95850</w:t>
            </w:r>
          </w:p>
        </w:tc>
      </w:tr>
      <w:tr w14:paraId="2DC9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618A32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603" w:type="dxa"/>
            <w:shd w:val="clear" w:color="auto" w:fill="auto"/>
          </w:tcPr>
          <w:p w14:paraId="09EF9531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万分之一分析天平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06EDCCE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FF8B3CE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普利赛斯</w:t>
            </w:r>
          </w:p>
        </w:tc>
        <w:tc>
          <w:tcPr>
            <w:tcW w:w="2169" w:type="dxa"/>
            <w:vAlign w:val="center"/>
          </w:tcPr>
          <w:p w14:paraId="2CD35CEC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XJ220ASCS</w:t>
            </w:r>
          </w:p>
        </w:tc>
        <w:tc>
          <w:tcPr>
            <w:tcW w:w="1619" w:type="dxa"/>
            <w:vAlign w:val="center"/>
          </w:tcPr>
          <w:p w14:paraId="48FF006B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13000</w:t>
            </w:r>
          </w:p>
        </w:tc>
      </w:tr>
      <w:tr w14:paraId="004B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596F3D5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603" w:type="dxa"/>
            <w:shd w:val="clear" w:color="auto" w:fill="auto"/>
          </w:tcPr>
          <w:p w14:paraId="4B29DDC9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台式低速离心机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BDCF202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12DA227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湖南赫西</w:t>
            </w:r>
          </w:p>
        </w:tc>
        <w:tc>
          <w:tcPr>
            <w:tcW w:w="2169" w:type="dxa"/>
            <w:vAlign w:val="center"/>
          </w:tcPr>
          <w:p w14:paraId="3072BE2B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7105T</w:t>
            </w:r>
          </w:p>
        </w:tc>
        <w:tc>
          <w:tcPr>
            <w:tcW w:w="1619" w:type="dxa"/>
            <w:vAlign w:val="center"/>
          </w:tcPr>
          <w:p w14:paraId="1618C17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13000</w:t>
            </w:r>
          </w:p>
        </w:tc>
      </w:tr>
      <w:tr w14:paraId="2E23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67ED7CF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603" w:type="dxa"/>
            <w:shd w:val="clear" w:color="auto" w:fill="auto"/>
          </w:tcPr>
          <w:p w14:paraId="2D5B7D68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数显恒温水浴锅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D8021EC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5CF16F9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上海力辰</w:t>
            </w:r>
          </w:p>
        </w:tc>
        <w:tc>
          <w:tcPr>
            <w:tcW w:w="2169" w:type="dxa"/>
            <w:vAlign w:val="center"/>
          </w:tcPr>
          <w:p w14:paraId="41039B1B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HH-600</w:t>
            </w:r>
          </w:p>
        </w:tc>
        <w:tc>
          <w:tcPr>
            <w:tcW w:w="1619" w:type="dxa"/>
            <w:vAlign w:val="center"/>
          </w:tcPr>
          <w:p w14:paraId="1915DE14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1600</w:t>
            </w:r>
          </w:p>
        </w:tc>
      </w:tr>
      <w:tr w14:paraId="5CBF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79D6FEF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603" w:type="dxa"/>
            <w:shd w:val="clear" w:color="auto" w:fill="auto"/>
          </w:tcPr>
          <w:p w14:paraId="763680D1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bookmarkStart w:id="2" w:name="OLE_LINK2"/>
            <w:bookmarkStart w:id="3" w:name="OLE_LINK1"/>
            <w:r>
              <w:rPr>
                <w:rFonts w:ascii="宋体" w:hAnsi="宋体" w:eastAsia="宋体"/>
                <w:sz w:val="24"/>
                <w:szCs w:val="24"/>
              </w:rPr>
              <w:t>冰箱(-4/-20℃)</w:t>
            </w:r>
            <w:bookmarkEnd w:id="2"/>
            <w:bookmarkEnd w:id="3"/>
          </w:p>
        </w:tc>
        <w:tc>
          <w:tcPr>
            <w:tcW w:w="1300" w:type="dxa"/>
            <w:shd w:val="clear" w:color="auto" w:fill="auto"/>
            <w:vAlign w:val="center"/>
          </w:tcPr>
          <w:p w14:paraId="34A28A8A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34084F7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美的</w:t>
            </w:r>
          </w:p>
        </w:tc>
        <w:tc>
          <w:tcPr>
            <w:tcW w:w="2169" w:type="dxa"/>
            <w:vAlign w:val="center"/>
          </w:tcPr>
          <w:p w14:paraId="43B2AF22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MD-30L5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619" w:type="dxa"/>
            <w:vAlign w:val="center"/>
          </w:tcPr>
          <w:p w14:paraId="4F4E45AA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13500</w:t>
            </w:r>
          </w:p>
        </w:tc>
      </w:tr>
      <w:tr w14:paraId="10DA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24EDE01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603" w:type="dxa"/>
            <w:shd w:val="clear" w:color="auto" w:fill="auto"/>
          </w:tcPr>
          <w:p w14:paraId="55CB6E5C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脱色摇床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078470B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1CD176C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四亿科仪</w:t>
            </w:r>
          </w:p>
        </w:tc>
        <w:tc>
          <w:tcPr>
            <w:tcW w:w="2169" w:type="dxa"/>
            <w:vAlign w:val="center"/>
          </w:tcPr>
          <w:p w14:paraId="1FB6C1FD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DoubleS</w:t>
            </w:r>
          </w:p>
        </w:tc>
        <w:tc>
          <w:tcPr>
            <w:tcW w:w="1619" w:type="dxa"/>
            <w:vAlign w:val="center"/>
          </w:tcPr>
          <w:p w14:paraId="0F5455B7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7000</w:t>
            </w:r>
          </w:p>
        </w:tc>
      </w:tr>
      <w:tr w14:paraId="2485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047A5C6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603" w:type="dxa"/>
            <w:shd w:val="clear" w:color="auto" w:fill="auto"/>
          </w:tcPr>
          <w:p w14:paraId="14203636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恒温摇床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61171C9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0DAF2CC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旻泉</w:t>
            </w:r>
          </w:p>
        </w:tc>
        <w:tc>
          <w:tcPr>
            <w:tcW w:w="2169" w:type="dxa"/>
            <w:vAlign w:val="center"/>
          </w:tcPr>
          <w:p w14:paraId="268BAD71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MQL-61HR</w:t>
            </w:r>
          </w:p>
        </w:tc>
        <w:tc>
          <w:tcPr>
            <w:tcW w:w="1619" w:type="dxa"/>
            <w:vAlign w:val="center"/>
          </w:tcPr>
          <w:p w14:paraId="24A39E40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36000</w:t>
            </w:r>
          </w:p>
        </w:tc>
      </w:tr>
      <w:tr w14:paraId="57B7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2051A86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603" w:type="dxa"/>
          </w:tcPr>
          <w:p w14:paraId="46F679D4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微生物培养箱</w:t>
            </w:r>
          </w:p>
        </w:tc>
        <w:tc>
          <w:tcPr>
            <w:tcW w:w="1300" w:type="dxa"/>
            <w:vAlign w:val="center"/>
          </w:tcPr>
          <w:p w14:paraId="79F3C85A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4D3BD451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生元</w:t>
            </w:r>
          </w:p>
        </w:tc>
        <w:tc>
          <w:tcPr>
            <w:tcW w:w="2169" w:type="dxa"/>
            <w:vAlign w:val="center"/>
          </w:tcPr>
          <w:p w14:paraId="278FC374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LRH-150（H）</w:t>
            </w:r>
          </w:p>
        </w:tc>
        <w:tc>
          <w:tcPr>
            <w:tcW w:w="1619" w:type="dxa"/>
            <w:vAlign w:val="center"/>
          </w:tcPr>
          <w:p w14:paraId="0A79F615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7000</w:t>
            </w:r>
          </w:p>
        </w:tc>
      </w:tr>
      <w:tr w14:paraId="21A4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37895E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603" w:type="dxa"/>
          </w:tcPr>
          <w:p w14:paraId="5DAF9577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近红外二区紫外光谱仪</w:t>
            </w:r>
          </w:p>
        </w:tc>
        <w:tc>
          <w:tcPr>
            <w:tcW w:w="1300" w:type="dxa"/>
            <w:vAlign w:val="center"/>
          </w:tcPr>
          <w:p w14:paraId="3A1048BE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521D1F88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岛津</w:t>
            </w:r>
          </w:p>
        </w:tc>
        <w:tc>
          <w:tcPr>
            <w:tcW w:w="2169" w:type="dxa"/>
            <w:vAlign w:val="center"/>
          </w:tcPr>
          <w:p w14:paraId="05D91156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UV2600i</w:t>
            </w:r>
          </w:p>
        </w:tc>
        <w:tc>
          <w:tcPr>
            <w:tcW w:w="1619" w:type="dxa"/>
            <w:vAlign w:val="center"/>
          </w:tcPr>
          <w:p w14:paraId="060CE573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170000</w:t>
            </w:r>
          </w:p>
        </w:tc>
      </w:tr>
      <w:tr w14:paraId="19AE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53F8BB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603" w:type="dxa"/>
          </w:tcPr>
          <w:p w14:paraId="0167FDBD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热成像仪</w:t>
            </w:r>
          </w:p>
        </w:tc>
        <w:tc>
          <w:tcPr>
            <w:tcW w:w="1300" w:type="dxa"/>
            <w:vAlign w:val="center"/>
          </w:tcPr>
          <w:p w14:paraId="56EAB616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654660B0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上海巨哥电子</w:t>
            </w:r>
          </w:p>
        </w:tc>
        <w:tc>
          <w:tcPr>
            <w:tcW w:w="2169" w:type="dxa"/>
            <w:vAlign w:val="center"/>
          </w:tcPr>
          <w:p w14:paraId="4F30FD61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MAG32</w:t>
            </w:r>
          </w:p>
        </w:tc>
        <w:tc>
          <w:tcPr>
            <w:tcW w:w="1619" w:type="dxa"/>
            <w:vAlign w:val="center"/>
          </w:tcPr>
          <w:p w14:paraId="4D81882A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50000</w:t>
            </w:r>
          </w:p>
        </w:tc>
      </w:tr>
      <w:tr w14:paraId="1090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51" w:type="dxa"/>
            <w:vAlign w:val="center"/>
          </w:tcPr>
          <w:p w14:paraId="580B426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603" w:type="dxa"/>
          </w:tcPr>
          <w:p w14:paraId="29917992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 通道标准型磁力搅拌器（带加热功能）</w:t>
            </w:r>
          </w:p>
        </w:tc>
        <w:tc>
          <w:tcPr>
            <w:tcW w:w="1300" w:type="dxa"/>
            <w:vAlign w:val="center"/>
          </w:tcPr>
          <w:p w14:paraId="2ECF9D65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53EFD51D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大龙</w:t>
            </w:r>
          </w:p>
        </w:tc>
        <w:tc>
          <w:tcPr>
            <w:tcW w:w="2169" w:type="dxa"/>
            <w:vAlign w:val="center"/>
          </w:tcPr>
          <w:p w14:paraId="768B74B2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MS-M-S10</w:t>
            </w:r>
          </w:p>
        </w:tc>
        <w:tc>
          <w:tcPr>
            <w:tcW w:w="1619" w:type="dxa"/>
            <w:vAlign w:val="center"/>
          </w:tcPr>
          <w:p w14:paraId="71B2F112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9000</w:t>
            </w:r>
          </w:p>
        </w:tc>
      </w:tr>
      <w:tr w14:paraId="1248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651" w:type="dxa"/>
            <w:vAlign w:val="center"/>
          </w:tcPr>
          <w:p w14:paraId="2A1DF07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603" w:type="dxa"/>
          </w:tcPr>
          <w:p w14:paraId="132DEC28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LCD 数控加热型四通道圆盘磁力搅拌器（可以独立控温独立设置转速）</w:t>
            </w:r>
          </w:p>
        </w:tc>
        <w:tc>
          <w:tcPr>
            <w:tcW w:w="1300" w:type="dxa"/>
            <w:vAlign w:val="center"/>
          </w:tcPr>
          <w:p w14:paraId="08F9FBC9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524B198A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大龙</w:t>
            </w:r>
          </w:p>
        </w:tc>
        <w:tc>
          <w:tcPr>
            <w:tcW w:w="2169" w:type="dxa"/>
            <w:vAlign w:val="center"/>
          </w:tcPr>
          <w:p w14:paraId="799CC0DD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MS-H340-S4</w:t>
            </w:r>
          </w:p>
        </w:tc>
        <w:tc>
          <w:tcPr>
            <w:tcW w:w="1619" w:type="dxa"/>
            <w:vAlign w:val="center"/>
          </w:tcPr>
          <w:p w14:paraId="4A54473E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12000</w:t>
            </w:r>
          </w:p>
        </w:tc>
      </w:tr>
      <w:tr w14:paraId="4040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51" w:type="dxa"/>
            <w:vAlign w:val="center"/>
          </w:tcPr>
          <w:p w14:paraId="0DA8C19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603" w:type="dxa"/>
          </w:tcPr>
          <w:p w14:paraId="00FE0A47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HM100-pro 恒温震荡金属浴（选配15mL模块）</w:t>
            </w:r>
          </w:p>
        </w:tc>
        <w:tc>
          <w:tcPr>
            <w:tcW w:w="1300" w:type="dxa"/>
            <w:vAlign w:val="center"/>
          </w:tcPr>
          <w:p w14:paraId="6A5C1F0B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53E5B1B1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大龙</w:t>
            </w:r>
          </w:p>
        </w:tc>
        <w:tc>
          <w:tcPr>
            <w:tcW w:w="2169" w:type="dxa"/>
            <w:vAlign w:val="center"/>
          </w:tcPr>
          <w:p w14:paraId="71E13FE9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HM100-pro</w:t>
            </w:r>
          </w:p>
        </w:tc>
        <w:tc>
          <w:tcPr>
            <w:tcW w:w="1619" w:type="dxa"/>
            <w:vAlign w:val="center"/>
          </w:tcPr>
          <w:p w14:paraId="74D9EFDF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9000</w:t>
            </w:r>
          </w:p>
        </w:tc>
      </w:tr>
      <w:tr w14:paraId="18EDD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51" w:type="dxa"/>
            <w:vAlign w:val="center"/>
          </w:tcPr>
          <w:p w14:paraId="78B64E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603" w:type="dxa"/>
          </w:tcPr>
          <w:p w14:paraId="42278B87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显示终端（室内P2.0全彩LED屏）</w:t>
            </w:r>
          </w:p>
        </w:tc>
        <w:tc>
          <w:tcPr>
            <w:tcW w:w="1300" w:type="dxa"/>
            <w:vAlign w:val="center"/>
          </w:tcPr>
          <w:p w14:paraId="053E011B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11.47㎡</w:t>
            </w:r>
          </w:p>
        </w:tc>
        <w:tc>
          <w:tcPr>
            <w:tcW w:w="1735" w:type="dxa"/>
            <w:vAlign w:val="center"/>
          </w:tcPr>
          <w:p w14:paraId="49B9721B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高科</w:t>
            </w:r>
          </w:p>
        </w:tc>
        <w:tc>
          <w:tcPr>
            <w:tcW w:w="2169" w:type="dxa"/>
            <w:vAlign w:val="center"/>
          </w:tcPr>
          <w:p w14:paraId="6DB56C6B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PH2-I</w:t>
            </w:r>
          </w:p>
        </w:tc>
        <w:tc>
          <w:tcPr>
            <w:tcW w:w="1619" w:type="dxa"/>
            <w:vAlign w:val="center"/>
          </w:tcPr>
          <w:p w14:paraId="2FC78FE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6500</w:t>
            </w:r>
          </w:p>
        </w:tc>
      </w:tr>
      <w:tr w14:paraId="2C54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785A40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603" w:type="dxa"/>
          </w:tcPr>
          <w:p w14:paraId="779C7244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显示终端（视频处理器）</w:t>
            </w:r>
          </w:p>
        </w:tc>
        <w:tc>
          <w:tcPr>
            <w:tcW w:w="1300" w:type="dxa"/>
            <w:vAlign w:val="center"/>
          </w:tcPr>
          <w:p w14:paraId="558666DF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7A99BA28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卡莱特</w:t>
            </w:r>
          </w:p>
        </w:tc>
        <w:tc>
          <w:tcPr>
            <w:tcW w:w="2169" w:type="dxa"/>
            <w:vAlign w:val="center"/>
          </w:tcPr>
          <w:p w14:paraId="0D90018A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X7</w:t>
            </w:r>
          </w:p>
        </w:tc>
        <w:tc>
          <w:tcPr>
            <w:tcW w:w="1619" w:type="dxa"/>
            <w:vAlign w:val="center"/>
          </w:tcPr>
          <w:p w14:paraId="0A5A50B7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5600</w:t>
            </w:r>
          </w:p>
        </w:tc>
      </w:tr>
      <w:tr w14:paraId="1AEE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3E8081D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603" w:type="dxa"/>
          </w:tcPr>
          <w:p w14:paraId="050FFDE1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显示终端（接收控制器）</w:t>
            </w:r>
          </w:p>
        </w:tc>
        <w:tc>
          <w:tcPr>
            <w:tcW w:w="1300" w:type="dxa"/>
            <w:vAlign w:val="center"/>
          </w:tcPr>
          <w:p w14:paraId="71B6705F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30套</w:t>
            </w:r>
          </w:p>
        </w:tc>
        <w:tc>
          <w:tcPr>
            <w:tcW w:w="1735" w:type="dxa"/>
            <w:vAlign w:val="center"/>
          </w:tcPr>
          <w:p w14:paraId="3CFE5BC4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卡莱特</w:t>
            </w:r>
          </w:p>
        </w:tc>
        <w:tc>
          <w:tcPr>
            <w:tcW w:w="2169" w:type="dxa"/>
            <w:vAlign w:val="center"/>
          </w:tcPr>
          <w:p w14:paraId="35609710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E80</w:t>
            </w:r>
          </w:p>
        </w:tc>
        <w:tc>
          <w:tcPr>
            <w:tcW w:w="1619" w:type="dxa"/>
            <w:vAlign w:val="center"/>
          </w:tcPr>
          <w:p w14:paraId="1301A95B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165</w:t>
            </w:r>
          </w:p>
        </w:tc>
      </w:tr>
      <w:tr w14:paraId="0DCF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117211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603" w:type="dxa"/>
          </w:tcPr>
          <w:p w14:paraId="613CE2C1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显示终端（开关电源）</w:t>
            </w:r>
          </w:p>
        </w:tc>
        <w:tc>
          <w:tcPr>
            <w:tcW w:w="1300" w:type="dxa"/>
            <w:vAlign w:val="center"/>
          </w:tcPr>
          <w:p w14:paraId="220E73A7">
            <w:pPr>
              <w:widowControl/>
              <w:wordWrap w:val="0"/>
              <w:topLinePunct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40个</w:t>
            </w:r>
          </w:p>
        </w:tc>
        <w:tc>
          <w:tcPr>
            <w:tcW w:w="1735" w:type="dxa"/>
            <w:vAlign w:val="center"/>
          </w:tcPr>
          <w:p w14:paraId="36A9C2C8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海康威视</w:t>
            </w:r>
          </w:p>
        </w:tc>
        <w:tc>
          <w:tcPr>
            <w:tcW w:w="2169" w:type="dxa"/>
            <w:vAlign w:val="center"/>
          </w:tcPr>
          <w:p w14:paraId="5232641C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DS-D43Q200PF-4.5V</w:t>
            </w:r>
          </w:p>
        </w:tc>
        <w:tc>
          <w:tcPr>
            <w:tcW w:w="1619" w:type="dxa"/>
            <w:vAlign w:val="center"/>
          </w:tcPr>
          <w:p w14:paraId="2D934A6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</w:tr>
      <w:tr w14:paraId="2343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0FAE0B5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603" w:type="dxa"/>
          </w:tcPr>
          <w:p w14:paraId="67EBC21B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显示终端（无源全频音箱）</w:t>
            </w:r>
          </w:p>
        </w:tc>
        <w:tc>
          <w:tcPr>
            <w:tcW w:w="1300" w:type="dxa"/>
            <w:vAlign w:val="center"/>
          </w:tcPr>
          <w:p w14:paraId="698BFDE0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2只</w:t>
            </w:r>
          </w:p>
        </w:tc>
        <w:tc>
          <w:tcPr>
            <w:tcW w:w="1735" w:type="dxa"/>
            <w:vAlign w:val="center"/>
          </w:tcPr>
          <w:p w14:paraId="206C3225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迪士普</w:t>
            </w:r>
          </w:p>
        </w:tc>
        <w:tc>
          <w:tcPr>
            <w:tcW w:w="2169" w:type="dxa"/>
            <w:vAlign w:val="center"/>
          </w:tcPr>
          <w:p w14:paraId="2A2F2629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DSPPA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D6564</w:t>
            </w:r>
          </w:p>
        </w:tc>
        <w:tc>
          <w:tcPr>
            <w:tcW w:w="1619" w:type="dxa"/>
            <w:vAlign w:val="center"/>
          </w:tcPr>
          <w:p w14:paraId="16B7A300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2650</w:t>
            </w:r>
          </w:p>
        </w:tc>
      </w:tr>
      <w:tr w14:paraId="23AA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1153755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603" w:type="dxa"/>
          </w:tcPr>
          <w:p w14:paraId="7FD1B4C1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显示终端（真分集无线话筒）</w:t>
            </w:r>
          </w:p>
        </w:tc>
        <w:tc>
          <w:tcPr>
            <w:tcW w:w="1300" w:type="dxa"/>
            <w:vAlign w:val="center"/>
          </w:tcPr>
          <w:p w14:paraId="670B36CD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  <w:tc>
          <w:tcPr>
            <w:tcW w:w="1735" w:type="dxa"/>
            <w:vAlign w:val="center"/>
          </w:tcPr>
          <w:p w14:paraId="38DA9407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迪士普</w:t>
            </w:r>
          </w:p>
        </w:tc>
        <w:tc>
          <w:tcPr>
            <w:tcW w:w="2169" w:type="dxa"/>
            <w:vAlign w:val="center"/>
          </w:tcPr>
          <w:p w14:paraId="46435F4E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DSPPA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D5824</w:t>
            </w:r>
          </w:p>
        </w:tc>
        <w:tc>
          <w:tcPr>
            <w:tcW w:w="1619" w:type="dxa"/>
            <w:vAlign w:val="center"/>
          </w:tcPr>
          <w:p w14:paraId="52A29EE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3200</w:t>
            </w:r>
          </w:p>
        </w:tc>
      </w:tr>
      <w:tr w14:paraId="4914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 w14:paraId="73D075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603" w:type="dxa"/>
          </w:tcPr>
          <w:p w14:paraId="2470D2E0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显示终端（电源时序器）</w:t>
            </w:r>
          </w:p>
        </w:tc>
        <w:tc>
          <w:tcPr>
            <w:tcW w:w="1300" w:type="dxa"/>
            <w:vAlign w:val="center"/>
          </w:tcPr>
          <w:p w14:paraId="515A52C0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1735" w:type="dxa"/>
            <w:vAlign w:val="center"/>
          </w:tcPr>
          <w:p w14:paraId="6CBDDF9D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迪士普</w:t>
            </w:r>
          </w:p>
        </w:tc>
        <w:tc>
          <w:tcPr>
            <w:tcW w:w="2169" w:type="dxa"/>
            <w:vAlign w:val="center"/>
          </w:tcPr>
          <w:p w14:paraId="742D9026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DSPPA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D6572II</w:t>
            </w:r>
          </w:p>
        </w:tc>
        <w:tc>
          <w:tcPr>
            <w:tcW w:w="1619" w:type="dxa"/>
            <w:vAlign w:val="center"/>
          </w:tcPr>
          <w:p w14:paraId="70C774DE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</w:tr>
      <w:tr w14:paraId="7304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07F0413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603" w:type="dxa"/>
          </w:tcPr>
          <w:p w14:paraId="22183F04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显示终端（机柜）</w:t>
            </w:r>
          </w:p>
        </w:tc>
        <w:tc>
          <w:tcPr>
            <w:tcW w:w="1300" w:type="dxa"/>
            <w:vAlign w:val="center"/>
          </w:tcPr>
          <w:p w14:paraId="56ABAE38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  <w:tc>
          <w:tcPr>
            <w:tcW w:w="1735" w:type="dxa"/>
            <w:vAlign w:val="center"/>
          </w:tcPr>
          <w:p w14:paraId="5DA5EFC3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图腾</w:t>
            </w:r>
          </w:p>
        </w:tc>
        <w:tc>
          <w:tcPr>
            <w:tcW w:w="2169" w:type="dxa"/>
            <w:vAlign w:val="center"/>
          </w:tcPr>
          <w:p w14:paraId="2FAAE9A5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G26822</w:t>
            </w:r>
          </w:p>
        </w:tc>
        <w:tc>
          <w:tcPr>
            <w:tcW w:w="1619" w:type="dxa"/>
            <w:vAlign w:val="center"/>
          </w:tcPr>
          <w:p w14:paraId="39F750E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2300</w:t>
            </w:r>
          </w:p>
        </w:tc>
      </w:tr>
      <w:tr w14:paraId="5AF8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51" w:type="dxa"/>
            <w:vAlign w:val="center"/>
          </w:tcPr>
          <w:p w14:paraId="5B1C52F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603" w:type="dxa"/>
          </w:tcPr>
          <w:p w14:paraId="2879C7DB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显示终端（石膏板）</w:t>
            </w:r>
          </w:p>
        </w:tc>
        <w:tc>
          <w:tcPr>
            <w:tcW w:w="1300" w:type="dxa"/>
            <w:vAlign w:val="center"/>
          </w:tcPr>
          <w:p w14:paraId="27C36B55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120.00㎡</w:t>
            </w:r>
          </w:p>
        </w:tc>
        <w:tc>
          <w:tcPr>
            <w:tcW w:w="1735" w:type="dxa"/>
            <w:vAlign w:val="center"/>
          </w:tcPr>
          <w:p w14:paraId="54122536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龙牌石膏板</w:t>
            </w:r>
          </w:p>
        </w:tc>
        <w:tc>
          <w:tcPr>
            <w:tcW w:w="2169" w:type="dxa"/>
            <w:vAlign w:val="center"/>
          </w:tcPr>
          <w:p w14:paraId="1CAD6FC2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定制</w:t>
            </w:r>
          </w:p>
        </w:tc>
        <w:tc>
          <w:tcPr>
            <w:tcW w:w="1619" w:type="dxa"/>
            <w:vAlign w:val="center"/>
          </w:tcPr>
          <w:p w14:paraId="3C2C9B4F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480</w:t>
            </w:r>
          </w:p>
        </w:tc>
      </w:tr>
      <w:tr w14:paraId="5DE7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dxa"/>
            <w:vAlign w:val="center"/>
          </w:tcPr>
          <w:p w14:paraId="2FBAB92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603" w:type="dxa"/>
          </w:tcPr>
          <w:p w14:paraId="45AAB8D4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显示终端（灯盘）</w:t>
            </w:r>
          </w:p>
        </w:tc>
        <w:tc>
          <w:tcPr>
            <w:tcW w:w="1300" w:type="dxa"/>
            <w:vAlign w:val="center"/>
          </w:tcPr>
          <w:p w14:paraId="378050D8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32套</w:t>
            </w:r>
          </w:p>
        </w:tc>
        <w:tc>
          <w:tcPr>
            <w:tcW w:w="1735" w:type="dxa"/>
            <w:vAlign w:val="center"/>
          </w:tcPr>
          <w:p w14:paraId="49ED119C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飞利浦</w:t>
            </w:r>
          </w:p>
        </w:tc>
        <w:tc>
          <w:tcPr>
            <w:tcW w:w="2169" w:type="dxa"/>
            <w:vAlign w:val="center"/>
          </w:tcPr>
          <w:p w14:paraId="19D6081C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PHILIPS</w:t>
            </w:r>
          </w:p>
        </w:tc>
        <w:tc>
          <w:tcPr>
            <w:tcW w:w="1619" w:type="dxa"/>
            <w:vAlign w:val="center"/>
          </w:tcPr>
          <w:p w14:paraId="222B6B4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260</w:t>
            </w:r>
          </w:p>
        </w:tc>
      </w:tr>
      <w:tr w14:paraId="0062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51" w:type="dxa"/>
            <w:vAlign w:val="center"/>
          </w:tcPr>
          <w:p w14:paraId="08D6F04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603" w:type="dxa"/>
          </w:tcPr>
          <w:p w14:paraId="28627593">
            <w:pPr>
              <w:wordWrap w:val="0"/>
              <w:topLinePunct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显示终端（LED灯带）</w:t>
            </w:r>
          </w:p>
        </w:tc>
        <w:tc>
          <w:tcPr>
            <w:tcW w:w="1300" w:type="dxa"/>
            <w:vAlign w:val="center"/>
          </w:tcPr>
          <w:p w14:paraId="5AF88AE5">
            <w:pPr>
              <w:widowControl/>
              <w:wordWrap w:val="0"/>
              <w:topLinePunct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75米</w:t>
            </w:r>
          </w:p>
        </w:tc>
        <w:tc>
          <w:tcPr>
            <w:tcW w:w="1735" w:type="dxa"/>
            <w:vAlign w:val="center"/>
          </w:tcPr>
          <w:p w14:paraId="0A7CE42B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欧普</w:t>
            </w:r>
          </w:p>
        </w:tc>
        <w:tc>
          <w:tcPr>
            <w:tcW w:w="2169" w:type="dxa"/>
            <w:vAlign w:val="center"/>
          </w:tcPr>
          <w:p w14:paraId="0BE5BBDB">
            <w:pPr>
              <w:wordWrap w:val="0"/>
              <w:topLinePunct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OPPLE</w:t>
            </w:r>
          </w:p>
        </w:tc>
        <w:tc>
          <w:tcPr>
            <w:tcW w:w="1619" w:type="dxa"/>
            <w:vAlign w:val="center"/>
          </w:tcPr>
          <w:p w14:paraId="12C50E0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95</w:t>
            </w:r>
          </w:p>
        </w:tc>
      </w:tr>
    </w:tbl>
    <w:p w14:paraId="6D4A63A9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BE"/>
    <w:rsid w:val="00402E71"/>
    <w:rsid w:val="00442DD5"/>
    <w:rsid w:val="005D1863"/>
    <w:rsid w:val="00C80CBE"/>
    <w:rsid w:val="02CC480B"/>
    <w:rsid w:val="0824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2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uiPriority w:val="9"/>
    <w:rPr>
      <w:rFonts w:eastAsia="宋体"/>
      <w:b/>
      <w:bCs/>
      <w:kern w:val="44"/>
      <w:sz w:val="32"/>
      <w:szCs w:val="44"/>
    </w:rPr>
  </w:style>
  <w:style w:type="character" w:customStyle="1" w:styleId="13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883</Words>
  <Characters>1461</Characters>
  <Lines>21</Lines>
  <Paragraphs>6</Paragraphs>
  <TotalTime>8</TotalTime>
  <ScaleCrop>false</ScaleCrop>
  <LinksUpToDate>false</LinksUpToDate>
  <CharactersWithSpaces>1465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2025-10-22T08:53:00Z</dcterms:created>
  <dc:creator>user</dc:creator>
  <cp:lastModifiedBy>Vinci</cp:lastModifiedBy>
  <cp:lastPrinted>2025-10-22T08:58:00Z</cp:lastPrinted>
  <dcterms:modified xsi:type="dcterms:W3CDTF">2025-10-22T09:14:46Z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eyJoZGlkIjoiZmE3ZjA3YzY3YzI3N2FjNzllYzgzZjU0OTA1Zjg3MGUiLCJ1c2VySWQiOiIzNTIwNzYxNjMifQ==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949291D5B42742339C1397EA69E3171D_12</vt:lpwstr>
  </property>
</Properties>
</file>