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F084CA">
      <w:pPr>
        <w:keepNext w:val="0"/>
        <w:keepLines/>
        <w:pageBreakBefore/>
        <w:widowControl w:val="0"/>
        <w:kinsoku/>
        <w:wordWrap/>
        <w:overflowPunct/>
        <w:topLinePunct w:val="0"/>
        <w:autoSpaceDE/>
        <w:autoSpaceDN/>
        <w:bidi w:val="0"/>
        <w:adjustRightInd/>
        <w:snapToGrid/>
        <w:spacing w:line="240" w:lineRule="auto"/>
        <w:jc w:val="both"/>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附件：</w:t>
      </w:r>
    </w:p>
    <w:p w14:paraId="058326C8">
      <w:pPr>
        <w:spacing w:line="240" w:lineRule="auto"/>
        <w:jc w:val="center"/>
        <w:rPr>
          <w:rFonts w:hint="eastAsia" w:ascii="宋体" w:hAnsi="宋体" w:eastAsia="宋体" w:cs="宋体"/>
          <w:i w:val="0"/>
          <w:iCs w:val="0"/>
          <w:color w:val="auto"/>
          <w:sz w:val="22"/>
          <w:szCs w:val="22"/>
          <w:highlight w:val="none"/>
          <w:lang w:eastAsia="zh-CN"/>
        </w:rPr>
      </w:pPr>
      <w:r>
        <w:rPr>
          <w:rFonts w:hint="eastAsia" w:ascii="宋体" w:hAnsi="宋体" w:eastAsia="宋体" w:cs="宋体"/>
          <w:b/>
          <w:bCs/>
          <w:color w:val="auto"/>
          <w:spacing w:val="6"/>
          <w:sz w:val="28"/>
          <w:szCs w:val="28"/>
          <w:highlight w:val="none"/>
        </w:rPr>
        <w:t>中小企业声明函</w:t>
      </w:r>
      <w:r>
        <w:rPr>
          <w:rFonts w:hint="eastAsia" w:ascii="宋体" w:hAnsi="宋体" w:eastAsia="宋体" w:cs="宋体"/>
          <w:b/>
          <w:bCs/>
          <w:color w:val="auto"/>
          <w:spacing w:val="6"/>
          <w:sz w:val="28"/>
          <w:szCs w:val="28"/>
          <w:highlight w:val="none"/>
          <w:lang w:eastAsia="zh-CN"/>
        </w:rPr>
        <w:t>（</w:t>
      </w:r>
      <w:r>
        <w:rPr>
          <w:rFonts w:hint="eastAsia" w:ascii="宋体" w:hAnsi="宋体" w:eastAsia="宋体" w:cs="宋体"/>
          <w:b/>
          <w:bCs/>
          <w:color w:val="auto"/>
          <w:spacing w:val="6"/>
          <w:sz w:val="28"/>
          <w:szCs w:val="28"/>
          <w:highlight w:val="none"/>
          <w:lang w:val="en-US" w:eastAsia="zh-CN"/>
        </w:rPr>
        <w:t>服务</w:t>
      </w:r>
      <w:r>
        <w:rPr>
          <w:rFonts w:hint="eastAsia" w:ascii="宋体" w:hAnsi="宋体" w:eastAsia="宋体" w:cs="宋体"/>
          <w:b/>
          <w:bCs/>
          <w:color w:val="auto"/>
          <w:spacing w:val="6"/>
          <w:sz w:val="28"/>
          <w:szCs w:val="28"/>
          <w:highlight w:val="none"/>
          <w:lang w:eastAsia="zh-CN"/>
        </w:rPr>
        <w:t>）</w:t>
      </w:r>
    </w:p>
    <w:p w14:paraId="6C46D2E7">
      <w:pPr>
        <w:widowControl/>
        <w:shd w:val="clear" w:color="auto" w:fill="FFFFFF"/>
        <w:spacing w:after="240" w:line="360" w:lineRule="auto"/>
        <w:ind w:firstLine="480"/>
        <w:jc w:val="left"/>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本公司（联合体）郑重声明，根据《政府采购促进中小企业发展管理办法》（财库﹝2020﹞46号）的规定，本公司（联合体）参加</w:t>
      </w:r>
      <w:r>
        <w:rPr>
          <w:rFonts w:hint="eastAsia" w:ascii="宋体" w:hAnsi="宋体" w:eastAsia="宋体" w:cs="宋体"/>
          <w:i w:val="0"/>
          <w:iCs w:val="0"/>
          <w:color w:val="auto"/>
          <w:kern w:val="0"/>
          <w:sz w:val="21"/>
          <w:szCs w:val="21"/>
          <w:highlight w:val="none"/>
          <w:u w:val="single"/>
        </w:rPr>
        <w:t>（单位名称）</w:t>
      </w:r>
      <w:r>
        <w:rPr>
          <w:rFonts w:hint="eastAsia" w:ascii="宋体" w:hAnsi="宋体" w:eastAsia="宋体" w:cs="宋体"/>
          <w:i w:val="0"/>
          <w:iCs w:val="0"/>
          <w:color w:val="auto"/>
          <w:kern w:val="0"/>
          <w:sz w:val="21"/>
          <w:szCs w:val="21"/>
          <w:highlight w:val="none"/>
        </w:rPr>
        <w:t>的</w:t>
      </w:r>
      <w:r>
        <w:rPr>
          <w:rFonts w:hint="eastAsia" w:ascii="宋体" w:hAnsi="宋体" w:eastAsia="宋体" w:cs="宋体"/>
          <w:i w:val="0"/>
          <w:iCs w:val="0"/>
          <w:color w:val="auto"/>
          <w:kern w:val="0"/>
          <w:sz w:val="21"/>
          <w:szCs w:val="21"/>
          <w:highlight w:val="none"/>
          <w:u w:val="single"/>
        </w:rPr>
        <w:t>（项目名称）</w:t>
      </w:r>
      <w:r>
        <w:rPr>
          <w:rFonts w:hint="eastAsia" w:ascii="宋体" w:hAnsi="宋体" w:eastAsia="宋体" w:cs="宋体"/>
          <w:i w:val="0"/>
          <w:iCs w:val="0"/>
          <w:color w:val="auto"/>
          <w:kern w:val="0"/>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1261639">
      <w:pPr>
        <w:widowControl/>
        <w:shd w:val="clear" w:color="auto" w:fill="FFFFFF"/>
        <w:spacing w:after="240" w:line="360" w:lineRule="auto"/>
        <w:ind w:firstLine="480"/>
        <w:jc w:val="left"/>
        <w:rPr>
          <w:rFonts w:hint="eastAsia" w:ascii="宋体" w:hAnsi="宋体" w:eastAsia="宋体" w:cs="宋体"/>
          <w:i w:val="0"/>
          <w:iCs w:val="0"/>
          <w:color w:val="auto"/>
          <w:kern w:val="0"/>
          <w:sz w:val="21"/>
          <w:szCs w:val="21"/>
          <w:highlight w:val="none"/>
          <w:u w:val="single"/>
        </w:rPr>
      </w:pPr>
      <w:r>
        <w:rPr>
          <w:rFonts w:hint="eastAsia" w:ascii="宋体" w:hAnsi="宋体" w:eastAsia="宋体" w:cs="宋体"/>
          <w:i w:val="0"/>
          <w:iCs w:val="0"/>
          <w:color w:val="auto"/>
          <w:kern w:val="0"/>
          <w:sz w:val="21"/>
          <w:szCs w:val="21"/>
          <w:highlight w:val="none"/>
        </w:rPr>
        <w:t>1.</w:t>
      </w:r>
      <w:r>
        <w:rPr>
          <w:rFonts w:hint="eastAsia" w:ascii="宋体" w:hAnsi="宋体" w:eastAsia="宋体" w:cs="宋体"/>
          <w:i w:val="0"/>
          <w:iCs w:val="0"/>
          <w:color w:val="auto"/>
          <w:kern w:val="0"/>
          <w:sz w:val="21"/>
          <w:szCs w:val="21"/>
          <w:highlight w:val="none"/>
          <w:u w:val="single"/>
        </w:rPr>
        <w:t>（标的名称）</w:t>
      </w:r>
      <w:r>
        <w:rPr>
          <w:rFonts w:hint="eastAsia" w:ascii="宋体" w:hAnsi="宋体" w:eastAsia="宋体" w:cs="宋体"/>
          <w:i w:val="0"/>
          <w:iCs w:val="0"/>
          <w:color w:val="auto"/>
          <w:kern w:val="0"/>
          <w:sz w:val="21"/>
          <w:szCs w:val="21"/>
          <w:highlight w:val="none"/>
        </w:rPr>
        <w:t>，属于</w:t>
      </w:r>
      <w:r>
        <w:rPr>
          <w:rFonts w:hint="eastAsia" w:ascii="宋体" w:hAnsi="宋体" w:eastAsia="宋体" w:cs="宋体"/>
          <w:i w:val="0"/>
          <w:iCs w:val="0"/>
          <w:color w:val="auto"/>
          <w:kern w:val="0"/>
          <w:sz w:val="21"/>
          <w:szCs w:val="21"/>
          <w:highlight w:val="none"/>
          <w:u w:val="single"/>
        </w:rPr>
        <w:t>（采购文件中明确的所属行业）</w:t>
      </w:r>
      <w:r>
        <w:rPr>
          <w:rFonts w:hint="eastAsia" w:ascii="宋体" w:hAnsi="宋体" w:eastAsia="宋体" w:cs="宋体"/>
          <w:i w:val="0"/>
          <w:iCs w:val="0"/>
          <w:color w:val="auto"/>
          <w:kern w:val="0"/>
          <w:sz w:val="21"/>
          <w:szCs w:val="21"/>
          <w:highlight w:val="none"/>
        </w:rPr>
        <w:t>；承建（承接）企业为</w:t>
      </w:r>
      <w:r>
        <w:rPr>
          <w:rFonts w:hint="eastAsia" w:ascii="宋体" w:hAnsi="宋体" w:eastAsia="宋体" w:cs="宋体"/>
          <w:i w:val="0"/>
          <w:iCs w:val="0"/>
          <w:color w:val="auto"/>
          <w:kern w:val="0"/>
          <w:sz w:val="21"/>
          <w:szCs w:val="21"/>
          <w:highlight w:val="none"/>
          <w:u w:val="single"/>
        </w:rPr>
        <w:t>（企业名称）</w:t>
      </w:r>
      <w:r>
        <w:rPr>
          <w:rFonts w:hint="eastAsia" w:ascii="宋体" w:hAnsi="宋体" w:eastAsia="宋体" w:cs="宋体"/>
          <w:i w:val="0"/>
          <w:iCs w:val="0"/>
          <w:color w:val="auto"/>
          <w:kern w:val="0"/>
          <w:sz w:val="21"/>
          <w:szCs w:val="21"/>
          <w:highlight w:val="none"/>
        </w:rPr>
        <w:t>，从业人员</w:t>
      </w:r>
      <w:r>
        <w:rPr>
          <w:rFonts w:hint="eastAsia" w:ascii="宋体" w:hAnsi="宋体" w:cs="宋体"/>
          <w:i w:val="0"/>
          <w:iCs w:val="0"/>
          <w:color w:val="0000FF"/>
          <w:kern w:val="0"/>
          <w:sz w:val="21"/>
          <w:szCs w:val="21"/>
          <w:highlight w:val="none"/>
          <w:u w:val="single"/>
          <w:lang w:val="en-US" w:eastAsia="zh-CN"/>
        </w:rPr>
        <w:t xml:space="preserve">     </w:t>
      </w:r>
      <w:r>
        <w:rPr>
          <w:rFonts w:hint="eastAsia" w:ascii="宋体" w:hAnsi="宋体" w:eastAsia="宋体" w:cs="宋体"/>
          <w:i w:val="0"/>
          <w:iCs w:val="0"/>
          <w:color w:val="auto"/>
          <w:kern w:val="0"/>
          <w:sz w:val="21"/>
          <w:szCs w:val="21"/>
          <w:highlight w:val="none"/>
        </w:rPr>
        <w:t>人，营业收入为</w:t>
      </w:r>
      <w:r>
        <w:rPr>
          <w:rFonts w:hint="eastAsia" w:ascii="宋体" w:hAnsi="宋体" w:cs="宋体"/>
          <w:i w:val="0"/>
          <w:iCs w:val="0"/>
          <w:color w:val="0000FF"/>
          <w:kern w:val="0"/>
          <w:sz w:val="21"/>
          <w:szCs w:val="21"/>
          <w:highlight w:val="none"/>
          <w:u w:val="single"/>
          <w:lang w:val="en-US" w:eastAsia="zh-CN"/>
        </w:rPr>
        <w:t xml:space="preserve">     </w:t>
      </w:r>
      <w:r>
        <w:rPr>
          <w:rFonts w:hint="eastAsia" w:ascii="宋体" w:hAnsi="宋体" w:eastAsia="宋体" w:cs="宋体"/>
          <w:i w:val="0"/>
          <w:iCs w:val="0"/>
          <w:color w:val="auto"/>
          <w:kern w:val="0"/>
          <w:sz w:val="21"/>
          <w:szCs w:val="21"/>
          <w:highlight w:val="none"/>
        </w:rPr>
        <w:t>万元¹，资产总额为</w:t>
      </w:r>
      <w:r>
        <w:rPr>
          <w:rFonts w:hint="eastAsia" w:ascii="宋体" w:hAnsi="宋体" w:cs="宋体"/>
          <w:i w:val="0"/>
          <w:iCs w:val="0"/>
          <w:color w:val="0000FF"/>
          <w:kern w:val="0"/>
          <w:sz w:val="21"/>
          <w:szCs w:val="21"/>
          <w:highlight w:val="none"/>
          <w:u w:val="single"/>
          <w:lang w:val="en-US" w:eastAsia="zh-CN"/>
        </w:rPr>
        <w:t xml:space="preserve">     </w:t>
      </w:r>
      <w:r>
        <w:rPr>
          <w:rFonts w:hint="eastAsia" w:ascii="宋体" w:hAnsi="宋体" w:eastAsia="宋体" w:cs="宋体"/>
          <w:i w:val="0"/>
          <w:iCs w:val="0"/>
          <w:color w:val="auto"/>
          <w:kern w:val="0"/>
          <w:sz w:val="21"/>
          <w:szCs w:val="21"/>
          <w:highlight w:val="none"/>
        </w:rPr>
        <w:t>万元，属于</w:t>
      </w:r>
      <w:r>
        <w:rPr>
          <w:rFonts w:hint="eastAsia" w:ascii="宋体" w:hAnsi="宋体" w:eastAsia="宋体" w:cs="宋体"/>
          <w:i w:val="0"/>
          <w:iCs w:val="0"/>
          <w:color w:val="auto"/>
          <w:kern w:val="0"/>
          <w:sz w:val="21"/>
          <w:szCs w:val="21"/>
          <w:highlight w:val="none"/>
          <w:u w:val="single"/>
        </w:rPr>
        <w:t>（中型企业、小型企业、微型企业）；</w:t>
      </w:r>
    </w:p>
    <w:p w14:paraId="6EC6FAF7">
      <w:pPr>
        <w:widowControl/>
        <w:shd w:val="clear" w:color="auto" w:fill="FFFFFF"/>
        <w:spacing w:after="240" w:line="360" w:lineRule="auto"/>
        <w:ind w:firstLine="480"/>
        <w:jc w:val="left"/>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2.</w:t>
      </w:r>
      <w:r>
        <w:rPr>
          <w:rFonts w:hint="eastAsia" w:ascii="宋体" w:hAnsi="宋体" w:eastAsia="宋体" w:cs="宋体"/>
          <w:i w:val="0"/>
          <w:iCs w:val="0"/>
          <w:color w:val="auto"/>
          <w:kern w:val="0"/>
          <w:sz w:val="21"/>
          <w:szCs w:val="21"/>
          <w:highlight w:val="none"/>
          <w:u w:val="single"/>
        </w:rPr>
        <w:t>（标的名称）</w:t>
      </w:r>
      <w:r>
        <w:rPr>
          <w:rFonts w:hint="eastAsia" w:ascii="宋体" w:hAnsi="宋体" w:eastAsia="宋体" w:cs="宋体"/>
          <w:i w:val="0"/>
          <w:iCs w:val="0"/>
          <w:color w:val="auto"/>
          <w:kern w:val="0"/>
          <w:sz w:val="21"/>
          <w:szCs w:val="21"/>
          <w:highlight w:val="none"/>
        </w:rPr>
        <w:t>，属于</w:t>
      </w:r>
      <w:r>
        <w:rPr>
          <w:rFonts w:hint="eastAsia" w:ascii="宋体" w:hAnsi="宋体" w:eastAsia="宋体" w:cs="宋体"/>
          <w:i w:val="0"/>
          <w:iCs w:val="0"/>
          <w:color w:val="auto"/>
          <w:kern w:val="0"/>
          <w:sz w:val="21"/>
          <w:szCs w:val="21"/>
          <w:highlight w:val="none"/>
          <w:u w:val="single"/>
        </w:rPr>
        <w:t>（采购文件中明确的所属行业）</w:t>
      </w:r>
      <w:r>
        <w:rPr>
          <w:rFonts w:hint="eastAsia" w:ascii="宋体" w:hAnsi="宋体" w:eastAsia="宋体" w:cs="宋体"/>
          <w:i w:val="0"/>
          <w:iCs w:val="0"/>
          <w:color w:val="auto"/>
          <w:kern w:val="0"/>
          <w:sz w:val="21"/>
          <w:szCs w:val="21"/>
          <w:highlight w:val="none"/>
        </w:rPr>
        <w:t>；承建（承接）企业为</w:t>
      </w:r>
      <w:r>
        <w:rPr>
          <w:rFonts w:hint="eastAsia" w:ascii="宋体" w:hAnsi="宋体" w:eastAsia="宋体" w:cs="宋体"/>
          <w:i w:val="0"/>
          <w:iCs w:val="0"/>
          <w:color w:val="auto"/>
          <w:kern w:val="0"/>
          <w:sz w:val="21"/>
          <w:szCs w:val="21"/>
          <w:highlight w:val="none"/>
          <w:u w:val="single"/>
        </w:rPr>
        <w:t>（企业名称）</w:t>
      </w:r>
      <w:r>
        <w:rPr>
          <w:rFonts w:hint="eastAsia" w:ascii="宋体" w:hAnsi="宋体" w:eastAsia="宋体" w:cs="宋体"/>
          <w:i w:val="0"/>
          <w:iCs w:val="0"/>
          <w:color w:val="auto"/>
          <w:kern w:val="0"/>
          <w:sz w:val="21"/>
          <w:szCs w:val="21"/>
          <w:highlight w:val="none"/>
        </w:rPr>
        <w:t>，从业人员</w:t>
      </w:r>
      <w:r>
        <w:rPr>
          <w:rFonts w:hint="eastAsia" w:ascii="宋体" w:hAnsi="宋体" w:cs="宋体"/>
          <w:i w:val="0"/>
          <w:iCs w:val="0"/>
          <w:color w:val="0000FF"/>
          <w:kern w:val="0"/>
          <w:sz w:val="21"/>
          <w:szCs w:val="21"/>
          <w:highlight w:val="none"/>
          <w:u w:val="single"/>
          <w:lang w:val="en-US" w:eastAsia="zh-CN"/>
        </w:rPr>
        <w:t xml:space="preserve">     </w:t>
      </w:r>
      <w:r>
        <w:rPr>
          <w:rFonts w:hint="eastAsia" w:ascii="宋体" w:hAnsi="宋体" w:eastAsia="宋体" w:cs="宋体"/>
          <w:i w:val="0"/>
          <w:iCs w:val="0"/>
          <w:color w:val="auto"/>
          <w:kern w:val="0"/>
          <w:sz w:val="21"/>
          <w:szCs w:val="21"/>
          <w:highlight w:val="none"/>
        </w:rPr>
        <w:t>人，营业收入为</w:t>
      </w:r>
      <w:r>
        <w:rPr>
          <w:rFonts w:hint="eastAsia" w:ascii="宋体" w:hAnsi="宋体" w:cs="宋体"/>
          <w:i w:val="0"/>
          <w:iCs w:val="0"/>
          <w:color w:val="0000FF"/>
          <w:kern w:val="0"/>
          <w:sz w:val="21"/>
          <w:szCs w:val="21"/>
          <w:highlight w:val="none"/>
          <w:u w:val="single"/>
          <w:lang w:val="en-US" w:eastAsia="zh-CN"/>
        </w:rPr>
        <w:t xml:space="preserve">     </w:t>
      </w:r>
      <w:r>
        <w:rPr>
          <w:rFonts w:hint="eastAsia" w:ascii="宋体" w:hAnsi="宋体" w:eastAsia="宋体" w:cs="宋体"/>
          <w:i w:val="0"/>
          <w:iCs w:val="0"/>
          <w:color w:val="auto"/>
          <w:kern w:val="0"/>
          <w:sz w:val="21"/>
          <w:szCs w:val="21"/>
          <w:highlight w:val="none"/>
        </w:rPr>
        <w:t>万元，资产总额为</w:t>
      </w:r>
      <w:r>
        <w:rPr>
          <w:rFonts w:hint="eastAsia" w:ascii="宋体" w:hAnsi="宋体" w:cs="宋体"/>
          <w:i w:val="0"/>
          <w:iCs w:val="0"/>
          <w:color w:val="0000FF"/>
          <w:kern w:val="0"/>
          <w:sz w:val="21"/>
          <w:szCs w:val="21"/>
          <w:highlight w:val="none"/>
          <w:u w:val="single"/>
          <w:lang w:val="en-US" w:eastAsia="zh-CN"/>
        </w:rPr>
        <w:t xml:space="preserve">     </w:t>
      </w:r>
      <w:r>
        <w:rPr>
          <w:rFonts w:hint="eastAsia" w:ascii="宋体" w:hAnsi="宋体" w:eastAsia="宋体" w:cs="宋体"/>
          <w:i w:val="0"/>
          <w:iCs w:val="0"/>
          <w:color w:val="auto"/>
          <w:kern w:val="0"/>
          <w:sz w:val="21"/>
          <w:szCs w:val="21"/>
          <w:highlight w:val="none"/>
        </w:rPr>
        <w:t>万元，属于</w:t>
      </w:r>
      <w:r>
        <w:rPr>
          <w:rFonts w:hint="eastAsia" w:ascii="宋体" w:hAnsi="宋体" w:eastAsia="宋体" w:cs="宋体"/>
          <w:i w:val="0"/>
          <w:iCs w:val="0"/>
          <w:color w:val="auto"/>
          <w:kern w:val="0"/>
          <w:sz w:val="21"/>
          <w:szCs w:val="21"/>
          <w:highlight w:val="none"/>
          <w:u w:val="single"/>
        </w:rPr>
        <w:t>（中型企业、小型企业、微型企业）</w:t>
      </w:r>
      <w:r>
        <w:rPr>
          <w:rFonts w:hint="eastAsia" w:ascii="宋体" w:hAnsi="宋体" w:eastAsia="宋体" w:cs="宋体"/>
          <w:i w:val="0"/>
          <w:iCs w:val="0"/>
          <w:color w:val="auto"/>
          <w:kern w:val="0"/>
          <w:sz w:val="21"/>
          <w:szCs w:val="21"/>
          <w:highlight w:val="none"/>
        </w:rPr>
        <w:t>；</w:t>
      </w:r>
    </w:p>
    <w:p w14:paraId="1429B173">
      <w:pPr>
        <w:widowControl/>
        <w:shd w:val="clear" w:color="auto" w:fill="FFFFFF"/>
        <w:spacing w:after="240" w:line="360" w:lineRule="auto"/>
        <w:ind w:firstLine="480"/>
        <w:jc w:val="left"/>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 .........</w:t>
      </w:r>
    </w:p>
    <w:p w14:paraId="5AEB5368">
      <w:pPr>
        <w:widowControl/>
        <w:shd w:val="clear" w:color="auto" w:fill="FFFFFF"/>
        <w:spacing w:after="240"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以上企业，不属于大企业的分支机构，不存在控股股东为大企业的情形，也不存在与大企业的负责人为同一人的情形。　　　　　　　　　　　　</w:t>
      </w:r>
    </w:p>
    <w:p w14:paraId="06C79723">
      <w:pPr>
        <w:widowControl/>
        <w:shd w:val="clear" w:color="auto" w:fill="FFFFFF"/>
        <w:spacing w:after="240"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本企业对上述声明内容的真实性负责。如有虚假，将依法承担相应责任。　　　　　　　　　　　</w:t>
      </w:r>
    </w:p>
    <w:p w14:paraId="01F184EE">
      <w:pPr>
        <w:widowControl/>
        <w:shd w:val="clear" w:color="auto" w:fill="FFFFFF"/>
        <w:spacing w:after="240" w:line="360" w:lineRule="auto"/>
        <w:ind w:firstLine="3780" w:firstLineChars="1800"/>
        <w:jc w:val="left"/>
        <w:rPr>
          <w:rFonts w:hint="eastAsia" w:ascii="宋体" w:hAnsi="宋体" w:eastAsia="宋体" w:cs="宋体"/>
          <w:color w:val="auto"/>
          <w:kern w:val="0"/>
          <w:sz w:val="21"/>
          <w:szCs w:val="21"/>
          <w:highlight w:val="none"/>
        </w:rPr>
      </w:pPr>
      <w:bookmarkStart w:id="0" w:name="_GoBack"/>
      <w:bookmarkEnd w:id="0"/>
      <w:r>
        <w:rPr>
          <w:rFonts w:hint="eastAsia" w:ascii="宋体" w:hAnsi="宋体" w:eastAsia="宋体" w:cs="宋体"/>
          <w:color w:val="auto"/>
          <w:kern w:val="0"/>
          <w:sz w:val="21"/>
          <w:szCs w:val="21"/>
          <w:highlight w:val="none"/>
        </w:rPr>
        <w:t>企业名称（</w:t>
      </w:r>
      <w:r>
        <w:rPr>
          <w:rFonts w:hint="eastAsia" w:ascii="宋体" w:hAnsi="宋体" w:eastAsia="宋体" w:cs="宋体"/>
          <w:color w:val="auto"/>
          <w:sz w:val="21"/>
          <w:szCs w:val="21"/>
          <w:highlight w:val="none"/>
          <w:u w:val="none"/>
          <w:lang w:val="en-US" w:eastAsia="zh-CN"/>
        </w:rPr>
        <w:t>公章或电子签章</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u w:val="single"/>
          <w:lang w:val="en-US" w:eastAsia="zh-CN"/>
        </w:rPr>
        <w:t xml:space="preserve">              </w:t>
      </w:r>
    </w:p>
    <w:p w14:paraId="781B305E">
      <w:pPr>
        <w:widowControl/>
        <w:shd w:val="clear" w:color="auto" w:fill="FFFFFF"/>
        <w:spacing w:after="240" w:line="360" w:lineRule="auto"/>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日期：</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日</w:t>
      </w:r>
    </w:p>
    <w:p w14:paraId="728F4BAD">
      <w:pPr>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0"/>
          <w:szCs w:val="21"/>
          <w:highlight w:val="none"/>
        </w:rPr>
        <mc:AlternateContent>
          <mc:Choice Requires="wps">
            <w:drawing>
              <wp:anchor distT="0" distB="0" distL="114300" distR="114300" simplePos="0" relativeHeight="251659264" behindDoc="0" locked="0" layoutInCell="1" allowOverlap="1">
                <wp:simplePos x="0" y="0"/>
                <wp:positionH relativeFrom="column">
                  <wp:posOffset>36830</wp:posOffset>
                </wp:positionH>
                <wp:positionV relativeFrom="paragraph">
                  <wp:posOffset>142240</wp:posOffset>
                </wp:positionV>
                <wp:extent cx="1854200" cy="19050"/>
                <wp:effectExtent l="0" t="4445" r="12700" b="5080"/>
                <wp:wrapNone/>
                <wp:docPr id="7" name="直线 123"/>
                <wp:cNvGraphicFramePr/>
                <a:graphic xmlns:a="http://schemas.openxmlformats.org/drawingml/2006/main">
                  <a:graphicData uri="http://schemas.microsoft.com/office/word/2010/wordprocessingShape">
                    <wps:wsp>
                      <wps:cNvCnPr/>
                      <wps:spPr>
                        <a:xfrm>
                          <a:off x="0" y="0"/>
                          <a:ext cx="1854200" cy="19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3" o:spid="_x0000_s1026" o:spt="20" style="position:absolute;left:0pt;margin-left:2.9pt;margin-top:11.2pt;height:1.5pt;width:146pt;z-index:251659264;mso-width-relative:page;mso-height-relative:page;" filled="f" stroked="t" coordsize="21600,21600" o:gfxdata="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1ZnjEtUAAAAHAQAADwAAAAAAAAABACAAAAAiAAAAZHJzL2Rvd25yZXYueG1sUEsBAhQAFAAAAAgA&#10;h07iQHAw0gXvAQAA4QMAAA4AAAAAAAAAAQAgAAAAJAEAAGRycy9lMm9Eb2MueG1sUEsFBgAAAAAG&#10;AAYAWQEAAIUFAAAAAA==&#10;">
                <v:fill on="f" focussize="0,0"/>
                <v:stroke color="#000000" joinstyle="round"/>
                <v:imagedata o:title=""/>
                <o:lock v:ext="edit" aspectratio="f"/>
              </v:line>
            </w:pict>
          </mc:Fallback>
        </mc:AlternateContent>
      </w:r>
    </w:p>
    <w:p w14:paraId="14E619E4">
      <w:pPr>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¹从业人员、营业收入、资产总额填报上一年度数据，无上一年度数据的新成立企业可不填报。</w:t>
      </w:r>
    </w:p>
    <w:p w14:paraId="0428482A">
      <w:pPr>
        <w:spacing w:line="240" w:lineRule="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vertAlign w:val="superscript"/>
          <w:lang w:val="en-US" w:eastAsia="zh-CN"/>
        </w:rPr>
        <w:t>2</w:t>
      </w:r>
      <w:r>
        <w:rPr>
          <w:rFonts w:hint="eastAsia" w:ascii="宋体" w:hAnsi="宋体" w:eastAsia="宋体" w:cs="宋体"/>
          <w:color w:val="auto"/>
          <w:kern w:val="2"/>
          <w:sz w:val="20"/>
          <w:szCs w:val="20"/>
          <w:highlight w:val="none"/>
          <w:lang w:val="en-US" w:eastAsia="zh-CN" w:bidi="ar-SA"/>
        </w:rPr>
        <w:t>本项目服务所属行业为：</w:t>
      </w:r>
      <w:r>
        <w:rPr>
          <w:rFonts w:hint="eastAsia" w:ascii="宋体" w:hAnsi="宋体" w:eastAsia="宋体" w:cs="宋体"/>
          <w:color w:val="auto"/>
          <w:sz w:val="20"/>
          <w:szCs w:val="20"/>
          <w:highlight w:val="none"/>
          <w:lang w:val="en-US" w:eastAsia="zh-CN"/>
        </w:rPr>
        <w:t>其他未列明行业</w:t>
      </w:r>
      <w:r>
        <w:rPr>
          <w:rFonts w:hint="eastAsia" w:ascii="宋体" w:hAnsi="宋体" w:eastAsia="宋体" w:cs="宋体"/>
          <w:color w:val="auto"/>
          <w:kern w:val="2"/>
          <w:sz w:val="20"/>
          <w:szCs w:val="20"/>
          <w:highlight w:val="none"/>
          <w:lang w:val="en-US" w:eastAsia="zh-CN" w:bidi="ar-SA"/>
        </w:rPr>
        <w:t>。</w:t>
      </w:r>
    </w:p>
    <w:p w14:paraId="27E81E18">
      <w:pPr>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vertAlign w:val="superscript"/>
          <w:lang w:val="en-US" w:eastAsia="zh-CN"/>
        </w:rPr>
        <w:t>3</w:t>
      </w:r>
      <w:r>
        <w:rPr>
          <w:rFonts w:hint="eastAsia" w:ascii="宋体" w:hAnsi="宋体" w:eastAsia="宋体" w:cs="宋体"/>
          <w:color w:val="auto"/>
          <w:sz w:val="20"/>
          <w:szCs w:val="20"/>
          <w:highlight w:val="none"/>
        </w:rPr>
        <w:t>为方便</w:t>
      </w:r>
      <w:r>
        <w:rPr>
          <w:rFonts w:hint="eastAsia" w:ascii="宋体" w:hAnsi="宋体" w:eastAsia="宋体" w:cs="宋体"/>
          <w:color w:val="auto"/>
          <w:sz w:val="20"/>
          <w:szCs w:val="20"/>
          <w:highlight w:val="none"/>
          <w:lang w:eastAsia="zh-CN"/>
        </w:rPr>
        <w:t>供应商</w:t>
      </w:r>
      <w:r>
        <w:rPr>
          <w:rFonts w:hint="eastAsia" w:ascii="宋体" w:hAnsi="宋体" w:eastAsia="宋体" w:cs="宋体"/>
          <w:color w:val="auto"/>
          <w:sz w:val="20"/>
          <w:szCs w:val="20"/>
          <w:highlight w:val="none"/>
        </w:rPr>
        <w:t>识别企业规模类型，</w:t>
      </w:r>
      <w:r>
        <w:rPr>
          <w:rFonts w:hint="eastAsia" w:ascii="宋体" w:hAnsi="宋体" w:eastAsia="宋体" w:cs="宋体"/>
          <w:color w:val="auto"/>
          <w:sz w:val="20"/>
          <w:szCs w:val="20"/>
          <w:highlight w:val="none"/>
          <w:lang w:eastAsia="zh-CN"/>
        </w:rPr>
        <w:t>供应商</w:t>
      </w:r>
      <w:r>
        <w:rPr>
          <w:rFonts w:hint="eastAsia" w:ascii="宋体" w:hAnsi="宋体" w:eastAsia="宋体" w:cs="宋体"/>
          <w:color w:val="auto"/>
          <w:sz w:val="20"/>
          <w:szCs w:val="20"/>
          <w:highlight w:val="none"/>
        </w:rPr>
        <w:t>可使用工业和信息化部组织开发的中小企业规模类型自测小程序生成企业规模类型测试结果。自测小程序链接：https://sme.miit.gov.cn/baosong/appweb/orgScale.html</w:t>
      </w:r>
    </w:p>
    <w:p w14:paraId="0CDE5B75">
      <w:pPr>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vertAlign w:val="superscript"/>
          <w:lang w:val="en-US" w:eastAsia="zh-CN"/>
        </w:rPr>
        <w:t>4</w:t>
      </w:r>
      <w:r>
        <w:rPr>
          <w:rFonts w:hint="eastAsia" w:ascii="宋体" w:hAnsi="宋体" w:eastAsia="宋体" w:cs="宋体"/>
          <w:color w:val="auto"/>
          <w:sz w:val="20"/>
          <w:szCs w:val="20"/>
          <w:highlight w:val="none"/>
          <w:lang w:eastAsia="zh-CN"/>
        </w:rPr>
        <w:t>供应商</w:t>
      </w:r>
      <w:r>
        <w:rPr>
          <w:rFonts w:hint="eastAsia" w:ascii="宋体" w:hAnsi="宋体" w:eastAsia="宋体" w:cs="宋体"/>
          <w:color w:val="auto"/>
          <w:sz w:val="20"/>
          <w:szCs w:val="20"/>
          <w:highlight w:val="none"/>
        </w:rPr>
        <w:t>须按上述格式要求如实填写中小企业声明函，并对该声明函的真实性负责，否则不得享受相关中小企业扶持政策；</w:t>
      </w:r>
    </w:p>
    <w:p w14:paraId="3375BB60">
      <w:pPr>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vertAlign w:val="superscript"/>
          <w:lang w:val="en-US" w:eastAsia="zh-CN"/>
        </w:rPr>
        <w:t>5</w:t>
      </w:r>
      <w:r>
        <w:rPr>
          <w:rFonts w:hint="eastAsia" w:ascii="宋体" w:hAnsi="宋体" w:eastAsia="宋体" w:cs="宋体"/>
          <w:color w:val="auto"/>
          <w:sz w:val="20"/>
          <w:szCs w:val="20"/>
          <w:highlight w:val="none"/>
        </w:rPr>
        <w:t>中标</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成交</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人依法享受中小企业扶持政策的，采购代理机构将在成交结果公告中公告其《中小企业声明函》。</w:t>
      </w:r>
    </w:p>
    <w:p w14:paraId="6EC8CA7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113E94"/>
    <w:rsid w:val="1A113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2025-05-28T03:34:00Z</dcterms:created>
  <dc:creator>Administrator</dc:creator>
  <cp:lastModifiedBy>Administrator</cp:lastModifiedBy>
  <dcterms:modified xsi:type="dcterms:W3CDTF">2025-05-28T03:35:53Z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CF21E3C5D8A541FD854DE8BBD3EFEA2A_11</vt:lpwstr>
  </property>
  <property fmtid="{D5CDD505-2E9C-101B-9397-08002B2CF9AE}" pid="4" name="KSOTemplateDocerSaveRecord">
    <vt:lpwstr>eyJoZGlkIjoiN2ZmYTVhZjIzYTUzMzQ0OTNiYTUzNTcxMTk4ZTZjZGMiLCJ1c2VySWQiOiIyOTM1NTA2ODAifQ==</vt:lpwstr>
  </property>
</Properties>
</file>