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BDE14">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color w:val="000000"/>
          <w:sz w:val="44"/>
          <w:szCs w:val="44"/>
        </w:rPr>
      </w:pPr>
      <w:r>
        <w:rPr>
          <w:rFonts w:hint="eastAsia" w:ascii="黑体" w:hAnsi="黑体" w:eastAsia="黑体" w:cs="黑体"/>
          <w:color w:val="000000"/>
          <w:sz w:val="44"/>
          <w:szCs w:val="44"/>
        </w:rPr>
        <w:t>北海市海城区</w:t>
      </w:r>
      <w:r>
        <w:rPr>
          <w:rFonts w:hint="eastAsia" w:ascii="黑体" w:hAnsi="黑体" w:eastAsia="黑体" w:cs="黑体"/>
          <w:color w:val="000000"/>
          <w:sz w:val="44"/>
          <w:szCs w:val="44"/>
          <w:lang w:val="en-US" w:eastAsia="zh-CN"/>
        </w:rPr>
        <w:t>疾病预防控制中心（区卫生监督所）</w:t>
      </w:r>
      <w:r>
        <w:rPr>
          <w:rFonts w:hint="eastAsia" w:ascii="黑体" w:hAnsi="黑体" w:eastAsia="黑体" w:cs="黑体"/>
          <w:b/>
          <w:bCs/>
          <w:color w:val="000000"/>
          <w:sz w:val="44"/>
          <w:szCs w:val="44"/>
        </w:rPr>
        <w:t>202</w:t>
      </w:r>
      <w:r>
        <w:rPr>
          <w:rFonts w:hint="eastAsia" w:ascii="黑体" w:hAnsi="黑体" w:eastAsia="黑体" w:cs="黑体"/>
          <w:b/>
          <w:bCs/>
          <w:color w:val="000000"/>
          <w:sz w:val="44"/>
          <w:szCs w:val="44"/>
          <w:lang w:val="en-US" w:eastAsia="zh-CN"/>
        </w:rPr>
        <w:t>5</w:t>
      </w:r>
      <w:r>
        <w:rPr>
          <w:rFonts w:hint="eastAsia" w:ascii="黑体" w:hAnsi="黑体" w:eastAsia="黑体" w:cs="黑体"/>
          <w:b/>
          <w:bCs/>
          <w:color w:val="000000"/>
          <w:sz w:val="44"/>
          <w:szCs w:val="44"/>
        </w:rPr>
        <w:t>年</w:t>
      </w:r>
      <w:r>
        <w:rPr>
          <w:rFonts w:hint="eastAsia" w:ascii="黑体" w:hAnsi="黑体" w:eastAsia="黑体" w:cs="黑体"/>
          <w:b/>
          <w:bCs/>
          <w:color w:val="000000"/>
          <w:sz w:val="44"/>
          <w:szCs w:val="44"/>
          <w:lang w:val="en-US" w:eastAsia="zh-CN"/>
        </w:rPr>
        <w:t>11</w:t>
      </w:r>
      <w:r>
        <w:rPr>
          <w:rFonts w:hint="eastAsia" w:ascii="黑体" w:hAnsi="黑体" w:eastAsia="黑体" w:cs="黑体"/>
          <w:b/>
          <w:bCs/>
          <w:color w:val="000000"/>
          <w:sz w:val="44"/>
          <w:szCs w:val="44"/>
        </w:rPr>
        <w:t>月政府采购意向</w:t>
      </w:r>
    </w:p>
    <w:p w14:paraId="19CC865B">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hint="eastAsia" w:ascii="黑体" w:hAnsi="黑体" w:eastAsia="黑体" w:cs="黑体"/>
          <w:color w:val="000000"/>
          <w:sz w:val="44"/>
          <w:szCs w:val="44"/>
        </w:rPr>
      </w:pPr>
    </w:p>
    <w:p w14:paraId="422427A0">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北海市海城区</w:t>
      </w:r>
      <w:r>
        <w:rPr>
          <w:rFonts w:hint="eastAsia" w:ascii="仿宋" w:hAnsi="仿宋" w:eastAsia="仿宋" w:cs="仿宋"/>
          <w:color w:val="000000"/>
          <w:sz w:val="32"/>
          <w:szCs w:val="32"/>
          <w:lang w:val="en-US" w:eastAsia="zh-CN"/>
        </w:rPr>
        <w:t>疾病预防控制中心（区卫生监督所）</w:t>
      </w:r>
      <w:r>
        <w:rPr>
          <w:rStyle w:val="6"/>
          <w:rFonts w:hint="eastAsia" w:ascii="仿宋" w:hAnsi="仿宋" w:eastAsia="仿宋" w:cs="仿宋"/>
          <w:color w:val="000000"/>
          <w:sz w:val="32"/>
          <w:szCs w:val="32"/>
        </w:rPr>
        <w:t>202</w:t>
      </w:r>
      <w:r>
        <w:rPr>
          <w:rStyle w:val="6"/>
          <w:rFonts w:hint="eastAsia" w:ascii="仿宋" w:hAnsi="仿宋" w:eastAsia="仿宋" w:cs="仿宋"/>
          <w:color w:val="000000"/>
          <w:sz w:val="32"/>
          <w:szCs w:val="32"/>
          <w:lang w:val="en-US" w:eastAsia="zh-CN"/>
        </w:rPr>
        <w:t>5</w:t>
      </w:r>
      <w:r>
        <w:rPr>
          <w:rStyle w:val="6"/>
          <w:rFonts w:hint="eastAsia" w:ascii="仿宋" w:hAnsi="仿宋" w:eastAsia="仿宋" w:cs="仿宋"/>
          <w:color w:val="000000"/>
          <w:sz w:val="32"/>
          <w:szCs w:val="32"/>
        </w:rPr>
        <w:t>年1</w:t>
      </w:r>
      <w:r>
        <w:rPr>
          <w:rStyle w:val="6"/>
          <w:rFonts w:hint="eastAsia" w:ascii="仿宋" w:hAnsi="仿宋" w:eastAsia="仿宋" w:cs="仿宋"/>
          <w:color w:val="000000"/>
          <w:sz w:val="32"/>
          <w:szCs w:val="32"/>
          <w:lang w:val="en-US" w:eastAsia="zh-CN"/>
        </w:rPr>
        <w:t>1</w:t>
      </w:r>
      <w:r>
        <w:rPr>
          <w:rStyle w:val="6"/>
          <w:rFonts w:hint="eastAsia" w:ascii="仿宋" w:hAnsi="仿宋" w:eastAsia="仿宋" w:cs="仿宋"/>
          <w:color w:val="000000"/>
          <w:sz w:val="32"/>
          <w:szCs w:val="32"/>
        </w:rPr>
        <w:t>月采购意向公开</w:t>
      </w:r>
      <w:r>
        <w:rPr>
          <w:rFonts w:hint="eastAsia" w:ascii="仿宋" w:hAnsi="仿宋" w:eastAsia="仿宋" w:cs="仿宋"/>
          <w:color w:val="000000"/>
          <w:sz w:val="32"/>
          <w:szCs w:val="32"/>
        </w:rPr>
        <w:t>如下：</w:t>
      </w:r>
    </w:p>
    <w:tbl>
      <w:tblPr>
        <w:tblStyle w:val="4"/>
        <w:tblW w:w="10128" w:type="dxa"/>
        <w:tblInd w:w="-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817"/>
        <w:gridCol w:w="2127"/>
        <w:gridCol w:w="1368"/>
        <w:gridCol w:w="1248"/>
        <w:gridCol w:w="1536"/>
        <w:gridCol w:w="576"/>
      </w:tblGrid>
      <w:tr w14:paraId="5DAC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A99059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楷体" w:hAnsi="楷体" w:eastAsia="楷体" w:cs="楷体"/>
                <w:color w:val="000000"/>
                <w:sz w:val="24"/>
                <w:szCs w:val="24"/>
              </w:rPr>
            </w:pPr>
            <w:r>
              <w:rPr>
                <w:rFonts w:hint="eastAsia" w:ascii="楷体" w:hAnsi="楷体" w:eastAsia="楷体" w:cs="楷体"/>
                <w:b/>
                <w:bCs/>
                <w:kern w:val="0"/>
                <w:sz w:val="24"/>
                <w:szCs w:val="24"/>
                <w:lang w:bidi="ar"/>
              </w:rPr>
              <w:t>序号</w:t>
            </w:r>
          </w:p>
        </w:tc>
        <w:tc>
          <w:tcPr>
            <w:tcW w:w="2817" w:type="dxa"/>
            <w:vAlign w:val="center"/>
          </w:tcPr>
          <w:p w14:paraId="47063C9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楷体" w:hAnsi="楷体" w:eastAsia="楷体" w:cs="楷体"/>
                <w:color w:val="000000"/>
                <w:sz w:val="24"/>
                <w:szCs w:val="24"/>
              </w:rPr>
            </w:pPr>
            <w:r>
              <w:rPr>
                <w:rFonts w:hint="eastAsia" w:ascii="楷体" w:hAnsi="楷体" w:eastAsia="楷体" w:cs="楷体"/>
                <w:b/>
                <w:bCs/>
                <w:kern w:val="0"/>
                <w:sz w:val="24"/>
                <w:szCs w:val="24"/>
                <w:lang w:bidi="ar"/>
              </w:rPr>
              <w:t>采购项目名称</w:t>
            </w:r>
          </w:p>
        </w:tc>
        <w:tc>
          <w:tcPr>
            <w:tcW w:w="2127" w:type="dxa"/>
            <w:vAlign w:val="center"/>
          </w:tcPr>
          <w:p w14:paraId="7037D5F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楷体" w:hAnsi="楷体" w:eastAsia="楷体" w:cs="楷体"/>
                <w:color w:val="000000"/>
                <w:sz w:val="24"/>
                <w:szCs w:val="24"/>
              </w:rPr>
            </w:pPr>
            <w:r>
              <w:rPr>
                <w:rFonts w:hint="eastAsia" w:ascii="楷体" w:hAnsi="楷体" w:eastAsia="楷体" w:cs="楷体"/>
                <w:b/>
                <w:bCs/>
                <w:kern w:val="0"/>
                <w:sz w:val="24"/>
                <w:szCs w:val="24"/>
                <w:lang w:bidi="ar"/>
              </w:rPr>
              <w:t>采购需求概况</w:t>
            </w:r>
          </w:p>
        </w:tc>
        <w:tc>
          <w:tcPr>
            <w:tcW w:w="1368" w:type="dxa"/>
            <w:vAlign w:val="center"/>
          </w:tcPr>
          <w:p w14:paraId="690D440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楷体" w:hAnsi="楷体" w:eastAsia="楷体" w:cs="楷体"/>
                <w:color w:val="000000"/>
                <w:sz w:val="24"/>
                <w:szCs w:val="24"/>
              </w:rPr>
            </w:pPr>
            <w:r>
              <w:rPr>
                <w:rFonts w:hint="eastAsia" w:ascii="楷体" w:hAnsi="楷体" w:eastAsia="楷体" w:cs="楷体"/>
                <w:b/>
                <w:bCs/>
                <w:kern w:val="0"/>
                <w:sz w:val="24"/>
                <w:szCs w:val="24"/>
                <w:lang w:bidi="ar"/>
              </w:rPr>
              <w:t>预算金额（万元）</w:t>
            </w:r>
          </w:p>
        </w:tc>
        <w:tc>
          <w:tcPr>
            <w:tcW w:w="1248" w:type="dxa"/>
            <w:vAlign w:val="center"/>
          </w:tcPr>
          <w:p w14:paraId="128C52E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楷体" w:hAnsi="楷体" w:eastAsia="楷体" w:cs="楷体"/>
                <w:color w:val="000000"/>
                <w:sz w:val="24"/>
                <w:szCs w:val="24"/>
              </w:rPr>
            </w:pPr>
            <w:r>
              <w:rPr>
                <w:rFonts w:hint="eastAsia" w:ascii="楷体" w:hAnsi="楷体" w:eastAsia="楷体" w:cs="楷体"/>
                <w:b/>
                <w:bCs/>
                <w:kern w:val="0"/>
                <w:sz w:val="24"/>
                <w:szCs w:val="24"/>
                <w:lang w:bidi="ar"/>
              </w:rPr>
              <w:t>预计采购时间（填写到月）</w:t>
            </w:r>
          </w:p>
        </w:tc>
        <w:tc>
          <w:tcPr>
            <w:tcW w:w="1536" w:type="dxa"/>
            <w:vAlign w:val="center"/>
          </w:tcPr>
          <w:p w14:paraId="5305E84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楷体" w:hAnsi="楷体" w:eastAsia="楷体" w:cs="楷体"/>
                <w:color w:val="000000"/>
                <w:sz w:val="24"/>
                <w:szCs w:val="24"/>
              </w:rPr>
            </w:pPr>
            <w:r>
              <w:rPr>
                <w:rFonts w:hint="eastAsia" w:ascii="楷体" w:hAnsi="楷体" w:eastAsia="楷体" w:cs="楷体"/>
                <w:b/>
                <w:bCs/>
                <w:kern w:val="0"/>
                <w:sz w:val="24"/>
                <w:szCs w:val="24"/>
                <w:lang w:bidi="ar"/>
              </w:rPr>
              <w:t>落实政府采购政策功能情况</w:t>
            </w:r>
          </w:p>
        </w:tc>
        <w:tc>
          <w:tcPr>
            <w:tcW w:w="576" w:type="dxa"/>
            <w:vAlign w:val="center"/>
          </w:tcPr>
          <w:p w14:paraId="75296B8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楷体" w:hAnsi="楷体" w:eastAsia="楷体" w:cs="楷体"/>
                <w:color w:val="000000"/>
                <w:sz w:val="24"/>
                <w:szCs w:val="24"/>
              </w:rPr>
            </w:pPr>
            <w:r>
              <w:rPr>
                <w:rFonts w:hint="eastAsia" w:ascii="楷体" w:hAnsi="楷体" w:eastAsia="楷体" w:cs="楷体"/>
                <w:b/>
                <w:bCs/>
                <w:kern w:val="0"/>
                <w:sz w:val="24"/>
                <w:szCs w:val="24"/>
                <w:lang w:bidi="ar"/>
              </w:rPr>
              <w:t>备注</w:t>
            </w:r>
          </w:p>
        </w:tc>
      </w:tr>
      <w:tr w14:paraId="3B98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14:paraId="2C6B6FB6">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1</w:t>
            </w:r>
          </w:p>
        </w:tc>
        <w:tc>
          <w:tcPr>
            <w:tcW w:w="2817" w:type="dxa"/>
          </w:tcPr>
          <w:p w14:paraId="3F267341">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2025年中央财政支持医疗服务与保障能力提升（卫生监督机构能力建设）项目</w:t>
            </w:r>
          </w:p>
        </w:tc>
        <w:tc>
          <w:tcPr>
            <w:tcW w:w="2127" w:type="dxa"/>
          </w:tcPr>
          <w:p w14:paraId="608BB6B7">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北海市海城区疾病预防控制中心</w:t>
            </w: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lang w:val="en-US" w:eastAsia="zh-CN"/>
              </w:rPr>
              <w:t>区卫生监督所</w:t>
            </w: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rPr>
              <w:t>卫生监督机构能力建设项目</w:t>
            </w:r>
          </w:p>
        </w:tc>
        <w:tc>
          <w:tcPr>
            <w:tcW w:w="1368" w:type="dxa"/>
          </w:tcPr>
          <w:p w14:paraId="4A7FA1BF">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30</w:t>
            </w:r>
          </w:p>
        </w:tc>
        <w:tc>
          <w:tcPr>
            <w:tcW w:w="1248" w:type="dxa"/>
          </w:tcPr>
          <w:p w14:paraId="222D9D69">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202</w:t>
            </w:r>
            <w:r>
              <w:rPr>
                <w:rFonts w:hint="eastAsia" w:ascii="楷体" w:hAnsi="楷体" w:eastAsia="楷体" w:cs="楷体"/>
                <w:color w:val="000000"/>
                <w:sz w:val="24"/>
                <w:szCs w:val="24"/>
                <w:lang w:val="en-US" w:eastAsia="zh-CN"/>
              </w:rPr>
              <w:t>5</w:t>
            </w:r>
            <w:r>
              <w:rPr>
                <w:rFonts w:hint="eastAsia" w:ascii="楷体" w:hAnsi="楷体" w:eastAsia="楷体" w:cs="楷体"/>
                <w:color w:val="000000"/>
                <w:sz w:val="24"/>
                <w:szCs w:val="24"/>
              </w:rPr>
              <w:t>年11月</w:t>
            </w:r>
          </w:p>
        </w:tc>
        <w:tc>
          <w:tcPr>
            <w:tcW w:w="1536" w:type="dxa"/>
          </w:tcPr>
          <w:p w14:paraId="568364BF">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以招标公告为准</w:t>
            </w:r>
          </w:p>
        </w:tc>
        <w:tc>
          <w:tcPr>
            <w:tcW w:w="576" w:type="dxa"/>
          </w:tcPr>
          <w:p w14:paraId="518CCDE6">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楷体" w:hAnsi="楷体" w:eastAsia="楷体" w:cs="楷体"/>
                <w:color w:val="000000"/>
                <w:sz w:val="24"/>
                <w:szCs w:val="24"/>
              </w:rPr>
            </w:pPr>
          </w:p>
        </w:tc>
      </w:tr>
    </w:tbl>
    <w:p w14:paraId="7190C933">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color w:val="000000"/>
          <w:sz w:val="32"/>
          <w:szCs w:val="32"/>
        </w:rPr>
      </w:pPr>
      <w:bookmarkStart w:id="0" w:name="_GoBack"/>
      <w:bookmarkEnd w:id="0"/>
    </w:p>
    <w:p w14:paraId="6795ECD9">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本次公开的采购意向是本单位政府采购工作的初步安排，具体采购项目情况以相关招标公告和招标文件为准。</w:t>
      </w:r>
    </w:p>
    <w:p w14:paraId="43555AD8">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color w:val="000000"/>
          <w:sz w:val="32"/>
          <w:szCs w:val="32"/>
        </w:rPr>
      </w:pPr>
    </w:p>
    <w:p w14:paraId="4B4FD2E5">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color w:val="000000"/>
          <w:sz w:val="32"/>
          <w:szCs w:val="32"/>
        </w:rPr>
      </w:pPr>
    </w:p>
    <w:p w14:paraId="5DAFBFC4">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color w:val="000000"/>
          <w:sz w:val="32"/>
          <w:szCs w:val="32"/>
        </w:rPr>
      </w:pPr>
    </w:p>
    <w:p w14:paraId="0BE0A24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北海市海城区</w:t>
      </w:r>
      <w:r>
        <w:rPr>
          <w:rFonts w:hint="eastAsia" w:ascii="仿宋" w:hAnsi="仿宋" w:eastAsia="仿宋" w:cs="仿宋"/>
          <w:color w:val="000000"/>
          <w:sz w:val="32"/>
          <w:szCs w:val="32"/>
          <w:lang w:val="en-US" w:eastAsia="zh-CN"/>
        </w:rPr>
        <w:t>疾病预防控制中心（区卫生监督所）</w:t>
      </w:r>
    </w:p>
    <w:p w14:paraId="153254D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auto"/>
        <w:rPr>
          <w:rFonts w:hint="eastAsia" w:ascii="仿宋" w:hAnsi="仿宋" w:eastAsia="仿宋" w:cs="仿宋"/>
          <w:sz w:val="32"/>
          <w:szCs w:val="32"/>
        </w:rPr>
      </w:pPr>
      <w:r>
        <w:rPr>
          <w:rStyle w:val="6"/>
          <w:rFonts w:hint="eastAsia" w:ascii="仿宋" w:hAnsi="仿宋" w:eastAsia="仿宋" w:cs="仿宋"/>
          <w:color w:val="000000"/>
          <w:sz w:val="32"/>
          <w:szCs w:val="32"/>
        </w:rPr>
        <w:t>202</w:t>
      </w:r>
      <w:r>
        <w:rPr>
          <w:rStyle w:val="6"/>
          <w:rFonts w:hint="eastAsia" w:ascii="仿宋" w:hAnsi="仿宋" w:eastAsia="仿宋" w:cs="仿宋"/>
          <w:color w:val="000000"/>
          <w:sz w:val="32"/>
          <w:szCs w:val="32"/>
          <w:lang w:val="en-US" w:eastAsia="zh-CN"/>
        </w:rPr>
        <w:t>5</w:t>
      </w:r>
      <w:r>
        <w:rPr>
          <w:rStyle w:val="6"/>
          <w:rFonts w:hint="eastAsia" w:ascii="仿宋" w:hAnsi="仿宋" w:eastAsia="仿宋" w:cs="仿宋"/>
          <w:color w:val="000000"/>
          <w:sz w:val="32"/>
          <w:szCs w:val="32"/>
        </w:rPr>
        <w:t>年</w:t>
      </w:r>
      <w:r>
        <w:rPr>
          <w:rStyle w:val="6"/>
          <w:rFonts w:hint="eastAsia" w:ascii="仿宋" w:hAnsi="仿宋" w:eastAsia="仿宋" w:cs="仿宋"/>
          <w:color w:val="000000"/>
          <w:sz w:val="32"/>
          <w:szCs w:val="32"/>
          <w:lang w:val="en-US" w:eastAsia="zh-CN"/>
        </w:rPr>
        <w:t>9</w:t>
      </w:r>
      <w:r>
        <w:rPr>
          <w:rStyle w:val="6"/>
          <w:rFonts w:hint="eastAsia" w:ascii="仿宋" w:hAnsi="仿宋" w:eastAsia="仿宋" w:cs="仿宋"/>
          <w:color w:val="000000"/>
          <w:sz w:val="32"/>
          <w:szCs w:val="32"/>
        </w:rPr>
        <w:t>月</w:t>
      </w:r>
      <w:r>
        <w:rPr>
          <w:rStyle w:val="6"/>
          <w:rFonts w:hint="eastAsia" w:ascii="仿宋" w:hAnsi="仿宋" w:eastAsia="仿宋" w:cs="仿宋"/>
          <w:color w:val="000000"/>
          <w:sz w:val="32"/>
          <w:szCs w:val="32"/>
          <w:lang w:val="en-US" w:eastAsia="zh-CN"/>
        </w:rPr>
        <w:t>30</w:t>
      </w:r>
      <w:r>
        <w:rPr>
          <w:rStyle w:val="6"/>
          <w:rFonts w:hint="eastAsia" w:ascii="仿宋" w:hAnsi="仿宋" w:eastAsia="仿宋" w:cs="仿宋"/>
          <w:color w:val="000000"/>
          <w:sz w:val="32"/>
          <w:szCs w:val="32"/>
        </w:rPr>
        <w:t>日</w:t>
      </w:r>
    </w:p>
    <w:sectPr>
      <w:pgSz w:w="11906" w:h="16838"/>
      <w:pgMar w:top="1417" w:right="130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NzAzMmY1MWIxODQxODM2MDcxYmM3NmQ3ODk3M2MifQ=="/>
  </w:docVars>
  <w:rsids>
    <w:rsidRoot w:val="453D71F1"/>
    <w:rsid w:val="009D1EAC"/>
    <w:rsid w:val="00DD6CA2"/>
    <w:rsid w:val="00EE3AD7"/>
    <w:rsid w:val="02D56FD1"/>
    <w:rsid w:val="18B62ED1"/>
    <w:rsid w:val="453D71F1"/>
    <w:rsid w:val="4EED5A3F"/>
    <w:rsid w:val="6C1B0D85"/>
    <w:rsid w:val="76E60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339</Words>
  <Characters>367</Characters>
  <Lines>2</Lines>
  <Paragraphs>1</Paragraphs>
  <TotalTime>10</TotalTime>
  <ScaleCrop>false</ScaleCrop>
  <LinksUpToDate>false</LinksUpToDate>
  <CharactersWithSpaces>374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2024-10-18T09:34:00Z</dcterms:created>
  <dc:creator>WPS_1609667246</dc:creator>
  <cp:lastModifiedBy>栖山林</cp:lastModifiedBy>
  <dcterms:modified xsi:type="dcterms:W3CDTF">2025-10-04T02:26:25Z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B2ABD8A29B4C434EB74892DCB1809B2F_13</vt:lpwstr>
  </property>
  <property fmtid="{D5CDD505-2E9C-101B-9397-08002B2CF9AE}" pid="4" name="KSOTemplateDocerSaveRecord">
    <vt:lpwstr>eyJoZGlkIjoiNWRkMjczZjAzODkwMWY5M2IwNWJlOTQ4NWE1MDExODQiLCJ1c2VySWQiOiI2MTExODAwNDYifQ==</vt:lpwstr>
  </property>
</Properties>
</file>