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3D36E">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微软雅黑" w:cs="微软雅黑"/>
          <w:b/>
          <w:bCs/>
          <w:i w:val="0"/>
          <w:iCs w:val="0"/>
          <w:caps w:val="0"/>
          <w:color w:val="000000"/>
          <w:spacing w:val="0"/>
          <w:sz w:val="36"/>
          <w:szCs w:val="36"/>
          <w:lang w:val="en-US" w:eastAsia="zh-CN"/>
        </w:rPr>
      </w:pPr>
      <w:r>
        <w:rPr>
          <w:rFonts w:ascii="微软雅黑" w:hAnsi="微软雅黑" w:eastAsia="微软雅黑" w:cs="微软雅黑"/>
          <w:b/>
          <w:bCs/>
          <w:i w:val="0"/>
          <w:iCs w:val="0"/>
          <w:caps w:val="0"/>
          <w:color w:val="000000"/>
          <w:spacing w:val="0"/>
          <w:sz w:val="36"/>
          <w:szCs w:val="36"/>
        </w:rPr>
        <w:t>广西真诚工程咨询有限公司关于桂林市产品质量检验所检验设备采购项目（GLZC2025-J1-990398-GXZC）</w:t>
      </w:r>
      <w:r>
        <w:rPr>
          <w:rFonts w:hint="eastAsia" w:ascii="微软雅黑" w:hAnsi="微软雅黑" w:eastAsia="微软雅黑" w:cs="微软雅黑"/>
          <w:b/>
          <w:bCs/>
          <w:i w:val="0"/>
          <w:iCs w:val="0"/>
          <w:caps w:val="0"/>
          <w:color w:val="000000"/>
          <w:spacing w:val="0"/>
          <w:sz w:val="36"/>
          <w:szCs w:val="36"/>
          <w:lang w:val="en-US" w:eastAsia="zh-CN"/>
        </w:rPr>
        <w:t>更正公告</w:t>
      </w:r>
    </w:p>
    <w:p w14:paraId="66367BC2">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jc w:val="both"/>
        <w:textAlignment w:val="auto"/>
        <w:rPr>
          <w:rStyle w:val="5"/>
          <w:rFonts w:hint="eastAsia" w:ascii="微软雅黑" w:hAnsi="微软雅黑" w:eastAsia="微软雅黑" w:cs="微软雅黑"/>
          <w:i w:val="0"/>
          <w:iCs w:val="0"/>
          <w:caps w:val="0"/>
          <w:color w:val="000000"/>
          <w:spacing w:val="0"/>
          <w:sz w:val="27"/>
          <w:szCs w:val="27"/>
        </w:rPr>
      </w:pPr>
    </w:p>
    <w:p w14:paraId="617656C7">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jc w:val="both"/>
        <w:textAlignment w:val="auto"/>
        <w:rPr>
          <w:rFonts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一、项目基本情况</w:t>
      </w:r>
      <w:r>
        <w:rPr>
          <w:rFonts w:hint="eastAsia" w:ascii="微软雅黑" w:hAnsi="微软雅黑" w:eastAsia="微软雅黑" w:cs="微软雅黑"/>
          <w:i w:val="0"/>
          <w:iCs w:val="0"/>
          <w:caps w:val="0"/>
          <w:color w:val="000000"/>
          <w:spacing w:val="0"/>
          <w:sz w:val="27"/>
          <w:szCs w:val="27"/>
        </w:rPr>
        <w:t>                </w:t>
      </w:r>
    </w:p>
    <w:p w14:paraId="667CA761">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pPr>
      <w:r>
        <w:rPr>
          <w:rFonts w:hint="eastAsia" w:ascii="微软雅黑" w:hAnsi="微软雅黑" w:eastAsia="微软雅黑" w:cs="微软雅黑"/>
          <w:i w:val="0"/>
          <w:iCs w:val="0"/>
          <w:caps w:val="0"/>
          <w:color w:val="000000"/>
          <w:spacing w:val="0"/>
          <w:sz w:val="27"/>
          <w:szCs w:val="27"/>
        </w:rPr>
        <w:t>原公告的采购项目编号：GLZC2025-J1-990398-GXZC                    </w:t>
      </w:r>
    </w:p>
    <w:p w14:paraId="58B2E356">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原公告的采购项目名称：</w:t>
      </w:r>
      <w:r>
        <w:rPr>
          <w:rFonts w:hint="eastAsia" w:ascii="微软雅黑" w:hAnsi="微软雅黑" w:eastAsia="微软雅黑" w:cs="微软雅黑"/>
          <w:i w:val="0"/>
          <w:iCs w:val="0"/>
          <w:caps w:val="0"/>
          <w:color w:val="000000"/>
          <w:spacing w:val="0"/>
          <w:sz w:val="27"/>
          <w:szCs w:val="27"/>
          <w:lang w:eastAsia="zh-CN"/>
        </w:rPr>
        <w:t>桂林市产品质量检验所检验设备采购</w:t>
      </w:r>
    </w:p>
    <w:p w14:paraId="702734BA">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pPr>
      <w:r>
        <w:rPr>
          <w:rFonts w:hint="eastAsia" w:ascii="微软雅黑" w:hAnsi="微软雅黑" w:eastAsia="微软雅黑" w:cs="微软雅黑"/>
          <w:i w:val="0"/>
          <w:iCs w:val="0"/>
          <w:caps w:val="0"/>
          <w:color w:val="000000"/>
          <w:spacing w:val="0"/>
          <w:sz w:val="27"/>
          <w:szCs w:val="27"/>
        </w:rPr>
        <w:t>首次公告日期：2025年0</w:t>
      </w:r>
      <w:r>
        <w:rPr>
          <w:rFonts w:hint="eastAsia" w:ascii="微软雅黑" w:hAnsi="微软雅黑" w:eastAsia="微软雅黑" w:cs="微软雅黑"/>
          <w:i w:val="0"/>
          <w:iCs w:val="0"/>
          <w:caps w:val="0"/>
          <w:color w:val="000000"/>
          <w:spacing w:val="0"/>
          <w:sz w:val="27"/>
          <w:szCs w:val="27"/>
          <w:lang w:val="en-US" w:eastAsia="zh-CN"/>
        </w:rPr>
        <w:t>8</w:t>
      </w:r>
      <w:r>
        <w:rPr>
          <w:rFonts w:hint="eastAsia"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12</w:t>
      </w:r>
      <w:r>
        <w:rPr>
          <w:rFonts w:hint="eastAsia" w:ascii="微软雅黑" w:hAnsi="微软雅黑" w:eastAsia="微软雅黑" w:cs="微软雅黑"/>
          <w:i w:val="0"/>
          <w:iCs w:val="0"/>
          <w:caps w:val="0"/>
          <w:color w:val="000000"/>
          <w:spacing w:val="0"/>
          <w:sz w:val="27"/>
          <w:szCs w:val="27"/>
        </w:rPr>
        <w:t>日                    </w:t>
      </w:r>
    </w:p>
    <w:p w14:paraId="5EF1A0B9">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jc w:val="both"/>
        <w:textAlignment w:val="auto"/>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二、更正信息</w:t>
      </w:r>
      <w:r>
        <w:rPr>
          <w:rFonts w:hint="eastAsia" w:ascii="微软雅黑" w:hAnsi="微软雅黑" w:eastAsia="微软雅黑" w:cs="微软雅黑"/>
          <w:i w:val="0"/>
          <w:iCs w:val="0"/>
          <w:caps w:val="0"/>
          <w:color w:val="000000"/>
          <w:spacing w:val="0"/>
          <w:sz w:val="27"/>
          <w:szCs w:val="27"/>
        </w:rPr>
        <w:t>                </w:t>
      </w:r>
    </w:p>
    <w:p w14:paraId="4EE25AC0">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pPr>
      <w:r>
        <w:rPr>
          <w:rFonts w:hint="eastAsia" w:ascii="微软雅黑" w:hAnsi="微软雅黑" w:eastAsia="微软雅黑" w:cs="微软雅黑"/>
          <w:i w:val="0"/>
          <w:iCs w:val="0"/>
          <w:caps w:val="0"/>
          <w:color w:val="000000"/>
          <w:spacing w:val="0"/>
          <w:sz w:val="27"/>
          <w:szCs w:val="27"/>
        </w:rPr>
        <w:t>更正事项：</w:t>
      </w:r>
      <w:r>
        <w:rPr>
          <w:rFonts w:hint="eastAsia" w:ascii="微软雅黑" w:hAnsi="微软雅黑" w:eastAsia="微软雅黑" w:cs="微软雅黑"/>
          <w:i w:val="0"/>
          <w:iCs w:val="0"/>
          <w:caps w:val="0"/>
          <w:color w:val="000000"/>
          <w:spacing w:val="0"/>
          <w:sz w:val="27"/>
          <w:szCs w:val="27"/>
          <w:lang w:val="en-US" w:eastAsia="zh-CN"/>
        </w:rPr>
        <w:t>竞争性谈判</w:t>
      </w:r>
      <w:r>
        <w:rPr>
          <w:rFonts w:hint="eastAsia" w:ascii="微软雅黑" w:hAnsi="微软雅黑" w:eastAsia="微软雅黑" w:cs="微软雅黑"/>
          <w:i w:val="0"/>
          <w:iCs w:val="0"/>
          <w:caps w:val="0"/>
          <w:color w:val="000000"/>
          <w:spacing w:val="0"/>
          <w:sz w:val="27"/>
          <w:szCs w:val="27"/>
        </w:rPr>
        <w:t>文件                    </w:t>
      </w:r>
    </w:p>
    <w:p w14:paraId="648D0695">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pPr>
      <w:r>
        <w:rPr>
          <w:rFonts w:hint="eastAsia" w:ascii="微软雅黑" w:hAnsi="微软雅黑" w:eastAsia="微软雅黑" w:cs="微软雅黑"/>
          <w:i w:val="0"/>
          <w:iCs w:val="0"/>
          <w:caps w:val="0"/>
          <w:color w:val="000000"/>
          <w:spacing w:val="0"/>
          <w:sz w:val="27"/>
          <w:szCs w:val="27"/>
        </w:rPr>
        <w:t>更正内容：                </w:t>
      </w:r>
    </w:p>
    <w:tbl>
      <w:tblPr>
        <w:tblStyle w:val="3"/>
        <w:tblpPr w:leftFromText="180" w:rightFromText="180" w:vertAnchor="text" w:horzAnchor="page" w:tblpX="1256" w:tblpY="221"/>
        <w:tblOverlap w:val="never"/>
        <w:tblW w:w="52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7"/>
        <w:gridCol w:w="1087"/>
        <w:gridCol w:w="3890"/>
        <w:gridCol w:w="4493"/>
      </w:tblGrid>
      <w:tr w14:paraId="054B0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9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A8F0DDA">
            <w:pPr>
              <w:keepNext w:val="0"/>
              <w:keepLines w:val="0"/>
              <w:pageBreakBefore w:val="0"/>
              <w:widowControl w:val="0"/>
              <w:suppressLineNumbers w:val="0"/>
              <w:kinsoku/>
              <w:wordWrap w:val="0"/>
              <w:overflowPunct/>
              <w:topLinePunct w:val="0"/>
              <w:autoSpaceDE/>
              <w:autoSpaceDN/>
              <w:bidi w:val="0"/>
              <w:adjustRightInd/>
              <w:snapToGrid/>
              <w:spacing w:line="360" w:lineRule="auto"/>
              <w:jc w:val="both"/>
              <w:textAlignment w:val="auto"/>
            </w:pPr>
            <w:r>
              <w:rPr>
                <w:rFonts w:ascii="宋体" w:hAnsi="宋体" w:eastAsia="宋体" w:cs="宋体"/>
                <w:kern w:val="0"/>
                <w:sz w:val="24"/>
                <w:szCs w:val="24"/>
                <w:lang w:val="en-US" w:eastAsia="zh-CN" w:bidi="ar"/>
              </w:rPr>
              <w:t>序号</w:t>
            </w:r>
          </w:p>
        </w:tc>
        <w:tc>
          <w:tcPr>
            <w:tcW w:w="52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184456B">
            <w:pPr>
              <w:keepNext w:val="0"/>
              <w:keepLines w:val="0"/>
              <w:pageBreakBefore w:val="0"/>
              <w:widowControl w:val="0"/>
              <w:suppressLineNumbers w:val="0"/>
              <w:kinsoku/>
              <w:wordWrap w:val="0"/>
              <w:overflowPunct/>
              <w:topLinePunct w:val="0"/>
              <w:autoSpaceDE/>
              <w:autoSpaceDN/>
              <w:bidi w:val="0"/>
              <w:adjustRightInd/>
              <w:snapToGrid/>
              <w:spacing w:line="360" w:lineRule="auto"/>
              <w:jc w:val="both"/>
              <w:textAlignment w:val="auto"/>
            </w:pPr>
            <w:r>
              <w:rPr>
                <w:rFonts w:ascii="宋体" w:hAnsi="宋体" w:eastAsia="宋体" w:cs="宋体"/>
                <w:kern w:val="0"/>
                <w:sz w:val="24"/>
                <w:szCs w:val="24"/>
                <w:lang w:val="en-US" w:eastAsia="zh-CN" w:bidi="ar"/>
              </w:rPr>
              <w:t>更正项</w:t>
            </w:r>
          </w:p>
        </w:tc>
        <w:tc>
          <w:tcPr>
            <w:tcW w:w="189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80DDD15">
            <w:pPr>
              <w:keepNext w:val="0"/>
              <w:keepLines w:val="0"/>
              <w:pageBreakBefore w:val="0"/>
              <w:widowControl w:val="0"/>
              <w:suppressLineNumbers w:val="0"/>
              <w:kinsoku/>
              <w:wordWrap w:val="0"/>
              <w:overflowPunct/>
              <w:topLinePunct w:val="0"/>
              <w:autoSpaceDE/>
              <w:autoSpaceDN/>
              <w:bidi w:val="0"/>
              <w:adjustRightInd/>
              <w:snapToGrid/>
              <w:spacing w:line="360" w:lineRule="auto"/>
              <w:jc w:val="center"/>
              <w:textAlignment w:val="auto"/>
            </w:pPr>
            <w:r>
              <w:rPr>
                <w:rFonts w:ascii="宋体" w:hAnsi="宋体" w:eastAsia="宋体" w:cs="宋体"/>
                <w:kern w:val="0"/>
                <w:sz w:val="24"/>
                <w:szCs w:val="24"/>
                <w:lang w:val="en-US" w:eastAsia="zh-CN" w:bidi="ar"/>
              </w:rPr>
              <w:t>更正前内容</w:t>
            </w:r>
          </w:p>
        </w:tc>
        <w:tc>
          <w:tcPr>
            <w:tcW w:w="218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5740ADB">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480" w:firstLineChars="200"/>
              <w:jc w:val="center"/>
              <w:textAlignment w:val="auto"/>
            </w:pPr>
            <w:r>
              <w:rPr>
                <w:rFonts w:ascii="宋体" w:hAnsi="宋体" w:eastAsia="宋体" w:cs="宋体"/>
                <w:kern w:val="0"/>
                <w:sz w:val="24"/>
                <w:szCs w:val="24"/>
                <w:lang w:val="en-US" w:eastAsia="zh-CN" w:bidi="ar"/>
              </w:rPr>
              <w:t>更正后内容</w:t>
            </w:r>
          </w:p>
        </w:tc>
      </w:tr>
      <w:tr w14:paraId="2D7C3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9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5995C46">
            <w:pPr>
              <w:keepNext w:val="0"/>
              <w:keepLines w:val="0"/>
              <w:pageBreakBefore w:val="0"/>
              <w:widowControl w:val="0"/>
              <w:suppressLineNumbers w:val="0"/>
              <w:kinsoku/>
              <w:wordWrap w:val="0"/>
              <w:overflowPunct/>
              <w:topLinePunct w:val="0"/>
              <w:autoSpaceDE/>
              <w:autoSpaceDN/>
              <w:bidi w:val="0"/>
              <w:adjustRightInd/>
              <w:snapToGrid/>
              <w:spacing w:line="360" w:lineRule="auto"/>
              <w:jc w:val="center"/>
              <w:textAlignment w:val="auto"/>
            </w:pPr>
            <w:r>
              <w:rPr>
                <w:rFonts w:ascii="宋体" w:hAnsi="宋体" w:eastAsia="宋体" w:cs="宋体"/>
                <w:kern w:val="0"/>
                <w:sz w:val="24"/>
                <w:szCs w:val="24"/>
                <w:lang w:val="en-US" w:eastAsia="zh-CN" w:bidi="ar"/>
              </w:rPr>
              <w:t>1</w:t>
            </w:r>
          </w:p>
        </w:tc>
        <w:tc>
          <w:tcPr>
            <w:tcW w:w="52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BD4D22C">
            <w:pPr>
              <w:keepNext w:val="0"/>
              <w:keepLines w:val="0"/>
              <w:pageBreakBefore w:val="0"/>
              <w:widowControl w:val="0"/>
              <w:suppressLineNumbers w:val="0"/>
              <w:kinsoku/>
              <w:wordWrap w:val="0"/>
              <w:overflowPunct/>
              <w:topLinePunct w:val="0"/>
              <w:autoSpaceDE/>
              <w:autoSpaceDN/>
              <w:bidi w:val="0"/>
              <w:adjustRightInd/>
              <w:snapToGrid/>
              <w:spacing w:line="360" w:lineRule="auto"/>
              <w:jc w:val="center"/>
              <w:textAlignment w:val="auto"/>
              <w:rPr>
                <w:rFonts w:hint="default"/>
                <w:lang w:val="en-US"/>
              </w:rPr>
            </w:pPr>
            <w:r>
              <w:rPr>
                <w:rFonts w:hint="eastAsia" w:ascii="宋体" w:hAnsi="宋体" w:eastAsia="宋体" w:cs="宋体"/>
                <w:kern w:val="0"/>
                <w:sz w:val="24"/>
                <w:szCs w:val="24"/>
                <w:lang w:val="en-US" w:eastAsia="zh-CN" w:bidi="ar"/>
              </w:rPr>
              <w:t>原招标文件采购需求中的技术参数</w:t>
            </w:r>
          </w:p>
        </w:tc>
        <w:tc>
          <w:tcPr>
            <w:tcW w:w="189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F954DC7">
            <w:pPr>
              <w:keepNext w:val="0"/>
              <w:keepLines w:val="0"/>
              <w:pageBreakBefore w:val="0"/>
              <w:widowControl w:val="0"/>
              <w:suppressLineNumbers w:val="0"/>
              <w:kinsoku/>
              <w:wordWrap w:val="0"/>
              <w:overflowPunct/>
              <w:topLinePunct w:val="0"/>
              <w:autoSpaceDE/>
              <w:autoSpaceDN/>
              <w:bidi w:val="0"/>
              <w:adjustRightInd/>
              <w:snapToGrid/>
              <w:spacing w:line="360" w:lineRule="auto"/>
              <w:jc w:val="left"/>
              <w:textAlignment w:val="auto"/>
            </w:pPr>
            <w:r>
              <w:rPr>
                <w:rFonts w:hint="eastAsia" w:ascii="宋体" w:hAnsi="宋体" w:eastAsia="宋体" w:cs="宋体"/>
                <w:kern w:val="0"/>
                <w:sz w:val="24"/>
                <w:szCs w:val="24"/>
                <w:lang w:val="en-US" w:eastAsia="zh-CN" w:bidi="ar"/>
              </w:rPr>
              <w:t>七、配置要求：</w:t>
            </w:r>
            <w:r>
              <w:rPr>
                <w:rFonts w:hint="default" w:ascii="宋体" w:hAnsi="宋体" w:eastAsia="宋体" w:cs="宋体"/>
                <w:kern w:val="0"/>
                <w:sz w:val="24"/>
                <w:szCs w:val="24"/>
                <w:lang w:val="en-US" w:eastAsia="zh-CN" w:bidi="ar"/>
              </w:rPr>
              <w:t xml:space="preserve">11.A4 </w:t>
            </w:r>
            <w:r>
              <w:rPr>
                <w:rFonts w:hint="eastAsia" w:ascii="宋体" w:hAnsi="宋体" w:eastAsia="宋体" w:cs="宋体"/>
                <w:kern w:val="0"/>
                <w:sz w:val="24"/>
                <w:szCs w:val="24"/>
                <w:lang w:val="en-US" w:eastAsia="zh-CN" w:bidi="ar"/>
              </w:rPr>
              <w:t xml:space="preserve">激光打印机（配置要求：具备、打印、复印、扫描功能，打印分辨率不低于 </w:t>
            </w:r>
            <w:r>
              <w:rPr>
                <w:rFonts w:hint="default" w:ascii="宋体" w:hAnsi="宋体" w:eastAsia="宋体" w:cs="宋体"/>
                <w:kern w:val="0"/>
                <w:sz w:val="24"/>
                <w:szCs w:val="24"/>
                <w:lang w:val="en-US" w:eastAsia="zh-CN" w:bidi="ar"/>
              </w:rPr>
              <w:t>1100</w:t>
            </w:r>
            <w:r>
              <w:rPr>
                <w:rFonts w:hint="eastAsia" w:ascii="宋体" w:hAnsi="宋体" w:eastAsia="宋体" w:cs="宋体"/>
                <w:kern w:val="0"/>
                <w:sz w:val="24"/>
                <w:szCs w:val="24"/>
                <w:lang w:val="en-US" w:eastAsia="zh-CN" w:bidi="ar"/>
              </w:rPr>
              <w:t>×</w:t>
            </w:r>
            <w:r>
              <w:rPr>
                <w:rFonts w:hint="default" w:ascii="宋体" w:hAnsi="宋体" w:eastAsia="宋体" w:cs="宋体"/>
                <w:kern w:val="0"/>
                <w:sz w:val="24"/>
                <w:szCs w:val="24"/>
                <w:lang w:val="en-US" w:eastAsia="zh-CN" w:bidi="ar"/>
              </w:rPr>
              <w:t>1100dpi</w:t>
            </w:r>
            <w:r>
              <w:rPr>
                <w:rFonts w:hint="eastAsia" w:ascii="宋体" w:hAnsi="宋体" w:eastAsia="宋体" w:cs="宋体"/>
                <w:kern w:val="0"/>
                <w:sz w:val="24"/>
                <w:szCs w:val="24"/>
                <w:lang w:val="en-US" w:eastAsia="zh-CN" w:bidi="ar"/>
              </w:rPr>
              <w:t xml:space="preserve">） </w:t>
            </w:r>
            <w:r>
              <w:rPr>
                <w:rFonts w:hint="default" w:ascii="宋体" w:hAnsi="宋体" w:eastAsia="宋体" w:cs="宋体"/>
                <w:kern w:val="0"/>
                <w:sz w:val="24"/>
                <w:szCs w:val="24"/>
                <w:lang w:val="en-US" w:eastAsia="zh-CN" w:bidi="ar"/>
              </w:rPr>
              <w:t xml:space="preserve">1 </w:t>
            </w:r>
            <w:r>
              <w:rPr>
                <w:rFonts w:hint="eastAsia" w:ascii="宋体" w:hAnsi="宋体" w:eastAsia="宋体" w:cs="宋体"/>
                <w:kern w:val="0"/>
                <w:sz w:val="24"/>
                <w:szCs w:val="24"/>
                <w:lang w:val="en-US" w:eastAsia="zh-CN" w:bidi="ar"/>
              </w:rPr>
              <w:t>套 ”</w:t>
            </w:r>
          </w:p>
        </w:tc>
        <w:tc>
          <w:tcPr>
            <w:tcW w:w="218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CB7BC1">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480" w:firstLineChars="200"/>
              <w:jc w:val="center"/>
              <w:textAlignment w:val="auto"/>
              <w:rPr>
                <w:rFonts w:hint="default"/>
                <w:lang w:val="en-US"/>
              </w:rPr>
            </w:pPr>
            <w:r>
              <w:rPr>
                <w:rFonts w:hint="eastAsia" w:ascii="宋体" w:hAnsi="宋体" w:eastAsia="宋体" w:cs="宋体"/>
                <w:kern w:val="0"/>
                <w:sz w:val="24"/>
                <w:szCs w:val="24"/>
                <w:lang w:val="en-US" w:eastAsia="zh-CN" w:bidi="ar"/>
              </w:rPr>
              <w:t>删除此内容</w:t>
            </w:r>
          </w:p>
        </w:tc>
      </w:tr>
      <w:tr w14:paraId="5D33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8" w:hRule="atLeast"/>
        </w:trPr>
        <w:tc>
          <w:tcPr>
            <w:tcW w:w="39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7E9EE62">
            <w:pPr>
              <w:keepNext w:val="0"/>
              <w:keepLines w:val="0"/>
              <w:pageBreakBefore w:val="0"/>
              <w:widowControl w:val="0"/>
              <w:suppressLineNumbers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w:t>
            </w:r>
          </w:p>
        </w:tc>
        <w:tc>
          <w:tcPr>
            <w:tcW w:w="52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35C8291">
            <w:pPr>
              <w:keepNext w:val="0"/>
              <w:keepLines w:val="0"/>
              <w:pageBreakBefore w:val="0"/>
              <w:widowControl w:val="0"/>
              <w:suppressLineNumbers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原招标文件采购需求中的技术参数</w:t>
            </w:r>
          </w:p>
        </w:tc>
        <w:tc>
          <w:tcPr>
            <w:tcW w:w="189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E2BF4F2">
            <w:pPr>
              <w:keepNext w:val="0"/>
              <w:keepLines w:val="0"/>
              <w:pageBreakBefore w:val="0"/>
              <w:widowControl w:val="0"/>
              <w:suppressLineNumbers w:val="0"/>
              <w:kinsoku/>
              <w:wordWrap w:val="0"/>
              <w:overflowPunct/>
              <w:topLinePunct w:val="0"/>
              <w:autoSpaceDE/>
              <w:autoSpaceDN/>
              <w:bidi w:val="0"/>
              <w:adjustRightInd/>
              <w:snapToGrid/>
              <w:spacing w:line="360" w:lineRule="auto"/>
              <w:jc w:val="left"/>
              <w:textAlignment w:val="auto"/>
            </w:pPr>
            <w:r>
              <w:rPr>
                <w:rFonts w:hint="default" w:ascii="宋体" w:hAnsi="宋体" w:eastAsia="宋体" w:cs="宋体"/>
                <w:kern w:val="0"/>
                <w:sz w:val="24"/>
                <w:szCs w:val="24"/>
                <w:lang w:val="en-US" w:eastAsia="zh-CN" w:bidi="ar"/>
              </w:rPr>
              <w:t>八、配件及耗材要求（除主机包含之外）：15.温度控制系统 1 套：可冷暖控制，制冷量7000~7500W；嵌入式；变频；能效比3.2以上</w:t>
            </w:r>
            <w:r>
              <w:rPr>
                <w:rFonts w:hint="eastAsia" w:ascii="宋体" w:hAnsi="宋体" w:eastAsia="宋体" w:cs="宋体"/>
                <w:kern w:val="0"/>
                <w:sz w:val="24"/>
                <w:szCs w:val="24"/>
                <w:lang w:val="en-US" w:eastAsia="zh-CN" w:bidi="ar"/>
              </w:rPr>
              <w:t>。”</w:t>
            </w:r>
          </w:p>
        </w:tc>
        <w:tc>
          <w:tcPr>
            <w:tcW w:w="218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B02A23D">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删除此内容</w:t>
            </w:r>
          </w:p>
        </w:tc>
      </w:tr>
      <w:tr w14:paraId="3ABCB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4" w:hRule="atLeast"/>
        </w:trPr>
        <w:tc>
          <w:tcPr>
            <w:tcW w:w="39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A75CB81">
            <w:pPr>
              <w:keepNext w:val="0"/>
              <w:keepLines w:val="0"/>
              <w:pageBreakBefore w:val="0"/>
              <w:widowControl w:val="0"/>
              <w:suppressLineNumbers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52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9A89024">
            <w:pPr>
              <w:keepNext w:val="0"/>
              <w:keepLines w:val="0"/>
              <w:pageBreakBefore w:val="0"/>
              <w:widowControl w:val="0"/>
              <w:suppressLineNumbers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原招标文件采购需求中的售后服务要求及免费保修期</w:t>
            </w:r>
          </w:p>
        </w:tc>
        <w:tc>
          <w:tcPr>
            <w:tcW w:w="189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965886C">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 xml:space="preserve">1、本项目包含货物采购及安装调试。所供产品必须为原厂正品，对所有的采购内容质保期≥12 个月（产品技术要求里面有特别注明的除外）,免费保修期自验收合格签字之日起计算；免费保修期内上门维修免收维修费和调试费，并提供终身维护服务。保修期内出现故障导致仪器停用的时间，从保修期中扣除。 </w:t>
            </w:r>
          </w:p>
          <w:p w14:paraId="6CF9EDD0">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 xml:space="preserve">2、按厂家承诺实行“三包”；成交供应商提供能本地化服务，免费安装调试，免费提供现场技术培训免费进行设备工作原理、操作、维护的技术培训，保证使用人员正常操作设备的各种功能；设备自带软件的在免费保修期内免费升级；其余按中标人承诺进行。 </w:t>
            </w:r>
          </w:p>
          <w:p w14:paraId="59687BF2">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3、故障解决及维修服务要求：（1）接采购人报障电话 1 小时内响应，7*24 小时电话和远程支持服务，若电话和远程无法解决，成交供应商 48 小时内派技术人员到达现场解决故障。（2）免费保修（维护）期内免费定期上门检查、免费上门维修服务（免收维修费和系统维护费）。维护中如需要更换软件系统的，要求更换的品牌、类型相一致或者是同类同档次的替代品，后者需提供相应证明文件并征得采购方同意。</w:t>
            </w:r>
          </w:p>
        </w:tc>
        <w:tc>
          <w:tcPr>
            <w:tcW w:w="218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E66B281">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 xml:space="preserve">1、本项目包含货物采购及安装调试。所供产品必须为原厂正品，对所有的采购内容质保期≥12 个月（产品技术要求里面有特别注明的除外）,免费保修期自验收合格签字之日起计算；免费保修期内上门维修免收维修费和调试费，并提供终身维护服务。保修期内出现故障导致仪器停用的时间，从保修期中扣除。 </w:t>
            </w:r>
          </w:p>
          <w:p w14:paraId="10B1DB4A">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lang w:val="en-US" w:eastAsia="zh-CN" w:bidi="ar"/>
              </w:rPr>
              <w:t>2、按国家有关产品“三包”规定执行“三包”；成交供应商提供能本地化服务，免费安装调试，免费提供现场技术培训，免费进行设备工作原理、操作、维护的技术培训，保证使用人员正常操作设备的各种功能；设备自带软件的在免费保修期内免费升级。</w:t>
            </w:r>
            <w:r>
              <w:rPr>
                <w:rFonts w:hint="default" w:ascii="宋体" w:hAnsi="宋体" w:eastAsia="宋体" w:cs="宋体"/>
                <w:kern w:val="0"/>
                <w:sz w:val="24"/>
                <w:szCs w:val="24"/>
                <w:highlight w:val="none"/>
                <w:lang w:val="en-US" w:eastAsia="zh-CN" w:bidi="ar"/>
              </w:rPr>
              <w:t>提供放置设备实验室环境控制</w:t>
            </w:r>
            <w:r>
              <w:rPr>
                <w:rFonts w:hint="eastAsia" w:ascii="宋体" w:hAnsi="宋体" w:eastAsia="宋体" w:cs="宋体"/>
                <w:kern w:val="0"/>
                <w:sz w:val="24"/>
                <w:szCs w:val="24"/>
                <w:highlight w:val="none"/>
                <w:lang w:val="en-US" w:eastAsia="zh-CN" w:bidi="ar"/>
              </w:rPr>
              <w:t>及数据输出</w:t>
            </w:r>
            <w:r>
              <w:rPr>
                <w:rFonts w:hint="default" w:ascii="宋体" w:hAnsi="宋体" w:eastAsia="宋体" w:cs="宋体"/>
                <w:kern w:val="0"/>
                <w:sz w:val="24"/>
                <w:szCs w:val="24"/>
                <w:highlight w:val="none"/>
                <w:lang w:val="en-US" w:eastAsia="zh-CN" w:bidi="ar"/>
              </w:rPr>
              <w:t>服务，保证实验室环境满足设备使用要求（温度15℃-30℃，湿度20%-80%）</w:t>
            </w:r>
            <w:r>
              <w:rPr>
                <w:rFonts w:hint="eastAsia" w:ascii="宋体" w:hAnsi="宋体" w:eastAsia="宋体" w:cs="宋体"/>
                <w:kern w:val="0"/>
                <w:sz w:val="24"/>
                <w:szCs w:val="24"/>
                <w:highlight w:val="none"/>
                <w:lang w:val="en-US" w:eastAsia="zh-CN" w:bidi="ar"/>
              </w:rPr>
              <w:t>和数据输出需要。</w:t>
            </w:r>
          </w:p>
          <w:p w14:paraId="1A3AE53A">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 xml:space="preserve">3、故障解决及维修服务要求： </w:t>
            </w:r>
          </w:p>
          <w:p w14:paraId="40605784">
            <w:pPr>
              <w:keepNext w:val="0"/>
              <w:keepLines w:val="0"/>
              <w:pageBreakBefore w:val="0"/>
              <w:widowControl w:val="0"/>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（1）接采购人报障电话 1 小时内响应，7*24 小时电话和远程支持服务，若电话和远程无法解决，成交供应商 48小时内派技术人员到达现场解决故障。 （2）免费保修（维护）期内免费定期上门检查、免费上门维修服务（免收维修费和系统维护费）。维护中如需要更换软件系统的，要求更换的品牌、类型相一致或者是同类同档次的替代品，后者需提供相应证明文件并征得采购方同意。</w:t>
            </w:r>
          </w:p>
        </w:tc>
      </w:tr>
    </w:tbl>
    <w:p w14:paraId="3969B299">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pPr>
      <w:r>
        <w:rPr>
          <w:rFonts w:hint="eastAsia" w:ascii="微软雅黑" w:hAnsi="微软雅黑" w:eastAsia="微软雅黑" w:cs="微软雅黑"/>
          <w:i w:val="0"/>
          <w:iCs w:val="0"/>
          <w:caps w:val="0"/>
          <w:color w:val="000000"/>
          <w:spacing w:val="0"/>
          <w:sz w:val="27"/>
          <w:szCs w:val="27"/>
        </w:rPr>
        <w:t>更正日期：</w:t>
      </w:r>
      <w:r>
        <w:rPr>
          <w:rFonts w:hint="eastAsia" w:ascii="微软雅黑" w:hAnsi="微软雅黑" w:eastAsia="微软雅黑" w:cs="微软雅黑"/>
          <w:i w:val="0"/>
          <w:iCs w:val="0"/>
          <w:caps w:val="0"/>
          <w:color w:val="000000"/>
          <w:spacing w:val="0"/>
          <w:sz w:val="27"/>
          <w:szCs w:val="27"/>
          <w:u w:val="none"/>
        </w:rPr>
        <w:t>2025年</w:t>
      </w:r>
      <w:r>
        <w:rPr>
          <w:rFonts w:hint="eastAsia" w:ascii="微软雅黑" w:hAnsi="微软雅黑" w:eastAsia="微软雅黑" w:cs="微软雅黑"/>
          <w:i w:val="0"/>
          <w:iCs w:val="0"/>
          <w:caps w:val="0"/>
          <w:color w:val="000000"/>
          <w:spacing w:val="0"/>
          <w:sz w:val="27"/>
          <w:szCs w:val="27"/>
          <w:u w:val="none"/>
          <w:lang w:val="en-US" w:eastAsia="zh-CN"/>
        </w:rPr>
        <w:t>08</w:t>
      </w:r>
      <w:r>
        <w:rPr>
          <w:rFonts w:hint="eastAsia" w:ascii="微软雅黑" w:hAnsi="微软雅黑" w:eastAsia="微软雅黑" w:cs="微软雅黑"/>
          <w:i w:val="0"/>
          <w:iCs w:val="0"/>
          <w:caps w:val="0"/>
          <w:color w:val="000000"/>
          <w:spacing w:val="0"/>
          <w:sz w:val="27"/>
          <w:szCs w:val="27"/>
          <w:u w:val="none"/>
        </w:rPr>
        <w:t>月</w:t>
      </w:r>
      <w:r>
        <w:rPr>
          <w:rFonts w:hint="eastAsia" w:ascii="微软雅黑" w:hAnsi="微软雅黑" w:eastAsia="微软雅黑" w:cs="微软雅黑"/>
          <w:i w:val="0"/>
          <w:iCs w:val="0"/>
          <w:caps w:val="0"/>
          <w:color w:val="000000"/>
          <w:spacing w:val="0"/>
          <w:sz w:val="27"/>
          <w:szCs w:val="27"/>
          <w:u w:val="none"/>
          <w:lang w:val="en-US" w:eastAsia="zh-CN"/>
        </w:rPr>
        <w:t>17</w:t>
      </w:r>
      <w:bookmarkStart w:id="0" w:name="_GoBack"/>
      <w:bookmarkEnd w:id="0"/>
      <w:r>
        <w:rPr>
          <w:rFonts w:hint="eastAsia" w:ascii="微软雅黑" w:hAnsi="微软雅黑" w:eastAsia="微软雅黑" w:cs="微软雅黑"/>
          <w:i w:val="0"/>
          <w:iCs w:val="0"/>
          <w:caps w:val="0"/>
          <w:color w:val="000000"/>
          <w:spacing w:val="0"/>
          <w:sz w:val="27"/>
          <w:szCs w:val="27"/>
          <w:u w:val="none"/>
        </w:rPr>
        <w:t>日</w:t>
      </w:r>
      <w:r>
        <w:rPr>
          <w:rFonts w:hint="eastAsia" w:ascii="微软雅黑" w:hAnsi="微软雅黑" w:eastAsia="微软雅黑" w:cs="微软雅黑"/>
          <w:i w:val="0"/>
          <w:iCs w:val="0"/>
          <w:caps w:val="0"/>
          <w:color w:val="000000"/>
          <w:spacing w:val="0"/>
          <w:sz w:val="27"/>
          <w:szCs w:val="27"/>
        </w:rPr>
        <w:t>　　　                    </w:t>
      </w:r>
    </w:p>
    <w:p w14:paraId="645C41E3">
      <w:pPr>
        <w:pStyle w:val="2"/>
        <w:keepNext w:val="0"/>
        <w:keepLines w:val="0"/>
        <w:pageBreakBefore w:val="0"/>
        <w:widowControl w:val="0"/>
        <w:numPr>
          <w:ilvl w:val="0"/>
          <w:numId w:val="1"/>
        </w:numPr>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jc w:val="both"/>
        <w:textAlignment w:val="auto"/>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其他补充事宜</w:t>
      </w:r>
      <w:r>
        <w:rPr>
          <w:rFonts w:hint="eastAsia" w:ascii="微软雅黑" w:hAnsi="微软雅黑" w:eastAsia="微软雅黑" w:cs="微软雅黑"/>
          <w:i w:val="0"/>
          <w:iCs w:val="0"/>
          <w:caps w:val="0"/>
          <w:color w:val="000000"/>
          <w:spacing w:val="0"/>
          <w:sz w:val="27"/>
          <w:szCs w:val="27"/>
        </w:rPr>
        <w:t>                </w:t>
      </w:r>
    </w:p>
    <w:p w14:paraId="035F482B">
      <w:pPr>
        <w:pStyle w:val="2"/>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Chars="200" w:right="0" w:rightChars="0" w:firstLine="540" w:firstLineChars="200"/>
        <w:jc w:val="both"/>
        <w:textAlignment w:val="auto"/>
        <w:rPr>
          <w:rFonts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lang w:val="en-US" w:eastAsia="zh-CN"/>
        </w:rPr>
        <w:t>竞争性谈判</w:t>
      </w:r>
      <w:r>
        <w:rPr>
          <w:rStyle w:val="6"/>
          <w:rFonts w:hint="eastAsia" w:ascii="微软雅黑" w:hAnsi="微软雅黑" w:eastAsia="微软雅黑" w:cs="微软雅黑"/>
          <w:i w:val="0"/>
          <w:iCs w:val="0"/>
          <w:caps w:val="0"/>
          <w:color w:val="000000"/>
          <w:spacing w:val="0"/>
          <w:sz w:val="27"/>
          <w:szCs w:val="27"/>
        </w:rPr>
        <w:t>文件中涉及以上更正内容的，作相应更正，其他内容不变。 </w:t>
      </w:r>
      <w:r>
        <w:rPr>
          <w:rFonts w:hint="eastAsia" w:ascii="微软雅黑" w:hAnsi="微软雅黑" w:eastAsia="微软雅黑" w:cs="微软雅黑"/>
          <w:i w:val="0"/>
          <w:iCs w:val="0"/>
          <w:caps w:val="0"/>
          <w:color w:val="000000"/>
          <w:spacing w:val="0"/>
          <w:sz w:val="27"/>
          <w:szCs w:val="27"/>
        </w:rPr>
        <w:t>               </w:t>
      </w:r>
    </w:p>
    <w:p w14:paraId="355736DA">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jc w:val="both"/>
        <w:textAlignment w:val="auto"/>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四、对本次公告提出询问，请按以下方式联系。</w:t>
      </w: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7"/>
          <w:szCs w:val="27"/>
        </w:rPr>
        <w:t>            </w:t>
      </w:r>
    </w:p>
    <w:p w14:paraId="36E177B5">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pPr>
      <w:r>
        <w:rPr>
          <w:rFonts w:hint="eastAsia" w:ascii="微软雅黑" w:hAnsi="微软雅黑" w:eastAsia="微软雅黑" w:cs="微软雅黑"/>
          <w:i w:val="0"/>
          <w:iCs w:val="0"/>
          <w:caps w:val="0"/>
          <w:color w:val="000000"/>
          <w:spacing w:val="0"/>
          <w:sz w:val="27"/>
          <w:szCs w:val="27"/>
        </w:rPr>
        <w:t>1.采购人信息                        </w:t>
      </w:r>
    </w:p>
    <w:p w14:paraId="1B335596">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pPr>
      <w:r>
        <w:rPr>
          <w:rFonts w:hint="eastAsia" w:ascii="微软雅黑" w:hAnsi="微软雅黑" w:eastAsia="微软雅黑" w:cs="微软雅黑"/>
          <w:i w:val="0"/>
          <w:iCs w:val="0"/>
          <w:caps w:val="0"/>
          <w:color w:val="000000"/>
          <w:spacing w:val="0"/>
          <w:sz w:val="27"/>
          <w:szCs w:val="27"/>
        </w:rPr>
        <w:t>名    称：桂林市产品质量检验所                        </w:t>
      </w:r>
    </w:p>
    <w:p w14:paraId="6B058521">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pPr>
      <w:r>
        <w:rPr>
          <w:rFonts w:hint="eastAsia" w:ascii="微软雅黑" w:hAnsi="微软雅黑" w:eastAsia="微软雅黑" w:cs="微软雅黑"/>
          <w:i w:val="0"/>
          <w:iCs w:val="0"/>
          <w:caps w:val="0"/>
          <w:color w:val="000000"/>
          <w:spacing w:val="0"/>
          <w:sz w:val="27"/>
          <w:szCs w:val="27"/>
        </w:rPr>
        <w:t>地    址：桂林市铁山路12号                        </w:t>
      </w:r>
    </w:p>
    <w:p w14:paraId="6505E7F0">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pPr>
      <w:r>
        <w:rPr>
          <w:rFonts w:hint="eastAsia" w:ascii="微软雅黑" w:hAnsi="微软雅黑" w:eastAsia="微软雅黑" w:cs="微软雅黑"/>
          <w:i w:val="0"/>
          <w:iCs w:val="0"/>
          <w:caps w:val="0"/>
          <w:color w:val="000000"/>
          <w:spacing w:val="0"/>
          <w:sz w:val="27"/>
          <w:szCs w:val="27"/>
        </w:rPr>
        <w:t>联系方式：0773-3133217                         </w:t>
      </w:r>
    </w:p>
    <w:p w14:paraId="470C525D">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pPr>
      <w:r>
        <w:rPr>
          <w:rFonts w:hint="eastAsia" w:ascii="微软雅黑" w:hAnsi="微软雅黑" w:eastAsia="微软雅黑" w:cs="微软雅黑"/>
          <w:i w:val="0"/>
          <w:iCs w:val="0"/>
          <w:caps w:val="0"/>
          <w:color w:val="000000"/>
          <w:spacing w:val="0"/>
          <w:sz w:val="27"/>
          <w:szCs w:val="27"/>
        </w:rPr>
        <w:t>2.采购代理机构信息 </w:t>
      </w:r>
    </w:p>
    <w:p w14:paraId="52FC6555">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pPr>
      <w:r>
        <w:rPr>
          <w:rFonts w:hint="eastAsia" w:ascii="微软雅黑" w:hAnsi="微软雅黑" w:eastAsia="微软雅黑" w:cs="微软雅黑"/>
          <w:i w:val="0"/>
          <w:iCs w:val="0"/>
          <w:caps w:val="0"/>
          <w:color w:val="000000"/>
          <w:spacing w:val="0"/>
          <w:sz w:val="27"/>
          <w:szCs w:val="27"/>
        </w:rPr>
        <w:t>名    称：广西真诚工程咨询有限公司                        </w:t>
      </w:r>
    </w:p>
    <w:p w14:paraId="36DAF4F0">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pPr>
      <w:r>
        <w:rPr>
          <w:rFonts w:hint="eastAsia" w:ascii="微软雅黑" w:hAnsi="微软雅黑" w:eastAsia="微软雅黑" w:cs="微软雅黑"/>
          <w:i w:val="0"/>
          <w:iCs w:val="0"/>
          <w:caps w:val="0"/>
          <w:color w:val="000000"/>
          <w:spacing w:val="0"/>
          <w:sz w:val="27"/>
          <w:szCs w:val="27"/>
        </w:rPr>
        <w:t>地    址： 桂林市七星区莫家里二路文化楼二楼                        </w:t>
      </w:r>
    </w:p>
    <w:p w14:paraId="7F5264FF">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pPr>
      <w:r>
        <w:rPr>
          <w:rFonts w:hint="eastAsia" w:ascii="微软雅黑" w:hAnsi="微软雅黑" w:eastAsia="微软雅黑" w:cs="微软雅黑"/>
          <w:i w:val="0"/>
          <w:iCs w:val="0"/>
          <w:caps w:val="0"/>
          <w:color w:val="000000"/>
          <w:spacing w:val="0"/>
          <w:sz w:val="27"/>
          <w:szCs w:val="27"/>
        </w:rPr>
        <w:t>联系方式：0773-8991358</w:t>
      </w:r>
    </w:p>
    <w:p w14:paraId="572530C6">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pPr>
      <w:r>
        <w:rPr>
          <w:rFonts w:hint="eastAsia" w:ascii="微软雅黑" w:hAnsi="微软雅黑" w:eastAsia="微软雅黑" w:cs="微软雅黑"/>
          <w:i w:val="0"/>
          <w:iCs w:val="0"/>
          <w:caps w:val="0"/>
          <w:color w:val="000000"/>
          <w:spacing w:val="0"/>
          <w:sz w:val="27"/>
          <w:szCs w:val="27"/>
        </w:rPr>
        <w:t>3.项目联系方式                        </w:t>
      </w:r>
    </w:p>
    <w:p w14:paraId="2EE213E0">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pPr>
      <w:r>
        <w:rPr>
          <w:rFonts w:hint="eastAsia" w:ascii="微软雅黑" w:hAnsi="微软雅黑" w:eastAsia="微软雅黑" w:cs="微软雅黑"/>
          <w:i w:val="0"/>
          <w:iCs w:val="0"/>
          <w:caps w:val="0"/>
          <w:color w:val="000000"/>
          <w:spacing w:val="0"/>
          <w:sz w:val="27"/>
          <w:szCs w:val="27"/>
        </w:rPr>
        <w:t>项目联系人：</w:t>
      </w:r>
      <w:r>
        <w:rPr>
          <w:rStyle w:val="6"/>
          <w:rFonts w:hint="eastAsia" w:ascii="微软雅黑" w:hAnsi="微软雅黑" w:eastAsia="微软雅黑" w:cs="微软雅黑"/>
          <w:i w:val="0"/>
          <w:iCs w:val="0"/>
          <w:caps w:val="0"/>
          <w:color w:val="000000"/>
          <w:spacing w:val="0"/>
          <w:sz w:val="27"/>
          <w:szCs w:val="27"/>
        </w:rPr>
        <w:t>陈工</w:t>
      </w:r>
      <w:r>
        <w:rPr>
          <w:rFonts w:hint="eastAsia" w:ascii="微软雅黑" w:hAnsi="微软雅黑" w:eastAsia="微软雅黑" w:cs="微软雅黑"/>
          <w:i w:val="0"/>
          <w:iCs w:val="0"/>
          <w:caps w:val="0"/>
          <w:color w:val="000000"/>
          <w:spacing w:val="0"/>
          <w:sz w:val="27"/>
          <w:szCs w:val="27"/>
        </w:rPr>
        <w:t>  </w:t>
      </w:r>
    </w:p>
    <w:p w14:paraId="3EF137AD">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540" w:firstLineChars="200"/>
        <w:textAlignment w:val="auto"/>
      </w:pPr>
      <w:r>
        <w:rPr>
          <w:rFonts w:hint="eastAsia" w:ascii="微软雅黑" w:hAnsi="微软雅黑" w:eastAsia="微软雅黑" w:cs="微软雅黑"/>
          <w:i w:val="0"/>
          <w:iCs w:val="0"/>
          <w:caps w:val="0"/>
          <w:color w:val="000000"/>
          <w:spacing w:val="0"/>
          <w:sz w:val="27"/>
          <w:szCs w:val="27"/>
        </w:rPr>
        <w:t>电      话：</w:t>
      </w:r>
      <w:r>
        <w:rPr>
          <w:rStyle w:val="6"/>
          <w:rFonts w:hint="eastAsia" w:ascii="微软雅黑" w:hAnsi="微软雅黑" w:eastAsia="微软雅黑" w:cs="微软雅黑"/>
          <w:i w:val="0"/>
          <w:iCs w:val="0"/>
          <w:caps w:val="0"/>
          <w:color w:val="000000"/>
          <w:spacing w:val="0"/>
          <w:sz w:val="27"/>
          <w:szCs w:val="27"/>
        </w:rPr>
        <w:t>0773-8991358</w:t>
      </w:r>
    </w:p>
    <w:p w14:paraId="19BBF61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F0206"/>
    <w:multiLevelType w:val="singleLevel"/>
    <w:tmpl w:val="CF0F020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5361A"/>
    <w:rsid w:val="157531CC"/>
    <w:rsid w:val="2E1732AD"/>
    <w:rsid w:val="56A5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qFormat/>
    <w:uiPriority w:val="0"/>
    <w:rPr>
      <w:rFonts w:ascii="Courier New" w:hAnsi="Courier New"/>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1369</Words>
  <Characters>1504</Characters>
  <Lines>0</Lines>
  <Paragraphs>0</Paragraphs>
  <TotalTime>62</TotalTime>
  <ScaleCrop>false</ScaleCrop>
  <LinksUpToDate>false</LinksUpToDate>
  <CharactersWithSpaces>1901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2025-08-16T03:52:00Z</dcterms:created>
  <dc:creator>朵朵</dc:creator>
  <cp:lastModifiedBy>左三圈右三圈</cp:lastModifiedBy>
  <dcterms:modified xsi:type="dcterms:W3CDTF">2025-08-16T14:53:57Z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EA6FCDA99C3B41CBAFF9CF0113264202_11</vt:lpwstr>
  </property>
  <property fmtid="{D5CDD505-2E9C-101B-9397-08002B2CF9AE}" pid="4" name="KSOTemplateDocerSaveRecord">
    <vt:lpwstr>eyJoZGlkIjoiYzM4YThkMGQ4MWY5YmMzNDlmZjIwYjVlYjc1MzY1YTYiLCJ1c2VySWQiOiIzNDk3MjE5NTcifQ==</vt:lpwstr>
  </property>
</Properties>
</file>