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840C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90e84c1d1cf98a97180d5fde7cbd5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e84c1d1cf98a97180d5fde7cbd58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B04A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db98a4eaaee10718a714deea7efcf8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b98a4eaaee10718a714deea7efcf8b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B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2025-12-03T09:04:41Z</dcterms:created>
  <dc:creator>Administrator</dc:creator>
  <cp:lastModifiedBy>十辰</cp:lastModifiedBy>
  <dcterms:modified xsi:type="dcterms:W3CDTF">2025-12-03T09:05:33Z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eyJoZGlkIjoiZDhlM2Y0MmJjZWU3ODFkYmM3OGIxMmE2NDMwOGE1MzciLCJ1c2VySWQiOiI0MDA2NjkwNzQifQ==</vt:lpwstr>
  </property>
  <property fmtid="{D5CDD505-2E9C-101B-9397-08002B2CF9AE}" pid="4" name="ICV">
    <vt:lpwstr>77C30F0CA1064EF3B120D22DDE010E2F_12</vt:lpwstr>
  </property>
</Properties>
</file>