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388"/>
        <w:gridCol w:w="1006"/>
        <w:gridCol w:w="10179"/>
        <w:gridCol w:w="389"/>
        <w:gridCol w:w="389"/>
        <w:gridCol w:w="862"/>
        <w:gridCol w:w="873"/>
      </w:tblGrid>
      <w:tr w14:paraId="04F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blHeader/>
          <w:jc w:val="center"/>
        </w:trPr>
        <w:tc>
          <w:tcPr>
            <w:tcW w:w="14086" w:type="dxa"/>
            <w:gridSpan w:val="7"/>
            <w:vAlign w:val="center"/>
          </w:tcPr>
          <w:p w14:paraId="0741DE4B">
            <w:pPr>
              <w:adjustRightInd w:val="0"/>
              <w:snapToGrid w:val="0"/>
              <w:jc w:val="center"/>
              <w:rPr>
                <w:rFonts w:hint="eastAsia" w:ascii="等线" w:hAnsi="等线" w:eastAsia="等线" w:cs="等线"/>
                <w:kern w:val="0"/>
                <w:szCs w:val="21"/>
              </w:rPr>
            </w:pPr>
            <w:r>
              <w:rPr>
                <w:rFonts w:hint="eastAsia" w:ascii="等线" w:hAnsi="等线" w:eastAsia="等线" w:cs="等线"/>
                <w:kern w:val="0"/>
                <w:szCs w:val="21"/>
              </w:rPr>
              <w:t>融媒体中心设备项目</w:t>
            </w:r>
          </w:p>
        </w:tc>
      </w:tr>
      <w:tr w14:paraId="29A6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blHeader/>
          <w:jc w:val="center"/>
        </w:trPr>
        <w:tc>
          <w:tcPr>
            <w:tcW w:w="388" w:type="dxa"/>
            <w:vAlign w:val="center"/>
          </w:tcPr>
          <w:p w14:paraId="768823D5">
            <w:pPr>
              <w:snapToGrid w:val="0"/>
              <w:jc w:val="center"/>
              <w:rPr>
                <w:rFonts w:hint="eastAsia" w:ascii="等线" w:hAnsi="等线" w:eastAsia="等线" w:cs="等线"/>
                <w:b/>
                <w:bCs/>
                <w:kern w:val="0"/>
                <w:szCs w:val="21"/>
              </w:rPr>
            </w:pPr>
            <w:r>
              <w:rPr>
                <w:rFonts w:hint="eastAsia" w:ascii="等线" w:hAnsi="等线" w:eastAsia="等线" w:cs="等线"/>
                <w:b/>
                <w:bCs/>
                <w:kern w:val="0"/>
                <w:szCs w:val="21"/>
              </w:rPr>
              <w:t>序号</w:t>
            </w:r>
          </w:p>
        </w:tc>
        <w:tc>
          <w:tcPr>
            <w:tcW w:w="1006" w:type="dxa"/>
            <w:vAlign w:val="center"/>
          </w:tcPr>
          <w:p w14:paraId="5FD39ADD">
            <w:pPr>
              <w:snapToGrid w:val="0"/>
              <w:jc w:val="center"/>
              <w:rPr>
                <w:rFonts w:hint="eastAsia" w:ascii="等线" w:hAnsi="等线" w:eastAsia="等线" w:cs="等线"/>
                <w:b/>
                <w:bCs/>
                <w:kern w:val="0"/>
                <w:szCs w:val="21"/>
              </w:rPr>
            </w:pPr>
            <w:r>
              <w:rPr>
                <w:rFonts w:hint="eastAsia" w:ascii="等线" w:hAnsi="等线" w:eastAsia="等线" w:cs="等线"/>
                <w:b/>
                <w:bCs/>
                <w:kern w:val="0"/>
                <w:szCs w:val="21"/>
              </w:rPr>
              <w:t>设备名称</w:t>
            </w:r>
          </w:p>
        </w:tc>
        <w:tc>
          <w:tcPr>
            <w:tcW w:w="10179" w:type="dxa"/>
            <w:vAlign w:val="center"/>
          </w:tcPr>
          <w:p w14:paraId="53E8ED1F">
            <w:pPr>
              <w:snapToGrid w:val="0"/>
              <w:jc w:val="center"/>
              <w:rPr>
                <w:rFonts w:hint="eastAsia" w:ascii="等线" w:hAnsi="等线" w:eastAsia="等线" w:cs="等线"/>
                <w:b/>
                <w:bCs/>
                <w:kern w:val="0"/>
                <w:szCs w:val="21"/>
              </w:rPr>
            </w:pPr>
            <w:r>
              <w:rPr>
                <w:rFonts w:hint="eastAsia" w:ascii="等线" w:hAnsi="等线" w:eastAsia="等线" w:cs="等线"/>
                <w:b/>
                <w:bCs/>
                <w:kern w:val="0"/>
                <w:szCs w:val="21"/>
              </w:rPr>
              <w:t>参数要求</w:t>
            </w:r>
          </w:p>
        </w:tc>
        <w:tc>
          <w:tcPr>
            <w:tcW w:w="389" w:type="dxa"/>
            <w:vAlign w:val="center"/>
          </w:tcPr>
          <w:p w14:paraId="29DD9A20">
            <w:pPr>
              <w:adjustRightInd w:val="0"/>
              <w:snapToGrid w:val="0"/>
              <w:jc w:val="center"/>
              <w:rPr>
                <w:rFonts w:hint="eastAsia" w:ascii="等线" w:hAnsi="等线" w:eastAsia="等线" w:cs="等线"/>
                <w:b/>
                <w:bCs/>
                <w:kern w:val="0"/>
                <w:szCs w:val="21"/>
              </w:rPr>
            </w:pPr>
            <w:r>
              <w:rPr>
                <w:rFonts w:hint="eastAsia" w:ascii="等线" w:hAnsi="等线" w:eastAsia="等线" w:cs="等线"/>
                <w:b/>
                <w:bCs/>
                <w:kern w:val="0"/>
                <w:szCs w:val="21"/>
              </w:rPr>
              <w:t>单位</w:t>
            </w:r>
          </w:p>
        </w:tc>
        <w:tc>
          <w:tcPr>
            <w:tcW w:w="389" w:type="dxa"/>
            <w:vAlign w:val="center"/>
          </w:tcPr>
          <w:p w14:paraId="356E8BA0">
            <w:pPr>
              <w:adjustRightInd w:val="0"/>
              <w:snapToGrid w:val="0"/>
              <w:jc w:val="center"/>
              <w:rPr>
                <w:rFonts w:hint="eastAsia" w:ascii="等线" w:hAnsi="等线" w:eastAsia="等线" w:cs="等线"/>
                <w:b/>
                <w:bCs/>
                <w:kern w:val="0"/>
                <w:szCs w:val="21"/>
              </w:rPr>
            </w:pPr>
            <w:r>
              <w:rPr>
                <w:rFonts w:hint="eastAsia" w:ascii="等线" w:hAnsi="等线" w:eastAsia="等线" w:cs="等线"/>
                <w:b/>
                <w:bCs/>
                <w:kern w:val="0"/>
                <w:szCs w:val="21"/>
              </w:rPr>
              <w:t>数量</w:t>
            </w:r>
          </w:p>
        </w:tc>
        <w:tc>
          <w:tcPr>
            <w:tcW w:w="862" w:type="dxa"/>
            <w:vAlign w:val="center"/>
          </w:tcPr>
          <w:p w14:paraId="6CEF5655">
            <w:pPr>
              <w:adjustRightInd w:val="0"/>
              <w:snapToGrid w:val="0"/>
              <w:jc w:val="center"/>
              <w:rPr>
                <w:rFonts w:hint="eastAsia" w:ascii="等线" w:hAnsi="等线" w:eastAsia="等线" w:cs="等线"/>
                <w:b/>
                <w:bCs/>
                <w:kern w:val="0"/>
                <w:szCs w:val="21"/>
              </w:rPr>
            </w:pPr>
            <w:r>
              <w:rPr>
                <w:rFonts w:hint="eastAsia" w:ascii="等线" w:hAnsi="等线" w:eastAsia="等线" w:cs="等线"/>
                <w:b/>
                <w:bCs/>
                <w:kern w:val="0"/>
                <w:szCs w:val="21"/>
              </w:rPr>
              <w:t>单价（元）</w:t>
            </w:r>
          </w:p>
        </w:tc>
        <w:tc>
          <w:tcPr>
            <w:tcW w:w="873" w:type="dxa"/>
            <w:vAlign w:val="center"/>
          </w:tcPr>
          <w:p w14:paraId="34CFF995">
            <w:pPr>
              <w:adjustRightInd w:val="0"/>
              <w:snapToGrid w:val="0"/>
              <w:jc w:val="center"/>
              <w:rPr>
                <w:rFonts w:hint="eastAsia" w:ascii="等线" w:hAnsi="等线" w:eastAsia="等线" w:cs="等线"/>
                <w:b/>
                <w:bCs/>
                <w:kern w:val="0"/>
                <w:szCs w:val="21"/>
              </w:rPr>
            </w:pPr>
            <w:r>
              <w:rPr>
                <w:rFonts w:hint="eastAsia" w:ascii="等线" w:hAnsi="等线" w:eastAsia="等线" w:cs="等线"/>
                <w:b/>
                <w:bCs/>
                <w:kern w:val="0"/>
                <w:szCs w:val="21"/>
              </w:rPr>
              <w:t>小计（元）</w:t>
            </w:r>
          </w:p>
        </w:tc>
      </w:tr>
      <w:tr w14:paraId="4AC5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9ACCB6B">
            <w:pPr>
              <w:snapToGrid w:val="0"/>
              <w:jc w:val="center"/>
              <w:rPr>
                <w:rFonts w:hint="eastAsia" w:ascii="等线" w:hAnsi="等线" w:eastAsia="等线" w:cs="等线"/>
                <w:kern w:val="0"/>
                <w:szCs w:val="21"/>
              </w:rPr>
            </w:pPr>
            <w:r>
              <w:rPr>
                <w:rFonts w:hint="eastAsia" w:ascii="等线" w:hAnsi="等线" w:eastAsia="等线" w:cs="等线"/>
                <w:kern w:val="0"/>
                <w:szCs w:val="21"/>
              </w:rPr>
              <w:t>1</w:t>
            </w:r>
          </w:p>
        </w:tc>
        <w:tc>
          <w:tcPr>
            <w:tcW w:w="1006" w:type="dxa"/>
            <w:vAlign w:val="center"/>
          </w:tcPr>
          <w:p w14:paraId="7504B0D8">
            <w:pPr>
              <w:snapToGrid w:val="0"/>
              <w:jc w:val="center"/>
              <w:rPr>
                <w:rFonts w:hint="eastAsia" w:ascii="等线" w:hAnsi="等线" w:eastAsia="等线" w:cs="等线"/>
                <w:kern w:val="0"/>
                <w:szCs w:val="21"/>
              </w:rPr>
            </w:pPr>
            <w:r>
              <w:rPr>
                <w:rFonts w:hint="eastAsia" w:ascii="等线" w:hAnsi="等线" w:eastAsia="等线" w:cs="等线"/>
                <w:kern w:val="0"/>
                <w:szCs w:val="21"/>
              </w:rPr>
              <w:t>摄像机</w:t>
            </w:r>
          </w:p>
        </w:tc>
        <w:tc>
          <w:tcPr>
            <w:tcW w:w="10179" w:type="dxa"/>
            <w:vAlign w:val="center"/>
          </w:tcPr>
          <w:p w14:paraId="50013ABD">
            <w:pPr>
              <w:numPr>
                <w:ilvl w:val="0"/>
                <w:numId w:val="4"/>
              </w:numPr>
              <w:jc w:val="left"/>
              <w:rPr>
                <w:rFonts w:hint="eastAsia" w:ascii="等线" w:hAnsi="等线" w:eastAsia="等线" w:cs="等线"/>
                <w:szCs w:val="21"/>
              </w:rPr>
            </w:pPr>
            <w:r>
              <w:rPr>
                <w:rFonts w:hint="eastAsia" w:ascii="等线" w:hAnsi="等线" w:eastAsia="等线" w:cs="等线"/>
                <w:szCs w:val="21"/>
              </w:rPr>
              <w:t>传感器类型：全画幅ExmorRCMOS同等规格以上</w:t>
            </w:r>
          </w:p>
          <w:p w14:paraId="5A3750A1">
            <w:pPr>
              <w:numPr>
                <w:ilvl w:val="0"/>
                <w:numId w:val="4"/>
              </w:numPr>
              <w:jc w:val="left"/>
              <w:rPr>
                <w:rFonts w:hint="eastAsia" w:ascii="等线" w:hAnsi="等线" w:eastAsia="等线" w:cs="等线"/>
                <w:szCs w:val="21"/>
              </w:rPr>
            </w:pPr>
            <w:r>
              <w:rPr>
                <w:rFonts w:hint="eastAsia" w:ascii="等线" w:hAnsi="等线" w:eastAsia="等线" w:cs="等线"/>
                <w:szCs w:val="21"/>
              </w:rPr>
              <w:t>有效像素：视频模式≥1030万像素；静态影像模式≥1210万像素(总像素≥1290万)；</w:t>
            </w:r>
          </w:p>
          <w:p w14:paraId="171D26E1">
            <w:pPr>
              <w:numPr>
                <w:ilvl w:val="0"/>
                <w:numId w:val="4"/>
              </w:numPr>
              <w:jc w:val="left"/>
              <w:rPr>
                <w:rFonts w:hint="eastAsia" w:ascii="等线" w:hAnsi="等线" w:eastAsia="等线" w:cs="等线"/>
                <w:szCs w:val="21"/>
              </w:rPr>
            </w:pPr>
            <w:r>
              <w:rPr>
                <w:rFonts w:hint="eastAsia" w:ascii="等线" w:hAnsi="等线" w:eastAsia="等线" w:cs="等线"/>
                <w:szCs w:val="21"/>
              </w:rPr>
              <w:t>影像处理器：BIONZXR；</w:t>
            </w:r>
          </w:p>
          <w:p w14:paraId="546938EA">
            <w:pPr>
              <w:numPr>
                <w:ilvl w:val="0"/>
                <w:numId w:val="4"/>
              </w:numPr>
              <w:jc w:val="left"/>
              <w:rPr>
                <w:rFonts w:hint="eastAsia" w:ascii="等线" w:hAnsi="等线" w:eastAsia="等线" w:cs="等线"/>
                <w:szCs w:val="21"/>
              </w:rPr>
            </w:pPr>
            <w:r>
              <w:rPr>
                <w:rFonts w:hint="eastAsia" w:ascii="等线" w:hAnsi="等线" w:eastAsia="等线" w:cs="等线"/>
                <w:szCs w:val="21"/>
              </w:rPr>
              <w:t>镜头卡口：E卡口；</w:t>
            </w:r>
          </w:p>
          <w:p w14:paraId="63B9452B">
            <w:pPr>
              <w:numPr>
                <w:ilvl w:val="0"/>
                <w:numId w:val="4"/>
              </w:numPr>
              <w:jc w:val="left"/>
              <w:rPr>
                <w:rFonts w:hint="eastAsia" w:ascii="等线" w:hAnsi="等线" w:eastAsia="等线" w:cs="等线"/>
                <w:szCs w:val="21"/>
              </w:rPr>
            </w:pPr>
            <w:r>
              <w:rPr>
                <w:rFonts w:hint="eastAsia" w:ascii="等线" w:hAnsi="等线" w:eastAsia="等线" w:cs="等线"/>
                <w:szCs w:val="21"/>
              </w:rPr>
              <w:t>动态影像录制：支持4KQFHD120fps；支持FullHD240fps；XAVCSIntra、XAVCSLong格式；支持H.2654：2：210bit机内录制；</w:t>
            </w:r>
          </w:p>
          <w:p w14:paraId="559F6C7E">
            <w:pPr>
              <w:numPr>
                <w:ilvl w:val="0"/>
                <w:numId w:val="4"/>
              </w:numPr>
              <w:jc w:val="left"/>
              <w:rPr>
                <w:rFonts w:hint="eastAsia" w:ascii="等线" w:hAnsi="等线" w:eastAsia="等线" w:cs="等线"/>
                <w:szCs w:val="21"/>
              </w:rPr>
            </w:pPr>
            <w:r>
              <w:rPr>
                <w:rFonts w:hint="eastAsia" w:ascii="等线" w:hAnsi="等线" w:eastAsia="等线" w:cs="等线"/>
                <w:szCs w:val="21"/>
              </w:rPr>
              <w:t>通过HDMI输出：可输出16bitRAW视频文件；</w:t>
            </w:r>
          </w:p>
          <w:p w14:paraId="601210DD">
            <w:pPr>
              <w:numPr>
                <w:ilvl w:val="0"/>
                <w:numId w:val="4"/>
              </w:numPr>
              <w:jc w:val="left"/>
              <w:rPr>
                <w:rFonts w:hint="eastAsia" w:ascii="等线" w:hAnsi="等线" w:eastAsia="等线" w:cs="等线"/>
                <w:szCs w:val="21"/>
              </w:rPr>
            </w:pPr>
            <w:r>
              <w:rPr>
                <w:rFonts w:hint="eastAsia" w:ascii="等线" w:hAnsi="等线" w:eastAsia="等线" w:cs="等线"/>
                <w:szCs w:val="21"/>
              </w:rPr>
              <w:t>自动对焦系统：≥627点相位检测自动对焦；</w:t>
            </w:r>
          </w:p>
          <w:p w14:paraId="301DC820">
            <w:pPr>
              <w:numPr>
                <w:ilvl w:val="0"/>
                <w:numId w:val="4"/>
              </w:numPr>
              <w:jc w:val="left"/>
              <w:rPr>
                <w:rFonts w:hint="eastAsia" w:ascii="等线" w:hAnsi="等线" w:eastAsia="等线" w:cs="等线"/>
                <w:szCs w:val="21"/>
              </w:rPr>
            </w:pPr>
            <w:r>
              <w:rPr>
                <w:rFonts w:hint="eastAsia" w:ascii="等线" w:hAnsi="等线" w:eastAsia="等线" w:cs="等线"/>
                <w:szCs w:val="21"/>
              </w:rPr>
              <w:t>防抖系统：相机内≥5轴传感器位移影像稳定系统（≥5档防抖）；</w:t>
            </w:r>
          </w:p>
          <w:p w14:paraId="0193454D">
            <w:pPr>
              <w:numPr>
                <w:ilvl w:val="0"/>
                <w:numId w:val="4"/>
              </w:numPr>
              <w:jc w:val="left"/>
              <w:rPr>
                <w:rFonts w:hint="eastAsia" w:ascii="等线" w:hAnsi="等线" w:eastAsia="等线" w:cs="等线"/>
                <w:szCs w:val="21"/>
              </w:rPr>
            </w:pPr>
            <w:r>
              <w:rPr>
                <w:rFonts w:hint="eastAsia" w:ascii="等线" w:hAnsi="等线" w:eastAsia="等线" w:cs="等线"/>
                <w:szCs w:val="21"/>
              </w:rPr>
              <w:t>液晶屏：3英寸XGA级别翻转触摸屏（≥236万像素）；</w:t>
            </w:r>
          </w:p>
          <w:p w14:paraId="09D64E01">
            <w:pPr>
              <w:numPr>
                <w:ilvl w:val="0"/>
                <w:numId w:val="4"/>
              </w:numPr>
              <w:jc w:val="left"/>
              <w:rPr>
                <w:rFonts w:hint="eastAsia" w:ascii="等线" w:hAnsi="等线" w:eastAsia="等线" w:cs="等线"/>
                <w:szCs w:val="21"/>
              </w:rPr>
            </w:pPr>
            <w:r>
              <w:rPr>
                <w:rFonts w:hint="eastAsia" w:ascii="等线" w:hAnsi="等线" w:eastAsia="等线" w:cs="等线"/>
                <w:szCs w:val="21"/>
              </w:rPr>
              <w:t>ISO感光度：视频/照片基础ISO范围：≥80--102400；可扩展至≥ISO40--409600；</w:t>
            </w:r>
          </w:p>
          <w:p w14:paraId="7D7B2439">
            <w:pPr>
              <w:numPr>
                <w:ilvl w:val="0"/>
                <w:numId w:val="4"/>
              </w:numPr>
              <w:jc w:val="left"/>
              <w:rPr>
                <w:rFonts w:hint="eastAsia" w:ascii="等线" w:hAnsi="等线" w:eastAsia="等线" w:cs="等线"/>
                <w:szCs w:val="21"/>
              </w:rPr>
            </w:pPr>
            <w:r>
              <w:rPr>
                <w:rFonts w:hint="eastAsia" w:ascii="等线" w:hAnsi="等线" w:eastAsia="等线" w:cs="等线"/>
                <w:szCs w:val="21"/>
              </w:rPr>
              <w:t>动态范围：≥15+档；</w:t>
            </w:r>
          </w:p>
          <w:p w14:paraId="78299C52">
            <w:pPr>
              <w:numPr>
                <w:ilvl w:val="0"/>
                <w:numId w:val="4"/>
              </w:numPr>
              <w:jc w:val="left"/>
              <w:rPr>
                <w:rFonts w:hint="eastAsia" w:ascii="等线" w:hAnsi="等线" w:eastAsia="等线" w:cs="等线"/>
                <w:szCs w:val="21"/>
              </w:rPr>
            </w:pPr>
            <w:r>
              <w:rPr>
                <w:rFonts w:hint="eastAsia" w:ascii="等线" w:hAnsi="等线" w:eastAsia="等线" w:cs="等线"/>
                <w:szCs w:val="21"/>
              </w:rPr>
              <w:t>压缩格式 ：XAVC S Intra：MPEG-4 AVC/H.264；XAVC S Long：MPEG-4 AVC/H.264；</w:t>
            </w:r>
          </w:p>
          <w:p w14:paraId="6F5EF6E3">
            <w:pPr>
              <w:numPr>
                <w:ilvl w:val="0"/>
                <w:numId w:val="4"/>
              </w:numPr>
              <w:jc w:val="left"/>
              <w:rPr>
                <w:rFonts w:hint="eastAsia" w:ascii="等线" w:hAnsi="等线" w:eastAsia="等线" w:cs="等线"/>
                <w:szCs w:val="21"/>
              </w:rPr>
            </w:pPr>
            <w:r>
              <w:rPr>
                <w:rFonts w:hint="eastAsia" w:ascii="等线" w:hAnsi="等线" w:eastAsia="等线" w:cs="等线"/>
                <w:szCs w:val="21"/>
              </w:rPr>
              <w:t>XAVC S-I DCI 4K ：59.94p 最大600Mbps(VBR).50p 最大500Mbps(VBR).29.97p 最大300Mbps(VBR).25p 最大250Mbps(VBR).24p最大240Mbps(VBR)；</w:t>
            </w:r>
          </w:p>
          <w:p w14:paraId="29326178">
            <w:pPr>
              <w:numPr>
                <w:ilvl w:val="0"/>
                <w:numId w:val="4"/>
              </w:numPr>
              <w:jc w:val="left"/>
              <w:rPr>
                <w:rFonts w:hint="eastAsia" w:ascii="等线" w:hAnsi="等线" w:eastAsia="等线" w:cs="等线"/>
                <w:szCs w:val="21"/>
              </w:rPr>
            </w:pPr>
            <w:r>
              <w:rPr>
                <w:rFonts w:hint="eastAsia" w:ascii="等线" w:hAnsi="等线" w:eastAsia="等线" w:cs="等线"/>
                <w:szCs w:val="21"/>
              </w:rPr>
              <w:t>XAVC S-I 4K ：59.94p 最大600Mbps(VBR).50p 最大500Mbps(VBR).29.97p 最大300Mbps(VBR).23.98p最大240Mbps(VBR).25p 最大250Mbps(VBR)；</w:t>
            </w:r>
          </w:p>
          <w:p w14:paraId="0CD20DF1">
            <w:pPr>
              <w:numPr>
                <w:ilvl w:val="0"/>
                <w:numId w:val="4"/>
              </w:numPr>
              <w:jc w:val="left"/>
              <w:rPr>
                <w:rFonts w:hint="eastAsia" w:ascii="等线" w:hAnsi="等线" w:eastAsia="等线" w:cs="等线"/>
                <w:szCs w:val="21"/>
              </w:rPr>
            </w:pPr>
            <w:r>
              <w:rPr>
                <w:rFonts w:hint="eastAsia" w:ascii="等线" w:hAnsi="等线" w:eastAsia="等线" w:cs="等线"/>
                <w:szCs w:val="21"/>
              </w:rPr>
              <w:t>XAVC S-I HD：59.94p 最大222Mbps(VBR).50p 最大185Mbps(VBR).29.97p 最大111Mbps(VBR).23.98p最大89Mbps(VBR).25p 最大93Mbps(VBR)；</w:t>
            </w:r>
          </w:p>
          <w:p w14:paraId="716D85C1">
            <w:pPr>
              <w:numPr>
                <w:ilvl w:val="0"/>
                <w:numId w:val="4"/>
              </w:numPr>
              <w:jc w:val="left"/>
              <w:rPr>
                <w:rFonts w:hint="eastAsia" w:ascii="等线" w:hAnsi="等线" w:eastAsia="等线" w:cs="等线"/>
                <w:szCs w:val="21"/>
              </w:rPr>
            </w:pPr>
            <w:r>
              <w:rPr>
                <w:rFonts w:hint="eastAsia" w:ascii="等线" w:hAnsi="等线" w:eastAsia="等线" w:cs="等线"/>
                <w:szCs w:val="21"/>
              </w:rPr>
              <w:t>XAVC LongXAVC S 4K ：59.94p/50p 最大200Mbps(CBG).29.97p/25p 最大140M(CBG).23.98p 最大100M(CBG).119.88p/100p 最大280M(CBG)；</w:t>
            </w:r>
          </w:p>
          <w:p w14:paraId="11B12797">
            <w:pPr>
              <w:numPr>
                <w:ilvl w:val="0"/>
                <w:numId w:val="4"/>
              </w:numPr>
              <w:jc w:val="left"/>
              <w:rPr>
                <w:rFonts w:hint="eastAsia" w:ascii="等线" w:hAnsi="等线" w:eastAsia="等线" w:cs="等线"/>
                <w:szCs w:val="21"/>
              </w:rPr>
            </w:pPr>
            <w:r>
              <w:rPr>
                <w:rFonts w:hint="eastAsia" w:ascii="等线" w:hAnsi="等线" w:eastAsia="等线" w:cs="等线"/>
                <w:szCs w:val="21"/>
              </w:rPr>
              <w:t>XAVC S HD：59.94p/50p 最大50Mbps(VBR).29.97p/25p 最大50M(VBR).23.98p 最大50M(VBR).119.88p/100p 最大100M(CBG)；</w:t>
            </w:r>
          </w:p>
          <w:p w14:paraId="544883AD">
            <w:pPr>
              <w:numPr>
                <w:ilvl w:val="0"/>
                <w:numId w:val="4"/>
              </w:numPr>
              <w:jc w:val="left"/>
              <w:rPr>
                <w:rFonts w:hint="eastAsia" w:ascii="等线" w:hAnsi="等线" w:eastAsia="等线" w:cs="等线"/>
                <w:szCs w:val="21"/>
              </w:rPr>
            </w:pPr>
            <w:r>
              <w:rPr>
                <w:rFonts w:hint="eastAsia" w:ascii="等线" w:hAnsi="等线" w:eastAsia="等线" w:cs="等线"/>
                <w:szCs w:val="21"/>
              </w:rPr>
              <w:t>散热系统：静音主动散热系统；</w:t>
            </w:r>
          </w:p>
          <w:p w14:paraId="7CF06A0C">
            <w:pPr>
              <w:numPr>
                <w:ilvl w:val="0"/>
                <w:numId w:val="4"/>
              </w:numPr>
              <w:jc w:val="left"/>
              <w:rPr>
                <w:rFonts w:hint="eastAsia" w:ascii="等线" w:hAnsi="等线" w:eastAsia="等线" w:cs="等线"/>
                <w:szCs w:val="21"/>
              </w:rPr>
            </w:pPr>
            <w:r>
              <w:rPr>
                <w:rFonts w:hint="eastAsia" w:ascii="等线" w:hAnsi="等线" w:eastAsia="等线" w:cs="等线"/>
                <w:szCs w:val="21"/>
              </w:rPr>
              <w:t>录音系统：内置立体声麦克风；</w:t>
            </w:r>
            <w:commentRangeStart w:id="0"/>
            <w:r>
              <w:rPr>
                <w:rFonts w:hint="eastAsia" w:ascii="等线" w:hAnsi="等线" w:eastAsia="等线" w:cs="等线"/>
                <w:szCs w:val="21"/>
              </w:rPr>
              <w:t>支持外接麦克风（</w:t>
            </w:r>
            <w:r>
              <w:rPr>
                <w:rFonts w:hint="eastAsia" w:ascii="等线" w:hAnsi="等线" w:eastAsia="等线" w:cs="等线"/>
                <w:szCs w:val="21"/>
                <w:lang w:val="en-US" w:eastAsia="zh-CN"/>
              </w:rPr>
              <w:t>2.</w:t>
            </w:r>
            <w:r>
              <w:rPr>
                <w:rFonts w:hint="eastAsia" w:ascii="等线" w:hAnsi="等线" w:eastAsia="等线" w:cs="等线"/>
                <w:szCs w:val="21"/>
              </w:rPr>
              <w:t>5mm接口）</w:t>
            </w:r>
            <w:commentRangeEnd w:id="0"/>
            <w:r>
              <w:rPr>
                <w:rStyle w:val="10"/>
              </w:rPr>
              <w:commentReference w:id="0"/>
            </w:r>
            <w:r>
              <w:rPr>
                <w:rFonts w:hint="eastAsia" w:ascii="等线" w:hAnsi="等线" w:eastAsia="等线" w:cs="等线"/>
                <w:szCs w:val="21"/>
              </w:rPr>
              <w:t>；支持XLR握把设备（可实现4声道24bit高质量音频录制）；</w:t>
            </w:r>
          </w:p>
          <w:p w14:paraId="2E214546">
            <w:pPr>
              <w:numPr>
                <w:ilvl w:val="0"/>
                <w:numId w:val="4"/>
              </w:numPr>
              <w:jc w:val="left"/>
              <w:rPr>
                <w:rFonts w:hint="eastAsia" w:ascii="等线" w:hAnsi="等线" w:eastAsia="等线" w:cs="等线"/>
                <w:szCs w:val="21"/>
              </w:rPr>
            </w:pPr>
            <w:r>
              <w:rPr>
                <w:rFonts w:hint="eastAsia" w:ascii="等线" w:hAnsi="等线" w:eastAsia="等线" w:cs="等线"/>
                <w:szCs w:val="21"/>
              </w:rPr>
              <w:t>存储介质：CFexpressTypeA卡、SD卡（UHSI、UHSII兼容）；</w:t>
            </w:r>
          </w:p>
          <w:p w14:paraId="4D6B4C18">
            <w:pPr>
              <w:numPr>
                <w:ilvl w:val="0"/>
                <w:numId w:val="4"/>
              </w:numPr>
              <w:jc w:val="left"/>
              <w:rPr>
                <w:rFonts w:hint="eastAsia" w:ascii="等线" w:hAnsi="等线" w:eastAsia="等线" w:cs="等线"/>
                <w:szCs w:val="21"/>
              </w:rPr>
            </w:pPr>
            <w:r>
              <w:rPr>
                <w:rFonts w:hint="eastAsia" w:ascii="等线" w:hAnsi="等线" w:eastAsia="等线" w:cs="等线"/>
                <w:szCs w:val="21"/>
              </w:rPr>
              <w:t>双卡槽设计；</w:t>
            </w:r>
          </w:p>
          <w:p w14:paraId="2853215E">
            <w:pPr>
              <w:numPr>
                <w:ilvl w:val="0"/>
                <w:numId w:val="4"/>
              </w:numPr>
              <w:jc w:val="left"/>
              <w:rPr>
                <w:rFonts w:hint="eastAsia" w:ascii="等线" w:hAnsi="等线" w:eastAsia="等线" w:cs="等线"/>
                <w:szCs w:val="21"/>
              </w:rPr>
            </w:pPr>
            <w:r>
              <w:rPr>
                <w:rFonts w:hint="eastAsia" w:ascii="等线" w:hAnsi="等线" w:eastAsia="等线" w:cs="等线"/>
                <w:szCs w:val="21"/>
              </w:rPr>
              <w:t>网络功能：无线LAN(IEEE11a/b/g/n/ac)；蓝牙5.0；</w:t>
            </w:r>
          </w:p>
          <w:p w14:paraId="1833D52A">
            <w:pPr>
              <w:numPr>
                <w:ilvl w:val="0"/>
                <w:numId w:val="4"/>
              </w:numPr>
              <w:jc w:val="left"/>
              <w:rPr>
                <w:rFonts w:hint="eastAsia" w:ascii="等线" w:hAnsi="等线" w:eastAsia="等线" w:cs="等线"/>
                <w:szCs w:val="21"/>
              </w:rPr>
            </w:pPr>
            <w:r>
              <w:rPr>
                <w:rFonts w:hint="eastAsia" w:ascii="等线" w:hAnsi="等线" w:eastAsia="等线" w:cs="等线"/>
                <w:szCs w:val="21"/>
              </w:rPr>
              <w:t>接口：HDMITypeA、USBTypeC(SuperSpeedUSB5Gbps支持供电)、Multi/MicroUSB、5mm麦克风接口、5mm耳机监听接口；</w:t>
            </w:r>
          </w:p>
          <w:p w14:paraId="178560B6">
            <w:pPr>
              <w:numPr>
                <w:ilvl w:val="0"/>
                <w:numId w:val="4"/>
              </w:numPr>
              <w:jc w:val="left"/>
              <w:rPr>
                <w:rFonts w:hint="eastAsia" w:ascii="等线" w:hAnsi="等线" w:eastAsia="等线" w:cs="等线"/>
                <w:szCs w:val="21"/>
              </w:rPr>
            </w:pPr>
            <w:r>
              <w:rPr>
                <w:rFonts w:hint="eastAsia" w:ascii="等线" w:hAnsi="等线" w:eastAsia="等线" w:cs="等线"/>
                <w:szCs w:val="21"/>
              </w:rPr>
              <w:t>重量：≥715克（含电池与存储卡）；</w:t>
            </w:r>
          </w:p>
          <w:p w14:paraId="72DBDF49">
            <w:pPr>
              <w:numPr>
                <w:ilvl w:val="0"/>
                <w:numId w:val="4"/>
              </w:numPr>
              <w:jc w:val="left"/>
              <w:rPr>
                <w:rFonts w:hint="eastAsia" w:ascii="等线" w:hAnsi="等线" w:eastAsia="等线" w:cs="等线"/>
                <w:szCs w:val="21"/>
              </w:rPr>
            </w:pPr>
            <w:r>
              <w:rPr>
                <w:rFonts w:hint="eastAsia" w:ascii="等线" w:hAnsi="等线" w:eastAsia="等线" w:cs="等线"/>
                <w:szCs w:val="21"/>
              </w:rPr>
              <w:t>色彩科学：支持SCinetone色彩模式，支持 S-Log3 Gamma 曲线和 S-Gamut3.Cine 色域；</w:t>
            </w:r>
          </w:p>
          <w:p w14:paraId="7811E40F">
            <w:pPr>
              <w:numPr>
                <w:ilvl w:val="0"/>
                <w:numId w:val="4"/>
              </w:numPr>
              <w:jc w:val="left"/>
              <w:rPr>
                <w:rFonts w:hint="eastAsia" w:ascii="等线" w:hAnsi="等线" w:eastAsia="等线" w:cs="等线"/>
                <w:szCs w:val="21"/>
              </w:rPr>
            </w:pPr>
            <w:r>
              <w:rPr>
                <w:rFonts w:hint="eastAsia" w:ascii="等线" w:hAnsi="等线" w:eastAsia="等线" w:cs="等线"/>
                <w:szCs w:val="21"/>
              </w:rPr>
              <w:t>升格拍摄：≥ 4K QFHD（3840 x 2160）≥ 120fps视频拍摄；</w:t>
            </w:r>
          </w:p>
        </w:tc>
        <w:tc>
          <w:tcPr>
            <w:tcW w:w="389" w:type="dxa"/>
            <w:vAlign w:val="center"/>
          </w:tcPr>
          <w:p w14:paraId="61670D0E">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496CCACC">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shd w:val="clear" w:color="auto" w:fill="auto"/>
            <w:vAlign w:val="center"/>
          </w:tcPr>
          <w:p w14:paraId="6DACBF7C">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28900</w:t>
            </w:r>
          </w:p>
        </w:tc>
        <w:tc>
          <w:tcPr>
            <w:tcW w:w="873" w:type="dxa"/>
            <w:shd w:val="clear" w:color="auto" w:fill="auto"/>
            <w:vAlign w:val="center"/>
          </w:tcPr>
          <w:p w14:paraId="173AEDE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57800</w:t>
            </w:r>
          </w:p>
        </w:tc>
      </w:tr>
      <w:tr w14:paraId="05B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2368216">
            <w:pPr>
              <w:snapToGrid w:val="0"/>
              <w:jc w:val="center"/>
              <w:rPr>
                <w:rFonts w:hint="eastAsia" w:ascii="等线" w:hAnsi="等线" w:eastAsia="等线" w:cs="等线"/>
                <w:kern w:val="0"/>
                <w:szCs w:val="21"/>
              </w:rPr>
            </w:pPr>
            <w:r>
              <w:rPr>
                <w:rFonts w:hint="eastAsia" w:ascii="等线" w:hAnsi="等线" w:eastAsia="等线" w:cs="等线"/>
                <w:kern w:val="0"/>
                <w:szCs w:val="21"/>
              </w:rPr>
              <w:t>2</w:t>
            </w:r>
          </w:p>
        </w:tc>
        <w:tc>
          <w:tcPr>
            <w:tcW w:w="1006" w:type="dxa"/>
            <w:vAlign w:val="center"/>
          </w:tcPr>
          <w:p w14:paraId="202942C3">
            <w:pPr>
              <w:snapToGrid w:val="0"/>
              <w:jc w:val="center"/>
              <w:rPr>
                <w:rFonts w:hint="eastAsia" w:ascii="等线" w:hAnsi="等线" w:eastAsia="等线" w:cs="等线"/>
                <w:kern w:val="0"/>
                <w:szCs w:val="21"/>
              </w:rPr>
            </w:pPr>
            <w:r>
              <w:rPr>
                <w:rFonts w:hint="eastAsia" w:ascii="等线" w:hAnsi="等线" w:eastAsia="等线" w:cs="等线"/>
                <w:kern w:val="0"/>
                <w:szCs w:val="21"/>
              </w:rPr>
              <w:t>新闻拍摄用相机(相机镜头套机)</w:t>
            </w:r>
          </w:p>
        </w:tc>
        <w:tc>
          <w:tcPr>
            <w:tcW w:w="10179" w:type="dxa"/>
            <w:vAlign w:val="center"/>
          </w:tcPr>
          <w:p w14:paraId="69F2F23A">
            <w:pPr>
              <w:widowControl/>
              <w:numPr>
                <w:ilvl w:val="0"/>
                <w:numId w:val="3"/>
              </w:numPr>
              <w:adjustRightInd w:val="0"/>
              <w:snapToGrid w:val="0"/>
              <w:ind w:firstLine="0"/>
              <w:jc w:val="left"/>
              <w:rPr>
                <w:rFonts w:hint="eastAsia" w:ascii="等线" w:hAnsi="等线" w:eastAsia="等线" w:cs="等线"/>
                <w:kern w:val="0"/>
                <w:szCs w:val="21"/>
              </w:rPr>
            </w:pPr>
            <w:r>
              <w:rPr>
                <w:rFonts w:hint="eastAsia" w:ascii="等线" w:hAnsi="等线" w:eastAsia="等线" w:cs="等线"/>
                <w:kern w:val="0"/>
                <w:szCs w:val="21"/>
              </w:rPr>
              <w:t>相机部分</w:t>
            </w:r>
          </w:p>
          <w:p w14:paraId="28438E89">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传感器类型：全画幅背照式ExmorRCMOS</w:t>
            </w:r>
            <w:r>
              <w:rPr>
                <w:rFonts w:hint="eastAsia" w:ascii="等线" w:hAnsi="等线" w:eastAsia="等线" w:cs="等线"/>
                <w:szCs w:val="21"/>
              </w:rPr>
              <w:t>同等规格以上；</w:t>
            </w:r>
          </w:p>
          <w:p w14:paraId="42BFF416">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有效像素：≥3300万像素；</w:t>
            </w:r>
          </w:p>
          <w:p w14:paraId="5903D36C">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影像处理器：BIONZXR；</w:t>
            </w:r>
          </w:p>
          <w:p w14:paraId="02D2B180">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镜头卡口：E卡口；</w:t>
            </w:r>
          </w:p>
          <w:p w14:paraId="67F0381D">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动态影像录制：支持</w:t>
            </w:r>
            <w:r>
              <w:rPr>
                <w:rFonts w:hint="eastAsia" w:ascii="等线" w:hAnsi="等线" w:eastAsia="等线" w:cs="等线"/>
                <w:szCs w:val="21"/>
              </w:rPr>
              <w:t>≥</w:t>
            </w:r>
            <w:r>
              <w:rPr>
                <w:rFonts w:hint="eastAsia" w:ascii="等线" w:hAnsi="等线" w:eastAsia="等线" w:cs="等线"/>
                <w:kern w:val="0"/>
                <w:szCs w:val="21"/>
              </w:rPr>
              <w:t>4K60p（Super35mm模式）及</w:t>
            </w:r>
            <w:r>
              <w:rPr>
                <w:rFonts w:hint="eastAsia" w:ascii="等线" w:hAnsi="等线" w:eastAsia="等线" w:cs="等线"/>
                <w:szCs w:val="21"/>
              </w:rPr>
              <w:t>≥</w:t>
            </w:r>
            <w:r>
              <w:rPr>
                <w:rFonts w:hint="eastAsia" w:ascii="等线" w:hAnsi="等线" w:eastAsia="等线" w:cs="等线"/>
                <w:kern w:val="0"/>
                <w:szCs w:val="21"/>
              </w:rPr>
              <w:t>10bit4：2：2视频录制；</w:t>
            </w:r>
          </w:p>
          <w:p w14:paraId="05A5AEB8">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自动对焦系统：</w:t>
            </w:r>
            <w:r>
              <w:rPr>
                <w:rFonts w:hint="eastAsia" w:ascii="等线" w:hAnsi="等线" w:eastAsia="等线" w:cs="等线"/>
                <w:szCs w:val="21"/>
              </w:rPr>
              <w:t>≥</w:t>
            </w:r>
            <w:r>
              <w:rPr>
                <w:rFonts w:hint="eastAsia" w:ascii="等线" w:hAnsi="等线" w:eastAsia="等线" w:cs="等线"/>
                <w:kern w:val="0"/>
                <w:szCs w:val="21"/>
              </w:rPr>
              <w:t>759点相位检测自动对焦系统；</w:t>
            </w:r>
          </w:p>
          <w:p w14:paraId="402C8ED4">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防抖系统：</w:t>
            </w:r>
            <w:r>
              <w:rPr>
                <w:rFonts w:hint="eastAsia" w:ascii="等线" w:hAnsi="等线" w:eastAsia="等线" w:cs="等线"/>
                <w:szCs w:val="21"/>
              </w:rPr>
              <w:t>≥</w:t>
            </w:r>
            <w:r>
              <w:rPr>
                <w:rFonts w:hint="eastAsia" w:ascii="等线" w:hAnsi="等线" w:eastAsia="等线" w:cs="等线"/>
                <w:kern w:val="0"/>
                <w:szCs w:val="21"/>
              </w:rPr>
              <w:t>7级5轴防抖；</w:t>
            </w:r>
          </w:p>
          <w:p w14:paraId="08702785">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液晶屏：3.0英寸TFTLCD侧翻式触摸屏（≥103.68万像素）；</w:t>
            </w:r>
          </w:p>
          <w:p w14:paraId="51A8DE40">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ISO感光度：照片和视频拍摄时的标准感光度范围为</w:t>
            </w:r>
            <w:r>
              <w:rPr>
                <w:rFonts w:hint="eastAsia" w:ascii="等线" w:hAnsi="等线" w:eastAsia="等线" w:cs="等线"/>
                <w:szCs w:val="21"/>
              </w:rPr>
              <w:t>≥</w:t>
            </w:r>
            <w:r>
              <w:rPr>
                <w:rFonts w:hint="eastAsia" w:ascii="等线" w:hAnsi="等线" w:eastAsia="等线" w:cs="等线"/>
                <w:kern w:val="0"/>
                <w:szCs w:val="21"/>
              </w:rPr>
              <w:t>ISO100--51200（静态照片可扩展为</w:t>
            </w:r>
            <w:r>
              <w:rPr>
                <w:rFonts w:hint="eastAsia" w:ascii="等线" w:hAnsi="等线" w:eastAsia="等线" w:cs="等线"/>
                <w:szCs w:val="21"/>
              </w:rPr>
              <w:t>≥</w:t>
            </w:r>
            <w:r>
              <w:rPr>
                <w:rFonts w:hint="eastAsia" w:ascii="等线" w:hAnsi="等线" w:eastAsia="等线" w:cs="等线"/>
                <w:kern w:val="0"/>
                <w:szCs w:val="21"/>
              </w:rPr>
              <w:t>ISO50--204800）</w:t>
            </w:r>
          </w:p>
          <w:p w14:paraId="56631B49">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取景器：XGAOLEDTruFinder电子取景器（≥236万点）；</w:t>
            </w:r>
          </w:p>
          <w:p w14:paraId="331A97C9">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存储介质：SD/SDHC/SDXC卡（兼容UHSI、UHSII）</w:t>
            </w:r>
          </w:p>
          <w:p w14:paraId="1E3DD2D0">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重量：≥514克（含电池与存储卡）</w:t>
            </w:r>
          </w:p>
          <w:p w14:paraId="44CD3268">
            <w:pPr>
              <w:widowControl/>
              <w:numPr>
                <w:ilvl w:val="0"/>
                <w:numId w:val="5"/>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色彩科学：具备SCinetone色彩模式2，支持LUT导入及监看</w:t>
            </w:r>
          </w:p>
          <w:p w14:paraId="0F138624">
            <w:pPr>
              <w:widowControl/>
              <w:numPr>
                <w:ilvl w:val="0"/>
                <w:numId w:val="3"/>
              </w:numPr>
              <w:adjustRightInd w:val="0"/>
              <w:snapToGrid w:val="0"/>
              <w:ind w:firstLine="0"/>
              <w:jc w:val="left"/>
              <w:rPr>
                <w:rFonts w:hint="eastAsia" w:ascii="等线" w:hAnsi="等线" w:eastAsia="等线" w:cs="等线"/>
                <w:kern w:val="0"/>
                <w:szCs w:val="21"/>
              </w:rPr>
            </w:pPr>
            <w:r>
              <w:rPr>
                <w:rFonts w:hint="eastAsia" w:ascii="等线" w:hAnsi="等线" w:eastAsia="等线" w:cs="等线"/>
                <w:kern w:val="0"/>
                <w:szCs w:val="21"/>
              </w:rPr>
              <w:t>镜头部分</w:t>
            </w:r>
          </w:p>
          <w:p w14:paraId="7B0DDC0E">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镜头卡口：E卡口</w:t>
            </w:r>
          </w:p>
          <w:p w14:paraId="5DC00224">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画幅：全画幅</w:t>
            </w:r>
          </w:p>
          <w:p w14:paraId="2A1EFF10">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焦距(mm)：24-50</w:t>
            </w:r>
          </w:p>
          <w:p w14:paraId="022BD671">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APSC画幅下的35mm规格换算焦距(mm)：36-75</w:t>
            </w:r>
          </w:p>
          <w:p w14:paraId="66CE676B">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镜头结构（组片）：≥13组16片</w:t>
            </w:r>
          </w:p>
          <w:p w14:paraId="176260D2">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最大光圈（F）：≥2.8</w:t>
            </w:r>
          </w:p>
          <w:p w14:paraId="342926D1">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最小光圈（F）：≥22</w:t>
            </w:r>
          </w:p>
          <w:p w14:paraId="29C2E131">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光圈叶片（数）：≥11</w:t>
            </w:r>
          </w:p>
          <w:p w14:paraId="3445D04B">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圆形光圈：是</w:t>
            </w:r>
          </w:p>
          <w:p w14:paraId="7554AFA0">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滤光镜直径（mm）：≥67</w:t>
            </w:r>
          </w:p>
          <w:p w14:paraId="4CE279EC">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尺寸（最大直径x长）（mm）≥：8x3mm</w:t>
            </w:r>
          </w:p>
          <w:p w14:paraId="276C22AF">
            <w:pPr>
              <w:widowControl/>
              <w:numPr>
                <w:ilvl w:val="0"/>
                <w:numId w:val="6"/>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质量（g）≥：440g</w:t>
            </w:r>
          </w:p>
        </w:tc>
        <w:tc>
          <w:tcPr>
            <w:tcW w:w="389" w:type="dxa"/>
            <w:vAlign w:val="center"/>
          </w:tcPr>
          <w:p w14:paraId="7A7B6624">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6B0A79B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0BEC97C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19300</w:t>
            </w:r>
          </w:p>
        </w:tc>
        <w:tc>
          <w:tcPr>
            <w:tcW w:w="873" w:type="dxa"/>
            <w:shd w:val="clear" w:color="auto" w:fill="auto"/>
            <w:vAlign w:val="center"/>
          </w:tcPr>
          <w:p w14:paraId="0E87AAF3">
            <w:pPr>
              <w:keepNext w:val="0"/>
              <w:keepLines w:val="0"/>
              <w:widowControl/>
              <w:suppressLineNumbers w:val="0"/>
              <w:jc w:val="center"/>
              <w:textAlignment w:val="center"/>
              <w:rPr>
                <w:rFonts w:hint="eastAsia" w:ascii="等线" w:hAnsi="等线" w:eastAsia="等线" w:cs="等线"/>
                <w:szCs w:val="21"/>
              </w:rPr>
            </w:pPr>
            <w:r>
              <w:rPr>
                <w:rFonts w:hint="eastAsia" w:ascii="宋体" w:hAnsi="宋体" w:eastAsia="宋体" w:cs="宋体"/>
                <w:i w:val="0"/>
                <w:iCs w:val="0"/>
                <w:color w:val="000000"/>
                <w:kern w:val="0"/>
                <w:sz w:val="22"/>
                <w:szCs w:val="22"/>
                <w:u w:val="none"/>
                <w:lang w:val="en-US" w:eastAsia="zh-CN" w:bidi="ar"/>
              </w:rPr>
              <w:t>19300</w:t>
            </w:r>
          </w:p>
        </w:tc>
      </w:tr>
      <w:tr w14:paraId="2624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30D9784F">
            <w:pPr>
              <w:snapToGrid w:val="0"/>
              <w:jc w:val="center"/>
              <w:rPr>
                <w:rFonts w:hint="eastAsia" w:ascii="等线" w:hAnsi="等线" w:eastAsia="等线" w:cs="等线"/>
                <w:kern w:val="0"/>
                <w:szCs w:val="21"/>
              </w:rPr>
            </w:pPr>
            <w:r>
              <w:rPr>
                <w:rFonts w:hint="eastAsia" w:ascii="等线" w:hAnsi="等线" w:eastAsia="等线" w:cs="等线"/>
                <w:kern w:val="0"/>
                <w:szCs w:val="21"/>
              </w:rPr>
              <w:t>3</w:t>
            </w:r>
          </w:p>
        </w:tc>
        <w:tc>
          <w:tcPr>
            <w:tcW w:w="1006" w:type="dxa"/>
            <w:vAlign w:val="center"/>
          </w:tcPr>
          <w:p w14:paraId="21E93030">
            <w:pPr>
              <w:snapToGrid w:val="0"/>
              <w:jc w:val="center"/>
              <w:rPr>
                <w:rFonts w:hint="eastAsia" w:ascii="等线" w:hAnsi="等线" w:eastAsia="等线" w:cs="等线"/>
                <w:kern w:val="0"/>
                <w:szCs w:val="21"/>
              </w:rPr>
            </w:pPr>
            <w:r>
              <w:rPr>
                <w:rFonts w:hint="eastAsia" w:ascii="等线" w:hAnsi="等线" w:eastAsia="等线" w:cs="等线"/>
                <w:kern w:val="0"/>
                <w:szCs w:val="21"/>
              </w:rPr>
              <w:t>专业拍摄用相机(相机镜头套机)</w:t>
            </w:r>
          </w:p>
        </w:tc>
        <w:tc>
          <w:tcPr>
            <w:tcW w:w="10179" w:type="dxa"/>
            <w:vAlign w:val="center"/>
          </w:tcPr>
          <w:p w14:paraId="09EA71D7">
            <w:pPr>
              <w:pStyle w:val="17"/>
              <w:numPr>
                <w:ilvl w:val="0"/>
                <w:numId w:val="7"/>
              </w:numPr>
              <w:ind w:firstLine="0"/>
            </w:pPr>
            <w:r>
              <w:t>相机部分</w:t>
            </w:r>
          </w:p>
          <w:p w14:paraId="021DF4C4">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传感器：全画幅Exmor R CMOS背照式传感器</w:t>
            </w:r>
            <w:r>
              <w:rPr>
                <w:rFonts w:hint="eastAsia" w:ascii="等线" w:hAnsi="等线" w:eastAsia="等线" w:cs="等线"/>
                <w:szCs w:val="21"/>
              </w:rPr>
              <w:t>同等规格以上</w:t>
            </w:r>
          </w:p>
          <w:p w14:paraId="5243A465">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有效像素：≥6100万像素</w:t>
            </w:r>
          </w:p>
          <w:p w14:paraId="0806A272">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影像处理器：BIONZ XR</w:t>
            </w:r>
          </w:p>
          <w:p w14:paraId="01929B2D">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镜头卡口： E卡口</w:t>
            </w:r>
          </w:p>
          <w:p w14:paraId="7057C3D1">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动态影像录制：</w:t>
            </w:r>
            <w:r>
              <w:rPr>
                <w:rFonts w:hint="eastAsia" w:ascii="等线" w:hAnsi="等线" w:eastAsia="等线" w:cs="等线"/>
                <w:szCs w:val="21"/>
              </w:rPr>
              <w:t>≥</w:t>
            </w:r>
            <w:r>
              <w:rPr>
                <w:rFonts w:hint="eastAsia" w:ascii="等线" w:hAnsi="等线" w:eastAsia="等线" w:cs="等线"/>
                <w:kern w:val="0"/>
                <w:szCs w:val="21"/>
              </w:rPr>
              <w:t>8K 24p（有裁切）、</w:t>
            </w:r>
            <w:r>
              <w:rPr>
                <w:rFonts w:hint="eastAsia" w:ascii="等线" w:hAnsi="等线" w:eastAsia="等线" w:cs="等线"/>
                <w:szCs w:val="21"/>
              </w:rPr>
              <w:t>≥</w:t>
            </w:r>
            <w:r>
              <w:rPr>
                <w:rFonts w:hint="eastAsia" w:ascii="等线" w:hAnsi="等线" w:eastAsia="等线" w:cs="等线"/>
                <w:kern w:val="0"/>
                <w:szCs w:val="21"/>
              </w:rPr>
              <w:t>4K 60p录制；支持4：2：2 10bit内录、SCinetone图片配置文件、SLog</w:t>
            </w:r>
          </w:p>
          <w:p w14:paraId="72002B26">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自动对焦系统：</w:t>
            </w:r>
            <w:r>
              <w:rPr>
                <w:rFonts w:hint="eastAsia" w:ascii="等线" w:hAnsi="等线" w:eastAsia="等线" w:cs="等线"/>
                <w:szCs w:val="21"/>
              </w:rPr>
              <w:t>≥</w:t>
            </w:r>
            <w:r>
              <w:rPr>
                <w:rFonts w:hint="eastAsia" w:ascii="等线" w:hAnsi="等线" w:eastAsia="等线" w:cs="等线"/>
                <w:kern w:val="0"/>
                <w:szCs w:val="21"/>
              </w:rPr>
              <w:t>693点相位检测点，具备AI智能识别（可识别多种拍摄主体）</w:t>
            </w:r>
          </w:p>
          <w:p w14:paraId="0B8450B6">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防抖系统：</w:t>
            </w:r>
            <w:r>
              <w:rPr>
                <w:rFonts w:hint="eastAsia" w:ascii="等线" w:hAnsi="等线" w:eastAsia="等线" w:cs="等线"/>
                <w:szCs w:val="21"/>
              </w:rPr>
              <w:t>≥</w:t>
            </w:r>
            <w:r>
              <w:rPr>
                <w:rFonts w:hint="eastAsia" w:ascii="等线" w:hAnsi="等线" w:eastAsia="等线" w:cs="等线"/>
                <w:kern w:val="0"/>
                <w:szCs w:val="21"/>
              </w:rPr>
              <w:t>5轴机身防抖（最高可实现</w:t>
            </w:r>
            <w:r>
              <w:rPr>
                <w:rFonts w:hint="eastAsia" w:ascii="等线" w:hAnsi="等线" w:eastAsia="等线" w:cs="等线"/>
                <w:szCs w:val="21"/>
              </w:rPr>
              <w:t>≥</w:t>
            </w:r>
            <w:r>
              <w:rPr>
                <w:rFonts w:hint="eastAsia" w:ascii="等线" w:hAnsi="等线" w:eastAsia="等线" w:cs="等线"/>
                <w:kern w:val="0"/>
                <w:szCs w:val="21"/>
              </w:rPr>
              <w:t>8级防抖效果）</w:t>
            </w:r>
          </w:p>
          <w:p w14:paraId="6E190BFD">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液晶屏：2英寸多角度翻转屏（≥210万点）</w:t>
            </w:r>
          </w:p>
          <w:p w14:paraId="51EDD9C0">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取景器：64英寸OLED电子取景器（≥944万点）</w:t>
            </w:r>
          </w:p>
          <w:p w14:paraId="2CC789DF">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ISO感光度：静态照片：ISO 100--32000（可扩展至ISO 50--102400）</w:t>
            </w:r>
          </w:p>
          <w:p w14:paraId="7E00F1CC">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连拍速度：支持最高每秒≥10张高速连拍</w:t>
            </w:r>
          </w:p>
          <w:p w14:paraId="05490B62">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存储介质：双卡槽设计：均支持CFexpress Type A卡和SD UHSII卡</w:t>
            </w:r>
          </w:p>
          <w:p w14:paraId="5E467435">
            <w:pPr>
              <w:widowControl/>
              <w:numPr>
                <w:ilvl w:val="0"/>
                <w:numId w:val="8"/>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重量：≥723克（含电池与存储卡）：</w:t>
            </w:r>
          </w:p>
          <w:p w14:paraId="4FE50BA4">
            <w:pPr>
              <w:pStyle w:val="17"/>
              <w:numPr>
                <w:ilvl w:val="0"/>
                <w:numId w:val="7"/>
              </w:numPr>
              <w:ind w:firstLine="0"/>
            </w:pPr>
            <w:r>
              <w:t>镜头部分</w:t>
            </w:r>
          </w:p>
          <w:p w14:paraId="20FC6C1F">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镜头卡口：E卡口</w:t>
            </w:r>
          </w:p>
          <w:p w14:paraId="0ECC9710">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镜头类型：超广角标准变焦镜头</w:t>
            </w:r>
          </w:p>
          <w:p w14:paraId="59CC0452">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画幅：全画幅</w:t>
            </w:r>
          </w:p>
          <w:p w14:paraId="02CEB0E2">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焦距(mm)：20-70</w:t>
            </w:r>
          </w:p>
          <w:p w14:paraId="4E648194">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APSC画幅下的35mm规格换算焦距(mm)：30-105</w:t>
            </w:r>
          </w:p>
          <w:p w14:paraId="00CBDC72">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镜头结构（组片）：≥13组16片</w:t>
            </w:r>
          </w:p>
          <w:p w14:paraId="27D4A515">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最大光圈（F）：≥4</w:t>
            </w:r>
          </w:p>
          <w:p w14:paraId="23CDDBCA">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最小光圈（F）：≥22</w:t>
            </w:r>
          </w:p>
          <w:p w14:paraId="2B75AC76">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光圈叶片（数）：≥9</w:t>
            </w:r>
          </w:p>
          <w:p w14:paraId="5C66056B">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圆形光圈：是</w:t>
            </w:r>
          </w:p>
          <w:p w14:paraId="50EAB432">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滤光镜直径（mm）：72</w:t>
            </w:r>
          </w:p>
          <w:p w14:paraId="570FCDE9">
            <w:pPr>
              <w:widowControl/>
              <w:numPr>
                <w:ilvl w:val="0"/>
                <w:numId w:val="9"/>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质量（g）≥：488g</w:t>
            </w:r>
          </w:p>
        </w:tc>
        <w:tc>
          <w:tcPr>
            <w:tcW w:w="389" w:type="dxa"/>
            <w:vAlign w:val="center"/>
          </w:tcPr>
          <w:p w14:paraId="145B4521">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0C77C28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696E901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26200</w:t>
            </w:r>
          </w:p>
        </w:tc>
        <w:tc>
          <w:tcPr>
            <w:tcW w:w="873" w:type="dxa"/>
            <w:shd w:val="clear" w:color="auto" w:fill="auto"/>
            <w:vAlign w:val="center"/>
          </w:tcPr>
          <w:p w14:paraId="519A43B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26200</w:t>
            </w:r>
          </w:p>
        </w:tc>
      </w:tr>
      <w:tr w14:paraId="2286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56019942">
            <w:pPr>
              <w:snapToGrid w:val="0"/>
              <w:jc w:val="center"/>
              <w:rPr>
                <w:rFonts w:hint="eastAsia" w:ascii="等线" w:hAnsi="等线" w:eastAsia="等线" w:cs="等线"/>
                <w:kern w:val="0"/>
                <w:szCs w:val="21"/>
              </w:rPr>
            </w:pPr>
            <w:r>
              <w:rPr>
                <w:rFonts w:hint="eastAsia" w:ascii="等线" w:hAnsi="等线" w:eastAsia="等线" w:cs="等线"/>
                <w:kern w:val="0"/>
                <w:szCs w:val="21"/>
              </w:rPr>
              <w:t>4</w:t>
            </w:r>
          </w:p>
        </w:tc>
        <w:tc>
          <w:tcPr>
            <w:tcW w:w="1006" w:type="dxa"/>
            <w:vAlign w:val="center"/>
          </w:tcPr>
          <w:p w14:paraId="1661591D">
            <w:pPr>
              <w:snapToGrid w:val="0"/>
              <w:jc w:val="center"/>
              <w:rPr>
                <w:rFonts w:hint="eastAsia" w:ascii="等线" w:hAnsi="等线" w:eastAsia="等线" w:cs="等线"/>
                <w:kern w:val="0"/>
                <w:szCs w:val="21"/>
              </w:rPr>
            </w:pPr>
            <w:r>
              <w:rPr>
                <w:rFonts w:hint="eastAsia" w:ascii="等线" w:hAnsi="等线" w:eastAsia="等线" w:cs="等线"/>
                <w:kern w:val="0"/>
                <w:szCs w:val="21"/>
              </w:rPr>
              <w:t>镜头</w:t>
            </w:r>
          </w:p>
        </w:tc>
        <w:tc>
          <w:tcPr>
            <w:tcW w:w="10179" w:type="dxa"/>
            <w:vAlign w:val="center"/>
          </w:tcPr>
          <w:p w14:paraId="2FA462BC">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镜头类别：全画幅无反相机变焦镜头</w:t>
            </w:r>
          </w:p>
          <w:p w14:paraId="506C9EC9">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镜头卡口：E卡口</w:t>
            </w:r>
          </w:p>
          <w:p w14:paraId="721472B6">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画幅：全画幅</w:t>
            </w:r>
          </w:p>
          <w:p w14:paraId="1581AD53">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焦距(mm)：28-70</w:t>
            </w:r>
          </w:p>
          <w:p w14:paraId="2AE310B6">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APSC画幅下的35mm规格换算焦距(mm)：42-105</w:t>
            </w:r>
          </w:p>
          <w:p w14:paraId="6404DB80">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镜头结构（组片）：≥14组20片（包含3片XA超级非球面镜片，3片标准非球面镜片，1片ED低色散镜片，3片Super ED超低色散镜片）</w:t>
            </w:r>
          </w:p>
          <w:p w14:paraId="29659EFC">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最大光圈（F）：≥2</w:t>
            </w:r>
          </w:p>
          <w:p w14:paraId="3A90E916">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最小光圈（F）：≥22</w:t>
            </w:r>
          </w:p>
          <w:p w14:paraId="644ACC07">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光圈叶片（数）：≥11</w:t>
            </w:r>
          </w:p>
          <w:p w14:paraId="24821CFC">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圆形光圈：是</w:t>
            </w:r>
          </w:p>
          <w:p w14:paraId="2E9EAD5D">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最近对焦距离（mm）≥0.38m</w:t>
            </w:r>
          </w:p>
          <w:p w14:paraId="186D9D02">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最大放大倍率（倍）≥0.23</w:t>
            </w:r>
          </w:p>
          <w:p w14:paraId="402D0F7F">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滤光镜直径（mm）：86</w:t>
            </w:r>
          </w:p>
          <w:p w14:paraId="1BB856B4">
            <w:pPr>
              <w:numPr>
                <w:ilvl w:val="0"/>
                <w:numId w:val="10"/>
              </w:numPr>
              <w:snapToGrid w:val="0"/>
              <w:jc w:val="left"/>
              <w:rPr>
                <w:rFonts w:hint="eastAsia" w:ascii="等线" w:hAnsi="等线" w:eastAsia="等线" w:cs="等线"/>
                <w:kern w:val="0"/>
                <w:szCs w:val="21"/>
              </w:rPr>
            </w:pPr>
            <w:r>
              <w:rPr>
                <w:rFonts w:hint="eastAsia" w:ascii="等线" w:hAnsi="等线" w:eastAsia="等线" w:cs="等线"/>
                <w:kern w:val="0"/>
                <w:szCs w:val="21"/>
              </w:rPr>
              <w:t>质量（g）≥：920g</w:t>
            </w:r>
          </w:p>
        </w:tc>
        <w:tc>
          <w:tcPr>
            <w:tcW w:w="389" w:type="dxa"/>
            <w:vAlign w:val="center"/>
          </w:tcPr>
          <w:p w14:paraId="09E2E985">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61255AA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7113692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20800</w:t>
            </w:r>
          </w:p>
        </w:tc>
        <w:tc>
          <w:tcPr>
            <w:tcW w:w="873" w:type="dxa"/>
            <w:shd w:val="clear" w:color="auto" w:fill="auto"/>
            <w:vAlign w:val="center"/>
          </w:tcPr>
          <w:p w14:paraId="10B59E4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20800</w:t>
            </w:r>
          </w:p>
        </w:tc>
      </w:tr>
      <w:tr w14:paraId="65C2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12A377F5">
            <w:pPr>
              <w:widowControl/>
              <w:tabs>
                <w:tab w:val="left" w:pos="238"/>
                <w:tab w:val="center" w:pos="392"/>
              </w:tabs>
              <w:adjustRightInd w:val="0"/>
              <w:snapToGrid w:val="0"/>
              <w:jc w:val="center"/>
              <w:textAlignment w:val="center"/>
              <w:rPr>
                <w:rFonts w:hint="eastAsia" w:ascii="等线" w:hAnsi="等线" w:eastAsia="等线" w:cs="等线"/>
                <w:kern w:val="0"/>
                <w:szCs w:val="21"/>
                <w:lang w:bidi="ar"/>
              </w:rPr>
            </w:pPr>
            <w:r>
              <w:rPr>
                <w:rFonts w:hint="eastAsia" w:ascii="等线" w:hAnsi="等线" w:eastAsia="等线" w:cs="等线"/>
                <w:kern w:val="0"/>
                <w:szCs w:val="21"/>
                <w:lang w:bidi="ar"/>
              </w:rPr>
              <w:t>5</w:t>
            </w:r>
          </w:p>
        </w:tc>
        <w:tc>
          <w:tcPr>
            <w:tcW w:w="1006" w:type="dxa"/>
            <w:vAlign w:val="center"/>
          </w:tcPr>
          <w:p w14:paraId="243DA8EE">
            <w:pPr>
              <w:widowControl/>
              <w:adjustRightInd w:val="0"/>
              <w:snapToGrid w:val="0"/>
              <w:jc w:val="center"/>
              <w:rPr>
                <w:rFonts w:hint="eastAsia" w:ascii="等线" w:hAnsi="等线" w:eastAsia="等线" w:cs="等线"/>
                <w:kern w:val="0"/>
                <w:szCs w:val="21"/>
              </w:rPr>
            </w:pPr>
            <w:r>
              <w:rPr>
                <w:rFonts w:hint="eastAsia" w:ascii="等线" w:hAnsi="等线" w:eastAsia="等线" w:cs="等线"/>
                <w:kern w:val="0"/>
                <w:szCs w:val="21"/>
              </w:rPr>
              <w:t>镜头</w:t>
            </w:r>
          </w:p>
        </w:tc>
        <w:tc>
          <w:tcPr>
            <w:tcW w:w="10179" w:type="dxa"/>
            <w:vAlign w:val="center"/>
          </w:tcPr>
          <w:p w14:paraId="6C866B67">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镜头类别：全画幅无反相机变焦镜头</w:t>
            </w:r>
          </w:p>
          <w:p w14:paraId="7BD3506A">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镜头卡口：E卡口</w:t>
            </w:r>
          </w:p>
          <w:p w14:paraId="74C0F867">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画幅：全画幅</w:t>
            </w:r>
          </w:p>
          <w:p w14:paraId="2A067809">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焦距(mm)：50-150</w:t>
            </w:r>
          </w:p>
          <w:p w14:paraId="5537CB68">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APSC画幅下的35mm规格换算焦距(mm)：75-225</w:t>
            </w:r>
          </w:p>
          <w:p w14:paraId="58834253">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镜头结构（组片）：17组19片</w:t>
            </w:r>
          </w:p>
          <w:p w14:paraId="3E94596C">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最大光圈（F）：≥2</w:t>
            </w:r>
          </w:p>
          <w:p w14:paraId="5C3753F5">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最小光圈（F）：≥22</w:t>
            </w:r>
          </w:p>
          <w:p w14:paraId="519CC208">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光圈叶片（数）：≥11</w:t>
            </w:r>
          </w:p>
          <w:p w14:paraId="05CC998E">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圆形光圈：是</w:t>
            </w:r>
          </w:p>
          <w:p w14:paraId="152B9E9A">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最近对焦距离（m）广角端≥0.4米，长焦端≥0.74米</w:t>
            </w:r>
          </w:p>
          <w:p w14:paraId="45702E65">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最大放大倍率（倍）≥0.2</w:t>
            </w:r>
          </w:p>
          <w:p w14:paraId="7BB0B839">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滤光镜直径（mm）：≥95</w:t>
            </w:r>
          </w:p>
          <w:p w14:paraId="45985340">
            <w:pPr>
              <w:numPr>
                <w:ilvl w:val="0"/>
                <w:numId w:val="11"/>
              </w:numPr>
              <w:snapToGrid w:val="0"/>
              <w:jc w:val="left"/>
              <w:rPr>
                <w:rFonts w:hint="eastAsia" w:ascii="等线" w:hAnsi="等线" w:eastAsia="等线" w:cs="等线"/>
                <w:kern w:val="0"/>
                <w:szCs w:val="21"/>
              </w:rPr>
            </w:pPr>
            <w:r>
              <w:rPr>
                <w:rFonts w:hint="eastAsia" w:ascii="等线" w:hAnsi="等线" w:eastAsia="等线" w:cs="等线"/>
                <w:kern w:val="0"/>
                <w:szCs w:val="21"/>
              </w:rPr>
              <w:t>质量（g）：≥1340g</w:t>
            </w:r>
          </w:p>
        </w:tc>
        <w:tc>
          <w:tcPr>
            <w:tcW w:w="389" w:type="dxa"/>
            <w:vAlign w:val="center"/>
          </w:tcPr>
          <w:p w14:paraId="7FBE917E">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4CE0876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5CB78BB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29500</w:t>
            </w:r>
          </w:p>
        </w:tc>
        <w:tc>
          <w:tcPr>
            <w:tcW w:w="873" w:type="dxa"/>
            <w:shd w:val="clear" w:color="auto" w:fill="auto"/>
            <w:vAlign w:val="center"/>
          </w:tcPr>
          <w:p w14:paraId="087759F3">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29500</w:t>
            </w:r>
          </w:p>
        </w:tc>
      </w:tr>
      <w:tr w14:paraId="7679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29346EF">
            <w:pPr>
              <w:widowControl/>
              <w:adjustRightInd w:val="0"/>
              <w:snapToGrid w:val="0"/>
              <w:jc w:val="center"/>
              <w:textAlignment w:val="center"/>
              <w:rPr>
                <w:rFonts w:hint="eastAsia" w:ascii="等线" w:hAnsi="等线" w:eastAsia="等线" w:cs="等线"/>
                <w:kern w:val="0"/>
                <w:szCs w:val="21"/>
                <w:lang w:bidi="ar"/>
              </w:rPr>
            </w:pPr>
            <w:r>
              <w:rPr>
                <w:rFonts w:hint="eastAsia" w:ascii="等线" w:hAnsi="等线" w:eastAsia="等线" w:cs="等线"/>
                <w:kern w:val="0"/>
                <w:szCs w:val="21"/>
                <w:lang w:bidi="ar"/>
              </w:rPr>
              <w:t>6</w:t>
            </w:r>
          </w:p>
        </w:tc>
        <w:tc>
          <w:tcPr>
            <w:tcW w:w="1006" w:type="dxa"/>
            <w:vAlign w:val="center"/>
          </w:tcPr>
          <w:p w14:paraId="171533A4">
            <w:pPr>
              <w:widowControl/>
              <w:adjustRightInd w:val="0"/>
              <w:snapToGrid w:val="0"/>
              <w:jc w:val="center"/>
              <w:rPr>
                <w:rFonts w:hint="eastAsia" w:ascii="等线" w:hAnsi="等线" w:eastAsia="等线" w:cs="等线"/>
                <w:kern w:val="0"/>
                <w:szCs w:val="21"/>
              </w:rPr>
            </w:pPr>
            <w:r>
              <w:rPr>
                <w:rFonts w:hint="eastAsia" w:ascii="等线" w:hAnsi="等线" w:eastAsia="等线" w:cs="等线"/>
                <w:kern w:val="0"/>
                <w:szCs w:val="21"/>
              </w:rPr>
              <w:t>镜头</w:t>
            </w:r>
          </w:p>
        </w:tc>
        <w:tc>
          <w:tcPr>
            <w:tcW w:w="10179" w:type="dxa"/>
            <w:vAlign w:val="center"/>
          </w:tcPr>
          <w:p w14:paraId="236AD4F3">
            <w:pPr>
              <w:numPr>
                <w:ilvl w:val="0"/>
                <w:numId w:val="12"/>
              </w:numPr>
              <w:snapToGrid w:val="0"/>
              <w:jc w:val="left"/>
              <w:rPr>
                <w:rFonts w:hint="eastAsia" w:ascii="等线" w:hAnsi="等线" w:eastAsia="等线" w:cs="等线"/>
                <w:kern w:val="0"/>
                <w:szCs w:val="21"/>
              </w:rPr>
            </w:pPr>
            <w:r>
              <w:rPr>
                <w:rFonts w:hint="eastAsia" w:ascii="等线" w:hAnsi="等线" w:eastAsia="等线" w:cs="等线"/>
                <w:kern w:val="0"/>
                <w:szCs w:val="21"/>
              </w:rPr>
              <w:t>镜头类别：全画幅无反相机变焦镜头</w:t>
            </w:r>
          </w:p>
          <w:p w14:paraId="547834DC">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镜头卡口：E卡口</w:t>
            </w:r>
          </w:p>
          <w:p w14:paraId="2290B9CF">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画幅：全画幅</w:t>
            </w:r>
          </w:p>
          <w:p w14:paraId="25350488">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焦距(mm)：16-35</w:t>
            </w:r>
          </w:p>
          <w:p w14:paraId="7DFB9012">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镜头结构（组片）：12组15片</w:t>
            </w:r>
          </w:p>
          <w:p w14:paraId="36D30B5C">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最大光圈（F）：≥2.8（恒定）</w:t>
            </w:r>
          </w:p>
          <w:p w14:paraId="596795F9">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最小光圈（F）：≥22</w:t>
            </w:r>
          </w:p>
          <w:p w14:paraId="75F14B38">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光圈叶片（数）：≥11</w:t>
            </w:r>
          </w:p>
          <w:p w14:paraId="44DF9469">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圆形光圈：是</w:t>
            </w:r>
          </w:p>
          <w:p w14:paraId="504D5DBB">
            <w:pPr>
              <w:numPr>
                <w:ilvl w:val="0"/>
                <w:numId w:val="12"/>
              </w:numPr>
              <w:snapToGrid w:val="0"/>
              <w:jc w:val="left"/>
              <w:rPr>
                <w:rFonts w:hint="eastAsia" w:ascii="等线" w:hAnsi="等线" w:eastAsia="等线" w:cs="等线"/>
                <w:szCs w:val="21"/>
              </w:rPr>
            </w:pPr>
            <w:r>
              <w:rPr>
                <w:rFonts w:hint="eastAsia" w:ascii="等线" w:hAnsi="等线" w:eastAsia="等线" w:cs="等线"/>
                <w:szCs w:val="21"/>
              </w:rPr>
              <w:t>滤光镜直径（mm）：</w:t>
            </w:r>
            <w:r>
              <w:rPr>
                <w:rFonts w:hint="eastAsia" w:ascii="等线" w:hAnsi="等线" w:eastAsia="等线" w:cs="等线"/>
                <w:kern w:val="0"/>
                <w:szCs w:val="21"/>
              </w:rPr>
              <w:t>≥</w:t>
            </w:r>
            <w:r>
              <w:rPr>
                <w:rFonts w:hint="eastAsia" w:ascii="等线" w:hAnsi="等线" w:eastAsia="等线" w:cs="等线"/>
                <w:szCs w:val="21"/>
              </w:rPr>
              <w:t>82</w:t>
            </w:r>
          </w:p>
          <w:p w14:paraId="4311A3C1">
            <w:pPr>
              <w:numPr>
                <w:ilvl w:val="0"/>
                <w:numId w:val="12"/>
              </w:numPr>
              <w:snapToGrid w:val="0"/>
              <w:jc w:val="left"/>
              <w:rPr>
                <w:rFonts w:hint="eastAsia" w:ascii="等线" w:hAnsi="等线" w:eastAsia="等线" w:cs="等线"/>
                <w:kern w:val="0"/>
                <w:szCs w:val="21"/>
              </w:rPr>
            </w:pPr>
            <w:r>
              <w:rPr>
                <w:rFonts w:hint="eastAsia" w:ascii="等线" w:hAnsi="等线" w:eastAsia="等线" w:cs="等线"/>
                <w:szCs w:val="21"/>
              </w:rPr>
              <w:t>质量（g）≥：547g</w:t>
            </w:r>
          </w:p>
        </w:tc>
        <w:tc>
          <w:tcPr>
            <w:tcW w:w="389" w:type="dxa"/>
            <w:vAlign w:val="center"/>
          </w:tcPr>
          <w:p w14:paraId="16C3EE45">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759887A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779939E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16200</w:t>
            </w:r>
          </w:p>
        </w:tc>
        <w:tc>
          <w:tcPr>
            <w:tcW w:w="873" w:type="dxa"/>
            <w:shd w:val="clear" w:color="auto" w:fill="auto"/>
            <w:vAlign w:val="center"/>
          </w:tcPr>
          <w:p w14:paraId="4C4E64B3">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16200</w:t>
            </w:r>
          </w:p>
        </w:tc>
      </w:tr>
      <w:tr w14:paraId="6E77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06662FF">
            <w:pPr>
              <w:snapToGrid w:val="0"/>
              <w:jc w:val="center"/>
              <w:rPr>
                <w:rFonts w:hint="eastAsia" w:ascii="等线" w:hAnsi="等线" w:eastAsia="等线" w:cs="等线"/>
                <w:kern w:val="0"/>
                <w:szCs w:val="21"/>
              </w:rPr>
            </w:pPr>
            <w:r>
              <w:rPr>
                <w:rFonts w:hint="eastAsia" w:ascii="等线" w:hAnsi="等线" w:eastAsia="等线" w:cs="等线"/>
                <w:kern w:val="0"/>
                <w:szCs w:val="21"/>
              </w:rPr>
              <w:t>7</w:t>
            </w:r>
          </w:p>
        </w:tc>
        <w:tc>
          <w:tcPr>
            <w:tcW w:w="1006" w:type="dxa"/>
            <w:vAlign w:val="center"/>
          </w:tcPr>
          <w:p w14:paraId="32F097E5">
            <w:pPr>
              <w:widowControl/>
              <w:adjustRightInd w:val="0"/>
              <w:snapToGrid w:val="0"/>
              <w:jc w:val="center"/>
              <w:rPr>
                <w:rFonts w:hint="eastAsia" w:ascii="等线" w:hAnsi="等线" w:eastAsia="等线" w:cs="等线"/>
                <w:szCs w:val="21"/>
              </w:rPr>
            </w:pPr>
            <w:r>
              <w:rPr>
                <w:rFonts w:hint="eastAsia" w:ascii="等线" w:hAnsi="等线" w:eastAsia="等线" w:cs="等线"/>
                <w:szCs w:val="21"/>
              </w:rPr>
              <w:t>镜头</w:t>
            </w:r>
          </w:p>
        </w:tc>
        <w:tc>
          <w:tcPr>
            <w:tcW w:w="10179" w:type="dxa"/>
            <w:vAlign w:val="center"/>
          </w:tcPr>
          <w:p w14:paraId="52FFFC10">
            <w:pPr>
              <w:numPr>
                <w:ilvl w:val="0"/>
                <w:numId w:val="13"/>
              </w:numPr>
              <w:snapToGrid w:val="0"/>
              <w:jc w:val="left"/>
              <w:rPr>
                <w:rFonts w:hint="eastAsia" w:ascii="等线" w:hAnsi="等线" w:eastAsia="等线" w:cs="等线"/>
                <w:szCs w:val="21"/>
              </w:rPr>
            </w:pPr>
            <w:r>
              <w:rPr>
                <w:rFonts w:hint="eastAsia" w:ascii="等线" w:hAnsi="等线" w:eastAsia="等线" w:cs="等线"/>
                <w:kern w:val="0"/>
                <w:szCs w:val="21"/>
              </w:rPr>
              <w:t>镜头类别：全画幅无反相机变焦镜头</w:t>
            </w:r>
          </w:p>
          <w:p w14:paraId="4175E3C7">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适用相机：无反相机</w:t>
            </w:r>
          </w:p>
          <w:p w14:paraId="62B02DB2">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焦距：28-45mm</w:t>
            </w:r>
          </w:p>
          <w:p w14:paraId="1BD5EECA">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卡口类型：E卡口</w:t>
            </w:r>
          </w:p>
          <w:p w14:paraId="79368F26">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镜片结构：15组18片（5片SLD玻璃镜片.3片非球面镜片）</w:t>
            </w:r>
          </w:p>
          <w:p w14:paraId="3D1EA7DB">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光圈叶片数量：</w:t>
            </w:r>
            <w:r>
              <w:rPr>
                <w:rFonts w:hint="eastAsia" w:ascii="等线" w:hAnsi="等线" w:eastAsia="等线" w:cs="等线"/>
                <w:kern w:val="0"/>
                <w:szCs w:val="21"/>
              </w:rPr>
              <w:t>≥</w:t>
            </w:r>
            <w:r>
              <w:rPr>
                <w:rFonts w:hint="eastAsia" w:ascii="等线" w:hAnsi="等线" w:eastAsia="等线" w:cs="等线"/>
                <w:szCs w:val="21"/>
              </w:rPr>
              <w:t>11片（圆形光圈）</w:t>
            </w:r>
          </w:p>
          <w:p w14:paraId="5C1A4A8F">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最小光圈：</w:t>
            </w:r>
            <w:r>
              <w:rPr>
                <w:rFonts w:hint="eastAsia" w:ascii="等线" w:hAnsi="等线" w:eastAsia="等线" w:cs="等线"/>
                <w:kern w:val="0"/>
                <w:szCs w:val="21"/>
              </w:rPr>
              <w:t>≥</w:t>
            </w:r>
            <w:r>
              <w:rPr>
                <w:rFonts w:hint="eastAsia" w:ascii="等线" w:hAnsi="等线" w:eastAsia="等线" w:cs="等线"/>
                <w:szCs w:val="21"/>
              </w:rPr>
              <w:t>F1.8（恒定）</w:t>
            </w:r>
          </w:p>
          <w:p w14:paraId="77AB2D28">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最大光圈：≥F16</w:t>
            </w:r>
          </w:p>
          <w:p w14:paraId="7CF0563B">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最近对焦距离：≤30cm（全程）</w:t>
            </w:r>
          </w:p>
          <w:p w14:paraId="2B291BA2">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对焦系统：HLA高速线性马达</w:t>
            </w:r>
          </w:p>
          <w:p w14:paraId="6315D59D">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滤镜尺寸：≥82mm</w:t>
            </w:r>
          </w:p>
          <w:p w14:paraId="57B0D7FA">
            <w:pPr>
              <w:numPr>
                <w:ilvl w:val="0"/>
                <w:numId w:val="13"/>
              </w:numPr>
              <w:snapToGrid w:val="0"/>
              <w:jc w:val="left"/>
              <w:rPr>
                <w:rFonts w:hint="eastAsia" w:ascii="等线" w:hAnsi="等线" w:eastAsia="等线" w:cs="等线"/>
                <w:szCs w:val="21"/>
              </w:rPr>
            </w:pPr>
            <w:r>
              <w:rPr>
                <w:rFonts w:hint="eastAsia" w:ascii="等线" w:hAnsi="等线" w:eastAsia="等线" w:cs="等线"/>
                <w:szCs w:val="21"/>
              </w:rPr>
              <w:t>镜头重量：E卡口≥950g</w:t>
            </w:r>
          </w:p>
        </w:tc>
        <w:tc>
          <w:tcPr>
            <w:tcW w:w="389" w:type="dxa"/>
            <w:vAlign w:val="center"/>
          </w:tcPr>
          <w:p w14:paraId="365A79E6">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48032B7F">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3CA870CB">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11800</w:t>
            </w:r>
          </w:p>
        </w:tc>
        <w:tc>
          <w:tcPr>
            <w:tcW w:w="873" w:type="dxa"/>
            <w:shd w:val="clear" w:color="auto" w:fill="auto"/>
            <w:vAlign w:val="center"/>
          </w:tcPr>
          <w:p w14:paraId="24FBE46E">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11800</w:t>
            </w:r>
          </w:p>
        </w:tc>
      </w:tr>
      <w:tr w14:paraId="2292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67E564AF">
            <w:pPr>
              <w:snapToGrid w:val="0"/>
              <w:jc w:val="center"/>
              <w:rPr>
                <w:rFonts w:hint="eastAsia" w:ascii="等线" w:hAnsi="等线" w:eastAsia="等线" w:cs="等线"/>
                <w:kern w:val="0"/>
                <w:szCs w:val="21"/>
              </w:rPr>
            </w:pPr>
            <w:r>
              <w:rPr>
                <w:rFonts w:hint="eastAsia" w:ascii="等线" w:hAnsi="等线" w:eastAsia="等线" w:cs="等线"/>
                <w:kern w:val="0"/>
                <w:szCs w:val="21"/>
              </w:rPr>
              <w:t>8</w:t>
            </w:r>
          </w:p>
        </w:tc>
        <w:tc>
          <w:tcPr>
            <w:tcW w:w="1006" w:type="dxa"/>
            <w:vAlign w:val="center"/>
          </w:tcPr>
          <w:p w14:paraId="66547918">
            <w:pPr>
              <w:snapToGrid w:val="0"/>
              <w:jc w:val="center"/>
              <w:rPr>
                <w:rFonts w:hint="eastAsia" w:ascii="等线" w:hAnsi="等线" w:eastAsia="等线" w:cs="等线"/>
                <w:kern w:val="0"/>
                <w:szCs w:val="21"/>
              </w:rPr>
            </w:pPr>
            <w:r>
              <w:rPr>
                <w:rFonts w:hint="eastAsia" w:ascii="等线" w:hAnsi="等线" w:eastAsia="等线" w:cs="等线"/>
                <w:kern w:val="0"/>
                <w:szCs w:val="21"/>
              </w:rPr>
              <w:t>镜头</w:t>
            </w:r>
          </w:p>
        </w:tc>
        <w:tc>
          <w:tcPr>
            <w:tcW w:w="10179" w:type="dxa"/>
            <w:vAlign w:val="center"/>
          </w:tcPr>
          <w:p w14:paraId="51B680A8">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镜头类别：全画幅无反相机定焦镜头</w:t>
            </w:r>
          </w:p>
          <w:p w14:paraId="61729F4C">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适用相机：无反相机</w:t>
            </w:r>
          </w:p>
          <w:p w14:paraId="05560087">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焦距：200mm</w:t>
            </w:r>
          </w:p>
          <w:p w14:paraId="4F5EED52">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卡口类型：E卡口</w:t>
            </w:r>
          </w:p>
          <w:p w14:paraId="07C33810">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镜片结构：14组19片(2片FLD玻璃镜片.2片SLD玻璃镜片)</w:t>
            </w:r>
          </w:p>
          <w:p w14:paraId="674A660C">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光圈叶片数量：≥11片(圆形光圈)</w:t>
            </w:r>
          </w:p>
          <w:p w14:paraId="2C39C8F4">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最小光圈：≥F2</w:t>
            </w:r>
          </w:p>
          <w:p w14:paraId="3FDF1660">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最大光圈：≥F22</w:t>
            </w:r>
          </w:p>
          <w:p w14:paraId="6C6A43A1">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最近对焦距离：≥170cm</w:t>
            </w:r>
          </w:p>
          <w:p w14:paraId="43B160C3">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对焦系统：HLA高速线性马达</w:t>
            </w:r>
          </w:p>
          <w:p w14:paraId="06D9FAA0">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滤镜尺寸：</w:t>
            </w:r>
            <w:r>
              <w:rPr>
                <w:rFonts w:hint="eastAsia" w:ascii="等线" w:hAnsi="等线" w:eastAsia="等线" w:cs="等线"/>
                <w:szCs w:val="21"/>
              </w:rPr>
              <w:t>≥</w:t>
            </w:r>
            <w:r>
              <w:rPr>
                <w:rFonts w:hint="eastAsia" w:ascii="等线" w:hAnsi="等线" w:eastAsia="等线" w:cs="等线"/>
                <w:kern w:val="0"/>
                <w:szCs w:val="21"/>
              </w:rPr>
              <w:t>105mm</w:t>
            </w:r>
          </w:p>
          <w:p w14:paraId="7370812C">
            <w:pPr>
              <w:numPr>
                <w:ilvl w:val="0"/>
                <w:numId w:val="14"/>
              </w:numPr>
              <w:snapToGrid w:val="0"/>
              <w:jc w:val="left"/>
              <w:rPr>
                <w:rFonts w:hint="eastAsia" w:ascii="等线" w:hAnsi="等线" w:eastAsia="等线" w:cs="等线"/>
                <w:kern w:val="0"/>
                <w:szCs w:val="21"/>
              </w:rPr>
            </w:pPr>
            <w:r>
              <w:rPr>
                <w:rFonts w:hint="eastAsia" w:ascii="等线" w:hAnsi="等线" w:eastAsia="等线" w:cs="等线"/>
                <w:kern w:val="0"/>
                <w:szCs w:val="21"/>
              </w:rPr>
              <w:t>镜头重量：E卡口≥1800g</w:t>
            </w:r>
          </w:p>
        </w:tc>
        <w:tc>
          <w:tcPr>
            <w:tcW w:w="389" w:type="dxa"/>
            <w:vAlign w:val="center"/>
          </w:tcPr>
          <w:p w14:paraId="3E1865E7">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490A1E9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24437DB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24000</w:t>
            </w:r>
          </w:p>
        </w:tc>
        <w:tc>
          <w:tcPr>
            <w:tcW w:w="873" w:type="dxa"/>
            <w:shd w:val="clear" w:color="auto" w:fill="auto"/>
            <w:vAlign w:val="center"/>
          </w:tcPr>
          <w:p w14:paraId="4C3B861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24000</w:t>
            </w:r>
          </w:p>
        </w:tc>
      </w:tr>
      <w:tr w14:paraId="10F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BD338E5">
            <w:pPr>
              <w:snapToGrid w:val="0"/>
              <w:jc w:val="center"/>
              <w:rPr>
                <w:rFonts w:hint="eastAsia" w:ascii="等线" w:hAnsi="等线" w:eastAsia="等线" w:cs="等线"/>
                <w:kern w:val="0"/>
                <w:szCs w:val="21"/>
              </w:rPr>
            </w:pPr>
            <w:r>
              <w:rPr>
                <w:rFonts w:hint="eastAsia" w:ascii="等线" w:hAnsi="等线" w:eastAsia="等线" w:cs="等线"/>
                <w:kern w:val="0"/>
                <w:szCs w:val="21"/>
              </w:rPr>
              <w:t>9</w:t>
            </w:r>
          </w:p>
        </w:tc>
        <w:tc>
          <w:tcPr>
            <w:tcW w:w="1006" w:type="dxa"/>
            <w:vAlign w:val="center"/>
          </w:tcPr>
          <w:p w14:paraId="713A9D54">
            <w:pPr>
              <w:snapToGrid w:val="0"/>
              <w:jc w:val="center"/>
              <w:rPr>
                <w:rFonts w:hint="eastAsia" w:ascii="等线" w:hAnsi="等线" w:eastAsia="等线" w:cs="等线"/>
                <w:kern w:val="0"/>
                <w:szCs w:val="21"/>
              </w:rPr>
            </w:pPr>
            <w:r>
              <w:rPr>
                <w:rFonts w:hint="eastAsia" w:ascii="等线" w:hAnsi="等线" w:eastAsia="等线" w:cs="等线"/>
                <w:kern w:val="0"/>
                <w:szCs w:val="21"/>
              </w:rPr>
              <w:t>工作站升级配件</w:t>
            </w:r>
          </w:p>
        </w:tc>
        <w:tc>
          <w:tcPr>
            <w:tcW w:w="10179" w:type="dxa"/>
            <w:vAlign w:val="center"/>
          </w:tcPr>
          <w:p w14:paraId="70B28E55">
            <w:pPr>
              <w:numPr>
                <w:ilvl w:val="0"/>
                <w:numId w:val="1"/>
              </w:numPr>
              <w:snapToGrid w:val="0"/>
              <w:ind w:firstLine="0"/>
              <w:jc w:val="left"/>
              <w:rPr>
                <w:rFonts w:hint="eastAsia" w:ascii="等线" w:hAnsi="等线" w:eastAsia="等线" w:cs="等线"/>
                <w:szCs w:val="21"/>
              </w:rPr>
            </w:pPr>
            <w:r>
              <w:rPr>
                <w:rFonts w:hint="eastAsia" w:ascii="等线" w:hAnsi="等线" w:eastAsia="等线" w:cs="等线"/>
                <w:szCs w:val="21"/>
              </w:rPr>
              <w:t>渲染用显示卡</w:t>
            </w:r>
          </w:p>
          <w:p w14:paraId="0D0B4599">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显示核心：NVIDIA GeForceRTX 5080同等规格以上</w:t>
            </w:r>
          </w:p>
          <w:p w14:paraId="0479B5A9">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AI性能：≥1858TOPs</w:t>
            </w:r>
          </w:p>
          <w:p w14:paraId="4C3AB4EA">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总线标准：PCIExpress0</w:t>
            </w:r>
          </w:p>
          <w:p w14:paraId="033B4868">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显存大小：≥16GBG DDR7</w:t>
            </w:r>
          </w:p>
          <w:p w14:paraId="145577A1">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核心频率：≥2730MHz</w:t>
            </w:r>
          </w:p>
          <w:p w14:paraId="2DDB17A9">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CUDA核心：≥10752</w:t>
            </w:r>
          </w:p>
          <w:p w14:paraId="49277367">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显存速度：≥30Gbps</w:t>
            </w:r>
          </w:p>
          <w:p w14:paraId="09831B6D">
            <w:pPr>
              <w:numPr>
                <w:ilvl w:val="0"/>
                <w:numId w:val="15"/>
              </w:numPr>
              <w:snapToGrid w:val="0"/>
              <w:jc w:val="left"/>
              <w:rPr>
                <w:rFonts w:hint="eastAsia" w:ascii="等线" w:hAnsi="等线" w:eastAsia="等线" w:cs="等线"/>
                <w:szCs w:val="21"/>
              </w:rPr>
            </w:pPr>
            <w:r>
              <w:rPr>
                <w:rFonts w:hint="eastAsia" w:ascii="等线" w:hAnsi="等线" w:eastAsia="等线" w:cs="等线"/>
                <w:szCs w:val="21"/>
              </w:rPr>
              <w:t>显存位宽：≥256位</w:t>
            </w:r>
          </w:p>
          <w:p w14:paraId="05BFD262">
            <w:pPr>
              <w:numPr>
                <w:ilvl w:val="0"/>
                <w:numId w:val="1"/>
              </w:numPr>
              <w:snapToGrid w:val="0"/>
              <w:ind w:firstLine="0"/>
              <w:jc w:val="left"/>
              <w:rPr>
                <w:rFonts w:hint="eastAsia" w:ascii="等线" w:hAnsi="等线" w:eastAsia="等线" w:cs="等线"/>
                <w:szCs w:val="21"/>
              </w:rPr>
            </w:pPr>
            <w:r>
              <w:rPr>
                <w:rFonts w:hint="eastAsia" w:ascii="等线" w:hAnsi="等线" w:eastAsia="等线" w:cs="等线"/>
                <w:szCs w:val="21"/>
              </w:rPr>
              <w:t>工作站主板</w:t>
            </w:r>
          </w:p>
          <w:p w14:paraId="2AF6AC68">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主板芯片组：支持AMD X870</w:t>
            </w:r>
            <w:r>
              <w:rPr>
                <w:rFonts w:hint="eastAsia" w:ascii="等线" w:hAnsi="等线" w:eastAsia="等线" w:cs="等线"/>
                <w:szCs w:val="21"/>
              </w:rPr>
              <w:tab/>
            </w:r>
          </w:p>
          <w:p w14:paraId="5440CB1A">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CPU插槽：Socket AM5</w:t>
            </w:r>
            <w:r>
              <w:rPr>
                <w:rFonts w:hint="eastAsia" w:ascii="等线" w:hAnsi="等线" w:eastAsia="等线" w:cs="等线"/>
                <w:szCs w:val="21"/>
              </w:rPr>
              <w:tab/>
            </w:r>
          </w:p>
          <w:p w14:paraId="54BC7C8F">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支持处理器：AMD Ryzen™ 9000 &amp; 8000 &amp; 7000 系列台式机处理器</w:t>
            </w:r>
            <w:r>
              <w:rPr>
                <w:rFonts w:hint="eastAsia" w:ascii="等线" w:hAnsi="等线" w:eastAsia="等线" w:cs="等线"/>
                <w:szCs w:val="21"/>
              </w:rPr>
              <w:tab/>
            </w:r>
          </w:p>
          <w:p w14:paraId="5E036B2A">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内存支持：4×DDR5 DIMM，最大容量≥192GB，支持双通道，超频支持≥8000+ MT/s，支持AMD EXPO™技术和AEMP II内存增强技术</w:t>
            </w:r>
            <w:r>
              <w:rPr>
                <w:rFonts w:hint="eastAsia" w:ascii="等线" w:hAnsi="等线" w:eastAsia="等线" w:cs="等线"/>
                <w:szCs w:val="21"/>
              </w:rPr>
              <w:tab/>
            </w:r>
          </w:p>
          <w:p w14:paraId="443315B4">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存储接口：≥4个M.2插槽（其中2个支持PCIe 5.0 x4，2个支持PCIe 4.0 x4），≥2个SATA 6Gb/s接口</w:t>
            </w:r>
          </w:p>
          <w:p w14:paraId="76D4865C">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扩展插槽：≥1×PCIe 5.0 x16插槽（x16模式），≥1×PCIe 4.0 x16插槽（支持x8/x4模式），</w:t>
            </w:r>
          </w:p>
          <w:p w14:paraId="52336DCF">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USB接口</w:t>
            </w:r>
            <w:r>
              <w:rPr>
                <w:rFonts w:hint="eastAsia" w:ascii="等线" w:hAnsi="等线" w:eastAsia="等线" w:cs="等线"/>
                <w:szCs w:val="21"/>
              </w:rPr>
              <w:tab/>
            </w:r>
            <w:r>
              <w:rPr>
                <w:rFonts w:hint="eastAsia" w:ascii="等线" w:hAnsi="等线" w:eastAsia="等线" w:cs="等线"/>
                <w:szCs w:val="21"/>
              </w:rPr>
              <w:t>后置：≥2×USB4®（40Gbps，Type-C，支持DP Alt模式），≥6×USB 10Gbps（5×Type-A + 1×Type-C），≥4×USB 5Gbps（Type-A）</w:t>
            </w:r>
          </w:p>
          <w:p w14:paraId="1A0877BE">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前置：≥1×USB 20Gbps接针，≥2×USB 5Gbps接针，≥2×USB 2.0接针</w:t>
            </w:r>
            <w:r>
              <w:rPr>
                <w:rFonts w:hint="eastAsia" w:ascii="等线" w:hAnsi="等线" w:eastAsia="等线" w:cs="等线"/>
                <w:szCs w:val="21"/>
              </w:rPr>
              <w:tab/>
            </w:r>
          </w:p>
          <w:p w14:paraId="51E669D2">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网络连接：≥1×Intel® 2.5Gb有线网卡，Wi-Fi 7（802.11be），蓝牙5.4</w:t>
            </w:r>
            <w:r>
              <w:rPr>
                <w:rFonts w:hint="eastAsia" w:ascii="等线" w:hAnsi="等线" w:eastAsia="等线" w:cs="等线"/>
                <w:szCs w:val="21"/>
              </w:rPr>
              <w:tab/>
            </w:r>
          </w:p>
          <w:p w14:paraId="0F76872B">
            <w:pPr>
              <w:numPr>
                <w:ilvl w:val="0"/>
                <w:numId w:val="16"/>
              </w:numPr>
              <w:snapToGrid w:val="0"/>
              <w:jc w:val="left"/>
              <w:rPr>
                <w:rFonts w:hint="eastAsia" w:ascii="等线" w:hAnsi="等线" w:eastAsia="等线" w:cs="等线"/>
                <w:szCs w:val="21"/>
              </w:rPr>
            </w:pPr>
            <w:r>
              <w:rPr>
                <w:rFonts w:hint="eastAsia" w:ascii="等线" w:hAnsi="等线" w:eastAsia="等线" w:cs="等线"/>
                <w:szCs w:val="21"/>
              </w:rPr>
              <w:t>电源设计：≥16+2+2相供电方案（每相110A），双8-Pin ProCool II高强度电源接口</w:t>
            </w:r>
            <w:r>
              <w:rPr>
                <w:rFonts w:hint="eastAsia" w:ascii="等线" w:hAnsi="等线" w:eastAsia="等线" w:cs="等线"/>
                <w:szCs w:val="21"/>
              </w:rPr>
              <w:tab/>
            </w:r>
          </w:p>
          <w:p w14:paraId="512C22FC">
            <w:pPr>
              <w:numPr>
                <w:ilvl w:val="0"/>
                <w:numId w:val="1"/>
              </w:numPr>
              <w:snapToGrid w:val="0"/>
              <w:ind w:firstLine="0"/>
              <w:jc w:val="left"/>
              <w:rPr>
                <w:rFonts w:hint="eastAsia" w:ascii="等线" w:hAnsi="等线" w:eastAsia="等线" w:cs="等线"/>
                <w:szCs w:val="21"/>
              </w:rPr>
            </w:pPr>
            <w:r>
              <w:rPr>
                <w:rFonts w:hint="eastAsia" w:ascii="等线" w:hAnsi="等线" w:eastAsia="等线" w:cs="等线"/>
                <w:szCs w:val="21"/>
              </w:rPr>
              <w:t>工作站CPU</w:t>
            </w:r>
          </w:p>
          <w:p w14:paraId="2546F763">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心架构：采用 Zen 5 架构，4nm 制程工艺，</w:t>
            </w:r>
          </w:p>
          <w:p w14:paraId="2E8D62A3">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CPU接口：AM5 插槽 (LGA 1718)</w:t>
            </w:r>
            <w:r>
              <w:rPr>
                <w:rFonts w:hint="eastAsia" w:ascii="等线" w:hAnsi="等线" w:eastAsia="等线" w:cs="等线"/>
                <w:szCs w:val="21"/>
              </w:rPr>
              <w:tab/>
            </w:r>
          </w:p>
          <w:p w14:paraId="010DE09C">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核心/线程：≥16核 / 32线程</w:t>
            </w:r>
            <w:r>
              <w:rPr>
                <w:rFonts w:hint="eastAsia" w:ascii="等线" w:hAnsi="等线" w:eastAsia="等线" w:cs="等线"/>
                <w:szCs w:val="21"/>
              </w:rPr>
              <w:tab/>
            </w:r>
          </w:p>
          <w:p w14:paraId="0C6E688A">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时钟频率：基础频率 ≥4.3 GHz / 最大加速频率 5.7 GHz</w:t>
            </w:r>
            <w:r>
              <w:rPr>
                <w:rFonts w:hint="eastAsia" w:ascii="等线" w:hAnsi="等线" w:eastAsia="等线" w:cs="等线"/>
                <w:szCs w:val="21"/>
              </w:rPr>
              <w:tab/>
            </w:r>
          </w:p>
          <w:p w14:paraId="02AD1B87">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缓存系统：≥L2缓存 16MB + L3缓存 128MB (采用3D V-Cache技术，总缓存高达144MB)</w:t>
            </w:r>
          </w:p>
          <w:p w14:paraId="4605BB29">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热设计功耗 (TDP)：≥</w:t>
            </w:r>
            <w:r>
              <w:rPr>
                <w:rFonts w:hint="eastAsia" w:ascii="等线" w:hAnsi="等线" w:eastAsia="等线" w:cs="等线"/>
                <w:szCs w:val="21"/>
              </w:rPr>
              <w:tab/>
            </w:r>
            <w:r>
              <w:rPr>
                <w:rFonts w:hint="eastAsia" w:ascii="等线" w:hAnsi="等线" w:eastAsia="等线" w:cs="等线"/>
                <w:szCs w:val="21"/>
              </w:rPr>
              <w:t>170W</w:t>
            </w:r>
            <w:r>
              <w:rPr>
                <w:rFonts w:hint="eastAsia" w:ascii="等线" w:hAnsi="等线" w:eastAsia="等线" w:cs="等线"/>
                <w:szCs w:val="21"/>
              </w:rPr>
              <w:tab/>
            </w:r>
          </w:p>
          <w:p w14:paraId="64E9DD10">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内存支持：支持 DDR5 内存，最高支持≥ 5600MHz，最大容量 ≥192GB，双通道，支持 ECC 内存 和 EXPO 超频技术</w:t>
            </w:r>
            <w:r>
              <w:rPr>
                <w:rFonts w:hint="eastAsia" w:ascii="等线" w:hAnsi="等线" w:eastAsia="等线" w:cs="等线"/>
                <w:szCs w:val="21"/>
              </w:rPr>
              <w:tab/>
            </w:r>
          </w:p>
          <w:p w14:paraId="7AD29AB5">
            <w:pPr>
              <w:numPr>
                <w:ilvl w:val="0"/>
                <w:numId w:val="2"/>
              </w:numPr>
              <w:snapToGrid w:val="0"/>
              <w:jc w:val="left"/>
              <w:rPr>
                <w:rFonts w:hint="eastAsia" w:ascii="等线" w:hAnsi="等线" w:eastAsia="等线" w:cs="等线"/>
                <w:szCs w:val="21"/>
              </w:rPr>
            </w:pPr>
            <w:r>
              <w:rPr>
                <w:rFonts w:hint="eastAsia" w:ascii="等线" w:hAnsi="等线" w:eastAsia="等线" w:cs="等线"/>
                <w:szCs w:val="21"/>
              </w:rPr>
              <w:t>PCIe 支持：PCIe 5.0</w:t>
            </w:r>
          </w:p>
        </w:tc>
        <w:tc>
          <w:tcPr>
            <w:tcW w:w="389" w:type="dxa"/>
            <w:vAlign w:val="center"/>
          </w:tcPr>
          <w:p w14:paraId="7C86012B">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3BE7D2B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478BBFA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21100</w:t>
            </w:r>
          </w:p>
        </w:tc>
        <w:tc>
          <w:tcPr>
            <w:tcW w:w="873" w:type="dxa"/>
            <w:shd w:val="clear" w:color="auto" w:fill="auto"/>
            <w:vAlign w:val="center"/>
          </w:tcPr>
          <w:p w14:paraId="574519B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21100</w:t>
            </w:r>
          </w:p>
        </w:tc>
      </w:tr>
      <w:tr w14:paraId="538E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34A31D5A">
            <w:pPr>
              <w:snapToGrid w:val="0"/>
              <w:jc w:val="center"/>
              <w:rPr>
                <w:rFonts w:hint="eastAsia" w:ascii="等线" w:hAnsi="等线" w:eastAsia="等线" w:cs="等线"/>
                <w:kern w:val="0"/>
                <w:szCs w:val="21"/>
              </w:rPr>
            </w:pPr>
            <w:r>
              <w:rPr>
                <w:rFonts w:hint="eastAsia" w:ascii="等线" w:hAnsi="等线" w:eastAsia="等线" w:cs="等线"/>
                <w:kern w:val="0"/>
                <w:szCs w:val="21"/>
              </w:rPr>
              <w:t>10</w:t>
            </w:r>
          </w:p>
        </w:tc>
        <w:tc>
          <w:tcPr>
            <w:tcW w:w="1006" w:type="dxa"/>
            <w:vAlign w:val="center"/>
          </w:tcPr>
          <w:p w14:paraId="70A9D0D9">
            <w:pPr>
              <w:snapToGrid w:val="0"/>
              <w:jc w:val="center"/>
              <w:rPr>
                <w:rFonts w:hint="eastAsia" w:ascii="等线" w:hAnsi="等线" w:eastAsia="等线" w:cs="等线"/>
                <w:kern w:val="0"/>
                <w:szCs w:val="21"/>
              </w:rPr>
            </w:pPr>
            <w:r>
              <w:rPr>
                <w:rFonts w:hint="eastAsia" w:ascii="等线" w:hAnsi="等线" w:eastAsia="等线" w:cs="等线"/>
                <w:kern w:val="0"/>
                <w:szCs w:val="21"/>
              </w:rPr>
              <w:t>视频编辑PC机</w:t>
            </w:r>
          </w:p>
        </w:tc>
        <w:tc>
          <w:tcPr>
            <w:tcW w:w="10179" w:type="dxa"/>
            <w:vAlign w:val="center"/>
          </w:tcPr>
          <w:p w14:paraId="3DBDF5CA">
            <w:pPr>
              <w:pStyle w:val="15"/>
              <w:numPr>
                <w:ilvl w:val="0"/>
                <w:numId w:val="17"/>
              </w:numPr>
            </w:pPr>
            <w:r>
              <w:t>处理器：IntelCoreI7 14700（</w:t>
            </w:r>
            <w:r>
              <w:rPr>
                <w:kern w:val="0"/>
              </w:rPr>
              <w:t>≥</w:t>
            </w:r>
            <w:r>
              <w:t>20核28线程，最高睿频4GHz）；同等规格以上</w:t>
            </w:r>
          </w:p>
          <w:p w14:paraId="3B8B2205">
            <w:pPr>
              <w:pStyle w:val="15"/>
              <w:numPr>
                <w:ilvl w:val="0"/>
                <w:numId w:val="17"/>
              </w:numPr>
            </w:pPr>
            <w:r>
              <w:t>内存：</w:t>
            </w:r>
            <w:r>
              <w:rPr>
                <w:kern w:val="0"/>
              </w:rPr>
              <w:t>≥</w:t>
            </w:r>
            <w:r>
              <w:t>32G</w:t>
            </w:r>
            <w:r>
              <w:rPr>
                <w:rFonts w:hint="eastAsia"/>
                <w:lang w:val="en-US" w:eastAsia="zh-CN"/>
              </w:rPr>
              <w:t xml:space="preserve"> </w:t>
            </w:r>
            <w:r>
              <w:t>DDR4内存，4个内存插槽，最大内存支持128G；</w:t>
            </w:r>
          </w:p>
          <w:p w14:paraId="63A4F946">
            <w:pPr>
              <w:pStyle w:val="15"/>
              <w:numPr>
                <w:ilvl w:val="0"/>
                <w:numId w:val="17"/>
              </w:numPr>
            </w:pPr>
            <w:r>
              <w:t>硬盘：≥</w:t>
            </w:r>
            <w:r>
              <w:rPr>
                <w:rFonts w:hint="eastAsia"/>
                <w:lang w:val="en-US" w:eastAsia="zh-CN"/>
              </w:rPr>
              <w:t xml:space="preserve">1TB </w:t>
            </w:r>
            <w:r>
              <w:t>M.2SSD固态硬盘机箱可扩展2个5"硬盘槽位；</w:t>
            </w:r>
          </w:p>
          <w:p w14:paraId="4AFBDC01">
            <w:pPr>
              <w:pStyle w:val="15"/>
              <w:numPr>
                <w:ilvl w:val="0"/>
                <w:numId w:val="17"/>
              </w:numPr>
            </w:pPr>
            <w:r>
              <w:t>显卡：NVIDIA GeForceRTX 3060 8GB</w:t>
            </w:r>
            <w:r>
              <w:rPr>
                <w:rFonts w:hint="eastAsia"/>
                <w:lang w:val="en-US" w:eastAsia="zh-CN"/>
              </w:rPr>
              <w:t xml:space="preserve"> 及以上显卡</w:t>
            </w:r>
          </w:p>
          <w:p w14:paraId="3B33E995">
            <w:pPr>
              <w:pStyle w:val="15"/>
              <w:numPr>
                <w:ilvl w:val="0"/>
                <w:numId w:val="17"/>
              </w:numPr>
            </w:pPr>
            <w:r>
              <w:t>网卡：集成千兆网卡；</w:t>
            </w:r>
          </w:p>
          <w:p w14:paraId="5194BD17">
            <w:pPr>
              <w:pStyle w:val="15"/>
              <w:numPr>
                <w:ilvl w:val="0"/>
                <w:numId w:val="17"/>
              </w:numPr>
            </w:pPr>
            <w:r>
              <w:t>接口：</w:t>
            </w:r>
            <w:r>
              <w:rPr>
                <w:kern w:val="0"/>
              </w:rPr>
              <w:t>前置：≥1个USB-C，≥.2个USB 3.2 G2，≥2个USB 3.2 G1，≥2个音频接口；后置：≥4个USB 3.2 G2接口(其中一个支持Smart,Power On).1个HDMI.2个DP接口；</w:t>
            </w:r>
          </w:p>
          <w:p w14:paraId="5226EB87">
            <w:pPr>
              <w:pStyle w:val="15"/>
              <w:numPr>
                <w:ilvl w:val="0"/>
                <w:numId w:val="17"/>
              </w:numPr>
            </w:pPr>
            <w:r>
              <w:rPr>
                <w:kern w:val="0"/>
              </w:rPr>
              <w:t>扩展槽：≥2个,PCIe Gen4.0x16+PCIe Gen 4.0；</w:t>
            </w:r>
          </w:p>
          <w:p w14:paraId="3A268185">
            <w:pPr>
              <w:pStyle w:val="15"/>
              <w:numPr>
                <w:ilvl w:val="0"/>
                <w:numId w:val="17"/>
              </w:numPr>
            </w:pPr>
            <w:r>
              <w:t>键盘.鼠标：标配原厂USB光电鼠标/防水键盘，支持键盘开机；</w:t>
            </w:r>
          </w:p>
          <w:p w14:paraId="72439F3C">
            <w:pPr>
              <w:pStyle w:val="15"/>
              <w:numPr>
                <w:ilvl w:val="0"/>
                <w:numId w:val="17"/>
              </w:numPr>
            </w:pPr>
            <w:r>
              <w:t>安全技术：配置USB管控功能，可以在BIOS底层实现对USB端口管控，仅识别USB键盘/鼠标设备，无法识别其它USB读取设备，有效防止数据泄露；</w:t>
            </w:r>
          </w:p>
          <w:p w14:paraId="2740AB6C">
            <w:pPr>
              <w:pStyle w:val="15"/>
              <w:numPr>
                <w:ilvl w:val="0"/>
                <w:numId w:val="17"/>
              </w:numPr>
            </w:pPr>
            <w:r>
              <w:t>电源：配置≥750W节能电源，不低于90%能效转换率；</w:t>
            </w:r>
          </w:p>
          <w:p w14:paraId="76FD13FD">
            <w:pPr>
              <w:pStyle w:val="15"/>
              <w:numPr>
                <w:ilvl w:val="0"/>
                <w:numId w:val="17"/>
              </w:numPr>
            </w:pPr>
            <w:r>
              <w:t>机箱：≥17L，提供充分的扩展空间，双路风道+多级接力式风扇设计，有效散热，降低噪音；</w:t>
            </w:r>
          </w:p>
          <w:p w14:paraId="65F4D53B">
            <w:pPr>
              <w:pStyle w:val="15"/>
              <w:numPr>
                <w:ilvl w:val="0"/>
                <w:numId w:val="17"/>
              </w:numPr>
            </w:pPr>
            <w:r>
              <w:t>商用工作站产品，在官网或产品认证中证明投标机型为工作站产品</w:t>
            </w:r>
          </w:p>
          <w:p w14:paraId="7CA5303E">
            <w:pPr>
              <w:numPr>
                <w:ilvl w:val="0"/>
                <w:numId w:val="18"/>
              </w:numPr>
              <w:jc w:val="left"/>
              <w:rPr>
                <w:rFonts w:hint="eastAsia" w:ascii="等线" w:hAnsi="等线" w:eastAsia="等线" w:cs="等线"/>
                <w:szCs w:val="21"/>
              </w:rPr>
            </w:pPr>
            <w:r>
              <w:rPr>
                <w:rFonts w:hint="eastAsia"/>
              </w:rPr>
              <w:t>原厂3年整机免费下一自然日上门服务（节假日无休），为保证服务质量，原厂需在本地有官方维修站，需官</w:t>
            </w:r>
            <w:r>
              <w:rPr>
                <w:rFonts w:hint="eastAsia" w:ascii="等线" w:hAnsi="等线" w:eastAsia="等线" w:cs="等线"/>
                <w:szCs w:val="21"/>
              </w:rPr>
              <w:t>网可查为准；为保证货物交付质量，要求供货时提供原厂工程师交付服务，要求佩戴原厂工牌上门；投标产品生产厂商售后服务体系通过CCCS钻石五星认证.通过ISO27001认证，投标时须提供上述认证证书复印件；为保证正品行货，如非产品生产厂家供货，供货时应提供所投产品的生产厂家的售后服务承诺书原件。</w:t>
            </w:r>
          </w:p>
        </w:tc>
        <w:tc>
          <w:tcPr>
            <w:tcW w:w="389" w:type="dxa"/>
            <w:vAlign w:val="center"/>
          </w:tcPr>
          <w:p w14:paraId="6838A55E">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602D084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75BD42"/>
                <w:kern w:val="0"/>
                <w:sz w:val="22"/>
                <w:szCs w:val="22"/>
                <w:u w:val="none"/>
                <w:lang w:val="en-US" w:eastAsia="zh-CN" w:bidi="ar"/>
              </w:rPr>
              <w:t>3</w:t>
            </w:r>
          </w:p>
        </w:tc>
        <w:tc>
          <w:tcPr>
            <w:tcW w:w="862" w:type="dxa"/>
            <w:shd w:val="clear" w:color="auto" w:fill="auto"/>
            <w:vAlign w:val="center"/>
          </w:tcPr>
          <w:p w14:paraId="3AA257D1">
            <w:pPr>
              <w:keepNext w:val="0"/>
              <w:keepLines w:val="0"/>
              <w:widowControl/>
              <w:suppressLineNumbers w:val="0"/>
              <w:jc w:val="center"/>
              <w:textAlignment w:val="center"/>
              <w:rPr>
                <w:rFonts w:hint="eastAsia" w:ascii="等线" w:hAnsi="等线" w:eastAsia="等线" w:cs="等线"/>
                <w:szCs w:val="21"/>
              </w:rPr>
            </w:pPr>
            <w:r>
              <w:rPr>
                <w:rFonts w:hint="eastAsia" w:ascii="宋体" w:hAnsi="宋体" w:eastAsia="宋体" w:cs="宋体"/>
                <w:i w:val="0"/>
                <w:iCs w:val="0"/>
                <w:color w:val="000000"/>
                <w:kern w:val="0"/>
                <w:sz w:val="22"/>
                <w:szCs w:val="22"/>
                <w:u w:val="none"/>
                <w:lang w:val="en-US" w:eastAsia="zh-CN" w:bidi="ar"/>
              </w:rPr>
              <w:t>14500</w:t>
            </w:r>
          </w:p>
        </w:tc>
        <w:tc>
          <w:tcPr>
            <w:tcW w:w="873" w:type="dxa"/>
            <w:shd w:val="clear" w:color="auto" w:fill="auto"/>
            <w:vAlign w:val="center"/>
          </w:tcPr>
          <w:p w14:paraId="010FBB3B">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75BD42"/>
                <w:kern w:val="0"/>
                <w:sz w:val="22"/>
                <w:szCs w:val="22"/>
                <w:u w:val="none"/>
                <w:lang w:val="en-US" w:eastAsia="zh-CN" w:bidi="ar"/>
              </w:rPr>
              <w:t>43500</w:t>
            </w:r>
          </w:p>
        </w:tc>
      </w:tr>
      <w:tr w14:paraId="04DA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1AD69D9B">
            <w:pPr>
              <w:snapToGrid w:val="0"/>
              <w:jc w:val="center"/>
              <w:rPr>
                <w:rFonts w:hint="eastAsia" w:ascii="等线" w:hAnsi="等线" w:eastAsia="等线" w:cs="等线"/>
                <w:kern w:val="0"/>
                <w:szCs w:val="21"/>
              </w:rPr>
            </w:pPr>
            <w:r>
              <w:rPr>
                <w:rFonts w:hint="eastAsia" w:ascii="等线" w:hAnsi="等线" w:eastAsia="等线" w:cs="等线"/>
                <w:kern w:val="0"/>
                <w:szCs w:val="21"/>
              </w:rPr>
              <w:t>11</w:t>
            </w:r>
          </w:p>
        </w:tc>
        <w:tc>
          <w:tcPr>
            <w:tcW w:w="1006" w:type="dxa"/>
            <w:vAlign w:val="center"/>
          </w:tcPr>
          <w:p w14:paraId="366909AB">
            <w:pPr>
              <w:snapToGrid w:val="0"/>
              <w:jc w:val="center"/>
              <w:rPr>
                <w:rFonts w:hint="eastAsia" w:ascii="等线" w:hAnsi="等线" w:eastAsia="等线" w:cs="等线"/>
                <w:kern w:val="0"/>
                <w:szCs w:val="21"/>
              </w:rPr>
            </w:pPr>
            <w:r>
              <w:rPr>
                <w:rFonts w:hint="eastAsia" w:ascii="等线" w:hAnsi="等线" w:eastAsia="等线" w:cs="等线"/>
                <w:kern w:val="0"/>
                <w:szCs w:val="21"/>
              </w:rPr>
              <w:t>视频编辑用显示器</w:t>
            </w:r>
          </w:p>
        </w:tc>
        <w:tc>
          <w:tcPr>
            <w:tcW w:w="10179" w:type="dxa"/>
            <w:vAlign w:val="center"/>
          </w:tcPr>
          <w:p w14:paraId="76A4AE19">
            <w:pPr>
              <w:pStyle w:val="15"/>
              <w:numPr>
                <w:ilvl w:val="0"/>
                <w:numId w:val="19"/>
              </w:numPr>
            </w:pPr>
            <w:r>
              <w:t>屏幕尺寸：</w:t>
            </w:r>
            <w:r>
              <w:rPr>
                <w:kern w:val="0"/>
              </w:rPr>
              <w:t>≥</w:t>
            </w:r>
            <w:r>
              <w:t>27英寸</w:t>
            </w:r>
          </w:p>
          <w:p w14:paraId="26B7F224">
            <w:pPr>
              <w:pStyle w:val="15"/>
              <w:numPr>
                <w:ilvl w:val="0"/>
                <w:numId w:val="19"/>
              </w:numPr>
            </w:pPr>
            <w:r>
              <w:t>对比角度：178(H)/178(V)</w:t>
            </w:r>
          </w:p>
          <w:p w14:paraId="79D108B2">
            <w:pPr>
              <w:pStyle w:val="15"/>
              <w:numPr>
                <w:ilvl w:val="0"/>
                <w:numId w:val="19"/>
              </w:numPr>
            </w:pPr>
            <w:r>
              <w:t>峰值亮度：</w:t>
            </w:r>
            <w:r>
              <w:rPr>
                <w:kern w:val="0"/>
              </w:rPr>
              <w:t>≥</w:t>
            </w:r>
            <w:r>
              <w:t>400nits(TYP)</w:t>
            </w:r>
          </w:p>
          <w:p w14:paraId="634788A7">
            <w:pPr>
              <w:pStyle w:val="15"/>
              <w:numPr>
                <w:ilvl w:val="0"/>
                <w:numId w:val="19"/>
              </w:numPr>
            </w:pPr>
            <w:r>
              <w:t>对比度：</w:t>
            </w:r>
            <w:r>
              <w:rPr>
                <w:kern w:val="0"/>
              </w:rPr>
              <w:t>≥</w:t>
            </w:r>
            <w:r>
              <w:t>1000：1</w:t>
            </w:r>
          </w:p>
          <w:p w14:paraId="4A524F66">
            <w:pPr>
              <w:pStyle w:val="15"/>
              <w:numPr>
                <w:ilvl w:val="0"/>
                <w:numId w:val="19"/>
              </w:numPr>
            </w:pPr>
            <w:r>
              <w:t>显示比例：16：9</w:t>
            </w:r>
          </w:p>
          <w:p w14:paraId="52BCE900">
            <w:pPr>
              <w:pStyle w:val="15"/>
              <w:numPr>
                <w:ilvl w:val="0"/>
                <w:numId w:val="19"/>
              </w:numPr>
            </w:pPr>
            <w:r>
              <w:t>分辨率：</w:t>
            </w:r>
            <w:r>
              <w:rPr>
                <w:kern w:val="0"/>
              </w:rPr>
              <w:t>≥</w:t>
            </w:r>
            <w:r>
              <w:t>2560x1440</w:t>
            </w:r>
          </w:p>
          <w:p w14:paraId="344382E3">
            <w:pPr>
              <w:pStyle w:val="15"/>
              <w:numPr>
                <w:ilvl w:val="0"/>
                <w:numId w:val="19"/>
              </w:numPr>
            </w:pPr>
            <w:r>
              <w:t>最大刷新率：</w:t>
            </w:r>
            <w:r>
              <w:rPr>
                <w:kern w:val="0"/>
              </w:rPr>
              <w:t>≥</w:t>
            </w:r>
            <w:r>
              <w:t>240Hz</w:t>
            </w:r>
          </w:p>
          <w:p w14:paraId="1D0108CC">
            <w:pPr>
              <w:pStyle w:val="15"/>
              <w:numPr>
                <w:ilvl w:val="0"/>
                <w:numId w:val="19"/>
              </w:numPr>
              <w:rPr>
                <w:kern w:val="0"/>
              </w:rPr>
            </w:pPr>
            <w:r>
              <w:t>响应时间：≤1ms(TYP)</w:t>
            </w:r>
          </w:p>
          <w:p w14:paraId="4BBB34C7">
            <w:pPr>
              <w:pStyle w:val="15"/>
              <w:numPr>
                <w:ilvl w:val="0"/>
                <w:numId w:val="19"/>
              </w:numPr>
            </w:pPr>
            <w:r>
              <w:t>电源输入：12V0A</w:t>
            </w:r>
          </w:p>
          <w:p w14:paraId="67E498BF">
            <w:pPr>
              <w:pStyle w:val="15"/>
              <w:numPr>
                <w:ilvl w:val="0"/>
                <w:numId w:val="19"/>
              </w:numPr>
              <w:rPr>
                <w:kern w:val="0"/>
              </w:rPr>
            </w:pPr>
            <w:r>
              <w:t>额定功率：48W</w:t>
            </w:r>
          </w:p>
        </w:tc>
        <w:tc>
          <w:tcPr>
            <w:tcW w:w="389" w:type="dxa"/>
            <w:vAlign w:val="center"/>
          </w:tcPr>
          <w:p w14:paraId="47C4CB27">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63B262FE">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w:t>
            </w:r>
          </w:p>
        </w:tc>
        <w:tc>
          <w:tcPr>
            <w:tcW w:w="862" w:type="dxa"/>
            <w:shd w:val="clear" w:color="auto" w:fill="auto"/>
            <w:vAlign w:val="center"/>
          </w:tcPr>
          <w:p w14:paraId="4D8CA39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873" w:type="dxa"/>
            <w:shd w:val="clear" w:color="auto" w:fill="auto"/>
            <w:vAlign w:val="center"/>
          </w:tcPr>
          <w:p w14:paraId="276C67E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5400</w:t>
            </w:r>
          </w:p>
        </w:tc>
      </w:tr>
      <w:tr w14:paraId="2BA8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A3D0D54">
            <w:pPr>
              <w:snapToGrid w:val="0"/>
              <w:jc w:val="center"/>
              <w:rPr>
                <w:rFonts w:hint="eastAsia" w:ascii="等线" w:hAnsi="等线" w:eastAsia="等线" w:cs="等线"/>
                <w:kern w:val="0"/>
                <w:szCs w:val="21"/>
              </w:rPr>
            </w:pPr>
            <w:r>
              <w:rPr>
                <w:rFonts w:hint="eastAsia" w:ascii="等线" w:hAnsi="等线" w:eastAsia="等线" w:cs="等线"/>
                <w:kern w:val="0"/>
                <w:szCs w:val="21"/>
              </w:rPr>
              <w:t>12</w:t>
            </w:r>
          </w:p>
        </w:tc>
        <w:tc>
          <w:tcPr>
            <w:tcW w:w="1006" w:type="dxa"/>
            <w:vAlign w:val="center"/>
          </w:tcPr>
          <w:p w14:paraId="23352C5B">
            <w:pPr>
              <w:snapToGrid w:val="0"/>
              <w:jc w:val="center"/>
              <w:rPr>
                <w:rFonts w:hint="eastAsia" w:ascii="等线" w:hAnsi="等线" w:eastAsia="等线" w:cs="等线"/>
                <w:kern w:val="0"/>
                <w:szCs w:val="21"/>
              </w:rPr>
            </w:pPr>
            <w:r>
              <w:rPr>
                <w:rFonts w:hint="eastAsia" w:ascii="等线" w:hAnsi="等线" w:eastAsia="等线" w:cs="等线"/>
                <w:kern w:val="0"/>
                <w:szCs w:val="21"/>
              </w:rPr>
              <w:t>手持稳定器</w:t>
            </w:r>
          </w:p>
        </w:tc>
        <w:tc>
          <w:tcPr>
            <w:tcW w:w="10179" w:type="dxa"/>
            <w:vAlign w:val="center"/>
          </w:tcPr>
          <w:p w14:paraId="49F3548F">
            <w:pPr>
              <w:pStyle w:val="15"/>
              <w:numPr>
                <w:ilvl w:val="0"/>
                <w:numId w:val="20"/>
              </w:numPr>
            </w:pPr>
            <w:r>
              <w:t>最大负载重量：5千克</w:t>
            </w:r>
          </w:p>
          <w:p w14:paraId="16FFBFF4">
            <w:pPr>
              <w:pStyle w:val="15"/>
              <w:numPr>
                <w:ilvl w:val="0"/>
                <w:numId w:val="20"/>
              </w:numPr>
            </w:pPr>
            <w:r>
              <w:t>云台重量：≥1242克（仅云台主体）</w:t>
            </w:r>
          </w:p>
          <w:p w14:paraId="6C73AA7C">
            <w:pPr>
              <w:pStyle w:val="15"/>
              <w:numPr>
                <w:ilvl w:val="0"/>
                <w:numId w:val="20"/>
              </w:numPr>
            </w:pPr>
            <w:r>
              <w:t>电池手柄重量：≥265克</w:t>
            </w:r>
          </w:p>
          <w:p w14:paraId="2C6055C1">
            <w:pPr>
              <w:pStyle w:val="15"/>
              <w:numPr>
                <w:ilvl w:val="0"/>
                <w:numId w:val="20"/>
              </w:numPr>
            </w:pPr>
            <w:r>
              <w:t>手柄延长脚架重量：≥226克（金属版）</w:t>
            </w:r>
          </w:p>
          <w:p w14:paraId="06C68696">
            <w:pPr>
              <w:pStyle w:val="15"/>
              <w:numPr>
                <w:ilvl w:val="0"/>
                <w:numId w:val="20"/>
              </w:numPr>
            </w:pPr>
            <w:r>
              <w:t>快装板重量：≥110克</w:t>
            </w:r>
          </w:p>
          <w:p w14:paraId="0925E82F">
            <w:pPr>
              <w:pStyle w:val="15"/>
              <w:numPr>
                <w:ilvl w:val="0"/>
                <w:numId w:val="20"/>
              </w:numPr>
            </w:pPr>
            <w:r>
              <w:t>工作尺寸：≥(LWH)：长416毫米，宽223毫米，高202毫米（高度包含手柄，不含手柄延长脚架）</w:t>
            </w:r>
          </w:p>
          <w:p w14:paraId="0E4915B0">
            <w:pPr>
              <w:pStyle w:val="15"/>
              <w:numPr>
                <w:ilvl w:val="0"/>
                <w:numId w:val="20"/>
              </w:numPr>
            </w:pPr>
            <w:r>
              <w:t>收纳尺寸：(LWH)：长271毫米，宽283毫米，高75毫米（不含相机.手柄.手柄延长脚架）</w:t>
            </w:r>
          </w:p>
          <w:p w14:paraId="24D1C6C6">
            <w:pPr>
              <w:pStyle w:val="15"/>
              <w:numPr>
                <w:ilvl w:val="0"/>
                <w:numId w:val="20"/>
              </w:numPr>
            </w:pPr>
            <w:r>
              <w:t>最大可控转速：</w:t>
            </w:r>
          </w:p>
          <w:p w14:paraId="1EC3587F">
            <w:pPr>
              <w:pStyle w:val="15"/>
              <w:numPr>
                <w:ilvl w:val="0"/>
                <w:numId w:val="20"/>
              </w:numPr>
            </w:pPr>
            <w:r>
              <w:t>平移方向：≥360°/秒；</w:t>
            </w:r>
          </w:p>
          <w:p w14:paraId="4726CD50">
            <w:pPr>
              <w:pStyle w:val="15"/>
              <w:numPr>
                <w:ilvl w:val="0"/>
                <w:numId w:val="20"/>
              </w:numPr>
            </w:pPr>
            <w:r>
              <w:t>俯仰方向：≥360°/秒；</w:t>
            </w:r>
          </w:p>
          <w:p w14:paraId="369F5359">
            <w:pPr>
              <w:pStyle w:val="15"/>
              <w:numPr>
                <w:ilvl w:val="0"/>
                <w:numId w:val="20"/>
              </w:numPr>
            </w:pPr>
            <w:r>
              <w:t>横滚方向：≥360°/秒</w:t>
            </w:r>
          </w:p>
          <w:p w14:paraId="194D5CA5">
            <w:pPr>
              <w:pStyle w:val="15"/>
              <w:numPr>
                <w:ilvl w:val="0"/>
                <w:numId w:val="20"/>
              </w:numPr>
            </w:pPr>
            <w:r>
              <w:t>机械限位范围：</w:t>
            </w:r>
          </w:p>
          <w:p w14:paraId="47E7DB37">
            <w:pPr>
              <w:pStyle w:val="15"/>
              <w:numPr>
                <w:ilvl w:val="0"/>
                <w:numId w:val="20"/>
              </w:numPr>
            </w:pPr>
            <w:r>
              <w:t>平移轴：无限位；</w:t>
            </w:r>
          </w:p>
          <w:p w14:paraId="24D1AC71">
            <w:pPr>
              <w:pStyle w:val="15"/>
              <w:numPr>
                <w:ilvl w:val="0"/>
                <w:numId w:val="20"/>
              </w:numPr>
            </w:pPr>
            <w:r>
              <w:t>横滚轴：≥95°至240°；</w:t>
            </w:r>
          </w:p>
          <w:p w14:paraId="1AD12E44">
            <w:pPr>
              <w:pStyle w:val="15"/>
              <w:numPr>
                <w:ilvl w:val="0"/>
                <w:numId w:val="20"/>
              </w:numPr>
            </w:pPr>
            <w:r>
              <w:t>俯仰轴：≥112°至214°</w:t>
            </w:r>
          </w:p>
          <w:p w14:paraId="65E8978E">
            <w:pPr>
              <w:pStyle w:val="15"/>
              <w:numPr>
                <w:ilvl w:val="0"/>
                <w:numId w:val="20"/>
              </w:numPr>
            </w:pPr>
            <w:r>
              <w:t>电池类型：LiPo4S</w:t>
            </w:r>
          </w:p>
          <w:p w14:paraId="270B0CE9">
            <w:pPr>
              <w:pStyle w:val="15"/>
              <w:numPr>
                <w:ilvl w:val="0"/>
                <w:numId w:val="20"/>
              </w:numPr>
            </w:pPr>
            <w:r>
              <w:t>电池容量：≥1950毫安时</w:t>
            </w:r>
          </w:p>
          <w:p w14:paraId="6DFB16D1">
            <w:pPr>
              <w:pStyle w:val="15"/>
              <w:numPr>
                <w:ilvl w:val="0"/>
                <w:numId w:val="21"/>
              </w:numPr>
            </w:pPr>
            <w:r>
              <w:t>额定电压：4V</w:t>
            </w:r>
          </w:p>
          <w:p w14:paraId="54A73767">
            <w:pPr>
              <w:pStyle w:val="15"/>
              <w:numPr>
                <w:ilvl w:val="0"/>
                <w:numId w:val="21"/>
              </w:numPr>
            </w:pPr>
            <w:r>
              <w:t>最长待机时间：≥13小时（在云台调平且静置状态下测得。若云台处于运动状态，续航时间会缩短。）</w:t>
            </w:r>
          </w:p>
          <w:p w14:paraId="2E053E6A">
            <w:pPr>
              <w:pStyle w:val="15"/>
              <w:numPr>
                <w:ilvl w:val="0"/>
                <w:numId w:val="21"/>
              </w:numPr>
            </w:pPr>
            <w:r>
              <w:t>充电时长：≥5小时（用支持24瓦快充的充电器测得。推荐使用支持QC0或PD协议的充电器。）</w:t>
            </w:r>
          </w:p>
          <w:p w14:paraId="1A3833BD">
            <w:pPr>
              <w:pStyle w:val="15"/>
              <w:numPr>
                <w:ilvl w:val="0"/>
                <w:numId w:val="21"/>
              </w:numPr>
            </w:pPr>
            <w:r>
              <w:t>配件接口：拥有≥1个以下配件接口，RSA配件扩展接口／NATO接口；1/4"20安装孔；冷靴接口；图传／LiDAR测距器接口（USBC）；RSS相机快门控制接口（USBC）；跟焦电机接口（USBC）</w:t>
            </w:r>
          </w:p>
          <w:p w14:paraId="79259B38">
            <w:pPr>
              <w:pStyle w:val="15"/>
              <w:numPr>
                <w:ilvl w:val="0"/>
                <w:numId w:val="21"/>
              </w:numPr>
            </w:pPr>
            <w:r>
              <w:t>通信接口蓝牙1；充电接口（USBC）</w:t>
            </w:r>
          </w:p>
          <w:p w14:paraId="32C0B113">
            <w:pPr>
              <w:pStyle w:val="15"/>
              <w:numPr>
                <w:ilvl w:val="0"/>
                <w:numId w:val="21"/>
              </w:numPr>
            </w:pPr>
            <w:r>
              <w:t>触摸屏支持语言简体中文.英文.繁体中文.德语.法语.韩语.日语.西班牙语.葡萄牙语（巴西）.俄语.泰语</w:t>
            </w:r>
          </w:p>
          <w:p w14:paraId="2555F7F3">
            <w:pPr>
              <w:pStyle w:val="15"/>
              <w:numPr>
                <w:ilvl w:val="0"/>
                <w:numId w:val="21"/>
              </w:numPr>
              <w:rPr>
                <w:kern w:val="0"/>
              </w:rPr>
            </w:pPr>
            <w:r>
              <w:t>APP支持RoninApp；iOS0及以上；Android0及以上</w:t>
            </w:r>
          </w:p>
        </w:tc>
        <w:tc>
          <w:tcPr>
            <w:tcW w:w="389" w:type="dxa"/>
            <w:vAlign w:val="center"/>
          </w:tcPr>
          <w:p w14:paraId="6E15FB25">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5C509A6C">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shd w:val="clear" w:color="auto" w:fill="auto"/>
            <w:vAlign w:val="center"/>
          </w:tcPr>
          <w:p w14:paraId="1B41154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6500</w:t>
            </w:r>
          </w:p>
        </w:tc>
        <w:tc>
          <w:tcPr>
            <w:tcW w:w="873" w:type="dxa"/>
            <w:shd w:val="clear" w:color="auto" w:fill="auto"/>
            <w:vAlign w:val="center"/>
          </w:tcPr>
          <w:p w14:paraId="2ADAEC50">
            <w:pPr>
              <w:keepNext w:val="0"/>
              <w:keepLines w:val="0"/>
              <w:widowControl/>
              <w:suppressLineNumbers w:val="0"/>
              <w:jc w:val="center"/>
              <w:textAlignment w:val="center"/>
              <w:rPr>
                <w:rFonts w:hint="eastAsia" w:ascii="等线" w:hAnsi="等线" w:eastAsia="等线" w:cs="等线"/>
                <w:szCs w:val="21"/>
              </w:rPr>
            </w:pPr>
            <w:r>
              <w:rPr>
                <w:rFonts w:hint="eastAsia" w:ascii="宋体" w:hAnsi="宋体" w:eastAsia="宋体" w:cs="宋体"/>
                <w:i w:val="0"/>
                <w:iCs w:val="0"/>
                <w:color w:val="000000"/>
                <w:kern w:val="0"/>
                <w:sz w:val="22"/>
                <w:szCs w:val="22"/>
                <w:u w:val="none"/>
                <w:lang w:val="en-US" w:eastAsia="zh-CN" w:bidi="ar"/>
              </w:rPr>
              <w:t>6500</w:t>
            </w:r>
          </w:p>
        </w:tc>
      </w:tr>
      <w:tr w14:paraId="2175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997A1F0">
            <w:pPr>
              <w:snapToGrid w:val="0"/>
              <w:jc w:val="center"/>
              <w:rPr>
                <w:rFonts w:hint="eastAsia" w:ascii="等线" w:hAnsi="等线" w:eastAsia="等线" w:cs="等线"/>
                <w:kern w:val="0"/>
                <w:szCs w:val="21"/>
              </w:rPr>
            </w:pPr>
            <w:r>
              <w:rPr>
                <w:rFonts w:hint="eastAsia" w:ascii="等线" w:hAnsi="等线" w:eastAsia="等线" w:cs="等线"/>
                <w:kern w:val="0"/>
                <w:szCs w:val="21"/>
              </w:rPr>
              <w:t>13</w:t>
            </w:r>
          </w:p>
        </w:tc>
        <w:tc>
          <w:tcPr>
            <w:tcW w:w="1006" w:type="dxa"/>
            <w:vAlign w:val="center"/>
          </w:tcPr>
          <w:p w14:paraId="492C615C">
            <w:pPr>
              <w:snapToGrid w:val="0"/>
              <w:jc w:val="center"/>
              <w:rPr>
                <w:rFonts w:hint="eastAsia" w:ascii="等线" w:hAnsi="等线" w:eastAsia="等线" w:cs="等线"/>
                <w:kern w:val="0"/>
                <w:szCs w:val="21"/>
              </w:rPr>
            </w:pPr>
            <w:r>
              <w:rPr>
                <w:rFonts w:hint="eastAsia" w:ascii="等线" w:hAnsi="等线" w:eastAsia="等线" w:cs="等线"/>
                <w:kern w:val="0"/>
                <w:szCs w:val="21"/>
              </w:rPr>
              <w:t>图传</w:t>
            </w:r>
          </w:p>
        </w:tc>
        <w:tc>
          <w:tcPr>
            <w:tcW w:w="10179" w:type="dxa"/>
            <w:vAlign w:val="center"/>
          </w:tcPr>
          <w:p w14:paraId="469FD2EC">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系统组成：图传发射器 (TX)≥1台、图传接收器 (RX）)≥1台；</w:t>
            </w:r>
          </w:p>
          <w:p w14:paraId="7C6B9307">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重量：≥145克（含天线）；</w:t>
            </w:r>
          </w:p>
          <w:p w14:paraId="45F477F1">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尺寸：长5毫米，宽64毫米，高32毫米（不含天线）；</w:t>
            </w:r>
          </w:p>
          <w:p w14:paraId="4EAA30E4">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接口：SDI输入\HDMI输入\5毫米立体声插孔；</w:t>
            </w:r>
          </w:p>
          <w:p w14:paraId="72227A95">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图传方案：SDR + Wi-Fi 双制式；</w:t>
            </w:r>
          </w:p>
          <w:p w14:paraId="2FC5AB94">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DFS频段：SDR频段: 非DFS: 2.4000-2.4835 GHz, 5.725-5.850 GHz; DFS: 5.470-5.725 GHz；</w:t>
            </w:r>
          </w:p>
          <w:p w14:paraId="4D541393">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WiFi工作频段：4000GHz至4835GHz、150GHz至250GHz；</w:t>
            </w:r>
          </w:p>
          <w:p w14:paraId="2D7FBAD5">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WiFi协议：11b/a/g/n/ac/ax、支持2×2MIMOWiFi；</w:t>
            </w:r>
          </w:p>
          <w:p w14:paraId="182F3B59">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供电：USB-C供电形式 1：9伏，2安（PD 协议）、USB-C供电形式 2：DC直流供电 6.8伏至17.2伏</w:t>
            </w:r>
          </w:p>
          <w:p w14:paraId="6704811F">
            <w:pPr>
              <w:widowControl/>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、NP-F电池供电电压：6.8伏至8.4伏</w:t>
            </w:r>
          </w:p>
          <w:p w14:paraId="32DA8084">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视频输入格式：1080p：23.98/24/25/29.97/30/50/59.94/60fps、1080i：50/50.94/60fps（i 格式下不支持广播）、720p：50/59.94/60fps</w:t>
            </w:r>
          </w:p>
          <w:p w14:paraId="03812445">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视频格式：≥1080p/60fps；</w:t>
            </w:r>
          </w:p>
          <w:p w14:paraId="0C591627">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最大编码码率：SDR: ≥20 Mbps、Wi-Fi: ≥8 Mbps；</w:t>
            </w:r>
          </w:p>
          <w:p w14:paraId="50B39AA7">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视频编码格式：H.264；</w:t>
            </w:r>
          </w:p>
          <w:p w14:paraId="1540D342">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输入音频格式：SDI内嵌.HDMI内嵌；</w:t>
            </w:r>
          </w:p>
          <w:p w14:paraId="72F5559A">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图传延时：SDR模式，≤80毫秒（包含相机延迟和屏幕显示延迟）、≤35毫秒（不包含相机延迟和屏幕显示延迟）、WiFi：≤110毫秒；</w:t>
            </w:r>
          </w:p>
          <w:p w14:paraId="48E1F1DA">
            <w:pPr>
              <w:widowControl/>
              <w:numPr>
                <w:ilvl w:val="0"/>
                <w:numId w:val="22"/>
              </w:numPr>
              <w:adjustRightInd w:val="0"/>
              <w:snapToGrid w:val="0"/>
              <w:jc w:val="left"/>
              <w:rPr>
                <w:rFonts w:hint="eastAsia" w:ascii="等线" w:hAnsi="等线" w:eastAsia="等线" w:cs="等线"/>
                <w:kern w:val="0"/>
                <w:szCs w:val="21"/>
              </w:rPr>
            </w:pPr>
            <w:r>
              <w:rPr>
                <w:rFonts w:hint="eastAsia" w:ascii="等线" w:hAnsi="等线" w:eastAsia="等线" w:cs="等线"/>
                <w:kern w:val="0"/>
                <w:szCs w:val="21"/>
              </w:rPr>
              <w:t>图传最大距离：SDR≥3公里（FCC）、≥2公里（CE/SRRC/MIC）、WiFi≥200米；</w:t>
            </w:r>
          </w:p>
        </w:tc>
        <w:tc>
          <w:tcPr>
            <w:tcW w:w="389" w:type="dxa"/>
            <w:vAlign w:val="center"/>
          </w:tcPr>
          <w:p w14:paraId="1F080A3E">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shd w:val="clear" w:color="auto" w:fill="auto"/>
            <w:vAlign w:val="center"/>
          </w:tcPr>
          <w:p w14:paraId="127DC26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shd w:val="clear" w:color="auto" w:fill="auto"/>
            <w:vAlign w:val="center"/>
          </w:tcPr>
          <w:p w14:paraId="7D97564F">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3900</w:t>
            </w:r>
          </w:p>
        </w:tc>
        <w:tc>
          <w:tcPr>
            <w:tcW w:w="873" w:type="dxa"/>
            <w:shd w:val="clear" w:color="auto" w:fill="auto"/>
            <w:vAlign w:val="center"/>
          </w:tcPr>
          <w:p w14:paraId="31D708B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7800</w:t>
            </w:r>
          </w:p>
        </w:tc>
      </w:tr>
      <w:tr w14:paraId="6DB5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6A61512">
            <w:pPr>
              <w:snapToGrid w:val="0"/>
              <w:jc w:val="center"/>
              <w:rPr>
                <w:rFonts w:hint="eastAsia" w:ascii="等线" w:hAnsi="等线" w:eastAsia="等线" w:cs="等线"/>
                <w:kern w:val="0"/>
                <w:szCs w:val="21"/>
              </w:rPr>
            </w:pPr>
            <w:r>
              <w:rPr>
                <w:rFonts w:hint="eastAsia" w:ascii="等线" w:hAnsi="等线" w:eastAsia="等线" w:cs="等线"/>
                <w:kern w:val="0"/>
                <w:szCs w:val="21"/>
              </w:rPr>
              <w:t>14</w:t>
            </w:r>
          </w:p>
        </w:tc>
        <w:tc>
          <w:tcPr>
            <w:tcW w:w="1006" w:type="dxa"/>
            <w:vAlign w:val="center"/>
          </w:tcPr>
          <w:p w14:paraId="4C830B0F">
            <w:pPr>
              <w:snapToGrid w:val="0"/>
              <w:jc w:val="center"/>
              <w:rPr>
                <w:rFonts w:hint="eastAsia" w:ascii="等线" w:hAnsi="等线" w:eastAsia="等线" w:cs="等线"/>
                <w:kern w:val="0"/>
                <w:szCs w:val="21"/>
              </w:rPr>
            </w:pPr>
            <w:r>
              <w:rPr>
                <w:rFonts w:hint="eastAsia" w:ascii="等线" w:hAnsi="等线" w:eastAsia="等线" w:cs="等线"/>
                <w:kern w:val="0"/>
                <w:szCs w:val="21"/>
              </w:rPr>
              <w:t>直播图传</w:t>
            </w:r>
          </w:p>
        </w:tc>
        <w:tc>
          <w:tcPr>
            <w:tcW w:w="10179" w:type="dxa"/>
            <w:vAlign w:val="center"/>
          </w:tcPr>
          <w:p w14:paraId="5A4C2F24">
            <w:pPr>
              <w:pStyle w:val="17"/>
              <w:numPr>
                <w:ilvl w:val="0"/>
                <w:numId w:val="23"/>
              </w:numPr>
              <w:ind w:firstLine="0"/>
            </w:pPr>
            <w:r>
              <w:t>发射端</w:t>
            </w:r>
          </w:p>
          <w:p w14:paraId="37B9591C">
            <w:pPr>
              <w:numPr>
                <w:ilvl w:val="0"/>
                <w:numId w:val="24"/>
              </w:numPr>
              <w:jc w:val="left"/>
              <w:rPr>
                <w:rFonts w:hint="eastAsia" w:ascii="等线" w:hAnsi="等线" w:eastAsia="等线" w:cs="等线"/>
                <w:szCs w:val="21"/>
              </w:rPr>
            </w:pPr>
            <w:r>
              <w:rPr>
                <w:rFonts w:hint="eastAsia" w:ascii="等线" w:hAnsi="等线" w:eastAsia="等线" w:cs="等线"/>
                <w:szCs w:val="21"/>
              </w:rPr>
              <w:t>音视频处理器：8K高性能AI音视频处理器</w:t>
            </w:r>
          </w:p>
          <w:p w14:paraId="5C9C69A0">
            <w:pPr>
              <w:numPr>
                <w:ilvl w:val="0"/>
                <w:numId w:val="24"/>
              </w:numPr>
              <w:jc w:val="left"/>
              <w:rPr>
                <w:rFonts w:hint="eastAsia" w:ascii="等线" w:hAnsi="等线" w:eastAsia="等线" w:cs="等线"/>
                <w:szCs w:val="21"/>
              </w:rPr>
            </w:pPr>
            <w:r>
              <w:rPr>
                <w:rFonts w:hint="eastAsia" w:ascii="等线" w:hAnsi="等线" w:eastAsia="等线" w:cs="等线"/>
                <w:szCs w:val="21"/>
              </w:rPr>
              <w:t>通讯协议：自研RTMS0协议</w:t>
            </w:r>
          </w:p>
          <w:p w14:paraId="778D12E3">
            <w:pPr>
              <w:numPr>
                <w:ilvl w:val="0"/>
                <w:numId w:val="24"/>
              </w:numPr>
              <w:jc w:val="left"/>
              <w:rPr>
                <w:rFonts w:hint="eastAsia" w:ascii="等线" w:hAnsi="等线" w:eastAsia="等线" w:cs="等线"/>
                <w:szCs w:val="21"/>
              </w:rPr>
            </w:pPr>
            <w:r>
              <w:rPr>
                <w:rFonts w:hint="eastAsia" w:ascii="等线" w:hAnsi="等线" w:eastAsia="等线" w:cs="等线"/>
                <w:szCs w:val="21"/>
              </w:rPr>
              <w:t>视频输入：HDMI，3GSDI</w:t>
            </w:r>
          </w:p>
          <w:p w14:paraId="7A1A80A7">
            <w:pPr>
              <w:numPr>
                <w:ilvl w:val="0"/>
                <w:numId w:val="24"/>
              </w:numPr>
              <w:jc w:val="left"/>
              <w:rPr>
                <w:rFonts w:hint="eastAsia" w:ascii="等线" w:hAnsi="等线" w:eastAsia="等线" w:cs="等线"/>
                <w:szCs w:val="21"/>
              </w:rPr>
            </w:pPr>
            <w:r>
              <w:rPr>
                <w:rFonts w:hint="eastAsia" w:ascii="等线" w:hAnsi="等线" w:eastAsia="等线" w:cs="等线"/>
                <w:szCs w:val="21"/>
              </w:rPr>
              <w:t>视频输出：USB视频输出(iOS)、HDMI环出</w:t>
            </w:r>
          </w:p>
          <w:p w14:paraId="65C67FFA">
            <w:pPr>
              <w:jc w:val="left"/>
              <w:rPr>
                <w:rFonts w:hint="eastAsia" w:ascii="等线" w:hAnsi="等线" w:eastAsia="等线" w:cs="等线"/>
                <w:szCs w:val="21"/>
              </w:rPr>
            </w:pPr>
            <w:r>
              <w:rPr>
                <w:rFonts w:hint="eastAsia" w:ascii="等线" w:hAnsi="等线" w:eastAsia="等线" w:cs="等线"/>
                <w:szCs w:val="21"/>
              </w:rPr>
              <w:t>HDMI输入格式[4]：4K(38402160)：</w:t>
            </w:r>
            <w:r>
              <w:rPr>
                <w:rFonts w:hint="eastAsia"/>
              </w:rPr>
              <w:t>23.98/24/25/29.97/30/50/59.94/60p</w:t>
            </w:r>
            <w:r>
              <w:rPr>
                <w:rFonts w:hint="eastAsia" w:ascii="等线" w:hAnsi="等线" w:eastAsia="等线" w:cs="等线"/>
                <w:szCs w:val="21"/>
              </w:rPr>
              <w:t>、1080p：23.98/24/25/29.97/30/50/59.94/60p、1080i：50/59.94/60i</w:t>
            </w:r>
          </w:p>
          <w:p w14:paraId="0B2876A9">
            <w:pPr>
              <w:numPr>
                <w:ilvl w:val="0"/>
                <w:numId w:val="24"/>
              </w:numPr>
              <w:jc w:val="left"/>
              <w:rPr>
                <w:rFonts w:hint="eastAsia" w:ascii="等线" w:hAnsi="等线" w:eastAsia="等线" w:cs="等线"/>
                <w:szCs w:val="21"/>
              </w:rPr>
            </w:pPr>
            <w:r>
              <w:rPr>
                <w:rFonts w:hint="eastAsia" w:ascii="等线" w:hAnsi="等线" w:eastAsia="等线" w:cs="等线"/>
                <w:szCs w:val="21"/>
              </w:rPr>
              <w:t>SDI输入格式：1080p: 23.98/24/25/29.97/30/50159.94/60fps Level A/B、1080i:50/59.94/60i</w:t>
            </w:r>
          </w:p>
          <w:p w14:paraId="2A5CE6E5">
            <w:pPr>
              <w:numPr>
                <w:ilvl w:val="0"/>
                <w:numId w:val="24"/>
              </w:numPr>
              <w:jc w:val="left"/>
              <w:rPr>
                <w:rFonts w:hint="eastAsia" w:ascii="等线" w:hAnsi="等线" w:eastAsia="等线" w:cs="等线"/>
                <w:szCs w:val="21"/>
              </w:rPr>
            </w:pPr>
            <w:r>
              <w:rPr>
                <w:rFonts w:hint="eastAsia" w:ascii="等线" w:hAnsi="等线" w:eastAsia="等线" w:cs="等线"/>
                <w:szCs w:val="21"/>
              </w:rPr>
              <w:t>HDMI环出格式：与HDMI视频输入相同</w:t>
            </w:r>
          </w:p>
          <w:p w14:paraId="4912AD31">
            <w:pPr>
              <w:numPr>
                <w:ilvl w:val="0"/>
                <w:numId w:val="24"/>
              </w:numPr>
              <w:jc w:val="left"/>
              <w:rPr>
                <w:rFonts w:hint="eastAsia" w:ascii="等线" w:hAnsi="等线" w:eastAsia="等线" w:cs="等线"/>
                <w:szCs w:val="21"/>
              </w:rPr>
            </w:pPr>
            <w:r>
              <w:rPr>
                <w:rFonts w:hint="eastAsia" w:ascii="等线" w:hAnsi="等线" w:eastAsia="等线" w:cs="等线"/>
                <w:szCs w:val="21"/>
              </w:rPr>
              <w:t>音频输入：HDMI内嵌.SDI内嵌</w:t>
            </w:r>
          </w:p>
          <w:p w14:paraId="6C8B0E02">
            <w:pPr>
              <w:numPr>
                <w:ilvl w:val="0"/>
                <w:numId w:val="24"/>
              </w:numPr>
              <w:jc w:val="left"/>
              <w:rPr>
                <w:rFonts w:hint="eastAsia" w:ascii="等线" w:hAnsi="等线" w:eastAsia="等线" w:cs="等线"/>
                <w:szCs w:val="21"/>
              </w:rPr>
            </w:pPr>
            <w:r>
              <w:rPr>
                <w:rFonts w:hint="eastAsia" w:ascii="等线" w:hAnsi="等线" w:eastAsia="等线" w:cs="等线"/>
                <w:szCs w:val="21"/>
              </w:rPr>
              <w:t>延迟：1080p&lt;25ms、4K&lt;35ms(不包含相机延迟)</w:t>
            </w:r>
          </w:p>
          <w:p w14:paraId="2DA5616F">
            <w:pPr>
              <w:numPr>
                <w:ilvl w:val="0"/>
                <w:numId w:val="24"/>
              </w:numPr>
              <w:jc w:val="left"/>
              <w:rPr>
                <w:rFonts w:hint="eastAsia" w:ascii="等线" w:hAnsi="等线" w:eastAsia="等线" w:cs="等线"/>
                <w:szCs w:val="21"/>
              </w:rPr>
            </w:pPr>
            <w:r>
              <w:rPr>
                <w:rFonts w:hint="eastAsia" w:ascii="等线" w:hAnsi="等线" w:eastAsia="等线" w:cs="等线"/>
                <w:szCs w:val="21"/>
              </w:rPr>
              <w:t>传输范围：2.5公里(无阻碍，无干扰)</w:t>
            </w:r>
          </w:p>
          <w:p w14:paraId="3C9798CB">
            <w:pPr>
              <w:numPr>
                <w:ilvl w:val="0"/>
                <w:numId w:val="24"/>
              </w:numPr>
              <w:jc w:val="left"/>
              <w:rPr>
                <w:rFonts w:hint="eastAsia" w:ascii="等线" w:hAnsi="等线" w:eastAsia="等线" w:cs="等线"/>
                <w:szCs w:val="21"/>
              </w:rPr>
            </w:pPr>
            <w:r>
              <w:rPr>
                <w:rFonts w:hint="eastAsia" w:ascii="等线" w:hAnsi="等线" w:eastAsia="等线" w:cs="等线"/>
                <w:szCs w:val="21"/>
              </w:rPr>
              <w:t>尺寸(不包括天线)130mmx95mmx32mm</w:t>
            </w:r>
          </w:p>
          <w:p w14:paraId="1ECD89CD">
            <w:pPr>
              <w:numPr>
                <w:ilvl w:val="0"/>
                <w:numId w:val="24"/>
              </w:numPr>
              <w:jc w:val="left"/>
              <w:rPr>
                <w:rFonts w:hint="eastAsia" w:ascii="等线" w:hAnsi="等线" w:eastAsia="等线" w:cs="等线"/>
                <w:szCs w:val="21"/>
              </w:rPr>
            </w:pPr>
            <w:r>
              <w:rPr>
                <w:rFonts w:hint="eastAsia" w:ascii="等线" w:hAnsi="等线" w:eastAsia="等线" w:cs="等线"/>
                <w:szCs w:val="21"/>
              </w:rPr>
              <w:t>重量(不包括天线)：322g</w:t>
            </w:r>
          </w:p>
          <w:p w14:paraId="4E2C4015">
            <w:pPr>
              <w:numPr>
                <w:ilvl w:val="0"/>
                <w:numId w:val="24"/>
              </w:numPr>
              <w:jc w:val="left"/>
              <w:rPr>
                <w:rFonts w:hint="eastAsia" w:ascii="等线" w:hAnsi="等线" w:eastAsia="等线" w:cs="等线"/>
                <w:szCs w:val="21"/>
              </w:rPr>
            </w:pPr>
            <w:r>
              <w:rPr>
                <w:rFonts w:hint="eastAsia" w:ascii="等线" w:hAnsi="等线" w:eastAsia="等线" w:cs="等线"/>
                <w:szCs w:val="21"/>
              </w:rPr>
              <w:t>视频输出：HDMI，3GSDI</w:t>
            </w:r>
          </w:p>
          <w:p w14:paraId="12A351D4">
            <w:pPr>
              <w:numPr>
                <w:ilvl w:val="0"/>
                <w:numId w:val="24"/>
              </w:numPr>
              <w:jc w:val="left"/>
              <w:rPr>
                <w:rFonts w:hint="eastAsia" w:ascii="等线" w:hAnsi="等线" w:eastAsia="等线" w:cs="等线"/>
                <w:szCs w:val="21"/>
              </w:rPr>
            </w:pPr>
            <w:r>
              <w:rPr>
                <w:rFonts w:hint="eastAsia" w:ascii="等线" w:hAnsi="等线" w:eastAsia="等线" w:cs="等线"/>
                <w:szCs w:val="21"/>
              </w:rPr>
              <w:t>SDI输出格式：1080p: 23.98/24/25/29.97/30/50159.94/60fps Level A/B、1080i:50/59.94/60i</w:t>
            </w:r>
          </w:p>
          <w:p w14:paraId="1E86F095">
            <w:pPr>
              <w:numPr>
                <w:ilvl w:val="0"/>
                <w:numId w:val="24"/>
              </w:numPr>
              <w:jc w:val="left"/>
              <w:rPr>
                <w:rFonts w:hint="eastAsia" w:ascii="等线" w:hAnsi="等线" w:eastAsia="等线" w:cs="等线"/>
                <w:szCs w:val="21"/>
              </w:rPr>
            </w:pPr>
            <w:r>
              <w:rPr>
                <w:rFonts w:hint="eastAsia" w:ascii="等线" w:hAnsi="等线" w:eastAsia="等线" w:cs="等线"/>
                <w:szCs w:val="21"/>
              </w:rPr>
              <w:t>HDMI输出格式：4K(38402160)：24/25/30/50/60p、1080p：24/25/30/50/60p、1080i：50/60i</w:t>
            </w:r>
          </w:p>
          <w:p w14:paraId="39C8514E">
            <w:pPr>
              <w:numPr>
                <w:ilvl w:val="0"/>
                <w:numId w:val="25"/>
              </w:numPr>
              <w:jc w:val="left"/>
              <w:rPr>
                <w:rFonts w:hint="eastAsia" w:ascii="等线" w:hAnsi="等线" w:eastAsia="等线" w:cs="等线"/>
                <w:szCs w:val="21"/>
              </w:rPr>
            </w:pPr>
            <w:r>
              <w:rPr>
                <w:rFonts w:hint="eastAsia" w:ascii="等线" w:hAnsi="等线" w:eastAsia="等线" w:cs="等线"/>
                <w:szCs w:val="21"/>
              </w:rPr>
              <w:t>重量(不包括天线)：≥320g</w:t>
            </w:r>
          </w:p>
          <w:p w14:paraId="54E3FA9F">
            <w:pPr>
              <w:pStyle w:val="17"/>
              <w:numPr>
                <w:ilvl w:val="0"/>
                <w:numId w:val="23"/>
              </w:numPr>
              <w:ind w:firstLine="0"/>
            </w:pPr>
            <w:r>
              <w:t>接收端</w:t>
            </w:r>
          </w:p>
          <w:p w14:paraId="49128512">
            <w:pPr>
              <w:numPr>
                <w:ilvl w:val="0"/>
                <w:numId w:val="26"/>
              </w:numPr>
              <w:jc w:val="left"/>
              <w:rPr>
                <w:rFonts w:hint="eastAsia" w:ascii="等线" w:hAnsi="等线" w:eastAsia="等线" w:cs="等线"/>
                <w:szCs w:val="21"/>
              </w:rPr>
            </w:pPr>
            <w:r>
              <w:rPr>
                <w:rFonts w:hint="eastAsia" w:ascii="等线" w:hAnsi="等线" w:eastAsia="等线" w:cs="等线"/>
                <w:szCs w:val="21"/>
              </w:rPr>
              <w:t>屏幕：≥7寸LCD</w:t>
            </w:r>
          </w:p>
          <w:p w14:paraId="6687DF2D">
            <w:pPr>
              <w:numPr>
                <w:ilvl w:val="0"/>
                <w:numId w:val="26"/>
              </w:numPr>
              <w:jc w:val="left"/>
              <w:rPr>
                <w:rFonts w:hint="eastAsia" w:ascii="等线" w:hAnsi="等线" w:eastAsia="等线" w:cs="等线"/>
                <w:szCs w:val="21"/>
              </w:rPr>
            </w:pPr>
            <w:r>
              <w:rPr>
                <w:rFonts w:hint="eastAsia" w:ascii="等线" w:hAnsi="等线" w:eastAsia="等线" w:cs="等线"/>
                <w:szCs w:val="21"/>
              </w:rPr>
              <w:t>屏幕分辨率：≥1920x1080</w:t>
            </w:r>
          </w:p>
          <w:p w14:paraId="0589A0CF">
            <w:pPr>
              <w:numPr>
                <w:ilvl w:val="0"/>
                <w:numId w:val="26"/>
              </w:numPr>
              <w:jc w:val="left"/>
              <w:rPr>
                <w:rFonts w:hint="eastAsia" w:ascii="等线" w:hAnsi="等线" w:eastAsia="等线" w:cs="等线"/>
                <w:szCs w:val="21"/>
              </w:rPr>
            </w:pPr>
            <w:r>
              <w:rPr>
                <w:rFonts w:hint="eastAsia" w:ascii="等线" w:hAnsi="等线" w:eastAsia="等线" w:cs="等线"/>
                <w:szCs w:val="21"/>
              </w:rPr>
              <w:t>长宽比：16：9</w:t>
            </w:r>
          </w:p>
          <w:p w14:paraId="0BEAE86A">
            <w:pPr>
              <w:numPr>
                <w:ilvl w:val="0"/>
                <w:numId w:val="26"/>
              </w:numPr>
              <w:jc w:val="left"/>
              <w:rPr>
                <w:rFonts w:hint="eastAsia" w:ascii="等线" w:hAnsi="等线" w:eastAsia="等线" w:cs="等线"/>
                <w:szCs w:val="21"/>
              </w:rPr>
            </w:pPr>
            <w:r>
              <w:rPr>
                <w:rFonts w:hint="eastAsia" w:ascii="等线" w:hAnsi="等线" w:eastAsia="等线" w:cs="等线"/>
                <w:szCs w:val="21"/>
              </w:rPr>
              <w:t>屏幕亮度：≥1000尼特</w:t>
            </w:r>
          </w:p>
          <w:p w14:paraId="4DE2DB5C">
            <w:pPr>
              <w:numPr>
                <w:ilvl w:val="0"/>
                <w:numId w:val="26"/>
              </w:numPr>
              <w:jc w:val="left"/>
              <w:rPr>
                <w:rFonts w:hint="eastAsia" w:ascii="等线" w:hAnsi="等线" w:eastAsia="等线" w:cs="等线"/>
                <w:szCs w:val="21"/>
              </w:rPr>
            </w:pPr>
            <w:r>
              <w:rPr>
                <w:rFonts w:hint="eastAsia" w:ascii="等线" w:hAnsi="等线" w:eastAsia="等线" w:cs="等线"/>
                <w:szCs w:val="21"/>
              </w:rPr>
              <w:t>屏幕对比度：≥1000：1</w:t>
            </w:r>
          </w:p>
          <w:p w14:paraId="130642C0">
            <w:pPr>
              <w:numPr>
                <w:ilvl w:val="0"/>
                <w:numId w:val="26"/>
              </w:numPr>
              <w:jc w:val="left"/>
              <w:rPr>
                <w:rFonts w:hint="eastAsia" w:ascii="等线" w:hAnsi="等线" w:eastAsia="等线" w:cs="等线"/>
                <w:szCs w:val="21"/>
              </w:rPr>
            </w:pPr>
            <w:r>
              <w:rPr>
                <w:rFonts w:hint="eastAsia" w:ascii="等线" w:hAnsi="等线" w:eastAsia="等线" w:cs="等线"/>
                <w:szCs w:val="21"/>
              </w:rPr>
              <w:t>可视角度：≥176°(水平和垂直)</w:t>
            </w:r>
          </w:p>
          <w:p w14:paraId="723B698F">
            <w:pPr>
              <w:numPr>
                <w:ilvl w:val="0"/>
                <w:numId w:val="26"/>
              </w:numPr>
              <w:jc w:val="left"/>
              <w:rPr>
                <w:rFonts w:hint="eastAsia" w:ascii="等线" w:hAnsi="等线" w:eastAsia="等线" w:cs="等线"/>
                <w:szCs w:val="21"/>
              </w:rPr>
            </w:pPr>
            <w:r>
              <w:rPr>
                <w:rFonts w:hint="eastAsia" w:ascii="等线" w:hAnsi="等线" w:eastAsia="等线" w:cs="等线"/>
                <w:szCs w:val="21"/>
              </w:rPr>
              <w:t>背光类型：Edge-Lit高透LED背光</w:t>
            </w:r>
          </w:p>
          <w:p w14:paraId="6C4D7A6C">
            <w:pPr>
              <w:numPr>
                <w:ilvl w:val="0"/>
                <w:numId w:val="26"/>
              </w:numPr>
              <w:jc w:val="left"/>
              <w:rPr>
                <w:rFonts w:hint="eastAsia" w:ascii="等线" w:hAnsi="等线" w:eastAsia="等线" w:cs="等线"/>
                <w:szCs w:val="21"/>
              </w:rPr>
            </w:pPr>
            <w:r>
              <w:rPr>
                <w:rFonts w:hint="eastAsia" w:ascii="等线" w:hAnsi="等线" w:eastAsia="等线" w:cs="等线"/>
                <w:szCs w:val="21"/>
              </w:rPr>
              <w:t>屏幕色彩校准：支持</w:t>
            </w:r>
          </w:p>
          <w:p w14:paraId="735E7B97">
            <w:pPr>
              <w:numPr>
                <w:ilvl w:val="0"/>
                <w:numId w:val="26"/>
              </w:numPr>
              <w:jc w:val="left"/>
              <w:rPr>
                <w:rFonts w:hint="eastAsia" w:ascii="等线" w:hAnsi="等线" w:eastAsia="等线" w:cs="等线"/>
                <w:szCs w:val="21"/>
              </w:rPr>
            </w:pPr>
            <w:r>
              <w:rPr>
                <w:rFonts w:hint="eastAsia" w:ascii="等线" w:hAnsi="等线" w:eastAsia="等线" w:cs="等线"/>
                <w:szCs w:val="21"/>
              </w:rPr>
              <w:t>LUT：支持1D和3Dcube格式的LUT文件</w:t>
            </w:r>
          </w:p>
          <w:p w14:paraId="0AB84186">
            <w:pPr>
              <w:numPr>
                <w:ilvl w:val="0"/>
                <w:numId w:val="26"/>
              </w:numPr>
              <w:jc w:val="left"/>
              <w:rPr>
                <w:rFonts w:hint="eastAsia" w:ascii="等线" w:hAnsi="等线" w:eastAsia="等线" w:cs="等线"/>
                <w:szCs w:val="21"/>
              </w:rPr>
            </w:pPr>
            <w:r>
              <w:rPr>
                <w:rFonts w:hint="eastAsia" w:ascii="等线" w:hAnsi="等线" w:eastAsia="等线" w:cs="等线"/>
                <w:szCs w:val="21"/>
              </w:rPr>
              <w:t>视频输入接口：HDMI2.0/3GSDI</w:t>
            </w:r>
          </w:p>
          <w:p w14:paraId="59B67A49">
            <w:pPr>
              <w:numPr>
                <w:ilvl w:val="0"/>
                <w:numId w:val="26"/>
              </w:numPr>
              <w:jc w:val="left"/>
              <w:rPr>
                <w:rFonts w:hint="eastAsia" w:ascii="等线" w:hAnsi="等线" w:eastAsia="等线" w:cs="等线"/>
                <w:szCs w:val="21"/>
              </w:rPr>
            </w:pPr>
            <w:r>
              <w:rPr>
                <w:rFonts w:hint="eastAsia" w:ascii="等线" w:hAnsi="等线" w:eastAsia="等线" w:cs="等线"/>
                <w:szCs w:val="21"/>
              </w:rPr>
              <w:t>视频输出接口：HDMI2.0/3GSDI</w:t>
            </w:r>
          </w:p>
          <w:p w14:paraId="487E1CBC">
            <w:pPr>
              <w:numPr>
                <w:ilvl w:val="0"/>
                <w:numId w:val="26"/>
              </w:numPr>
              <w:jc w:val="left"/>
              <w:rPr>
                <w:rFonts w:hint="eastAsia" w:ascii="等线" w:hAnsi="等线" w:eastAsia="等线" w:cs="等线"/>
                <w:szCs w:val="21"/>
              </w:rPr>
            </w:pPr>
            <w:r>
              <w:rPr>
                <w:rFonts w:hint="eastAsia" w:ascii="等线" w:hAnsi="等线" w:eastAsia="等线" w:cs="等线"/>
                <w:szCs w:val="21"/>
              </w:rPr>
              <w:t>传输距离双频图传连接：≥350米</w:t>
            </w:r>
          </w:p>
          <w:p w14:paraId="29212673">
            <w:pPr>
              <w:numPr>
                <w:ilvl w:val="0"/>
                <w:numId w:val="26"/>
              </w:numPr>
              <w:jc w:val="left"/>
              <w:rPr>
                <w:rFonts w:hint="eastAsia" w:ascii="等线" w:hAnsi="等线" w:eastAsia="等线" w:cs="等线"/>
                <w:kern w:val="0"/>
                <w:szCs w:val="21"/>
              </w:rPr>
            </w:pPr>
            <w:r>
              <w:rPr>
                <w:rFonts w:hint="eastAsia" w:ascii="等线" w:hAnsi="等线" w:eastAsia="等线" w:cs="等线"/>
                <w:kern w:val="0"/>
                <w:szCs w:val="21"/>
              </w:rPr>
              <w:t>视频输入格式(HDMI)：</w:t>
            </w:r>
          </w:p>
          <w:p w14:paraId="77CCCE8F">
            <w:pPr>
              <w:jc w:val="left"/>
              <w:rPr>
                <w:rFonts w:hint="eastAsia"/>
              </w:rPr>
            </w:pPr>
            <w:r>
              <w:rPr>
                <w:rFonts w:hint="eastAsia" w:ascii="等线" w:hAnsi="等线" w:eastAsia="等线" w:cs="等线"/>
                <w:kern w:val="0"/>
                <w:szCs w:val="21"/>
              </w:rPr>
              <w:t>4K DCI(4096*2160)：</w:t>
            </w:r>
            <w:r>
              <w:rPr>
                <w:rFonts w:hint="eastAsia"/>
              </w:rPr>
              <w:t>23.98/24/25/29.97/30/50/59.94/60p、4K UHD (3840*2160)：23.98/24/25/29.97/30/50/59.94/60p、</w:t>
            </w:r>
          </w:p>
          <w:p w14:paraId="071D3A6A">
            <w:pPr>
              <w:numPr>
                <w:ilvl w:val="0"/>
                <w:numId w:val="26"/>
              </w:numPr>
              <w:jc w:val="left"/>
              <w:rPr>
                <w:rFonts w:hint="eastAsia"/>
              </w:rPr>
            </w:pPr>
            <w:r>
              <w:rPr>
                <w:rFonts w:hint="eastAsia" w:ascii="等线" w:hAnsi="等线" w:eastAsia="等线" w:cs="等线"/>
                <w:kern w:val="0"/>
                <w:szCs w:val="21"/>
              </w:rPr>
              <w:t>SDI</w:t>
            </w:r>
            <w:r>
              <w:rPr>
                <w:rFonts w:hint="eastAsia" w:ascii="等线" w:hAnsi="等线" w:eastAsia="等线" w:cs="等线"/>
                <w:szCs w:val="21"/>
              </w:rPr>
              <w:t>输入格式：1080p: 23.98/24/25/29.97/30/50159.94/60fps Level A/B、1080i:50/59.94/60i</w:t>
            </w:r>
          </w:p>
        </w:tc>
        <w:tc>
          <w:tcPr>
            <w:tcW w:w="389" w:type="dxa"/>
            <w:vAlign w:val="center"/>
          </w:tcPr>
          <w:p w14:paraId="0756AEBB">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2379F49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18A8B7E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9200</w:t>
            </w:r>
          </w:p>
        </w:tc>
        <w:tc>
          <w:tcPr>
            <w:tcW w:w="873" w:type="dxa"/>
            <w:vAlign w:val="center"/>
          </w:tcPr>
          <w:p w14:paraId="1BA395C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9200</w:t>
            </w:r>
          </w:p>
        </w:tc>
      </w:tr>
      <w:tr w14:paraId="3E9C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692E0EE1">
            <w:pPr>
              <w:snapToGrid w:val="0"/>
              <w:jc w:val="center"/>
              <w:rPr>
                <w:rFonts w:hint="eastAsia" w:ascii="等线" w:hAnsi="等线" w:eastAsia="等线" w:cs="等线"/>
                <w:kern w:val="0"/>
                <w:szCs w:val="21"/>
              </w:rPr>
            </w:pPr>
            <w:r>
              <w:rPr>
                <w:rFonts w:hint="eastAsia" w:ascii="等线" w:hAnsi="等线" w:eastAsia="等线" w:cs="等线"/>
                <w:kern w:val="0"/>
                <w:szCs w:val="21"/>
              </w:rPr>
              <w:t>15</w:t>
            </w:r>
          </w:p>
        </w:tc>
        <w:tc>
          <w:tcPr>
            <w:tcW w:w="1006" w:type="dxa"/>
            <w:vAlign w:val="center"/>
          </w:tcPr>
          <w:p w14:paraId="26FDBDC2">
            <w:pPr>
              <w:snapToGrid w:val="0"/>
              <w:jc w:val="center"/>
              <w:rPr>
                <w:rFonts w:hint="eastAsia" w:ascii="等线" w:hAnsi="等线" w:eastAsia="等线" w:cs="等线"/>
                <w:kern w:val="0"/>
                <w:szCs w:val="21"/>
              </w:rPr>
            </w:pPr>
            <w:r>
              <w:rPr>
                <w:rFonts w:hint="eastAsia" w:ascii="等线" w:hAnsi="等线" w:eastAsia="等线" w:cs="等线"/>
                <w:kern w:val="0"/>
                <w:szCs w:val="21"/>
              </w:rPr>
              <w:t>音频设备</w:t>
            </w:r>
          </w:p>
        </w:tc>
        <w:tc>
          <w:tcPr>
            <w:tcW w:w="10179" w:type="dxa"/>
            <w:vAlign w:val="center"/>
          </w:tcPr>
          <w:p w14:paraId="6F658428">
            <w:pPr>
              <w:pStyle w:val="17"/>
              <w:numPr>
                <w:ilvl w:val="0"/>
                <w:numId w:val="27"/>
              </w:numPr>
              <w:ind w:firstLine="0"/>
            </w:pPr>
            <w:r>
              <w:t>主要参数</w:t>
            </w:r>
          </w:p>
          <w:p w14:paraId="248BD3B7">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MIC灵敏度：37dBV±2dBV@1KHz，94dBSPL</w:t>
            </w:r>
          </w:p>
          <w:p w14:paraId="2345DD96">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线调制模式：GFSK2Mbps</w:t>
            </w:r>
          </w:p>
          <w:p w14:paraId="4A528F9E">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无线传输：4GHz自适应跳频</w:t>
            </w:r>
          </w:p>
          <w:p w14:paraId="5C5C8F37">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工作距离：Mic：340米(视距)，60米(转动)、耳机：100米(视距)，60米(转动)</w:t>
            </w:r>
          </w:p>
          <w:p w14:paraId="65EF239E">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麦克风指向性：全指向性</w:t>
            </w:r>
          </w:p>
          <w:p w14:paraId="22366128">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频率响应范围：20Hz~20KHz</w:t>
            </w:r>
          </w:p>
          <w:p w14:paraId="1B39FF92">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信噪比：&gt;72dB</w:t>
            </w:r>
          </w:p>
          <w:p w14:paraId="1B0E34D2">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最大输入声压级：128dBSPL</w:t>
            </w:r>
          </w:p>
          <w:p w14:paraId="0B0D1949">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采样频率和采样深度：48kHz/32bit浮点内录&amp;48kHz/24bit</w:t>
            </w:r>
          </w:p>
          <w:p w14:paraId="108FB374">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充电环境温度：0~45℃</w:t>
            </w:r>
          </w:p>
          <w:p w14:paraId="73E429E0">
            <w:pPr>
              <w:numPr>
                <w:ilvl w:val="0"/>
                <w:numId w:val="28"/>
              </w:numPr>
              <w:snapToGrid w:val="0"/>
              <w:jc w:val="left"/>
              <w:rPr>
                <w:rFonts w:hint="eastAsia" w:ascii="等线" w:hAnsi="等线" w:eastAsia="等线" w:cs="等线"/>
                <w:kern w:val="0"/>
                <w:szCs w:val="21"/>
              </w:rPr>
            </w:pPr>
            <w:r>
              <w:rPr>
                <w:rFonts w:hint="eastAsia" w:ascii="等线" w:hAnsi="等线" w:eastAsia="等线" w:cs="等线"/>
                <w:kern w:val="0"/>
                <w:szCs w:val="21"/>
              </w:rPr>
              <w:t>温度10~55℃</w:t>
            </w:r>
          </w:p>
          <w:p w14:paraId="1327742F">
            <w:pPr>
              <w:pStyle w:val="17"/>
              <w:numPr>
                <w:ilvl w:val="0"/>
                <w:numId w:val="27"/>
              </w:numPr>
              <w:ind w:firstLine="0"/>
            </w:pPr>
            <w:r>
              <w:t>配置清单</w:t>
            </w:r>
          </w:p>
          <w:p w14:paraId="6BA0E1A6">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TX2</w:t>
            </w:r>
          </w:p>
          <w:p w14:paraId="15FD8E73">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RX相机版1</w:t>
            </w:r>
          </w:p>
          <w:p w14:paraId="3B4E900B">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充电盒1</w:t>
            </w:r>
          </w:p>
          <w:p w14:paraId="4FF8CDA9">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RXTypeC版1</w:t>
            </w:r>
          </w:p>
          <w:p w14:paraId="16F6BA2B">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TypeC转5mmTRS转接件2</w:t>
            </w:r>
          </w:p>
          <w:p w14:paraId="1250BB12">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5mmTRS转5mmTRS线1</w:t>
            </w:r>
          </w:p>
          <w:p w14:paraId="3E2564E6">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5mmTRS转5mmTRS线1</w:t>
            </w:r>
          </w:p>
          <w:p w14:paraId="3B9CB0B5">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TypectoTypec线1</w:t>
            </w:r>
          </w:p>
          <w:p w14:paraId="0533F1D7">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TypectoLightning线1</w:t>
            </w:r>
          </w:p>
          <w:p w14:paraId="34D16FAA">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磁吸配件硅胶套2</w:t>
            </w:r>
          </w:p>
          <w:p w14:paraId="61B5AD30">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耳机充电盒1</w:t>
            </w:r>
          </w:p>
          <w:p w14:paraId="11C201E0">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监听耳机2</w:t>
            </w:r>
          </w:p>
          <w:p w14:paraId="5ACEB661">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防风毛衣2</w:t>
            </w:r>
          </w:p>
          <w:p w14:paraId="4737966F">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磁吸贴片2</w:t>
            </w:r>
          </w:p>
          <w:p w14:paraId="3A92E915">
            <w:pPr>
              <w:numPr>
                <w:ilvl w:val="0"/>
                <w:numId w:val="29"/>
              </w:numPr>
              <w:snapToGrid w:val="0"/>
              <w:jc w:val="left"/>
              <w:rPr>
                <w:rFonts w:hint="eastAsia" w:ascii="等线" w:hAnsi="等线" w:eastAsia="等线" w:cs="等线"/>
                <w:kern w:val="0"/>
                <w:szCs w:val="21"/>
              </w:rPr>
            </w:pPr>
            <w:r>
              <w:rPr>
                <w:rFonts w:hint="eastAsia" w:ascii="等线" w:hAnsi="等线" w:eastAsia="等线" w:cs="等线"/>
                <w:kern w:val="0"/>
                <w:szCs w:val="21"/>
              </w:rPr>
              <w:t>收纳包1</w:t>
            </w:r>
          </w:p>
        </w:tc>
        <w:tc>
          <w:tcPr>
            <w:tcW w:w="389" w:type="dxa"/>
            <w:vAlign w:val="center"/>
          </w:tcPr>
          <w:p w14:paraId="31048C6B">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168BAAC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vAlign w:val="center"/>
          </w:tcPr>
          <w:p w14:paraId="07238032">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2200</w:t>
            </w:r>
          </w:p>
        </w:tc>
        <w:tc>
          <w:tcPr>
            <w:tcW w:w="873" w:type="dxa"/>
            <w:vAlign w:val="center"/>
          </w:tcPr>
          <w:p w14:paraId="77F9A0D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4400</w:t>
            </w:r>
          </w:p>
        </w:tc>
      </w:tr>
      <w:tr w14:paraId="62BC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0C67348">
            <w:pPr>
              <w:snapToGrid w:val="0"/>
              <w:jc w:val="center"/>
              <w:rPr>
                <w:rFonts w:hint="eastAsia" w:ascii="等线" w:hAnsi="等线" w:eastAsia="等线" w:cs="等线"/>
                <w:kern w:val="0"/>
                <w:szCs w:val="21"/>
              </w:rPr>
            </w:pPr>
            <w:r>
              <w:rPr>
                <w:rFonts w:hint="eastAsia" w:ascii="等线" w:hAnsi="等线" w:eastAsia="等线" w:cs="等线"/>
                <w:kern w:val="0"/>
                <w:szCs w:val="21"/>
              </w:rPr>
              <w:t>16</w:t>
            </w:r>
          </w:p>
        </w:tc>
        <w:tc>
          <w:tcPr>
            <w:tcW w:w="1006" w:type="dxa"/>
            <w:vAlign w:val="center"/>
          </w:tcPr>
          <w:p w14:paraId="7841661F">
            <w:pPr>
              <w:snapToGrid w:val="0"/>
              <w:jc w:val="center"/>
              <w:rPr>
                <w:rFonts w:hint="eastAsia" w:ascii="等线" w:hAnsi="等线" w:eastAsia="等线" w:cs="等线"/>
                <w:kern w:val="0"/>
                <w:szCs w:val="21"/>
              </w:rPr>
            </w:pPr>
            <w:r>
              <w:rPr>
                <w:rFonts w:hint="eastAsia" w:ascii="等线" w:hAnsi="等线" w:eastAsia="等线" w:cs="等线"/>
                <w:kern w:val="0"/>
                <w:szCs w:val="21"/>
              </w:rPr>
              <w:t>移动不间断电源</w:t>
            </w:r>
          </w:p>
        </w:tc>
        <w:tc>
          <w:tcPr>
            <w:tcW w:w="10179" w:type="dxa"/>
            <w:vAlign w:val="center"/>
          </w:tcPr>
          <w:p w14:paraId="7FF7B2B6">
            <w:pPr>
              <w:pStyle w:val="17"/>
              <w:numPr>
                <w:ilvl w:val="0"/>
                <w:numId w:val="30"/>
              </w:numPr>
              <w:ind w:firstLine="0"/>
            </w:pPr>
            <w:r>
              <w:t>基本情况</w:t>
            </w:r>
          </w:p>
          <w:p w14:paraId="5C8FEF45">
            <w:pPr>
              <w:numPr>
                <w:ilvl w:val="0"/>
                <w:numId w:val="31"/>
              </w:numPr>
              <w:jc w:val="left"/>
              <w:rPr>
                <w:rFonts w:hint="eastAsia" w:ascii="等线" w:hAnsi="等线" w:eastAsia="等线" w:cs="等线"/>
                <w:szCs w:val="21"/>
              </w:rPr>
            </w:pPr>
            <w:r>
              <w:rPr>
                <w:rFonts w:hint="eastAsia" w:ascii="等线" w:hAnsi="等线" w:eastAsia="等线" w:cs="等线"/>
                <w:szCs w:val="21"/>
              </w:rPr>
              <w:t>电芯材料：LFP（磷酸铁锂）</w:t>
            </w:r>
          </w:p>
          <w:p w14:paraId="18DB0D59">
            <w:pPr>
              <w:numPr>
                <w:ilvl w:val="0"/>
                <w:numId w:val="31"/>
              </w:numPr>
              <w:jc w:val="left"/>
              <w:rPr>
                <w:rFonts w:hint="eastAsia" w:ascii="等线" w:hAnsi="等线" w:eastAsia="等线" w:cs="等线"/>
                <w:szCs w:val="21"/>
              </w:rPr>
            </w:pPr>
            <w:r>
              <w:rPr>
                <w:rFonts w:hint="eastAsia" w:ascii="等线" w:hAnsi="等线" w:eastAsia="等线" w:cs="等线"/>
                <w:szCs w:val="21"/>
              </w:rPr>
              <w:t>容量：2048瓦时</w:t>
            </w:r>
          </w:p>
          <w:p w14:paraId="269BDCA9">
            <w:pPr>
              <w:numPr>
                <w:ilvl w:val="0"/>
                <w:numId w:val="31"/>
              </w:numPr>
              <w:jc w:val="left"/>
              <w:rPr>
                <w:rFonts w:hint="eastAsia" w:ascii="等线" w:hAnsi="等线" w:eastAsia="等线" w:cs="等线"/>
                <w:szCs w:val="21"/>
              </w:rPr>
            </w:pPr>
            <w:r>
              <w:rPr>
                <w:rFonts w:hint="eastAsia" w:ascii="等线" w:hAnsi="等线" w:eastAsia="等线" w:cs="等线"/>
                <w:szCs w:val="21"/>
              </w:rPr>
              <w:t>循环寿命：4000次循环后仍能保持80%以上容量。（在25℃实验室条件下，使用普通模式进行充电，输出功率为2000瓦时测得。）</w:t>
            </w:r>
          </w:p>
          <w:p w14:paraId="446D0441">
            <w:pPr>
              <w:numPr>
                <w:ilvl w:val="0"/>
                <w:numId w:val="31"/>
              </w:numPr>
              <w:jc w:val="left"/>
              <w:rPr>
                <w:rFonts w:hint="eastAsia" w:ascii="等线" w:hAnsi="等线" w:eastAsia="等线" w:cs="等线"/>
                <w:szCs w:val="21"/>
              </w:rPr>
            </w:pPr>
            <w:r>
              <w:rPr>
                <w:rFonts w:hint="eastAsia" w:ascii="等线" w:hAnsi="等线" w:eastAsia="等线" w:cs="等线"/>
                <w:szCs w:val="21"/>
              </w:rPr>
              <w:t>净重：≥22千克</w:t>
            </w:r>
          </w:p>
          <w:p w14:paraId="254908AF">
            <w:pPr>
              <w:numPr>
                <w:ilvl w:val="0"/>
                <w:numId w:val="31"/>
              </w:numPr>
              <w:jc w:val="left"/>
              <w:rPr>
                <w:rFonts w:hint="eastAsia" w:ascii="等线" w:hAnsi="等线" w:eastAsia="等线" w:cs="等线"/>
                <w:szCs w:val="21"/>
              </w:rPr>
            </w:pPr>
            <w:r>
              <w:rPr>
                <w:rFonts w:hint="eastAsia" w:ascii="等线" w:hAnsi="等线" w:eastAsia="等线" w:cs="等线"/>
                <w:szCs w:val="21"/>
              </w:rPr>
              <w:t>尺寸：长448毫米，宽225毫米，高324毫米</w:t>
            </w:r>
          </w:p>
          <w:p w14:paraId="7DDED798">
            <w:pPr>
              <w:numPr>
                <w:ilvl w:val="0"/>
                <w:numId w:val="31"/>
              </w:numPr>
              <w:jc w:val="left"/>
              <w:rPr>
                <w:rFonts w:hint="eastAsia" w:ascii="等线" w:hAnsi="等线" w:eastAsia="等线" w:cs="等线"/>
                <w:szCs w:val="21"/>
              </w:rPr>
            </w:pPr>
            <w:r>
              <w:rPr>
                <w:rFonts w:hint="eastAsia" w:ascii="等线" w:hAnsi="等线" w:eastAsia="等线" w:cs="等线"/>
                <w:szCs w:val="21"/>
              </w:rPr>
              <w:t>端口数量：交流电输出口×4、USBC×4、USBA×4、SDC×2、交流电输入口×1</w:t>
            </w:r>
          </w:p>
          <w:p w14:paraId="6901E0FF">
            <w:pPr>
              <w:numPr>
                <w:ilvl w:val="0"/>
                <w:numId w:val="31"/>
              </w:numPr>
              <w:jc w:val="left"/>
              <w:rPr>
                <w:rFonts w:hint="eastAsia" w:ascii="等线" w:hAnsi="等线" w:eastAsia="等线" w:cs="等线"/>
                <w:szCs w:val="21"/>
              </w:rPr>
            </w:pPr>
            <w:r>
              <w:rPr>
                <w:rFonts w:hint="eastAsia" w:ascii="等线" w:hAnsi="等线" w:eastAsia="等线" w:cs="等线"/>
                <w:szCs w:val="21"/>
              </w:rPr>
              <w:t>最大使用海拔：5000米</w:t>
            </w:r>
          </w:p>
          <w:p w14:paraId="08217D5E">
            <w:pPr>
              <w:pStyle w:val="17"/>
              <w:numPr>
                <w:ilvl w:val="0"/>
                <w:numId w:val="30"/>
              </w:numPr>
              <w:ind w:firstLine="0"/>
            </w:pPr>
            <w:r>
              <w:t>输出规格</w:t>
            </w:r>
          </w:p>
          <w:p w14:paraId="07D333C0">
            <w:pPr>
              <w:numPr>
                <w:ilvl w:val="0"/>
                <w:numId w:val="32"/>
              </w:numPr>
              <w:jc w:val="left"/>
              <w:rPr>
                <w:rFonts w:hint="eastAsia" w:ascii="等线" w:hAnsi="等线" w:eastAsia="等线" w:cs="等线"/>
                <w:szCs w:val="21"/>
              </w:rPr>
            </w:pPr>
            <w:r>
              <w:rPr>
                <w:rFonts w:hint="eastAsia" w:ascii="等线" w:hAnsi="等线" w:eastAsia="等线" w:cs="等线"/>
                <w:szCs w:val="21"/>
              </w:rPr>
              <w:t>交流输出：</w:t>
            </w:r>
          </w:p>
          <w:p w14:paraId="4C7513DB">
            <w:pPr>
              <w:numPr>
                <w:ilvl w:val="0"/>
                <w:numId w:val="32"/>
              </w:numPr>
              <w:jc w:val="left"/>
              <w:rPr>
                <w:rFonts w:hint="eastAsia" w:ascii="等线" w:hAnsi="等线" w:eastAsia="等线" w:cs="等线"/>
                <w:szCs w:val="21"/>
              </w:rPr>
            </w:pPr>
            <w:r>
              <w:rPr>
                <w:rFonts w:hint="eastAsia" w:ascii="等线" w:hAnsi="等线" w:eastAsia="等线" w:cs="等线"/>
                <w:szCs w:val="21"/>
              </w:rPr>
              <w:t>DYM2000H：交流电220伏至240伏，6安，50/60赫兹</w:t>
            </w:r>
          </w:p>
          <w:p w14:paraId="4287A0DC">
            <w:pPr>
              <w:numPr>
                <w:ilvl w:val="0"/>
                <w:numId w:val="32"/>
              </w:numPr>
              <w:jc w:val="left"/>
              <w:rPr>
                <w:rFonts w:hint="eastAsia" w:ascii="等线" w:hAnsi="等线" w:eastAsia="等线" w:cs="等线"/>
                <w:szCs w:val="21"/>
              </w:rPr>
            </w:pPr>
            <w:r>
              <w:rPr>
                <w:rFonts w:hint="eastAsia" w:ascii="等线" w:hAnsi="等线" w:eastAsia="等线" w:cs="等线"/>
                <w:szCs w:val="21"/>
              </w:rPr>
              <w:t>（交流输出数据在不同国家或地区存在差异。）</w:t>
            </w:r>
          </w:p>
          <w:p w14:paraId="6832EBC4">
            <w:pPr>
              <w:numPr>
                <w:ilvl w:val="0"/>
                <w:numId w:val="32"/>
              </w:numPr>
              <w:jc w:val="left"/>
              <w:rPr>
                <w:rFonts w:hint="eastAsia" w:ascii="等线" w:hAnsi="等线" w:eastAsia="等线" w:cs="等线"/>
                <w:szCs w:val="21"/>
              </w:rPr>
            </w:pPr>
            <w:r>
              <w:rPr>
                <w:rFonts w:hint="eastAsia" w:ascii="等线" w:hAnsi="等线" w:eastAsia="等线" w:cs="等线"/>
                <w:szCs w:val="21"/>
              </w:rPr>
              <w:t>交流输出（旁路模式）DYM2000H：交流电220伏至240伏，10安、USBA输出：5伏，3安、9伏，2安</w:t>
            </w:r>
          </w:p>
          <w:p w14:paraId="048BA1DD">
            <w:pPr>
              <w:jc w:val="left"/>
              <w:rPr>
                <w:rFonts w:hint="eastAsia" w:ascii="等线" w:hAnsi="等线" w:eastAsia="等线" w:cs="等线"/>
                <w:szCs w:val="21"/>
              </w:rPr>
            </w:pPr>
            <w:r>
              <w:rPr>
                <w:rFonts w:hint="eastAsia" w:ascii="等线" w:hAnsi="等线" w:eastAsia="等线" w:cs="等线"/>
                <w:szCs w:val="21"/>
              </w:rPr>
              <w:t>、12伏，2安、单路最大输出功率24瓦</w:t>
            </w:r>
          </w:p>
          <w:p w14:paraId="7BCD3EB9">
            <w:pPr>
              <w:numPr>
                <w:ilvl w:val="0"/>
                <w:numId w:val="32"/>
              </w:numPr>
              <w:jc w:val="left"/>
              <w:rPr>
                <w:rFonts w:hint="eastAsia" w:ascii="等线" w:hAnsi="等线" w:eastAsia="等线" w:cs="等线"/>
                <w:szCs w:val="21"/>
              </w:rPr>
            </w:pPr>
            <w:r>
              <w:rPr>
                <w:rFonts w:hint="eastAsia" w:ascii="等线" w:hAnsi="等线" w:eastAsia="等线" w:cs="等线"/>
                <w:szCs w:val="21"/>
              </w:rPr>
              <w:t>USBC输出：5伏，5安、9伏，5安、12伏，5安、15伏，5安、20伏，5安、28伏，5安（EPR）、路最大输出功率140瓦、2路最大输出功率65瓦（从左到右，CC2接口最大输出功率为140瓦，CC4接口最大输出功率为65瓦。USBC接口最高支持140瓦输出功率，用电设备需支持PD1协议，并搭配使用符合USBEPR协议的USB线材。）</w:t>
            </w:r>
          </w:p>
          <w:p w14:paraId="0BEC3C31">
            <w:pPr>
              <w:pStyle w:val="17"/>
              <w:numPr>
                <w:ilvl w:val="0"/>
                <w:numId w:val="30"/>
              </w:numPr>
              <w:ind w:firstLine="0"/>
            </w:pPr>
            <w:r>
              <w:t>运行温度</w:t>
            </w:r>
          </w:p>
          <w:p w14:paraId="00CDD662">
            <w:pPr>
              <w:numPr>
                <w:ilvl w:val="0"/>
                <w:numId w:val="33"/>
              </w:numPr>
              <w:jc w:val="left"/>
              <w:rPr>
                <w:rFonts w:hint="eastAsia" w:ascii="等线" w:hAnsi="等线" w:eastAsia="等线" w:cs="等线"/>
                <w:szCs w:val="21"/>
              </w:rPr>
            </w:pPr>
            <w:r>
              <w:rPr>
                <w:rFonts w:hint="eastAsia" w:ascii="等线" w:hAnsi="等线" w:eastAsia="等线" w:cs="等线"/>
                <w:szCs w:val="21"/>
              </w:rPr>
              <w:t>供电环境温度：10℃至45℃</w:t>
            </w:r>
          </w:p>
          <w:p w14:paraId="73A61204">
            <w:pPr>
              <w:numPr>
                <w:ilvl w:val="0"/>
                <w:numId w:val="33"/>
              </w:numPr>
              <w:jc w:val="left"/>
              <w:rPr>
                <w:rFonts w:hint="eastAsia" w:ascii="等线" w:hAnsi="等线" w:eastAsia="等线" w:cs="等线"/>
                <w:szCs w:val="21"/>
              </w:rPr>
            </w:pPr>
            <w:r>
              <w:rPr>
                <w:rFonts w:hint="eastAsia" w:ascii="等线" w:hAnsi="等线" w:eastAsia="等线" w:cs="等线"/>
                <w:szCs w:val="21"/>
              </w:rPr>
              <w:t>充电环境温度：0℃至45℃</w:t>
            </w:r>
          </w:p>
          <w:p w14:paraId="450E07EF">
            <w:pPr>
              <w:numPr>
                <w:ilvl w:val="0"/>
                <w:numId w:val="33"/>
              </w:numPr>
              <w:jc w:val="left"/>
              <w:rPr>
                <w:rFonts w:hint="eastAsia" w:ascii="等线" w:hAnsi="等线" w:eastAsia="等线" w:cs="等线"/>
                <w:szCs w:val="21"/>
              </w:rPr>
            </w:pPr>
            <w:r>
              <w:rPr>
                <w:rFonts w:hint="eastAsia" w:ascii="等线" w:hAnsi="等线" w:eastAsia="等线" w:cs="等线"/>
                <w:szCs w:val="21"/>
              </w:rPr>
              <w:t>存储环境温度：10℃至45℃</w:t>
            </w:r>
          </w:p>
          <w:p w14:paraId="4653312B">
            <w:pPr>
              <w:pStyle w:val="17"/>
              <w:numPr>
                <w:ilvl w:val="0"/>
                <w:numId w:val="30"/>
              </w:numPr>
              <w:ind w:firstLine="0"/>
            </w:pPr>
            <w:r>
              <w:t>WiFi和蓝牙</w:t>
            </w:r>
          </w:p>
          <w:p w14:paraId="00921432">
            <w:pPr>
              <w:numPr>
                <w:ilvl w:val="0"/>
                <w:numId w:val="34"/>
              </w:numPr>
              <w:jc w:val="left"/>
              <w:rPr>
                <w:rFonts w:hint="eastAsia" w:ascii="等线" w:hAnsi="等线" w:eastAsia="等线" w:cs="等线"/>
                <w:szCs w:val="21"/>
              </w:rPr>
            </w:pPr>
            <w:r>
              <w:rPr>
                <w:rFonts w:hint="eastAsia" w:ascii="等线" w:hAnsi="等线" w:eastAsia="等线" w:cs="等线"/>
                <w:szCs w:val="21"/>
              </w:rPr>
              <w:t>工作频段及发射功率（EIRP）：</w:t>
            </w:r>
          </w:p>
          <w:p w14:paraId="7F1D5FE8">
            <w:pPr>
              <w:numPr>
                <w:ilvl w:val="0"/>
                <w:numId w:val="34"/>
              </w:numPr>
              <w:jc w:val="left"/>
              <w:rPr>
                <w:rFonts w:hint="eastAsia" w:ascii="等线" w:hAnsi="等线" w:eastAsia="等线" w:cs="等线"/>
                <w:szCs w:val="21"/>
              </w:rPr>
            </w:pPr>
            <w:r>
              <w:rPr>
                <w:rFonts w:hint="eastAsia" w:ascii="等线" w:hAnsi="等线" w:eastAsia="等线" w:cs="等线"/>
                <w:szCs w:val="21"/>
              </w:rPr>
              <w:t>WiFi（11b/g/n）：40004835GHz：&lt;20dBm(FCC/CE/SRRC/MIC)</w:t>
            </w:r>
          </w:p>
          <w:p w14:paraId="24F54BC2">
            <w:pPr>
              <w:numPr>
                <w:ilvl w:val="0"/>
                <w:numId w:val="34"/>
              </w:numPr>
              <w:jc w:val="left"/>
              <w:rPr>
                <w:rFonts w:hint="eastAsia" w:ascii="等线" w:hAnsi="等线" w:eastAsia="等线" w:cs="等线"/>
                <w:kern w:val="0"/>
                <w:szCs w:val="21"/>
              </w:rPr>
            </w:pPr>
            <w:r>
              <w:rPr>
                <w:rFonts w:hint="eastAsia" w:ascii="等线" w:hAnsi="等线" w:eastAsia="等线" w:cs="等线"/>
                <w:szCs w:val="21"/>
              </w:rPr>
              <w:t>蓝牙0：40004835GHz：&lt;7dBm</w:t>
            </w:r>
          </w:p>
        </w:tc>
        <w:tc>
          <w:tcPr>
            <w:tcW w:w="389" w:type="dxa"/>
            <w:vAlign w:val="center"/>
          </w:tcPr>
          <w:p w14:paraId="716815E2">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411C791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7C5E0FB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7500</w:t>
            </w:r>
          </w:p>
        </w:tc>
        <w:tc>
          <w:tcPr>
            <w:tcW w:w="873" w:type="dxa"/>
            <w:vAlign w:val="center"/>
          </w:tcPr>
          <w:p w14:paraId="3F8EC23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7500</w:t>
            </w:r>
          </w:p>
        </w:tc>
      </w:tr>
      <w:tr w14:paraId="59D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A708B7D">
            <w:pPr>
              <w:snapToGrid w:val="0"/>
              <w:jc w:val="center"/>
              <w:rPr>
                <w:rFonts w:hint="eastAsia" w:ascii="等线" w:hAnsi="等线" w:eastAsia="等线" w:cs="等线"/>
                <w:kern w:val="0"/>
                <w:szCs w:val="21"/>
              </w:rPr>
            </w:pPr>
            <w:r>
              <w:rPr>
                <w:rFonts w:hint="eastAsia" w:ascii="等线" w:hAnsi="等线" w:eastAsia="等线" w:cs="等线"/>
                <w:kern w:val="0"/>
                <w:szCs w:val="21"/>
              </w:rPr>
              <w:t>17</w:t>
            </w:r>
          </w:p>
        </w:tc>
        <w:tc>
          <w:tcPr>
            <w:tcW w:w="1006" w:type="dxa"/>
            <w:vAlign w:val="center"/>
          </w:tcPr>
          <w:p w14:paraId="4AA43AC3">
            <w:pPr>
              <w:snapToGrid w:val="0"/>
              <w:jc w:val="center"/>
              <w:rPr>
                <w:rFonts w:hint="eastAsia" w:ascii="等线" w:hAnsi="等线" w:eastAsia="等线" w:cs="等线"/>
                <w:kern w:val="0"/>
                <w:szCs w:val="21"/>
              </w:rPr>
            </w:pPr>
            <w:r>
              <w:rPr>
                <w:rFonts w:hint="eastAsia" w:ascii="等线" w:hAnsi="等线" w:eastAsia="等线" w:cs="等线"/>
                <w:kern w:val="0"/>
                <w:szCs w:val="21"/>
              </w:rPr>
              <w:t>三脚架</w:t>
            </w:r>
          </w:p>
        </w:tc>
        <w:tc>
          <w:tcPr>
            <w:tcW w:w="10179" w:type="dxa"/>
            <w:vAlign w:val="center"/>
          </w:tcPr>
          <w:p w14:paraId="196F2A87">
            <w:pPr>
              <w:numPr>
                <w:ilvl w:val="0"/>
                <w:numId w:val="34"/>
              </w:numPr>
              <w:jc w:val="left"/>
              <w:rPr>
                <w:rFonts w:hint="eastAsia" w:ascii="等线" w:hAnsi="等线" w:eastAsia="等线" w:cs="等线"/>
                <w:szCs w:val="21"/>
              </w:rPr>
            </w:pPr>
            <w:r>
              <w:rPr>
                <w:rFonts w:hint="eastAsia" w:ascii="等线" w:hAnsi="等线" w:eastAsia="等线" w:cs="等线"/>
                <w:szCs w:val="21"/>
              </w:rPr>
              <w:t>产品重量：</w:t>
            </w:r>
            <w:r>
              <w:rPr>
                <w:rFonts w:hint="eastAsia" w:ascii="等线" w:hAnsi="等线" w:eastAsia="等线" w:cs="等线"/>
                <w:kern w:val="0"/>
                <w:szCs w:val="21"/>
              </w:rPr>
              <w:t>≥</w:t>
            </w:r>
            <w:r>
              <w:rPr>
                <w:rFonts w:hint="eastAsia" w:ascii="等线" w:hAnsi="等线" w:eastAsia="等线" w:cs="等线"/>
                <w:szCs w:val="21"/>
              </w:rPr>
              <w:t>8kg±1kg</w:t>
            </w:r>
          </w:p>
          <w:p w14:paraId="58BF2ECB">
            <w:pPr>
              <w:numPr>
                <w:ilvl w:val="0"/>
                <w:numId w:val="34"/>
              </w:numPr>
              <w:jc w:val="left"/>
              <w:rPr>
                <w:rFonts w:hint="eastAsia" w:ascii="等线" w:hAnsi="等线" w:eastAsia="等线" w:cs="等线"/>
                <w:szCs w:val="21"/>
              </w:rPr>
            </w:pPr>
            <w:r>
              <w:rPr>
                <w:rFonts w:hint="eastAsia" w:ascii="等线" w:hAnsi="等线" w:eastAsia="等线" w:cs="等线"/>
                <w:szCs w:val="21"/>
              </w:rPr>
              <w:t>包装重量：</w:t>
            </w:r>
            <w:r>
              <w:rPr>
                <w:rFonts w:hint="eastAsia" w:ascii="等线" w:hAnsi="等线" w:eastAsia="等线" w:cs="等线"/>
                <w:kern w:val="0"/>
                <w:szCs w:val="21"/>
              </w:rPr>
              <w:t>≥</w:t>
            </w:r>
            <w:r>
              <w:rPr>
                <w:rFonts w:hint="eastAsia" w:ascii="等线" w:hAnsi="等线" w:eastAsia="等线" w:cs="等线"/>
                <w:szCs w:val="21"/>
              </w:rPr>
              <w:t>5kg±1kg</w:t>
            </w:r>
          </w:p>
          <w:p w14:paraId="397312F7">
            <w:pPr>
              <w:numPr>
                <w:ilvl w:val="0"/>
                <w:numId w:val="34"/>
              </w:numPr>
              <w:jc w:val="left"/>
              <w:rPr>
                <w:rFonts w:hint="eastAsia" w:ascii="等线" w:hAnsi="等线" w:eastAsia="等线" w:cs="等线"/>
                <w:szCs w:val="21"/>
              </w:rPr>
            </w:pPr>
            <w:r>
              <w:rPr>
                <w:rFonts w:hint="eastAsia" w:ascii="等线" w:hAnsi="等线" w:eastAsia="等线" w:cs="等线"/>
                <w:szCs w:val="21"/>
              </w:rPr>
              <w:t>工作高度：</w:t>
            </w:r>
            <w:r>
              <w:rPr>
                <w:rFonts w:hint="eastAsia" w:ascii="等线" w:hAnsi="等线" w:eastAsia="等线" w:cs="等线"/>
                <w:kern w:val="0"/>
                <w:szCs w:val="21"/>
              </w:rPr>
              <w:t>≥</w:t>
            </w:r>
            <w:r>
              <w:rPr>
                <w:rFonts w:hint="eastAsia" w:ascii="等线" w:hAnsi="等线" w:eastAsia="等线" w:cs="等线"/>
                <w:szCs w:val="21"/>
              </w:rPr>
              <w:t>27cm168cm</w:t>
            </w:r>
          </w:p>
          <w:p w14:paraId="0EAB52D1">
            <w:pPr>
              <w:numPr>
                <w:ilvl w:val="0"/>
                <w:numId w:val="34"/>
              </w:numPr>
              <w:jc w:val="left"/>
              <w:rPr>
                <w:rFonts w:hint="eastAsia" w:ascii="等线" w:hAnsi="等线" w:eastAsia="等线" w:cs="等线"/>
                <w:szCs w:val="21"/>
              </w:rPr>
            </w:pPr>
            <w:r>
              <w:rPr>
                <w:rFonts w:hint="eastAsia" w:ascii="等线" w:hAnsi="等线" w:eastAsia="等线" w:cs="等线"/>
                <w:szCs w:val="21"/>
              </w:rPr>
              <w:t>收纳高度：</w:t>
            </w:r>
            <w:r>
              <w:rPr>
                <w:rFonts w:hint="eastAsia" w:ascii="等线" w:hAnsi="等线" w:eastAsia="等线" w:cs="等线"/>
                <w:kern w:val="0"/>
                <w:szCs w:val="21"/>
              </w:rPr>
              <w:t>≥</w:t>
            </w:r>
            <w:r>
              <w:rPr>
                <w:rFonts w:hint="eastAsia" w:ascii="等线" w:hAnsi="等线" w:eastAsia="等线" w:cs="等线"/>
                <w:szCs w:val="21"/>
              </w:rPr>
              <w:t>79cm</w:t>
            </w:r>
          </w:p>
          <w:p w14:paraId="5D94E188">
            <w:pPr>
              <w:numPr>
                <w:ilvl w:val="0"/>
                <w:numId w:val="34"/>
              </w:numPr>
              <w:jc w:val="left"/>
              <w:rPr>
                <w:rFonts w:hint="eastAsia" w:ascii="等线" w:hAnsi="等线" w:eastAsia="等线" w:cs="等线"/>
                <w:szCs w:val="21"/>
              </w:rPr>
            </w:pPr>
            <w:r>
              <w:rPr>
                <w:rFonts w:hint="eastAsia" w:ascii="等线" w:hAnsi="等线" w:eastAsia="等线" w:cs="等线"/>
                <w:szCs w:val="21"/>
              </w:rPr>
              <w:t>俯/仰角度：</w:t>
            </w:r>
            <w:r>
              <w:rPr>
                <w:rFonts w:hint="eastAsia" w:ascii="等线" w:hAnsi="等线" w:eastAsia="等线" w:cs="等线"/>
                <w:kern w:val="0"/>
                <w:szCs w:val="21"/>
              </w:rPr>
              <w:t>≥</w:t>
            </w:r>
            <w:r>
              <w:rPr>
                <w:rFonts w:hint="eastAsia" w:ascii="等线" w:hAnsi="等线" w:eastAsia="等线" w:cs="等线"/>
                <w:szCs w:val="21"/>
              </w:rPr>
              <w:t>90°/65°</w:t>
            </w:r>
          </w:p>
          <w:p w14:paraId="339D14CB">
            <w:pPr>
              <w:numPr>
                <w:ilvl w:val="0"/>
                <w:numId w:val="34"/>
              </w:numPr>
              <w:jc w:val="left"/>
              <w:rPr>
                <w:rFonts w:hint="eastAsia" w:ascii="等线" w:hAnsi="等线" w:eastAsia="等线" w:cs="等线"/>
                <w:szCs w:val="21"/>
              </w:rPr>
            </w:pPr>
            <w:r>
              <w:rPr>
                <w:rFonts w:hint="eastAsia" w:ascii="等线" w:hAnsi="等线" w:eastAsia="等线" w:cs="等线"/>
                <w:szCs w:val="21"/>
              </w:rPr>
              <w:t>动平衡反弹力：</w:t>
            </w:r>
            <w:r>
              <w:rPr>
                <w:rFonts w:hint="eastAsia" w:ascii="等线" w:hAnsi="等线" w:eastAsia="等线" w:cs="等线"/>
                <w:kern w:val="0"/>
                <w:szCs w:val="21"/>
              </w:rPr>
              <w:t>≥</w:t>
            </w:r>
            <w:r>
              <w:rPr>
                <w:rFonts w:hint="eastAsia" w:ascii="等线" w:hAnsi="等线" w:eastAsia="等线" w:cs="等线"/>
                <w:szCs w:val="21"/>
              </w:rPr>
              <w:t>0~6kg</w:t>
            </w:r>
          </w:p>
          <w:p w14:paraId="2C338949">
            <w:pPr>
              <w:numPr>
                <w:ilvl w:val="0"/>
                <w:numId w:val="34"/>
              </w:numPr>
              <w:jc w:val="left"/>
              <w:rPr>
                <w:rFonts w:hint="eastAsia" w:ascii="等线" w:hAnsi="等线" w:eastAsia="等线" w:cs="等线"/>
                <w:szCs w:val="21"/>
              </w:rPr>
            </w:pPr>
            <w:r>
              <w:rPr>
                <w:rFonts w:hint="eastAsia" w:ascii="等线" w:hAnsi="等线" w:eastAsia="等线" w:cs="等线"/>
                <w:szCs w:val="21"/>
              </w:rPr>
              <w:t>动平衡档位：4档(0，1，2，3)</w:t>
            </w:r>
          </w:p>
          <w:p w14:paraId="502691AE">
            <w:pPr>
              <w:numPr>
                <w:ilvl w:val="0"/>
                <w:numId w:val="34"/>
              </w:numPr>
              <w:jc w:val="left"/>
              <w:rPr>
                <w:rFonts w:hint="eastAsia" w:ascii="等线" w:hAnsi="等线" w:eastAsia="等线" w:cs="等线"/>
                <w:szCs w:val="21"/>
              </w:rPr>
            </w:pPr>
            <w:r>
              <w:rPr>
                <w:rFonts w:hint="eastAsia" w:ascii="等线" w:hAnsi="等线" w:eastAsia="等线" w:cs="等线"/>
                <w:szCs w:val="21"/>
              </w:rPr>
              <w:t>俯仰阻尼档位：无级调节</w:t>
            </w:r>
          </w:p>
          <w:p w14:paraId="72AFAA15">
            <w:pPr>
              <w:numPr>
                <w:ilvl w:val="0"/>
                <w:numId w:val="34"/>
              </w:numPr>
              <w:jc w:val="left"/>
              <w:rPr>
                <w:rFonts w:hint="eastAsia" w:ascii="等线" w:hAnsi="等线" w:eastAsia="等线" w:cs="等线"/>
                <w:szCs w:val="21"/>
              </w:rPr>
            </w:pPr>
            <w:r>
              <w:rPr>
                <w:rFonts w:hint="eastAsia" w:ascii="等线" w:hAnsi="等线" w:eastAsia="等线" w:cs="等线"/>
                <w:szCs w:val="21"/>
              </w:rPr>
              <w:t>水平阻尼档位：无级调节</w:t>
            </w:r>
          </w:p>
          <w:p w14:paraId="581CDAB8">
            <w:pPr>
              <w:numPr>
                <w:ilvl w:val="0"/>
                <w:numId w:val="34"/>
              </w:numPr>
              <w:jc w:val="left"/>
              <w:rPr>
                <w:rFonts w:hint="eastAsia" w:ascii="等线" w:hAnsi="等线" w:eastAsia="等线" w:cs="等线"/>
                <w:szCs w:val="21"/>
              </w:rPr>
            </w:pPr>
            <w:r>
              <w:rPr>
                <w:rFonts w:hint="eastAsia" w:ascii="等线" w:hAnsi="等线" w:eastAsia="等线" w:cs="等线"/>
                <w:szCs w:val="21"/>
              </w:rPr>
              <w:t>手柄长度：</w:t>
            </w:r>
            <w:r>
              <w:rPr>
                <w:rFonts w:hint="eastAsia" w:ascii="等线" w:hAnsi="等线" w:eastAsia="等线" w:cs="等线"/>
                <w:kern w:val="0"/>
                <w:szCs w:val="21"/>
              </w:rPr>
              <w:t>≥</w:t>
            </w:r>
            <w:r>
              <w:rPr>
                <w:rFonts w:hint="eastAsia" w:ascii="等线" w:hAnsi="等线" w:eastAsia="等线" w:cs="等线"/>
                <w:szCs w:val="21"/>
              </w:rPr>
              <w:t>23~36cm</w:t>
            </w:r>
          </w:p>
          <w:p w14:paraId="65FF9EAE">
            <w:pPr>
              <w:numPr>
                <w:ilvl w:val="0"/>
                <w:numId w:val="34"/>
              </w:numPr>
              <w:jc w:val="left"/>
              <w:rPr>
                <w:rFonts w:hint="eastAsia" w:ascii="等线" w:hAnsi="等线" w:eastAsia="等线" w:cs="等线"/>
                <w:szCs w:val="21"/>
              </w:rPr>
            </w:pPr>
            <w:r>
              <w:rPr>
                <w:rFonts w:hint="eastAsia" w:ascii="等线" w:hAnsi="等线" w:eastAsia="等线" w:cs="等线"/>
                <w:szCs w:val="21"/>
              </w:rPr>
              <w:t>脚管节数：3节</w:t>
            </w:r>
          </w:p>
          <w:p w14:paraId="1A777140">
            <w:pPr>
              <w:numPr>
                <w:ilvl w:val="0"/>
                <w:numId w:val="34"/>
              </w:numPr>
              <w:jc w:val="left"/>
              <w:rPr>
                <w:rFonts w:hint="eastAsia" w:ascii="等线" w:hAnsi="等线" w:eastAsia="等线" w:cs="等线"/>
                <w:szCs w:val="21"/>
              </w:rPr>
            </w:pPr>
            <w:r>
              <w:rPr>
                <w:rFonts w:hint="eastAsia" w:ascii="等线" w:hAnsi="等线" w:eastAsia="等线" w:cs="等线"/>
                <w:szCs w:val="21"/>
              </w:rPr>
              <w:t>脚管直径：5mm/5mm/22mm</w:t>
            </w:r>
          </w:p>
          <w:p w14:paraId="73405746">
            <w:pPr>
              <w:numPr>
                <w:ilvl w:val="0"/>
                <w:numId w:val="34"/>
              </w:numPr>
              <w:jc w:val="left"/>
              <w:rPr>
                <w:rFonts w:hint="eastAsia" w:ascii="等线" w:hAnsi="等线" w:eastAsia="等线" w:cs="等线"/>
                <w:szCs w:val="21"/>
              </w:rPr>
            </w:pPr>
            <w:r>
              <w:rPr>
                <w:rFonts w:hint="eastAsia" w:ascii="等线" w:hAnsi="等线" w:eastAsia="等线" w:cs="等线"/>
                <w:szCs w:val="21"/>
              </w:rPr>
              <w:t>云台底座直径：65mm</w:t>
            </w:r>
          </w:p>
          <w:p w14:paraId="06610D06">
            <w:pPr>
              <w:numPr>
                <w:ilvl w:val="0"/>
                <w:numId w:val="34"/>
              </w:numPr>
              <w:jc w:val="left"/>
              <w:rPr>
                <w:rFonts w:hint="eastAsia" w:ascii="等线" w:hAnsi="等线" w:eastAsia="等线" w:cs="等线"/>
                <w:szCs w:val="21"/>
              </w:rPr>
            </w:pPr>
            <w:r>
              <w:rPr>
                <w:rFonts w:hint="eastAsia" w:ascii="等线" w:hAnsi="等线" w:eastAsia="等线" w:cs="等线"/>
                <w:szCs w:val="21"/>
              </w:rPr>
              <w:t>中轴底座直径：60mm</w:t>
            </w:r>
          </w:p>
          <w:p w14:paraId="543D4491">
            <w:pPr>
              <w:numPr>
                <w:ilvl w:val="0"/>
                <w:numId w:val="34"/>
              </w:numPr>
              <w:jc w:val="left"/>
              <w:rPr>
                <w:rFonts w:hint="eastAsia" w:ascii="等线" w:hAnsi="等线" w:eastAsia="等线" w:cs="等线"/>
                <w:szCs w:val="21"/>
              </w:rPr>
            </w:pPr>
            <w:r>
              <w:rPr>
                <w:rFonts w:hint="eastAsia" w:ascii="等线" w:hAnsi="等线" w:eastAsia="等线" w:cs="等线"/>
                <w:szCs w:val="21"/>
              </w:rPr>
              <w:t>角度调节：23°.55°.81°</w:t>
            </w:r>
          </w:p>
          <w:p w14:paraId="4D7C6104">
            <w:pPr>
              <w:numPr>
                <w:ilvl w:val="0"/>
                <w:numId w:val="34"/>
              </w:numPr>
              <w:jc w:val="left"/>
              <w:rPr>
                <w:rFonts w:hint="eastAsia" w:ascii="等线" w:hAnsi="等线" w:eastAsia="等线" w:cs="等线"/>
                <w:szCs w:val="21"/>
              </w:rPr>
            </w:pPr>
            <w:r>
              <w:rPr>
                <w:rFonts w:hint="eastAsia" w:ascii="等线" w:hAnsi="等线" w:eastAsia="等线" w:cs="等线"/>
                <w:szCs w:val="21"/>
              </w:rPr>
              <w:t>主要材料：碳纤维.铝合金.POM.不锈钢.硅胶</w:t>
            </w:r>
          </w:p>
          <w:p w14:paraId="786032C2">
            <w:pPr>
              <w:numPr>
                <w:ilvl w:val="0"/>
                <w:numId w:val="34"/>
              </w:numPr>
              <w:jc w:val="left"/>
              <w:rPr>
                <w:rFonts w:hint="eastAsia" w:ascii="等线" w:hAnsi="等线" w:eastAsia="等线" w:cs="等线"/>
                <w:kern w:val="0"/>
                <w:szCs w:val="21"/>
              </w:rPr>
            </w:pPr>
            <w:r>
              <w:rPr>
                <w:rFonts w:hint="eastAsia" w:ascii="等线" w:hAnsi="等线" w:eastAsia="等线" w:cs="等线"/>
                <w:szCs w:val="21"/>
              </w:rPr>
              <w:t>开启方式：一键全开功能</w:t>
            </w:r>
            <w:r>
              <w:rPr>
                <w:rFonts w:hint="eastAsia" w:ascii="等线" w:hAnsi="等线" w:eastAsia="等线" w:cs="等线"/>
                <w:szCs w:val="21"/>
                <w:lang w:eastAsia="zh-CN"/>
              </w:rPr>
              <w:t>、</w:t>
            </w:r>
            <w:r>
              <w:rPr>
                <w:rFonts w:hint="eastAsia" w:ascii="等线" w:hAnsi="等线" w:eastAsia="等线" w:cs="等线"/>
                <w:szCs w:val="21"/>
              </w:rPr>
              <w:t>液压稳定系统</w:t>
            </w:r>
          </w:p>
        </w:tc>
        <w:tc>
          <w:tcPr>
            <w:tcW w:w="389" w:type="dxa"/>
            <w:vAlign w:val="center"/>
          </w:tcPr>
          <w:p w14:paraId="1D88387C">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DEBB83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w:t>
            </w:r>
          </w:p>
        </w:tc>
        <w:tc>
          <w:tcPr>
            <w:tcW w:w="862" w:type="dxa"/>
            <w:vAlign w:val="center"/>
          </w:tcPr>
          <w:p w14:paraId="27065D7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5600</w:t>
            </w:r>
          </w:p>
        </w:tc>
        <w:tc>
          <w:tcPr>
            <w:tcW w:w="873" w:type="dxa"/>
            <w:vAlign w:val="center"/>
          </w:tcPr>
          <w:p w14:paraId="3A3D398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16800</w:t>
            </w:r>
          </w:p>
        </w:tc>
      </w:tr>
      <w:tr w14:paraId="12A4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5D921EB3">
            <w:pPr>
              <w:snapToGrid w:val="0"/>
              <w:jc w:val="center"/>
              <w:rPr>
                <w:rFonts w:hint="eastAsia" w:ascii="等线" w:hAnsi="等线" w:eastAsia="等线" w:cs="等线"/>
                <w:kern w:val="0"/>
                <w:szCs w:val="21"/>
              </w:rPr>
            </w:pPr>
            <w:r>
              <w:rPr>
                <w:rFonts w:hint="eastAsia" w:ascii="等线" w:hAnsi="等线" w:eastAsia="等线" w:cs="等线"/>
                <w:kern w:val="0"/>
                <w:szCs w:val="21"/>
              </w:rPr>
              <w:t>18</w:t>
            </w:r>
          </w:p>
        </w:tc>
        <w:tc>
          <w:tcPr>
            <w:tcW w:w="1006" w:type="dxa"/>
            <w:vAlign w:val="center"/>
          </w:tcPr>
          <w:p w14:paraId="49B08F7F">
            <w:pPr>
              <w:snapToGrid w:val="0"/>
              <w:jc w:val="center"/>
              <w:rPr>
                <w:rFonts w:hint="eastAsia" w:ascii="等线" w:hAnsi="等线" w:eastAsia="等线" w:cs="等线"/>
                <w:kern w:val="0"/>
                <w:szCs w:val="21"/>
              </w:rPr>
            </w:pPr>
            <w:r>
              <w:rPr>
                <w:rFonts w:hint="eastAsia"/>
              </w:rPr>
              <w:t>相机</w:t>
            </w:r>
            <w:r>
              <w:rPr>
                <w:rFonts w:hint="eastAsia"/>
                <w:lang w:val="en-US" w:eastAsia="zh-CN"/>
              </w:rPr>
              <w:t>/摄像机</w:t>
            </w:r>
            <w:r>
              <w:rPr>
                <w:rFonts w:hint="eastAsia"/>
              </w:rPr>
              <w:t>配件</w:t>
            </w:r>
            <w:r>
              <w:rPr>
                <w:rStyle w:val="10"/>
              </w:rPr>
              <w:commentReference w:id="1"/>
            </w:r>
          </w:p>
        </w:tc>
        <w:tc>
          <w:tcPr>
            <w:tcW w:w="10179" w:type="dxa"/>
            <w:vAlign w:val="center"/>
          </w:tcPr>
          <w:p w14:paraId="157DC625">
            <w:pPr>
              <w:pStyle w:val="17"/>
              <w:numPr>
                <w:ilvl w:val="0"/>
                <w:numId w:val="35"/>
              </w:numPr>
              <w:ind w:firstLine="0"/>
              <w:rPr>
                <w:rFonts w:hint="eastAsia" w:ascii="等线" w:hAnsi="等线" w:eastAsia="等线" w:cs="等线"/>
                <w:szCs w:val="21"/>
              </w:rPr>
            </w:pPr>
            <w:r>
              <w:rPr>
                <w:rFonts w:hint="eastAsia"/>
              </w:rPr>
              <w:t>相机</w:t>
            </w:r>
            <w:r>
              <w:rPr>
                <w:rFonts w:hint="eastAsia" w:ascii="等线" w:hAnsi="等线" w:eastAsia="等线" w:cs="等线"/>
                <w:szCs w:val="21"/>
              </w:rPr>
              <w:t>保护套件，数量≥3个</w:t>
            </w:r>
          </w:p>
          <w:p w14:paraId="1527261A">
            <w:pPr>
              <w:numPr>
                <w:ilvl w:val="0"/>
                <w:numId w:val="36"/>
              </w:numPr>
              <w:jc w:val="left"/>
              <w:rPr>
                <w:rFonts w:hint="eastAsia" w:ascii="等线" w:hAnsi="等线" w:eastAsia="等线" w:cs="等线"/>
                <w:szCs w:val="21"/>
              </w:rPr>
            </w:pPr>
            <w:r>
              <w:rPr>
                <w:rFonts w:hint="eastAsia" w:ascii="等线" w:hAnsi="等线" w:eastAsia="等线" w:cs="等线"/>
                <w:szCs w:val="21"/>
              </w:rPr>
              <w:t>铝合金材质，底座匹配F22\F38快装接口</w:t>
            </w:r>
          </w:p>
          <w:p w14:paraId="19ED70D0">
            <w:pPr>
              <w:numPr>
                <w:ilvl w:val="0"/>
                <w:numId w:val="36"/>
              </w:numPr>
              <w:jc w:val="left"/>
              <w:rPr>
                <w:rFonts w:hint="eastAsia" w:ascii="等线" w:hAnsi="等线" w:eastAsia="等线" w:cs="等线"/>
                <w:szCs w:val="21"/>
              </w:rPr>
            </w:pPr>
            <w:r>
              <w:rPr>
                <w:rFonts w:hint="eastAsia" w:ascii="等线" w:hAnsi="等线" w:eastAsia="等线" w:cs="等线"/>
                <w:szCs w:val="21"/>
              </w:rPr>
              <w:t>上提手：≥1个</w:t>
            </w:r>
          </w:p>
          <w:p w14:paraId="450DAC56">
            <w:pPr>
              <w:numPr>
                <w:ilvl w:val="0"/>
                <w:numId w:val="36"/>
              </w:numPr>
              <w:jc w:val="left"/>
              <w:rPr>
                <w:rFonts w:hint="eastAsia" w:ascii="等线" w:hAnsi="等线" w:eastAsia="等线" w:cs="等线"/>
                <w:szCs w:val="21"/>
              </w:rPr>
            </w:pPr>
            <w:r>
              <w:rPr>
                <w:rFonts w:hint="eastAsia" w:ascii="等线" w:hAnsi="等线" w:eastAsia="等线" w:cs="等线"/>
                <w:szCs w:val="21"/>
              </w:rPr>
              <w:t>侧面把手：≥1个</w:t>
            </w:r>
          </w:p>
          <w:p w14:paraId="389931BD">
            <w:pPr>
              <w:numPr>
                <w:ilvl w:val="0"/>
                <w:numId w:val="36"/>
              </w:numPr>
              <w:jc w:val="left"/>
              <w:rPr>
                <w:rFonts w:hint="eastAsia" w:ascii="等线" w:hAnsi="等线" w:eastAsia="等线" w:cs="等线"/>
                <w:szCs w:val="21"/>
              </w:rPr>
            </w:pPr>
            <w:r>
              <w:rPr>
                <w:rFonts w:hint="eastAsia" w:ascii="等线" w:hAnsi="等线" w:eastAsia="等线" w:cs="等线"/>
                <w:szCs w:val="21"/>
              </w:rPr>
              <w:t>底部兼容F22/F38/50快拆安全接口；</w:t>
            </w:r>
          </w:p>
          <w:p w14:paraId="6815F8F9">
            <w:pPr>
              <w:pStyle w:val="17"/>
              <w:numPr>
                <w:ilvl w:val="0"/>
                <w:numId w:val="35"/>
              </w:numPr>
              <w:ind w:firstLine="0"/>
              <w:rPr>
                <w:rFonts w:hint="eastAsia" w:ascii="等线" w:hAnsi="等线" w:eastAsia="等线" w:cs="等线"/>
                <w:szCs w:val="21"/>
              </w:rPr>
            </w:pPr>
            <w:r>
              <w:rPr>
                <w:rFonts w:hint="eastAsia"/>
              </w:rPr>
              <w:t>ND</w:t>
            </w:r>
            <w:r>
              <w:rPr>
                <w:rFonts w:hint="eastAsia" w:ascii="等线" w:hAnsi="等线" w:eastAsia="等线" w:cs="等线"/>
                <w:szCs w:val="21"/>
              </w:rPr>
              <w:t>滤镜</w:t>
            </w:r>
          </w:p>
          <w:p w14:paraId="2DFD5614">
            <w:pPr>
              <w:numPr>
                <w:ilvl w:val="0"/>
                <w:numId w:val="37"/>
              </w:numPr>
              <w:jc w:val="left"/>
              <w:rPr>
                <w:rFonts w:hint="eastAsia" w:ascii="等线" w:hAnsi="等线" w:eastAsia="等线" w:cs="等线"/>
                <w:szCs w:val="21"/>
              </w:rPr>
            </w:pPr>
            <w:r>
              <w:rPr>
                <w:rFonts w:hint="eastAsia" w:ascii="等线" w:hAnsi="等线" w:eastAsia="等线" w:cs="等线"/>
                <w:szCs w:val="21"/>
              </w:rPr>
              <w:t>口径尺寸95mm≥1套，口径尺寸82mm≥1套</w:t>
            </w:r>
          </w:p>
          <w:p w14:paraId="6ADC0D23">
            <w:pPr>
              <w:numPr>
                <w:ilvl w:val="0"/>
                <w:numId w:val="37"/>
              </w:numPr>
              <w:jc w:val="left"/>
              <w:rPr>
                <w:rFonts w:hint="eastAsia" w:ascii="等线" w:hAnsi="等线" w:eastAsia="等线" w:cs="等线"/>
                <w:szCs w:val="21"/>
              </w:rPr>
            </w:pPr>
            <w:r>
              <w:rPr>
                <w:rFonts w:hint="eastAsia" w:ascii="等线" w:hAnsi="等线" w:eastAsia="等线" w:cs="等线"/>
                <w:szCs w:val="21"/>
              </w:rPr>
              <w:t>82mm ND滤镜套装，FS ND8(0.9)、FS ND 64(1.8)、FS ND 1000(3.0)等级减光镜片，82mm、77mm、72mm、67mm转接环，各一套，镜片可以磁吸叠加使用。</w:t>
            </w:r>
          </w:p>
          <w:p w14:paraId="16F0E9AF">
            <w:pPr>
              <w:numPr>
                <w:ilvl w:val="0"/>
                <w:numId w:val="37"/>
              </w:numPr>
              <w:jc w:val="left"/>
              <w:rPr>
                <w:rFonts w:hint="eastAsia" w:ascii="等线" w:hAnsi="等线" w:eastAsia="等线" w:cs="等线"/>
                <w:szCs w:val="21"/>
              </w:rPr>
            </w:pPr>
            <w:r>
              <w:rPr>
                <w:rFonts w:hint="eastAsia" w:ascii="等线" w:hAnsi="等线" w:eastAsia="等线" w:cs="等线"/>
                <w:szCs w:val="21"/>
              </w:rPr>
              <w:t>95mm ND滤镜套装，FS ND8(0.9)、FS ND 64(1.8)、FS ND 1000(3.0)等级减光镜片，86mm、95mm转接环，各一套，镜片可以磁吸叠加使用。</w:t>
            </w:r>
          </w:p>
          <w:p w14:paraId="33419CB1">
            <w:pPr>
              <w:numPr>
                <w:ilvl w:val="0"/>
                <w:numId w:val="37"/>
              </w:numPr>
              <w:jc w:val="left"/>
              <w:rPr>
                <w:rFonts w:hint="eastAsia" w:ascii="等线" w:hAnsi="等线" w:eastAsia="等线" w:cs="等线"/>
                <w:szCs w:val="21"/>
              </w:rPr>
            </w:pPr>
            <w:r>
              <w:rPr>
                <w:rFonts w:hint="eastAsia" w:ascii="等线" w:hAnsi="等线" w:eastAsia="等线" w:cs="等线"/>
                <w:szCs w:val="21"/>
              </w:rPr>
              <w:t>镀膜：≥2层镀膜</w:t>
            </w:r>
          </w:p>
          <w:p w14:paraId="7724FC07">
            <w:pPr>
              <w:numPr>
                <w:ilvl w:val="0"/>
                <w:numId w:val="37"/>
              </w:numPr>
              <w:jc w:val="left"/>
              <w:rPr>
                <w:rFonts w:hint="eastAsia" w:ascii="等线" w:hAnsi="等线" w:eastAsia="等线" w:cs="等线"/>
                <w:szCs w:val="21"/>
              </w:rPr>
            </w:pPr>
            <w:r>
              <w:rPr>
                <w:rFonts w:hint="eastAsia" w:ascii="等线" w:hAnsi="等线" w:eastAsia="等线" w:cs="等线"/>
                <w:szCs w:val="21"/>
              </w:rPr>
              <w:t>防污防水技术：有</w:t>
            </w:r>
          </w:p>
          <w:p w14:paraId="60E58E8E">
            <w:pPr>
              <w:numPr>
                <w:ilvl w:val="0"/>
                <w:numId w:val="37"/>
              </w:numPr>
              <w:jc w:val="left"/>
              <w:rPr>
                <w:rFonts w:hint="eastAsia" w:ascii="等线" w:hAnsi="等线" w:eastAsia="等线" w:cs="等线"/>
                <w:szCs w:val="21"/>
              </w:rPr>
            </w:pPr>
            <w:r>
              <w:rPr>
                <w:rFonts w:hint="eastAsia" w:ascii="等线" w:hAnsi="等线" w:eastAsia="等线" w:cs="等线"/>
                <w:szCs w:val="21"/>
              </w:rPr>
              <w:t>配套收纳：定制专用布包</w:t>
            </w:r>
          </w:p>
          <w:p w14:paraId="619ABAB8">
            <w:pPr>
              <w:pStyle w:val="17"/>
              <w:numPr>
                <w:ilvl w:val="0"/>
                <w:numId w:val="35"/>
              </w:numPr>
              <w:ind w:firstLine="0"/>
              <w:rPr>
                <w:rFonts w:hint="eastAsia" w:ascii="等线" w:hAnsi="等线" w:eastAsia="等线" w:cs="等线"/>
                <w:szCs w:val="21"/>
              </w:rPr>
            </w:pPr>
            <w:r>
              <w:rPr>
                <w:rFonts w:hint="eastAsia" w:ascii="等线" w:hAnsi="等线" w:eastAsia="等线" w:cs="等线"/>
                <w:szCs w:val="21"/>
              </w:rPr>
              <w:t>CFexpressTypeA存储卡，数量≥4张</w:t>
            </w:r>
          </w:p>
          <w:p w14:paraId="07FA1C95">
            <w:pPr>
              <w:numPr>
                <w:ilvl w:val="0"/>
                <w:numId w:val="38"/>
              </w:numPr>
              <w:jc w:val="left"/>
              <w:rPr>
                <w:rFonts w:hint="eastAsia" w:ascii="等线" w:hAnsi="等线" w:eastAsia="等线" w:cs="等线"/>
                <w:szCs w:val="21"/>
              </w:rPr>
            </w:pPr>
            <w:r>
              <w:rPr>
                <w:rFonts w:hint="eastAsia" w:ascii="等线" w:hAnsi="等线" w:eastAsia="等线" w:cs="等线"/>
                <w:szCs w:val="21"/>
              </w:rPr>
              <w:t>存储卡类型：CFexpress TypeA</w:t>
            </w:r>
          </w:p>
          <w:p w14:paraId="21273DA6">
            <w:pPr>
              <w:numPr>
                <w:ilvl w:val="0"/>
                <w:numId w:val="38"/>
              </w:numPr>
              <w:jc w:val="left"/>
              <w:rPr>
                <w:rFonts w:hint="eastAsia" w:ascii="等线" w:hAnsi="等线" w:eastAsia="等线" w:cs="等线"/>
                <w:szCs w:val="21"/>
              </w:rPr>
            </w:pPr>
            <w:r>
              <w:rPr>
                <w:rFonts w:hint="eastAsia" w:ascii="等线" w:hAnsi="等线" w:eastAsia="等线" w:cs="等线"/>
                <w:szCs w:val="21"/>
              </w:rPr>
              <w:t>最高读取速度：≥1750MB/s</w:t>
            </w:r>
          </w:p>
          <w:p w14:paraId="7974C1A6">
            <w:pPr>
              <w:numPr>
                <w:ilvl w:val="0"/>
                <w:numId w:val="38"/>
              </w:numPr>
              <w:jc w:val="left"/>
              <w:rPr>
                <w:rFonts w:hint="eastAsia" w:ascii="等线" w:hAnsi="等线" w:eastAsia="等线" w:cs="等线"/>
                <w:szCs w:val="21"/>
              </w:rPr>
            </w:pPr>
            <w:r>
              <w:rPr>
                <w:rFonts w:hint="eastAsia" w:ascii="等线" w:hAnsi="等线" w:eastAsia="等线" w:cs="等线"/>
                <w:szCs w:val="21"/>
              </w:rPr>
              <w:t>容量：≥512GB</w:t>
            </w:r>
          </w:p>
          <w:p w14:paraId="0F35EDED">
            <w:pPr>
              <w:pStyle w:val="17"/>
              <w:numPr>
                <w:ilvl w:val="0"/>
                <w:numId w:val="35"/>
              </w:numPr>
              <w:ind w:firstLine="0"/>
              <w:rPr>
                <w:rFonts w:hint="eastAsia" w:ascii="等线" w:hAnsi="等线" w:eastAsia="等线" w:cs="等线"/>
                <w:szCs w:val="21"/>
              </w:rPr>
            </w:pPr>
            <w:r>
              <w:rPr>
                <w:rFonts w:hint="eastAsia" w:ascii="等线" w:hAnsi="等线" w:eastAsia="等线" w:cs="等线"/>
                <w:szCs w:val="21"/>
              </w:rPr>
              <w:t>专业航拍器/摄像机/相机安全包</w:t>
            </w:r>
          </w:p>
          <w:p w14:paraId="22F550E0">
            <w:pPr>
              <w:numPr>
                <w:ilvl w:val="0"/>
                <w:numId w:val="39"/>
              </w:numPr>
              <w:jc w:val="left"/>
              <w:rPr>
                <w:rFonts w:hint="eastAsia" w:ascii="等线" w:hAnsi="等线" w:eastAsia="等线" w:cs="等线"/>
                <w:szCs w:val="21"/>
              </w:rPr>
            </w:pPr>
            <w:r>
              <w:rPr>
                <w:rFonts w:hint="eastAsia" w:ascii="等线" w:hAnsi="等线" w:eastAsia="等线" w:cs="等线"/>
                <w:szCs w:val="21"/>
              </w:rPr>
              <w:t>摄影包22L，数量2个，16L数量2个</w:t>
            </w:r>
          </w:p>
          <w:p w14:paraId="382C688F">
            <w:pPr>
              <w:numPr>
                <w:ilvl w:val="0"/>
                <w:numId w:val="39"/>
              </w:numPr>
              <w:jc w:val="left"/>
              <w:rPr>
                <w:rFonts w:hint="eastAsia" w:ascii="等线" w:hAnsi="等线" w:eastAsia="等线" w:cs="等线"/>
                <w:szCs w:val="21"/>
              </w:rPr>
            </w:pPr>
            <w:r>
              <w:rPr>
                <w:rFonts w:hint="eastAsia" w:ascii="等线" w:hAnsi="等线" w:eastAsia="等线" w:cs="等线"/>
                <w:szCs w:val="21"/>
              </w:rPr>
              <w:t>22L摄影包：面料：100%聚酯纤维里料、100%聚酯纤维，重量≥1.25kg(含隔板)1.08kg(不含隔板)，外部尺寸：≥445mm*310mm*190mm，内部尺寸：≥430mm*280mm*170mm；</w:t>
            </w:r>
          </w:p>
          <w:p w14:paraId="1AB3FEDB">
            <w:pPr>
              <w:numPr>
                <w:ilvl w:val="0"/>
                <w:numId w:val="39"/>
              </w:numPr>
              <w:jc w:val="left"/>
              <w:rPr>
                <w:rFonts w:hint="eastAsia" w:ascii="等线" w:hAnsi="等线" w:eastAsia="等线" w:cs="等线"/>
                <w:szCs w:val="21"/>
              </w:rPr>
            </w:pPr>
            <w:r>
              <w:rPr>
                <w:rFonts w:hint="eastAsia" w:ascii="等线" w:hAnsi="等线" w:eastAsia="等线" w:cs="等线"/>
                <w:szCs w:val="21"/>
              </w:rPr>
              <w:t>16L摄影包：面料：100%聚酯纤维里料、100%聚酯纤维，重量≥1.16kg(含隔板)0.99kg(不含隔板)，外部尺寸≥415mm*310mm*180mm，内部尺寸：≥400mm*280mm*160mm；</w:t>
            </w:r>
          </w:p>
          <w:p w14:paraId="0644E749">
            <w:pPr>
              <w:pStyle w:val="17"/>
              <w:numPr>
                <w:ilvl w:val="0"/>
                <w:numId w:val="35"/>
              </w:numPr>
              <w:ind w:firstLine="0"/>
              <w:rPr>
                <w:rFonts w:hint="eastAsia" w:ascii="等线" w:hAnsi="等线" w:eastAsia="等线" w:cs="等线"/>
                <w:szCs w:val="21"/>
              </w:rPr>
            </w:pPr>
            <w:r>
              <w:rPr>
                <w:rFonts w:hint="eastAsia" w:ascii="等线" w:hAnsi="等线" w:eastAsia="等线" w:cs="等线"/>
                <w:szCs w:val="21"/>
              </w:rPr>
              <w:t>摄像机/相机快速安全设备转接快装套件F38型号快装套件，数量≥5套（配套底板与顶板）；</w:t>
            </w:r>
          </w:p>
          <w:p w14:paraId="1C699930">
            <w:pPr>
              <w:numPr>
                <w:ilvl w:val="0"/>
                <w:numId w:val="40"/>
              </w:numPr>
              <w:jc w:val="left"/>
              <w:rPr>
                <w:rFonts w:hint="eastAsia" w:ascii="等线" w:hAnsi="等线" w:eastAsia="等线" w:cs="等线"/>
                <w:szCs w:val="21"/>
              </w:rPr>
            </w:pPr>
            <w:r>
              <w:rPr>
                <w:rFonts w:hint="eastAsia" w:ascii="等线" w:hAnsi="等线" w:eastAsia="等线" w:cs="等线"/>
                <w:szCs w:val="21"/>
              </w:rPr>
              <w:t>尺寸：≥38mm*38mm</w:t>
            </w:r>
          </w:p>
          <w:p w14:paraId="1A268CB9">
            <w:pPr>
              <w:numPr>
                <w:ilvl w:val="0"/>
                <w:numId w:val="40"/>
              </w:numPr>
              <w:jc w:val="left"/>
              <w:rPr>
                <w:rFonts w:hint="eastAsia" w:ascii="等线" w:hAnsi="等线" w:eastAsia="等线" w:cs="等线"/>
                <w:szCs w:val="21"/>
              </w:rPr>
            </w:pPr>
            <w:r>
              <w:rPr>
                <w:rFonts w:hint="eastAsia" w:ascii="等线" w:hAnsi="等线" w:eastAsia="等线" w:cs="等线"/>
                <w:szCs w:val="21"/>
              </w:rPr>
              <w:t>材质：铝合金</w:t>
            </w:r>
          </w:p>
          <w:p w14:paraId="53F15738">
            <w:pPr>
              <w:numPr>
                <w:ilvl w:val="0"/>
                <w:numId w:val="40"/>
              </w:numPr>
              <w:jc w:val="left"/>
              <w:rPr>
                <w:rFonts w:hint="eastAsia" w:ascii="等线" w:hAnsi="等线" w:eastAsia="等线" w:cs="等线"/>
                <w:szCs w:val="21"/>
              </w:rPr>
            </w:pPr>
            <w:r>
              <w:rPr>
                <w:rFonts w:hint="eastAsia" w:ascii="等线" w:hAnsi="等线" w:eastAsia="等线" w:cs="等线"/>
                <w:szCs w:val="21"/>
              </w:rPr>
              <w:t>重量≥15.5g</w:t>
            </w:r>
          </w:p>
          <w:p w14:paraId="6CABDA28">
            <w:pPr>
              <w:numPr>
                <w:ilvl w:val="0"/>
                <w:numId w:val="40"/>
              </w:numPr>
              <w:jc w:val="left"/>
              <w:rPr>
                <w:rFonts w:hint="eastAsia" w:ascii="等线" w:hAnsi="等线" w:eastAsia="等线" w:cs="等线"/>
                <w:szCs w:val="21"/>
              </w:rPr>
            </w:pPr>
            <w:r>
              <w:rPr>
                <w:rFonts w:hint="eastAsia" w:ascii="等线" w:hAnsi="等线" w:eastAsia="等线" w:cs="等线"/>
                <w:szCs w:val="21"/>
              </w:rPr>
              <w:t>底板螺丝孔：1/4螺丝孔≥4个，3/8&amp;1/4螺丝孔≥1个</w:t>
            </w:r>
          </w:p>
          <w:p w14:paraId="17DD1011">
            <w:pPr>
              <w:numPr>
                <w:ilvl w:val="0"/>
                <w:numId w:val="40"/>
              </w:numPr>
              <w:jc w:val="left"/>
              <w:rPr>
                <w:rFonts w:hint="eastAsia" w:ascii="等线" w:hAnsi="等线" w:eastAsia="等线" w:cs="等线"/>
                <w:szCs w:val="21"/>
              </w:rPr>
            </w:pPr>
            <w:r>
              <w:rPr>
                <w:rFonts w:hint="eastAsia" w:ascii="等线" w:hAnsi="等线" w:eastAsia="等线" w:cs="等线"/>
                <w:szCs w:val="21"/>
              </w:rPr>
              <w:t>顶板螺丝：安装螺丝≥2个</w:t>
            </w:r>
          </w:p>
          <w:p w14:paraId="16BE266F">
            <w:pPr>
              <w:pStyle w:val="17"/>
              <w:numPr>
                <w:ilvl w:val="0"/>
                <w:numId w:val="35"/>
              </w:numPr>
              <w:ind w:firstLine="0"/>
              <w:rPr>
                <w:rFonts w:hint="eastAsia" w:ascii="等线" w:hAnsi="等线" w:eastAsia="等线" w:cs="等线"/>
                <w:szCs w:val="21"/>
              </w:rPr>
            </w:pPr>
            <w:r>
              <w:rPr>
                <w:rFonts w:hint="eastAsia" w:ascii="等线" w:hAnsi="等线" w:eastAsia="等线" w:cs="等线"/>
                <w:szCs w:val="21"/>
              </w:rPr>
              <w:t>摄像机/相机快速安全设备转接快装套件F50（方型）型号快装套件，数量≥5套（配套底板与顶板）；</w:t>
            </w:r>
          </w:p>
          <w:p w14:paraId="17D52407">
            <w:pPr>
              <w:numPr>
                <w:ilvl w:val="0"/>
                <w:numId w:val="41"/>
              </w:numPr>
              <w:jc w:val="left"/>
              <w:rPr>
                <w:rFonts w:hint="eastAsia" w:ascii="等线" w:hAnsi="等线" w:eastAsia="等线" w:cs="等线"/>
                <w:szCs w:val="21"/>
              </w:rPr>
            </w:pPr>
            <w:r>
              <w:rPr>
                <w:rFonts w:hint="eastAsia" w:ascii="等线" w:hAnsi="等线" w:eastAsia="等线" w:cs="等线"/>
                <w:szCs w:val="21"/>
              </w:rPr>
              <w:t>尺寸：≥26.6mm*88mm*77mm</w:t>
            </w:r>
          </w:p>
          <w:p w14:paraId="66D3E0C1">
            <w:pPr>
              <w:numPr>
                <w:ilvl w:val="0"/>
                <w:numId w:val="41"/>
              </w:numPr>
              <w:jc w:val="left"/>
              <w:rPr>
                <w:rFonts w:hint="eastAsia" w:ascii="等线" w:hAnsi="等线" w:eastAsia="等线" w:cs="等线"/>
                <w:szCs w:val="21"/>
              </w:rPr>
            </w:pPr>
            <w:r>
              <w:rPr>
                <w:rFonts w:hint="eastAsia" w:ascii="等线" w:hAnsi="等线" w:eastAsia="等线" w:cs="等线"/>
                <w:szCs w:val="21"/>
              </w:rPr>
              <w:t>材质：铝合金</w:t>
            </w:r>
          </w:p>
          <w:p w14:paraId="69623F80">
            <w:pPr>
              <w:numPr>
                <w:ilvl w:val="0"/>
                <w:numId w:val="41"/>
              </w:numPr>
              <w:jc w:val="left"/>
              <w:rPr>
                <w:rFonts w:hint="eastAsia" w:ascii="等线" w:hAnsi="等线" w:eastAsia="等线" w:cs="等线"/>
                <w:szCs w:val="21"/>
              </w:rPr>
            </w:pPr>
            <w:r>
              <w:rPr>
                <w:rFonts w:hint="eastAsia" w:ascii="等线" w:hAnsi="等线" w:eastAsia="等线" w:cs="等线"/>
                <w:szCs w:val="21"/>
              </w:rPr>
              <w:t>重量：≥220g</w:t>
            </w:r>
          </w:p>
          <w:p w14:paraId="792B0736">
            <w:pPr>
              <w:numPr>
                <w:ilvl w:val="0"/>
                <w:numId w:val="41"/>
              </w:numPr>
              <w:jc w:val="left"/>
              <w:rPr>
                <w:rFonts w:hint="eastAsia" w:ascii="等线" w:hAnsi="等线" w:eastAsia="等线" w:cs="等线"/>
                <w:szCs w:val="21"/>
              </w:rPr>
            </w:pPr>
            <w:r>
              <w:rPr>
                <w:rFonts w:hint="eastAsia" w:ascii="等线" w:hAnsi="等线" w:eastAsia="等线" w:cs="等线"/>
                <w:szCs w:val="21"/>
              </w:rPr>
              <w:t>底板螺丝孔：1/4螺丝孔≥3个，3/8&amp;1/4螺丝孔≥1个</w:t>
            </w:r>
          </w:p>
          <w:p w14:paraId="02C08A2C">
            <w:pPr>
              <w:numPr>
                <w:ilvl w:val="0"/>
                <w:numId w:val="41"/>
              </w:numPr>
              <w:jc w:val="left"/>
              <w:rPr>
                <w:rFonts w:hint="eastAsia" w:ascii="等线" w:hAnsi="等线" w:eastAsia="等线" w:cs="等线"/>
                <w:szCs w:val="21"/>
              </w:rPr>
            </w:pPr>
            <w:r>
              <w:rPr>
                <w:rFonts w:hint="eastAsia" w:ascii="等线" w:hAnsi="等线" w:eastAsia="等线" w:cs="等线"/>
                <w:szCs w:val="21"/>
              </w:rPr>
              <w:t>顶板螺丝：安装螺丝≥2个</w:t>
            </w:r>
          </w:p>
          <w:p w14:paraId="2F816EA9">
            <w:pPr>
              <w:pStyle w:val="17"/>
              <w:numPr>
                <w:ilvl w:val="0"/>
                <w:numId w:val="35"/>
              </w:numPr>
              <w:ind w:firstLine="0"/>
              <w:rPr>
                <w:rFonts w:hint="eastAsia" w:ascii="等线" w:hAnsi="等线" w:eastAsia="等线" w:cs="等线"/>
                <w:szCs w:val="21"/>
              </w:rPr>
            </w:pPr>
            <w:r>
              <w:rPr>
                <w:rFonts w:hint="eastAsia"/>
              </w:rPr>
              <w:t>摄像机</w:t>
            </w:r>
            <w:r>
              <w:rPr>
                <w:rFonts w:hint="eastAsia" w:ascii="等线" w:hAnsi="等线" w:eastAsia="等线" w:cs="等线"/>
                <w:szCs w:val="21"/>
              </w:rPr>
              <w:t>/相机快速安全设备转接快装套件F50（方型）型号快装套件，数量≥5套（配套底板与顶板）；</w:t>
            </w:r>
          </w:p>
          <w:p w14:paraId="137F177A">
            <w:pPr>
              <w:numPr>
                <w:ilvl w:val="0"/>
                <w:numId w:val="42"/>
              </w:numPr>
              <w:jc w:val="left"/>
              <w:rPr>
                <w:rFonts w:hint="eastAsia" w:ascii="等线" w:hAnsi="等线" w:eastAsia="等线" w:cs="等线"/>
                <w:szCs w:val="21"/>
              </w:rPr>
            </w:pPr>
            <w:r>
              <w:rPr>
                <w:rFonts w:hint="eastAsia" w:ascii="等线" w:hAnsi="等线" w:eastAsia="等线" w:cs="等线"/>
                <w:szCs w:val="21"/>
              </w:rPr>
              <w:t>尺寸：≥23.4*86.5*120mm ·</w:t>
            </w:r>
          </w:p>
          <w:p w14:paraId="0DB451C7">
            <w:pPr>
              <w:numPr>
                <w:ilvl w:val="0"/>
                <w:numId w:val="42"/>
              </w:numPr>
              <w:jc w:val="left"/>
              <w:rPr>
                <w:rFonts w:hint="eastAsia" w:ascii="等线" w:hAnsi="等线" w:eastAsia="等线" w:cs="等线"/>
                <w:szCs w:val="21"/>
              </w:rPr>
            </w:pPr>
            <w:r>
              <w:rPr>
                <w:rFonts w:hint="eastAsia" w:ascii="等线" w:hAnsi="等线" w:eastAsia="等线" w:cs="等线"/>
                <w:szCs w:val="21"/>
              </w:rPr>
              <w:t>材质：铝合金</w:t>
            </w:r>
          </w:p>
          <w:p w14:paraId="59B20A72">
            <w:pPr>
              <w:numPr>
                <w:ilvl w:val="0"/>
                <w:numId w:val="42"/>
              </w:numPr>
              <w:jc w:val="left"/>
              <w:rPr>
                <w:rFonts w:hint="eastAsia" w:ascii="等线" w:hAnsi="等线" w:eastAsia="等线" w:cs="等线"/>
                <w:szCs w:val="21"/>
              </w:rPr>
            </w:pPr>
            <w:r>
              <w:rPr>
                <w:rFonts w:hint="eastAsia" w:ascii="等线" w:hAnsi="等线" w:eastAsia="等线" w:cs="等线"/>
                <w:szCs w:val="21"/>
              </w:rPr>
              <w:t>重量：≥310g</w:t>
            </w:r>
          </w:p>
          <w:p w14:paraId="1E479860">
            <w:pPr>
              <w:numPr>
                <w:ilvl w:val="0"/>
                <w:numId w:val="42"/>
              </w:numPr>
              <w:jc w:val="left"/>
              <w:rPr>
                <w:rFonts w:hint="eastAsia" w:ascii="等线" w:hAnsi="等线" w:eastAsia="等线" w:cs="等线"/>
                <w:szCs w:val="21"/>
              </w:rPr>
            </w:pPr>
            <w:r>
              <w:rPr>
                <w:rFonts w:hint="eastAsia" w:ascii="等线" w:hAnsi="等线" w:eastAsia="等线" w:cs="等线"/>
                <w:szCs w:val="21"/>
              </w:rPr>
              <w:t>材质：铝合金</w:t>
            </w:r>
          </w:p>
          <w:p w14:paraId="3BAD5000">
            <w:pPr>
              <w:numPr>
                <w:ilvl w:val="0"/>
                <w:numId w:val="42"/>
              </w:numPr>
              <w:jc w:val="left"/>
              <w:rPr>
                <w:rFonts w:hint="eastAsia" w:ascii="等线" w:hAnsi="等线" w:eastAsia="等线" w:cs="等线"/>
                <w:szCs w:val="21"/>
              </w:rPr>
            </w:pPr>
            <w:r>
              <w:rPr>
                <w:rFonts w:hint="eastAsia" w:ascii="等线" w:hAnsi="等线" w:eastAsia="等线" w:cs="等线"/>
                <w:szCs w:val="21"/>
              </w:rPr>
              <w:t>重量：≥310g</w:t>
            </w:r>
          </w:p>
          <w:p w14:paraId="02E2E187">
            <w:pPr>
              <w:numPr>
                <w:ilvl w:val="0"/>
                <w:numId w:val="42"/>
              </w:numPr>
              <w:jc w:val="left"/>
              <w:rPr>
                <w:rFonts w:hint="eastAsia" w:ascii="等线" w:hAnsi="等线" w:eastAsia="等线" w:cs="等线"/>
                <w:szCs w:val="21"/>
              </w:rPr>
            </w:pPr>
            <w:r>
              <w:rPr>
                <w:rFonts w:hint="eastAsia" w:ascii="等线" w:hAnsi="等线" w:eastAsia="等线" w:cs="等线"/>
                <w:szCs w:val="21"/>
              </w:rPr>
              <w:t>底板螺丝孔：1/4螺丝孔≥4个，3/8&amp;1/4螺丝孔≥2个</w:t>
            </w:r>
          </w:p>
          <w:p w14:paraId="54F29D22">
            <w:pPr>
              <w:numPr>
                <w:ilvl w:val="0"/>
                <w:numId w:val="42"/>
              </w:numPr>
              <w:jc w:val="left"/>
              <w:rPr>
                <w:rFonts w:hint="eastAsia" w:ascii="等线" w:hAnsi="等线" w:eastAsia="等线" w:cs="等线"/>
                <w:szCs w:val="21"/>
              </w:rPr>
            </w:pPr>
            <w:r>
              <w:rPr>
                <w:rFonts w:hint="eastAsia" w:ascii="等线" w:hAnsi="等线" w:eastAsia="等线" w:cs="等线"/>
                <w:szCs w:val="21"/>
              </w:rPr>
              <w:t>顶板螺丝：安装螺丝≥2个</w:t>
            </w:r>
          </w:p>
          <w:p w14:paraId="7A82F7D1">
            <w:pPr>
              <w:pStyle w:val="17"/>
              <w:numPr>
                <w:ilvl w:val="0"/>
                <w:numId w:val="35"/>
              </w:numPr>
              <w:ind w:firstLine="0"/>
              <w:rPr>
                <w:rFonts w:hint="eastAsia" w:ascii="等线" w:hAnsi="等线" w:eastAsia="等线" w:cs="等线"/>
                <w:szCs w:val="21"/>
              </w:rPr>
            </w:pPr>
            <w:r>
              <w:rPr>
                <w:rFonts w:hint="eastAsia"/>
              </w:rPr>
              <w:t>UV</w:t>
            </w:r>
            <w:r>
              <w:rPr>
                <w:rFonts w:hint="eastAsia" w:ascii="等线" w:hAnsi="等线" w:eastAsia="等线" w:cs="等线"/>
                <w:szCs w:val="21"/>
              </w:rPr>
              <w:t>镜保护镜，共14个：</w:t>
            </w:r>
          </w:p>
          <w:p w14:paraId="0D6A154C">
            <w:pPr>
              <w:numPr>
                <w:ilvl w:val="0"/>
                <w:numId w:val="43"/>
              </w:numPr>
              <w:jc w:val="left"/>
              <w:rPr>
                <w:rFonts w:hint="eastAsia" w:ascii="等线" w:hAnsi="等线" w:eastAsia="等线" w:cs="等线"/>
                <w:szCs w:val="21"/>
              </w:rPr>
            </w:pPr>
            <w:r>
              <w:rPr>
                <w:rFonts w:hint="eastAsia" w:ascii="等线" w:hAnsi="等线" w:eastAsia="等线" w:cs="等线"/>
                <w:szCs w:val="21"/>
              </w:rPr>
              <w:t>UV滤镜：尺寸：95mm，数量：≥2个，透光率：≥99%，反色率：≤0.1%，材质：铝合金，镜框厚度：≤3.8mm，防水/防污/防霉能力：有</w:t>
            </w:r>
          </w:p>
          <w:p w14:paraId="39BFCE90">
            <w:pPr>
              <w:numPr>
                <w:ilvl w:val="0"/>
                <w:numId w:val="43"/>
              </w:numPr>
              <w:jc w:val="left"/>
              <w:rPr>
                <w:rFonts w:hint="eastAsia" w:ascii="等线" w:hAnsi="等线" w:eastAsia="等线" w:cs="等线"/>
                <w:szCs w:val="21"/>
              </w:rPr>
            </w:pPr>
            <w:r>
              <w:rPr>
                <w:rFonts w:hint="eastAsia" w:ascii="等线" w:hAnsi="等线" w:eastAsia="等线" w:cs="等线"/>
                <w:szCs w:val="21"/>
              </w:rPr>
              <w:t>UV滤镜：尺寸：82mm，数量：≥4个，透光率：≥99%，反色率：≤0.1%，材质：铝合金，镜框厚度：≤3.8mm，防水/防污/防霉能力：有</w:t>
            </w:r>
          </w:p>
          <w:p w14:paraId="0E644EDF">
            <w:pPr>
              <w:numPr>
                <w:ilvl w:val="0"/>
                <w:numId w:val="43"/>
              </w:numPr>
              <w:jc w:val="left"/>
              <w:rPr>
                <w:rFonts w:hint="eastAsia" w:ascii="等线" w:hAnsi="等线" w:eastAsia="等线" w:cs="等线"/>
                <w:szCs w:val="21"/>
              </w:rPr>
            </w:pPr>
            <w:r>
              <w:rPr>
                <w:rFonts w:hint="eastAsia" w:ascii="等线" w:hAnsi="等线" w:eastAsia="等线" w:cs="等线"/>
                <w:szCs w:val="21"/>
              </w:rPr>
              <w:t>UV滤镜：尺寸：77mm，数量：≥4个，透光率：≥99%，反色率：≤0.1%，材质：铝合金，镜框厚度：≤3.8mm，防水/防污/防霉能力：有</w:t>
            </w:r>
          </w:p>
          <w:p w14:paraId="39326B59">
            <w:pPr>
              <w:numPr>
                <w:ilvl w:val="0"/>
                <w:numId w:val="43"/>
              </w:numPr>
              <w:jc w:val="left"/>
              <w:rPr>
                <w:rFonts w:hint="eastAsia" w:ascii="等线" w:hAnsi="等线" w:eastAsia="等线" w:cs="等线"/>
                <w:szCs w:val="21"/>
              </w:rPr>
            </w:pPr>
            <w:r>
              <w:rPr>
                <w:rFonts w:hint="eastAsia" w:ascii="等线" w:hAnsi="等线" w:eastAsia="等线" w:cs="等线"/>
                <w:szCs w:val="21"/>
              </w:rPr>
              <w:t>UV滤镜：尺寸：72mm，数量：≥4个，透光率：≥99%，反色率：≤0.1%，材质：铝合金，镜框厚度：≤3.8mm，防水/防污/防霉能力：有</w:t>
            </w:r>
          </w:p>
          <w:p w14:paraId="5E4D00DC">
            <w:pPr>
              <w:pStyle w:val="17"/>
              <w:numPr>
                <w:ilvl w:val="0"/>
                <w:numId w:val="35"/>
              </w:numPr>
              <w:ind w:firstLine="0"/>
              <w:rPr>
                <w:rFonts w:hint="eastAsia" w:ascii="等线" w:hAnsi="等线" w:eastAsia="等线" w:cs="等线"/>
                <w:kern w:val="0"/>
                <w:szCs w:val="21"/>
              </w:rPr>
            </w:pPr>
            <w:r>
              <w:rPr>
                <w:rFonts w:hint="eastAsia"/>
              </w:rPr>
              <w:t>摄像机</w:t>
            </w:r>
            <w:r>
              <w:rPr>
                <w:rFonts w:hint="eastAsia" w:ascii="等线" w:hAnsi="等线" w:eastAsia="等线" w:cs="等线"/>
                <w:kern w:val="0"/>
                <w:szCs w:val="21"/>
              </w:rPr>
              <w:t>/相机/灯光用V型接口锂电池</w:t>
            </w:r>
          </w:p>
          <w:p w14:paraId="4B26D55B">
            <w:pPr>
              <w:numPr>
                <w:ilvl w:val="0"/>
                <w:numId w:val="44"/>
              </w:numPr>
              <w:jc w:val="left"/>
              <w:rPr>
                <w:rFonts w:hint="eastAsia" w:ascii="等线" w:hAnsi="等线" w:eastAsia="等线" w:cs="等线"/>
                <w:szCs w:val="21"/>
              </w:rPr>
            </w:pPr>
            <w:r>
              <w:rPr>
                <w:rFonts w:hint="eastAsia" w:ascii="等线" w:hAnsi="等线" w:eastAsia="等线" w:cs="等线"/>
                <w:szCs w:val="21"/>
              </w:rPr>
              <w:t>数量：≥5个</w:t>
            </w:r>
          </w:p>
          <w:p w14:paraId="2BD3F14E">
            <w:pPr>
              <w:numPr>
                <w:ilvl w:val="0"/>
                <w:numId w:val="44"/>
              </w:numPr>
              <w:jc w:val="left"/>
              <w:rPr>
                <w:rFonts w:hint="eastAsia" w:ascii="等线" w:hAnsi="等线" w:eastAsia="等线" w:cs="等线"/>
                <w:szCs w:val="21"/>
              </w:rPr>
            </w:pPr>
            <w:r>
              <w:rPr>
                <w:rFonts w:hint="eastAsia" w:ascii="等线" w:hAnsi="等线" w:eastAsia="等线" w:cs="等线"/>
                <w:szCs w:val="21"/>
              </w:rPr>
              <w:t>电池类型：锂电池</w:t>
            </w:r>
          </w:p>
          <w:p w14:paraId="7CDD10BA">
            <w:pPr>
              <w:numPr>
                <w:ilvl w:val="0"/>
                <w:numId w:val="44"/>
              </w:numPr>
              <w:jc w:val="left"/>
              <w:rPr>
                <w:rFonts w:hint="eastAsia" w:ascii="等线" w:hAnsi="等线" w:eastAsia="等线" w:cs="等线"/>
                <w:szCs w:val="21"/>
              </w:rPr>
            </w:pPr>
            <w:r>
              <w:rPr>
                <w:rFonts w:hint="eastAsia" w:ascii="等线" w:hAnsi="等线" w:eastAsia="等线" w:cs="等线"/>
                <w:szCs w:val="21"/>
              </w:rPr>
              <w:t>材质：防火PC材质</w:t>
            </w:r>
          </w:p>
          <w:p w14:paraId="47D7B624">
            <w:pPr>
              <w:numPr>
                <w:ilvl w:val="0"/>
                <w:numId w:val="44"/>
              </w:numPr>
              <w:jc w:val="left"/>
              <w:rPr>
                <w:rFonts w:hint="eastAsia" w:ascii="等线" w:hAnsi="等线" w:eastAsia="等线" w:cs="等线"/>
                <w:szCs w:val="21"/>
              </w:rPr>
            </w:pPr>
            <w:r>
              <w:rPr>
                <w:rFonts w:ascii="等线" w:hAnsi="等线" w:eastAsia="等线" w:cs="等线"/>
                <w:szCs w:val="21"/>
              </w:rPr>
              <w:t>容量</w:t>
            </w:r>
            <w:r>
              <w:rPr>
                <w:rFonts w:hint="eastAsia" w:ascii="等线" w:hAnsi="等线" w:eastAsia="等线" w:cs="等线"/>
                <w:szCs w:val="21"/>
              </w:rPr>
              <w:t>：14.54V 6800mAh98.872Wh</w:t>
            </w:r>
          </w:p>
          <w:p w14:paraId="3973659C">
            <w:pPr>
              <w:numPr>
                <w:ilvl w:val="0"/>
                <w:numId w:val="44"/>
              </w:numPr>
              <w:jc w:val="left"/>
              <w:rPr>
                <w:rFonts w:hint="eastAsia" w:ascii="等线" w:hAnsi="等线" w:eastAsia="等线" w:cs="等线"/>
                <w:szCs w:val="21"/>
              </w:rPr>
            </w:pPr>
            <w:r>
              <w:rPr>
                <w:rFonts w:ascii="等线" w:hAnsi="等线" w:eastAsia="等线" w:cs="等线"/>
                <w:szCs w:val="21"/>
              </w:rPr>
              <w:t>额定放电总功率</w:t>
            </w:r>
            <w:r>
              <w:rPr>
                <w:rFonts w:hint="eastAsia" w:ascii="等线" w:hAnsi="等线" w:eastAsia="等线" w:cs="等线"/>
                <w:szCs w:val="21"/>
              </w:rPr>
              <w:t>：100W</w:t>
            </w:r>
          </w:p>
          <w:p w14:paraId="1B0DE60B">
            <w:pPr>
              <w:numPr>
                <w:ilvl w:val="0"/>
                <w:numId w:val="44"/>
              </w:numPr>
              <w:jc w:val="left"/>
              <w:rPr>
                <w:rFonts w:hint="eastAsia" w:ascii="等线" w:hAnsi="等线" w:eastAsia="等线" w:cs="等线"/>
                <w:szCs w:val="21"/>
              </w:rPr>
            </w:pPr>
            <w:r>
              <w:rPr>
                <w:rFonts w:ascii="等线" w:hAnsi="等线" w:eastAsia="等线" w:cs="等线"/>
                <w:szCs w:val="21"/>
              </w:rPr>
              <w:t>BP 输入</w:t>
            </w:r>
            <w:r>
              <w:rPr>
                <w:rFonts w:hint="eastAsia" w:ascii="等线" w:hAnsi="等线" w:eastAsia="等线" w:cs="等线"/>
                <w:szCs w:val="21"/>
              </w:rPr>
              <w:t>：6.8A(Max)</w:t>
            </w:r>
          </w:p>
          <w:p w14:paraId="7F3EFBB3">
            <w:pPr>
              <w:numPr>
                <w:ilvl w:val="0"/>
                <w:numId w:val="44"/>
              </w:numPr>
              <w:jc w:val="left"/>
              <w:rPr>
                <w:rFonts w:hint="eastAsia" w:ascii="等线" w:hAnsi="等线" w:eastAsia="等线" w:cs="等线"/>
                <w:szCs w:val="21"/>
              </w:rPr>
            </w:pPr>
            <w:r>
              <w:rPr>
                <w:rFonts w:ascii="等线" w:hAnsi="等线" w:eastAsia="等线" w:cs="等线"/>
                <w:szCs w:val="21"/>
              </w:rPr>
              <w:t>BP 输出</w:t>
            </w:r>
            <w:r>
              <w:rPr>
                <w:rFonts w:hint="eastAsia" w:ascii="等线" w:hAnsi="等线" w:eastAsia="等线" w:cs="等线"/>
                <w:szCs w:val="21"/>
              </w:rPr>
              <w:t>：14.54V--14A(Max)</w:t>
            </w:r>
          </w:p>
          <w:p w14:paraId="2E4AFBB6">
            <w:pPr>
              <w:numPr>
                <w:ilvl w:val="0"/>
                <w:numId w:val="44"/>
              </w:numPr>
              <w:jc w:val="left"/>
              <w:rPr>
                <w:rFonts w:hint="eastAsia" w:ascii="等线" w:hAnsi="等线" w:eastAsia="等线" w:cs="等线"/>
                <w:szCs w:val="21"/>
              </w:rPr>
            </w:pPr>
            <w:r>
              <w:rPr>
                <w:rFonts w:ascii="等线" w:hAnsi="等线" w:eastAsia="等线" w:cs="等线"/>
                <w:szCs w:val="21"/>
              </w:rPr>
              <w:t>产品尺寸</w:t>
            </w:r>
            <w:r>
              <w:rPr>
                <w:rFonts w:hint="eastAsia" w:ascii="等线" w:hAnsi="等线" w:eastAsia="等线" w:cs="等线"/>
                <w:szCs w:val="21"/>
              </w:rPr>
              <w:t>：≥107.0x72.0x52.2mm</w:t>
            </w:r>
          </w:p>
          <w:p w14:paraId="0DA74E5C">
            <w:pPr>
              <w:numPr>
                <w:ilvl w:val="0"/>
                <w:numId w:val="44"/>
              </w:numPr>
              <w:jc w:val="left"/>
              <w:rPr>
                <w:rFonts w:hint="eastAsia" w:ascii="等线" w:hAnsi="等线" w:eastAsia="等线" w:cs="等线"/>
                <w:szCs w:val="21"/>
              </w:rPr>
            </w:pPr>
            <w:r>
              <w:rPr>
                <w:rFonts w:ascii="等线" w:hAnsi="等线" w:eastAsia="等线" w:cs="等线"/>
                <w:szCs w:val="21"/>
              </w:rPr>
              <w:t>USB-C 输入</w:t>
            </w:r>
            <w:r>
              <w:rPr>
                <w:rFonts w:hint="eastAsia" w:ascii="等线" w:hAnsi="等线" w:eastAsia="等线" w:cs="等线"/>
                <w:szCs w:val="21"/>
              </w:rPr>
              <w:t>：≥100W(Max)5V---3A 9V--3A12V-3A 15V-3A20V--5A</w:t>
            </w:r>
          </w:p>
          <w:p w14:paraId="6675DFB5">
            <w:pPr>
              <w:numPr>
                <w:ilvl w:val="0"/>
                <w:numId w:val="44"/>
              </w:numPr>
              <w:jc w:val="left"/>
              <w:rPr>
                <w:rFonts w:hint="eastAsia" w:ascii="等线" w:hAnsi="等线" w:eastAsia="等线" w:cs="等线"/>
                <w:szCs w:val="21"/>
              </w:rPr>
            </w:pPr>
            <w:r>
              <w:rPr>
                <w:rFonts w:ascii="等线" w:hAnsi="等线" w:eastAsia="等线" w:cs="等线"/>
                <w:szCs w:val="21"/>
              </w:rPr>
              <w:t>USB-C输出</w:t>
            </w:r>
            <w:r>
              <w:rPr>
                <w:rFonts w:hint="eastAsia" w:ascii="等线" w:hAnsi="等线" w:eastAsia="等线" w:cs="等线"/>
                <w:szCs w:val="21"/>
              </w:rPr>
              <w:t>：≥27W(Max)5V-3A 9V-3A12V---2A</w:t>
            </w:r>
          </w:p>
          <w:p w14:paraId="53141D1C">
            <w:pPr>
              <w:numPr>
                <w:ilvl w:val="0"/>
                <w:numId w:val="44"/>
              </w:numPr>
              <w:jc w:val="left"/>
              <w:rPr>
                <w:rFonts w:hint="eastAsia" w:ascii="等线" w:hAnsi="等线" w:eastAsia="等线" w:cs="等线"/>
                <w:szCs w:val="21"/>
              </w:rPr>
            </w:pPr>
            <w:r>
              <w:rPr>
                <w:rFonts w:ascii="等线" w:hAnsi="等线" w:eastAsia="等线" w:cs="等线"/>
                <w:szCs w:val="21"/>
              </w:rPr>
              <w:t>8V-OUT输出</w:t>
            </w:r>
            <w:r>
              <w:rPr>
                <w:rFonts w:hint="eastAsia" w:ascii="等线" w:hAnsi="等线" w:eastAsia="等线" w:cs="等线"/>
                <w:szCs w:val="21"/>
              </w:rPr>
              <w:t>：≥8V -- 3A</w:t>
            </w:r>
          </w:p>
          <w:p w14:paraId="45ADACC3">
            <w:pPr>
              <w:numPr>
                <w:ilvl w:val="0"/>
                <w:numId w:val="44"/>
              </w:numPr>
              <w:jc w:val="left"/>
              <w:rPr>
                <w:rFonts w:hint="eastAsia" w:ascii="等线" w:hAnsi="等线" w:eastAsia="等线" w:cs="等线"/>
                <w:szCs w:val="21"/>
              </w:rPr>
            </w:pPr>
            <w:r>
              <w:rPr>
                <w:rFonts w:ascii="等线" w:hAnsi="等线" w:eastAsia="等线" w:cs="等线"/>
                <w:szCs w:val="21"/>
              </w:rPr>
              <w:t>12V-OUT输出</w:t>
            </w:r>
            <w:r>
              <w:rPr>
                <w:rFonts w:hint="eastAsia" w:ascii="等线" w:hAnsi="等线" w:eastAsia="等线" w:cs="等线"/>
                <w:szCs w:val="21"/>
              </w:rPr>
              <w:t>：≥12V -- 3A</w:t>
            </w:r>
          </w:p>
          <w:p w14:paraId="32C99CC4">
            <w:pPr>
              <w:numPr>
                <w:ilvl w:val="0"/>
                <w:numId w:val="44"/>
              </w:numPr>
              <w:jc w:val="left"/>
              <w:rPr>
                <w:rFonts w:hint="eastAsia" w:ascii="等线" w:hAnsi="等线" w:eastAsia="等线" w:cs="等线"/>
                <w:szCs w:val="21"/>
              </w:rPr>
            </w:pPr>
            <w:r>
              <w:rPr>
                <w:rFonts w:ascii="等线" w:hAnsi="等线" w:eastAsia="等线" w:cs="等线"/>
                <w:szCs w:val="21"/>
              </w:rPr>
              <w:t>支持协议(USB-C)</w:t>
            </w:r>
            <w:r>
              <w:rPr>
                <w:rFonts w:hint="eastAsia" w:ascii="等线" w:hAnsi="等线" w:eastAsia="等线" w:cs="等线"/>
                <w:szCs w:val="21"/>
              </w:rPr>
              <w:t>：PD3.0/QC2.0/QC3.0/PPS/DCP-1.5A/APPLE-2.4A</w:t>
            </w:r>
          </w:p>
          <w:p w14:paraId="7B8FE291">
            <w:pPr>
              <w:numPr>
                <w:ilvl w:val="0"/>
                <w:numId w:val="44"/>
              </w:numPr>
              <w:jc w:val="left"/>
              <w:rPr>
                <w:rFonts w:hint="eastAsia" w:ascii="等线" w:hAnsi="等线" w:eastAsia="等线" w:cs="等线"/>
                <w:szCs w:val="21"/>
              </w:rPr>
            </w:pPr>
            <w:r>
              <w:rPr>
                <w:rFonts w:ascii="等线" w:hAnsi="等线" w:eastAsia="等线" w:cs="等线"/>
                <w:szCs w:val="21"/>
              </w:rPr>
              <w:t>产品净重</w:t>
            </w:r>
            <w:r>
              <w:rPr>
                <w:rFonts w:hint="eastAsia" w:ascii="等线" w:hAnsi="等线" w:eastAsia="等线" w:cs="等线"/>
                <w:szCs w:val="21"/>
              </w:rPr>
              <w:t>：≤595g</w:t>
            </w:r>
          </w:p>
          <w:p w14:paraId="59F3CCEF">
            <w:pPr>
              <w:numPr>
                <w:ilvl w:val="0"/>
                <w:numId w:val="44"/>
              </w:numPr>
              <w:jc w:val="left"/>
              <w:rPr>
                <w:rFonts w:hint="eastAsia" w:ascii="等线" w:hAnsi="等线" w:eastAsia="等线" w:cs="等线"/>
                <w:kern w:val="0"/>
                <w:szCs w:val="21"/>
              </w:rPr>
            </w:pPr>
            <w:r>
              <w:rPr>
                <w:rFonts w:hint="eastAsia" w:ascii="等线" w:hAnsi="等线" w:eastAsia="等线" w:cs="等线"/>
                <w:szCs w:val="21"/>
              </w:rPr>
              <w:t>其他要求：通过国家3C认证，拥有以下电池保护功能——短路保护、过压保护、过温保护、过充保护、过流保护、过放保护</w:t>
            </w:r>
          </w:p>
        </w:tc>
        <w:tc>
          <w:tcPr>
            <w:tcW w:w="389" w:type="dxa"/>
            <w:vAlign w:val="center"/>
          </w:tcPr>
          <w:p w14:paraId="7909DB31">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A2AD5FF">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2860606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22400</w:t>
            </w:r>
          </w:p>
        </w:tc>
        <w:tc>
          <w:tcPr>
            <w:tcW w:w="873" w:type="dxa"/>
            <w:vAlign w:val="center"/>
          </w:tcPr>
          <w:p w14:paraId="145EC47B">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22400</w:t>
            </w:r>
          </w:p>
        </w:tc>
      </w:tr>
      <w:tr w14:paraId="1B7E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84D54C1">
            <w:pPr>
              <w:snapToGrid w:val="0"/>
              <w:jc w:val="center"/>
              <w:rPr>
                <w:rFonts w:hint="eastAsia" w:ascii="等线" w:hAnsi="等线" w:eastAsia="等线" w:cs="等线"/>
                <w:kern w:val="0"/>
                <w:szCs w:val="21"/>
              </w:rPr>
            </w:pPr>
            <w:r>
              <w:rPr>
                <w:rFonts w:hint="eastAsia" w:ascii="等线" w:hAnsi="等线" w:eastAsia="等线" w:cs="等线"/>
                <w:kern w:val="0"/>
                <w:szCs w:val="21"/>
              </w:rPr>
              <w:t>19</w:t>
            </w:r>
          </w:p>
        </w:tc>
        <w:tc>
          <w:tcPr>
            <w:tcW w:w="1006" w:type="dxa"/>
            <w:vAlign w:val="center"/>
          </w:tcPr>
          <w:p w14:paraId="59B9392B">
            <w:pPr>
              <w:snapToGrid w:val="0"/>
              <w:jc w:val="center"/>
              <w:rPr>
                <w:rFonts w:hint="eastAsia" w:ascii="等线" w:hAnsi="等线" w:eastAsia="等线" w:cs="等线"/>
                <w:kern w:val="0"/>
                <w:szCs w:val="21"/>
              </w:rPr>
            </w:pPr>
            <w:r>
              <w:rPr>
                <w:rFonts w:hint="eastAsia" w:ascii="等线" w:hAnsi="等线" w:eastAsia="等线" w:cs="等线"/>
                <w:kern w:val="0"/>
                <w:szCs w:val="21"/>
              </w:rPr>
              <w:t>航拍器</w:t>
            </w:r>
          </w:p>
        </w:tc>
        <w:tc>
          <w:tcPr>
            <w:tcW w:w="10179" w:type="dxa"/>
            <w:vAlign w:val="center"/>
          </w:tcPr>
          <w:p w14:paraId="31D30448">
            <w:pPr>
              <w:numPr>
                <w:ilvl w:val="0"/>
                <w:numId w:val="45"/>
              </w:numPr>
              <w:jc w:val="left"/>
              <w:rPr>
                <w:rFonts w:hint="eastAsia" w:ascii="等线" w:hAnsi="等线" w:eastAsia="等线" w:cs="等线"/>
                <w:szCs w:val="21"/>
              </w:rPr>
            </w:pPr>
            <w:r>
              <w:rPr>
                <w:rFonts w:hint="eastAsia" w:ascii="等线" w:hAnsi="等线" w:eastAsia="等线" w:cs="等线"/>
                <w:szCs w:val="21"/>
              </w:rPr>
              <w:t>飞行器参数</w:t>
            </w:r>
          </w:p>
          <w:p w14:paraId="075819F2">
            <w:pPr>
              <w:numPr>
                <w:ilvl w:val="0"/>
                <w:numId w:val="46"/>
              </w:numPr>
              <w:jc w:val="left"/>
              <w:rPr>
                <w:rFonts w:hint="eastAsia" w:ascii="等线" w:hAnsi="等线" w:eastAsia="等线" w:cs="等线"/>
                <w:szCs w:val="21"/>
              </w:rPr>
            </w:pPr>
            <w:r>
              <w:rPr>
                <w:rFonts w:hint="eastAsia" w:ascii="等线" w:hAnsi="等线" w:eastAsia="等线" w:cs="等线"/>
                <w:szCs w:val="21"/>
              </w:rPr>
              <w:t>起飞重量：≥1063克</w:t>
            </w:r>
          </w:p>
          <w:p w14:paraId="59E81FF2">
            <w:pPr>
              <w:numPr>
                <w:ilvl w:val="0"/>
                <w:numId w:val="46"/>
              </w:numPr>
              <w:jc w:val="left"/>
              <w:rPr>
                <w:rFonts w:hint="eastAsia" w:ascii="等线" w:hAnsi="等线" w:eastAsia="等线" w:cs="等线"/>
                <w:szCs w:val="21"/>
              </w:rPr>
            </w:pPr>
            <w:r>
              <w:rPr>
                <w:rFonts w:hint="eastAsia" w:ascii="等线" w:hAnsi="等线" w:eastAsia="等线" w:cs="等线"/>
                <w:szCs w:val="21"/>
              </w:rPr>
              <w:t>最大起飞重量：≥5克（机身安装桨叶保护罩.增强图传模块3及microSD卡）</w:t>
            </w:r>
          </w:p>
          <w:p w14:paraId="391E683F">
            <w:pPr>
              <w:numPr>
                <w:ilvl w:val="0"/>
                <w:numId w:val="46"/>
              </w:numPr>
              <w:jc w:val="left"/>
              <w:rPr>
                <w:rFonts w:hint="eastAsia" w:ascii="等线" w:hAnsi="等线" w:eastAsia="等线" w:cs="等线"/>
                <w:szCs w:val="21"/>
              </w:rPr>
            </w:pPr>
            <w:r>
              <w:rPr>
                <w:rFonts w:hint="eastAsia" w:ascii="等线" w:hAnsi="等线" w:eastAsia="等线" w:cs="等线"/>
                <w:szCs w:val="21"/>
              </w:rPr>
              <w:t>尺寸：折叠（带桨）：长6毫米，宽8毫米，高6毫米、折叠（不带桨）：长6毫米，宽8毫米，高4毫米、展开（不带桨）：长7毫米，宽5毫米，高2毫米</w:t>
            </w:r>
          </w:p>
          <w:p w14:paraId="5E9210DA">
            <w:pPr>
              <w:numPr>
                <w:ilvl w:val="0"/>
                <w:numId w:val="46"/>
              </w:numPr>
              <w:jc w:val="left"/>
              <w:rPr>
                <w:rFonts w:hint="eastAsia" w:ascii="等线" w:hAnsi="等线" w:eastAsia="等线" w:cs="等线"/>
                <w:szCs w:val="21"/>
              </w:rPr>
            </w:pPr>
            <w:r>
              <w:rPr>
                <w:rFonts w:hint="eastAsia" w:ascii="等线" w:hAnsi="等线" w:eastAsia="等线" w:cs="等线"/>
                <w:szCs w:val="21"/>
              </w:rPr>
              <w:t>最大上升速度：10米/秒（运动挡）、6米/秒（普通挡）、6米/秒（平稳挡）</w:t>
            </w:r>
          </w:p>
          <w:p w14:paraId="249D5E7A">
            <w:pPr>
              <w:numPr>
                <w:ilvl w:val="0"/>
                <w:numId w:val="46"/>
              </w:numPr>
              <w:jc w:val="left"/>
              <w:rPr>
                <w:rFonts w:hint="eastAsia" w:ascii="等线" w:hAnsi="等线" w:eastAsia="等线" w:cs="等线"/>
                <w:szCs w:val="21"/>
              </w:rPr>
            </w:pPr>
            <w:r>
              <w:rPr>
                <w:rFonts w:hint="eastAsia" w:ascii="等线" w:hAnsi="等线" w:eastAsia="等线" w:cs="等线"/>
                <w:szCs w:val="21"/>
              </w:rPr>
              <w:t>最大下降速度：10米/秒（运动挡）、6米/秒（普通挡）、6米/秒（平稳挡）</w:t>
            </w:r>
          </w:p>
          <w:p w14:paraId="443E3BA5">
            <w:pPr>
              <w:numPr>
                <w:ilvl w:val="0"/>
                <w:numId w:val="46"/>
              </w:numPr>
              <w:jc w:val="left"/>
              <w:rPr>
                <w:rFonts w:hint="eastAsia" w:ascii="等线" w:hAnsi="等线" w:eastAsia="等线" w:cs="等线"/>
                <w:szCs w:val="21"/>
              </w:rPr>
            </w:pPr>
            <w:r>
              <w:rPr>
                <w:rFonts w:hint="eastAsia" w:ascii="等线" w:hAnsi="等线" w:eastAsia="等线" w:cs="等线"/>
                <w:szCs w:val="21"/>
              </w:rPr>
              <w:t>最大水平飞行速度：海平面高度，无风环境：25米/秒（运动挡）15米/秒（跟随模式）</w:t>
            </w:r>
          </w:p>
          <w:p w14:paraId="2283142A">
            <w:pPr>
              <w:numPr>
                <w:ilvl w:val="0"/>
                <w:numId w:val="46"/>
              </w:numPr>
              <w:jc w:val="left"/>
              <w:rPr>
                <w:rFonts w:hint="eastAsia" w:ascii="等线" w:hAnsi="等线" w:eastAsia="等线" w:cs="等线"/>
                <w:szCs w:val="21"/>
              </w:rPr>
            </w:pPr>
            <w:r>
              <w:rPr>
                <w:rFonts w:hint="eastAsia" w:ascii="等线" w:hAnsi="等线" w:eastAsia="等线" w:cs="等线"/>
                <w:szCs w:val="21"/>
              </w:rPr>
              <w:t>海平面高度，2米/秒顺风环境，无人机飞行方向与风向一致：27米/秒（运动挡）15米/秒（跟随模式）</w:t>
            </w:r>
          </w:p>
          <w:p w14:paraId="19A96654">
            <w:pPr>
              <w:numPr>
                <w:ilvl w:val="0"/>
                <w:numId w:val="46"/>
              </w:numPr>
              <w:jc w:val="left"/>
              <w:rPr>
                <w:rFonts w:hint="eastAsia" w:ascii="等线" w:hAnsi="等线" w:eastAsia="等线" w:cs="等线"/>
                <w:szCs w:val="21"/>
              </w:rPr>
            </w:pPr>
            <w:r>
              <w:rPr>
                <w:rFonts w:hint="eastAsia" w:ascii="等线" w:hAnsi="等线" w:eastAsia="等线" w:cs="等线"/>
                <w:szCs w:val="21"/>
              </w:rPr>
              <w:t>最大起飞海拔高度：</w:t>
            </w:r>
            <w:r>
              <w:rPr>
                <w:rFonts w:hint="eastAsia" w:ascii="等线" w:hAnsi="等线" w:eastAsia="等线" w:cs="等线"/>
                <w:kern w:val="0"/>
                <w:szCs w:val="21"/>
              </w:rPr>
              <w:t>≥</w:t>
            </w:r>
            <w:r>
              <w:rPr>
                <w:rFonts w:hint="eastAsia" w:ascii="等线" w:hAnsi="等线" w:eastAsia="等线" w:cs="等线"/>
                <w:szCs w:val="21"/>
              </w:rPr>
              <w:t>6000米</w:t>
            </w:r>
          </w:p>
          <w:p w14:paraId="12C75A8B">
            <w:pPr>
              <w:numPr>
                <w:ilvl w:val="0"/>
                <w:numId w:val="46"/>
              </w:numPr>
              <w:jc w:val="left"/>
              <w:rPr>
                <w:rFonts w:hint="eastAsia" w:ascii="等线" w:hAnsi="等线" w:eastAsia="等线" w:cs="等线"/>
                <w:szCs w:val="21"/>
              </w:rPr>
            </w:pPr>
            <w:r>
              <w:rPr>
                <w:rFonts w:hint="eastAsia" w:ascii="等线" w:hAnsi="等线" w:eastAsia="等线" w:cs="等线"/>
                <w:szCs w:val="21"/>
              </w:rPr>
              <w:t>若装上DJI桨叶保护罩，最大起飞海拔高度为</w:t>
            </w:r>
            <w:r>
              <w:rPr>
                <w:rFonts w:hint="eastAsia" w:ascii="等线" w:hAnsi="等线" w:eastAsia="等线" w:cs="等线"/>
                <w:kern w:val="0"/>
                <w:szCs w:val="21"/>
              </w:rPr>
              <w:t>≥</w:t>
            </w:r>
            <w:r>
              <w:rPr>
                <w:rFonts w:hint="eastAsia" w:ascii="等线" w:hAnsi="等线" w:eastAsia="等线" w:cs="等线"/>
                <w:szCs w:val="21"/>
              </w:rPr>
              <w:t>3000米。</w:t>
            </w:r>
          </w:p>
          <w:p w14:paraId="04E9388D">
            <w:pPr>
              <w:numPr>
                <w:ilvl w:val="0"/>
                <w:numId w:val="46"/>
              </w:numPr>
              <w:jc w:val="left"/>
              <w:rPr>
                <w:rFonts w:hint="eastAsia" w:ascii="等线" w:hAnsi="等线" w:eastAsia="等线" w:cs="等线"/>
                <w:szCs w:val="21"/>
              </w:rPr>
            </w:pPr>
            <w:r>
              <w:rPr>
                <w:rFonts w:hint="eastAsia" w:ascii="等线" w:hAnsi="等线" w:eastAsia="等线" w:cs="等线"/>
                <w:szCs w:val="21"/>
              </w:rPr>
              <w:t>最长飞行时间：</w:t>
            </w:r>
            <w:r>
              <w:rPr>
                <w:rFonts w:hint="eastAsia" w:ascii="等线" w:hAnsi="等线" w:eastAsia="等线" w:cs="等线"/>
                <w:kern w:val="0"/>
                <w:szCs w:val="21"/>
              </w:rPr>
              <w:t>≥</w:t>
            </w:r>
            <w:r>
              <w:rPr>
                <w:rFonts w:hint="eastAsia" w:ascii="等线" w:hAnsi="等线" w:eastAsia="等线" w:cs="等线"/>
                <w:szCs w:val="21"/>
              </w:rPr>
              <w:t>51分钟</w:t>
            </w:r>
          </w:p>
          <w:p w14:paraId="022B3997">
            <w:pPr>
              <w:numPr>
                <w:ilvl w:val="0"/>
                <w:numId w:val="46"/>
              </w:numPr>
              <w:jc w:val="left"/>
              <w:rPr>
                <w:rFonts w:hint="eastAsia" w:ascii="等线" w:hAnsi="等线" w:eastAsia="等线" w:cs="等线"/>
                <w:szCs w:val="21"/>
              </w:rPr>
            </w:pPr>
            <w:r>
              <w:rPr>
                <w:rFonts w:hint="eastAsia" w:ascii="等线" w:hAnsi="等线" w:eastAsia="等线" w:cs="等线"/>
                <w:szCs w:val="21"/>
              </w:rPr>
              <w:t>最长悬停时间：</w:t>
            </w:r>
            <w:r>
              <w:rPr>
                <w:rFonts w:hint="eastAsia" w:ascii="等线" w:hAnsi="等线" w:eastAsia="等线" w:cs="等线"/>
                <w:kern w:val="0"/>
                <w:szCs w:val="21"/>
              </w:rPr>
              <w:t>≥</w:t>
            </w:r>
            <w:r>
              <w:rPr>
                <w:rFonts w:hint="eastAsia" w:ascii="等线" w:hAnsi="等线" w:eastAsia="等线" w:cs="等线"/>
                <w:szCs w:val="21"/>
              </w:rPr>
              <w:t>45分钟</w:t>
            </w:r>
          </w:p>
          <w:p w14:paraId="4F4D0A74">
            <w:pPr>
              <w:numPr>
                <w:ilvl w:val="0"/>
                <w:numId w:val="46"/>
              </w:numPr>
              <w:jc w:val="left"/>
              <w:rPr>
                <w:rFonts w:hint="eastAsia" w:ascii="等线" w:hAnsi="等线" w:eastAsia="等线" w:cs="等线"/>
                <w:szCs w:val="21"/>
              </w:rPr>
            </w:pPr>
            <w:r>
              <w:rPr>
                <w:rFonts w:hint="eastAsia" w:ascii="等线" w:hAnsi="等线" w:eastAsia="等线" w:cs="等线"/>
                <w:szCs w:val="21"/>
              </w:rPr>
              <w:t>最大续航里程：</w:t>
            </w:r>
            <w:r>
              <w:rPr>
                <w:rFonts w:hint="eastAsia" w:ascii="等线" w:hAnsi="等线" w:eastAsia="等线" w:cs="等线"/>
                <w:kern w:val="0"/>
                <w:szCs w:val="21"/>
              </w:rPr>
              <w:t>≥</w:t>
            </w:r>
            <w:r>
              <w:rPr>
                <w:rFonts w:hint="eastAsia" w:ascii="等线" w:hAnsi="等线" w:eastAsia="等线" w:cs="等线"/>
                <w:szCs w:val="21"/>
              </w:rPr>
              <w:t>41公里</w:t>
            </w:r>
          </w:p>
          <w:p w14:paraId="5996F19D">
            <w:pPr>
              <w:numPr>
                <w:ilvl w:val="0"/>
                <w:numId w:val="46"/>
              </w:numPr>
              <w:jc w:val="left"/>
              <w:rPr>
                <w:rFonts w:hint="eastAsia" w:ascii="等线" w:hAnsi="等线" w:eastAsia="等线" w:cs="等线"/>
                <w:szCs w:val="21"/>
              </w:rPr>
            </w:pPr>
            <w:r>
              <w:rPr>
                <w:rFonts w:hint="eastAsia" w:ascii="等线" w:hAnsi="等线" w:eastAsia="等线" w:cs="等线"/>
                <w:szCs w:val="21"/>
              </w:rPr>
              <w:t>最大抗风速度：12米/秒</w:t>
            </w:r>
          </w:p>
          <w:p w14:paraId="0EBFECFA">
            <w:pPr>
              <w:numPr>
                <w:ilvl w:val="0"/>
                <w:numId w:val="46"/>
              </w:numPr>
              <w:jc w:val="left"/>
              <w:rPr>
                <w:rFonts w:hint="eastAsia" w:ascii="等线" w:hAnsi="等线" w:eastAsia="等线" w:cs="等线"/>
                <w:szCs w:val="21"/>
              </w:rPr>
            </w:pPr>
            <w:r>
              <w:rPr>
                <w:rFonts w:hint="eastAsia" w:ascii="等线" w:hAnsi="等线" w:eastAsia="等线" w:cs="等线"/>
                <w:szCs w:val="21"/>
              </w:rPr>
              <w:t>最大可倾斜角度：35°</w:t>
            </w:r>
          </w:p>
          <w:p w14:paraId="73F2FD99">
            <w:pPr>
              <w:numPr>
                <w:ilvl w:val="0"/>
                <w:numId w:val="46"/>
              </w:numPr>
              <w:jc w:val="left"/>
              <w:rPr>
                <w:rFonts w:hint="eastAsia" w:ascii="等线" w:hAnsi="等线" w:eastAsia="等线" w:cs="等线"/>
                <w:szCs w:val="21"/>
              </w:rPr>
            </w:pPr>
            <w:r>
              <w:rPr>
                <w:rFonts w:hint="eastAsia" w:ascii="等线" w:hAnsi="等线" w:eastAsia="等线" w:cs="等线"/>
                <w:szCs w:val="21"/>
              </w:rPr>
              <w:t>温度：10℃至40℃</w:t>
            </w:r>
          </w:p>
          <w:p w14:paraId="4BF7BB0F">
            <w:pPr>
              <w:numPr>
                <w:ilvl w:val="0"/>
                <w:numId w:val="46"/>
              </w:numPr>
              <w:jc w:val="left"/>
              <w:rPr>
                <w:rFonts w:hint="eastAsia" w:ascii="等线" w:hAnsi="等线" w:eastAsia="等线" w:cs="等线"/>
                <w:szCs w:val="21"/>
              </w:rPr>
            </w:pPr>
            <w:r>
              <w:rPr>
                <w:rFonts w:hint="eastAsia" w:ascii="等线" w:hAnsi="等线" w:eastAsia="等线" w:cs="等线"/>
                <w:szCs w:val="21"/>
              </w:rPr>
              <w:t>悬停精度</w:t>
            </w:r>
          </w:p>
          <w:p w14:paraId="79D01E9D">
            <w:pPr>
              <w:numPr>
                <w:ilvl w:val="0"/>
                <w:numId w:val="46"/>
              </w:numPr>
              <w:jc w:val="left"/>
              <w:rPr>
                <w:rFonts w:hint="eastAsia" w:ascii="等线" w:hAnsi="等线" w:eastAsia="等线" w:cs="等线"/>
                <w:szCs w:val="21"/>
              </w:rPr>
            </w:pPr>
            <w:r>
              <w:rPr>
                <w:rFonts w:hint="eastAsia" w:ascii="等线" w:hAnsi="等线" w:eastAsia="等线" w:cs="等线"/>
                <w:szCs w:val="21"/>
              </w:rPr>
              <w:t>垂直：±1米（视觉定位正常工作时）、±5米（卫星定位正常工作时）</w:t>
            </w:r>
          </w:p>
          <w:p w14:paraId="40336A04">
            <w:pPr>
              <w:numPr>
                <w:ilvl w:val="0"/>
                <w:numId w:val="46"/>
              </w:numPr>
              <w:jc w:val="left"/>
              <w:rPr>
                <w:rFonts w:hint="eastAsia" w:ascii="等线" w:hAnsi="等线" w:eastAsia="等线" w:cs="等线"/>
                <w:szCs w:val="21"/>
              </w:rPr>
            </w:pPr>
            <w:r>
              <w:rPr>
                <w:rFonts w:hint="eastAsia" w:ascii="等线" w:hAnsi="等线" w:eastAsia="等线" w:cs="等线"/>
                <w:szCs w:val="21"/>
              </w:rPr>
              <w:t>水平：±3米（视觉定位正常工作时）、±5米（卫星定位正常工作时）</w:t>
            </w:r>
          </w:p>
          <w:p w14:paraId="0F76F465">
            <w:pPr>
              <w:numPr>
                <w:ilvl w:val="0"/>
                <w:numId w:val="46"/>
              </w:numPr>
              <w:jc w:val="left"/>
              <w:rPr>
                <w:rFonts w:hint="eastAsia" w:ascii="等线" w:hAnsi="等线" w:eastAsia="等线" w:cs="等线"/>
                <w:szCs w:val="21"/>
              </w:rPr>
            </w:pPr>
            <w:r>
              <w:rPr>
                <w:rFonts w:hint="eastAsia" w:ascii="等线" w:hAnsi="等线" w:eastAsia="等线" w:cs="等线"/>
                <w:szCs w:val="21"/>
              </w:rPr>
              <w:t>机载内存：</w:t>
            </w:r>
            <w:r>
              <w:rPr>
                <w:rFonts w:hint="eastAsia" w:ascii="等线" w:hAnsi="等线" w:eastAsia="等线" w:cs="等线"/>
                <w:kern w:val="0"/>
                <w:szCs w:val="21"/>
              </w:rPr>
              <w:t>≥</w:t>
            </w:r>
            <w:r>
              <w:rPr>
                <w:rFonts w:hint="eastAsia" w:ascii="等线" w:hAnsi="等线" w:eastAsia="等线" w:cs="等线"/>
                <w:szCs w:val="21"/>
              </w:rPr>
              <w:t>512GB（可用空间≥460GB）</w:t>
            </w:r>
          </w:p>
          <w:p w14:paraId="618A9178">
            <w:pPr>
              <w:numPr>
                <w:ilvl w:val="0"/>
                <w:numId w:val="45"/>
              </w:numPr>
              <w:jc w:val="left"/>
              <w:rPr>
                <w:rFonts w:hint="eastAsia" w:ascii="等线" w:hAnsi="等线" w:eastAsia="等线" w:cs="等线"/>
                <w:szCs w:val="21"/>
              </w:rPr>
            </w:pPr>
            <w:r>
              <w:rPr>
                <w:rFonts w:hint="eastAsia" w:ascii="等线" w:hAnsi="等线" w:eastAsia="等线" w:cs="等线"/>
                <w:szCs w:val="21"/>
              </w:rPr>
              <w:t>相机以及镜头参数</w:t>
            </w:r>
          </w:p>
          <w:p w14:paraId="1BFB8D13">
            <w:pPr>
              <w:numPr>
                <w:ilvl w:val="0"/>
                <w:numId w:val="47"/>
              </w:numPr>
              <w:jc w:val="left"/>
              <w:rPr>
                <w:rFonts w:hint="eastAsia" w:ascii="等线" w:hAnsi="等线" w:eastAsia="等线" w:cs="等线"/>
                <w:szCs w:val="21"/>
              </w:rPr>
            </w:pPr>
            <w:r>
              <w:rPr>
                <w:rFonts w:hint="eastAsia" w:ascii="等线" w:hAnsi="等线" w:eastAsia="等线" w:cs="等线"/>
                <w:szCs w:val="21"/>
              </w:rPr>
              <w:t>影像传感器：哈苏相机：4/3CMOS，有效像素1亿、中长焦相机：1/3英寸CMOS，有效像素4800万</w:t>
            </w:r>
          </w:p>
          <w:p w14:paraId="1C5FDBA2">
            <w:pPr>
              <w:jc w:val="left"/>
              <w:rPr>
                <w:rFonts w:hint="eastAsia" w:ascii="等线" w:hAnsi="等线" w:eastAsia="等线" w:cs="等线"/>
                <w:szCs w:val="21"/>
              </w:rPr>
            </w:pPr>
            <w:r>
              <w:rPr>
                <w:rFonts w:hint="eastAsia" w:ascii="等线" w:hAnsi="等线" w:eastAsia="等线" w:cs="等线"/>
                <w:szCs w:val="21"/>
              </w:rPr>
              <w:t>、长焦相机：1/5英寸CMOS，有效像素5000万</w:t>
            </w:r>
          </w:p>
          <w:p w14:paraId="2479A581">
            <w:pPr>
              <w:numPr>
                <w:ilvl w:val="0"/>
                <w:numId w:val="47"/>
              </w:numPr>
              <w:jc w:val="left"/>
              <w:rPr>
                <w:rFonts w:hint="eastAsia" w:ascii="等线" w:hAnsi="等线" w:eastAsia="等线" w:cs="等线"/>
                <w:szCs w:val="21"/>
              </w:rPr>
            </w:pPr>
            <w:r>
              <w:rPr>
                <w:rFonts w:hint="eastAsia" w:ascii="等线" w:hAnsi="等线" w:eastAsia="等线" w:cs="等线"/>
                <w:szCs w:val="21"/>
              </w:rPr>
              <w:t>视频录制：主相机支持6K/60fps、4K/120fps HDR视频录制、中长焦支持4K/120fps、长焦支持4K/100fps</w:t>
            </w:r>
          </w:p>
          <w:p w14:paraId="69CEFC8F">
            <w:pPr>
              <w:numPr>
                <w:ilvl w:val="0"/>
                <w:numId w:val="47"/>
              </w:numPr>
              <w:jc w:val="left"/>
              <w:rPr>
                <w:rFonts w:hint="eastAsia" w:ascii="等线" w:hAnsi="等线" w:eastAsia="等线" w:cs="等线"/>
                <w:szCs w:val="21"/>
              </w:rPr>
            </w:pPr>
            <w:r>
              <w:rPr>
                <w:rFonts w:hint="eastAsia" w:ascii="等线" w:hAnsi="等线" w:eastAsia="等线" w:cs="等线"/>
                <w:szCs w:val="21"/>
              </w:rPr>
              <w:t>支持16档动态范围（主相机哈苏）</w:t>
            </w:r>
          </w:p>
          <w:p w14:paraId="44BBEAB7">
            <w:pPr>
              <w:numPr>
                <w:ilvl w:val="0"/>
                <w:numId w:val="45"/>
              </w:numPr>
              <w:jc w:val="left"/>
              <w:rPr>
                <w:rFonts w:hint="eastAsia"/>
              </w:rPr>
            </w:pPr>
            <w:r>
              <w:rPr>
                <w:rFonts w:hint="eastAsia"/>
              </w:rPr>
              <w:t>遥控器</w:t>
            </w:r>
            <w:r>
              <w:rPr>
                <w:rFonts w:hint="eastAsia"/>
              </w:rPr>
              <w:tab/>
            </w:r>
          </w:p>
          <w:p w14:paraId="7828567A">
            <w:pPr>
              <w:pStyle w:val="16"/>
              <w:numPr>
                <w:ilvl w:val="0"/>
                <w:numId w:val="48"/>
              </w:numPr>
              <w:jc w:val="left"/>
            </w:pPr>
            <w:r>
              <w:t>屏幕：7英寸高亮mini</w:t>
            </w:r>
            <w:r>
              <w:rPr>
                <w:rFonts w:hint="eastAsia"/>
                <w:lang w:val="en-US" w:eastAsia="zh-CN"/>
              </w:rPr>
              <w:t xml:space="preserve"> </w:t>
            </w:r>
            <w:r>
              <w:t>LED屏</w:t>
            </w:r>
          </w:p>
          <w:p w14:paraId="3E8A8B05">
            <w:pPr>
              <w:pStyle w:val="16"/>
              <w:numPr>
                <w:ilvl w:val="0"/>
                <w:numId w:val="48"/>
              </w:numPr>
              <w:jc w:val="left"/>
            </w:pPr>
            <w:r>
              <w:t>内置存储：128GB</w:t>
            </w:r>
          </w:p>
          <w:p w14:paraId="64040CAA">
            <w:pPr>
              <w:pStyle w:val="16"/>
              <w:numPr>
                <w:ilvl w:val="0"/>
                <w:numId w:val="48"/>
              </w:numPr>
              <w:jc w:val="left"/>
            </w:pPr>
            <w:r>
              <w:t>续航：≥4小时</w:t>
            </w:r>
          </w:p>
          <w:p w14:paraId="0A66CB66">
            <w:pPr>
              <w:pStyle w:val="16"/>
              <w:numPr>
                <w:ilvl w:val="0"/>
                <w:numId w:val="48"/>
              </w:numPr>
              <w:jc w:val="left"/>
            </w:pPr>
            <w:r>
              <w:t>其他：支持内置麦克风或配对DJI Mic进行音频录制</w:t>
            </w:r>
          </w:p>
          <w:p w14:paraId="2495C247">
            <w:pPr>
              <w:numPr>
                <w:ilvl w:val="0"/>
                <w:numId w:val="45"/>
              </w:numPr>
              <w:jc w:val="left"/>
              <w:rPr>
                <w:rFonts w:hint="eastAsia" w:ascii="等线" w:hAnsi="等线" w:eastAsia="等线" w:cs="等线"/>
                <w:szCs w:val="21"/>
              </w:rPr>
            </w:pPr>
            <w:r>
              <w:rPr>
                <w:rFonts w:hint="eastAsia" w:ascii="等线" w:hAnsi="等线" w:eastAsia="等线" w:cs="等线"/>
                <w:szCs w:val="21"/>
              </w:rPr>
              <w:t>存储以及其他</w:t>
            </w:r>
          </w:p>
          <w:p w14:paraId="204AD671">
            <w:pPr>
              <w:numPr>
                <w:ilvl w:val="0"/>
                <w:numId w:val="49"/>
              </w:numPr>
              <w:jc w:val="left"/>
              <w:rPr>
                <w:rFonts w:hint="eastAsia" w:ascii="等线" w:hAnsi="等线" w:eastAsia="等线" w:cs="等线"/>
                <w:szCs w:val="21"/>
              </w:rPr>
            </w:pPr>
            <w:r>
              <w:rPr>
                <w:rFonts w:hint="eastAsia" w:ascii="等线" w:hAnsi="等线" w:eastAsia="等线" w:cs="等线"/>
                <w:szCs w:val="21"/>
              </w:rPr>
              <w:t>机身存储：机身内置512GB存储</w:t>
            </w:r>
          </w:p>
          <w:p w14:paraId="72116CD0">
            <w:pPr>
              <w:numPr>
                <w:ilvl w:val="0"/>
                <w:numId w:val="49"/>
              </w:numPr>
              <w:jc w:val="left"/>
              <w:rPr>
                <w:rFonts w:hint="eastAsia" w:ascii="等线" w:hAnsi="等线" w:eastAsia="等线" w:cs="等线"/>
                <w:szCs w:val="21"/>
              </w:rPr>
            </w:pPr>
            <w:r>
              <w:rPr>
                <w:rFonts w:hint="eastAsia" w:ascii="等线" w:hAnsi="等线" w:eastAsia="等线" w:cs="等线"/>
                <w:szCs w:val="21"/>
              </w:rPr>
              <w:t>避障系统：0.1 Lux夜景级全向主动避障系统</w:t>
            </w:r>
          </w:p>
          <w:p w14:paraId="21885782">
            <w:pPr>
              <w:numPr>
                <w:ilvl w:val="0"/>
                <w:numId w:val="49"/>
              </w:numPr>
              <w:jc w:val="left"/>
              <w:rPr>
                <w:rFonts w:hint="eastAsia" w:ascii="等线" w:hAnsi="等线" w:eastAsia="等线" w:cs="等线"/>
                <w:kern w:val="0"/>
                <w:szCs w:val="21"/>
              </w:rPr>
            </w:pPr>
            <w:r>
              <w:rPr>
                <w:rFonts w:hint="eastAsia" w:ascii="等线" w:hAnsi="等线" w:eastAsia="等线" w:cs="等线"/>
                <w:szCs w:val="21"/>
              </w:rPr>
              <w:t>图传系统：DJI O4+，最远通信距离≥30公里（FCC标准），支持10-bit HDR视频传输</w:t>
            </w:r>
          </w:p>
          <w:p w14:paraId="0691D818">
            <w:pPr>
              <w:numPr>
                <w:ilvl w:val="0"/>
                <w:numId w:val="49"/>
              </w:numPr>
              <w:jc w:val="left"/>
              <w:rPr>
                <w:rFonts w:hint="eastAsia" w:ascii="等线" w:hAnsi="等线" w:eastAsia="等线" w:cs="等线"/>
                <w:kern w:val="0"/>
                <w:szCs w:val="21"/>
              </w:rPr>
            </w:pPr>
            <w:r>
              <w:rPr>
                <w:rFonts w:hint="eastAsia" w:ascii="等线" w:hAnsi="等线" w:eastAsia="等线" w:cs="等线"/>
                <w:szCs w:val="21"/>
              </w:rPr>
              <w:t>保险要求：含2年原厂支持意外保险。</w:t>
            </w:r>
          </w:p>
        </w:tc>
        <w:tc>
          <w:tcPr>
            <w:tcW w:w="389" w:type="dxa"/>
            <w:vAlign w:val="center"/>
          </w:tcPr>
          <w:p w14:paraId="241BB73C">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56513A3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0532F30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29000</w:t>
            </w:r>
          </w:p>
        </w:tc>
        <w:tc>
          <w:tcPr>
            <w:tcW w:w="873" w:type="dxa"/>
            <w:vAlign w:val="center"/>
          </w:tcPr>
          <w:p w14:paraId="0EA2ED8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29000</w:t>
            </w:r>
          </w:p>
        </w:tc>
      </w:tr>
      <w:tr w14:paraId="1D6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E06187B">
            <w:pPr>
              <w:snapToGrid w:val="0"/>
              <w:jc w:val="center"/>
              <w:rPr>
                <w:rFonts w:hint="eastAsia" w:ascii="等线" w:hAnsi="等线" w:eastAsia="等线" w:cs="等线"/>
                <w:kern w:val="0"/>
                <w:szCs w:val="21"/>
              </w:rPr>
            </w:pPr>
            <w:r>
              <w:rPr>
                <w:rFonts w:hint="eastAsia" w:ascii="等线" w:hAnsi="等线" w:eastAsia="等线" w:cs="等线"/>
                <w:kern w:val="0"/>
                <w:szCs w:val="21"/>
              </w:rPr>
              <w:t>20</w:t>
            </w:r>
          </w:p>
        </w:tc>
        <w:tc>
          <w:tcPr>
            <w:tcW w:w="1006" w:type="dxa"/>
            <w:vAlign w:val="center"/>
          </w:tcPr>
          <w:p w14:paraId="5AE5F668">
            <w:pPr>
              <w:snapToGrid w:val="0"/>
              <w:jc w:val="center"/>
              <w:rPr>
                <w:rFonts w:hint="eastAsia" w:ascii="等线" w:hAnsi="等线" w:eastAsia="等线" w:cs="等线"/>
                <w:kern w:val="0"/>
                <w:szCs w:val="21"/>
              </w:rPr>
            </w:pPr>
            <w:r>
              <w:rPr>
                <w:rFonts w:hint="eastAsia" w:ascii="等线" w:hAnsi="等线" w:eastAsia="等线" w:cs="等线"/>
                <w:kern w:val="0"/>
                <w:szCs w:val="21"/>
              </w:rPr>
              <w:t>移动摄影灯（主灯）</w:t>
            </w:r>
          </w:p>
        </w:tc>
        <w:tc>
          <w:tcPr>
            <w:tcW w:w="10179" w:type="dxa"/>
            <w:vAlign w:val="center"/>
          </w:tcPr>
          <w:p w14:paraId="432AD7D0">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供电：100V240V~50/60Hz</w:t>
            </w:r>
          </w:p>
          <w:p w14:paraId="5DA60CD8">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DC接口输入功率：48V=600W(Max.)</w:t>
            </w:r>
          </w:p>
          <w:p w14:paraId="4647A2D8">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 xml:space="preserve">色温范围：1800K-10000K </w:t>
            </w:r>
          </w:p>
          <w:p w14:paraId="453F1348">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GM值调节：-100%--100%</w:t>
            </w:r>
          </w:p>
          <w:p w14:paraId="1FD390B1">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调光范围：0%--100%</w:t>
            </w:r>
          </w:p>
          <w:p w14:paraId="1262A07C">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内置光效：≥14类</w:t>
            </w:r>
          </w:p>
          <w:p w14:paraId="6CB361C7">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CRI：平均≥95</w:t>
            </w:r>
          </w:p>
          <w:p w14:paraId="38BAF9FE">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TLCI：平均≥95</w:t>
            </w:r>
          </w:p>
          <w:p w14:paraId="781551EC">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控制方式：有线DMX控制（支持RDM协议）/蓝牙app控制/灯体控制</w:t>
            </w:r>
          </w:p>
          <w:p w14:paraId="64F4C3F7">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蓝牙控制距离：≥60m</w:t>
            </w:r>
          </w:p>
          <w:p w14:paraId="1D0ED70A">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净重(不含反光罩)：≥5.1kg</w:t>
            </w:r>
          </w:p>
          <w:p w14:paraId="5D5C5B38">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配备3M不锈钢魔术灯脚架</w:t>
            </w:r>
          </w:p>
          <w:p w14:paraId="3B246336">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配备同一品牌原厂保荣口柔光灯球，含避菲布，直径≥85CM.深度≥72CM，数量≥1套</w:t>
            </w:r>
          </w:p>
          <w:p w14:paraId="7DFEEFB9">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配备同一品牌原厂保荣口圆形柔光箱，直径≥90CM，配备网格，数量≥1套</w:t>
            </w:r>
          </w:p>
          <w:p w14:paraId="383F75A2">
            <w:pPr>
              <w:numPr>
                <w:ilvl w:val="0"/>
                <w:numId w:val="50"/>
              </w:numPr>
              <w:snapToGrid w:val="0"/>
              <w:jc w:val="left"/>
              <w:rPr>
                <w:rFonts w:hint="eastAsia" w:ascii="等线" w:hAnsi="等线" w:eastAsia="等线" w:cs="等线"/>
                <w:kern w:val="0"/>
                <w:szCs w:val="21"/>
              </w:rPr>
            </w:pPr>
            <w:r>
              <w:rPr>
                <w:rFonts w:hint="eastAsia" w:ascii="等线" w:hAnsi="等线" w:eastAsia="等线" w:cs="等线"/>
                <w:kern w:val="0"/>
                <w:szCs w:val="21"/>
              </w:rPr>
              <w:t>配备同一品牌原厂保荣口长方形柔光箱，尺寸≥70100CM，配备网格，数量≥1套</w:t>
            </w:r>
          </w:p>
        </w:tc>
        <w:tc>
          <w:tcPr>
            <w:tcW w:w="389" w:type="dxa"/>
            <w:vAlign w:val="center"/>
          </w:tcPr>
          <w:p w14:paraId="75909134">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461F716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4</w:t>
            </w:r>
          </w:p>
        </w:tc>
        <w:tc>
          <w:tcPr>
            <w:tcW w:w="862" w:type="dxa"/>
            <w:vAlign w:val="center"/>
          </w:tcPr>
          <w:p w14:paraId="3F4F2E0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8275</w:t>
            </w:r>
          </w:p>
        </w:tc>
        <w:tc>
          <w:tcPr>
            <w:tcW w:w="873" w:type="dxa"/>
            <w:vAlign w:val="center"/>
          </w:tcPr>
          <w:p w14:paraId="5BA67F3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33100</w:t>
            </w:r>
          </w:p>
        </w:tc>
      </w:tr>
      <w:tr w14:paraId="091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1104C2DC">
            <w:pPr>
              <w:snapToGrid w:val="0"/>
              <w:jc w:val="center"/>
              <w:rPr>
                <w:rFonts w:hint="eastAsia" w:ascii="等线" w:hAnsi="等线" w:eastAsia="等线" w:cs="等线"/>
                <w:kern w:val="0"/>
                <w:szCs w:val="21"/>
              </w:rPr>
            </w:pPr>
            <w:r>
              <w:rPr>
                <w:rFonts w:hint="eastAsia" w:ascii="等线" w:hAnsi="等线" w:eastAsia="等线" w:cs="等线"/>
                <w:kern w:val="0"/>
                <w:szCs w:val="21"/>
              </w:rPr>
              <w:t>21</w:t>
            </w:r>
          </w:p>
        </w:tc>
        <w:tc>
          <w:tcPr>
            <w:tcW w:w="1006" w:type="dxa"/>
            <w:vAlign w:val="center"/>
          </w:tcPr>
          <w:p w14:paraId="7EB42F49">
            <w:pPr>
              <w:snapToGrid w:val="0"/>
              <w:jc w:val="center"/>
              <w:rPr>
                <w:rFonts w:hint="eastAsia" w:ascii="等线" w:hAnsi="等线" w:eastAsia="等线" w:cs="等线"/>
                <w:kern w:val="0"/>
                <w:szCs w:val="21"/>
              </w:rPr>
            </w:pPr>
            <w:r>
              <w:rPr>
                <w:rFonts w:hint="eastAsia" w:ascii="等线" w:hAnsi="等线" w:eastAsia="等线" w:cs="等线"/>
                <w:kern w:val="0"/>
                <w:szCs w:val="21"/>
              </w:rPr>
              <w:t>直播移动工作站</w:t>
            </w:r>
          </w:p>
        </w:tc>
        <w:tc>
          <w:tcPr>
            <w:tcW w:w="10179" w:type="dxa"/>
            <w:vAlign w:val="center"/>
          </w:tcPr>
          <w:p w14:paraId="6186FAA7">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英特尔®酷睿™Ultra9275HX处理器，</w:t>
            </w:r>
            <w:r>
              <w:rPr>
                <w:rFonts w:hint="eastAsia" w:ascii="等线" w:hAnsi="等线" w:eastAsia="等线" w:cs="等线"/>
                <w:szCs w:val="21"/>
              </w:rPr>
              <w:t>同等规格以上</w:t>
            </w:r>
          </w:p>
          <w:p w14:paraId="124AD1AE">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加速频率≥4GHz</w:t>
            </w:r>
          </w:p>
          <w:p w14:paraId="5B5AC119">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线程数：24线程</w:t>
            </w:r>
          </w:p>
          <w:p w14:paraId="43AEC176">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内存：容量：32GB</w:t>
            </w:r>
          </w:p>
          <w:p w14:paraId="22409C7E">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类型：DDR5</w:t>
            </w:r>
          </w:p>
          <w:p w14:paraId="23C05256">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频率：≥5600MHz</w:t>
            </w:r>
          </w:p>
          <w:p w14:paraId="24236870">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NVIDIAGeForceRTX5070独立显卡、显存容量：≥8GB DDR6、支持独显直连技术</w:t>
            </w:r>
          </w:p>
          <w:p w14:paraId="7D6A5731">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屏幕尺寸：≥16英寸</w:t>
            </w:r>
          </w:p>
          <w:p w14:paraId="739FF014">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屏幕分辨率≥2.5K(2560x1600)</w:t>
            </w:r>
          </w:p>
          <w:p w14:paraId="59CA2414">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屏幕刷新率：≥240Hz</w:t>
            </w:r>
          </w:p>
          <w:p w14:paraId="3AD6F400">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屏幕色域：≥100%DCIP3色域覆盖</w:t>
            </w:r>
          </w:p>
          <w:p w14:paraId="635B6A95">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屏幕亮度最高：≥500尼特</w:t>
            </w:r>
          </w:p>
          <w:p w14:paraId="4514B404">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屏幕类型：IPS</w:t>
            </w:r>
          </w:p>
          <w:p w14:paraId="464AC7C8">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屏幕比例16：10</w:t>
            </w:r>
          </w:p>
          <w:p w14:paraId="3DDF24B0">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USBA接口：≥3个(至少包含USB2Gen2规格)</w:t>
            </w:r>
          </w:p>
          <w:p w14:paraId="348F5665">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雷电4/USB4：接口≥2个</w:t>
            </w:r>
          </w:p>
          <w:p w14:paraId="79F22E17">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HDMI接口：≥1个HDMI1</w:t>
            </w:r>
          </w:p>
          <w:p w14:paraId="5ADF1A8B">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音频接口：≥1个5mm复合音频插孔</w:t>
            </w:r>
          </w:p>
          <w:p w14:paraId="3C0A3FCE">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读卡器SD卡读卡器</w:t>
            </w:r>
          </w:p>
          <w:p w14:paraId="703E9E98">
            <w:pPr>
              <w:numPr>
                <w:ilvl w:val="0"/>
                <w:numId w:val="51"/>
              </w:numPr>
              <w:snapToGrid w:val="0"/>
              <w:jc w:val="left"/>
              <w:rPr>
                <w:rFonts w:hint="eastAsia" w:ascii="等线" w:hAnsi="等线" w:eastAsia="等线" w:cs="等线"/>
                <w:kern w:val="0"/>
                <w:szCs w:val="21"/>
              </w:rPr>
            </w:pPr>
            <w:r>
              <w:rPr>
                <w:rFonts w:hint="eastAsia" w:ascii="等线" w:hAnsi="等线" w:eastAsia="等线" w:cs="等线"/>
                <w:kern w:val="0"/>
                <w:szCs w:val="21"/>
              </w:rPr>
              <w:t>无线网络英特尔®双天线WiFi7、支持蓝牙连接</w:t>
            </w:r>
          </w:p>
        </w:tc>
        <w:tc>
          <w:tcPr>
            <w:tcW w:w="389" w:type="dxa"/>
            <w:vAlign w:val="center"/>
          </w:tcPr>
          <w:p w14:paraId="2D57287A">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3B8A28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5D3F85C2">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17000</w:t>
            </w:r>
          </w:p>
        </w:tc>
        <w:tc>
          <w:tcPr>
            <w:tcW w:w="873" w:type="dxa"/>
            <w:vAlign w:val="center"/>
          </w:tcPr>
          <w:p w14:paraId="68FB3B3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17000</w:t>
            </w:r>
          </w:p>
        </w:tc>
      </w:tr>
      <w:tr w14:paraId="70C2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0417E989">
            <w:pPr>
              <w:snapToGrid w:val="0"/>
              <w:jc w:val="center"/>
              <w:rPr>
                <w:rFonts w:hint="eastAsia" w:ascii="等线" w:hAnsi="等线" w:eastAsia="等线" w:cs="等线"/>
                <w:kern w:val="0"/>
                <w:szCs w:val="21"/>
              </w:rPr>
            </w:pPr>
            <w:r>
              <w:rPr>
                <w:rFonts w:hint="eastAsia" w:ascii="等线" w:hAnsi="等线" w:eastAsia="等线" w:cs="等线"/>
                <w:kern w:val="0"/>
                <w:szCs w:val="21"/>
              </w:rPr>
              <w:t>22</w:t>
            </w:r>
          </w:p>
        </w:tc>
        <w:tc>
          <w:tcPr>
            <w:tcW w:w="1006" w:type="dxa"/>
            <w:vAlign w:val="center"/>
          </w:tcPr>
          <w:p w14:paraId="2466F082">
            <w:pPr>
              <w:snapToGrid w:val="0"/>
              <w:jc w:val="center"/>
              <w:rPr>
                <w:rFonts w:hint="eastAsia" w:ascii="等线" w:hAnsi="等线" w:eastAsia="等线" w:cs="等线"/>
                <w:kern w:val="0"/>
                <w:szCs w:val="21"/>
              </w:rPr>
            </w:pPr>
            <w:r>
              <w:rPr>
                <w:rFonts w:hint="eastAsia" w:ascii="等线" w:hAnsi="等线" w:eastAsia="等线" w:cs="等线"/>
                <w:kern w:val="0"/>
                <w:szCs w:val="21"/>
              </w:rPr>
              <w:t>导播台监视器</w:t>
            </w:r>
          </w:p>
        </w:tc>
        <w:tc>
          <w:tcPr>
            <w:tcW w:w="10179" w:type="dxa"/>
            <w:vAlign w:val="center"/>
          </w:tcPr>
          <w:p w14:paraId="1C25667F">
            <w:pPr>
              <w:numPr>
                <w:ilvl w:val="0"/>
                <w:numId w:val="52"/>
              </w:numPr>
              <w:jc w:val="left"/>
              <w:rPr>
                <w:rFonts w:hint="eastAsia" w:ascii="等线" w:hAnsi="等线" w:eastAsia="等线" w:cs="等线"/>
                <w:szCs w:val="21"/>
              </w:rPr>
            </w:pPr>
            <w:r>
              <w:rPr>
                <w:rFonts w:hint="eastAsia" w:ascii="等线" w:hAnsi="等线" w:eastAsia="等线" w:cs="等线"/>
                <w:szCs w:val="21"/>
              </w:rPr>
              <w:t>显示参数</w:t>
            </w:r>
          </w:p>
          <w:p w14:paraId="61D9E39C">
            <w:pPr>
              <w:numPr>
                <w:ilvl w:val="0"/>
                <w:numId w:val="53"/>
              </w:numPr>
              <w:jc w:val="left"/>
              <w:rPr>
                <w:rFonts w:hint="eastAsia" w:ascii="等线" w:hAnsi="等线" w:eastAsia="等线" w:cs="等线"/>
                <w:szCs w:val="21"/>
              </w:rPr>
            </w:pPr>
            <w:r>
              <w:rPr>
                <w:rFonts w:hint="eastAsia" w:ascii="等线" w:hAnsi="等线" w:eastAsia="等线" w:cs="等线"/>
                <w:szCs w:val="21"/>
              </w:rPr>
              <w:t>分辨率：</w:t>
            </w:r>
            <w:r>
              <w:rPr>
                <w:rFonts w:hint="eastAsia" w:ascii="等线" w:hAnsi="等线" w:eastAsia="等线" w:cs="等线"/>
                <w:kern w:val="0"/>
                <w:szCs w:val="21"/>
              </w:rPr>
              <w:t>≥</w:t>
            </w:r>
            <w:r>
              <w:rPr>
                <w:rFonts w:hint="eastAsia" w:ascii="等线" w:hAnsi="等线" w:eastAsia="等线" w:cs="等线"/>
                <w:szCs w:val="21"/>
              </w:rPr>
              <w:t>3840x2160：</w:t>
            </w:r>
          </w:p>
          <w:p w14:paraId="7EFDD0D4">
            <w:pPr>
              <w:numPr>
                <w:ilvl w:val="0"/>
                <w:numId w:val="53"/>
              </w:numPr>
              <w:jc w:val="left"/>
              <w:rPr>
                <w:rFonts w:hint="eastAsia" w:ascii="等线" w:hAnsi="等线" w:eastAsia="等线" w:cs="等线"/>
                <w:szCs w:val="21"/>
              </w:rPr>
            </w:pPr>
            <w:r>
              <w:rPr>
                <w:rFonts w:hint="eastAsia" w:ascii="等线" w:hAnsi="等线" w:eastAsia="等线" w:cs="等线"/>
                <w:szCs w:val="21"/>
              </w:rPr>
              <w:t>可视角度：</w:t>
            </w:r>
            <w:r>
              <w:rPr>
                <w:rFonts w:hint="eastAsia" w:ascii="等线" w:hAnsi="等线" w:eastAsia="等线" w:cs="等线"/>
                <w:kern w:val="0"/>
                <w:szCs w:val="21"/>
              </w:rPr>
              <w:t>≥</w:t>
            </w:r>
            <w:r>
              <w:rPr>
                <w:rFonts w:hint="eastAsia" w:ascii="等线" w:hAnsi="等线" w:eastAsia="等线" w:cs="等线"/>
                <w:szCs w:val="21"/>
              </w:rPr>
              <w:t>178°：刷新率：</w:t>
            </w:r>
            <w:r>
              <w:rPr>
                <w:rFonts w:hint="eastAsia" w:ascii="等线" w:hAnsi="等线" w:eastAsia="等线" w:cs="等线"/>
                <w:kern w:val="0"/>
                <w:szCs w:val="21"/>
              </w:rPr>
              <w:t>≥2</w:t>
            </w:r>
            <w:r>
              <w:rPr>
                <w:rFonts w:hint="eastAsia" w:ascii="等线" w:hAnsi="等线" w:eastAsia="等线" w:cs="等线"/>
                <w:szCs w:val="21"/>
              </w:rPr>
              <w:t>40Hz：</w:t>
            </w:r>
          </w:p>
          <w:p w14:paraId="6A414A34">
            <w:pPr>
              <w:numPr>
                <w:ilvl w:val="0"/>
                <w:numId w:val="53"/>
              </w:numPr>
              <w:jc w:val="left"/>
              <w:rPr>
                <w:rFonts w:hint="eastAsia" w:ascii="等线" w:hAnsi="等线" w:eastAsia="等线" w:cs="等线"/>
                <w:szCs w:val="21"/>
              </w:rPr>
            </w:pPr>
            <w:r>
              <w:rPr>
                <w:rFonts w:hint="eastAsia" w:ascii="等线" w:hAnsi="等线" w:eastAsia="等线" w:cs="等线"/>
                <w:szCs w:val="21"/>
              </w:rPr>
              <w:t>色域：DCI-P3</w:t>
            </w:r>
            <w:r>
              <w:rPr>
                <w:rFonts w:hint="eastAsia" w:ascii="等线" w:hAnsi="等线" w:eastAsia="等线" w:cs="等线"/>
                <w:kern w:val="0"/>
                <w:szCs w:val="21"/>
              </w:rPr>
              <w:t>≥</w:t>
            </w:r>
            <w:r>
              <w:rPr>
                <w:rFonts w:hint="eastAsia" w:ascii="等线" w:hAnsi="等线" w:eastAsia="等线" w:cs="等线"/>
                <w:szCs w:val="21"/>
              </w:rPr>
              <w:t>94%：</w:t>
            </w:r>
          </w:p>
          <w:p w14:paraId="65C88A06">
            <w:pPr>
              <w:numPr>
                <w:ilvl w:val="0"/>
                <w:numId w:val="52"/>
              </w:numPr>
              <w:jc w:val="left"/>
              <w:rPr>
                <w:rFonts w:hint="eastAsia" w:ascii="等线" w:hAnsi="等线" w:eastAsia="等线" w:cs="等线"/>
                <w:szCs w:val="21"/>
              </w:rPr>
            </w:pPr>
            <w:r>
              <w:rPr>
                <w:rFonts w:hint="eastAsia" w:ascii="等线" w:hAnsi="等线" w:eastAsia="等线" w:cs="等线"/>
                <w:szCs w:val="21"/>
              </w:rPr>
              <w:t>处理器和存储</w:t>
            </w:r>
          </w:p>
          <w:p w14:paraId="5963FFEA">
            <w:pPr>
              <w:numPr>
                <w:ilvl w:val="0"/>
                <w:numId w:val="54"/>
              </w:numPr>
              <w:jc w:val="left"/>
              <w:rPr>
                <w:rFonts w:hint="eastAsia" w:ascii="等线" w:hAnsi="等线" w:eastAsia="等线" w:cs="等线"/>
                <w:szCs w:val="21"/>
              </w:rPr>
            </w:pPr>
            <w:r>
              <w:rPr>
                <w:rFonts w:hint="eastAsia" w:ascii="等线" w:hAnsi="等线" w:eastAsia="等线" w:cs="等线"/>
                <w:szCs w:val="21"/>
              </w:rPr>
              <w:t>CPU：CortexA73四核同等规格以上</w:t>
            </w:r>
          </w:p>
          <w:p w14:paraId="6C5D97E3">
            <w:pPr>
              <w:numPr>
                <w:ilvl w:val="0"/>
                <w:numId w:val="54"/>
              </w:numPr>
              <w:jc w:val="left"/>
              <w:rPr>
                <w:rFonts w:hint="eastAsia" w:ascii="等线" w:hAnsi="等线" w:eastAsia="等线" w:cs="等线"/>
                <w:szCs w:val="21"/>
              </w:rPr>
            </w:pPr>
            <w:r>
              <w:rPr>
                <w:rFonts w:hint="eastAsia" w:ascii="等线" w:hAnsi="等线" w:eastAsia="等线" w:cs="等线"/>
                <w:szCs w:val="21"/>
              </w:rPr>
              <w:t>内存：</w:t>
            </w:r>
            <w:r>
              <w:rPr>
                <w:rFonts w:hint="eastAsia" w:ascii="等线" w:hAnsi="等线" w:eastAsia="等线" w:cs="等线"/>
                <w:kern w:val="0"/>
                <w:szCs w:val="21"/>
              </w:rPr>
              <w:t>≥</w:t>
            </w:r>
            <w:r>
              <w:rPr>
                <w:rFonts w:hint="eastAsia" w:ascii="等线" w:hAnsi="等线" w:eastAsia="等线" w:cs="等线"/>
                <w:szCs w:val="21"/>
              </w:rPr>
              <w:t>4GB：</w:t>
            </w:r>
          </w:p>
          <w:p w14:paraId="5D98BE2C">
            <w:pPr>
              <w:numPr>
                <w:ilvl w:val="0"/>
                <w:numId w:val="54"/>
              </w:numPr>
              <w:jc w:val="left"/>
              <w:rPr>
                <w:rFonts w:hint="eastAsia" w:ascii="等线" w:hAnsi="等线" w:eastAsia="等线" w:cs="等线"/>
                <w:szCs w:val="21"/>
              </w:rPr>
            </w:pPr>
            <w:r>
              <w:rPr>
                <w:rFonts w:hint="eastAsia" w:ascii="等线" w:hAnsi="等线" w:eastAsia="等线" w:cs="等线"/>
                <w:szCs w:val="21"/>
              </w:rPr>
              <w:t>GPU：MaliG52(2EE)MC1同等规格以上</w:t>
            </w:r>
          </w:p>
          <w:p w14:paraId="47C48E9A">
            <w:pPr>
              <w:numPr>
                <w:ilvl w:val="0"/>
                <w:numId w:val="54"/>
              </w:numPr>
              <w:jc w:val="left"/>
              <w:rPr>
                <w:rFonts w:hint="eastAsia" w:ascii="等线" w:hAnsi="等线" w:eastAsia="等线" w:cs="等线"/>
                <w:szCs w:val="21"/>
              </w:rPr>
            </w:pPr>
            <w:r>
              <w:rPr>
                <w:rFonts w:hint="eastAsia" w:ascii="等线" w:hAnsi="等线" w:eastAsia="等线" w:cs="等线"/>
                <w:szCs w:val="21"/>
              </w:rPr>
              <w:t>机内存储空间：</w:t>
            </w:r>
            <w:r>
              <w:rPr>
                <w:rFonts w:hint="eastAsia" w:ascii="等线" w:hAnsi="等线" w:eastAsia="等线" w:cs="等线"/>
                <w:kern w:val="0"/>
                <w:szCs w:val="21"/>
              </w:rPr>
              <w:t>≥</w:t>
            </w:r>
            <w:r>
              <w:rPr>
                <w:rFonts w:hint="eastAsia" w:ascii="等线" w:hAnsi="等线" w:eastAsia="等线" w:cs="等线"/>
                <w:szCs w:val="21"/>
              </w:rPr>
              <w:t>64GB：</w:t>
            </w:r>
          </w:p>
          <w:p w14:paraId="5A9F8402">
            <w:pPr>
              <w:numPr>
                <w:ilvl w:val="0"/>
                <w:numId w:val="52"/>
              </w:numPr>
              <w:jc w:val="left"/>
              <w:rPr>
                <w:rFonts w:hint="eastAsia" w:ascii="等线" w:hAnsi="等线" w:eastAsia="等线" w:cs="等线"/>
                <w:szCs w:val="21"/>
              </w:rPr>
            </w:pPr>
            <w:r>
              <w:rPr>
                <w:rFonts w:hint="eastAsia" w:ascii="等线" w:hAnsi="等线" w:eastAsia="等线" w:cs="等线"/>
                <w:szCs w:val="21"/>
              </w:rPr>
              <w:t>无线配置</w:t>
            </w:r>
          </w:p>
          <w:p w14:paraId="3498274E">
            <w:pPr>
              <w:numPr>
                <w:ilvl w:val="0"/>
                <w:numId w:val="55"/>
              </w:numPr>
              <w:jc w:val="left"/>
              <w:rPr>
                <w:rFonts w:hint="eastAsia" w:ascii="等线" w:hAnsi="等线" w:eastAsia="等线" w:cs="等线"/>
                <w:szCs w:val="21"/>
              </w:rPr>
            </w:pPr>
            <w:r>
              <w:rPr>
                <w:rFonts w:hint="eastAsia" w:ascii="等线" w:hAnsi="等线" w:eastAsia="等线" w:cs="等线"/>
                <w:szCs w:val="21"/>
              </w:rPr>
              <w:t>WiFi：WiFi6，双频2.4GHz/5GHz</w:t>
            </w:r>
          </w:p>
          <w:p w14:paraId="4C28A85D">
            <w:pPr>
              <w:numPr>
                <w:ilvl w:val="0"/>
                <w:numId w:val="55"/>
              </w:numPr>
              <w:jc w:val="left"/>
              <w:rPr>
                <w:rFonts w:hint="eastAsia" w:ascii="等线" w:hAnsi="等线" w:eastAsia="等线" w:cs="等线"/>
                <w:szCs w:val="21"/>
              </w:rPr>
            </w:pPr>
            <w:r>
              <w:rPr>
                <w:rFonts w:hint="eastAsia" w:ascii="等线" w:hAnsi="等线" w:eastAsia="等线" w:cs="等线"/>
                <w:szCs w:val="21"/>
              </w:rPr>
              <w:t>蓝牙：蓝牙5.2</w:t>
            </w:r>
          </w:p>
          <w:p w14:paraId="4ECFC722">
            <w:pPr>
              <w:numPr>
                <w:ilvl w:val="0"/>
                <w:numId w:val="55"/>
              </w:numPr>
              <w:jc w:val="left"/>
              <w:rPr>
                <w:rFonts w:hint="eastAsia" w:ascii="等线" w:hAnsi="等线" w:eastAsia="等线" w:cs="等线"/>
                <w:szCs w:val="21"/>
              </w:rPr>
            </w:pPr>
            <w:r>
              <w:rPr>
                <w:rFonts w:hint="eastAsia" w:ascii="等线" w:hAnsi="等线" w:eastAsia="等线" w:cs="等线"/>
                <w:szCs w:val="21"/>
              </w:rPr>
              <w:t>红外：支持</w:t>
            </w:r>
          </w:p>
          <w:p w14:paraId="14174AE8">
            <w:pPr>
              <w:numPr>
                <w:ilvl w:val="0"/>
                <w:numId w:val="52"/>
              </w:numPr>
              <w:jc w:val="left"/>
              <w:rPr>
                <w:rFonts w:hint="eastAsia" w:ascii="等线" w:hAnsi="等线" w:eastAsia="等线" w:cs="等线"/>
                <w:szCs w:val="21"/>
              </w:rPr>
            </w:pPr>
            <w:r>
              <w:rPr>
                <w:rFonts w:hint="eastAsia" w:ascii="等线" w:hAnsi="等线" w:eastAsia="等线" w:cs="等线"/>
                <w:szCs w:val="21"/>
              </w:rPr>
              <w:t>接口及数量</w:t>
            </w:r>
          </w:p>
          <w:p w14:paraId="5CA15ACE">
            <w:pPr>
              <w:numPr>
                <w:ilvl w:val="0"/>
                <w:numId w:val="56"/>
              </w:numPr>
              <w:jc w:val="left"/>
              <w:rPr>
                <w:rFonts w:hint="eastAsia" w:ascii="等线" w:hAnsi="等线" w:eastAsia="等线" w:cs="等线"/>
                <w:szCs w:val="21"/>
              </w:rPr>
            </w:pPr>
            <w:r>
              <w:rPr>
                <w:rFonts w:hint="eastAsia" w:ascii="等线" w:hAnsi="等线" w:eastAsia="等线" w:cs="等线"/>
                <w:szCs w:val="21"/>
              </w:rPr>
              <w:t>HDMI：</w:t>
            </w:r>
            <w:r>
              <w:rPr>
                <w:rFonts w:hint="eastAsia" w:ascii="等线" w:hAnsi="等线" w:eastAsia="等线" w:cs="等线"/>
                <w:kern w:val="0"/>
                <w:szCs w:val="21"/>
              </w:rPr>
              <w:t>≥</w:t>
            </w:r>
            <w:r>
              <w:rPr>
                <w:rFonts w:hint="eastAsia" w:ascii="等线" w:hAnsi="等线" w:eastAsia="等线" w:cs="等线"/>
                <w:szCs w:val="21"/>
              </w:rPr>
              <w:t>3个(含2个HDMI1HDMI2支持eARC)</w:t>
            </w:r>
          </w:p>
          <w:p w14:paraId="35257757">
            <w:pPr>
              <w:numPr>
                <w:ilvl w:val="0"/>
                <w:numId w:val="56"/>
              </w:numPr>
              <w:jc w:val="left"/>
              <w:rPr>
                <w:rFonts w:hint="eastAsia" w:ascii="等线" w:hAnsi="等线" w:eastAsia="等线" w:cs="等线"/>
                <w:szCs w:val="21"/>
              </w:rPr>
            </w:pPr>
            <w:r>
              <w:rPr>
                <w:rFonts w:hint="eastAsia" w:ascii="等线" w:hAnsi="等线" w:eastAsia="等线" w:cs="等线"/>
                <w:szCs w:val="21"/>
              </w:rPr>
              <w:t>USB：</w:t>
            </w:r>
            <w:r>
              <w:rPr>
                <w:rFonts w:hint="eastAsia" w:ascii="等线" w:hAnsi="等线" w:eastAsia="等线" w:cs="等线"/>
                <w:kern w:val="0"/>
                <w:szCs w:val="21"/>
              </w:rPr>
              <w:t>≥</w:t>
            </w:r>
            <w:r>
              <w:rPr>
                <w:rFonts w:hint="eastAsia" w:ascii="等线" w:hAnsi="等线" w:eastAsia="等线" w:cs="等线"/>
                <w:szCs w:val="21"/>
              </w:rPr>
              <w:t>2个(含1个USB0)</w:t>
            </w:r>
          </w:p>
          <w:p w14:paraId="79600AA9">
            <w:pPr>
              <w:numPr>
                <w:ilvl w:val="0"/>
                <w:numId w:val="56"/>
              </w:numPr>
              <w:jc w:val="left"/>
              <w:rPr>
                <w:rFonts w:hint="eastAsia" w:ascii="等线" w:hAnsi="等线" w:eastAsia="等线" w:cs="等线"/>
                <w:szCs w:val="21"/>
              </w:rPr>
            </w:pPr>
            <w:r>
              <w:rPr>
                <w:rFonts w:hint="eastAsia" w:ascii="等线" w:hAnsi="等线" w:eastAsia="等线" w:cs="等线"/>
                <w:szCs w:val="21"/>
              </w:rPr>
              <w:t>AV：</w:t>
            </w:r>
            <w:r>
              <w:rPr>
                <w:rFonts w:hint="eastAsia" w:ascii="等线" w:hAnsi="等线" w:eastAsia="等线" w:cs="等线"/>
                <w:kern w:val="0"/>
                <w:szCs w:val="21"/>
              </w:rPr>
              <w:t>≥</w:t>
            </w:r>
            <w:r>
              <w:rPr>
                <w:rFonts w:hint="eastAsia" w:ascii="等线" w:hAnsi="等线" w:eastAsia="等线" w:cs="等线"/>
                <w:szCs w:val="21"/>
              </w:rPr>
              <w:t>1个</w:t>
            </w:r>
          </w:p>
          <w:p w14:paraId="7485EF3A">
            <w:pPr>
              <w:numPr>
                <w:ilvl w:val="0"/>
                <w:numId w:val="56"/>
              </w:numPr>
              <w:jc w:val="left"/>
              <w:rPr>
                <w:rFonts w:hint="eastAsia" w:ascii="等线" w:hAnsi="等线" w:eastAsia="等线" w:cs="等线"/>
                <w:szCs w:val="21"/>
              </w:rPr>
            </w:pPr>
            <w:r>
              <w:rPr>
                <w:rFonts w:hint="eastAsia" w:ascii="等线" w:hAnsi="等线" w:eastAsia="等线" w:cs="等线"/>
                <w:szCs w:val="21"/>
              </w:rPr>
              <w:t>ATV/DTMB：</w:t>
            </w:r>
            <w:r>
              <w:rPr>
                <w:rFonts w:hint="eastAsia" w:ascii="等线" w:hAnsi="等线" w:eastAsia="等线" w:cs="等线"/>
                <w:kern w:val="0"/>
                <w:szCs w:val="21"/>
              </w:rPr>
              <w:t>≥</w:t>
            </w:r>
            <w:r>
              <w:rPr>
                <w:rFonts w:hint="eastAsia" w:ascii="等线" w:hAnsi="等线" w:eastAsia="等线" w:cs="等线"/>
                <w:szCs w:val="21"/>
              </w:rPr>
              <w:t>1个</w:t>
            </w:r>
          </w:p>
          <w:p w14:paraId="51376B65">
            <w:pPr>
              <w:numPr>
                <w:ilvl w:val="0"/>
                <w:numId w:val="56"/>
              </w:numPr>
              <w:jc w:val="left"/>
              <w:rPr>
                <w:rFonts w:hint="eastAsia" w:ascii="等线" w:hAnsi="等线" w:eastAsia="等线" w:cs="等线"/>
                <w:szCs w:val="21"/>
              </w:rPr>
            </w:pPr>
            <w:r>
              <w:rPr>
                <w:rFonts w:hint="eastAsia" w:ascii="等线" w:hAnsi="等线" w:eastAsia="等线" w:cs="等线"/>
                <w:szCs w:val="21"/>
              </w:rPr>
              <w:t>以太网：</w:t>
            </w:r>
            <w:r>
              <w:rPr>
                <w:rFonts w:hint="eastAsia" w:ascii="等线" w:hAnsi="等线" w:eastAsia="等线" w:cs="等线"/>
                <w:kern w:val="0"/>
                <w:szCs w:val="21"/>
              </w:rPr>
              <w:t>≥</w:t>
            </w:r>
            <w:r>
              <w:rPr>
                <w:rFonts w:hint="eastAsia" w:ascii="等线" w:hAnsi="等线" w:eastAsia="等线" w:cs="等线"/>
                <w:szCs w:val="21"/>
              </w:rPr>
              <w:t>1个</w:t>
            </w:r>
          </w:p>
          <w:p w14:paraId="561FEE1D">
            <w:pPr>
              <w:numPr>
                <w:ilvl w:val="0"/>
                <w:numId w:val="56"/>
              </w:numPr>
              <w:jc w:val="left"/>
              <w:rPr>
                <w:rFonts w:hint="eastAsia" w:ascii="等线" w:hAnsi="等线" w:eastAsia="等线" w:cs="等线"/>
                <w:szCs w:val="21"/>
              </w:rPr>
            </w:pPr>
            <w:r>
              <w:rPr>
                <w:rFonts w:hint="eastAsia" w:ascii="等线" w:hAnsi="等线" w:eastAsia="等线" w:cs="等线"/>
                <w:szCs w:val="21"/>
              </w:rPr>
              <w:t>S/PDIF：</w:t>
            </w:r>
            <w:r>
              <w:rPr>
                <w:rFonts w:hint="eastAsia" w:ascii="等线" w:hAnsi="等线" w:eastAsia="等线" w:cs="等线"/>
                <w:kern w:val="0"/>
                <w:szCs w:val="21"/>
              </w:rPr>
              <w:t>≥</w:t>
            </w:r>
            <w:r>
              <w:rPr>
                <w:rFonts w:hint="eastAsia" w:ascii="等线" w:hAnsi="等线" w:eastAsia="等线" w:cs="等线"/>
                <w:szCs w:val="21"/>
              </w:rPr>
              <w:t>1个(光纤)</w:t>
            </w:r>
          </w:p>
          <w:p w14:paraId="21FEA202">
            <w:pPr>
              <w:numPr>
                <w:ilvl w:val="0"/>
                <w:numId w:val="52"/>
              </w:numPr>
              <w:jc w:val="left"/>
              <w:rPr>
                <w:rFonts w:hint="eastAsia" w:ascii="等线" w:hAnsi="等线" w:eastAsia="等线" w:cs="等线"/>
                <w:szCs w:val="21"/>
              </w:rPr>
            </w:pPr>
            <w:r>
              <w:rPr>
                <w:rFonts w:hint="eastAsia" w:ascii="等线" w:hAnsi="等线" w:eastAsia="等线" w:cs="等线"/>
                <w:szCs w:val="21"/>
              </w:rPr>
              <w:t>尺寸及重量</w:t>
            </w:r>
          </w:p>
          <w:p w14:paraId="348841B0">
            <w:pPr>
              <w:numPr>
                <w:ilvl w:val="0"/>
                <w:numId w:val="57"/>
              </w:numPr>
              <w:jc w:val="left"/>
              <w:rPr>
                <w:rFonts w:hint="eastAsia" w:ascii="等线" w:hAnsi="等线" w:eastAsia="等线" w:cs="等线"/>
                <w:kern w:val="0"/>
                <w:szCs w:val="21"/>
              </w:rPr>
            </w:pPr>
            <w:r>
              <w:rPr>
                <w:rFonts w:hint="eastAsia" w:ascii="等线" w:hAnsi="等线" w:eastAsia="等线" w:cs="等线"/>
                <w:szCs w:val="21"/>
                <w:lang w:val="en-US" w:eastAsia="zh-CN"/>
              </w:rPr>
              <w:t>尺寸≥75英寸</w:t>
            </w:r>
          </w:p>
        </w:tc>
        <w:tc>
          <w:tcPr>
            <w:tcW w:w="389" w:type="dxa"/>
            <w:vAlign w:val="center"/>
          </w:tcPr>
          <w:p w14:paraId="6B54778A">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227AE43E">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vAlign w:val="center"/>
          </w:tcPr>
          <w:p w14:paraId="5F92E2C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5500</w:t>
            </w:r>
          </w:p>
        </w:tc>
        <w:tc>
          <w:tcPr>
            <w:tcW w:w="873" w:type="dxa"/>
            <w:vAlign w:val="center"/>
          </w:tcPr>
          <w:p w14:paraId="2112FEB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11000</w:t>
            </w:r>
          </w:p>
        </w:tc>
      </w:tr>
      <w:tr w14:paraId="164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60E18305">
            <w:pPr>
              <w:snapToGrid w:val="0"/>
              <w:jc w:val="center"/>
              <w:rPr>
                <w:rFonts w:hint="eastAsia" w:ascii="等线" w:hAnsi="等线" w:eastAsia="等线" w:cs="等线"/>
                <w:kern w:val="0"/>
                <w:szCs w:val="21"/>
              </w:rPr>
            </w:pPr>
            <w:r>
              <w:rPr>
                <w:rFonts w:hint="eastAsia" w:ascii="等线" w:hAnsi="等线" w:eastAsia="等线" w:cs="等线"/>
                <w:kern w:val="0"/>
                <w:szCs w:val="21"/>
              </w:rPr>
              <w:t>23</w:t>
            </w:r>
          </w:p>
        </w:tc>
        <w:tc>
          <w:tcPr>
            <w:tcW w:w="1006" w:type="dxa"/>
            <w:vAlign w:val="center"/>
          </w:tcPr>
          <w:p w14:paraId="466C335A">
            <w:pPr>
              <w:snapToGrid w:val="0"/>
              <w:jc w:val="center"/>
              <w:rPr>
                <w:rFonts w:hint="eastAsia" w:ascii="等线" w:hAnsi="等线" w:eastAsia="等线" w:cs="等线"/>
                <w:kern w:val="0"/>
                <w:szCs w:val="21"/>
              </w:rPr>
            </w:pPr>
            <w:r>
              <w:rPr>
                <w:rFonts w:hint="eastAsia" w:ascii="等线" w:hAnsi="等线" w:eastAsia="等线" w:cs="等线"/>
                <w:kern w:val="0"/>
                <w:szCs w:val="21"/>
              </w:rPr>
              <w:t>视频制作/新闻制作专业监视器</w:t>
            </w:r>
          </w:p>
        </w:tc>
        <w:tc>
          <w:tcPr>
            <w:tcW w:w="10179" w:type="dxa"/>
            <w:vAlign w:val="center"/>
          </w:tcPr>
          <w:p w14:paraId="3FFAEA0C">
            <w:pPr>
              <w:numPr>
                <w:ilvl w:val="0"/>
                <w:numId w:val="58"/>
              </w:numPr>
              <w:snapToGrid w:val="0"/>
              <w:jc w:val="left"/>
              <w:rPr>
                <w:rFonts w:hint="eastAsia" w:ascii="等线" w:hAnsi="等线" w:eastAsia="等线" w:cs="等线"/>
                <w:kern w:val="0"/>
                <w:szCs w:val="21"/>
              </w:rPr>
            </w:pPr>
            <w:r>
              <w:rPr>
                <w:rFonts w:hint="eastAsia" w:ascii="等线" w:hAnsi="等线" w:eastAsia="等线" w:cs="等线"/>
                <w:kern w:val="0"/>
                <w:szCs w:val="21"/>
              </w:rPr>
              <w:t>显示屏</w:t>
            </w:r>
          </w:p>
          <w:p w14:paraId="17F1ACD9">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面板尺寸（英寸）：≥31.5</w:t>
            </w:r>
          </w:p>
          <w:p w14:paraId="2D80B62F">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长宽比：16：9</w:t>
            </w:r>
          </w:p>
          <w:p w14:paraId="3DD9E923">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色彩空间(DCIP3)：≥90%</w:t>
            </w:r>
          </w:p>
          <w:p w14:paraId="6BD1C92A">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真实分辨率：≥3840x2160</w:t>
            </w:r>
          </w:p>
          <w:p w14:paraId="6A1F4E36">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屏幕可视面积(HxV)：≥698.112 (H) x 392.688 (V) mm</w:t>
            </w:r>
          </w:p>
          <w:p w14:paraId="4E08547E">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像素间距：≤0.182mm</w:t>
            </w:r>
          </w:p>
          <w:p w14:paraId="309E4EAD">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亮度(标准)：350cd/㎡</w:t>
            </w:r>
          </w:p>
          <w:p w14:paraId="443D01B6">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亮度(HDR，峰值)：400cd/㎡</w:t>
            </w:r>
          </w:p>
          <w:p w14:paraId="73778C2A">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对比度：1000：1</w:t>
            </w:r>
          </w:p>
          <w:p w14:paraId="4C491A6C">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可视角度(CR≧10)：178°/178°</w:t>
            </w:r>
          </w:p>
          <w:p w14:paraId="2B87821E">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显示色彩：1073.7M(10bit)</w:t>
            </w:r>
          </w:p>
          <w:p w14:paraId="08978D6C">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HDR(高动态范围)支持：HDR10</w:t>
            </w:r>
          </w:p>
          <w:p w14:paraId="39191784">
            <w:pPr>
              <w:numPr>
                <w:ilvl w:val="0"/>
                <w:numId w:val="59"/>
              </w:numPr>
              <w:snapToGrid w:val="0"/>
              <w:jc w:val="left"/>
              <w:rPr>
                <w:rFonts w:hint="eastAsia" w:ascii="等线" w:hAnsi="等线" w:eastAsia="等线" w:cs="等线"/>
                <w:kern w:val="0"/>
                <w:szCs w:val="21"/>
              </w:rPr>
            </w:pPr>
            <w:r>
              <w:rPr>
                <w:rFonts w:hint="eastAsia" w:ascii="等线" w:hAnsi="等线" w:eastAsia="等线" w:cs="等线"/>
                <w:kern w:val="0"/>
                <w:szCs w:val="21"/>
              </w:rPr>
              <w:t>刷新率(最大)：≥160Hz</w:t>
            </w:r>
          </w:p>
          <w:p w14:paraId="12A7EE09">
            <w:pPr>
              <w:numPr>
                <w:ilvl w:val="0"/>
                <w:numId w:val="58"/>
              </w:numPr>
              <w:snapToGrid w:val="0"/>
              <w:jc w:val="left"/>
              <w:rPr>
                <w:rFonts w:hint="eastAsia" w:ascii="等线" w:hAnsi="等线" w:eastAsia="等线" w:cs="等线"/>
                <w:kern w:val="0"/>
                <w:szCs w:val="21"/>
              </w:rPr>
            </w:pPr>
            <w:r>
              <w:rPr>
                <w:rFonts w:hint="eastAsia" w:ascii="等线" w:hAnsi="等线" w:eastAsia="等线" w:cs="等线"/>
                <w:kern w:val="0"/>
                <w:szCs w:val="21"/>
              </w:rPr>
              <w:t>I/O接口</w:t>
            </w:r>
          </w:p>
          <w:p w14:paraId="4F6382E5">
            <w:pPr>
              <w:numPr>
                <w:ilvl w:val="0"/>
                <w:numId w:val="60"/>
              </w:numPr>
              <w:snapToGrid w:val="0"/>
              <w:jc w:val="left"/>
              <w:rPr>
                <w:rFonts w:hint="eastAsia" w:ascii="等线" w:hAnsi="等线" w:eastAsia="等线" w:cs="等线"/>
                <w:kern w:val="0"/>
                <w:szCs w:val="21"/>
              </w:rPr>
            </w:pPr>
            <w:r>
              <w:rPr>
                <w:rFonts w:hint="eastAsia" w:ascii="等线" w:hAnsi="等线" w:eastAsia="等线" w:cs="等线"/>
                <w:kern w:val="0"/>
                <w:szCs w:val="21"/>
              </w:rPr>
              <w:t>DisplayPort4接口：≥1(HBR3)</w:t>
            </w:r>
          </w:p>
          <w:p w14:paraId="37A16ACD">
            <w:pPr>
              <w:numPr>
                <w:ilvl w:val="0"/>
                <w:numId w:val="60"/>
              </w:numPr>
              <w:snapToGrid w:val="0"/>
              <w:jc w:val="left"/>
              <w:rPr>
                <w:rFonts w:hint="eastAsia" w:ascii="等线" w:hAnsi="等线" w:eastAsia="等线" w:cs="等线"/>
                <w:kern w:val="0"/>
                <w:szCs w:val="21"/>
              </w:rPr>
            </w:pPr>
            <w:r>
              <w:rPr>
                <w:rFonts w:hint="eastAsia" w:ascii="等线" w:hAnsi="等线" w:eastAsia="等线" w:cs="等线"/>
                <w:kern w:val="0"/>
                <w:szCs w:val="21"/>
              </w:rPr>
              <w:t>HDMI接口：≥1</w:t>
            </w:r>
          </w:p>
          <w:p w14:paraId="468B0B9F">
            <w:pPr>
              <w:numPr>
                <w:ilvl w:val="0"/>
                <w:numId w:val="60"/>
              </w:numPr>
              <w:snapToGrid w:val="0"/>
              <w:jc w:val="left"/>
              <w:rPr>
                <w:rFonts w:hint="eastAsia" w:ascii="等线" w:hAnsi="等线" w:eastAsia="等线" w:cs="等线"/>
                <w:kern w:val="0"/>
                <w:szCs w:val="21"/>
              </w:rPr>
            </w:pPr>
            <w:r>
              <w:rPr>
                <w:rFonts w:hint="eastAsia" w:ascii="等线" w:hAnsi="等线" w:eastAsia="等线" w:cs="等线"/>
                <w:kern w:val="0"/>
                <w:szCs w:val="21"/>
              </w:rPr>
              <w:t>USB：C≥1(DPAlt模式)</w:t>
            </w:r>
          </w:p>
          <w:p w14:paraId="5F49A1BC">
            <w:pPr>
              <w:numPr>
                <w:ilvl w:val="0"/>
                <w:numId w:val="60"/>
              </w:numPr>
              <w:snapToGrid w:val="0"/>
              <w:jc w:val="left"/>
              <w:rPr>
                <w:rFonts w:hint="eastAsia" w:ascii="等线" w:hAnsi="等线" w:eastAsia="等线" w:cs="等线"/>
                <w:kern w:val="0"/>
                <w:szCs w:val="21"/>
              </w:rPr>
            </w:pPr>
            <w:r>
              <w:rPr>
                <w:rFonts w:hint="eastAsia" w:ascii="等线" w:hAnsi="等线" w:eastAsia="等线" w:cs="等线"/>
                <w:kern w:val="0"/>
                <w:szCs w:val="21"/>
              </w:rPr>
              <w:t>耳机插孔：≥1</w:t>
            </w:r>
          </w:p>
          <w:p w14:paraId="26CE945F">
            <w:pPr>
              <w:numPr>
                <w:ilvl w:val="0"/>
                <w:numId w:val="58"/>
              </w:numPr>
              <w:snapToGrid w:val="0"/>
              <w:jc w:val="left"/>
              <w:rPr>
                <w:rFonts w:hint="eastAsia" w:ascii="等线" w:hAnsi="等线" w:eastAsia="等线" w:cs="等线"/>
                <w:kern w:val="0"/>
                <w:szCs w:val="21"/>
              </w:rPr>
            </w:pPr>
            <w:r>
              <w:rPr>
                <w:rFonts w:hint="eastAsia" w:ascii="等线" w:hAnsi="等线" w:eastAsia="等线" w:cs="等线"/>
                <w:kern w:val="0"/>
                <w:szCs w:val="21"/>
              </w:rPr>
              <w:t>信号频率</w:t>
            </w:r>
          </w:p>
          <w:p w14:paraId="5E1EC9A4">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数字信号频率：UHDMode：</w:t>
            </w:r>
          </w:p>
          <w:p w14:paraId="5E2A7D35">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HDMI：24~380kHz(H)/48~160Hz(V)</w:t>
            </w:r>
          </w:p>
          <w:p w14:paraId="1F1231EC">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DP/TypeC：380~380kHz(H)/48~160Hz(V)</w:t>
            </w:r>
          </w:p>
          <w:p w14:paraId="1811F225">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FHDMode：</w:t>
            </w:r>
          </w:p>
          <w:p w14:paraId="03832CE4">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HDMI：24~410kHz(H)/48~320Hz(V)</w:t>
            </w:r>
          </w:p>
          <w:p w14:paraId="5A5DEA30">
            <w:pPr>
              <w:numPr>
                <w:ilvl w:val="0"/>
                <w:numId w:val="61"/>
              </w:numPr>
              <w:snapToGrid w:val="0"/>
              <w:jc w:val="left"/>
              <w:rPr>
                <w:rFonts w:hint="eastAsia" w:ascii="等线" w:hAnsi="等线" w:eastAsia="等线" w:cs="等线"/>
                <w:kern w:val="0"/>
                <w:szCs w:val="21"/>
              </w:rPr>
            </w:pPr>
            <w:r>
              <w:rPr>
                <w:rFonts w:hint="eastAsia" w:ascii="等线" w:hAnsi="等线" w:eastAsia="等线" w:cs="等线"/>
                <w:kern w:val="0"/>
                <w:szCs w:val="21"/>
              </w:rPr>
              <w:t>DP/TypeC：410~410kHz(H)/48~320Hz(V)</w:t>
            </w:r>
          </w:p>
        </w:tc>
        <w:tc>
          <w:tcPr>
            <w:tcW w:w="389" w:type="dxa"/>
            <w:vAlign w:val="center"/>
          </w:tcPr>
          <w:p w14:paraId="5FEE1897">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4C323AF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vAlign w:val="center"/>
          </w:tcPr>
          <w:p w14:paraId="3E0BDA1C">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4800</w:t>
            </w:r>
          </w:p>
        </w:tc>
        <w:tc>
          <w:tcPr>
            <w:tcW w:w="873" w:type="dxa"/>
            <w:vAlign w:val="center"/>
          </w:tcPr>
          <w:p w14:paraId="67BB449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9600</w:t>
            </w:r>
          </w:p>
        </w:tc>
      </w:tr>
      <w:tr w14:paraId="376C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011DA9C">
            <w:pPr>
              <w:snapToGrid w:val="0"/>
              <w:jc w:val="center"/>
              <w:rPr>
                <w:rFonts w:hint="eastAsia" w:ascii="等线" w:hAnsi="等线" w:eastAsia="等线" w:cs="等线"/>
                <w:kern w:val="0"/>
                <w:szCs w:val="21"/>
              </w:rPr>
            </w:pPr>
            <w:r>
              <w:rPr>
                <w:rFonts w:hint="eastAsia" w:ascii="等线" w:hAnsi="等线" w:eastAsia="等线" w:cs="等线"/>
                <w:kern w:val="0"/>
                <w:szCs w:val="21"/>
              </w:rPr>
              <w:t>24</w:t>
            </w:r>
          </w:p>
        </w:tc>
        <w:tc>
          <w:tcPr>
            <w:tcW w:w="1006" w:type="dxa"/>
            <w:vAlign w:val="center"/>
          </w:tcPr>
          <w:p w14:paraId="07FC5B82">
            <w:pPr>
              <w:snapToGrid w:val="0"/>
              <w:jc w:val="center"/>
              <w:rPr>
                <w:rFonts w:hint="eastAsia" w:ascii="等线" w:hAnsi="等线" w:eastAsia="等线" w:cs="等线"/>
                <w:kern w:val="0"/>
                <w:szCs w:val="21"/>
              </w:rPr>
            </w:pPr>
            <w:r>
              <w:rPr>
                <w:rFonts w:hint="eastAsia" w:ascii="等线" w:hAnsi="等线" w:eastAsia="等线" w:cs="等线"/>
                <w:kern w:val="0"/>
                <w:szCs w:val="21"/>
              </w:rPr>
              <w:t>移动导播台</w:t>
            </w:r>
          </w:p>
        </w:tc>
        <w:tc>
          <w:tcPr>
            <w:tcW w:w="10179" w:type="dxa"/>
            <w:vAlign w:val="center"/>
          </w:tcPr>
          <w:p w14:paraId="774F2C9E">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设备类型：4路独立录制导播台</w:t>
            </w:r>
          </w:p>
          <w:p w14:paraId="336F918D">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接口：视频输入接口总数4</w:t>
            </w:r>
          </w:p>
          <w:p w14:paraId="5A2F9448">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视频输入再同步：≥4路HDMI输入。</w:t>
            </w:r>
          </w:p>
          <w:p w14:paraId="6E5861A0">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输出接口总数：≥2</w:t>
            </w:r>
          </w:p>
          <w:p w14:paraId="4FA61E4D">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帧率和格式转换器：≥4路HDMI输入均配备。</w:t>
            </w:r>
          </w:p>
          <w:p w14:paraId="32E54E75">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音频输入接口总数：≥1个2x3.5mm立体声小型</w:t>
            </w:r>
          </w:p>
          <w:p w14:paraId="21FFBA38">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以太网：以太网支持10/100/1000BaseT；</w:t>
            </w:r>
          </w:p>
          <w:p w14:paraId="6A97B668">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计算机接口：≥1个USB-C1 Gen1；</w:t>
            </w:r>
          </w:p>
          <w:p w14:paraId="593D993C">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输入视频格式：</w:t>
            </w:r>
          </w:p>
          <w:p w14:paraId="2B2C6A64">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HD视频输入格式：720p50,720p59.94,720p60、1080p23.98,1080p24,1080p25,1080p29.97,1080p30,1080p50,1080p59.94,1080p60、1080i50,1080i59.94,1080i60；</w:t>
            </w:r>
          </w:p>
          <w:p w14:paraId="61FA3EC4">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ISO记录: 可同时记录4路HDMI输入信号（H.264 .mp4格式，最高70Mb/s）及1路节目输出信号（H.264 .mp4格式）；</w:t>
            </w:r>
          </w:p>
          <w:p w14:paraId="5846C722">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UltraHD视频格式：无视频采样：4：2：2YUV、色彩精度：10bit、色彩空间：Rec709；</w:t>
            </w:r>
          </w:p>
          <w:p w14:paraId="2E524CB4">
            <w:pPr>
              <w:numPr>
                <w:ilvl w:val="0"/>
                <w:numId w:val="62"/>
              </w:numPr>
              <w:snapToGrid w:val="0"/>
              <w:jc w:val="left"/>
              <w:rPr>
                <w:rFonts w:hint="eastAsia" w:ascii="等线" w:hAnsi="等线" w:eastAsia="等线" w:cs="等线"/>
                <w:kern w:val="0"/>
                <w:szCs w:val="21"/>
              </w:rPr>
            </w:pPr>
            <w:r>
              <w:rPr>
                <w:rFonts w:hint="eastAsia" w:ascii="等线" w:hAnsi="等线" w:eastAsia="等线" w:cs="等线"/>
                <w:kern w:val="0"/>
                <w:szCs w:val="21"/>
              </w:rPr>
              <w:t>产品规格：上游犍控1叠加层总数5下游犍控1高级色键1图形发生器1彩底发生器2线性/亮度键控2带边框或下拉阴影的DVE1；</w:t>
            </w:r>
          </w:p>
        </w:tc>
        <w:tc>
          <w:tcPr>
            <w:tcW w:w="389" w:type="dxa"/>
            <w:vAlign w:val="center"/>
          </w:tcPr>
          <w:p w14:paraId="265557B4">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331264B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63AE8F8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6000</w:t>
            </w:r>
          </w:p>
        </w:tc>
        <w:tc>
          <w:tcPr>
            <w:tcW w:w="873" w:type="dxa"/>
            <w:vAlign w:val="center"/>
          </w:tcPr>
          <w:p w14:paraId="3AC5201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6000</w:t>
            </w:r>
          </w:p>
        </w:tc>
      </w:tr>
      <w:tr w14:paraId="4C80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5FCF3200">
            <w:pPr>
              <w:snapToGrid w:val="0"/>
              <w:jc w:val="center"/>
              <w:rPr>
                <w:rFonts w:hint="eastAsia" w:ascii="等线" w:hAnsi="等线" w:eastAsia="等线" w:cs="等线"/>
                <w:kern w:val="0"/>
                <w:szCs w:val="21"/>
              </w:rPr>
            </w:pPr>
            <w:r>
              <w:rPr>
                <w:rFonts w:hint="eastAsia" w:ascii="等线" w:hAnsi="等线" w:eastAsia="等线" w:cs="等线"/>
                <w:kern w:val="0"/>
                <w:szCs w:val="21"/>
              </w:rPr>
              <w:t>25</w:t>
            </w:r>
          </w:p>
        </w:tc>
        <w:tc>
          <w:tcPr>
            <w:tcW w:w="1006" w:type="dxa"/>
            <w:vAlign w:val="center"/>
          </w:tcPr>
          <w:p w14:paraId="2ABE2482">
            <w:pPr>
              <w:snapToGrid w:val="0"/>
              <w:jc w:val="center"/>
              <w:rPr>
                <w:rFonts w:hint="eastAsia" w:ascii="等线" w:hAnsi="等线" w:eastAsia="等线" w:cs="等线"/>
                <w:kern w:val="0"/>
                <w:szCs w:val="21"/>
              </w:rPr>
            </w:pPr>
            <w:r>
              <w:rPr>
                <w:rFonts w:hint="eastAsia" w:ascii="等线" w:hAnsi="等线" w:eastAsia="等线" w:cs="等线"/>
                <w:kern w:val="0"/>
                <w:szCs w:val="21"/>
              </w:rPr>
              <w:t>现场音频采集</w:t>
            </w:r>
          </w:p>
        </w:tc>
        <w:tc>
          <w:tcPr>
            <w:tcW w:w="10179" w:type="dxa"/>
            <w:vAlign w:val="center"/>
          </w:tcPr>
          <w:p w14:paraId="5B8B686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无线类型：4GHz</w:t>
            </w:r>
          </w:p>
          <w:p w14:paraId="0E30A40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发射功率：+10dBm</w:t>
            </w:r>
          </w:p>
          <w:p w14:paraId="7B10DF3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接收灵敏度：96dBm</w:t>
            </w:r>
          </w:p>
          <w:p w14:paraId="514FBF1B">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天线类型：陶瓷天线</w:t>
            </w:r>
          </w:p>
          <w:p w14:paraId="7B635A5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无线延迟：&lt;20ms</w:t>
            </w:r>
          </w:p>
          <w:p w14:paraId="2D8D3B75">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麦克风指向性：超心型</w:t>
            </w:r>
          </w:p>
          <w:p w14:paraId="1E2EC38F">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频率范围：20Hz~20kHz</w:t>
            </w:r>
          </w:p>
          <w:p w14:paraId="03110671">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低切：-3dB@100Hz</w:t>
            </w:r>
          </w:p>
          <w:p w14:paraId="3F30C716">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高频提升：+3dB@10kHz</w:t>
            </w:r>
          </w:p>
          <w:p w14:paraId="4D526D03">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输出阻抗：600Ω</w:t>
            </w:r>
          </w:p>
          <w:p w14:paraId="6E2CEAA6">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灵敏度范围：-38dB ~ -18dB re 1V/Pa(12mv ~ 125mv @ 94dB SPL) ±2dB @ 1kHz</w:t>
            </w:r>
          </w:p>
          <w:p w14:paraId="4C32C4FC">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信噪比：≥75dB SPL(A-weighted,as per IEC651)</w:t>
            </w:r>
          </w:p>
          <w:p w14:paraId="52BBD9ED">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等效噪声：≥19dB SPL(A-weighted,as per IEC651)</w:t>
            </w:r>
          </w:p>
          <w:p w14:paraId="0BA445E6">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最大声压级：≥130dBSPL(@1%THD)</w:t>
            </w:r>
          </w:p>
          <w:p w14:paraId="381A322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动态范围：≥111dBSPL(A-weighted，asperIEC651)</w:t>
            </w:r>
          </w:p>
          <w:p w14:paraId="600261A6">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数字输出：≥USB48kHz/24bit</w:t>
            </w:r>
          </w:p>
          <w:p w14:paraId="5668FD96">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电源供电：</w:t>
            </w:r>
          </w:p>
          <w:p w14:paraId="14D54CFF">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枪麦部分：锂聚合物3.7V350mAh</w:t>
            </w:r>
          </w:p>
          <w:p w14:paraId="55F77C85">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接收器部分：锂聚合物3.7V330mAh</w:t>
            </w:r>
          </w:p>
          <w:p w14:paraId="1270E8C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续航时间：枪麦部分：有线模式≥32小时、无线模式≥10小时、录音≥5小时、接收器部分：≥8小时</w:t>
            </w:r>
          </w:p>
          <w:p w14:paraId="109E50A4">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净重：枪麦部分：≥94g、接收器部分：≥5g：</w:t>
            </w:r>
          </w:p>
          <w:p w14:paraId="24886837">
            <w:pPr>
              <w:numPr>
                <w:ilvl w:val="0"/>
                <w:numId w:val="63"/>
              </w:numPr>
              <w:snapToGrid w:val="0"/>
              <w:jc w:val="left"/>
              <w:rPr>
                <w:rFonts w:hint="eastAsia" w:ascii="等线" w:hAnsi="等线" w:eastAsia="等线" w:cs="等线"/>
                <w:kern w:val="0"/>
                <w:szCs w:val="21"/>
              </w:rPr>
            </w:pPr>
            <w:r>
              <w:rPr>
                <w:rFonts w:hint="eastAsia" w:ascii="等线" w:hAnsi="等线" w:eastAsia="等线" w:cs="等线"/>
                <w:kern w:val="0"/>
                <w:szCs w:val="21"/>
              </w:rPr>
              <w:t>工作收发方式：一拖二</w:t>
            </w:r>
          </w:p>
        </w:tc>
        <w:tc>
          <w:tcPr>
            <w:tcW w:w="389" w:type="dxa"/>
            <w:vAlign w:val="center"/>
          </w:tcPr>
          <w:p w14:paraId="2012C825">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B94F5D5">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w:t>
            </w:r>
          </w:p>
        </w:tc>
        <w:tc>
          <w:tcPr>
            <w:tcW w:w="862" w:type="dxa"/>
            <w:vAlign w:val="center"/>
          </w:tcPr>
          <w:p w14:paraId="6CA79D4E">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3050</w:t>
            </w:r>
          </w:p>
        </w:tc>
        <w:tc>
          <w:tcPr>
            <w:tcW w:w="873" w:type="dxa"/>
            <w:vAlign w:val="center"/>
          </w:tcPr>
          <w:p w14:paraId="754AAAA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6100</w:t>
            </w:r>
          </w:p>
        </w:tc>
      </w:tr>
      <w:tr w14:paraId="3E55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FB4CC0E">
            <w:pPr>
              <w:snapToGrid w:val="0"/>
              <w:jc w:val="center"/>
              <w:rPr>
                <w:rFonts w:hint="eastAsia" w:ascii="等线" w:hAnsi="等线" w:eastAsia="等线" w:cs="等线"/>
                <w:kern w:val="0"/>
                <w:szCs w:val="21"/>
              </w:rPr>
            </w:pPr>
            <w:r>
              <w:rPr>
                <w:rFonts w:hint="eastAsia" w:ascii="等线" w:hAnsi="等线" w:eastAsia="等线" w:cs="等线"/>
                <w:kern w:val="0"/>
                <w:szCs w:val="21"/>
              </w:rPr>
              <w:t>26</w:t>
            </w:r>
          </w:p>
        </w:tc>
        <w:tc>
          <w:tcPr>
            <w:tcW w:w="1006" w:type="dxa"/>
            <w:vAlign w:val="center"/>
          </w:tcPr>
          <w:p w14:paraId="560532D1">
            <w:pPr>
              <w:snapToGrid w:val="0"/>
              <w:jc w:val="center"/>
              <w:rPr>
                <w:rFonts w:hint="eastAsia" w:ascii="等线" w:hAnsi="等线" w:eastAsia="等线" w:cs="等线"/>
                <w:kern w:val="0"/>
                <w:szCs w:val="21"/>
              </w:rPr>
            </w:pPr>
            <w:r>
              <w:rPr>
                <w:rFonts w:hint="eastAsia" w:ascii="等线" w:hAnsi="等线" w:eastAsia="等线" w:cs="等线"/>
                <w:kern w:val="0"/>
                <w:szCs w:val="21"/>
              </w:rPr>
              <w:t>导播通话系统</w:t>
            </w:r>
          </w:p>
        </w:tc>
        <w:tc>
          <w:tcPr>
            <w:tcW w:w="10179" w:type="dxa"/>
            <w:vAlign w:val="center"/>
          </w:tcPr>
          <w:p w14:paraId="207B4DF9">
            <w:pPr>
              <w:numPr>
                <w:ilvl w:val="0"/>
                <w:numId w:val="64"/>
              </w:numPr>
              <w:jc w:val="left"/>
              <w:rPr>
                <w:rFonts w:hint="eastAsia" w:ascii="等线" w:hAnsi="等线" w:eastAsia="等线" w:cs="等线"/>
                <w:szCs w:val="21"/>
              </w:rPr>
            </w:pPr>
            <w:r>
              <w:rPr>
                <w:rFonts w:hint="eastAsia" w:ascii="等线" w:hAnsi="等线" w:eastAsia="等线" w:cs="等线"/>
                <w:szCs w:val="21"/>
              </w:rPr>
              <w:t>工作收发模式：一拖五，6机位通话</w:t>
            </w:r>
          </w:p>
          <w:p w14:paraId="356B1F53">
            <w:pPr>
              <w:numPr>
                <w:ilvl w:val="0"/>
                <w:numId w:val="64"/>
              </w:numPr>
              <w:jc w:val="left"/>
              <w:rPr>
                <w:rFonts w:hint="eastAsia" w:ascii="等线" w:hAnsi="等线" w:eastAsia="等线" w:cs="等线"/>
                <w:szCs w:val="21"/>
              </w:rPr>
            </w:pPr>
            <w:r>
              <w:rPr>
                <w:rFonts w:hint="eastAsia" w:ascii="等线" w:hAnsi="等线" w:eastAsia="等线" w:cs="等线"/>
                <w:szCs w:val="21"/>
              </w:rPr>
              <w:t>距离：视距350米：</w:t>
            </w:r>
          </w:p>
          <w:p w14:paraId="699D9322">
            <w:pPr>
              <w:numPr>
                <w:ilvl w:val="0"/>
                <w:numId w:val="64"/>
              </w:numPr>
              <w:jc w:val="left"/>
              <w:rPr>
                <w:rFonts w:hint="eastAsia" w:ascii="等线" w:hAnsi="等线" w:eastAsia="等线" w:cs="等线"/>
                <w:szCs w:val="21"/>
              </w:rPr>
            </w:pPr>
            <w:r>
              <w:rPr>
                <w:rFonts w:hint="eastAsia" w:ascii="等线" w:hAnsi="等线" w:eastAsia="等线" w:cs="等线"/>
                <w:szCs w:val="21"/>
              </w:rPr>
              <w:t>调制方式：GFSK</w:t>
            </w:r>
          </w:p>
          <w:p w14:paraId="5D227357">
            <w:pPr>
              <w:numPr>
                <w:ilvl w:val="0"/>
                <w:numId w:val="64"/>
              </w:numPr>
              <w:jc w:val="left"/>
              <w:rPr>
                <w:rFonts w:hint="eastAsia" w:ascii="等线" w:hAnsi="等线" w:eastAsia="等线" w:cs="等线"/>
                <w:szCs w:val="21"/>
              </w:rPr>
            </w:pPr>
            <w:r>
              <w:rPr>
                <w:rFonts w:hint="eastAsia" w:ascii="等线" w:hAnsi="等线" w:eastAsia="等线" w:cs="等线"/>
                <w:szCs w:val="21"/>
              </w:rPr>
              <w:t>发射功率：</w:t>
            </w:r>
            <w:r>
              <w:rPr>
                <w:rFonts w:hint="eastAsia" w:ascii="等线" w:hAnsi="等线" w:eastAsia="等线" w:cs="等线"/>
                <w:kern w:val="0"/>
                <w:szCs w:val="21"/>
              </w:rPr>
              <w:t>≥</w:t>
            </w:r>
            <w:r>
              <w:rPr>
                <w:rFonts w:hint="eastAsia" w:ascii="等线" w:hAnsi="等线" w:eastAsia="等线" w:cs="等线"/>
                <w:szCs w:val="21"/>
              </w:rPr>
              <w:t>21dBm(9mW)：</w:t>
            </w:r>
          </w:p>
          <w:p w14:paraId="0DAFB157">
            <w:pPr>
              <w:numPr>
                <w:ilvl w:val="0"/>
                <w:numId w:val="64"/>
              </w:numPr>
              <w:jc w:val="left"/>
              <w:rPr>
                <w:rFonts w:hint="eastAsia" w:ascii="等线" w:hAnsi="等线" w:eastAsia="等线" w:cs="等线"/>
                <w:szCs w:val="21"/>
              </w:rPr>
            </w:pPr>
            <w:r>
              <w:rPr>
                <w:rFonts w:hint="eastAsia" w:ascii="等线" w:hAnsi="等线" w:eastAsia="等线" w:cs="等线"/>
                <w:szCs w:val="21"/>
              </w:rPr>
              <w:t>接收灵敏度：≤-90dBm：</w:t>
            </w:r>
          </w:p>
          <w:p w14:paraId="28331D31">
            <w:pPr>
              <w:numPr>
                <w:ilvl w:val="0"/>
                <w:numId w:val="64"/>
              </w:numPr>
              <w:jc w:val="left"/>
              <w:rPr>
                <w:rFonts w:hint="eastAsia" w:ascii="等线" w:hAnsi="等线" w:eastAsia="等线" w:cs="等线"/>
                <w:szCs w:val="21"/>
              </w:rPr>
            </w:pPr>
            <w:r>
              <w:rPr>
                <w:rFonts w:hint="eastAsia" w:ascii="等线" w:hAnsi="等线" w:eastAsia="等线" w:cs="等线"/>
                <w:szCs w:val="21"/>
              </w:rPr>
              <w:t>电池容量：</w:t>
            </w:r>
            <w:r>
              <w:rPr>
                <w:rFonts w:hint="eastAsia" w:ascii="等线" w:hAnsi="等线" w:eastAsia="等线" w:cs="等线"/>
                <w:kern w:val="0"/>
                <w:szCs w:val="21"/>
              </w:rPr>
              <w:t>≥</w:t>
            </w:r>
            <w:r>
              <w:rPr>
                <w:rFonts w:hint="eastAsia" w:ascii="等线" w:hAnsi="等线" w:eastAsia="等线" w:cs="等线"/>
                <w:szCs w:val="21"/>
              </w:rPr>
              <w:t>700mAh(66Wh)</w:t>
            </w:r>
          </w:p>
          <w:p w14:paraId="4BF39852">
            <w:pPr>
              <w:numPr>
                <w:ilvl w:val="0"/>
                <w:numId w:val="64"/>
              </w:numPr>
              <w:jc w:val="left"/>
              <w:rPr>
                <w:rFonts w:hint="eastAsia" w:ascii="等线" w:hAnsi="等线" w:eastAsia="等线" w:cs="等线"/>
                <w:szCs w:val="21"/>
              </w:rPr>
            </w:pPr>
            <w:r>
              <w:rPr>
                <w:rFonts w:hint="eastAsia" w:ascii="等线" w:hAnsi="等线" w:eastAsia="等线" w:cs="等线"/>
                <w:szCs w:val="21"/>
              </w:rPr>
              <w:t>续航：从耳机：</w:t>
            </w:r>
            <w:r>
              <w:rPr>
                <w:rFonts w:hint="eastAsia" w:ascii="等线" w:hAnsi="等线" w:eastAsia="等线" w:cs="等线"/>
                <w:kern w:val="0"/>
                <w:szCs w:val="21"/>
              </w:rPr>
              <w:t>≥</w:t>
            </w:r>
            <w:r>
              <w:rPr>
                <w:rFonts w:hint="eastAsia" w:ascii="等线" w:hAnsi="等线" w:eastAsia="等线" w:cs="等线"/>
                <w:szCs w:val="21"/>
              </w:rPr>
              <w:t>10小时(开降噪)、主耳机：</w:t>
            </w:r>
            <w:r>
              <w:rPr>
                <w:rFonts w:hint="eastAsia" w:ascii="等线" w:hAnsi="等线" w:eastAsia="等线" w:cs="等线"/>
                <w:kern w:val="0"/>
                <w:szCs w:val="21"/>
              </w:rPr>
              <w:t>≥</w:t>
            </w:r>
            <w:r>
              <w:rPr>
                <w:rFonts w:hint="eastAsia" w:ascii="等线" w:hAnsi="等线" w:eastAsia="等线" w:cs="等线"/>
                <w:szCs w:val="21"/>
              </w:rPr>
              <w:t>5小时(开降噪，搭配5个从耳机)、主耳机：</w:t>
            </w:r>
            <w:r>
              <w:rPr>
                <w:rFonts w:hint="eastAsia" w:ascii="等线" w:hAnsi="等线" w:eastAsia="等线" w:cs="等线"/>
                <w:kern w:val="0"/>
                <w:szCs w:val="21"/>
              </w:rPr>
              <w:t>≥</w:t>
            </w:r>
            <w:r>
              <w:rPr>
                <w:rFonts w:hint="eastAsia" w:ascii="等线" w:hAnsi="等线" w:eastAsia="等线" w:cs="等线"/>
                <w:szCs w:val="21"/>
              </w:rPr>
              <w:t>5小时(开降噪，搭配10个从耳机)；</w:t>
            </w:r>
          </w:p>
          <w:p w14:paraId="5B27727B">
            <w:pPr>
              <w:numPr>
                <w:ilvl w:val="0"/>
                <w:numId w:val="64"/>
              </w:numPr>
              <w:jc w:val="left"/>
              <w:rPr>
                <w:rFonts w:hint="eastAsia" w:ascii="等线" w:hAnsi="等线" w:eastAsia="等线" w:cs="等线"/>
                <w:szCs w:val="21"/>
              </w:rPr>
            </w:pPr>
            <w:r>
              <w:rPr>
                <w:rFonts w:hint="eastAsia" w:ascii="等线" w:hAnsi="等线" w:eastAsia="等线" w:cs="等线"/>
                <w:szCs w:val="21"/>
              </w:rPr>
              <w:t>充电时间：≥5小时；</w:t>
            </w:r>
          </w:p>
          <w:p w14:paraId="135FB9B8">
            <w:pPr>
              <w:numPr>
                <w:ilvl w:val="0"/>
                <w:numId w:val="64"/>
              </w:numPr>
              <w:jc w:val="left"/>
              <w:rPr>
                <w:rFonts w:hint="eastAsia" w:ascii="等线" w:hAnsi="等线" w:eastAsia="等线" w:cs="等线"/>
                <w:szCs w:val="21"/>
              </w:rPr>
            </w:pPr>
            <w:r>
              <w:rPr>
                <w:rFonts w:hint="eastAsia" w:ascii="等线" w:hAnsi="等线" w:eastAsia="等线" w:cs="等线"/>
                <w:szCs w:val="21"/>
              </w:rPr>
              <w:t>频率响应：关降噪150Hz~7KHz(±6dB范围内波动)；</w:t>
            </w:r>
          </w:p>
          <w:p w14:paraId="5A6483EF">
            <w:pPr>
              <w:numPr>
                <w:ilvl w:val="0"/>
                <w:numId w:val="64"/>
              </w:numPr>
              <w:jc w:val="left"/>
              <w:rPr>
                <w:rFonts w:hint="eastAsia" w:ascii="等线" w:hAnsi="等线" w:eastAsia="等线" w:cs="等线"/>
                <w:szCs w:val="21"/>
              </w:rPr>
            </w:pPr>
            <w:r>
              <w:rPr>
                <w:rFonts w:hint="eastAsia" w:ascii="等线" w:hAnsi="等线" w:eastAsia="等线" w:cs="等线"/>
                <w:szCs w:val="21"/>
              </w:rPr>
              <w:t>开降噪：150Hz~7KHz(±10dB范围内波动)；</w:t>
            </w:r>
          </w:p>
          <w:p w14:paraId="5D265B96">
            <w:pPr>
              <w:numPr>
                <w:ilvl w:val="0"/>
                <w:numId w:val="64"/>
              </w:numPr>
              <w:jc w:val="left"/>
              <w:rPr>
                <w:rFonts w:hint="eastAsia" w:ascii="等线" w:hAnsi="等线" w:eastAsia="等线" w:cs="等线"/>
                <w:szCs w:val="21"/>
              </w:rPr>
            </w:pPr>
            <w:r>
              <w:rPr>
                <w:rFonts w:hint="eastAsia" w:ascii="等线" w:hAnsi="等线" w:eastAsia="等线" w:cs="等线"/>
                <w:szCs w:val="21"/>
              </w:rPr>
              <w:t>信噪比：73±2dB@94dBSPL，1KHz；</w:t>
            </w:r>
          </w:p>
          <w:p w14:paraId="23947BAF">
            <w:pPr>
              <w:numPr>
                <w:ilvl w:val="0"/>
                <w:numId w:val="64"/>
              </w:numPr>
              <w:jc w:val="left"/>
              <w:rPr>
                <w:rFonts w:hint="eastAsia" w:ascii="等线" w:hAnsi="等线" w:eastAsia="等线" w:cs="等线"/>
                <w:szCs w:val="21"/>
              </w:rPr>
            </w:pPr>
            <w:r>
              <w:rPr>
                <w:rFonts w:hint="eastAsia" w:ascii="等线" w:hAnsi="等线" w:eastAsia="等线" w:cs="等线"/>
                <w:szCs w:val="21"/>
              </w:rPr>
              <w:t>系统失真：≤1%@94dBSPL，150Hz~7KHz；</w:t>
            </w:r>
          </w:p>
          <w:p w14:paraId="1259BB86">
            <w:pPr>
              <w:numPr>
                <w:ilvl w:val="0"/>
                <w:numId w:val="64"/>
              </w:numPr>
              <w:jc w:val="left"/>
              <w:rPr>
                <w:rFonts w:hint="eastAsia" w:ascii="等线" w:hAnsi="等线" w:eastAsia="等线" w:cs="等线"/>
                <w:szCs w:val="21"/>
              </w:rPr>
            </w:pPr>
            <w:r>
              <w:rPr>
                <w:rFonts w:hint="eastAsia" w:ascii="等线" w:hAnsi="等线" w:eastAsia="等线" w:cs="等线"/>
                <w:szCs w:val="21"/>
              </w:rPr>
              <w:t>麦克风类型：指向型驻极体电容麦；</w:t>
            </w:r>
          </w:p>
          <w:p w14:paraId="177BBA15">
            <w:pPr>
              <w:numPr>
                <w:ilvl w:val="0"/>
                <w:numId w:val="64"/>
              </w:numPr>
              <w:jc w:val="left"/>
              <w:rPr>
                <w:rFonts w:hint="eastAsia" w:ascii="等线" w:hAnsi="等线" w:eastAsia="等线" w:cs="等线"/>
                <w:szCs w:val="21"/>
              </w:rPr>
            </w:pPr>
            <w:r>
              <w:rPr>
                <w:rFonts w:hint="eastAsia" w:ascii="等线" w:hAnsi="等线" w:eastAsia="等线" w:cs="等线"/>
                <w:szCs w:val="21"/>
              </w:rPr>
              <w:t>最大输入声压级：&gt;115dBSPL；</w:t>
            </w:r>
          </w:p>
          <w:p w14:paraId="009E662A">
            <w:pPr>
              <w:numPr>
                <w:ilvl w:val="0"/>
                <w:numId w:val="64"/>
              </w:numPr>
              <w:jc w:val="left"/>
              <w:rPr>
                <w:rFonts w:hint="eastAsia" w:ascii="等线" w:hAnsi="等线" w:eastAsia="等线" w:cs="等线"/>
                <w:szCs w:val="21"/>
              </w:rPr>
            </w:pPr>
            <w:r>
              <w:rPr>
                <w:rFonts w:hint="eastAsia" w:ascii="等线" w:hAnsi="等线" w:eastAsia="等线" w:cs="等线"/>
                <w:szCs w:val="21"/>
              </w:rPr>
              <w:t>输出声压级：典型值98±3dBSPL(@94dBSPL，1KHz)；</w:t>
            </w:r>
          </w:p>
          <w:p w14:paraId="57C20504">
            <w:pPr>
              <w:numPr>
                <w:ilvl w:val="0"/>
                <w:numId w:val="64"/>
              </w:numPr>
              <w:jc w:val="left"/>
              <w:rPr>
                <w:rFonts w:hint="eastAsia" w:ascii="等线" w:hAnsi="等线" w:eastAsia="等线" w:cs="等线"/>
                <w:szCs w:val="21"/>
              </w:rPr>
            </w:pPr>
            <w:r>
              <w:rPr>
                <w:rFonts w:hint="eastAsia" w:ascii="等线" w:hAnsi="等线" w:eastAsia="等线" w:cs="等线"/>
                <w:szCs w:val="21"/>
              </w:rPr>
              <w:t>环境噪音衰减：双麦主动降噪&gt;15dB(相对噪声源各方向)：；</w:t>
            </w:r>
          </w:p>
          <w:p w14:paraId="4947474A">
            <w:pPr>
              <w:numPr>
                <w:ilvl w:val="0"/>
                <w:numId w:val="64"/>
              </w:numPr>
              <w:jc w:val="left"/>
              <w:rPr>
                <w:rFonts w:hint="eastAsia" w:ascii="等线" w:hAnsi="等线" w:eastAsia="等线" w:cs="等线"/>
                <w:szCs w:val="21"/>
              </w:rPr>
            </w:pPr>
            <w:r>
              <w:rPr>
                <w:rFonts w:hint="eastAsia" w:ascii="等线" w:hAnsi="等线" w:eastAsia="等线" w:cs="等线"/>
                <w:szCs w:val="21"/>
              </w:rPr>
              <w:t>净重：≥170g(带电池)；</w:t>
            </w:r>
          </w:p>
          <w:p w14:paraId="4E86C935">
            <w:pPr>
              <w:numPr>
                <w:ilvl w:val="0"/>
                <w:numId w:val="64"/>
              </w:numPr>
              <w:jc w:val="left"/>
              <w:rPr>
                <w:rFonts w:hint="eastAsia" w:ascii="等线" w:hAnsi="等线" w:eastAsia="等线" w:cs="等线"/>
                <w:szCs w:val="21"/>
              </w:rPr>
            </w:pPr>
            <w:r>
              <w:rPr>
                <w:rFonts w:hint="eastAsia" w:ascii="等线" w:hAnsi="等线" w:eastAsia="等线" w:cs="等线"/>
                <w:szCs w:val="21"/>
              </w:rPr>
              <w:t>可扩展最多通话人数：11人；</w:t>
            </w:r>
          </w:p>
          <w:p w14:paraId="23E1E29A">
            <w:pPr>
              <w:numPr>
                <w:ilvl w:val="0"/>
                <w:numId w:val="64"/>
              </w:numPr>
              <w:jc w:val="left"/>
              <w:rPr>
                <w:rFonts w:hint="eastAsia" w:ascii="等线" w:hAnsi="等线" w:eastAsia="等线" w:cs="等线"/>
                <w:szCs w:val="21"/>
              </w:rPr>
            </w:pPr>
            <w:r>
              <w:rPr>
                <w:rFonts w:hint="eastAsia" w:ascii="等线" w:hAnsi="等线" w:eastAsia="等线" w:cs="等线"/>
                <w:szCs w:val="21"/>
              </w:rPr>
              <w:t>主耳机续航时长：≥6h(1拖3)；</w:t>
            </w:r>
          </w:p>
          <w:p w14:paraId="2BBEFA73">
            <w:pPr>
              <w:numPr>
                <w:ilvl w:val="0"/>
                <w:numId w:val="64"/>
              </w:numPr>
              <w:jc w:val="left"/>
              <w:rPr>
                <w:rFonts w:hint="eastAsia" w:ascii="等线" w:hAnsi="等线" w:eastAsia="等线" w:cs="等线"/>
                <w:szCs w:val="21"/>
              </w:rPr>
            </w:pPr>
            <w:r>
              <w:rPr>
                <w:rFonts w:hint="eastAsia" w:ascii="等线" w:hAnsi="等线" w:eastAsia="等线" w:cs="等线"/>
                <w:szCs w:val="21"/>
              </w:rPr>
              <w:t>从耳机续航时长：≥10h；</w:t>
            </w:r>
          </w:p>
          <w:p w14:paraId="589AD2B6">
            <w:pPr>
              <w:numPr>
                <w:ilvl w:val="0"/>
                <w:numId w:val="64"/>
              </w:numPr>
              <w:jc w:val="left"/>
              <w:rPr>
                <w:rFonts w:hint="eastAsia" w:ascii="等线" w:hAnsi="等线" w:eastAsia="等线" w:cs="等线"/>
                <w:szCs w:val="21"/>
              </w:rPr>
            </w:pPr>
            <w:r>
              <w:rPr>
                <w:rFonts w:hint="eastAsia" w:ascii="等线" w:hAnsi="等线" w:eastAsia="等线" w:cs="等线"/>
                <w:szCs w:val="21"/>
              </w:rPr>
              <w:t>传输距离：</w:t>
            </w:r>
            <w:r>
              <w:rPr>
                <w:rFonts w:hint="eastAsia" w:ascii="等线" w:hAnsi="等线" w:eastAsia="等线" w:cs="等线"/>
                <w:kern w:val="0"/>
                <w:szCs w:val="21"/>
              </w:rPr>
              <w:t>≥</w:t>
            </w:r>
            <w:r>
              <w:rPr>
                <w:rFonts w:hint="eastAsia" w:ascii="等线" w:hAnsi="等线" w:eastAsia="等线" w:cs="等线"/>
                <w:szCs w:val="21"/>
              </w:rPr>
              <w:t>350米；</w:t>
            </w:r>
          </w:p>
          <w:p w14:paraId="46926E27">
            <w:pPr>
              <w:numPr>
                <w:ilvl w:val="0"/>
                <w:numId w:val="64"/>
              </w:numPr>
              <w:jc w:val="left"/>
              <w:rPr>
                <w:rFonts w:hint="eastAsia" w:ascii="等线" w:hAnsi="等线" w:eastAsia="等线" w:cs="等线"/>
                <w:szCs w:val="21"/>
              </w:rPr>
            </w:pPr>
            <w:r>
              <w:rPr>
                <w:rFonts w:hint="eastAsia" w:ascii="等线" w:hAnsi="等线" w:eastAsia="等线" w:cs="等线"/>
                <w:szCs w:val="21"/>
              </w:rPr>
              <w:t>音频采样率：16K；</w:t>
            </w:r>
          </w:p>
          <w:p w14:paraId="7A98A66E">
            <w:pPr>
              <w:numPr>
                <w:ilvl w:val="0"/>
                <w:numId w:val="64"/>
              </w:numPr>
              <w:jc w:val="left"/>
              <w:rPr>
                <w:rFonts w:hint="eastAsia" w:ascii="等线" w:hAnsi="等线" w:eastAsia="等线" w:cs="等线"/>
                <w:kern w:val="0"/>
                <w:szCs w:val="21"/>
              </w:rPr>
            </w:pPr>
            <w:r>
              <w:rPr>
                <w:rFonts w:hint="eastAsia" w:ascii="等线" w:hAnsi="等线" w:eastAsia="等线" w:cs="等线"/>
                <w:szCs w:val="21"/>
              </w:rPr>
              <w:t>是否带静音功能：有(PTT模式)：</w:t>
            </w:r>
          </w:p>
        </w:tc>
        <w:tc>
          <w:tcPr>
            <w:tcW w:w="389" w:type="dxa"/>
            <w:vAlign w:val="center"/>
          </w:tcPr>
          <w:p w14:paraId="4D35C91D">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237140D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4AD05F4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11500</w:t>
            </w:r>
          </w:p>
        </w:tc>
        <w:tc>
          <w:tcPr>
            <w:tcW w:w="873" w:type="dxa"/>
            <w:vAlign w:val="center"/>
          </w:tcPr>
          <w:p w14:paraId="36E3057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11500</w:t>
            </w:r>
          </w:p>
        </w:tc>
      </w:tr>
      <w:tr w14:paraId="11BB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C342490">
            <w:pPr>
              <w:snapToGrid w:val="0"/>
              <w:jc w:val="center"/>
              <w:rPr>
                <w:rFonts w:hint="eastAsia" w:ascii="等线" w:hAnsi="等线" w:eastAsia="等线" w:cs="等线"/>
                <w:kern w:val="0"/>
                <w:szCs w:val="21"/>
              </w:rPr>
            </w:pPr>
            <w:r>
              <w:rPr>
                <w:rFonts w:hint="eastAsia" w:ascii="等线" w:hAnsi="等线" w:eastAsia="等线" w:cs="等线"/>
                <w:kern w:val="0"/>
                <w:szCs w:val="21"/>
              </w:rPr>
              <w:t>27</w:t>
            </w:r>
          </w:p>
        </w:tc>
        <w:tc>
          <w:tcPr>
            <w:tcW w:w="1006" w:type="dxa"/>
            <w:vAlign w:val="center"/>
          </w:tcPr>
          <w:p w14:paraId="776BA717">
            <w:pPr>
              <w:snapToGrid w:val="0"/>
              <w:jc w:val="center"/>
              <w:rPr>
                <w:rFonts w:hint="eastAsia" w:ascii="等线" w:hAnsi="等线" w:eastAsia="等线" w:cs="等线"/>
                <w:kern w:val="0"/>
                <w:szCs w:val="21"/>
              </w:rPr>
            </w:pPr>
            <w:r>
              <w:rPr>
                <w:rFonts w:hint="eastAsia" w:ascii="等线" w:hAnsi="等线" w:eastAsia="等线" w:cs="等线"/>
                <w:kern w:val="0"/>
                <w:szCs w:val="21"/>
              </w:rPr>
              <w:t>机房不间断电源套装</w:t>
            </w:r>
          </w:p>
        </w:tc>
        <w:tc>
          <w:tcPr>
            <w:tcW w:w="10179" w:type="dxa"/>
            <w:vAlign w:val="center"/>
          </w:tcPr>
          <w:p w14:paraId="77F60414">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5.4KW不间断电源</w:t>
            </w:r>
          </w:p>
          <w:p w14:paraId="340774AB">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额定容量(VA/)≥6000/5400，内置电池，电池容量≥5400KW</w:t>
            </w:r>
          </w:p>
          <w:p w14:paraId="1D139246">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电池电压(Vdc)：192(192~240可设置)</w:t>
            </w:r>
          </w:p>
          <w:p w14:paraId="12DF4C38">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电压范围(Vac)：80~275</w:t>
            </w:r>
          </w:p>
          <w:p w14:paraId="1B7BAA15">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频率范围(Hz)：50/60+10%(自适应)</w:t>
            </w:r>
          </w:p>
          <w:p w14:paraId="7238A1C5">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相数：单相三线</w:t>
            </w:r>
          </w:p>
          <w:p w14:paraId="01A300F9">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输入功率因数：&gt;99(满载)</w:t>
            </w:r>
          </w:p>
          <w:p w14:paraId="6569146A">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输出电压(Vac)：208/220/2301240+1%</w:t>
            </w:r>
          </w:p>
          <w:p w14:paraId="0B411D0D">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输出频率(Hz)：市电模式：与电网同步；电池模式：50/60±2%</w:t>
            </w:r>
          </w:p>
          <w:p w14:paraId="5C0421EF">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波形(THD)：&lt;1%(线性负载)；&lt;3%(非线性负载)</w:t>
            </w:r>
          </w:p>
          <w:p w14:paraId="2596C018">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切换时间(ms)：0</w:t>
            </w:r>
          </w:p>
          <w:p w14:paraId="23540C46">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过载能力：115%：长期；115%~130%：10min；130%~150%：30s</w:t>
            </w:r>
          </w:p>
          <w:p w14:paraId="6A678BB4">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输出方式：接线排</w:t>
            </w:r>
          </w:p>
          <w:p w14:paraId="21677406">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整机效率：≥95%</w:t>
            </w:r>
          </w:p>
          <w:p w14:paraId="18DAD8C8">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直流启动：具备</w:t>
            </w:r>
          </w:p>
          <w:p w14:paraId="1EBB38E4">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通信功能：RS232，EPO(标配)；USB.SNMP.干接点等(可选配)</w:t>
            </w:r>
          </w:p>
          <w:p w14:paraId="0F823A34">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面板显示：蓝屏LCD</w:t>
            </w:r>
          </w:p>
          <w:p w14:paraId="11FF9949">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音频噪音(dB)：≤55</w:t>
            </w:r>
          </w:p>
          <w:p w14:paraId="15A8486F">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报警功能：电池低压.市电异常.UPS故障.输出过载.输出短路</w:t>
            </w:r>
          </w:p>
          <w:p w14:paraId="73EF85AA">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保护功能：电池欠压保护.过载保护.短路保护.过温保护.输入过压保护</w:t>
            </w:r>
          </w:p>
          <w:p w14:paraId="46E7C591">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工作温度(℃)：5~40</w:t>
            </w:r>
          </w:p>
          <w:p w14:paraId="44931A6D">
            <w:pPr>
              <w:numPr>
                <w:ilvl w:val="0"/>
                <w:numId w:val="65"/>
              </w:numPr>
              <w:snapToGrid w:val="0"/>
              <w:jc w:val="left"/>
              <w:rPr>
                <w:rFonts w:hint="eastAsia" w:ascii="等线" w:hAnsi="等线" w:eastAsia="等线" w:cs="等线"/>
                <w:kern w:val="0"/>
                <w:szCs w:val="21"/>
              </w:rPr>
            </w:pPr>
            <w:r>
              <w:rPr>
                <w:rFonts w:hint="eastAsia" w:ascii="等线" w:hAnsi="等线" w:eastAsia="等线" w:cs="等线"/>
                <w:kern w:val="0"/>
                <w:szCs w:val="21"/>
              </w:rPr>
              <w:t>环境湿度：0~95%，无冷凝</w:t>
            </w:r>
          </w:p>
        </w:tc>
        <w:tc>
          <w:tcPr>
            <w:tcW w:w="389" w:type="dxa"/>
            <w:vAlign w:val="center"/>
          </w:tcPr>
          <w:p w14:paraId="5A699DC4">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20D63DB3">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5609B92B">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7100</w:t>
            </w:r>
          </w:p>
        </w:tc>
        <w:tc>
          <w:tcPr>
            <w:tcW w:w="873" w:type="dxa"/>
            <w:vAlign w:val="center"/>
          </w:tcPr>
          <w:p w14:paraId="4E1188D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7100</w:t>
            </w:r>
          </w:p>
        </w:tc>
      </w:tr>
      <w:tr w14:paraId="2385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241DB46">
            <w:pPr>
              <w:snapToGrid w:val="0"/>
              <w:jc w:val="center"/>
              <w:rPr>
                <w:rFonts w:hint="eastAsia" w:ascii="等线" w:hAnsi="等线" w:eastAsia="等线" w:cs="等线"/>
                <w:kern w:val="0"/>
                <w:szCs w:val="21"/>
              </w:rPr>
            </w:pPr>
            <w:r>
              <w:rPr>
                <w:rFonts w:hint="eastAsia" w:ascii="等线" w:hAnsi="等线" w:eastAsia="等线" w:cs="等线"/>
                <w:kern w:val="0"/>
                <w:szCs w:val="21"/>
              </w:rPr>
              <w:t>28</w:t>
            </w:r>
          </w:p>
        </w:tc>
        <w:tc>
          <w:tcPr>
            <w:tcW w:w="1006" w:type="dxa"/>
            <w:vAlign w:val="center"/>
          </w:tcPr>
          <w:p w14:paraId="6386049D">
            <w:pPr>
              <w:snapToGrid w:val="0"/>
              <w:jc w:val="center"/>
              <w:rPr>
                <w:rFonts w:hint="eastAsia" w:ascii="等线" w:hAnsi="等线" w:eastAsia="等线" w:cs="等线"/>
                <w:kern w:val="0"/>
                <w:szCs w:val="21"/>
              </w:rPr>
            </w:pPr>
            <w:r>
              <w:rPr>
                <w:rFonts w:hint="eastAsia" w:ascii="等线" w:hAnsi="等线" w:eastAsia="等线" w:cs="等线"/>
                <w:kern w:val="0"/>
                <w:szCs w:val="21"/>
              </w:rPr>
              <w:t>户外直播</w:t>
            </w:r>
          </w:p>
        </w:tc>
        <w:tc>
          <w:tcPr>
            <w:tcW w:w="10179" w:type="dxa"/>
            <w:vAlign w:val="center"/>
          </w:tcPr>
          <w:p w14:paraId="276BE25D">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5G+4G多卡直播</w:t>
            </w:r>
          </w:p>
          <w:p w14:paraId="70D7CFC4">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直播编码器：5g</w:t>
            </w:r>
          </w:p>
          <w:p w14:paraId="224A8512">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多聚合直播推流器多平台</w:t>
            </w:r>
          </w:p>
          <w:p w14:paraId="1FDFC88D">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配备加密狗</w:t>
            </w:r>
          </w:p>
          <w:p w14:paraId="671D87DC">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带应用服务商1T聚合流量</w:t>
            </w:r>
          </w:p>
          <w:p w14:paraId="72F1FD6D">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核心功能：多网聚合直播推流</w:t>
            </w:r>
          </w:p>
          <w:p w14:paraId="48943E20">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网络聚合模式支持5G+4G多卡聚合（通常为≧4SIM卡槽），支持有线以太网.WiFi6（作为客户端或热点）与蜂窝网络混合聚合</w:t>
            </w:r>
          </w:p>
          <w:p w14:paraId="7A203174">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SIM卡支持≧4×NanoSIM卡槽</w:t>
            </w:r>
          </w:p>
          <w:p w14:paraId="40163B8E">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流量套餐标配内含≧1TB国内5G/4G聚合流量（通常为年包或长期有效）</w:t>
            </w:r>
          </w:p>
          <w:p w14:paraId="2FF79FB6">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编码能力支持H.264/H.265（HEVC）编码</w:t>
            </w:r>
          </w:p>
          <w:p w14:paraId="49B6DCE3">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视频推流参数最高支持4K60fps视频采集与推流</w:t>
            </w:r>
          </w:p>
          <w:p w14:paraId="0744CD28">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支持1080p60fps高质量推流（常用直播画质）</w:t>
            </w:r>
          </w:p>
          <w:p w14:paraId="757F1F17">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码率可调范围：100kbps到50Mbps+）</w:t>
            </w:r>
          </w:p>
          <w:p w14:paraId="28D8B1F7">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音频推流参数支持AAC编码</w:t>
            </w:r>
          </w:p>
          <w:p w14:paraId="1C3006E8">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支持内置麦克风.5mm外接麦克风.XLR卡农接口（通过转接）音频输入</w:t>
            </w:r>
          </w:p>
          <w:p w14:paraId="7985B244">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推流协议支持RTMP，RTMPS，SRT，HLS，GB28181等多种协议</w:t>
            </w:r>
          </w:p>
          <w:p w14:paraId="1914DF8E">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多平台推流支持一键同步推流至多个平台（如抖音.视频号.淘宝.B站.快手等）</w:t>
            </w:r>
          </w:p>
          <w:p w14:paraId="50D10002">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硬件配置搭载高性能处理器，确保编码流畅</w:t>
            </w:r>
          </w:p>
          <w:p w14:paraId="7CFA3A1E">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配备高亮度触摸屏，实时显示网络状态.电量.码流.推流状态等</w:t>
            </w:r>
          </w:p>
          <w:p w14:paraId="26949898">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内置大容量电池（典型值10000mAh+），支持PD快充和边充边用</w:t>
            </w:r>
          </w:p>
          <w:p w14:paraId="2DAED743">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接口配置</w:t>
            </w:r>
          </w:p>
          <w:p w14:paraId="2784E93A">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≧4×SIM卡槽</w:t>
            </w:r>
          </w:p>
          <w:p w14:paraId="30F41F47">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≧1×HDMIin（用于连接相机.摄像机等专业设备）</w:t>
            </w:r>
          </w:p>
          <w:p w14:paraId="2060AC07">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≧1×USBC（供电/数据）</w:t>
            </w:r>
          </w:p>
          <w:p w14:paraId="37B45C17">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≧1×5mm音频输入/输出</w:t>
            </w:r>
          </w:p>
          <w:p w14:paraId="1D3DA624">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≧1×千兆网口</w:t>
            </w:r>
          </w:p>
          <w:p w14:paraId="611B6700">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WiFi6天线接口</w:t>
            </w:r>
          </w:p>
          <w:p w14:paraId="734B667B">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5G/4G天线接口</w:t>
            </w:r>
          </w:p>
          <w:p w14:paraId="2EA763B6">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安全管理</w:t>
            </w:r>
          </w:p>
          <w:p w14:paraId="66A90DAA">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内置硬件加密狗，支持推流地址加密.传输内容加密</w:t>
            </w:r>
          </w:p>
          <w:p w14:paraId="7E7E16B5">
            <w:pPr>
              <w:numPr>
                <w:ilvl w:val="0"/>
                <w:numId w:val="66"/>
              </w:numPr>
              <w:snapToGrid w:val="0"/>
              <w:jc w:val="left"/>
              <w:rPr>
                <w:rFonts w:hint="eastAsia" w:ascii="等线" w:hAnsi="等线" w:eastAsia="等线" w:cs="等线"/>
                <w:kern w:val="0"/>
                <w:szCs w:val="21"/>
              </w:rPr>
            </w:pPr>
            <w:r>
              <w:rPr>
                <w:rFonts w:hint="eastAsia" w:ascii="等线" w:hAnsi="等线" w:eastAsia="等线" w:cs="等线"/>
                <w:kern w:val="0"/>
                <w:szCs w:val="21"/>
              </w:rPr>
              <w:t>配套软件/APP配套APP或Web后台，用于详细设置聚合策略.网络优先级.实时监控各网卡流量.设备远程管理等</w:t>
            </w:r>
          </w:p>
        </w:tc>
        <w:tc>
          <w:tcPr>
            <w:tcW w:w="389" w:type="dxa"/>
            <w:vAlign w:val="center"/>
          </w:tcPr>
          <w:p w14:paraId="463A29CB">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40623D5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13D72DD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17500</w:t>
            </w:r>
          </w:p>
        </w:tc>
        <w:tc>
          <w:tcPr>
            <w:tcW w:w="873" w:type="dxa"/>
            <w:vAlign w:val="center"/>
          </w:tcPr>
          <w:p w14:paraId="41062350">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17500</w:t>
            </w:r>
          </w:p>
        </w:tc>
      </w:tr>
      <w:tr w14:paraId="2499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566DBF68">
            <w:pPr>
              <w:snapToGrid w:val="0"/>
              <w:jc w:val="center"/>
              <w:rPr>
                <w:rFonts w:hint="eastAsia" w:ascii="等线" w:hAnsi="等线" w:eastAsia="等线" w:cs="等线"/>
                <w:kern w:val="0"/>
                <w:szCs w:val="21"/>
              </w:rPr>
            </w:pPr>
            <w:r>
              <w:rPr>
                <w:rFonts w:hint="eastAsia" w:ascii="等线" w:hAnsi="等线" w:eastAsia="等线" w:cs="等线"/>
                <w:kern w:val="0"/>
                <w:szCs w:val="21"/>
              </w:rPr>
              <w:t>29</w:t>
            </w:r>
          </w:p>
        </w:tc>
        <w:tc>
          <w:tcPr>
            <w:tcW w:w="1006" w:type="dxa"/>
            <w:vAlign w:val="center"/>
          </w:tcPr>
          <w:p w14:paraId="4B54E07B">
            <w:pPr>
              <w:snapToGrid w:val="0"/>
              <w:jc w:val="center"/>
              <w:rPr>
                <w:rFonts w:hint="eastAsia" w:ascii="等线" w:hAnsi="等线" w:eastAsia="等线" w:cs="等线"/>
                <w:kern w:val="0"/>
                <w:szCs w:val="21"/>
              </w:rPr>
            </w:pPr>
            <w:r>
              <w:rPr>
                <w:rFonts w:hint="eastAsia" w:ascii="等线" w:hAnsi="等线" w:eastAsia="等线" w:cs="等线"/>
                <w:kern w:val="0"/>
                <w:szCs w:val="21"/>
              </w:rPr>
              <w:t>推流直播服务器</w:t>
            </w:r>
          </w:p>
        </w:tc>
        <w:tc>
          <w:tcPr>
            <w:tcW w:w="10179" w:type="dxa"/>
            <w:vAlign w:val="center"/>
          </w:tcPr>
          <w:p w14:paraId="1234B783">
            <w:pPr>
              <w:pStyle w:val="15"/>
              <w:numPr>
                <w:ilvl w:val="0"/>
                <w:numId w:val="67"/>
              </w:numPr>
            </w:pPr>
            <w:r>
              <w:rPr>
                <w:kern w:val="0"/>
              </w:rPr>
              <w:t>处理器：配置≧1×1颗IntelXeonGold6526Y处理器，</w:t>
            </w:r>
            <w:r>
              <w:t>同等规格以上</w:t>
            </w:r>
          </w:p>
          <w:p w14:paraId="0B70D47D">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内存：配置≥232GBDDR55600MHz内存，最大支持≥32条扩展插槽；</w:t>
            </w:r>
          </w:p>
          <w:p w14:paraId="02948639">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硬盘：配置≥2块5英寸480G固态硬盘，1块5英寸8TB2KSATA12Gb热插拔512n硬盘；可支持≥40个5寸硬盘扩展机型；可支持切换SAS/SATA/U.2硬盘不用更换背板；最大支持36个NVMe硬盘，最大支持48个ES；</w:t>
            </w:r>
          </w:p>
          <w:p w14:paraId="16EDDEC6">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RAID功能：独立阵列卡；</w:t>
            </w:r>
          </w:p>
          <w:p w14:paraId="3E880FE6">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网卡：配置双口10GbE网口，配置1个独享的千兆管理端口；</w:t>
            </w:r>
          </w:p>
          <w:p w14:paraId="04D6BD5B">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电源：电源输出功率≥800W80+白金，1+1冗余电源；</w:t>
            </w:r>
          </w:p>
          <w:p w14:paraId="3D2AF485">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GPU卡：支持4块双宽或8块单宽GPU卡；</w:t>
            </w:r>
          </w:p>
          <w:p w14:paraId="33F36F74">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冷却系统：热插拔冗余系统风扇（N+1）；</w:t>
            </w:r>
          </w:p>
          <w:p w14:paraId="1D078684">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I/O扩展：最大支持18个PCIe标准插槽+2个OCP插槽，最大支持≥4个双宽GPU，配置≥4个USB接口，支持USB0；</w:t>
            </w:r>
          </w:p>
          <w:p w14:paraId="44C03378">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服务器管理：提供针对处理器，内存，内部存储等关键部件的故障预报警机制；配置远程管理模块和独立远程管理网口，支持通过浏览器访问带外管理界面，可以收集和查看硬件资产信息.系统日志和诊断信息，监控服务器系统运行状态.健康情况和性能信息；</w:t>
            </w:r>
          </w:p>
          <w:p w14:paraId="1C83614E">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超融合功能：支持同品牌超融合软件，实现计算.存储.网络虚拟化，配主流国际及国产CPU.国际主流及国内主流操作系统和软件，提供HA.多副本.应用感知等高级功能；</w:t>
            </w:r>
          </w:p>
          <w:p w14:paraId="7738B796">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数据备份：</w:t>
            </w:r>
          </w:p>
          <w:p w14:paraId="55E7F5EB">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支持内置12TB同品牌可用备份容量备份软件，</w:t>
            </w:r>
          </w:p>
          <w:p w14:paraId="3ED21F19">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Windows兼容性：通过微软认证的WindowsServer/2008/2008R2/2012/2012R2/2016支持，帮助减少成本和部署时间，确保兼容性和可靠性，保护本地或远程服务器和工作站的所有系统配置信息，包括活动目录。</w:t>
            </w:r>
          </w:p>
          <w:p w14:paraId="1DFFDD0C">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Linux兼容性：支持以下Linux客户端系统：Oracle.RedHat.SUSE.Centos.AsianuxConsortium.Canonical.Citrix.Debian.Novell；</w:t>
            </w:r>
          </w:p>
          <w:p w14:paraId="7BCFDC77">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支持重复数据删除：内置重复数据删除功能，大大减少备份时间窗口，无需额外安装和配置，重复数据删除可随意在数据源端和备份服务器端进行配置；全局重删池最大支持64TB以上；</w:t>
            </w:r>
          </w:p>
          <w:p w14:paraId="7049A987">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支持对（物理机，VMware，HyperV，Linux）备份作业数据进行全局灵活的块级重复数据删除。</w:t>
            </w:r>
          </w:p>
          <w:p w14:paraId="54F99A40">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支持源端，目标端，第三方设备等多种重删方式；</w:t>
            </w:r>
          </w:p>
          <w:p w14:paraId="069F6CFC">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支持虚拟机环境：在同一界面同时支持vmware和HyperV虚拟机环境，实现与虚拟机无关的脱机备份，</w:t>
            </w:r>
          </w:p>
          <w:p w14:paraId="2D24A9F5">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支持vmdk的块级增量备份，拥有即时恢复功能，可实现对虚拟机实现即时恢复；</w:t>
            </w:r>
          </w:p>
          <w:p w14:paraId="7298EE7F">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支持虚拟机整机恢复和单个文件，和应用的细颗粒恢复，备份后自动验证每一个虚拟机备份的可恢复性，保证备份的可用性；</w:t>
            </w:r>
          </w:p>
          <w:p w14:paraId="70027DD0">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虚拟化功能：</w:t>
            </w:r>
          </w:p>
          <w:p w14:paraId="2AA1822F">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配置一套虚拟化软件，基础虚拟化功能+迁移，单个集群最大支持3个物理机，网络最大6万并发数。</w:t>
            </w:r>
          </w:p>
          <w:p w14:paraId="110C1507">
            <w:pPr>
              <w:numPr>
                <w:ilvl w:val="0"/>
                <w:numId w:val="67"/>
              </w:numPr>
              <w:snapToGrid w:val="0"/>
              <w:jc w:val="left"/>
              <w:rPr>
                <w:rFonts w:hint="eastAsia" w:ascii="等线" w:hAnsi="等线" w:eastAsia="等线" w:cs="等线"/>
                <w:kern w:val="0"/>
                <w:szCs w:val="21"/>
              </w:rPr>
            </w:pPr>
            <w:r>
              <w:rPr>
                <w:rFonts w:hint="eastAsia" w:ascii="等线" w:hAnsi="等线" w:eastAsia="等线" w:cs="等线"/>
                <w:kern w:val="0"/>
                <w:szCs w:val="21"/>
              </w:rPr>
              <w:t>配备PCIE接口4K，HDMI视频输入输出卡。</w:t>
            </w:r>
          </w:p>
        </w:tc>
        <w:tc>
          <w:tcPr>
            <w:tcW w:w="389" w:type="dxa"/>
            <w:vAlign w:val="center"/>
          </w:tcPr>
          <w:p w14:paraId="178F59C1">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7172FB0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63154B6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68900</w:t>
            </w:r>
          </w:p>
        </w:tc>
        <w:tc>
          <w:tcPr>
            <w:tcW w:w="873" w:type="dxa"/>
            <w:vAlign w:val="center"/>
          </w:tcPr>
          <w:p w14:paraId="42FAA50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68900</w:t>
            </w:r>
          </w:p>
        </w:tc>
      </w:tr>
      <w:tr w14:paraId="0D36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3FFF18B6">
            <w:pPr>
              <w:snapToGrid w:val="0"/>
              <w:jc w:val="center"/>
              <w:rPr>
                <w:rFonts w:hint="eastAsia" w:ascii="等线" w:hAnsi="等线" w:eastAsia="等线" w:cs="等线"/>
                <w:kern w:val="0"/>
                <w:szCs w:val="21"/>
              </w:rPr>
            </w:pPr>
            <w:r>
              <w:rPr>
                <w:rFonts w:hint="eastAsia" w:ascii="等线" w:hAnsi="等线" w:eastAsia="等线" w:cs="等线"/>
                <w:kern w:val="0"/>
                <w:szCs w:val="21"/>
              </w:rPr>
              <w:t>30</w:t>
            </w:r>
          </w:p>
        </w:tc>
        <w:tc>
          <w:tcPr>
            <w:tcW w:w="1006" w:type="dxa"/>
            <w:vAlign w:val="center"/>
          </w:tcPr>
          <w:p w14:paraId="3863C2C1">
            <w:pPr>
              <w:snapToGrid w:val="0"/>
              <w:jc w:val="center"/>
              <w:rPr>
                <w:rFonts w:hint="eastAsia" w:ascii="等线" w:hAnsi="等线" w:eastAsia="等线" w:cs="等线"/>
                <w:kern w:val="0"/>
                <w:szCs w:val="21"/>
              </w:rPr>
            </w:pPr>
            <w:r>
              <w:rPr>
                <w:rFonts w:hint="eastAsia" w:ascii="等线" w:hAnsi="等线" w:eastAsia="等线" w:cs="等线"/>
                <w:kern w:val="0"/>
                <w:szCs w:val="21"/>
              </w:rPr>
              <w:t>数据存储服务器</w:t>
            </w:r>
          </w:p>
        </w:tc>
        <w:tc>
          <w:tcPr>
            <w:tcW w:w="10179" w:type="dxa"/>
            <w:vAlign w:val="center"/>
          </w:tcPr>
          <w:p w14:paraId="66332846">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处理器：配置≧1×1颗IntelXeonGold6526Y处理器；</w:t>
            </w:r>
            <w:r>
              <w:rPr>
                <w:rFonts w:hint="eastAsia" w:ascii="等线" w:hAnsi="等线" w:eastAsia="等线" w:cs="等线"/>
                <w:szCs w:val="21"/>
              </w:rPr>
              <w:t>同等规格以上</w:t>
            </w:r>
          </w:p>
          <w:p w14:paraId="539CEE2E">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内存：配置≥232GBDDR55600MHz内存，最大支持≥32条扩展插槽；</w:t>
            </w:r>
          </w:p>
          <w:p w14:paraId="466A3201">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硬盘：配置≥2块5英寸480G固态硬盘，1块5英寸8TB2KSATA12Gb热插拔512n硬盘；2块5英寸16TB2KSATA硬盘</w:t>
            </w:r>
          </w:p>
          <w:p w14:paraId="730D1B4A">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可支持≥40个5寸硬盘扩展机型；</w:t>
            </w:r>
          </w:p>
          <w:p w14:paraId="58DCD84C">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可支持切换SAS/SATA/U.2硬盘不用更换背板；</w:t>
            </w:r>
          </w:p>
          <w:p w14:paraId="2B62C389">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最大支持36个NVMe硬盘，最大支持48个ES；</w:t>
            </w:r>
          </w:p>
          <w:p w14:paraId="06F43624">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RAID功能：独立阵列卡；</w:t>
            </w:r>
          </w:p>
          <w:p w14:paraId="61CDAE9C">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网卡：配置双口10GbE网口，配置1个独享的千兆管理端口；</w:t>
            </w:r>
          </w:p>
          <w:p w14:paraId="2AB084F8">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电源：电源输出功率≥800W80+白金，1+1冗余电源；</w:t>
            </w:r>
          </w:p>
          <w:p w14:paraId="50E9DFF4">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GPU卡：支持4块双宽或8块单宽GPU卡；</w:t>
            </w:r>
          </w:p>
          <w:p w14:paraId="374186E2">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冷却系统：热插拔冗余系统风扇（N+1）；</w:t>
            </w:r>
          </w:p>
          <w:p w14:paraId="67E04D83">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I/O扩展：最大支持18个PCIe标准插槽+2个OCP插槽，最大支持≥4个双宽GPU，配置≥4个USB接口，支持USB0；</w:t>
            </w:r>
          </w:p>
          <w:p w14:paraId="230A8A63">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服务器管理：提供针对处理器，内存，内部存储等关键部件的故障预报警机制；配置远程管理模块和独立远程管理网口，支持通过浏览器访问带外管理界面，可以收集和查看硬件资产信息.系统日志和诊断信息，监控服务器系统运行状态.健康情况和性能信息；</w:t>
            </w:r>
          </w:p>
          <w:p w14:paraId="666BABBD">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超融合功能：支持同品牌超融合软件，实现计算.存储.网络虚拟化，配主流国际及国产CPU.国际主流及国内主流操作系统和软件，提供HA.多副本.应用感知等高级功能；</w:t>
            </w:r>
          </w:p>
          <w:p w14:paraId="4BA85F34">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数据备份：</w:t>
            </w:r>
          </w:p>
          <w:p w14:paraId="15593D29">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支持内置12TB同品牌可用备份容量备份软件，Windows</w:t>
            </w:r>
          </w:p>
          <w:p w14:paraId="1B8C1D9F">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兼容性：通过微软认证的WindowsServer/2008/2008R2/2012/2012R2/2016支持，帮助减少成本和部署时间，确保兼容性和可靠性，保护本地或远程服务器和工作站的所有系统配置信息，包括活动目录。</w:t>
            </w:r>
          </w:p>
          <w:p w14:paraId="69591A6D">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Linux兼容性：支持以下Linux客户端系统：Oracle.RedHat.SUSE.Centos.AsianuxConsortium.Canonical.Citrix.Debian.Novell；</w:t>
            </w:r>
          </w:p>
          <w:p w14:paraId="1A57B43F">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支持重复数据删除：内置重复数据删除功能，大大减少备份时间窗口，无需额外安装和配置，重复数据删除可随意在数据源端和备份服务器端进行配置；全局重删池最大支持64TB以上；</w:t>
            </w:r>
          </w:p>
          <w:p w14:paraId="31AA96E6">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支持对（物理机，VMware，HyperV，Linux）备份作业数据进行全局灵活的块级重复数据删除。</w:t>
            </w:r>
          </w:p>
          <w:p w14:paraId="786BD05D">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支持源端，目标端，第三方设备等多种重删方式；</w:t>
            </w:r>
          </w:p>
          <w:p w14:paraId="5B2585AE">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持虚拟机环境：在同一界面同时支持vmware和HyperV虚拟机环境，实现与虚拟机无关的脱机备份，</w:t>
            </w:r>
          </w:p>
          <w:p w14:paraId="498654D4">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支持vmdk的块级增量备份，拥有即时恢复功能，可实现对虚拟机实现即时恢复；</w:t>
            </w:r>
          </w:p>
          <w:p w14:paraId="41712314">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支持虚拟机整机恢复和单个文件，和应用的细颗粒恢复，备份后自动验证每一个虚拟机备份的可恢复性，保证备份的可用性；</w:t>
            </w:r>
          </w:p>
          <w:p w14:paraId="2C5B9CD8">
            <w:pPr>
              <w:numPr>
                <w:ilvl w:val="0"/>
                <w:numId w:val="68"/>
              </w:numPr>
              <w:snapToGrid w:val="0"/>
              <w:jc w:val="left"/>
              <w:rPr>
                <w:rFonts w:hint="eastAsia" w:ascii="等线" w:hAnsi="等线" w:eastAsia="等线" w:cs="等线"/>
                <w:kern w:val="0"/>
                <w:szCs w:val="21"/>
              </w:rPr>
            </w:pPr>
            <w:r>
              <w:rPr>
                <w:rFonts w:hint="eastAsia" w:ascii="等线" w:hAnsi="等线" w:eastAsia="等线" w:cs="等线"/>
                <w:kern w:val="0"/>
                <w:szCs w:val="21"/>
              </w:rPr>
              <w:t>虚拟化功能：配置一套虚拟化软件，基础虚拟化功能+迁移，单个集群最大支持3个物理机，网络最大6万并发数。</w:t>
            </w:r>
          </w:p>
        </w:tc>
        <w:tc>
          <w:tcPr>
            <w:tcW w:w="389" w:type="dxa"/>
            <w:vAlign w:val="center"/>
          </w:tcPr>
          <w:p w14:paraId="519CD77F">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903F27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777A669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77300</w:t>
            </w:r>
          </w:p>
        </w:tc>
        <w:tc>
          <w:tcPr>
            <w:tcW w:w="873" w:type="dxa"/>
            <w:vAlign w:val="center"/>
          </w:tcPr>
          <w:p w14:paraId="2DBED67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77300</w:t>
            </w:r>
          </w:p>
        </w:tc>
      </w:tr>
      <w:tr w14:paraId="3B6C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03AB8504">
            <w:pPr>
              <w:snapToGrid w:val="0"/>
              <w:jc w:val="center"/>
              <w:rPr>
                <w:rFonts w:hint="eastAsia" w:ascii="等线" w:hAnsi="等线" w:eastAsia="等线" w:cs="等线"/>
                <w:kern w:val="0"/>
                <w:szCs w:val="21"/>
              </w:rPr>
            </w:pPr>
            <w:r>
              <w:rPr>
                <w:rFonts w:hint="eastAsia" w:ascii="等线" w:hAnsi="等线" w:eastAsia="等线" w:cs="等线"/>
                <w:kern w:val="0"/>
                <w:szCs w:val="21"/>
              </w:rPr>
              <w:t>31</w:t>
            </w:r>
          </w:p>
        </w:tc>
        <w:tc>
          <w:tcPr>
            <w:tcW w:w="1006" w:type="dxa"/>
            <w:vAlign w:val="center"/>
          </w:tcPr>
          <w:p w14:paraId="661A9370">
            <w:pPr>
              <w:snapToGrid w:val="0"/>
              <w:jc w:val="center"/>
              <w:rPr>
                <w:rFonts w:hint="eastAsia" w:ascii="等线" w:hAnsi="等线" w:eastAsia="等线" w:cs="等线"/>
                <w:kern w:val="0"/>
                <w:szCs w:val="21"/>
              </w:rPr>
            </w:pPr>
            <w:r>
              <w:rPr>
                <w:rFonts w:hint="eastAsia" w:ascii="等线" w:hAnsi="等线" w:eastAsia="等线" w:cs="等线"/>
                <w:kern w:val="0"/>
                <w:szCs w:val="21"/>
              </w:rPr>
              <w:t>全光交换机</w:t>
            </w:r>
          </w:p>
        </w:tc>
        <w:tc>
          <w:tcPr>
            <w:tcW w:w="10179" w:type="dxa"/>
            <w:vAlign w:val="center"/>
          </w:tcPr>
          <w:p w14:paraId="2497173E">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交换容量≥672Gbps/72Tbps，</w:t>
            </w:r>
          </w:p>
          <w:p w14:paraId="53635A0C">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包转发率≥156Mpps，</w:t>
            </w:r>
          </w:p>
          <w:p w14:paraId="258264DD">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交换机端口：≥固化24个千兆SFP光口+4个1G/10GSFP+光口，支持可插拔双模块化电源，实现1+1冗余备份，</w:t>
            </w:r>
          </w:p>
          <w:p w14:paraId="16643859">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功能类别及技术要求</w:t>
            </w:r>
          </w:p>
          <w:p w14:paraId="1DD25B71">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VLAN功能支持4K1QVLAN.PortbasedVLAN.MACbasedVLAN.PrivateVLAN.VoiceVLAN.GVRP动态VLAN注册</w:t>
            </w:r>
          </w:p>
          <w:p w14:paraId="2A0ABEDE">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三层路由：支持静态路由.RIP/RIPng.OSPFv2/OSPFvBGP/BGP4+.ISIS/ISISv6等动态路由协议</w:t>
            </w:r>
          </w:p>
          <w:p w14:paraId="794902B1">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IPv6支持：硬件支持IPv6，支持IPv6ACL.NDSnooping.SAVI（防IPv6地址欺骗）等功能</w:t>
            </w:r>
          </w:p>
          <w:p w14:paraId="00F93B6A">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QoS策略：支持基于1p/DSCP/TOS的流量分类，每端口8个优先级队列，支持SP.WRR.SP+WRR等队列调度算法，支持流量限速</w:t>
            </w:r>
          </w:p>
          <w:p w14:paraId="7468EF67">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安全功能：支持IP/MAC/端口三元素绑定.1x认证.Portal认证.ARPCheck.DAI（动态ARP检）.CPP/NFPP（CPU保护）.BPDUGuard.IPSourceGuard.广播风暴抑制</w:t>
            </w:r>
          </w:p>
          <w:p w14:paraId="78B52E76">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管理维护：支持SNMPv1/v2c/vCLI（Console/Telnet）.SSH.Web网管.RMON.Syslog.NTP/SNTP.sFlow.Netconf.MACC云管理</w:t>
            </w:r>
          </w:p>
          <w:p w14:paraId="59C46DC3">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高可靠性支持VSU虚拟化技术（可将多台物理设备虚拟为一台逻辑设备），支持ERPS（G.8032）以太环网协议（收敛时间≤50ms），支持BFD双向转发检测</w:t>
            </w:r>
          </w:p>
          <w:p w14:paraId="5FB3A648">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电源：配套1个模块电源</w:t>
            </w:r>
          </w:p>
          <w:p w14:paraId="09FF0D33">
            <w:pPr>
              <w:numPr>
                <w:ilvl w:val="0"/>
                <w:numId w:val="69"/>
              </w:numPr>
              <w:snapToGrid w:val="0"/>
              <w:jc w:val="left"/>
              <w:rPr>
                <w:rFonts w:hint="eastAsia" w:ascii="等线" w:hAnsi="等线" w:eastAsia="等线" w:cs="等线"/>
                <w:kern w:val="0"/>
                <w:szCs w:val="21"/>
              </w:rPr>
            </w:pPr>
            <w:r>
              <w:rPr>
                <w:rFonts w:hint="eastAsia" w:ascii="等线" w:hAnsi="等线" w:eastAsia="等线" w:cs="等线"/>
                <w:kern w:val="0"/>
                <w:szCs w:val="21"/>
              </w:rPr>
              <w:t>光模块：配套8个SFP 1G原厂光模块，4个原厂SFP 10G单模光模块</w:t>
            </w:r>
          </w:p>
        </w:tc>
        <w:tc>
          <w:tcPr>
            <w:tcW w:w="389" w:type="dxa"/>
            <w:vAlign w:val="center"/>
          </w:tcPr>
          <w:p w14:paraId="18AA065E">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4DC2F76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4B99E72F">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19400</w:t>
            </w:r>
          </w:p>
        </w:tc>
        <w:tc>
          <w:tcPr>
            <w:tcW w:w="873" w:type="dxa"/>
            <w:vAlign w:val="center"/>
          </w:tcPr>
          <w:p w14:paraId="6A46DBD3">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19400</w:t>
            </w:r>
          </w:p>
        </w:tc>
      </w:tr>
      <w:tr w14:paraId="30E6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3E3F5237">
            <w:pPr>
              <w:snapToGrid w:val="0"/>
              <w:jc w:val="center"/>
              <w:rPr>
                <w:rFonts w:hint="eastAsia" w:ascii="等线" w:hAnsi="等线" w:eastAsia="等线" w:cs="等线"/>
                <w:kern w:val="0"/>
                <w:szCs w:val="21"/>
              </w:rPr>
            </w:pPr>
            <w:r>
              <w:rPr>
                <w:rFonts w:hint="eastAsia" w:ascii="等线" w:hAnsi="等线" w:eastAsia="等线" w:cs="等线"/>
                <w:kern w:val="0"/>
                <w:szCs w:val="21"/>
              </w:rPr>
              <w:t>32</w:t>
            </w:r>
          </w:p>
        </w:tc>
        <w:tc>
          <w:tcPr>
            <w:tcW w:w="1006" w:type="dxa"/>
            <w:vAlign w:val="center"/>
          </w:tcPr>
          <w:p w14:paraId="1E41EB6A">
            <w:pPr>
              <w:snapToGrid w:val="0"/>
              <w:jc w:val="center"/>
              <w:rPr>
                <w:rFonts w:hint="eastAsia" w:ascii="等线" w:hAnsi="等线" w:eastAsia="等线" w:cs="等线"/>
                <w:kern w:val="0"/>
                <w:szCs w:val="21"/>
              </w:rPr>
            </w:pPr>
            <w:r>
              <w:rPr>
                <w:rFonts w:hint="eastAsia" w:ascii="等线" w:hAnsi="等线" w:eastAsia="等线" w:cs="等线"/>
                <w:kern w:val="0"/>
                <w:szCs w:val="21"/>
              </w:rPr>
              <w:t>接入交换机</w:t>
            </w:r>
          </w:p>
        </w:tc>
        <w:tc>
          <w:tcPr>
            <w:tcW w:w="10179" w:type="dxa"/>
            <w:vAlign w:val="center"/>
          </w:tcPr>
          <w:p w14:paraId="61F0F668">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固定端口：≥24个10/100/1000M自适应电口，4个SFP千兆光口</w:t>
            </w:r>
          </w:p>
          <w:p w14:paraId="7429D6C2">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交换容量：≥336Gbps</w:t>
            </w:r>
          </w:p>
          <w:p w14:paraId="0420CEA9">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包转发率≥78MppS</w:t>
            </w:r>
          </w:p>
          <w:p w14:paraId="79A4D85F">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MAC地址支持静态MAC地址.支持MAC地址过滤</w:t>
            </w:r>
          </w:p>
          <w:p w14:paraId="440DB071">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MAC表：≥8K</w:t>
            </w:r>
          </w:p>
          <w:p w14:paraId="5C36C9AC">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VLAN数量：≥4094</w:t>
            </w:r>
          </w:p>
          <w:p w14:paraId="3CE3B788">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链路聚合支持</w:t>
            </w:r>
          </w:p>
          <w:p w14:paraId="0704B367">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端口镜像支持多对一镜像</w:t>
            </w:r>
          </w:p>
          <w:p w14:paraId="5A632579">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生成树支持STP.RSTP</w:t>
            </w:r>
          </w:p>
          <w:p w14:paraId="28A16F7F">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LLDP支持</w:t>
            </w:r>
          </w:p>
          <w:p w14:paraId="543F1B20">
            <w:pPr>
              <w:numPr>
                <w:ilvl w:val="0"/>
                <w:numId w:val="70"/>
              </w:numPr>
              <w:snapToGrid w:val="0"/>
              <w:jc w:val="left"/>
              <w:rPr>
                <w:rFonts w:hint="eastAsia" w:ascii="等线" w:hAnsi="等线" w:eastAsia="等线" w:cs="等线"/>
                <w:kern w:val="0"/>
                <w:szCs w:val="21"/>
              </w:rPr>
            </w:pPr>
            <w:r>
              <w:rPr>
                <w:rFonts w:hint="eastAsia" w:ascii="等线" w:hAnsi="等线" w:eastAsia="等线" w:cs="等线"/>
                <w:kern w:val="0"/>
                <w:szCs w:val="21"/>
              </w:rPr>
              <w:t>光模块：配套4个SFP 1G原厂光模块</w:t>
            </w:r>
          </w:p>
        </w:tc>
        <w:tc>
          <w:tcPr>
            <w:tcW w:w="389" w:type="dxa"/>
            <w:vAlign w:val="center"/>
          </w:tcPr>
          <w:p w14:paraId="1400791D">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713302E2">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2</w:t>
            </w:r>
          </w:p>
        </w:tc>
        <w:tc>
          <w:tcPr>
            <w:tcW w:w="862" w:type="dxa"/>
            <w:vAlign w:val="center"/>
          </w:tcPr>
          <w:p w14:paraId="4D027E8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873" w:type="dxa"/>
            <w:vAlign w:val="center"/>
          </w:tcPr>
          <w:p w14:paraId="73BCE69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8000</w:t>
            </w:r>
          </w:p>
        </w:tc>
      </w:tr>
      <w:tr w14:paraId="6171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0E3BC96A">
            <w:pPr>
              <w:snapToGrid w:val="0"/>
              <w:jc w:val="center"/>
              <w:rPr>
                <w:rFonts w:hint="eastAsia" w:ascii="等线" w:hAnsi="等线" w:eastAsia="等线" w:cs="等线"/>
                <w:kern w:val="0"/>
                <w:szCs w:val="21"/>
              </w:rPr>
            </w:pPr>
            <w:r>
              <w:rPr>
                <w:rFonts w:hint="eastAsia" w:ascii="等线" w:hAnsi="等线" w:eastAsia="等线" w:cs="等线"/>
                <w:kern w:val="0"/>
                <w:szCs w:val="21"/>
              </w:rPr>
              <w:t>33</w:t>
            </w:r>
          </w:p>
        </w:tc>
        <w:tc>
          <w:tcPr>
            <w:tcW w:w="1006" w:type="dxa"/>
            <w:vAlign w:val="center"/>
          </w:tcPr>
          <w:p w14:paraId="26AAB164">
            <w:pPr>
              <w:snapToGrid w:val="0"/>
              <w:jc w:val="center"/>
              <w:rPr>
                <w:rFonts w:hint="eastAsia" w:ascii="等线" w:hAnsi="等线" w:eastAsia="等线" w:cs="等线"/>
                <w:kern w:val="0"/>
                <w:szCs w:val="21"/>
              </w:rPr>
            </w:pPr>
            <w:r>
              <w:rPr>
                <w:rFonts w:hint="eastAsia" w:ascii="等线" w:hAnsi="等线" w:eastAsia="等线" w:cs="等线"/>
                <w:kern w:val="0"/>
                <w:szCs w:val="21"/>
              </w:rPr>
              <w:t>无线接入AP</w:t>
            </w:r>
          </w:p>
        </w:tc>
        <w:tc>
          <w:tcPr>
            <w:tcW w:w="10179" w:type="dxa"/>
            <w:vAlign w:val="center"/>
          </w:tcPr>
          <w:p w14:paraId="7D64008C">
            <w:pPr>
              <w:numPr>
                <w:ilvl w:val="0"/>
                <w:numId w:val="71"/>
              </w:numPr>
              <w:snapToGrid w:val="0"/>
              <w:jc w:val="left"/>
              <w:rPr>
                <w:rFonts w:hint="eastAsia" w:ascii="等线" w:hAnsi="等线" w:eastAsia="等线" w:cs="等线"/>
                <w:kern w:val="0"/>
                <w:szCs w:val="21"/>
              </w:rPr>
            </w:pPr>
            <w:r>
              <w:rPr>
                <w:rFonts w:hint="eastAsia" w:ascii="等线" w:hAnsi="等线" w:eastAsia="等线" w:cs="等线"/>
                <w:kern w:val="0"/>
                <w:szCs w:val="21"/>
              </w:rPr>
              <w:t>无线协议：WIFI7</w:t>
            </w:r>
          </w:p>
          <w:p w14:paraId="0075F60C">
            <w:pPr>
              <w:numPr>
                <w:ilvl w:val="0"/>
                <w:numId w:val="71"/>
              </w:numPr>
              <w:snapToGrid w:val="0"/>
              <w:jc w:val="left"/>
              <w:rPr>
                <w:rFonts w:hint="eastAsia" w:ascii="等线" w:hAnsi="等线" w:eastAsia="等线" w:cs="等线"/>
                <w:kern w:val="0"/>
                <w:szCs w:val="21"/>
              </w:rPr>
            </w:pPr>
            <w:r>
              <w:rPr>
                <w:rFonts w:hint="eastAsia" w:ascii="等线" w:hAnsi="等线" w:eastAsia="等线" w:cs="等线"/>
                <w:kern w:val="0"/>
                <w:szCs w:val="21"/>
              </w:rPr>
              <w:t>接入端口：5G</w:t>
            </w:r>
          </w:p>
          <w:p w14:paraId="486CCF26">
            <w:pPr>
              <w:numPr>
                <w:ilvl w:val="0"/>
                <w:numId w:val="71"/>
              </w:numPr>
              <w:snapToGrid w:val="0"/>
              <w:jc w:val="left"/>
              <w:rPr>
                <w:rFonts w:hint="eastAsia" w:ascii="等线" w:hAnsi="等线" w:eastAsia="等线" w:cs="等线"/>
                <w:kern w:val="0"/>
                <w:szCs w:val="21"/>
              </w:rPr>
            </w:pPr>
            <w:r>
              <w:rPr>
                <w:rFonts w:hint="eastAsia" w:ascii="等线" w:hAnsi="等线" w:eastAsia="等线" w:cs="等线"/>
                <w:kern w:val="0"/>
                <w:szCs w:val="21"/>
              </w:rPr>
              <w:t>无线速率≥5100Mbps</w:t>
            </w:r>
          </w:p>
          <w:p w14:paraId="1153C5C4">
            <w:pPr>
              <w:numPr>
                <w:ilvl w:val="0"/>
                <w:numId w:val="71"/>
              </w:numPr>
              <w:snapToGrid w:val="0"/>
              <w:jc w:val="left"/>
              <w:rPr>
                <w:rFonts w:hint="eastAsia" w:ascii="等线" w:hAnsi="等线" w:eastAsia="等线" w:cs="等线"/>
                <w:kern w:val="0"/>
                <w:szCs w:val="21"/>
              </w:rPr>
            </w:pPr>
            <w:r>
              <w:rPr>
                <w:rFonts w:hint="eastAsia" w:ascii="等线" w:hAnsi="等线" w:eastAsia="等线" w:cs="等线"/>
                <w:kern w:val="0"/>
                <w:szCs w:val="21"/>
              </w:rPr>
              <w:t>接入终端人数≥110人</w:t>
            </w:r>
          </w:p>
          <w:p w14:paraId="55D6B0CA">
            <w:pPr>
              <w:numPr>
                <w:ilvl w:val="0"/>
                <w:numId w:val="71"/>
              </w:numPr>
              <w:snapToGrid w:val="0"/>
              <w:jc w:val="left"/>
              <w:rPr>
                <w:rFonts w:hint="eastAsia" w:ascii="等线" w:hAnsi="等线" w:eastAsia="等线" w:cs="等线"/>
                <w:kern w:val="0"/>
                <w:szCs w:val="21"/>
              </w:rPr>
            </w:pPr>
            <w:r>
              <w:rPr>
                <w:rFonts w:hint="eastAsia" w:ascii="等线" w:hAnsi="等线" w:eastAsia="等线" w:cs="等线"/>
                <w:kern w:val="0"/>
                <w:szCs w:val="21"/>
              </w:rPr>
              <w:t>适用频率5Ghz+5Ghz</w:t>
            </w:r>
          </w:p>
        </w:tc>
        <w:tc>
          <w:tcPr>
            <w:tcW w:w="389" w:type="dxa"/>
            <w:vAlign w:val="center"/>
          </w:tcPr>
          <w:p w14:paraId="28492541">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1926E95C">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04D3317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2700</w:t>
            </w:r>
          </w:p>
        </w:tc>
        <w:tc>
          <w:tcPr>
            <w:tcW w:w="873" w:type="dxa"/>
            <w:vAlign w:val="center"/>
          </w:tcPr>
          <w:p w14:paraId="351E2B5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2700</w:t>
            </w:r>
          </w:p>
        </w:tc>
      </w:tr>
      <w:tr w14:paraId="3490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75BBF45">
            <w:pPr>
              <w:snapToGrid w:val="0"/>
              <w:jc w:val="center"/>
              <w:rPr>
                <w:rFonts w:hint="eastAsia" w:ascii="等线" w:hAnsi="等线" w:eastAsia="等线" w:cs="等线"/>
                <w:kern w:val="0"/>
                <w:szCs w:val="21"/>
              </w:rPr>
            </w:pPr>
            <w:r>
              <w:rPr>
                <w:rFonts w:hint="eastAsia" w:ascii="等线" w:hAnsi="等线" w:eastAsia="等线" w:cs="等线"/>
                <w:kern w:val="0"/>
                <w:szCs w:val="21"/>
              </w:rPr>
              <w:t>34</w:t>
            </w:r>
          </w:p>
        </w:tc>
        <w:tc>
          <w:tcPr>
            <w:tcW w:w="1006" w:type="dxa"/>
            <w:vAlign w:val="center"/>
          </w:tcPr>
          <w:p w14:paraId="25C58239">
            <w:pPr>
              <w:snapToGrid w:val="0"/>
              <w:jc w:val="center"/>
              <w:rPr>
                <w:rFonts w:hint="eastAsia" w:ascii="等线" w:hAnsi="等线" w:eastAsia="等线" w:cs="等线"/>
                <w:kern w:val="0"/>
                <w:szCs w:val="21"/>
              </w:rPr>
            </w:pPr>
            <w:r>
              <w:rPr>
                <w:rFonts w:hint="eastAsia" w:ascii="等线" w:hAnsi="等线" w:eastAsia="等线" w:cs="等线"/>
                <w:kern w:val="0"/>
                <w:szCs w:val="21"/>
              </w:rPr>
              <w:t>拍摄区工具/道具/办公家具</w:t>
            </w:r>
          </w:p>
        </w:tc>
        <w:tc>
          <w:tcPr>
            <w:tcW w:w="10179" w:type="dxa"/>
            <w:vAlign w:val="center"/>
          </w:tcPr>
          <w:p w14:paraId="69D1FCB8">
            <w:pPr>
              <w:numPr>
                <w:ilvl w:val="0"/>
                <w:numId w:val="72"/>
              </w:numPr>
              <w:ind w:left="0" w:leftChars="0" w:firstLine="0" w:firstLineChars="0"/>
              <w:rPr>
                <w:rFonts w:hint="eastAsia"/>
              </w:rPr>
            </w:pPr>
            <w:r>
              <w:rPr>
                <w:rFonts w:hint="eastAsia"/>
              </w:rPr>
              <w:t>桌椅.书柜.书架.装饰物等.沙发</w:t>
            </w:r>
          </w:p>
          <w:p w14:paraId="4B5FA5C6">
            <w:pPr>
              <w:rPr>
                <w:rFonts w:hint="eastAsia" w:eastAsiaTheme="minorEastAsia"/>
                <w:lang w:eastAsia="zh-CN"/>
              </w:rPr>
            </w:pPr>
            <w:r>
              <w:rPr>
                <w:rFonts w:hint="eastAsia"/>
              </w:rPr>
              <w:t>导播桌</w:t>
            </w:r>
            <w:r>
              <w:rPr>
                <w:rFonts w:hint="eastAsia"/>
                <w:lang w:eastAsia="zh-CN"/>
              </w:rPr>
              <w:t>：</w:t>
            </w:r>
            <w:r>
              <w:rPr>
                <w:rFonts w:hint="eastAsia"/>
                <w:lang w:val="en-US" w:eastAsia="zh-CN"/>
              </w:rPr>
              <w:t>尺寸≥</w:t>
            </w:r>
            <w:r>
              <w:rPr>
                <w:rFonts w:hint="eastAsia"/>
              </w:rPr>
              <w:t>160*60*80，板材结构，板材环保等级≥E1级，定制烤漆工艺，颜色以及外观图形标记可定制。</w:t>
            </w:r>
            <w:r>
              <w:rPr>
                <w:rFonts w:hint="eastAsia"/>
                <w:lang w:val="en-US" w:eastAsia="zh-CN"/>
              </w:rPr>
              <w:t>数量≥</w:t>
            </w:r>
            <w:r>
              <w:rPr>
                <w:rFonts w:hint="eastAsia"/>
              </w:rPr>
              <w:t xml:space="preserve"> </w:t>
            </w:r>
            <w:r>
              <w:rPr>
                <w:rFonts w:hint="eastAsia"/>
                <w:lang w:val="en-US" w:eastAsia="zh-CN"/>
              </w:rPr>
              <w:t>1</w:t>
            </w:r>
            <w:r>
              <w:rPr>
                <w:rFonts w:hint="eastAsia"/>
              </w:rPr>
              <w:t>个</w:t>
            </w:r>
            <w:r>
              <w:rPr>
                <w:rFonts w:hint="eastAsia"/>
                <w:lang w:eastAsia="zh-CN"/>
              </w:rPr>
              <w:t>；</w:t>
            </w:r>
          </w:p>
          <w:p w14:paraId="56A7E08E">
            <w:pPr>
              <w:numPr>
                <w:ilvl w:val="0"/>
                <w:numId w:val="72"/>
              </w:numPr>
              <w:ind w:left="0" w:leftChars="0" w:firstLine="0" w:firstLineChars="0"/>
              <w:rPr>
                <w:rFonts w:hint="eastAsia" w:eastAsiaTheme="minorEastAsia"/>
                <w:lang w:eastAsia="zh-CN"/>
              </w:rPr>
            </w:pPr>
            <w:r>
              <w:rPr>
                <w:rFonts w:hint="eastAsia"/>
              </w:rPr>
              <w:t>定制工作台</w:t>
            </w:r>
            <w:r>
              <w:rPr>
                <w:rFonts w:hint="eastAsia"/>
                <w:lang w:eastAsia="zh-CN"/>
              </w:rPr>
              <w:t>：</w:t>
            </w:r>
            <w:r>
              <w:rPr>
                <w:rFonts w:hint="eastAsia"/>
                <w:lang w:val="en-US" w:eastAsia="zh-CN"/>
              </w:rPr>
              <w:t>尺寸≥</w:t>
            </w:r>
            <w:r>
              <w:rPr>
                <w:rFonts w:hint="eastAsia"/>
              </w:rPr>
              <w:t>240*60*80，厚度≥15mm，环保等级≥E0级，桦木全实木或者桦木多层接口表面桦木实木旋切贴片，支架结构部分使用规格≥6063-T54槽铝合金型材，不锈钢螺丝固定，结构可调。</w:t>
            </w:r>
            <w:r>
              <w:rPr>
                <w:rFonts w:hint="eastAsia"/>
                <w:lang w:val="en-US" w:eastAsia="zh-CN"/>
              </w:rPr>
              <w:t>数量≥</w:t>
            </w:r>
            <w:r>
              <w:rPr>
                <w:rFonts w:hint="eastAsia"/>
              </w:rPr>
              <w:t xml:space="preserve"> </w:t>
            </w:r>
            <w:r>
              <w:rPr>
                <w:rFonts w:hint="eastAsia"/>
                <w:lang w:val="en-US" w:eastAsia="zh-CN"/>
              </w:rPr>
              <w:t>1</w:t>
            </w:r>
            <w:r>
              <w:rPr>
                <w:rFonts w:hint="eastAsia"/>
              </w:rPr>
              <w:t>个</w:t>
            </w:r>
            <w:r>
              <w:rPr>
                <w:rFonts w:hint="eastAsia"/>
                <w:lang w:eastAsia="zh-CN"/>
              </w:rPr>
              <w:t>；</w:t>
            </w:r>
          </w:p>
          <w:p w14:paraId="28A202ED">
            <w:pPr>
              <w:numPr>
                <w:ilvl w:val="0"/>
                <w:numId w:val="72"/>
              </w:numPr>
              <w:ind w:left="0" w:leftChars="0" w:firstLine="0" w:firstLineChars="0"/>
              <w:rPr>
                <w:rFonts w:hint="eastAsia" w:eastAsiaTheme="minorEastAsia"/>
                <w:lang w:eastAsia="zh-CN"/>
              </w:rPr>
            </w:pPr>
            <w:r>
              <w:rPr>
                <w:rFonts w:hint="eastAsia"/>
              </w:rPr>
              <w:t>木制单人沙发</w:t>
            </w:r>
            <w:r>
              <w:rPr>
                <w:rFonts w:hint="eastAsia"/>
                <w:lang w:eastAsia="zh-CN"/>
              </w:rPr>
              <w:t>：</w:t>
            </w:r>
            <w:r>
              <w:rPr>
                <w:rFonts w:hint="eastAsia"/>
              </w:rPr>
              <w:t xml:space="preserve"> 橡木或者樱桃木实木材质，宽度≥75CM,深度≥70CM，高度≥78CM，榫卯结构连接，皮质海绵\羽绒内芯桌垫，颜色定制</w:t>
            </w:r>
            <w:r>
              <w:rPr>
                <w:rFonts w:hint="eastAsia"/>
                <w:lang w:eastAsia="zh-CN"/>
              </w:rPr>
              <w:t>，</w:t>
            </w:r>
            <w:r>
              <w:rPr>
                <w:rFonts w:hint="eastAsia"/>
                <w:lang w:val="en-US" w:eastAsia="zh-CN"/>
              </w:rPr>
              <w:t>数量≥</w:t>
            </w:r>
            <w:r>
              <w:rPr>
                <w:rFonts w:hint="eastAsia"/>
              </w:rPr>
              <w:t>2</w:t>
            </w:r>
            <w:r>
              <w:rPr>
                <w:rFonts w:hint="eastAsia"/>
                <w:lang w:val="en-US" w:eastAsia="zh-CN"/>
              </w:rPr>
              <w:t>个；</w:t>
            </w:r>
          </w:p>
          <w:p w14:paraId="3DD14A86">
            <w:pPr>
              <w:numPr>
                <w:ilvl w:val="0"/>
                <w:numId w:val="72"/>
              </w:numPr>
              <w:ind w:left="0" w:leftChars="0" w:firstLine="0" w:firstLineChars="0"/>
              <w:rPr>
                <w:rFonts w:hint="eastAsia" w:eastAsiaTheme="minorEastAsia"/>
                <w:lang w:eastAsia="zh-CN"/>
              </w:rPr>
            </w:pPr>
            <w:r>
              <w:rPr>
                <w:rFonts w:hint="eastAsia"/>
              </w:rPr>
              <w:t xml:space="preserve">铝材桦木工作台：铝合金脚架，厚度≥15mm，环保等级≥E0级，桦木全实木或者桦木多层接口表面桦木实木旋切贴片，支架结构部分使用规格≥6063-T54槽铝合金型材，不锈钢螺丝固定，结构可调 </w:t>
            </w:r>
            <w:r>
              <w:rPr>
                <w:rFonts w:hint="eastAsia"/>
                <w:lang w:val="en-US" w:eastAsia="zh-CN"/>
              </w:rPr>
              <w:t>尺寸≥</w:t>
            </w:r>
            <w:r>
              <w:rPr>
                <w:rFonts w:hint="eastAsia"/>
              </w:rPr>
              <w:t>200*90*75（H）</w:t>
            </w:r>
            <w:r>
              <w:rPr>
                <w:rFonts w:hint="eastAsia"/>
                <w:lang w:eastAsia="zh-CN"/>
              </w:rPr>
              <w:t>，</w:t>
            </w:r>
            <w:r>
              <w:rPr>
                <w:rFonts w:hint="eastAsia"/>
                <w:lang w:val="en-US" w:eastAsia="zh-CN"/>
              </w:rPr>
              <w:t>数量≥</w:t>
            </w:r>
            <w:r>
              <w:rPr>
                <w:rFonts w:hint="eastAsia"/>
              </w:rPr>
              <w:t xml:space="preserve"> </w:t>
            </w:r>
            <w:r>
              <w:rPr>
                <w:rFonts w:hint="eastAsia"/>
                <w:lang w:val="en-US" w:eastAsia="zh-CN"/>
              </w:rPr>
              <w:t>1</w:t>
            </w:r>
            <w:r>
              <w:rPr>
                <w:rFonts w:hint="eastAsia"/>
              </w:rPr>
              <w:t>个</w:t>
            </w:r>
            <w:r>
              <w:rPr>
                <w:rFonts w:hint="eastAsia"/>
                <w:lang w:eastAsia="zh-CN"/>
              </w:rPr>
              <w:t>；</w:t>
            </w:r>
          </w:p>
          <w:p w14:paraId="33C2A636">
            <w:pPr>
              <w:numPr>
                <w:ilvl w:val="0"/>
                <w:numId w:val="72"/>
              </w:numPr>
              <w:ind w:left="0" w:leftChars="0" w:firstLine="0" w:firstLineChars="0"/>
              <w:rPr>
                <w:rFonts w:hint="eastAsia" w:eastAsiaTheme="minorEastAsia"/>
                <w:lang w:eastAsia="zh-CN"/>
              </w:rPr>
            </w:pPr>
            <w:r>
              <w:rPr>
                <w:rFonts w:hint="eastAsia"/>
              </w:rPr>
              <w:t>定制收纳柜</w:t>
            </w:r>
            <w:r>
              <w:rPr>
                <w:rFonts w:hint="eastAsia"/>
                <w:lang w:eastAsia="zh-CN"/>
              </w:rPr>
              <w:t>：</w:t>
            </w:r>
            <w:r>
              <w:rPr>
                <w:rFonts w:hint="eastAsia"/>
                <w:lang w:val="en-US" w:eastAsia="zh-CN"/>
              </w:rPr>
              <w:t>尺寸≥</w:t>
            </w:r>
            <w:r>
              <w:rPr>
                <w:rFonts w:hint="eastAsia"/>
              </w:rPr>
              <w:t>80*50*200（H），多层实木板材，厚度≥18mm，表面PVC材质，PUR封边，环保等级≥E0级，造型定制，柜门使用柜体同规格材质，依据需求定制柜门。 数量≥6个</w:t>
            </w:r>
            <w:r>
              <w:rPr>
                <w:rFonts w:hint="eastAsia"/>
                <w:lang w:eastAsia="zh-CN"/>
              </w:rPr>
              <w:t>；</w:t>
            </w:r>
          </w:p>
          <w:p w14:paraId="3E072D7A">
            <w:pPr>
              <w:numPr>
                <w:ilvl w:val="0"/>
                <w:numId w:val="72"/>
              </w:numPr>
              <w:ind w:left="0" w:leftChars="0" w:firstLine="0" w:firstLineChars="0"/>
              <w:rPr>
                <w:rFonts w:hint="eastAsia" w:eastAsiaTheme="minorEastAsia"/>
                <w:lang w:eastAsia="zh-CN"/>
              </w:rPr>
            </w:pPr>
            <w:r>
              <w:rPr>
                <w:rFonts w:hint="eastAsia"/>
              </w:rPr>
              <w:t>人体工程椅</w:t>
            </w:r>
            <w:r>
              <w:rPr>
                <w:rFonts w:hint="eastAsia"/>
                <w:lang w:eastAsia="zh-CN"/>
              </w:rPr>
              <w:t>：</w:t>
            </w:r>
            <w:r>
              <w:rPr>
                <w:rFonts w:hint="eastAsia"/>
              </w:rPr>
              <w:t>Everseat Flex6Pro</w:t>
            </w:r>
            <w:r>
              <w:rPr>
                <w:rFonts w:hint="eastAsia"/>
                <w:lang w:val="en-US" w:eastAsia="zh-CN"/>
              </w:rPr>
              <w:t>数量≥</w:t>
            </w:r>
            <w:r>
              <w:rPr>
                <w:rFonts w:hint="eastAsia"/>
              </w:rPr>
              <w:t xml:space="preserve"> 6个，座椅靠背：可调节，坐垫材质：网布，配备有脚踏功能，座宽≥49cm，后仰角度≥138°，座深≥50cm，框架材质铝合金，最大承重≥90kg，座椅气杆防爆等级≥SGS/TUV 4级，椅论采用尼龙材质PU静音轮，腰托3段可调</w:t>
            </w:r>
            <w:r>
              <w:rPr>
                <w:rFonts w:hint="eastAsia"/>
                <w:lang w:eastAsia="zh-CN"/>
              </w:rPr>
              <w:t>；</w:t>
            </w:r>
          </w:p>
          <w:p w14:paraId="4818EFC2">
            <w:pPr>
              <w:numPr>
                <w:ilvl w:val="0"/>
                <w:numId w:val="72"/>
              </w:numPr>
              <w:ind w:left="0" w:leftChars="0" w:firstLine="0" w:firstLineChars="0"/>
              <w:rPr>
                <w:rFonts w:hint="eastAsia" w:eastAsiaTheme="minorEastAsia"/>
                <w:lang w:eastAsia="zh-CN"/>
              </w:rPr>
            </w:pPr>
            <w:r>
              <w:rPr>
                <w:rFonts w:hint="eastAsia"/>
              </w:rPr>
              <w:t>实木五斗柜：</w:t>
            </w:r>
            <w:r>
              <w:rPr>
                <w:rFonts w:hint="eastAsia"/>
                <w:lang w:val="en-US" w:eastAsia="zh-CN"/>
              </w:rPr>
              <w:t>尺寸≥</w:t>
            </w:r>
            <w:r>
              <w:rPr>
                <w:rFonts w:hint="eastAsia"/>
              </w:rPr>
              <w:t xml:space="preserve">60*35*90（H）樱桃木实木板材，颜色定制 </w:t>
            </w:r>
            <w:r>
              <w:rPr>
                <w:rFonts w:hint="eastAsia"/>
                <w:lang w:eastAsia="zh-CN"/>
              </w:rPr>
              <w:t>，</w:t>
            </w:r>
            <w:r>
              <w:rPr>
                <w:rFonts w:hint="eastAsia"/>
                <w:lang w:val="en-US" w:eastAsia="zh-CN"/>
              </w:rPr>
              <w:t>数量≥</w:t>
            </w:r>
            <w:r>
              <w:rPr>
                <w:rFonts w:hint="eastAsia"/>
              </w:rPr>
              <w:t xml:space="preserve"> </w:t>
            </w:r>
            <w:r>
              <w:rPr>
                <w:rFonts w:hint="eastAsia"/>
                <w:lang w:val="en-US" w:eastAsia="zh-CN"/>
              </w:rPr>
              <w:t>1</w:t>
            </w:r>
            <w:r>
              <w:rPr>
                <w:rFonts w:hint="eastAsia"/>
              </w:rPr>
              <w:t>个</w:t>
            </w:r>
            <w:r>
              <w:rPr>
                <w:rFonts w:hint="eastAsia"/>
                <w:lang w:eastAsia="zh-CN"/>
              </w:rPr>
              <w:t>；</w:t>
            </w:r>
          </w:p>
          <w:p w14:paraId="5988B806">
            <w:pPr>
              <w:numPr>
                <w:ilvl w:val="0"/>
                <w:numId w:val="72"/>
              </w:numPr>
              <w:ind w:left="0" w:leftChars="0" w:firstLine="0" w:firstLineChars="0"/>
              <w:rPr>
                <w:rFonts w:hint="eastAsia" w:eastAsiaTheme="minorEastAsia"/>
                <w:lang w:eastAsia="zh-CN"/>
              </w:rPr>
            </w:pPr>
            <w:r>
              <w:rPr>
                <w:rFonts w:hint="eastAsia"/>
              </w:rPr>
              <w:t>实木镂空置物柜：</w:t>
            </w:r>
            <w:r>
              <w:rPr>
                <w:rFonts w:hint="eastAsia"/>
                <w:lang w:val="en-US" w:eastAsia="zh-CN"/>
              </w:rPr>
              <w:t>尺寸≥</w:t>
            </w:r>
            <w:r>
              <w:rPr>
                <w:rFonts w:hint="eastAsia"/>
              </w:rPr>
              <w:t xml:space="preserve">60*35*70（H）樱桃木实木板材，颜色定制 </w:t>
            </w:r>
            <w:r>
              <w:rPr>
                <w:rFonts w:hint="eastAsia"/>
                <w:lang w:eastAsia="zh-CN"/>
              </w:rPr>
              <w:t>，</w:t>
            </w:r>
            <w:r>
              <w:rPr>
                <w:rFonts w:hint="eastAsia"/>
                <w:lang w:val="en-US" w:eastAsia="zh-CN"/>
              </w:rPr>
              <w:t>数量≥</w:t>
            </w:r>
            <w:r>
              <w:rPr>
                <w:rFonts w:hint="eastAsia"/>
              </w:rPr>
              <w:t xml:space="preserve"> </w:t>
            </w:r>
            <w:r>
              <w:rPr>
                <w:rFonts w:hint="eastAsia"/>
                <w:lang w:val="en-US" w:eastAsia="zh-CN"/>
              </w:rPr>
              <w:t>1</w:t>
            </w:r>
            <w:r>
              <w:rPr>
                <w:rFonts w:hint="eastAsia"/>
              </w:rPr>
              <w:t>个</w:t>
            </w:r>
            <w:r>
              <w:rPr>
                <w:rFonts w:hint="eastAsia"/>
                <w:lang w:eastAsia="zh-CN"/>
              </w:rPr>
              <w:t>；</w:t>
            </w:r>
          </w:p>
          <w:p w14:paraId="5DCFBCA4">
            <w:pPr>
              <w:snapToGrid w:val="0"/>
              <w:ind w:firstLine="420" w:firstLineChars="200"/>
              <w:jc w:val="left"/>
              <w:rPr>
                <w:rFonts w:hint="eastAsia" w:ascii="等线" w:hAnsi="等线" w:eastAsia="等线" w:cs="等线"/>
                <w:kern w:val="0"/>
                <w:szCs w:val="21"/>
              </w:rPr>
            </w:pPr>
          </w:p>
        </w:tc>
        <w:tc>
          <w:tcPr>
            <w:tcW w:w="389" w:type="dxa"/>
            <w:vAlign w:val="center"/>
          </w:tcPr>
          <w:p w14:paraId="72012B93">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31F1AA6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1F23F38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29500</w:t>
            </w:r>
          </w:p>
        </w:tc>
        <w:tc>
          <w:tcPr>
            <w:tcW w:w="873" w:type="dxa"/>
            <w:vAlign w:val="center"/>
          </w:tcPr>
          <w:p w14:paraId="4142A3B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29500</w:t>
            </w:r>
          </w:p>
        </w:tc>
      </w:tr>
      <w:tr w14:paraId="5C7B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2293878">
            <w:pPr>
              <w:snapToGrid w:val="0"/>
              <w:jc w:val="center"/>
              <w:rPr>
                <w:rFonts w:hint="eastAsia" w:ascii="等线" w:hAnsi="等线" w:eastAsia="等线" w:cs="等线"/>
                <w:kern w:val="0"/>
                <w:szCs w:val="21"/>
              </w:rPr>
            </w:pPr>
            <w:r>
              <w:rPr>
                <w:rFonts w:hint="eastAsia" w:ascii="等线" w:hAnsi="等线" w:eastAsia="等线" w:cs="等线"/>
                <w:kern w:val="0"/>
                <w:szCs w:val="21"/>
              </w:rPr>
              <w:t>35</w:t>
            </w:r>
          </w:p>
        </w:tc>
        <w:tc>
          <w:tcPr>
            <w:tcW w:w="1006" w:type="dxa"/>
            <w:vAlign w:val="center"/>
          </w:tcPr>
          <w:p w14:paraId="22680978">
            <w:pPr>
              <w:snapToGrid w:val="0"/>
              <w:jc w:val="center"/>
              <w:rPr>
                <w:rFonts w:hint="eastAsia" w:ascii="等线" w:hAnsi="等线" w:eastAsia="等线" w:cs="等线"/>
                <w:kern w:val="0"/>
                <w:szCs w:val="21"/>
              </w:rPr>
            </w:pPr>
            <w:r>
              <w:rPr>
                <w:rFonts w:hint="eastAsia" w:ascii="等线" w:hAnsi="等线" w:eastAsia="等线" w:cs="等线"/>
                <w:kern w:val="0"/>
                <w:szCs w:val="21"/>
              </w:rPr>
              <w:t>真三维虚拟演播系统</w:t>
            </w:r>
          </w:p>
        </w:tc>
        <w:tc>
          <w:tcPr>
            <w:tcW w:w="10179" w:type="dxa"/>
            <w:vAlign w:val="center"/>
          </w:tcPr>
          <w:p w14:paraId="0C400B13">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系统采用简洁的图形操作界面，无需专业的培训，根据感觉即可轻松上手：提供真三维虚拟演播室.虚拟抠像.流媒体发布.导播切换，虚拟调音台.字幕图文.录制直播等完整的操作控制</w:t>
            </w:r>
          </w:p>
          <w:p w14:paraId="0FF5A083">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为8通道设计，每个通道可自由选择SDI.HDMI.USB.IP.NDI等信号，也可支持导入外部媒体信号如视频和图片，并进行实时切换和同时抠像。处理界面包含主监和预监，通道接入，调音台，摄像机的控制，媒体预览，图片预览，三维虚拟演播室，场景导入，录制直播，云台控制，外部输出，场景编辑器等诸多功能</w:t>
            </w:r>
          </w:p>
          <w:p w14:paraId="5D1B7570">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基于usb.pci采集卡等外部摄像机信号，信号格式支持4k.标清.高清。IP流信号源可支持RTSP.RTMP.HTTP.RTP.SRT协议的流媒体信号，协议支持TCP与UDP。支持NDI协议信号，可采集局域网其他pc的桌面信号.手机信号等，也可作为虚拟摄像机输出。支持导入外部录制与制作的视频文件和图像文件作为素材使用。可直接导入word.ppt.pdf信号，不限制office版本，支持自动翻页与手动翻页两种形式。支持本机直接导入word.pdf，无需额外安装转换文件可直接导入，老师可对导入的文件进行翻页操作，采用画笔批注重点等。</w:t>
            </w:r>
          </w:p>
          <w:p w14:paraId="01753E35">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为丰富节目素材，支持图像序列.视频序列的导入</w:t>
            </w:r>
          </w:p>
          <w:p w14:paraId="09E015AE">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系统支持三维场景的导入，支持快捷更换人物.大屏等素材，也可替换场景中自定义logo.视频.图片等，支持不少于12个虚拟机位的调用，单台摄像机固定机位可实现节目制作过程中镜头推.拉.摇.移.升降等。</w:t>
            </w:r>
          </w:p>
          <w:p w14:paraId="74AC5DF2">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三维场景里面人物可根据需要自由调整位置，可进行位移.旋转.放大.缩小等调整，场景里虚拟大屏可自由调节显示摄像机信号.PPT信号.IP信号.NDI信号.本地媒体信号中的任何一路内容。</w:t>
            </w:r>
          </w:p>
          <w:p w14:paraId="139CF8ED">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可设置和生成不少于12个虚拟摄像机位，可设置虚拟机位的移动.推拉.摇移.俯仰等并快速调用。三维场景自带场景编辑器，，支持虚拟场景文件打开.编辑.保存及导出，可对场景轨迹进行预置位和轨迹编辑调整，可对虚拟场景的灯光进行调整。</w:t>
            </w:r>
          </w:p>
          <w:p w14:paraId="08065C77">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为方便微课及快速虚拟演播室制作，系统需支持5D场景制作，以适应不同节目制作需求。场景制作仅需依靠图层即可，可自由设置背景层.人物层.虚拟大屏层等，上手容易，使用简单。</w:t>
            </w:r>
          </w:p>
          <w:p w14:paraId="7715F5D4">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支持自动与手动两种抠像模式，支持8个通道同时抠像，支持抠像区域裁切与保护。业内顶级的内置抠像系统：支持手动和自动抠像，能调整色键参数，画面平滑，不偏色，边缘自然.清晰.柔和.无闪烁.无镶边</w:t>
            </w:r>
          </w:p>
          <w:p w14:paraId="2084B37D">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为了避免摄像机在拍摄中有杂景进入画面.系统需支持对摄像机拍摄画面裁切功能，自定义选择摄像机画面的取景范围，可对输入源信号从上.下.左.右四个方向进行实时裁切。</w:t>
            </w:r>
          </w:p>
          <w:p w14:paraId="1DE6846D">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系统支持对本地视频素材进行实时抠像处理，可直接加载资源录制模式保存的原始素材视频，通过自定义颜色对视频素材的背景颜色进行抠除；视频素材抠像后可指派做为输入源信号</w:t>
            </w:r>
          </w:p>
          <w:p w14:paraId="2F72FE0C">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内置100套字幕模板，可通过字幕编辑器自由修改，支持动态台标字幕.时钟字幕等，支持拍打唱词。支持导入本地文件实现拍打唱词功能</w:t>
            </w:r>
          </w:p>
          <w:p w14:paraId="6988F1E4">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支持实时叠加校标.课程标题.角标，保护课程知识产权，支持同时叠加多层字幕，并且可以快速替换其中文字，支持横标和竖标</w:t>
            </w:r>
          </w:p>
          <w:p w14:paraId="45B4A85F">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支持硬切.混合.擦除.百叶窗等不少于12套转场效果，支持本地键盘导播及局域网远程导播，每个通道均可支持投屏。系统内置虚拟切换台可自定义键盘热键进行快速调用，支持PGM.PVW.资源项的快捷键自由设定</w:t>
            </w:r>
          </w:p>
          <w:p w14:paraId="3EAC179C">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三维场景支持导入3Dmax的fbx.obj等文件，也可支持二维拼接场景。二维与三维场景数总和不少于300套，并提供更新网站。系统支持场景分类显示，可新增或删除场景目录</w:t>
            </w:r>
          </w:p>
          <w:p w14:paraId="6B128001">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系统提供内网抓取功能，通过网络即可实现局域网其他电脑桌面信号传输到虚拟演播室系统内，作为信号源，可实现PPT.网页内容讲解.工业软件讲解等</w:t>
            </w:r>
          </w:p>
          <w:p w14:paraId="3FC59961">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系统提供本机屏幕采集功能，可将本地屏幕信号接入虚拟演播室作为信号源，实时展示本机课件内容，也可实现批注.画笔圈写等功能</w:t>
            </w:r>
          </w:p>
          <w:p w14:paraId="1A99F130">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对每个通道进行单独录制，录制格式支持MPASP.FLV.AVI.WMV.TS，录制分辨率.码率.帧率都可以选择。系统提供本地多路同时录制功能，可最多支持不少于9路高清视音频信号同时进行录制，即1路最终合成视频信号+8路通道信号，每路视频信号音量均单独可调，录制后自动生成不少于9个不同的视频文件，方便后期作为素材对视频进行精细编辑。</w:t>
            </w:r>
          </w:p>
          <w:p w14:paraId="1EC674D6">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针对长时间节目录制，为确保资料的稳定性，系统应支持分段录制，分段录制时间可选1240分钟</w:t>
            </w:r>
          </w:p>
          <w:p w14:paraId="3E7D0AA3">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支持ip流的录制</w:t>
            </w:r>
          </w:p>
          <w:p w14:paraId="5E0DE156">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所有录制通道均支持暂停录制，暂停录制模式不得以生成二个文件形式实现</w:t>
            </w:r>
          </w:p>
          <w:p w14:paraId="558A7D14">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为提升录制性能，系统应可选录制时核显或独显参与，提升录制效率</w:t>
            </w:r>
          </w:p>
          <w:p w14:paraId="3CED4421">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为了方便查找录制文件，系统应支持自定义录像的存储路径</w:t>
            </w:r>
          </w:p>
          <w:p w14:paraId="755B73FC">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为方便快捷操作，系统需具备一键录制功能</w:t>
            </w:r>
          </w:p>
          <w:p w14:paraId="507D8E1F">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本地批注功能，无需借助其他设备，通过操作鼠标即可在合成输出画面进行实时标注，写字等；提供画笔的颜色可选，通过画笔功能批注的内容，可通过本地录制功能录制到最终合成画面，批注内容可撤销。</w:t>
            </w:r>
          </w:p>
          <w:p w14:paraId="7BC21399">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通过5色画笔对输出画面进行实时标注，批注轨迹可完整保留，批注内容可撤销。系统内置小型直点播平台，可满足100个并发的内网直点播，支持不少于6路基于rtmp协议的公网直播。借助于内置局域网直点播平台，系统录制的节目录制结束自动上传至点播频道，可通过局域网的电脑.手机等进行观看，也可进行下载。</w:t>
            </w:r>
          </w:p>
          <w:p w14:paraId="5F76DAB4">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系统内置局域网直点播平台为自适应页面，可满足内网pc.手机.平板等多端设备通过浏览器查看直播与点播，可跨平台使用，支持windows.liunx.鸿蒙等多系统，无需额外配置软件</w:t>
            </w:r>
          </w:p>
          <w:p w14:paraId="6DB10A9F">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系统实时合成后的信号支持NDI或虚拟摄像机的形式分发，可供本机第三方软件如直播伴侣.钉钉.微信调取，实现更多联动功能</w:t>
            </w:r>
          </w:p>
          <w:p w14:paraId="3BF170CB">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互联网条件下，系统支持推送到互联网直播服务器，用户可通过互联网观看到系统的实时直播视频</w:t>
            </w:r>
          </w:p>
          <w:p w14:paraId="3880FF7A">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系统提供背景音乐功能，可在系统中添加WAV.MPAAC等格式的音频文件作为背景音乐，丰富和增强播出画面背景音效；可实时调整背景音乐的音量大小</w:t>
            </w:r>
          </w:p>
          <w:p w14:paraId="47D5BC18">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内置软件调音台，可对每个通道声音进行单独调节，也可导入外部音源作为混音。系统支持系统支持流媒体推送，可以将最终合成音视频信号实时推送至网络，可以在网络内实时接收虚拟系统传输的流信号。分辨率.码率.帧率可选，支持多平台推送，包括抖音.视频号.小红书.美团.京东.淘宝.天猫.哔哩哩和快手等，也可推送到其它支持RTMP协议的第三方平台</w:t>
            </w:r>
          </w:p>
          <w:p w14:paraId="6D9DB736">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系统支持多屏输出：可一次输出多个监看屏幕，也可分别将系统的导播画面.合成画面.通道画面等可在不同的显示器上监看</w:t>
            </w:r>
          </w:p>
          <w:p w14:paraId="568A924B">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系统支持PGM截图，生成高清晰图片</w:t>
            </w:r>
          </w:p>
          <w:p w14:paraId="1D1B34DE">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系统支持工程模板建立与调用，可将所有切换通道.特效.图文.字幕.虚拟场景设置保存到一个工程文件，方便随时回复到保存时的制作状态</w:t>
            </w:r>
          </w:p>
          <w:p w14:paraId="37C7F886">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提供系统性能监测及报警功能，可实时监看CPU.内存.磁盘占用率，当使用的功能超出正常值时，红色字体警示</w:t>
            </w:r>
          </w:p>
          <w:p w14:paraId="0D95F849">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可选配播出安全卡，软件意外停止运行或误操作关闭时自动将输出信号切换到安全信号通道，保证虚拟主机意外断电时仍能输出安全通道信号</w:t>
            </w:r>
          </w:p>
          <w:p w14:paraId="4D62C68F">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要求多通道信号混合编单播出，可设置每个通道的播出时间，形成节目单自动播出。可定时执行，实现无人值守播放</w:t>
            </w:r>
          </w:p>
          <w:p w14:paraId="61684512">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支持VISCA.VISAX等协议的云台控制，支持设置不少于6个预置位并调用。内置无线调光系统，可通过链接usb发射和对灯光进行无线调光。系统支持基于webrtc协议的远程连线，实现在线巡课</w:t>
            </w:r>
          </w:p>
          <w:p w14:paraId="782EBDAB">
            <w:pPr>
              <w:numPr>
                <w:ilvl w:val="0"/>
                <w:numId w:val="73"/>
              </w:numPr>
              <w:snapToGrid w:val="0"/>
              <w:jc w:val="left"/>
              <w:rPr>
                <w:rFonts w:hint="eastAsia" w:ascii="等线" w:hAnsi="等线" w:eastAsia="等线" w:cs="等线"/>
                <w:kern w:val="0"/>
                <w:szCs w:val="21"/>
              </w:rPr>
            </w:pPr>
            <w:r>
              <w:rPr>
                <w:rFonts w:hint="eastAsia" w:ascii="等线" w:hAnsi="等线" w:eastAsia="等线" w:cs="等线"/>
                <w:kern w:val="0"/>
                <w:szCs w:val="21"/>
              </w:rPr>
              <w:t>支持传统横屏(16：9)节目录制，也可支持新媒体竖屏(9：16)录制，操作逻辑一致。（需提供本功能具有CMA或CNAS的权威机构出具检测报告复印件加盖厂家公章）</w:t>
            </w:r>
          </w:p>
        </w:tc>
        <w:tc>
          <w:tcPr>
            <w:tcW w:w="389" w:type="dxa"/>
            <w:vAlign w:val="center"/>
          </w:tcPr>
          <w:p w14:paraId="342F4C2C">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158A01FD">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6A7AFDC1">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66000</w:t>
            </w:r>
          </w:p>
        </w:tc>
        <w:tc>
          <w:tcPr>
            <w:tcW w:w="873" w:type="dxa"/>
            <w:vAlign w:val="center"/>
          </w:tcPr>
          <w:p w14:paraId="0B65D3D2">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66000</w:t>
            </w:r>
          </w:p>
        </w:tc>
      </w:tr>
      <w:tr w14:paraId="1E87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163490A9">
            <w:pPr>
              <w:snapToGrid w:val="0"/>
              <w:jc w:val="center"/>
              <w:rPr>
                <w:rFonts w:hint="eastAsia" w:ascii="等线" w:hAnsi="等线" w:eastAsia="等线" w:cs="等线"/>
                <w:kern w:val="0"/>
                <w:szCs w:val="21"/>
              </w:rPr>
            </w:pPr>
            <w:r>
              <w:rPr>
                <w:rFonts w:hint="eastAsia" w:ascii="等线" w:hAnsi="等线" w:eastAsia="等线" w:cs="等线"/>
                <w:kern w:val="0"/>
                <w:szCs w:val="21"/>
              </w:rPr>
              <w:t>36</w:t>
            </w:r>
          </w:p>
        </w:tc>
        <w:tc>
          <w:tcPr>
            <w:tcW w:w="1006" w:type="dxa"/>
            <w:vAlign w:val="center"/>
          </w:tcPr>
          <w:p w14:paraId="799E6A20">
            <w:pPr>
              <w:snapToGrid w:val="0"/>
              <w:jc w:val="center"/>
              <w:rPr>
                <w:rFonts w:hint="eastAsia" w:ascii="等线" w:hAnsi="等线" w:eastAsia="等线" w:cs="等线"/>
                <w:kern w:val="0"/>
                <w:szCs w:val="21"/>
              </w:rPr>
            </w:pPr>
            <w:r>
              <w:rPr>
                <w:rFonts w:hint="eastAsia" w:ascii="等线" w:hAnsi="等线" w:eastAsia="等线" w:cs="等线"/>
                <w:kern w:val="0"/>
                <w:szCs w:val="21"/>
              </w:rPr>
              <w:t>直点播媒资管理系统</w:t>
            </w:r>
          </w:p>
        </w:tc>
        <w:tc>
          <w:tcPr>
            <w:tcW w:w="10179" w:type="dxa"/>
            <w:vAlign w:val="center"/>
          </w:tcPr>
          <w:p w14:paraId="4D5A3972">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标准RTMP流。受流码率不限。标准流格式：IP/目录/串流码。</w:t>
            </w:r>
          </w:p>
          <w:p w14:paraId="195AB2F1">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RTMP推流用户认证，只支持平台授权推流权限的串流。</w:t>
            </w:r>
          </w:p>
          <w:p w14:paraId="478F89F0">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RTSP推流，接受RTSP推流或拉RTSP流，支持RTSP流转RTMP流转发。</w:t>
            </w:r>
          </w:p>
          <w:p w14:paraId="68AB937A">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支持所有标准的RTMP串流推流和RTSP串流设备及系统，例如：各种录播设备.能推流的IPC.编码器.手机等推流APP.无人机推流。</w:t>
            </w:r>
          </w:p>
          <w:p w14:paraId="1945A09D">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RTMP推流云转发，同时向多个第三方案平台转推流转发，支持第三方CDN转发。用于PC观看，支持第三方调用。</w:t>
            </w:r>
          </w:p>
          <w:p w14:paraId="1F2F7317">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RTSP流转为RTMP串流，向TFMS服务器推流，并通过TFMS服务器进行云转发。</w:t>
            </w:r>
          </w:p>
          <w:p w14:paraId="7A5EFAD7">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支持&gt;1秒的流切片，用户自定义，用于手机等移动端观看。支持第三方调用。</w:t>
            </w:r>
          </w:p>
          <w:p w14:paraId="28CA00DE">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支持直播录像.点播回看，支持个人空间管理</w:t>
            </w:r>
          </w:p>
          <w:p w14:paraId="68901ABD">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多终端支持：观看端支持WINDOWS.iOS.android.linux等系统。</w:t>
            </w:r>
          </w:p>
          <w:p w14:paraId="7B5EB98C">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直播分发：支持微信.微信公众号.QQ.微博.网页地址等分发方式。</w:t>
            </w:r>
          </w:p>
          <w:p w14:paraId="7C01177B">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支持组播与分级管理，纵向128级，每级横向10台服务器组播与级联，支持跨网段部署。</w:t>
            </w:r>
          </w:p>
          <w:p w14:paraId="50EED1FA">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分级节目管理：多级级联时，支持上级节点向下级节点统一分发布节目，支持各级自行节目管理。</w:t>
            </w:r>
          </w:p>
          <w:p w14:paraId="74FA4D3E">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支持用户权限管理，可授权节目的发布内容</w:t>
            </w:r>
          </w:p>
          <w:p w14:paraId="4172332B">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支持直播与点播频道列表的创建与删除</w:t>
            </w:r>
          </w:p>
          <w:p w14:paraId="5521C4F9">
            <w:pPr>
              <w:numPr>
                <w:ilvl w:val="0"/>
                <w:numId w:val="74"/>
              </w:numPr>
              <w:snapToGrid w:val="0"/>
              <w:jc w:val="left"/>
              <w:rPr>
                <w:rFonts w:hint="eastAsia" w:ascii="等线" w:hAnsi="等线" w:eastAsia="等线" w:cs="等线"/>
                <w:kern w:val="0"/>
                <w:szCs w:val="21"/>
              </w:rPr>
            </w:pPr>
            <w:r>
              <w:rPr>
                <w:rFonts w:hint="eastAsia" w:ascii="等线" w:hAnsi="等线" w:eastAsia="等线" w:cs="等线"/>
                <w:kern w:val="0"/>
                <w:szCs w:val="21"/>
              </w:rPr>
              <w:t>系统支持边看边聊功能，可在直播过程中发布问题及时获取直播回答</w:t>
            </w:r>
          </w:p>
        </w:tc>
        <w:tc>
          <w:tcPr>
            <w:tcW w:w="389" w:type="dxa"/>
            <w:vAlign w:val="center"/>
          </w:tcPr>
          <w:p w14:paraId="0B8E61D2">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704B7533">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19DC2369">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36000</w:t>
            </w:r>
          </w:p>
        </w:tc>
        <w:tc>
          <w:tcPr>
            <w:tcW w:w="873" w:type="dxa"/>
            <w:vAlign w:val="center"/>
          </w:tcPr>
          <w:p w14:paraId="2D472C9E">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36000</w:t>
            </w:r>
          </w:p>
        </w:tc>
      </w:tr>
      <w:tr w14:paraId="1BDD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4BD759F7">
            <w:pPr>
              <w:snapToGrid w:val="0"/>
              <w:jc w:val="center"/>
              <w:rPr>
                <w:rFonts w:hint="eastAsia" w:ascii="等线" w:hAnsi="等线" w:eastAsia="等线" w:cs="等线"/>
                <w:kern w:val="0"/>
                <w:szCs w:val="21"/>
              </w:rPr>
            </w:pPr>
            <w:r>
              <w:rPr>
                <w:rFonts w:hint="eastAsia" w:ascii="等线" w:hAnsi="等线" w:eastAsia="等线" w:cs="等线"/>
                <w:kern w:val="0"/>
                <w:szCs w:val="21"/>
              </w:rPr>
              <w:t>37</w:t>
            </w:r>
          </w:p>
        </w:tc>
        <w:tc>
          <w:tcPr>
            <w:tcW w:w="1006" w:type="dxa"/>
            <w:vAlign w:val="center"/>
          </w:tcPr>
          <w:p w14:paraId="1FA344EE">
            <w:pPr>
              <w:snapToGrid w:val="0"/>
              <w:jc w:val="center"/>
              <w:rPr>
                <w:rFonts w:hint="eastAsia" w:ascii="等线" w:hAnsi="等线" w:eastAsia="等线" w:cs="等线"/>
                <w:kern w:val="0"/>
                <w:szCs w:val="21"/>
              </w:rPr>
            </w:pPr>
            <w:r>
              <w:rPr>
                <w:rFonts w:hint="eastAsia" w:ascii="等线" w:hAnsi="等线" w:eastAsia="等线" w:cs="等线"/>
                <w:kern w:val="0"/>
                <w:szCs w:val="21"/>
              </w:rPr>
              <w:t>点播工作站</w:t>
            </w:r>
          </w:p>
        </w:tc>
        <w:tc>
          <w:tcPr>
            <w:tcW w:w="10179" w:type="dxa"/>
            <w:vAlign w:val="center"/>
          </w:tcPr>
          <w:p w14:paraId="55981D06">
            <w:pPr>
              <w:pStyle w:val="15"/>
              <w:numPr>
                <w:ilvl w:val="0"/>
                <w:numId w:val="75"/>
              </w:numPr>
            </w:pPr>
            <w:r>
              <w:t>处理器：IntelCoreI7 14700（</w:t>
            </w:r>
            <w:r>
              <w:rPr>
                <w:kern w:val="0"/>
              </w:rPr>
              <w:t>≥</w:t>
            </w:r>
            <w:r>
              <w:t>20核28线程，最高睿频4GHz）；同等规格以上</w:t>
            </w:r>
          </w:p>
          <w:p w14:paraId="479E62B8">
            <w:pPr>
              <w:pStyle w:val="15"/>
              <w:numPr>
                <w:ilvl w:val="0"/>
                <w:numId w:val="75"/>
              </w:numPr>
            </w:pPr>
            <w:r>
              <w:t>内存：</w:t>
            </w:r>
            <w:r>
              <w:rPr>
                <w:kern w:val="0"/>
              </w:rPr>
              <w:t>≥</w:t>
            </w:r>
            <w:r>
              <w:t>32GDDR4内存，4个内存插槽，最大内存支持128G；</w:t>
            </w:r>
          </w:p>
          <w:p w14:paraId="223E0A22">
            <w:pPr>
              <w:pStyle w:val="15"/>
              <w:numPr>
                <w:ilvl w:val="0"/>
                <w:numId w:val="75"/>
              </w:numPr>
            </w:pPr>
            <w:r>
              <w:t>硬盘：≥512GM.2SSD固态硬盘机箱可扩展2个5"硬盘槽位；</w:t>
            </w:r>
          </w:p>
          <w:p w14:paraId="4117734C">
            <w:pPr>
              <w:pStyle w:val="15"/>
              <w:numPr>
                <w:ilvl w:val="0"/>
                <w:numId w:val="75"/>
              </w:numPr>
            </w:pPr>
            <w:r>
              <w:t>显卡：GTXNVIDIA GeForceRTX 3060 8GB显卡；</w:t>
            </w:r>
          </w:p>
          <w:p w14:paraId="3BAF063F">
            <w:pPr>
              <w:pStyle w:val="15"/>
              <w:numPr>
                <w:ilvl w:val="0"/>
                <w:numId w:val="75"/>
              </w:numPr>
            </w:pPr>
            <w:r>
              <w:t>网卡：集成千兆网卡；</w:t>
            </w:r>
          </w:p>
          <w:p w14:paraId="448F7E58">
            <w:pPr>
              <w:pStyle w:val="15"/>
              <w:numPr>
                <w:ilvl w:val="0"/>
                <w:numId w:val="75"/>
              </w:numPr>
              <w:rPr>
                <w:kern w:val="0"/>
              </w:rPr>
            </w:pPr>
            <w:r>
              <w:t>接口：</w:t>
            </w:r>
            <w:r>
              <w:rPr>
                <w:kern w:val="0"/>
              </w:rPr>
              <w:t>前置：≥1个USB-C，≥.2个USB 3.2 G2，≥2个USB 3.2 G1，≥2个音频接口；后置：≥4个USB 3.2 G2接口(其中一个支持Smart,Power On).1个HDMI.2个DP接口。配备≥4路4K60PHDMI视频采集功能采集卡，PCIE接口；</w:t>
            </w:r>
          </w:p>
          <w:p w14:paraId="4FEEDF8B">
            <w:pPr>
              <w:pStyle w:val="15"/>
              <w:numPr>
                <w:ilvl w:val="0"/>
                <w:numId w:val="75"/>
              </w:numPr>
            </w:pPr>
            <w:r>
              <w:rPr>
                <w:kern w:val="0"/>
              </w:rPr>
              <w:t>扩展槽：≥2个,PCIe Gen4.0x16+PCIe Gen 4.0；</w:t>
            </w:r>
          </w:p>
          <w:p w14:paraId="1A02AEB7">
            <w:pPr>
              <w:pStyle w:val="15"/>
              <w:numPr>
                <w:ilvl w:val="0"/>
                <w:numId w:val="75"/>
              </w:numPr>
            </w:pPr>
            <w:r>
              <w:t>键盘.鼠标：标配原厂USB光电鼠标/防水键盘，支持键盘开机；</w:t>
            </w:r>
          </w:p>
          <w:p w14:paraId="73F56670">
            <w:pPr>
              <w:pStyle w:val="15"/>
              <w:numPr>
                <w:ilvl w:val="0"/>
                <w:numId w:val="75"/>
              </w:numPr>
            </w:pPr>
            <w:r>
              <w:t>安全技术：配置USB管控功能，可以在BIOS底层实现对USB端口管控，仅识别USB键盘/鼠标设备，无法识别其它USB读取设备，有效防止数据泄露；</w:t>
            </w:r>
          </w:p>
          <w:p w14:paraId="2867CD3A">
            <w:pPr>
              <w:pStyle w:val="15"/>
              <w:numPr>
                <w:ilvl w:val="0"/>
                <w:numId w:val="75"/>
              </w:numPr>
            </w:pPr>
            <w:r>
              <w:t>电源：配置≥750W节能电源，不低于90%能效转换率；</w:t>
            </w:r>
          </w:p>
          <w:p w14:paraId="3138EB56">
            <w:pPr>
              <w:pStyle w:val="15"/>
              <w:numPr>
                <w:ilvl w:val="0"/>
                <w:numId w:val="75"/>
              </w:numPr>
            </w:pPr>
            <w:r>
              <w:t>机箱：≥17L，提供充分的扩展空间，双路风道+多级接力式风扇设计，有效散热，降低噪音；</w:t>
            </w:r>
          </w:p>
          <w:p w14:paraId="6FA8FDBC">
            <w:pPr>
              <w:pStyle w:val="15"/>
              <w:numPr>
                <w:ilvl w:val="0"/>
                <w:numId w:val="75"/>
              </w:numPr>
            </w:pPr>
            <w:r>
              <w:t>商用工作站产品，在官网或产品认证中证明投标机型为工作站产品；</w:t>
            </w:r>
          </w:p>
          <w:p w14:paraId="411AF7AE">
            <w:pPr>
              <w:numPr>
                <w:ilvl w:val="0"/>
                <w:numId w:val="76"/>
              </w:numPr>
              <w:snapToGrid w:val="0"/>
              <w:jc w:val="left"/>
              <w:rPr>
                <w:rFonts w:hint="eastAsia" w:ascii="等线" w:hAnsi="等线" w:eastAsia="等线" w:cs="等线"/>
                <w:kern w:val="0"/>
                <w:szCs w:val="21"/>
              </w:rPr>
            </w:pPr>
            <w:r>
              <w:rPr>
                <w:rFonts w:hint="eastAsia"/>
              </w:rPr>
              <w:t>原厂3年整机免费下一自然日上门服务（节假日无休），为保证服务质量，原厂需在本地有官方维修站，需官</w:t>
            </w:r>
            <w:r>
              <w:rPr>
                <w:rFonts w:hint="eastAsia" w:ascii="等线" w:hAnsi="等线" w:eastAsia="等线" w:cs="等线"/>
                <w:szCs w:val="21"/>
              </w:rPr>
              <w:t>网可查为准；为保证货物交付质量，要求供货时提供原厂工程师交付服务，要求佩戴原厂工牌上门；投标产品生产厂商售后服务体系通过CCCS钻石五星认证.通过ISO27001认证，投标时须提供上述认证证书复印件；为保证正品行货，如非产品生产厂家供货，供货时应提供所投产品的生产厂家的售后服务承诺书原件。</w:t>
            </w:r>
          </w:p>
        </w:tc>
        <w:tc>
          <w:tcPr>
            <w:tcW w:w="389" w:type="dxa"/>
            <w:vAlign w:val="center"/>
          </w:tcPr>
          <w:p w14:paraId="429C94B8">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0C022DC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w:t>
            </w:r>
          </w:p>
        </w:tc>
        <w:tc>
          <w:tcPr>
            <w:tcW w:w="862" w:type="dxa"/>
            <w:vAlign w:val="center"/>
          </w:tcPr>
          <w:p w14:paraId="4AA2604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16500</w:t>
            </w:r>
          </w:p>
        </w:tc>
        <w:tc>
          <w:tcPr>
            <w:tcW w:w="873" w:type="dxa"/>
            <w:vAlign w:val="center"/>
          </w:tcPr>
          <w:p w14:paraId="5254D78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92D050"/>
                <w:kern w:val="0"/>
                <w:sz w:val="22"/>
                <w:szCs w:val="22"/>
                <w:u w:val="none"/>
                <w:lang w:val="en-US" w:eastAsia="zh-CN" w:bidi="ar"/>
              </w:rPr>
              <w:t>16500</w:t>
            </w:r>
          </w:p>
        </w:tc>
      </w:tr>
      <w:tr w14:paraId="631E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293A72E">
            <w:pPr>
              <w:snapToGrid w:val="0"/>
              <w:jc w:val="center"/>
              <w:rPr>
                <w:rFonts w:hint="eastAsia" w:ascii="等线" w:hAnsi="等线" w:eastAsia="等线" w:cs="等线"/>
                <w:kern w:val="0"/>
                <w:szCs w:val="21"/>
              </w:rPr>
            </w:pPr>
            <w:r>
              <w:rPr>
                <w:rFonts w:hint="eastAsia" w:ascii="等线" w:hAnsi="等线" w:eastAsia="等线" w:cs="等线"/>
                <w:kern w:val="0"/>
                <w:szCs w:val="21"/>
              </w:rPr>
              <w:t>38</w:t>
            </w:r>
          </w:p>
        </w:tc>
        <w:tc>
          <w:tcPr>
            <w:tcW w:w="1006" w:type="dxa"/>
            <w:vAlign w:val="center"/>
          </w:tcPr>
          <w:p w14:paraId="158159AB">
            <w:pPr>
              <w:snapToGrid w:val="0"/>
              <w:jc w:val="center"/>
              <w:rPr>
                <w:rFonts w:hint="eastAsia" w:ascii="等线" w:hAnsi="等线" w:eastAsia="等线" w:cs="等线"/>
                <w:kern w:val="0"/>
                <w:szCs w:val="21"/>
              </w:rPr>
            </w:pPr>
            <w:r>
              <w:rPr>
                <w:rFonts w:hint="eastAsia" w:ascii="等线" w:hAnsi="等线" w:eastAsia="等线" w:cs="等线"/>
                <w:kern w:val="0"/>
                <w:szCs w:val="21"/>
              </w:rPr>
              <w:t>大疆DJIFocusPro创作套装</w:t>
            </w:r>
          </w:p>
        </w:tc>
        <w:tc>
          <w:tcPr>
            <w:tcW w:w="10179" w:type="dxa"/>
            <w:vAlign w:val="center"/>
          </w:tcPr>
          <w:p w14:paraId="1E59B350">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必须包含：FocusProLiDAR单元×FocusPro手柄×FocusPro电机×专用收纳包</w:t>
            </w:r>
          </w:p>
          <w:p w14:paraId="7240D4C2">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最大测距点数量≥76，800个</w:t>
            </w:r>
          </w:p>
          <w:p w14:paraId="3C2F085E">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有效人物跟焦距离≥20米</w:t>
            </w:r>
          </w:p>
          <w:p w14:paraId="7360DB95">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激光刷新率≥30Hz</w:t>
            </w:r>
          </w:p>
          <w:p w14:paraId="65D4D05F">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对焦视野角≥70°</w:t>
            </w:r>
          </w:p>
          <w:p w14:paraId="304AC66C">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操作界面集成≥8英寸触摸屏，支持参数设置.镜头标定与存储</w:t>
            </w:r>
          </w:p>
          <w:p w14:paraId="3FAAE504">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镜头标定存储数量≥15支镜头参数</w:t>
            </w:r>
          </w:p>
          <w:p w14:paraId="1A20A4BF">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最大扭矩≥6Nm提供官方技术参数证明</w:t>
            </w:r>
          </w:p>
          <w:p w14:paraId="715CE224">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最大速度≥300rpm提供官方技术参数证明</w:t>
            </w:r>
          </w:p>
          <w:p w14:paraId="135C661C">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通信延迟≤10ms提供官方实验室数据证明</w:t>
            </w:r>
          </w:p>
          <w:p w14:paraId="5AC5EA5B">
            <w:pPr>
              <w:numPr>
                <w:ilvl w:val="0"/>
                <w:numId w:val="77"/>
              </w:numPr>
              <w:snapToGrid w:val="0"/>
              <w:jc w:val="left"/>
              <w:rPr>
                <w:rFonts w:hint="eastAsia" w:ascii="等线" w:hAnsi="等线" w:eastAsia="等线" w:cs="等线"/>
                <w:kern w:val="0"/>
                <w:szCs w:val="21"/>
              </w:rPr>
            </w:pPr>
            <w:r>
              <w:rPr>
                <w:rFonts w:hint="eastAsia" w:ascii="等线" w:hAnsi="等线" w:eastAsia="等线" w:cs="等线"/>
                <w:kern w:val="0"/>
                <w:szCs w:val="21"/>
              </w:rPr>
              <w:t>无线控制距离≥160米（无干扰环境）</w:t>
            </w:r>
          </w:p>
        </w:tc>
        <w:tc>
          <w:tcPr>
            <w:tcW w:w="389" w:type="dxa"/>
            <w:vAlign w:val="center"/>
          </w:tcPr>
          <w:p w14:paraId="75BC8903">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5CE11DC4">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433FD4C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6100</w:t>
            </w:r>
          </w:p>
        </w:tc>
        <w:tc>
          <w:tcPr>
            <w:tcW w:w="873" w:type="dxa"/>
            <w:vAlign w:val="center"/>
          </w:tcPr>
          <w:p w14:paraId="02D29157">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6100</w:t>
            </w:r>
          </w:p>
        </w:tc>
      </w:tr>
      <w:tr w14:paraId="6838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219BF083">
            <w:pPr>
              <w:snapToGrid w:val="0"/>
              <w:jc w:val="center"/>
              <w:rPr>
                <w:rFonts w:hint="eastAsia" w:ascii="等线" w:hAnsi="等线" w:eastAsia="等线" w:cs="等线"/>
                <w:kern w:val="0"/>
                <w:szCs w:val="21"/>
              </w:rPr>
            </w:pPr>
            <w:r>
              <w:rPr>
                <w:rFonts w:hint="eastAsia" w:ascii="等线" w:hAnsi="等线" w:eastAsia="等线" w:cs="等线"/>
                <w:kern w:val="0"/>
                <w:szCs w:val="21"/>
              </w:rPr>
              <w:t>39</w:t>
            </w:r>
          </w:p>
        </w:tc>
        <w:tc>
          <w:tcPr>
            <w:tcW w:w="1006" w:type="dxa"/>
            <w:vAlign w:val="center"/>
          </w:tcPr>
          <w:p w14:paraId="76668FED">
            <w:pPr>
              <w:snapToGrid w:val="0"/>
              <w:jc w:val="center"/>
              <w:rPr>
                <w:rFonts w:hint="eastAsia" w:ascii="等线" w:hAnsi="等线" w:eastAsia="等线" w:cs="等线"/>
                <w:kern w:val="0"/>
                <w:szCs w:val="21"/>
              </w:rPr>
            </w:pPr>
            <w:r>
              <w:rPr>
                <w:rFonts w:hint="eastAsia" w:ascii="等线" w:hAnsi="等线" w:eastAsia="等线" w:cs="等线"/>
                <w:kern w:val="0"/>
                <w:szCs w:val="21"/>
              </w:rPr>
              <w:t>拍摄用多功能导演车</w:t>
            </w:r>
          </w:p>
        </w:tc>
        <w:tc>
          <w:tcPr>
            <w:tcW w:w="10179" w:type="dxa"/>
            <w:vAlign w:val="center"/>
          </w:tcPr>
          <w:p w14:paraId="57AC7C18">
            <w:pPr>
              <w:numPr>
                <w:ilvl w:val="0"/>
                <w:numId w:val="78"/>
              </w:numPr>
              <w:snapToGrid w:val="0"/>
              <w:jc w:val="left"/>
              <w:rPr>
                <w:rFonts w:hint="eastAsia" w:ascii="等线" w:hAnsi="等线" w:eastAsia="等线" w:cs="等线"/>
                <w:kern w:val="0"/>
                <w:szCs w:val="21"/>
              </w:rPr>
            </w:pPr>
            <w:r>
              <w:rPr>
                <w:rFonts w:hint="eastAsia" w:ascii="等线" w:hAnsi="等线" w:eastAsia="等线" w:cs="等线"/>
                <w:kern w:val="0"/>
                <w:szCs w:val="21"/>
              </w:rPr>
              <w:t>车体参数</w:t>
            </w:r>
          </w:p>
          <w:p w14:paraId="0F218E72">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车体材质.铝合金、铁(少量.不锈钢.塑胶)</w:t>
            </w:r>
          </w:p>
          <w:p w14:paraId="15626A35">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展开尺寸：≥1078X612X1045mm(长x宽x高)</w:t>
            </w:r>
          </w:p>
          <w:p w14:paraId="7B912EF8">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上箱体：≥860X580X54mm(长x宽x深)</w:t>
            </w:r>
          </w:p>
          <w:p w14:paraId="0BC3D762">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下箱体：≥860X580X64mm(长x宽x深)</w:t>
            </w:r>
          </w:p>
          <w:p w14:paraId="732A84AB">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收纳尺寸：≥922X612X180mm(长x宽x高)</w:t>
            </w:r>
          </w:p>
          <w:p w14:paraId="41308B8F">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行李箱容积：≥860X580X118mm</w:t>
            </w:r>
          </w:p>
          <w:p w14:paraId="7E66B51A">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承重：≥400KG(上箱体≥90KG)</w:t>
            </w:r>
          </w:p>
          <w:p w14:paraId="453EA393">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车轮.9寸(充气胎)</w:t>
            </w:r>
          </w:p>
          <w:p w14:paraId="0F16256F">
            <w:pPr>
              <w:numPr>
                <w:ilvl w:val="0"/>
                <w:numId w:val="79"/>
              </w:numPr>
              <w:snapToGrid w:val="0"/>
              <w:jc w:val="left"/>
              <w:rPr>
                <w:rFonts w:hint="eastAsia" w:ascii="等线" w:hAnsi="等线" w:eastAsia="等线" w:cs="等线"/>
                <w:kern w:val="0"/>
                <w:szCs w:val="21"/>
              </w:rPr>
            </w:pPr>
            <w:r>
              <w:rPr>
                <w:rFonts w:hint="eastAsia" w:ascii="等线" w:hAnsi="等线" w:eastAsia="等线" w:cs="等线"/>
                <w:kern w:val="0"/>
                <w:szCs w:val="21"/>
              </w:rPr>
              <w:t>重量：≥69.564KG</w:t>
            </w:r>
          </w:p>
          <w:p w14:paraId="5FA6BD6F">
            <w:pPr>
              <w:numPr>
                <w:ilvl w:val="0"/>
                <w:numId w:val="78"/>
              </w:numPr>
              <w:snapToGrid w:val="0"/>
              <w:jc w:val="left"/>
              <w:rPr>
                <w:rFonts w:hint="eastAsia" w:ascii="等线" w:hAnsi="等线" w:eastAsia="等线" w:cs="等线"/>
                <w:kern w:val="0"/>
                <w:szCs w:val="21"/>
              </w:rPr>
            </w:pPr>
            <w:r>
              <w:rPr>
                <w:rFonts w:hint="eastAsia" w:ascii="等线" w:hAnsi="等线" w:eastAsia="等线" w:cs="等线"/>
                <w:kern w:val="0"/>
                <w:szCs w:val="21"/>
              </w:rPr>
              <w:t>行李箱参数</w:t>
            </w:r>
          </w:p>
          <w:p w14:paraId="1ABE2850">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上箱体灰色≥1套</w:t>
            </w:r>
          </w:p>
          <w:p w14:paraId="0C1D4880">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下箱体灰色≥1套</w:t>
            </w:r>
          </w:p>
          <w:p w14:paraId="5A731C42">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支撑横杆灰色≥2套</w:t>
            </w:r>
          </w:p>
          <w:p w14:paraId="0D0FEDF1">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9寸固定轮灰色≥2套</w:t>
            </w:r>
          </w:p>
          <w:p w14:paraId="3727E17C">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圆管灰色(40mm)9寸万向轮灰色≥2套</w:t>
            </w:r>
          </w:p>
          <w:p w14:paraId="10022EF6">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推车普通手柄灰色≥1套</w:t>
            </w:r>
          </w:p>
          <w:p w14:paraId="3ED04FD6">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套包含≥2个</w:t>
            </w:r>
          </w:p>
          <w:p w14:paraId="58938E9F">
            <w:pPr>
              <w:numPr>
                <w:ilvl w:val="0"/>
                <w:numId w:val="80"/>
              </w:numPr>
              <w:snapToGrid w:val="0"/>
              <w:jc w:val="left"/>
              <w:rPr>
                <w:rFonts w:hint="eastAsia" w:ascii="等线" w:hAnsi="等线" w:eastAsia="等线" w:cs="等线"/>
                <w:kern w:val="0"/>
                <w:szCs w:val="21"/>
              </w:rPr>
            </w:pPr>
            <w:r>
              <w:rPr>
                <w:rFonts w:hint="eastAsia" w:ascii="等线" w:hAnsi="等线" w:eastAsia="等线" w:cs="等线"/>
                <w:kern w:val="0"/>
                <w:szCs w:val="21"/>
              </w:rPr>
              <w:t>打气筒≥1套</w:t>
            </w:r>
          </w:p>
          <w:p w14:paraId="2FD34759">
            <w:pPr>
              <w:numPr>
                <w:ilvl w:val="0"/>
                <w:numId w:val="78"/>
              </w:numPr>
              <w:snapToGrid w:val="0"/>
              <w:jc w:val="left"/>
              <w:rPr>
                <w:rFonts w:hint="eastAsia" w:ascii="等线" w:hAnsi="等线" w:eastAsia="等线" w:cs="等线"/>
                <w:kern w:val="0"/>
                <w:szCs w:val="21"/>
              </w:rPr>
            </w:pPr>
            <w:r>
              <w:rPr>
                <w:rFonts w:hint="eastAsia" w:ascii="等线" w:hAnsi="等线" w:eastAsia="等线" w:cs="等线"/>
                <w:kern w:val="0"/>
                <w:szCs w:val="21"/>
              </w:rPr>
              <w:t>其他配件要求</w:t>
            </w:r>
          </w:p>
          <w:p w14:paraId="5764F626">
            <w:pPr>
              <w:numPr>
                <w:ilvl w:val="0"/>
                <w:numId w:val="81"/>
              </w:numPr>
              <w:snapToGrid w:val="0"/>
              <w:jc w:val="left"/>
              <w:rPr>
                <w:rFonts w:hint="eastAsia" w:ascii="等线" w:hAnsi="等线" w:eastAsia="等线" w:cs="等线"/>
                <w:kern w:val="0"/>
                <w:szCs w:val="21"/>
              </w:rPr>
            </w:pPr>
            <w:r>
              <w:rPr>
                <w:rFonts w:hint="eastAsia" w:ascii="等线" w:hAnsi="等线" w:eastAsia="等线" w:cs="等线"/>
                <w:kern w:val="0"/>
                <w:szCs w:val="21"/>
              </w:rPr>
              <w:t>多功能监视器支架，材质.铝合金(少量.不锈钢，塑料)管径≥40mm自重≥2kg承载≥20kg；</w:t>
            </w:r>
          </w:p>
          <w:p w14:paraId="57440152">
            <w:pPr>
              <w:numPr>
                <w:ilvl w:val="0"/>
                <w:numId w:val="81"/>
              </w:numPr>
              <w:snapToGrid w:val="0"/>
              <w:jc w:val="left"/>
              <w:rPr>
                <w:rFonts w:hint="eastAsia" w:ascii="等线" w:hAnsi="等线" w:eastAsia="等线" w:cs="等线"/>
                <w:kern w:val="0"/>
                <w:szCs w:val="21"/>
              </w:rPr>
            </w:pPr>
            <w:r>
              <w:rPr>
                <w:rFonts w:hint="eastAsia" w:ascii="等线" w:hAnsi="等线" w:eastAsia="等线" w:cs="等线"/>
                <w:kern w:val="0"/>
                <w:szCs w:val="21"/>
              </w:rPr>
              <w:t>多功能支架，材质铝合金(少量.不锈钢)尺寸≥70X548X92mm管径≥740mm自重≥8kg承载≥30kg；</w:t>
            </w:r>
          </w:p>
          <w:p w14:paraId="66F387BF">
            <w:pPr>
              <w:numPr>
                <w:ilvl w:val="0"/>
                <w:numId w:val="81"/>
              </w:numPr>
              <w:snapToGrid w:val="0"/>
              <w:jc w:val="left"/>
              <w:rPr>
                <w:rFonts w:hint="eastAsia" w:ascii="等线" w:hAnsi="等线" w:eastAsia="等线" w:cs="等线"/>
                <w:kern w:val="0"/>
                <w:szCs w:val="21"/>
              </w:rPr>
            </w:pPr>
            <w:r>
              <w:rPr>
                <w:rFonts w:hint="eastAsia" w:ascii="等线" w:hAnsi="等线" w:eastAsia="等线" w:cs="等线"/>
                <w:kern w:val="0"/>
                <w:szCs w:val="21"/>
              </w:rPr>
              <w:t>IGT拓展模块，材质.铁(少量.不锈钢，塑料)尺寸≥500X360X23mm自重≥3kg承重≥20kg；</w:t>
            </w:r>
          </w:p>
          <w:p w14:paraId="27AB85E0">
            <w:pPr>
              <w:numPr>
                <w:ilvl w:val="0"/>
                <w:numId w:val="81"/>
              </w:numPr>
              <w:snapToGrid w:val="0"/>
              <w:jc w:val="left"/>
              <w:rPr>
                <w:rFonts w:hint="eastAsia" w:ascii="等线" w:hAnsi="等线" w:eastAsia="等线" w:cs="等线"/>
                <w:kern w:val="0"/>
                <w:szCs w:val="21"/>
              </w:rPr>
            </w:pPr>
            <w:r>
              <w:rPr>
                <w:rFonts w:hint="eastAsia" w:ascii="等线" w:hAnsi="等线" w:eastAsia="等线" w:cs="等线"/>
                <w:kern w:val="0"/>
                <w:szCs w:val="21"/>
              </w:rPr>
              <w:t>中间层托板，材质.铝合金+铁(少量.不锈钢)最大尺寸≥903X508X123mm内部容纳尺寸≥735X495X31mm自重≥6kg承载≥80kg；</w:t>
            </w:r>
          </w:p>
          <w:p w14:paraId="7A3BB3E5">
            <w:pPr>
              <w:numPr>
                <w:ilvl w:val="0"/>
                <w:numId w:val="81"/>
              </w:numPr>
              <w:snapToGrid w:val="0"/>
              <w:jc w:val="left"/>
              <w:rPr>
                <w:rFonts w:hint="eastAsia" w:ascii="等线" w:hAnsi="等线" w:eastAsia="等线" w:cs="等线"/>
                <w:kern w:val="0"/>
                <w:szCs w:val="21"/>
              </w:rPr>
            </w:pPr>
            <w:r>
              <w:rPr>
                <w:rFonts w:hint="eastAsia" w:ascii="等线" w:hAnsi="等线" w:eastAsia="等线" w:cs="等线"/>
                <w:kern w:val="0"/>
                <w:szCs w:val="21"/>
              </w:rPr>
              <w:t>不锈钢重型灯杆；</w:t>
            </w:r>
          </w:p>
        </w:tc>
        <w:tc>
          <w:tcPr>
            <w:tcW w:w="389" w:type="dxa"/>
            <w:vAlign w:val="center"/>
          </w:tcPr>
          <w:p w14:paraId="5F714A02">
            <w:pPr>
              <w:snapToGrid w:val="0"/>
              <w:jc w:val="center"/>
              <w:rPr>
                <w:rFonts w:hint="eastAsia" w:ascii="等线" w:hAnsi="等线" w:eastAsia="等线" w:cs="等线"/>
                <w:kern w:val="0"/>
                <w:szCs w:val="21"/>
              </w:rPr>
            </w:pPr>
            <w:r>
              <w:rPr>
                <w:rFonts w:hint="eastAsia" w:ascii="等线" w:hAnsi="等线" w:eastAsia="等线" w:cs="等线"/>
                <w:kern w:val="0"/>
                <w:szCs w:val="21"/>
              </w:rPr>
              <w:t>套</w:t>
            </w:r>
          </w:p>
        </w:tc>
        <w:tc>
          <w:tcPr>
            <w:tcW w:w="389" w:type="dxa"/>
            <w:vAlign w:val="center"/>
          </w:tcPr>
          <w:p w14:paraId="18310546">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w:t>
            </w:r>
          </w:p>
        </w:tc>
        <w:tc>
          <w:tcPr>
            <w:tcW w:w="862" w:type="dxa"/>
            <w:vAlign w:val="center"/>
          </w:tcPr>
          <w:p w14:paraId="2BA3FA0A">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11500</w:t>
            </w:r>
          </w:p>
        </w:tc>
        <w:tc>
          <w:tcPr>
            <w:tcW w:w="873" w:type="dxa"/>
            <w:vAlign w:val="center"/>
          </w:tcPr>
          <w:p w14:paraId="4CBC2088">
            <w:pPr>
              <w:keepNext w:val="0"/>
              <w:keepLines w:val="0"/>
              <w:widowControl/>
              <w:suppressLineNumbers w:val="0"/>
              <w:jc w:val="center"/>
              <w:textAlignment w:val="center"/>
              <w:rPr>
                <w:rFonts w:hint="eastAsia" w:ascii="等线" w:hAnsi="等线" w:eastAsia="等线" w:cs="等线"/>
                <w:kern w:val="0"/>
                <w:szCs w:val="21"/>
              </w:rPr>
            </w:pPr>
            <w:r>
              <w:rPr>
                <w:rFonts w:hint="eastAsia" w:ascii="宋体" w:hAnsi="宋体" w:eastAsia="宋体" w:cs="宋体"/>
                <w:i w:val="0"/>
                <w:iCs w:val="0"/>
                <w:color w:val="000000"/>
                <w:kern w:val="0"/>
                <w:sz w:val="22"/>
                <w:szCs w:val="22"/>
                <w:u w:val="none"/>
                <w:lang w:val="en-US" w:eastAsia="zh-CN" w:bidi="ar"/>
              </w:rPr>
              <w:t>11500</w:t>
            </w:r>
          </w:p>
        </w:tc>
      </w:tr>
      <w:tr w14:paraId="1665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388" w:type="dxa"/>
            <w:vAlign w:val="center"/>
          </w:tcPr>
          <w:p w14:paraId="7191CB80">
            <w:pPr>
              <w:snapToGrid w:val="0"/>
              <w:jc w:val="center"/>
              <w:rPr>
                <w:rFonts w:hint="eastAsia" w:ascii="等线" w:hAnsi="等线" w:eastAsia="等线" w:cs="等线"/>
                <w:kern w:val="0"/>
                <w:szCs w:val="21"/>
              </w:rPr>
            </w:pPr>
          </w:p>
        </w:tc>
        <w:tc>
          <w:tcPr>
            <w:tcW w:w="1006" w:type="dxa"/>
            <w:vAlign w:val="center"/>
          </w:tcPr>
          <w:p w14:paraId="52A288E3">
            <w:pPr>
              <w:snapToGrid w:val="0"/>
              <w:jc w:val="center"/>
              <w:rPr>
                <w:rFonts w:hint="eastAsia" w:ascii="等线" w:hAnsi="等线" w:eastAsia="等线" w:cs="等线"/>
                <w:kern w:val="0"/>
                <w:szCs w:val="21"/>
              </w:rPr>
            </w:pPr>
            <w:r>
              <w:rPr>
                <w:rFonts w:hint="eastAsia" w:ascii="等线" w:hAnsi="等线" w:eastAsia="等线" w:cs="等线"/>
                <w:kern w:val="0"/>
                <w:szCs w:val="21"/>
              </w:rPr>
              <w:t>合计</w:t>
            </w:r>
          </w:p>
        </w:tc>
        <w:tc>
          <w:tcPr>
            <w:tcW w:w="10179" w:type="dxa"/>
            <w:vAlign w:val="center"/>
          </w:tcPr>
          <w:p w14:paraId="406A4721">
            <w:pPr>
              <w:snapToGrid w:val="0"/>
              <w:jc w:val="left"/>
              <w:rPr>
                <w:rFonts w:hint="eastAsia" w:ascii="等线" w:hAnsi="等线" w:eastAsia="等线" w:cs="等线"/>
                <w:kern w:val="0"/>
                <w:szCs w:val="21"/>
              </w:rPr>
            </w:pPr>
          </w:p>
        </w:tc>
        <w:tc>
          <w:tcPr>
            <w:tcW w:w="2513" w:type="dxa"/>
            <w:gridSpan w:val="4"/>
            <w:vAlign w:val="center"/>
          </w:tcPr>
          <w:p w14:paraId="405AD68F">
            <w:pPr>
              <w:widowControl/>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817400</w:t>
            </w:r>
          </w:p>
        </w:tc>
      </w:tr>
    </w:tbl>
    <w:p w14:paraId="7215DB8C">
      <w:pPr>
        <w:spacing w:line="240" w:lineRule="exact"/>
        <w:rPr>
          <w:rFonts w:hint="eastAsia" w:ascii="宋体" w:hAnsi="宋体" w:eastAsia="宋体" w:cs="宋体"/>
        </w:rPr>
      </w:pPr>
      <w:bookmarkStart w:id="0" w:name="_GoBack"/>
      <w:bookmarkEnd w:id="0"/>
    </w:p>
    <w:sectPr>
      <w:headerReference r:id="rId5" w:type="default"/>
      <w:footerReference r:id="rId6" w:type="default"/>
      <w:pgSz w:w="16838" w:h="11906" w:orient="landscape"/>
      <w:pgMar w:top="567" w:right="1440" w:bottom="283"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ong" w:date="2025-09-26T09:02:00Z" w:initials="L">
    <w:p w14:paraId="507D9D5C">
      <w:pPr>
        <w:pStyle w:val="3"/>
        <w:rPr>
          <w:rFonts w:hint="eastAsia"/>
        </w:rPr>
      </w:pPr>
      <w:r>
        <w:rPr>
          <w:rFonts w:hint="eastAsia"/>
        </w:rPr>
        <w:t>一般都是3.5mm的接口，如果是需要5mm和后面的设备匹配，那么加个3.5mm转5mm的转接线。外接麦克风的5mm参数，一般民用的都是3.5mm，专业都用的是卡侬接口</w:t>
      </w:r>
    </w:p>
  </w:comment>
  <w:comment w:id="1" w:author="Long" w:date="2025-09-26T09:45:00Z" w:initials="L">
    <w:p w14:paraId="70F36F41">
      <w:pPr>
        <w:pStyle w:val="3"/>
        <w:rPr>
          <w:rFonts w:hint="eastAsia"/>
        </w:rPr>
      </w:pPr>
      <w:r>
        <w:rPr>
          <w:rFonts w:hint="eastAsia"/>
        </w:rPr>
        <w:t>改为相机配件较为准确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7D9D5C" w15:done="0"/>
  <w15:commentEx w15:paraId="70F36F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AF2F">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7FD4">
                          <w:pPr>
                            <w:pStyle w:val="4"/>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007FD4">
                    <w:pPr>
                      <w:pStyle w:val="4"/>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EDB8">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3712C"/>
    <w:multiLevelType w:val="singleLevel"/>
    <w:tmpl w:val="83F3712C"/>
    <w:lvl w:ilvl="0" w:tentative="0">
      <w:start w:val="1"/>
      <w:numFmt w:val="decimal"/>
      <w:lvlText w:val="%1."/>
      <w:lvlJc w:val="left"/>
      <w:pPr>
        <w:ind w:left="425" w:hanging="425"/>
      </w:pPr>
      <w:rPr>
        <w:rFonts w:hint="default"/>
      </w:rPr>
    </w:lvl>
  </w:abstractNum>
  <w:abstractNum w:abstractNumId="1">
    <w:nsid w:val="85F91CB6"/>
    <w:multiLevelType w:val="singleLevel"/>
    <w:tmpl w:val="85F91CB6"/>
    <w:lvl w:ilvl="0" w:tentative="0">
      <w:start w:val="1"/>
      <w:numFmt w:val="decimal"/>
      <w:lvlText w:val="%1."/>
      <w:lvlJc w:val="left"/>
      <w:pPr>
        <w:ind w:left="425" w:hanging="425"/>
      </w:pPr>
      <w:rPr>
        <w:rFonts w:hint="default"/>
      </w:rPr>
    </w:lvl>
  </w:abstractNum>
  <w:abstractNum w:abstractNumId="2">
    <w:nsid w:val="8895B44D"/>
    <w:multiLevelType w:val="singleLevel"/>
    <w:tmpl w:val="8895B44D"/>
    <w:lvl w:ilvl="0" w:tentative="0">
      <w:start w:val="1"/>
      <w:numFmt w:val="chineseCounting"/>
      <w:suff w:val="nothing"/>
      <w:lvlText w:val="%1、"/>
      <w:lvlJc w:val="left"/>
      <w:pPr>
        <w:ind w:left="0" w:firstLine="0"/>
      </w:pPr>
      <w:rPr>
        <w:rFonts w:hint="eastAsia"/>
      </w:rPr>
    </w:lvl>
  </w:abstractNum>
  <w:abstractNum w:abstractNumId="3">
    <w:nsid w:val="8C1F38A6"/>
    <w:multiLevelType w:val="singleLevel"/>
    <w:tmpl w:val="8C1F38A6"/>
    <w:lvl w:ilvl="0" w:tentative="0">
      <w:start w:val="1"/>
      <w:numFmt w:val="chineseCounting"/>
      <w:suff w:val="nothing"/>
      <w:lvlText w:val="%1、"/>
      <w:lvlJc w:val="left"/>
      <w:pPr>
        <w:ind w:left="0" w:firstLine="420"/>
      </w:pPr>
      <w:rPr>
        <w:rFonts w:hint="eastAsia"/>
      </w:rPr>
    </w:lvl>
  </w:abstractNum>
  <w:abstractNum w:abstractNumId="4">
    <w:nsid w:val="8D01C306"/>
    <w:multiLevelType w:val="singleLevel"/>
    <w:tmpl w:val="8D01C306"/>
    <w:lvl w:ilvl="0" w:tentative="0">
      <w:start w:val="1"/>
      <w:numFmt w:val="decimal"/>
      <w:lvlText w:val="%1."/>
      <w:lvlJc w:val="left"/>
      <w:pPr>
        <w:ind w:left="425" w:hanging="425"/>
      </w:pPr>
      <w:rPr>
        <w:rFonts w:hint="default"/>
      </w:rPr>
    </w:lvl>
  </w:abstractNum>
  <w:abstractNum w:abstractNumId="5">
    <w:nsid w:val="8EE8C4EB"/>
    <w:multiLevelType w:val="singleLevel"/>
    <w:tmpl w:val="8EE8C4EB"/>
    <w:lvl w:ilvl="0" w:tentative="0">
      <w:start w:val="1"/>
      <w:numFmt w:val="decimal"/>
      <w:lvlText w:val="%1."/>
      <w:lvlJc w:val="left"/>
      <w:pPr>
        <w:ind w:left="425" w:hanging="425"/>
      </w:pPr>
      <w:rPr>
        <w:rFonts w:hint="default"/>
      </w:rPr>
    </w:lvl>
  </w:abstractNum>
  <w:abstractNum w:abstractNumId="6">
    <w:nsid w:val="8F3E96A7"/>
    <w:multiLevelType w:val="singleLevel"/>
    <w:tmpl w:val="8F3E96A7"/>
    <w:lvl w:ilvl="0" w:tentative="0">
      <w:start w:val="1"/>
      <w:numFmt w:val="decimal"/>
      <w:lvlText w:val="%1."/>
      <w:lvlJc w:val="left"/>
      <w:pPr>
        <w:ind w:left="425" w:hanging="425"/>
      </w:pPr>
      <w:rPr>
        <w:rFonts w:hint="default"/>
      </w:rPr>
    </w:lvl>
  </w:abstractNum>
  <w:abstractNum w:abstractNumId="7">
    <w:nsid w:val="95254929"/>
    <w:multiLevelType w:val="singleLevel"/>
    <w:tmpl w:val="95254929"/>
    <w:lvl w:ilvl="0" w:tentative="0">
      <w:start w:val="1"/>
      <w:numFmt w:val="decimal"/>
      <w:lvlText w:val="%1."/>
      <w:lvlJc w:val="left"/>
      <w:pPr>
        <w:ind w:left="425" w:hanging="425"/>
      </w:pPr>
      <w:rPr>
        <w:rFonts w:hint="default"/>
      </w:rPr>
    </w:lvl>
  </w:abstractNum>
  <w:abstractNum w:abstractNumId="8">
    <w:nsid w:val="9D8776A3"/>
    <w:multiLevelType w:val="singleLevel"/>
    <w:tmpl w:val="9D8776A3"/>
    <w:lvl w:ilvl="0" w:tentative="0">
      <w:start w:val="1"/>
      <w:numFmt w:val="decimal"/>
      <w:lvlText w:val="%1."/>
      <w:lvlJc w:val="left"/>
      <w:pPr>
        <w:ind w:left="425" w:hanging="425"/>
      </w:pPr>
      <w:rPr>
        <w:rFonts w:hint="default"/>
      </w:rPr>
    </w:lvl>
  </w:abstractNum>
  <w:abstractNum w:abstractNumId="9">
    <w:nsid w:val="9EDBEC81"/>
    <w:multiLevelType w:val="singleLevel"/>
    <w:tmpl w:val="9EDBEC81"/>
    <w:lvl w:ilvl="0" w:tentative="0">
      <w:start w:val="1"/>
      <w:numFmt w:val="chineseCounting"/>
      <w:suff w:val="nothing"/>
      <w:lvlText w:val="%1、"/>
      <w:lvlJc w:val="left"/>
      <w:pPr>
        <w:ind w:left="0" w:firstLine="420"/>
      </w:pPr>
      <w:rPr>
        <w:rFonts w:hint="eastAsia"/>
      </w:rPr>
    </w:lvl>
  </w:abstractNum>
  <w:abstractNum w:abstractNumId="10">
    <w:nsid w:val="9FFDA379"/>
    <w:multiLevelType w:val="singleLevel"/>
    <w:tmpl w:val="9FFDA379"/>
    <w:lvl w:ilvl="0" w:tentative="0">
      <w:start w:val="1"/>
      <w:numFmt w:val="decimal"/>
      <w:lvlText w:val="%1."/>
      <w:lvlJc w:val="left"/>
      <w:pPr>
        <w:ind w:left="425" w:hanging="425"/>
      </w:pPr>
      <w:rPr>
        <w:rFonts w:hint="default"/>
      </w:rPr>
    </w:lvl>
  </w:abstractNum>
  <w:abstractNum w:abstractNumId="11">
    <w:nsid w:val="A09EDF5F"/>
    <w:multiLevelType w:val="singleLevel"/>
    <w:tmpl w:val="A09EDF5F"/>
    <w:lvl w:ilvl="0" w:tentative="0">
      <w:start w:val="1"/>
      <w:numFmt w:val="chineseCounting"/>
      <w:suff w:val="nothing"/>
      <w:lvlText w:val="%1、"/>
      <w:lvlJc w:val="left"/>
      <w:pPr>
        <w:ind w:left="0" w:firstLine="0"/>
      </w:pPr>
      <w:rPr>
        <w:rFonts w:hint="eastAsia"/>
      </w:rPr>
    </w:lvl>
  </w:abstractNum>
  <w:abstractNum w:abstractNumId="12">
    <w:nsid w:val="A2C8891C"/>
    <w:multiLevelType w:val="singleLevel"/>
    <w:tmpl w:val="A2C8891C"/>
    <w:lvl w:ilvl="0" w:tentative="0">
      <w:start w:val="1"/>
      <w:numFmt w:val="decimal"/>
      <w:lvlText w:val="%1."/>
      <w:lvlJc w:val="left"/>
      <w:pPr>
        <w:ind w:left="425" w:hanging="425"/>
      </w:pPr>
      <w:rPr>
        <w:rFonts w:hint="default"/>
      </w:rPr>
    </w:lvl>
  </w:abstractNum>
  <w:abstractNum w:abstractNumId="13">
    <w:nsid w:val="A3FFA9E0"/>
    <w:multiLevelType w:val="singleLevel"/>
    <w:tmpl w:val="A3FFA9E0"/>
    <w:lvl w:ilvl="0" w:tentative="0">
      <w:start w:val="1"/>
      <w:numFmt w:val="decimal"/>
      <w:lvlText w:val="%1."/>
      <w:lvlJc w:val="left"/>
      <w:pPr>
        <w:ind w:left="425" w:hanging="425"/>
      </w:pPr>
      <w:rPr>
        <w:rFonts w:hint="default"/>
      </w:rPr>
    </w:lvl>
  </w:abstractNum>
  <w:abstractNum w:abstractNumId="14">
    <w:nsid w:val="A44FEED9"/>
    <w:multiLevelType w:val="singleLevel"/>
    <w:tmpl w:val="A44FEED9"/>
    <w:lvl w:ilvl="0" w:tentative="0">
      <w:start w:val="1"/>
      <w:numFmt w:val="decimal"/>
      <w:lvlText w:val="%1."/>
      <w:lvlJc w:val="left"/>
      <w:pPr>
        <w:ind w:left="425" w:hanging="425"/>
      </w:pPr>
      <w:rPr>
        <w:rFonts w:hint="default"/>
      </w:rPr>
    </w:lvl>
  </w:abstractNum>
  <w:abstractNum w:abstractNumId="15">
    <w:nsid w:val="A5D17DF2"/>
    <w:multiLevelType w:val="singleLevel"/>
    <w:tmpl w:val="A5D17DF2"/>
    <w:lvl w:ilvl="0" w:tentative="0">
      <w:start w:val="1"/>
      <w:numFmt w:val="decimal"/>
      <w:lvlText w:val="%1."/>
      <w:lvlJc w:val="left"/>
      <w:pPr>
        <w:ind w:left="425" w:hanging="425"/>
      </w:pPr>
      <w:rPr>
        <w:rFonts w:hint="default"/>
      </w:rPr>
    </w:lvl>
  </w:abstractNum>
  <w:abstractNum w:abstractNumId="16">
    <w:nsid w:val="AA860CB7"/>
    <w:multiLevelType w:val="singleLevel"/>
    <w:tmpl w:val="AA860CB7"/>
    <w:lvl w:ilvl="0" w:tentative="0">
      <w:start w:val="1"/>
      <w:numFmt w:val="decimal"/>
      <w:lvlText w:val="%1."/>
      <w:lvlJc w:val="left"/>
      <w:pPr>
        <w:ind w:left="425" w:hanging="425"/>
      </w:pPr>
      <w:rPr>
        <w:rFonts w:hint="default"/>
      </w:rPr>
    </w:lvl>
  </w:abstractNum>
  <w:abstractNum w:abstractNumId="17">
    <w:nsid w:val="B41372F3"/>
    <w:multiLevelType w:val="singleLevel"/>
    <w:tmpl w:val="B41372F3"/>
    <w:lvl w:ilvl="0" w:tentative="0">
      <w:start w:val="1"/>
      <w:numFmt w:val="decimal"/>
      <w:lvlText w:val="%1."/>
      <w:lvlJc w:val="left"/>
      <w:pPr>
        <w:ind w:left="425" w:hanging="425"/>
      </w:pPr>
      <w:rPr>
        <w:rFonts w:hint="default"/>
      </w:rPr>
    </w:lvl>
  </w:abstractNum>
  <w:abstractNum w:abstractNumId="18">
    <w:nsid w:val="C50B4ABD"/>
    <w:multiLevelType w:val="singleLevel"/>
    <w:tmpl w:val="C50B4ABD"/>
    <w:lvl w:ilvl="0" w:tentative="0">
      <w:start w:val="1"/>
      <w:numFmt w:val="decimal"/>
      <w:lvlText w:val="%1."/>
      <w:lvlJc w:val="left"/>
      <w:pPr>
        <w:ind w:left="425" w:hanging="425"/>
      </w:pPr>
      <w:rPr>
        <w:rFonts w:hint="default"/>
      </w:rPr>
    </w:lvl>
  </w:abstractNum>
  <w:abstractNum w:abstractNumId="19">
    <w:nsid w:val="C780C98F"/>
    <w:multiLevelType w:val="singleLevel"/>
    <w:tmpl w:val="C780C98F"/>
    <w:lvl w:ilvl="0" w:tentative="0">
      <w:start w:val="1"/>
      <w:numFmt w:val="decimal"/>
      <w:lvlText w:val="%1."/>
      <w:lvlJc w:val="left"/>
      <w:pPr>
        <w:ind w:left="425" w:hanging="425"/>
      </w:pPr>
      <w:rPr>
        <w:rFonts w:hint="default"/>
      </w:rPr>
    </w:lvl>
  </w:abstractNum>
  <w:abstractNum w:abstractNumId="20">
    <w:nsid w:val="D66E0982"/>
    <w:multiLevelType w:val="singleLevel"/>
    <w:tmpl w:val="D66E0982"/>
    <w:lvl w:ilvl="0" w:tentative="0">
      <w:start w:val="1"/>
      <w:numFmt w:val="decimal"/>
      <w:lvlText w:val="%1."/>
      <w:lvlJc w:val="left"/>
      <w:pPr>
        <w:ind w:left="425" w:hanging="425"/>
      </w:pPr>
      <w:rPr>
        <w:rFonts w:hint="default"/>
      </w:rPr>
    </w:lvl>
  </w:abstractNum>
  <w:abstractNum w:abstractNumId="21">
    <w:nsid w:val="D696C088"/>
    <w:multiLevelType w:val="singleLevel"/>
    <w:tmpl w:val="D696C088"/>
    <w:lvl w:ilvl="0" w:tentative="0">
      <w:start w:val="1"/>
      <w:numFmt w:val="decimal"/>
      <w:lvlText w:val="%1."/>
      <w:lvlJc w:val="left"/>
      <w:pPr>
        <w:ind w:left="425" w:hanging="425"/>
      </w:pPr>
      <w:rPr>
        <w:rFonts w:hint="default"/>
      </w:rPr>
    </w:lvl>
  </w:abstractNum>
  <w:abstractNum w:abstractNumId="22">
    <w:nsid w:val="DC3FDF07"/>
    <w:multiLevelType w:val="singleLevel"/>
    <w:tmpl w:val="DC3FDF07"/>
    <w:lvl w:ilvl="0" w:tentative="0">
      <w:start w:val="1"/>
      <w:numFmt w:val="decimal"/>
      <w:lvlText w:val="%1."/>
      <w:lvlJc w:val="left"/>
      <w:pPr>
        <w:ind w:left="425" w:hanging="425"/>
      </w:pPr>
      <w:rPr>
        <w:rFonts w:hint="default"/>
      </w:rPr>
    </w:lvl>
  </w:abstractNum>
  <w:abstractNum w:abstractNumId="23">
    <w:nsid w:val="E04AB5FB"/>
    <w:multiLevelType w:val="singleLevel"/>
    <w:tmpl w:val="E04AB5FB"/>
    <w:lvl w:ilvl="0" w:tentative="0">
      <w:start w:val="1"/>
      <w:numFmt w:val="decimal"/>
      <w:lvlText w:val="%1."/>
      <w:lvlJc w:val="left"/>
      <w:pPr>
        <w:ind w:left="425" w:hanging="425"/>
      </w:pPr>
      <w:rPr>
        <w:rFonts w:hint="default"/>
      </w:rPr>
    </w:lvl>
  </w:abstractNum>
  <w:abstractNum w:abstractNumId="24">
    <w:nsid w:val="E09E79D9"/>
    <w:multiLevelType w:val="singleLevel"/>
    <w:tmpl w:val="E09E79D9"/>
    <w:lvl w:ilvl="0" w:tentative="0">
      <w:start w:val="1"/>
      <w:numFmt w:val="decimal"/>
      <w:lvlText w:val="%1."/>
      <w:lvlJc w:val="left"/>
      <w:pPr>
        <w:ind w:left="425" w:hanging="425"/>
      </w:pPr>
      <w:rPr>
        <w:rFonts w:hint="default"/>
      </w:rPr>
    </w:lvl>
  </w:abstractNum>
  <w:abstractNum w:abstractNumId="25">
    <w:nsid w:val="E61435CB"/>
    <w:multiLevelType w:val="singleLevel"/>
    <w:tmpl w:val="E61435CB"/>
    <w:lvl w:ilvl="0" w:tentative="0">
      <w:start w:val="1"/>
      <w:numFmt w:val="chineseCounting"/>
      <w:pStyle w:val="14"/>
      <w:suff w:val="nothing"/>
      <w:lvlText w:val="%1、"/>
      <w:lvlJc w:val="left"/>
      <w:pPr>
        <w:ind w:left="0" w:firstLine="420"/>
      </w:pPr>
      <w:rPr>
        <w:rFonts w:hint="eastAsia"/>
      </w:rPr>
    </w:lvl>
  </w:abstractNum>
  <w:abstractNum w:abstractNumId="26">
    <w:nsid w:val="E7574408"/>
    <w:multiLevelType w:val="singleLevel"/>
    <w:tmpl w:val="E7574408"/>
    <w:lvl w:ilvl="0" w:tentative="0">
      <w:start w:val="1"/>
      <w:numFmt w:val="decimal"/>
      <w:lvlText w:val="%1."/>
      <w:lvlJc w:val="left"/>
      <w:pPr>
        <w:ind w:left="425" w:hanging="425"/>
      </w:pPr>
      <w:rPr>
        <w:rFonts w:hint="default"/>
      </w:rPr>
    </w:lvl>
  </w:abstractNum>
  <w:abstractNum w:abstractNumId="27">
    <w:nsid w:val="E858E25F"/>
    <w:multiLevelType w:val="singleLevel"/>
    <w:tmpl w:val="E858E25F"/>
    <w:lvl w:ilvl="0" w:tentative="0">
      <w:start w:val="1"/>
      <w:numFmt w:val="decimal"/>
      <w:lvlText w:val="%1."/>
      <w:lvlJc w:val="left"/>
      <w:pPr>
        <w:ind w:left="425" w:hanging="425"/>
      </w:pPr>
      <w:rPr>
        <w:rFonts w:hint="default"/>
        <w:color w:val="auto"/>
      </w:rPr>
    </w:lvl>
  </w:abstractNum>
  <w:abstractNum w:abstractNumId="28">
    <w:nsid w:val="EA2F2670"/>
    <w:multiLevelType w:val="singleLevel"/>
    <w:tmpl w:val="EA2F2670"/>
    <w:lvl w:ilvl="0" w:tentative="0">
      <w:start w:val="1"/>
      <w:numFmt w:val="decimal"/>
      <w:lvlText w:val="%1."/>
      <w:lvlJc w:val="left"/>
      <w:pPr>
        <w:ind w:left="425" w:hanging="425"/>
      </w:pPr>
      <w:rPr>
        <w:rFonts w:hint="default"/>
      </w:rPr>
    </w:lvl>
  </w:abstractNum>
  <w:abstractNum w:abstractNumId="29">
    <w:nsid w:val="EC09B430"/>
    <w:multiLevelType w:val="singleLevel"/>
    <w:tmpl w:val="EC09B430"/>
    <w:lvl w:ilvl="0" w:tentative="0">
      <w:start w:val="1"/>
      <w:numFmt w:val="chineseCounting"/>
      <w:suff w:val="nothing"/>
      <w:lvlText w:val="%1、"/>
      <w:lvlJc w:val="left"/>
      <w:pPr>
        <w:ind w:left="0" w:firstLine="420"/>
      </w:pPr>
      <w:rPr>
        <w:rFonts w:hint="eastAsia"/>
      </w:rPr>
    </w:lvl>
  </w:abstractNum>
  <w:abstractNum w:abstractNumId="30">
    <w:nsid w:val="ECDDC5F1"/>
    <w:multiLevelType w:val="singleLevel"/>
    <w:tmpl w:val="ECDDC5F1"/>
    <w:lvl w:ilvl="0" w:tentative="0">
      <w:start w:val="1"/>
      <w:numFmt w:val="decimal"/>
      <w:pStyle w:val="15"/>
      <w:lvlText w:val="%1."/>
      <w:lvlJc w:val="left"/>
      <w:pPr>
        <w:ind w:left="425" w:hanging="425"/>
      </w:pPr>
      <w:rPr>
        <w:rFonts w:hint="default"/>
      </w:rPr>
    </w:lvl>
  </w:abstractNum>
  <w:abstractNum w:abstractNumId="31">
    <w:nsid w:val="EE1327A5"/>
    <w:multiLevelType w:val="singleLevel"/>
    <w:tmpl w:val="EE1327A5"/>
    <w:lvl w:ilvl="0" w:tentative="0">
      <w:start w:val="1"/>
      <w:numFmt w:val="decimal"/>
      <w:lvlText w:val="%1."/>
      <w:lvlJc w:val="left"/>
      <w:pPr>
        <w:ind w:left="425" w:hanging="425"/>
      </w:pPr>
      <w:rPr>
        <w:rFonts w:hint="default"/>
      </w:rPr>
    </w:lvl>
  </w:abstractNum>
  <w:abstractNum w:abstractNumId="32">
    <w:nsid w:val="EFF6CDF9"/>
    <w:multiLevelType w:val="singleLevel"/>
    <w:tmpl w:val="EFF6CDF9"/>
    <w:lvl w:ilvl="0" w:tentative="0">
      <w:start w:val="1"/>
      <w:numFmt w:val="chineseCounting"/>
      <w:suff w:val="nothing"/>
      <w:lvlText w:val="%1、"/>
      <w:lvlJc w:val="left"/>
      <w:pPr>
        <w:ind w:left="0" w:firstLine="0"/>
      </w:pPr>
      <w:rPr>
        <w:rFonts w:hint="eastAsia"/>
      </w:rPr>
    </w:lvl>
  </w:abstractNum>
  <w:abstractNum w:abstractNumId="33">
    <w:nsid w:val="F27DAA54"/>
    <w:multiLevelType w:val="singleLevel"/>
    <w:tmpl w:val="F27DAA54"/>
    <w:lvl w:ilvl="0" w:tentative="0">
      <w:start w:val="1"/>
      <w:numFmt w:val="decimal"/>
      <w:lvlText w:val="%1."/>
      <w:lvlJc w:val="left"/>
      <w:pPr>
        <w:ind w:left="425" w:hanging="425"/>
      </w:pPr>
      <w:rPr>
        <w:rFonts w:hint="default"/>
      </w:rPr>
    </w:lvl>
  </w:abstractNum>
  <w:abstractNum w:abstractNumId="34">
    <w:nsid w:val="F3642C6A"/>
    <w:multiLevelType w:val="singleLevel"/>
    <w:tmpl w:val="F3642C6A"/>
    <w:lvl w:ilvl="0" w:tentative="0">
      <w:start w:val="1"/>
      <w:numFmt w:val="decimal"/>
      <w:lvlText w:val="%1."/>
      <w:lvlJc w:val="left"/>
      <w:pPr>
        <w:ind w:left="425" w:hanging="425"/>
      </w:pPr>
      <w:rPr>
        <w:rFonts w:hint="default"/>
      </w:rPr>
    </w:lvl>
  </w:abstractNum>
  <w:abstractNum w:abstractNumId="35">
    <w:nsid w:val="F98D8C50"/>
    <w:multiLevelType w:val="singleLevel"/>
    <w:tmpl w:val="F98D8C50"/>
    <w:lvl w:ilvl="0" w:tentative="0">
      <w:start w:val="1"/>
      <w:numFmt w:val="chineseCounting"/>
      <w:suff w:val="nothing"/>
      <w:lvlText w:val="%1、"/>
      <w:lvlJc w:val="left"/>
      <w:pPr>
        <w:ind w:left="0" w:firstLine="420"/>
      </w:pPr>
      <w:rPr>
        <w:rFonts w:hint="eastAsia"/>
      </w:rPr>
    </w:lvl>
  </w:abstractNum>
  <w:abstractNum w:abstractNumId="36">
    <w:nsid w:val="FEDB5DF2"/>
    <w:multiLevelType w:val="singleLevel"/>
    <w:tmpl w:val="FEDB5DF2"/>
    <w:lvl w:ilvl="0" w:tentative="0">
      <w:start w:val="1"/>
      <w:numFmt w:val="decimal"/>
      <w:lvlText w:val="%1."/>
      <w:lvlJc w:val="left"/>
      <w:pPr>
        <w:ind w:left="425" w:hanging="425"/>
      </w:pPr>
      <w:rPr>
        <w:rFonts w:hint="default"/>
      </w:rPr>
    </w:lvl>
  </w:abstractNum>
  <w:abstractNum w:abstractNumId="37">
    <w:nsid w:val="046AF9F4"/>
    <w:multiLevelType w:val="singleLevel"/>
    <w:tmpl w:val="046AF9F4"/>
    <w:lvl w:ilvl="0" w:tentative="0">
      <w:start w:val="1"/>
      <w:numFmt w:val="decimal"/>
      <w:lvlText w:val="%1."/>
      <w:lvlJc w:val="left"/>
      <w:pPr>
        <w:ind w:left="425" w:hanging="425"/>
      </w:pPr>
      <w:rPr>
        <w:rFonts w:hint="default"/>
      </w:rPr>
    </w:lvl>
  </w:abstractNum>
  <w:abstractNum w:abstractNumId="38">
    <w:nsid w:val="07DDB3B2"/>
    <w:multiLevelType w:val="singleLevel"/>
    <w:tmpl w:val="07DDB3B2"/>
    <w:lvl w:ilvl="0" w:tentative="0">
      <w:start w:val="1"/>
      <w:numFmt w:val="chineseCounting"/>
      <w:suff w:val="nothing"/>
      <w:lvlText w:val="%1、"/>
      <w:lvlJc w:val="left"/>
      <w:pPr>
        <w:ind w:left="0" w:firstLine="0"/>
      </w:pPr>
      <w:rPr>
        <w:rFonts w:hint="eastAsia"/>
      </w:rPr>
    </w:lvl>
  </w:abstractNum>
  <w:abstractNum w:abstractNumId="39">
    <w:nsid w:val="0A88E97B"/>
    <w:multiLevelType w:val="singleLevel"/>
    <w:tmpl w:val="0A88E97B"/>
    <w:lvl w:ilvl="0" w:tentative="0">
      <w:start w:val="1"/>
      <w:numFmt w:val="decimal"/>
      <w:lvlText w:val="%1."/>
      <w:lvlJc w:val="left"/>
      <w:pPr>
        <w:ind w:left="425" w:hanging="425"/>
      </w:pPr>
      <w:rPr>
        <w:rFonts w:hint="default"/>
      </w:rPr>
    </w:lvl>
  </w:abstractNum>
  <w:abstractNum w:abstractNumId="40">
    <w:nsid w:val="0FEADA36"/>
    <w:multiLevelType w:val="singleLevel"/>
    <w:tmpl w:val="0FEADA36"/>
    <w:lvl w:ilvl="0" w:tentative="0">
      <w:start w:val="1"/>
      <w:numFmt w:val="decimal"/>
      <w:lvlText w:val="%1."/>
      <w:lvlJc w:val="left"/>
      <w:pPr>
        <w:ind w:left="425" w:hanging="425"/>
      </w:pPr>
      <w:rPr>
        <w:rFonts w:hint="default"/>
      </w:rPr>
    </w:lvl>
  </w:abstractNum>
  <w:abstractNum w:abstractNumId="41">
    <w:nsid w:val="10A9656D"/>
    <w:multiLevelType w:val="singleLevel"/>
    <w:tmpl w:val="10A9656D"/>
    <w:lvl w:ilvl="0" w:tentative="0">
      <w:start w:val="1"/>
      <w:numFmt w:val="decimal"/>
      <w:lvlText w:val="%1."/>
      <w:lvlJc w:val="left"/>
      <w:pPr>
        <w:ind w:left="425" w:hanging="425"/>
      </w:pPr>
      <w:rPr>
        <w:rFonts w:hint="default"/>
      </w:rPr>
    </w:lvl>
  </w:abstractNum>
  <w:abstractNum w:abstractNumId="42">
    <w:nsid w:val="1115F216"/>
    <w:multiLevelType w:val="singleLevel"/>
    <w:tmpl w:val="1115F216"/>
    <w:lvl w:ilvl="0" w:tentative="0">
      <w:start w:val="1"/>
      <w:numFmt w:val="decimal"/>
      <w:lvlText w:val="%1."/>
      <w:lvlJc w:val="left"/>
      <w:pPr>
        <w:ind w:left="425" w:hanging="425"/>
      </w:pPr>
      <w:rPr>
        <w:rFonts w:hint="default"/>
      </w:rPr>
    </w:lvl>
  </w:abstractNum>
  <w:abstractNum w:abstractNumId="43">
    <w:nsid w:val="11FFDA59"/>
    <w:multiLevelType w:val="singleLevel"/>
    <w:tmpl w:val="11FFDA59"/>
    <w:lvl w:ilvl="0" w:tentative="0">
      <w:start w:val="1"/>
      <w:numFmt w:val="decimal"/>
      <w:lvlText w:val="%1."/>
      <w:lvlJc w:val="left"/>
      <w:pPr>
        <w:ind w:left="425" w:hanging="425"/>
      </w:pPr>
      <w:rPr>
        <w:rFonts w:hint="default"/>
      </w:rPr>
    </w:lvl>
  </w:abstractNum>
  <w:abstractNum w:abstractNumId="44">
    <w:nsid w:val="1577A55A"/>
    <w:multiLevelType w:val="singleLevel"/>
    <w:tmpl w:val="1577A55A"/>
    <w:lvl w:ilvl="0" w:tentative="0">
      <w:start w:val="1"/>
      <w:numFmt w:val="chineseCounting"/>
      <w:suff w:val="nothing"/>
      <w:lvlText w:val="%1、"/>
      <w:lvlJc w:val="left"/>
      <w:pPr>
        <w:ind w:left="0" w:firstLine="0"/>
      </w:pPr>
      <w:rPr>
        <w:rFonts w:hint="eastAsia"/>
      </w:rPr>
    </w:lvl>
  </w:abstractNum>
  <w:abstractNum w:abstractNumId="45">
    <w:nsid w:val="169CC769"/>
    <w:multiLevelType w:val="singleLevel"/>
    <w:tmpl w:val="169CC769"/>
    <w:lvl w:ilvl="0" w:tentative="0">
      <w:start w:val="1"/>
      <w:numFmt w:val="decimal"/>
      <w:lvlText w:val="%1."/>
      <w:lvlJc w:val="left"/>
      <w:pPr>
        <w:ind w:left="425" w:hanging="425"/>
      </w:pPr>
      <w:rPr>
        <w:rFonts w:hint="default"/>
      </w:rPr>
    </w:lvl>
  </w:abstractNum>
  <w:abstractNum w:abstractNumId="46">
    <w:nsid w:val="226AA453"/>
    <w:multiLevelType w:val="singleLevel"/>
    <w:tmpl w:val="226AA453"/>
    <w:lvl w:ilvl="0" w:tentative="0">
      <w:start w:val="1"/>
      <w:numFmt w:val="decimal"/>
      <w:lvlText w:val="%1."/>
      <w:lvlJc w:val="left"/>
      <w:pPr>
        <w:ind w:left="425" w:hanging="425"/>
      </w:pPr>
      <w:rPr>
        <w:rFonts w:hint="default"/>
      </w:rPr>
    </w:lvl>
  </w:abstractNum>
  <w:abstractNum w:abstractNumId="47">
    <w:nsid w:val="22704F47"/>
    <w:multiLevelType w:val="singleLevel"/>
    <w:tmpl w:val="22704F47"/>
    <w:lvl w:ilvl="0" w:tentative="0">
      <w:start w:val="1"/>
      <w:numFmt w:val="decimal"/>
      <w:lvlText w:val="%1."/>
      <w:lvlJc w:val="left"/>
      <w:pPr>
        <w:ind w:left="425" w:hanging="425"/>
      </w:pPr>
      <w:rPr>
        <w:rFonts w:hint="default"/>
      </w:rPr>
    </w:lvl>
  </w:abstractNum>
  <w:abstractNum w:abstractNumId="48">
    <w:nsid w:val="28A4890F"/>
    <w:multiLevelType w:val="singleLevel"/>
    <w:tmpl w:val="28A4890F"/>
    <w:lvl w:ilvl="0" w:tentative="0">
      <w:start w:val="1"/>
      <w:numFmt w:val="decimal"/>
      <w:lvlText w:val="%1."/>
      <w:lvlJc w:val="left"/>
      <w:pPr>
        <w:ind w:left="425" w:hanging="425"/>
      </w:pPr>
      <w:rPr>
        <w:rFonts w:hint="default"/>
      </w:rPr>
    </w:lvl>
  </w:abstractNum>
  <w:abstractNum w:abstractNumId="49">
    <w:nsid w:val="2CBAB8E4"/>
    <w:multiLevelType w:val="singleLevel"/>
    <w:tmpl w:val="2CBAB8E4"/>
    <w:lvl w:ilvl="0" w:tentative="0">
      <w:start w:val="1"/>
      <w:numFmt w:val="decimal"/>
      <w:lvlText w:val="%1."/>
      <w:lvlJc w:val="left"/>
      <w:pPr>
        <w:ind w:left="425" w:hanging="425"/>
      </w:pPr>
      <w:rPr>
        <w:rFonts w:hint="default"/>
      </w:rPr>
    </w:lvl>
  </w:abstractNum>
  <w:abstractNum w:abstractNumId="50">
    <w:nsid w:val="2D10E2AF"/>
    <w:multiLevelType w:val="singleLevel"/>
    <w:tmpl w:val="2D10E2AF"/>
    <w:lvl w:ilvl="0" w:tentative="0">
      <w:start w:val="1"/>
      <w:numFmt w:val="decimal"/>
      <w:lvlText w:val="%1."/>
      <w:lvlJc w:val="left"/>
      <w:pPr>
        <w:ind w:left="425" w:hanging="425"/>
      </w:pPr>
      <w:rPr>
        <w:rFonts w:hint="default"/>
      </w:rPr>
    </w:lvl>
  </w:abstractNum>
  <w:abstractNum w:abstractNumId="51">
    <w:nsid w:val="2F95D44F"/>
    <w:multiLevelType w:val="singleLevel"/>
    <w:tmpl w:val="2F95D44F"/>
    <w:lvl w:ilvl="0" w:tentative="0">
      <w:start w:val="1"/>
      <w:numFmt w:val="decimal"/>
      <w:lvlText w:val="%1."/>
      <w:lvlJc w:val="left"/>
      <w:pPr>
        <w:ind w:left="425" w:hanging="425"/>
      </w:pPr>
      <w:rPr>
        <w:rFonts w:hint="default"/>
      </w:rPr>
    </w:lvl>
  </w:abstractNum>
  <w:abstractNum w:abstractNumId="52">
    <w:nsid w:val="350E1A0B"/>
    <w:multiLevelType w:val="singleLevel"/>
    <w:tmpl w:val="350E1A0B"/>
    <w:lvl w:ilvl="0" w:tentative="0">
      <w:start w:val="1"/>
      <w:numFmt w:val="decimal"/>
      <w:lvlText w:val="%1."/>
      <w:lvlJc w:val="left"/>
      <w:pPr>
        <w:ind w:left="425" w:hanging="425"/>
      </w:pPr>
      <w:rPr>
        <w:rFonts w:hint="default"/>
      </w:rPr>
    </w:lvl>
  </w:abstractNum>
  <w:abstractNum w:abstractNumId="53">
    <w:nsid w:val="363F0302"/>
    <w:multiLevelType w:val="singleLevel"/>
    <w:tmpl w:val="363F0302"/>
    <w:lvl w:ilvl="0" w:tentative="0">
      <w:start w:val="1"/>
      <w:numFmt w:val="decimal"/>
      <w:lvlText w:val="%1."/>
      <w:lvlJc w:val="left"/>
      <w:pPr>
        <w:ind w:left="425" w:hanging="425"/>
      </w:pPr>
      <w:rPr>
        <w:rFonts w:hint="default"/>
      </w:rPr>
    </w:lvl>
  </w:abstractNum>
  <w:abstractNum w:abstractNumId="54">
    <w:nsid w:val="36ABF02A"/>
    <w:multiLevelType w:val="singleLevel"/>
    <w:tmpl w:val="36ABF02A"/>
    <w:lvl w:ilvl="0" w:tentative="0">
      <w:start w:val="1"/>
      <w:numFmt w:val="decimal"/>
      <w:lvlText w:val="%1."/>
      <w:lvlJc w:val="left"/>
      <w:pPr>
        <w:ind w:left="425" w:hanging="425"/>
      </w:pPr>
      <w:rPr>
        <w:rFonts w:hint="default"/>
      </w:rPr>
    </w:lvl>
  </w:abstractNum>
  <w:abstractNum w:abstractNumId="55">
    <w:nsid w:val="3C316FCB"/>
    <w:multiLevelType w:val="singleLevel"/>
    <w:tmpl w:val="3C316FCB"/>
    <w:lvl w:ilvl="0" w:tentative="0">
      <w:start w:val="1"/>
      <w:numFmt w:val="decimal"/>
      <w:lvlText w:val="%1."/>
      <w:lvlJc w:val="left"/>
      <w:pPr>
        <w:ind w:left="425" w:hanging="425"/>
      </w:pPr>
      <w:rPr>
        <w:rFonts w:hint="default"/>
      </w:rPr>
    </w:lvl>
  </w:abstractNum>
  <w:abstractNum w:abstractNumId="56">
    <w:nsid w:val="3E066007"/>
    <w:multiLevelType w:val="singleLevel"/>
    <w:tmpl w:val="3E066007"/>
    <w:lvl w:ilvl="0" w:tentative="0">
      <w:start w:val="1"/>
      <w:numFmt w:val="decimal"/>
      <w:lvlText w:val="%1."/>
      <w:lvlJc w:val="left"/>
      <w:pPr>
        <w:ind w:left="425" w:hanging="425"/>
      </w:pPr>
      <w:rPr>
        <w:rFonts w:hint="default"/>
      </w:rPr>
    </w:lvl>
  </w:abstractNum>
  <w:abstractNum w:abstractNumId="57">
    <w:nsid w:val="443F3226"/>
    <w:multiLevelType w:val="singleLevel"/>
    <w:tmpl w:val="443F3226"/>
    <w:lvl w:ilvl="0" w:tentative="0">
      <w:start w:val="1"/>
      <w:numFmt w:val="decimal"/>
      <w:lvlText w:val="%1."/>
      <w:lvlJc w:val="left"/>
      <w:pPr>
        <w:ind w:left="425" w:hanging="425"/>
      </w:pPr>
      <w:rPr>
        <w:rFonts w:hint="default"/>
      </w:rPr>
    </w:lvl>
  </w:abstractNum>
  <w:abstractNum w:abstractNumId="58">
    <w:nsid w:val="447D6D6C"/>
    <w:multiLevelType w:val="singleLevel"/>
    <w:tmpl w:val="447D6D6C"/>
    <w:lvl w:ilvl="0" w:tentative="0">
      <w:start w:val="1"/>
      <w:numFmt w:val="chineseCounting"/>
      <w:pStyle w:val="17"/>
      <w:suff w:val="nothing"/>
      <w:lvlText w:val="%1、"/>
      <w:lvlJc w:val="left"/>
      <w:pPr>
        <w:ind w:left="0" w:firstLine="420"/>
      </w:pPr>
      <w:rPr>
        <w:rFonts w:hint="eastAsia"/>
      </w:rPr>
    </w:lvl>
  </w:abstractNum>
  <w:abstractNum w:abstractNumId="59">
    <w:nsid w:val="44C575B1"/>
    <w:multiLevelType w:val="singleLevel"/>
    <w:tmpl w:val="44C575B1"/>
    <w:lvl w:ilvl="0" w:tentative="0">
      <w:start w:val="1"/>
      <w:numFmt w:val="decimal"/>
      <w:lvlText w:val="%1."/>
      <w:lvlJc w:val="left"/>
      <w:pPr>
        <w:ind w:left="425" w:hanging="425"/>
      </w:pPr>
      <w:rPr>
        <w:rFonts w:hint="default"/>
      </w:rPr>
    </w:lvl>
  </w:abstractNum>
  <w:abstractNum w:abstractNumId="60">
    <w:nsid w:val="45A29D35"/>
    <w:multiLevelType w:val="singleLevel"/>
    <w:tmpl w:val="45A29D35"/>
    <w:lvl w:ilvl="0" w:tentative="0">
      <w:start w:val="1"/>
      <w:numFmt w:val="decimal"/>
      <w:lvlText w:val="%1."/>
      <w:lvlJc w:val="left"/>
      <w:pPr>
        <w:ind w:left="425" w:hanging="425"/>
      </w:pPr>
      <w:rPr>
        <w:rFonts w:hint="default"/>
      </w:rPr>
    </w:lvl>
  </w:abstractNum>
  <w:abstractNum w:abstractNumId="61">
    <w:nsid w:val="4647302E"/>
    <w:multiLevelType w:val="singleLevel"/>
    <w:tmpl w:val="4647302E"/>
    <w:lvl w:ilvl="0" w:tentative="0">
      <w:start w:val="1"/>
      <w:numFmt w:val="decimal"/>
      <w:lvlText w:val="%1."/>
      <w:lvlJc w:val="left"/>
      <w:pPr>
        <w:ind w:left="425" w:hanging="425"/>
      </w:pPr>
      <w:rPr>
        <w:rFonts w:hint="default"/>
      </w:rPr>
    </w:lvl>
  </w:abstractNum>
  <w:abstractNum w:abstractNumId="62">
    <w:nsid w:val="48BD766D"/>
    <w:multiLevelType w:val="singleLevel"/>
    <w:tmpl w:val="48BD766D"/>
    <w:lvl w:ilvl="0" w:tentative="0">
      <w:start w:val="1"/>
      <w:numFmt w:val="chineseCounting"/>
      <w:suff w:val="nothing"/>
      <w:lvlText w:val="%1、"/>
      <w:lvlJc w:val="left"/>
      <w:pPr>
        <w:ind w:left="0" w:firstLine="420"/>
      </w:pPr>
      <w:rPr>
        <w:rFonts w:hint="eastAsia"/>
      </w:rPr>
    </w:lvl>
  </w:abstractNum>
  <w:abstractNum w:abstractNumId="63">
    <w:nsid w:val="4D6121BE"/>
    <w:multiLevelType w:val="singleLevel"/>
    <w:tmpl w:val="4D6121BE"/>
    <w:lvl w:ilvl="0" w:tentative="0">
      <w:start w:val="1"/>
      <w:numFmt w:val="decimal"/>
      <w:lvlText w:val="%1."/>
      <w:lvlJc w:val="left"/>
      <w:pPr>
        <w:ind w:left="425" w:hanging="425"/>
      </w:pPr>
      <w:rPr>
        <w:rFonts w:hint="default"/>
      </w:rPr>
    </w:lvl>
  </w:abstractNum>
  <w:abstractNum w:abstractNumId="64">
    <w:nsid w:val="52267810"/>
    <w:multiLevelType w:val="singleLevel"/>
    <w:tmpl w:val="52267810"/>
    <w:lvl w:ilvl="0" w:tentative="0">
      <w:start w:val="1"/>
      <w:numFmt w:val="decimal"/>
      <w:lvlText w:val="%1."/>
      <w:lvlJc w:val="left"/>
      <w:pPr>
        <w:ind w:left="425" w:hanging="425"/>
      </w:pPr>
      <w:rPr>
        <w:rFonts w:hint="default"/>
      </w:rPr>
    </w:lvl>
  </w:abstractNum>
  <w:abstractNum w:abstractNumId="65">
    <w:nsid w:val="570AE121"/>
    <w:multiLevelType w:val="singleLevel"/>
    <w:tmpl w:val="570AE121"/>
    <w:lvl w:ilvl="0" w:tentative="0">
      <w:start w:val="1"/>
      <w:numFmt w:val="decimal"/>
      <w:lvlText w:val="%1."/>
      <w:lvlJc w:val="left"/>
      <w:pPr>
        <w:ind w:left="425" w:hanging="425"/>
      </w:pPr>
      <w:rPr>
        <w:rFonts w:hint="default"/>
      </w:rPr>
    </w:lvl>
  </w:abstractNum>
  <w:abstractNum w:abstractNumId="66">
    <w:nsid w:val="587F3BBF"/>
    <w:multiLevelType w:val="singleLevel"/>
    <w:tmpl w:val="587F3BBF"/>
    <w:lvl w:ilvl="0" w:tentative="0">
      <w:start w:val="1"/>
      <w:numFmt w:val="decimal"/>
      <w:lvlText w:val="%1."/>
      <w:lvlJc w:val="left"/>
      <w:pPr>
        <w:ind w:left="425" w:hanging="425"/>
      </w:pPr>
      <w:rPr>
        <w:rFonts w:hint="default"/>
      </w:rPr>
    </w:lvl>
  </w:abstractNum>
  <w:abstractNum w:abstractNumId="67">
    <w:nsid w:val="58B042BF"/>
    <w:multiLevelType w:val="singleLevel"/>
    <w:tmpl w:val="58B042BF"/>
    <w:lvl w:ilvl="0" w:tentative="0">
      <w:start w:val="1"/>
      <w:numFmt w:val="decimal"/>
      <w:lvlText w:val="%1."/>
      <w:lvlJc w:val="left"/>
      <w:pPr>
        <w:ind w:left="425" w:hanging="425"/>
      </w:pPr>
      <w:rPr>
        <w:rFonts w:hint="default"/>
      </w:rPr>
    </w:lvl>
  </w:abstractNum>
  <w:abstractNum w:abstractNumId="68">
    <w:nsid w:val="5B47846B"/>
    <w:multiLevelType w:val="singleLevel"/>
    <w:tmpl w:val="5B47846B"/>
    <w:lvl w:ilvl="0" w:tentative="0">
      <w:start w:val="1"/>
      <w:numFmt w:val="decimal"/>
      <w:lvlText w:val="%1."/>
      <w:lvlJc w:val="left"/>
      <w:pPr>
        <w:ind w:left="425" w:hanging="425"/>
      </w:pPr>
      <w:rPr>
        <w:rFonts w:hint="default"/>
      </w:rPr>
    </w:lvl>
  </w:abstractNum>
  <w:abstractNum w:abstractNumId="69">
    <w:nsid w:val="64214020"/>
    <w:multiLevelType w:val="singleLevel"/>
    <w:tmpl w:val="64214020"/>
    <w:lvl w:ilvl="0" w:tentative="0">
      <w:start w:val="1"/>
      <w:numFmt w:val="decimal"/>
      <w:lvlText w:val="%1."/>
      <w:lvlJc w:val="left"/>
      <w:pPr>
        <w:ind w:left="425" w:hanging="425"/>
      </w:pPr>
      <w:rPr>
        <w:rFonts w:hint="default"/>
      </w:rPr>
    </w:lvl>
  </w:abstractNum>
  <w:abstractNum w:abstractNumId="70">
    <w:nsid w:val="65331273"/>
    <w:multiLevelType w:val="singleLevel"/>
    <w:tmpl w:val="65331273"/>
    <w:lvl w:ilvl="0" w:tentative="0">
      <w:start w:val="1"/>
      <w:numFmt w:val="decimal"/>
      <w:lvlText w:val="%1."/>
      <w:lvlJc w:val="left"/>
      <w:pPr>
        <w:ind w:left="425" w:hanging="425"/>
      </w:pPr>
      <w:rPr>
        <w:rFonts w:hint="default"/>
      </w:rPr>
    </w:lvl>
  </w:abstractNum>
  <w:abstractNum w:abstractNumId="71">
    <w:nsid w:val="678F909D"/>
    <w:multiLevelType w:val="singleLevel"/>
    <w:tmpl w:val="678F909D"/>
    <w:lvl w:ilvl="0" w:tentative="0">
      <w:start w:val="1"/>
      <w:numFmt w:val="decimal"/>
      <w:lvlText w:val="%1."/>
      <w:lvlJc w:val="left"/>
      <w:pPr>
        <w:ind w:left="425" w:hanging="425"/>
      </w:pPr>
      <w:rPr>
        <w:rFonts w:hint="default"/>
      </w:rPr>
    </w:lvl>
  </w:abstractNum>
  <w:abstractNum w:abstractNumId="72">
    <w:nsid w:val="685C774B"/>
    <w:multiLevelType w:val="singleLevel"/>
    <w:tmpl w:val="685C774B"/>
    <w:lvl w:ilvl="0" w:tentative="0">
      <w:start w:val="1"/>
      <w:numFmt w:val="decimal"/>
      <w:lvlText w:val="%1."/>
      <w:lvlJc w:val="left"/>
      <w:pPr>
        <w:ind w:left="425" w:hanging="425"/>
      </w:pPr>
      <w:rPr>
        <w:rFonts w:hint="default"/>
      </w:rPr>
    </w:lvl>
  </w:abstractNum>
  <w:abstractNum w:abstractNumId="73">
    <w:nsid w:val="68E6D58A"/>
    <w:multiLevelType w:val="singleLevel"/>
    <w:tmpl w:val="68E6D58A"/>
    <w:lvl w:ilvl="0" w:tentative="0">
      <w:start w:val="1"/>
      <w:numFmt w:val="decimal"/>
      <w:lvlText w:val="%1."/>
      <w:lvlJc w:val="left"/>
      <w:pPr>
        <w:ind w:left="425" w:hanging="425"/>
      </w:pPr>
      <w:rPr>
        <w:rFonts w:hint="default"/>
      </w:rPr>
    </w:lvl>
  </w:abstractNum>
  <w:abstractNum w:abstractNumId="74">
    <w:nsid w:val="69B8A211"/>
    <w:multiLevelType w:val="singleLevel"/>
    <w:tmpl w:val="69B8A211"/>
    <w:lvl w:ilvl="0" w:tentative="0">
      <w:start w:val="1"/>
      <w:numFmt w:val="decimal"/>
      <w:lvlText w:val="%1."/>
      <w:lvlJc w:val="left"/>
      <w:pPr>
        <w:ind w:left="425" w:hanging="425"/>
      </w:pPr>
      <w:rPr>
        <w:rFonts w:hint="default"/>
      </w:rPr>
    </w:lvl>
  </w:abstractNum>
  <w:abstractNum w:abstractNumId="75">
    <w:nsid w:val="700608DD"/>
    <w:multiLevelType w:val="singleLevel"/>
    <w:tmpl w:val="700608DD"/>
    <w:lvl w:ilvl="0" w:tentative="0">
      <w:start w:val="1"/>
      <w:numFmt w:val="decimal"/>
      <w:lvlText w:val="%1."/>
      <w:lvlJc w:val="left"/>
      <w:pPr>
        <w:ind w:left="425" w:hanging="425"/>
      </w:pPr>
      <w:rPr>
        <w:rFonts w:hint="default"/>
      </w:rPr>
    </w:lvl>
  </w:abstractNum>
  <w:abstractNum w:abstractNumId="76">
    <w:nsid w:val="70C90693"/>
    <w:multiLevelType w:val="singleLevel"/>
    <w:tmpl w:val="70C90693"/>
    <w:lvl w:ilvl="0" w:tentative="0">
      <w:start w:val="1"/>
      <w:numFmt w:val="decimal"/>
      <w:lvlText w:val="%1."/>
      <w:lvlJc w:val="left"/>
      <w:pPr>
        <w:ind w:left="425" w:hanging="425"/>
      </w:pPr>
      <w:rPr>
        <w:rFonts w:hint="default"/>
      </w:rPr>
    </w:lvl>
  </w:abstractNum>
  <w:abstractNum w:abstractNumId="77">
    <w:nsid w:val="74C5B3B4"/>
    <w:multiLevelType w:val="singleLevel"/>
    <w:tmpl w:val="74C5B3B4"/>
    <w:lvl w:ilvl="0" w:tentative="0">
      <w:start w:val="1"/>
      <w:numFmt w:val="decimal"/>
      <w:lvlText w:val="%1."/>
      <w:lvlJc w:val="left"/>
      <w:pPr>
        <w:ind w:left="425" w:hanging="425"/>
      </w:pPr>
      <w:rPr>
        <w:rFonts w:hint="default"/>
      </w:rPr>
    </w:lvl>
  </w:abstractNum>
  <w:abstractNum w:abstractNumId="78">
    <w:nsid w:val="7C749EB4"/>
    <w:multiLevelType w:val="singleLevel"/>
    <w:tmpl w:val="7C749EB4"/>
    <w:lvl w:ilvl="0" w:tentative="0">
      <w:start w:val="1"/>
      <w:numFmt w:val="decimal"/>
      <w:lvlText w:val="%1."/>
      <w:lvlJc w:val="left"/>
      <w:pPr>
        <w:ind w:left="425" w:hanging="425"/>
      </w:pPr>
      <w:rPr>
        <w:rFonts w:hint="default"/>
      </w:rPr>
    </w:lvl>
  </w:abstractNum>
  <w:abstractNum w:abstractNumId="79">
    <w:nsid w:val="7F8609BD"/>
    <w:multiLevelType w:val="singleLevel"/>
    <w:tmpl w:val="7F8609BD"/>
    <w:lvl w:ilvl="0" w:tentative="0">
      <w:start w:val="1"/>
      <w:numFmt w:val="decimal"/>
      <w:lvlText w:val="%1."/>
      <w:lvlJc w:val="left"/>
      <w:pPr>
        <w:ind w:left="425" w:hanging="425"/>
      </w:pPr>
      <w:rPr>
        <w:rFonts w:hint="default"/>
      </w:rPr>
    </w:lvl>
  </w:abstractNum>
  <w:abstractNum w:abstractNumId="80">
    <w:nsid w:val="7FC3B78C"/>
    <w:multiLevelType w:val="singleLevel"/>
    <w:tmpl w:val="7FC3B78C"/>
    <w:lvl w:ilvl="0" w:tentative="0">
      <w:start w:val="1"/>
      <w:numFmt w:val="decimal"/>
      <w:lvlText w:val="%1."/>
      <w:lvlJc w:val="left"/>
      <w:pPr>
        <w:ind w:left="425" w:hanging="425"/>
      </w:pPr>
      <w:rPr>
        <w:rFonts w:hint="default"/>
      </w:rPr>
    </w:lvl>
  </w:abstractNum>
  <w:num w:numId="1">
    <w:abstractNumId w:val="25"/>
  </w:num>
  <w:num w:numId="2">
    <w:abstractNumId w:val="30"/>
  </w:num>
  <w:num w:numId="3">
    <w:abstractNumId w:val="58"/>
  </w:num>
  <w:num w:numId="4">
    <w:abstractNumId w:val="6"/>
  </w:num>
  <w:num w:numId="5">
    <w:abstractNumId w:val="1"/>
  </w:num>
  <w:num w:numId="6">
    <w:abstractNumId w:val="60"/>
  </w:num>
  <w:num w:numId="7">
    <w:abstractNumId w:val="62"/>
  </w:num>
  <w:num w:numId="8">
    <w:abstractNumId w:val="41"/>
  </w:num>
  <w:num w:numId="9">
    <w:abstractNumId w:val="8"/>
  </w:num>
  <w:num w:numId="10">
    <w:abstractNumId w:val="39"/>
  </w:num>
  <w:num w:numId="11">
    <w:abstractNumId w:val="67"/>
  </w:num>
  <w:num w:numId="12">
    <w:abstractNumId w:val="70"/>
  </w:num>
  <w:num w:numId="13">
    <w:abstractNumId w:val="21"/>
  </w:num>
  <w:num w:numId="14">
    <w:abstractNumId w:val="28"/>
  </w:num>
  <w:num w:numId="15">
    <w:abstractNumId w:val="77"/>
  </w:num>
  <w:num w:numId="16">
    <w:abstractNumId w:val="27"/>
  </w:num>
  <w:num w:numId="17">
    <w:abstractNumId w:val="15"/>
  </w:num>
  <w:num w:numId="18">
    <w:abstractNumId w:val="14"/>
  </w:num>
  <w:num w:numId="19">
    <w:abstractNumId w:val="51"/>
  </w:num>
  <w:num w:numId="20">
    <w:abstractNumId w:val="73"/>
  </w:num>
  <w:num w:numId="21">
    <w:abstractNumId w:val="5"/>
  </w:num>
  <w:num w:numId="22">
    <w:abstractNumId w:val="46"/>
  </w:num>
  <w:num w:numId="23">
    <w:abstractNumId w:val="9"/>
  </w:num>
  <w:num w:numId="24">
    <w:abstractNumId w:val="26"/>
  </w:num>
  <w:num w:numId="25">
    <w:abstractNumId w:val="71"/>
  </w:num>
  <w:num w:numId="26">
    <w:abstractNumId w:val="31"/>
  </w:num>
  <w:num w:numId="27">
    <w:abstractNumId w:val="3"/>
  </w:num>
  <w:num w:numId="28">
    <w:abstractNumId w:val="16"/>
  </w:num>
  <w:num w:numId="29">
    <w:abstractNumId w:val="22"/>
  </w:num>
  <w:num w:numId="30">
    <w:abstractNumId w:val="29"/>
  </w:num>
  <w:num w:numId="31">
    <w:abstractNumId w:val="40"/>
  </w:num>
  <w:num w:numId="32">
    <w:abstractNumId w:val="61"/>
  </w:num>
  <w:num w:numId="33">
    <w:abstractNumId w:val="45"/>
  </w:num>
  <w:num w:numId="34">
    <w:abstractNumId w:val="78"/>
  </w:num>
  <w:num w:numId="35">
    <w:abstractNumId w:val="35"/>
  </w:num>
  <w:num w:numId="36">
    <w:abstractNumId w:val="56"/>
  </w:num>
  <w:num w:numId="37">
    <w:abstractNumId w:val="49"/>
  </w:num>
  <w:num w:numId="38">
    <w:abstractNumId w:val="4"/>
  </w:num>
  <w:num w:numId="39">
    <w:abstractNumId w:val="53"/>
  </w:num>
  <w:num w:numId="40">
    <w:abstractNumId w:val="19"/>
  </w:num>
  <w:num w:numId="41">
    <w:abstractNumId w:val="18"/>
  </w:num>
  <w:num w:numId="42">
    <w:abstractNumId w:val="12"/>
  </w:num>
  <w:num w:numId="43">
    <w:abstractNumId w:val="10"/>
  </w:num>
  <w:num w:numId="44">
    <w:abstractNumId w:val="69"/>
  </w:num>
  <w:num w:numId="45">
    <w:abstractNumId w:val="32"/>
  </w:num>
  <w:num w:numId="46">
    <w:abstractNumId w:val="79"/>
  </w:num>
  <w:num w:numId="47">
    <w:abstractNumId w:val="33"/>
  </w:num>
  <w:num w:numId="48">
    <w:abstractNumId w:val="47"/>
  </w:num>
  <w:num w:numId="49">
    <w:abstractNumId w:val="43"/>
  </w:num>
  <w:num w:numId="50">
    <w:abstractNumId w:val="50"/>
  </w:num>
  <w:num w:numId="51">
    <w:abstractNumId w:val="24"/>
  </w:num>
  <w:num w:numId="52">
    <w:abstractNumId w:val="38"/>
  </w:num>
  <w:num w:numId="53">
    <w:abstractNumId w:val="65"/>
  </w:num>
  <w:num w:numId="54">
    <w:abstractNumId w:val="37"/>
  </w:num>
  <w:num w:numId="55">
    <w:abstractNumId w:val="36"/>
  </w:num>
  <w:num w:numId="56">
    <w:abstractNumId w:val="17"/>
  </w:num>
  <w:num w:numId="57">
    <w:abstractNumId w:val="48"/>
  </w:num>
  <w:num w:numId="58">
    <w:abstractNumId w:val="11"/>
  </w:num>
  <w:num w:numId="59">
    <w:abstractNumId w:val="72"/>
  </w:num>
  <w:num w:numId="60">
    <w:abstractNumId w:val="75"/>
  </w:num>
  <w:num w:numId="61">
    <w:abstractNumId w:val="52"/>
  </w:num>
  <w:num w:numId="62">
    <w:abstractNumId w:val="74"/>
  </w:num>
  <w:num w:numId="63">
    <w:abstractNumId w:val="42"/>
  </w:num>
  <w:num w:numId="64">
    <w:abstractNumId w:val="13"/>
  </w:num>
  <w:num w:numId="65">
    <w:abstractNumId w:val="64"/>
  </w:num>
  <w:num w:numId="66">
    <w:abstractNumId w:val="23"/>
  </w:num>
  <w:num w:numId="67">
    <w:abstractNumId w:val="7"/>
  </w:num>
  <w:num w:numId="68">
    <w:abstractNumId w:val="55"/>
  </w:num>
  <w:num w:numId="69">
    <w:abstractNumId w:val="57"/>
  </w:num>
  <w:num w:numId="70">
    <w:abstractNumId w:val="80"/>
  </w:num>
  <w:num w:numId="71">
    <w:abstractNumId w:val="76"/>
  </w:num>
  <w:num w:numId="72">
    <w:abstractNumId w:val="44"/>
  </w:num>
  <w:num w:numId="73">
    <w:abstractNumId w:val="34"/>
  </w:num>
  <w:num w:numId="74">
    <w:abstractNumId w:val="68"/>
  </w:num>
  <w:num w:numId="75">
    <w:abstractNumId w:val="66"/>
  </w:num>
  <w:num w:numId="76">
    <w:abstractNumId w:val="59"/>
  </w:num>
  <w:num w:numId="77">
    <w:abstractNumId w:val="63"/>
  </w:num>
  <w:num w:numId="78">
    <w:abstractNumId w:val="2"/>
  </w:num>
  <w:num w:numId="79">
    <w:abstractNumId w:val="54"/>
  </w:num>
  <w:num w:numId="80">
    <w:abstractNumId w:val="0"/>
  </w:num>
  <w:num w:numId="8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ng">
    <w15:presenceInfo w15:providerId="None" w15:userId="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YTI1NWZjZjI1ZDYxMjI0MDAyZGIyMTE2NTRkMzIifQ=="/>
  </w:docVars>
  <w:rsids>
    <w:rsidRoot w:val="0099093E"/>
    <w:rsid w:val="0009452E"/>
    <w:rsid w:val="000A5BA0"/>
    <w:rsid w:val="00125220"/>
    <w:rsid w:val="00143261"/>
    <w:rsid w:val="0014389B"/>
    <w:rsid w:val="0017119D"/>
    <w:rsid w:val="00177993"/>
    <w:rsid w:val="001F6E44"/>
    <w:rsid w:val="002103BB"/>
    <w:rsid w:val="002138FE"/>
    <w:rsid w:val="00225DBC"/>
    <w:rsid w:val="0023250D"/>
    <w:rsid w:val="00234F94"/>
    <w:rsid w:val="00254DB7"/>
    <w:rsid w:val="002763BE"/>
    <w:rsid w:val="002C7335"/>
    <w:rsid w:val="002D2728"/>
    <w:rsid w:val="003149F2"/>
    <w:rsid w:val="00352AAF"/>
    <w:rsid w:val="0035784B"/>
    <w:rsid w:val="00362151"/>
    <w:rsid w:val="00383CD1"/>
    <w:rsid w:val="003A15D8"/>
    <w:rsid w:val="003E36AE"/>
    <w:rsid w:val="003F1EFD"/>
    <w:rsid w:val="003F6C21"/>
    <w:rsid w:val="00424F98"/>
    <w:rsid w:val="00427121"/>
    <w:rsid w:val="00464893"/>
    <w:rsid w:val="00466ECE"/>
    <w:rsid w:val="00480A21"/>
    <w:rsid w:val="00487467"/>
    <w:rsid w:val="004B5560"/>
    <w:rsid w:val="004C12F0"/>
    <w:rsid w:val="00500919"/>
    <w:rsid w:val="00503636"/>
    <w:rsid w:val="00554598"/>
    <w:rsid w:val="005A04F0"/>
    <w:rsid w:val="005A76D9"/>
    <w:rsid w:val="005B2C52"/>
    <w:rsid w:val="005D4576"/>
    <w:rsid w:val="00617E00"/>
    <w:rsid w:val="00634114"/>
    <w:rsid w:val="00657BDC"/>
    <w:rsid w:val="00685F9B"/>
    <w:rsid w:val="006F7605"/>
    <w:rsid w:val="00701617"/>
    <w:rsid w:val="00757B9E"/>
    <w:rsid w:val="00773DD7"/>
    <w:rsid w:val="00791DDD"/>
    <w:rsid w:val="007A3648"/>
    <w:rsid w:val="007F5284"/>
    <w:rsid w:val="00806076"/>
    <w:rsid w:val="00810E42"/>
    <w:rsid w:val="00822F54"/>
    <w:rsid w:val="00854533"/>
    <w:rsid w:val="00873A60"/>
    <w:rsid w:val="00883868"/>
    <w:rsid w:val="0089189B"/>
    <w:rsid w:val="00895BC0"/>
    <w:rsid w:val="008A3A43"/>
    <w:rsid w:val="008B1977"/>
    <w:rsid w:val="00907BEA"/>
    <w:rsid w:val="00927550"/>
    <w:rsid w:val="00947999"/>
    <w:rsid w:val="00950B64"/>
    <w:rsid w:val="00965BB5"/>
    <w:rsid w:val="00983F47"/>
    <w:rsid w:val="0099093E"/>
    <w:rsid w:val="00990B28"/>
    <w:rsid w:val="00991887"/>
    <w:rsid w:val="009C2736"/>
    <w:rsid w:val="009D4758"/>
    <w:rsid w:val="00A071DF"/>
    <w:rsid w:val="00A3194A"/>
    <w:rsid w:val="00A32592"/>
    <w:rsid w:val="00A41D60"/>
    <w:rsid w:val="00A842DC"/>
    <w:rsid w:val="00AB3F1A"/>
    <w:rsid w:val="00B4442F"/>
    <w:rsid w:val="00B457B9"/>
    <w:rsid w:val="00B60D52"/>
    <w:rsid w:val="00BD1361"/>
    <w:rsid w:val="00BF52BD"/>
    <w:rsid w:val="00C1689B"/>
    <w:rsid w:val="00C302AE"/>
    <w:rsid w:val="00C5279E"/>
    <w:rsid w:val="00C76399"/>
    <w:rsid w:val="00D02AF3"/>
    <w:rsid w:val="00D23A43"/>
    <w:rsid w:val="00D41FE5"/>
    <w:rsid w:val="00D50615"/>
    <w:rsid w:val="00D647E4"/>
    <w:rsid w:val="00D75CC0"/>
    <w:rsid w:val="00DB0742"/>
    <w:rsid w:val="00DE6777"/>
    <w:rsid w:val="00DF771F"/>
    <w:rsid w:val="00E256F9"/>
    <w:rsid w:val="00E76C59"/>
    <w:rsid w:val="00E91CE2"/>
    <w:rsid w:val="00F11F6F"/>
    <w:rsid w:val="00F21DA0"/>
    <w:rsid w:val="00F23D08"/>
    <w:rsid w:val="00F56FA6"/>
    <w:rsid w:val="00F76D13"/>
    <w:rsid w:val="00FB0917"/>
    <w:rsid w:val="00FB373C"/>
    <w:rsid w:val="00FD3474"/>
    <w:rsid w:val="00FE0DC2"/>
    <w:rsid w:val="00FF231E"/>
    <w:rsid w:val="011B0C11"/>
    <w:rsid w:val="011C44BE"/>
    <w:rsid w:val="012C1988"/>
    <w:rsid w:val="017D7DA0"/>
    <w:rsid w:val="018F5DCE"/>
    <w:rsid w:val="01981614"/>
    <w:rsid w:val="019C1E43"/>
    <w:rsid w:val="01BF37C7"/>
    <w:rsid w:val="01E13FD8"/>
    <w:rsid w:val="021D04ED"/>
    <w:rsid w:val="0254362A"/>
    <w:rsid w:val="025C7268"/>
    <w:rsid w:val="02604264"/>
    <w:rsid w:val="027D4746"/>
    <w:rsid w:val="02A225A6"/>
    <w:rsid w:val="02E90185"/>
    <w:rsid w:val="02E90863"/>
    <w:rsid w:val="02EE1D5F"/>
    <w:rsid w:val="02F254D6"/>
    <w:rsid w:val="032050CB"/>
    <w:rsid w:val="035B12CD"/>
    <w:rsid w:val="038A570F"/>
    <w:rsid w:val="038F541B"/>
    <w:rsid w:val="03914CEF"/>
    <w:rsid w:val="03F83902"/>
    <w:rsid w:val="04120FD8"/>
    <w:rsid w:val="047F723D"/>
    <w:rsid w:val="049802FF"/>
    <w:rsid w:val="049B388A"/>
    <w:rsid w:val="04B403C6"/>
    <w:rsid w:val="04C335CE"/>
    <w:rsid w:val="04CE48B0"/>
    <w:rsid w:val="04E57F71"/>
    <w:rsid w:val="04F00D51"/>
    <w:rsid w:val="04FC43EA"/>
    <w:rsid w:val="0510665E"/>
    <w:rsid w:val="0532605E"/>
    <w:rsid w:val="055648AE"/>
    <w:rsid w:val="05577445"/>
    <w:rsid w:val="0571302A"/>
    <w:rsid w:val="05796717"/>
    <w:rsid w:val="0580326D"/>
    <w:rsid w:val="058E30A5"/>
    <w:rsid w:val="059705B7"/>
    <w:rsid w:val="05B15E99"/>
    <w:rsid w:val="05DE7F94"/>
    <w:rsid w:val="06262E9E"/>
    <w:rsid w:val="067B57E2"/>
    <w:rsid w:val="068846CE"/>
    <w:rsid w:val="06896151"/>
    <w:rsid w:val="06905512"/>
    <w:rsid w:val="06C673A5"/>
    <w:rsid w:val="06CD2C9A"/>
    <w:rsid w:val="06D849E3"/>
    <w:rsid w:val="06DD55D5"/>
    <w:rsid w:val="07046F77"/>
    <w:rsid w:val="07201861"/>
    <w:rsid w:val="072F4F4B"/>
    <w:rsid w:val="073562D9"/>
    <w:rsid w:val="074F4E25"/>
    <w:rsid w:val="07602C49"/>
    <w:rsid w:val="07C733D5"/>
    <w:rsid w:val="07D72EEC"/>
    <w:rsid w:val="080567D3"/>
    <w:rsid w:val="08393BA7"/>
    <w:rsid w:val="086C1887"/>
    <w:rsid w:val="087B7D1C"/>
    <w:rsid w:val="08931509"/>
    <w:rsid w:val="08A34E29"/>
    <w:rsid w:val="08BA1AF2"/>
    <w:rsid w:val="08C0357D"/>
    <w:rsid w:val="08E104C7"/>
    <w:rsid w:val="08E25494"/>
    <w:rsid w:val="095347F5"/>
    <w:rsid w:val="095D0797"/>
    <w:rsid w:val="096F4441"/>
    <w:rsid w:val="098766B0"/>
    <w:rsid w:val="09886A65"/>
    <w:rsid w:val="09975029"/>
    <w:rsid w:val="0998414F"/>
    <w:rsid w:val="09D25FF3"/>
    <w:rsid w:val="0A825391"/>
    <w:rsid w:val="0A9B28F7"/>
    <w:rsid w:val="0AA55524"/>
    <w:rsid w:val="0AE222D4"/>
    <w:rsid w:val="0AEC3153"/>
    <w:rsid w:val="0B095AB3"/>
    <w:rsid w:val="0B1C0F00"/>
    <w:rsid w:val="0B446D2F"/>
    <w:rsid w:val="0B4E7969"/>
    <w:rsid w:val="0B666A61"/>
    <w:rsid w:val="0B854C3D"/>
    <w:rsid w:val="0B896BF3"/>
    <w:rsid w:val="0BB12CDF"/>
    <w:rsid w:val="0BC72462"/>
    <w:rsid w:val="0BDB744F"/>
    <w:rsid w:val="0C033E63"/>
    <w:rsid w:val="0C3721AC"/>
    <w:rsid w:val="0CCC6D98"/>
    <w:rsid w:val="0CD81938"/>
    <w:rsid w:val="0D2564A8"/>
    <w:rsid w:val="0D51729D"/>
    <w:rsid w:val="0D7D62E4"/>
    <w:rsid w:val="0DC806C5"/>
    <w:rsid w:val="0DCD79F2"/>
    <w:rsid w:val="0DD8702C"/>
    <w:rsid w:val="0E6C0832"/>
    <w:rsid w:val="0E7325B6"/>
    <w:rsid w:val="0E9E4472"/>
    <w:rsid w:val="0EB63ECE"/>
    <w:rsid w:val="0EB77398"/>
    <w:rsid w:val="0EB977F0"/>
    <w:rsid w:val="0EED1247"/>
    <w:rsid w:val="0EF2075C"/>
    <w:rsid w:val="0F0D5446"/>
    <w:rsid w:val="0F127408"/>
    <w:rsid w:val="0F227143"/>
    <w:rsid w:val="0F7F4595"/>
    <w:rsid w:val="0F8676D2"/>
    <w:rsid w:val="0FC05C73"/>
    <w:rsid w:val="0FD15480"/>
    <w:rsid w:val="1032498A"/>
    <w:rsid w:val="103F5AD3"/>
    <w:rsid w:val="104E59D8"/>
    <w:rsid w:val="104E5D16"/>
    <w:rsid w:val="10854519"/>
    <w:rsid w:val="10855BDB"/>
    <w:rsid w:val="110805BA"/>
    <w:rsid w:val="1122167C"/>
    <w:rsid w:val="11365128"/>
    <w:rsid w:val="113A70A5"/>
    <w:rsid w:val="11504273"/>
    <w:rsid w:val="11790AA6"/>
    <w:rsid w:val="11B30C27"/>
    <w:rsid w:val="11B35CC2"/>
    <w:rsid w:val="11C8679C"/>
    <w:rsid w:val="11E52143"/>
    <w:rsid w:val="11F12DFD"/>
    <w:rsid w:val="12015736"/>
    <w:rsid w:val="12137217"/>
    <w:rsid w:val="122E6528"/>
    <w:rsid w:val="124A0FA9"/>
    <w:rsid w:val="12510C99"/>
    <w:rsid w:val="128B7626"/>
    <w:rsid w:val="12970650"/>
    <w:rsid w:val="12AF1625"/>
    <w:rsid w:val="12B20DBB"/>
    <w:rsid w:val="12F55DA3"/>
    <w:rsid w:val="12FE54B3"/>
    <w:rsid w:val="132B6756"/>
    <w:rsid w:val="132F41C7"/>
    <w:rsid w:val="13316ABB"/>
    <w:rsid w:val="133E02C4"/>
    <w:rsid w:val="1356385F"/>
    <w:rsid w:val="137A7C32"/>
    <w:rsid w:val="137C2249"/>
    <w:rsid w:val="13826402"/>
    <w:rsid w:val="138850DD"/>
    <w:rsid w:val="14006AC6"/>
    <w:rsid w:val="14030ED7"/>
    <w:rsid w:val="141E2107"/>
    <w:rsid w:val="143363D6"/>
    <w:rsid w:val="14635F26"/>
    <w:rsid w:val="146D0E60"/>
    <w:rsid w:val="14801C7E"/>
    <w:rsid w:val="14857505"/>
    <w:rsid w:val="14C6556D"/>
    <w:rsid w:val="14F831F4"/>
    <w:rsid w:val="151412DC"/>
    <w:rsid w:val="15175270"/>
    <w:rsid w:val="157E5460"/>
    <w:rsid w:val="15F815D5"/>
    <w:rsid w:val="15FC1B1D"/>
    <w:rsid w:val="160B6B83"/>
    <w:rsid w:val="16104199"/>
    <w:rsid w:val="164976AB"/>
    <w:rsid w:val="166909CC"/>
    <w:rsid w:val="166938A9"/>
    <w:rsid w:val="16CD3E38"/>
    <w:rsid w:val="16D00E82"/>
    <w:rsid w:val="17295777"/>
    <w:rsid w:val="17400AAE"/>
    <w:rsid w:val="17564526"/>
    <w:rsid w:val="17AE3C6A"/>
    <w:rsid w:val="17B91CC2"/>
    <w:rsid w:val="17E70F2A"/>
    <w:rsid w:val="17FE5912"/>
    <w:rsid w:val="180550B5"/>
    <w:rsid w:val="18066069"/>
    <w:rsid w:val="18226012"/>
    <w:rsid w:val="189C1D14"/>
    <w:rsid w:val="18AB2FAA"/>
    <w:rsid w:val="18AD0BEB"/>
    <w:rsid w:val="18B71276"/>
    <w:rsid w:val="19017DC9"/>
    <w:rsid w:val="19143FA0"/>
    <w:rsid w:val="19394EDE"/>
    <w:rsid w:val="19632832"/>
    <w:rsid w:val="19BD0D83"/>
    <w:rsid w:val="19CA7221"/>
    <w:rsid w:val="1A134258"/>
    <w:rsid w:val="1A1E30A1"/>
    <w:rsid w:val="1A8C7B66"/>
    <w:rsid w:val="1ADD7726"/>
    <w:rsid w:val="1B0E67CD"/>
    <w:rsid w:val="1B6406C8"/>
    <w:rsid w:val="1B666609"/>
    <w:rsid w:val="1B8754DB"/>
    <w:rsid w:val="1BC97D3B"/>
    <w:rsid w:val="1BCF41AF"/>
    <w:rsid w:val="1BD06D0C"/>
    <w:rsid w:val="1C0143A7"/>
    <w:rsid w:val="1C166E64"/>
    <w:rsid w:val="1C1C7D7A"/>
    <w:rsid w:val="1C202C5C"/>
    <w:rsid w:val="1C467F60"/>
    <w:rsid w:val="1C4E1577"/>
    <w:rsid w:val="1C6C7C4F"/>
    <w:rsid w:val="1C9F0025"/>
    <w:rsid w:val="1CA3249F"/>
    <w:rsid w:val="1CAD0994"/>
    <w:rsid w:val="1D2C234D"/>
    <w:rsid w:val="1D387419"/>
    <w:rsid w:val="1D3C6825"/>
    <w:rsid w:val="1D4110DC"/>
    <w:rsid w:val="1D424A23"/>
    <w:rsid w:val="1D4305A6"/>
    <w:rsid w:val="1D6C78DC"/>
    <w:rsid w:val="1D85546D"/>
    <w:rsid w:val="1D8D2573"/>
    <w:rsid w:val="1D8F539A"/>
    <w:rsid w:val="1DA90119"/>
    <w:rsid w:val="1DCA465F"/>
    <w:rsid w:val="1E262080"/>
    <w:rsid w:val="1E430E84"/>
    <w:rsid w:val="1E73244B"/>
    <w:rsid w:val="1EC36B0F"/>
    <w:rsid w:val="1ED85DBC"/>
    <w:rsid w:val="1EE91A2B"/>
    <w:rsid w:val="1F3975F4"/>
    <w:rsid w:val="1F7A5BF3"/>
    <w:rsid w:val="1FD342AB"/>
    <w:rsid w:val="200023C7"/>
    <w:rsid w:val="20384A18"/>
    <w:rsid w:val="2047244F"/>
    <w:rsid w:val="20767592"/>
    <w:rsid w:val="207C539A"/>
    <w:rsid w:val="208F356B"/>
    <w:rsid w:val="20B3039A"/>
    <w:rsid w:val="20D37287"/>
    <w:rsid w:val="21293031"/>
    <w:rsid w:val="216E32C3"/>
    <w:rsid w:val="218617B3"/>
    <w:rsid w:val="218A2E91"/>
    <w:rsid w:val="219359C1"/>
    <w:rsid w:val="21C347B6"/>
    <w:rsid w:val="21D267A7"/>
    <w:rsid w:val="21F04E7F"/>
    <w:rsid w:val="220B1CB9"/>
    <w:rsid w:val="22407BB4"/>
    <w:rsid w:val="22574EFE"/>
    <w:rsid w:val="226B1251"/>
    <w:rsid w:val="226D707F"/>
    <w:rsid w:val="235743D2"/>
    <w:rsid w:val="236956B6"/>
    <w:rsid w:val="23792329"/>
    <w:rsid w:val="237A5348"/>
    <w:rsid w:val="24585435"/>
    <w:rsid w:val="24612064"/>
    <w:rsid w:val="248941F8"/>
    <w:rsid w:val="249900B6"/>
    <w:rsid w:val="24AE34FB"/>
    <w:rsid w:val="24BB1CE1"/>
    <w:rsid w:val="24FB53C7"/>
    <w:rsid w:val="25034EC9"/>
    <w:rsid w:val="250E76CA"/>
    <w:rsid w:val="25184E18"/>
    <w:rsid w:val="25326948"/>
    <w:rsid w:val="256C1134"/>
    <w:rsid w:val="257F3F7E"/>
    <w:rsid w:val="258C1362"/>
    <w:rsid w:val="25C71A8A"/>
    <w:rsid w:val="25E33CC5"/>
    <w:rsid w:val="25E57B7A"/>
    <w:rsid w:val="25F211C5"/>
    <w:rsid w:val="26256EFF"/>
    <w:rsid w:val="262E5F76"/>
    <w:rsid w:val="265934CC"/>
    <w:rsid w:val="266C4096"/>
    <w:rsid w:val="2694793C"/>
    <w:rsid w:val="26C17A20"/>
    <w:rsid w:val="26C708A4"/>
    <w:rsid w:val="26DA394F"/>
    <w:rsid w:val="26E7357D"/>
    <w:rsid w:val="273519C6"/>
    <w:rsid w:val="274719E5"/>
    <w:rsid w:val="27703390"/>
    <w:rsid w:val="27CE17BE"/>
    <w:rsid w:val="27E06514"/>
    <w:rsid w:val="27F07987"/>
    <w:rsid w:val="282E04AF"/>
    <w:rsid w:val="2849353B"/>
    <w:rsid w:val="285A5748"/>
    <w:rsid w:val="287516A9"/>
    <w:rsid w:val="28D252DE"/>
    <w:rsid w:val="29254262"/>
    <w:rsid w:val="295E23A1"/>
    <w:rsid w:val="2969793A"/>
    <w:rsid w:val="296C5733"/>
    <w:rsid w:val="298011DE"/>
    <w:rsid w:val="29C60D55"/>
    <w:rsid w:val="29CA2FB4"/>
    <w:rsid w:val="29CD1C30"/>
    <w:rsid w:val="2A225DF1"/>
    <w:rsid w:val="2A4F0991"/>
    <w:rsid w:val="2A7145F0"/>
    <w:rsid w:val="2A9234EA"/>
    <w:rsid w:val="2A950CB9"/>
    <w:rsid w:val="2AA85522"/>
    <w:rsid w:val="2ABA24CE"/>
    <w:rsid w:val="2AF21C68"/>
    <w:rsid w:val="2B370255"/>
    <w:rsid w:val="2B70406F"/>
    <w:rsid w:val="2B9A4965"/>
    <w:rsid w:val="2BA50A88"/>
    <w:rsid w:val="2BAA347D"/>
    <w:rsid w:val="2BCA04EF"/>
    <w:rsid w:val="2C0803DB"/>
    <w:rsid w:val="2C4F3035"/>
    <w:rsid w:val="2C55425C"/>
    <w:rsid w:val="2C742E0B"/>
    <w:rsid w:val="2CB03B88"/>
    <w:rsid w:val="2CC50201"/>
    <w:rsid w:val="2CD72347"/>
    <w:rsid w:val="2CDA29B3"/>
    <w:rsid w:val="2CF03F0D"/>
    <w:rsid w:val="2D6706EB"/>
    <w:rsid w:val="2D764E50"/>
    <w:rsid w:val="2D7B215C"/>
    <w:rsid w:val="2DD35D80"/>
    <w:rsid w:val="2E183A25"/>
    <w:rsid w:val="2E1D6FFC"/>
    <w:rsid w:val="2E2B796A"/>
    <w:rsid w:val="2E3B56D4"/>
    <w:rsid w:val="2E7E4D3A"/>
    <w:rsid w:val="2E870D51"/>
    <w:rsid w:val="2E8D6AD6"/>
    <w:rsid w:val="2EAA4B78"/>
    <w:rsid w:val="2EDC2A13"/>
    <w:rsid w:val="2EF4474D"/>
    <w:rsid w:val="2F067A90"/>
    <w:rsid w:val="2F25085E"/>
    <w:rsid w:val="2F4356FA"/>
    <w:rsid w:val="2F481666"/>
    <w:rsid w:val="2F606AE1"/>
    <w:rsid w:val="2F7B168C"/>
    <w:rsid w:val="2FB7522E"/>
    <w:rsid w:val="2FBB4372"/>
    <w:rsid w:val="2FEC4ED7"/>
    <w:rsid w:val="306C6018"/>
    <w:rsid w:val="3095731D"/>
    <w:rsid w:val="30B85942"/>
    <w:rsid w:val="30D32CE3"/>
    <w:rsid w:val="30DD2A72"/>
    <w:rsid w:val="31433C8B"/>
    <w:rsid w:val="319E1B75"/>
    <w:rsid w:val="31FF57D6"/>
    <w:rsid w:val="321A2A9C"/>
    <w:rsid w:val="324B4908"/>
    <w:rsid w:val="324E00CB"/>
    <w:rsid w:val="3260395B"/>
    <w:rsid w:val="3287538B"/>
    <w:rsid w:val="32910544"/>
    <w:rsid w:val="329F4483"/>
    <w:rsid w:val="32B048E2"/>
    <w:rsid w:val="32B9652C"/>
    <w:rsid w:val="32D06D32"/>
    <w:rsid w:val="32D20FAB"/>
    <w:rsid w:val="330B1B18"/>
    <w:rsid w:val="332E70BE"/>
    <w:rsid w:val="3337290D"/>
    <w:rsid w:val="333C0C4C"/>
    <w:rsid w:val="338D69D1"/>
    <w:rsid w:val="33C65A4A"/>
    <w:rsid w:val="33C87A09"/>
    <w:rsid w:val="33E04D53"/>
    <w:rsid w:val="340B78F6"/>
    <w:rsid w:val="34147F1D"/>
    <w:rsid w:val="34255A9B"/>
    <w:rsid w:val="345E3ECA"/>
    <w:rsid w:val="346A286F"/>
    <w:rsid w:val="346F60D7"/>
    <w:rsid w:val="34875501"/>
    <w:rsid w:val="34F10819"/>
    <w:rsid w:val="350B72CF"/>
    <w:rsid w:val="353733F2"/>
    <w:rsid w:val="355A28E3"/>
    <w:rsid w:val="356279A7"/>
    <w:rsid w:val="356F27AB"/>
    <w:rsid w:val="3578385F"/>
    <w:rsid w:val="35BC70FA"/>
    <w:rsid w:val="35EA2894"/>
    <w:rsid w:val="35F103F9"/>
    <w:rsid w:val="36064819"/>
    <w:rsid w:val="36415851"/>
    <w:rsid w:val="36A302BA"/>
    <w:rsid w:val="370C2303"/>
    <w:rsid w:val="373972A7"/>
    <w:rsid w:val="37AE38EA"/>
    <w:rsid w:val="37C404E8"/>
    <w:rsid w:val="37C4673A"/>
    <w:rsid w:val="37ED7BE9"/>
    <w:rsid w:val="37F0752F"/>
    <w:rsid w:val="38021945"/>
    <w:rsid w:val="383E6FED"/>
    <w:rsid w:val="38707387"/>
    <w:rsid w:val="38A01134"/>
    <w:rsid w:val="38B819DA"/>
    <w:rsid w:val="38C22C79"/>
    <w:rsid w:val="38F0566D"/>
    <w:rsid w:val="39252D4C"/>
    <w:rsid w:val="393B37B5"/>
    <w:rsid w:val="3947246B"/>
    <w:rsid w:val="3950297B"/>
    <w:rsid w:val="39625302"/>
    <w:rsid w:val="396B2D85"/>
    <w:rsid w:val="39A657EF"/>
    <w:rsid w:val="39B61F39"/>
    <w:rsid w:val="39E3734B"/>
    <w:rsid w:val="3A181CAC"/>
    <w:rsid w:val="3A7B0598"/>
    <w:rsid w:val="3A827552"/>
    <w:rsid w:val="3AB80498"/>
    <w:rsid w:val="3B1134EC"/>
    <w:rsid w:val="3B163750"/>
    <w:rsid w:val="3B6278DD"/>
    <w:rsid w:val="3B66575E"/>
    <w:rsid w:val="3B783AC3"/>
    <w:rsid w:val="3BCE5DD9"/>
    <w:rsid w:val="3BDD601C"/>
    <w:rsid w:val="3BF375EE"/>
    <w:rsid w:val="3BFC2946"/>
    <w:rsid w:val="3C1D466B"/>
    <w:rsid w:val="3C3F2833"/>
    <w:rsid w:val="3C4C0969"/>
    <w:rsid w:val="3C5B314C"/>
    <w:rsid w:val="3C5D0CDE"/>
    <w:rsid w:val="3C7C75E3"/>
    <w:rsid w:val="3C9708C1"/>
    <w:rsid w:val="3CB46C36"/>
    <w:rsid w:val="3D50494E"/>
    <w:rsid w:val="3D6E33D0"/>
    <w:rsid w:val="3D6F788E"/>
    <w:rsid w:val="3D92565F"/>
    <w:rsid w:val="3DA908AC"/>
    <w:rsid w:val="3DD37734"/>
    <w:rsid w:val="3DD82F3F"/>
    <w:rsid w:val="3DE8161B"/>
    <w:rsid w:val="3E205382"/>
    <w:rsid w:val="3E5E189A"/>
    <w:rsid w:val="3E66479B"/>
    <w:rsid w:val="3E8804C1"/>
    <w:rsid w:val="3E902A1D"/>
    <w:rsid w:val="3EA03A5D"/>
    <w:rsid w:val="3EB2703C"/>
    <w:rsid w:val="3EF1250A"/>
    <w:rsid w:val="3EF21DDE"/>
    <w:rsid w:val="3EF67B4D"/>
    <w:rsid w:val="3F386845"/>
    <w:rsid w:val="3F3E6DD2"/>
    <w:rsid w:val="3F7E18C4"/>
    <w:rsid w:val="3FB26469"/>
    <w:rsid w:val="3FD140EA"/>
    <w:rsid w:val="3FDF6807"/>
    <w:rsid w:val="3FF347A5"/>
    <w:rsid w:val="3FFA0F4B"/>
    <w:rsid w:val="400872F3"/>
    <w:rsid w:val="40102822"/>
    <w:rsid w:val="40603B42"/>
    <w:rsid w:val="40640ABA"/>
    <w:rsid w:val="40804C79"/>
    <w:rsid w:val="40891C7B"/>
    <w:rsid w:val="40D55514"/>
    <w:rsid w:val="410E7B22"/>
    <w:rsid w:val="4137403A"/>
    <w:rsid w:val="41546D80"/>
    <w:rsid w:val="4159114A"/>
    <w:rsid w:val="418D7537"/>
    <w:rsid w:val="41A21651"/>
    <w:rsid w:val="41AC599C"/>
    <w:rsid w:val="41D81760"/>
    <w:rsid w:val="41DE6C01"/>
    <w:rsid w:val="41E75EAC"/>
    <w:rsid w:val="41E81277"/>
    <w:rsid w:val="41F54C3C"/>
    <w:rsid w:val="41FF4F3E"/>
    <w:rsid w:val="4206515C"/>
    <w:rsid w:val="420E15DD"/>
    <w:rsid w:val="42530DE6"/>
    <w:rsid w:val="427F6E1C"/>
    <w:rsid w:val="42E61CF3"/>
    <w:rsid w:val="42E865DC"/>
    <w:rsid w:val="42EA41D4"/>
    <w:rsid w:val="42F12883"/>
    <w:rsid w:val="431079ED"/>
    <w:rsid w:val="436A018C"/>
    <w:rsid w:val="43A01669"/>
    <w:rsid w:val="43A35D9D"/>
    <w:rsid w:val="43C8665E"/>
    <w:rsid w:val="43D91FB7"/>
    <w:rsid w:val="43E02B4D"/>
    <w:rsid w:val="43E73EDC"/>
    <w:rsid w:val="43E94AFF"/>
    <w:rsid w:val="43EE5CE2"/>
    <w:rsid w:val="43EE7344"/>
    <w:rsid w:val="43F42155"/>
    <w:rsid w:val="43FE0BB4"/>
    <w:rsid w:val="4411703E"/>
    <w:rsid w:val="441219F8"/>
    <w:rsid w:val="442F7B75"/>
    <w:rsid w:val="44354E8B"/>
    <w:rsid w:val="443A225E"/>
    <w:rsid w:val="44570BA1"/>
    <w:rsid w:val="4469669F"/>
    <w:rsid w:val="447137A5"/>
    <w:rsid w:val="44715794"/>
    <w:rsid w:val="44850D61"/>
    <w:rsid w:val="44B02520"/>
    <w:rsid w:val="44C8628F"/>
    <w:rsid w:val="45156F1B"/>
    <w:rsid w:val="455740C4"/>
    <w:rsid w:val="455A06DD"/>
    <w:rsid w:val="457E3359"/>
    <w:rsid w:val="458A1F43"/>
    <w:rsid w:val="45AD2F03"/>
    <w:rsid w:val="45CC7A39"/>
    <w:rsid w:val="45D55AA5"/>
    <w:rsid w:val="45DB442A"/>
    <w:rsid w:val="4622734F"/>
    <w:rsid w:val="465D0485"/>
    <w:rsid w:val="466E0ECC"/>
    <w:rsid w:val="467733A8"/>
    <w:rsid w:val="4685178A"/>
    <w:rsid w:val="4698652C"/>
    <w:rsid w:val="46E6047B"/>
    <w:rsid w:val="473A2575"/>
    <w:rsid w:val="474533A3"/>
    <w:rsid w:val="47941C85"/>
    <w:rsid w:val="47F15329"/>
    <w:rsid w:val="4819662E"/>
    <w:rsid w:val="486016ED"/>
    <w:rsid w:val="48814D29"/>
    <w:rsid w:val="48D662CD"/>
    <w:rsid w:val="48D83DF3"/>
    <w:rsid w:val="49885887"/>
    <w:rsid w:val="49B605D8"/>
    <w:rsid w:val="49B77EAC"/>
    <w:rsid w:val="49BD1C64"/>
    <w:rsid w:val="4A123590"/>
    <w:rsid w:val="4A197D8B"/>
    <w:rsid w:val="4A5D5D84"/>
    <w:rsid w:val="4A934476"/>
    <w:rsid w:val="4A9D3546"/>
    <w:rsid w:val="4AA34C56"/>
    <w:rsid w:val="4AAA4E3A"/>
    <w:rsid w:val="4AB64641"/>
    <w:rsid w:val="4ABB27B9"/>
    <w:rsid w:val="4ACF785F"/>
    <w:rsid w:val="4AE92C11"/>
    <w:rsid w:val="4B0C5FD6"/>
    <w:rsid w:val="4B276E7D"/>
    <w:rsid w:val="4B366F25"/>
    <w:rsid w:val="4B7D09D9"/>
    <w:rsid w:val="4B8444EC"/>
    <w:rsid w:val="4BAC7EBB"/>
    <w:rsid w:val="4BB5552A"/>
    <w:rsid w:val="4BF83930"/>
    <w:rsid w:val="4C186974"/>
    <w:rsid w:val="4C1E4213"/>
    <w:rsid w:val="4C28150F"/>
    <w:rsid w:val="4C306DDD"/>
    <w:rsid w:val="4C8449A2"/>
    <w:rsid w:val="4CD508FD"/>
    <w:rsid w:val="4CF84A64"/>
    <w:rsid w:val="4D0213AC"/>
    <w:rsid w:val="4D355CB8"/>
    <w:rsid w:val="4D537D60"/>
    <w:rsid w:val="4D622825"/>
    <w:rsid w:val="4D6455CC"/>
    <w:rsid w:val="4D695962"/>
    <w:rsid w:val="4D6C7200"/>
    <w:rsid w:val="4DC92626"/>
    <w:rsid w:val="4DF8697D"/>
    <w:rsid w:val="4E320449"/>
    <w:rsid w:val="4E6A7BE3"/>
    <w:rsid w:val="4EA5710E"/>
    <w:rsid w:val="4ED52497"/>
    <w:rsid w:val="4F1162B1"/>
    <w:rsid w:val="4F155DA1"/>
    <w:rsid w:val="4F351F9F"/>
    <w:rsid w:val="4F5328C0"/>
    <w:rsid w:val="4F774A62"/>
    <w:rsid w:val="4FAE3B00"/>
    <w:rsid w:val="4FD57597"/>
    <w:rsid w:val="4FDD6193"/>
    <w:rsid w:val="4FEF5026"/>
    <w:rsid w:val="50416722"/>
    <w:rsid w:val="50463D38"/>
    <w:rsid w:val="50480EA7"/>
    <w:rsid w:val="504A6768"/>
    <w:rsid w:val="505A77E4"/>
    <w:rsid w:val="506D5769"/>
    <w:rsid w:val="508605D9"/>
    <w:rsid w:val="50BF175C"/>
    <w:rsid w:val="50C03AEB"/>
    <w:rsid w:val="50CF3D2E"/>
    <w:rsid w:val="50D84732"/>
    <w:rsid w:val="51090C30"/>
    <w:rsid w:val="511B3417"/>
    <w:rsid w:val="51385D77"/>
    <w:rsid w:val="51450494"/>
    <w:rsid w:val="51492695"/>
    <w:rsid w:val="51A91D15"/>
    <w:rsid w:val="51B7313F"/>
    <w:rsid w:val="51DF2696"/>
    <w:rsid w:val="51E25CE3"/>
    <w:rsid w:val="51E43809"/>
    <w:rsid w:val="51E7591C"/>
    <w:rsid w:val="51EE0B2B"/>
    <w:rsid w:val="52262073"/>
    <w:rsid w:val="52595FA5"/>
    <w:rsid w:val="52733A14"/>
    <w:rsid w:val="52B07B8F"/>
    <w:rsid w:val="52C35B14"/>
    <w:rsid w:val="52C5363A"/>
    <w:rsid w:val="52E32F03"/>
    <w:rsid w:val="535B55B8"/>
    <w:rsid w:val="535C55F8"/>
    <w:rsid w:val="537C54C1"/>
    <w:rsid w:val="53800393"/>
    <w:rsid w:val="53C27139"/>
    <w:rsid w:val="53FF0DCE"/>
    <w:rsid w:val="543D5452"/>
    <w:rsid w:val="548332B7"/>
    <w:rsid w:val="548C2946"/>
    <w:rsid w:val="54C82BAB"/>
    <w:rsid w:val="54CB6F02"/>
    <w:rsid w:val="54D67D81"/>
    <w:rsid w:val="54DE09E3"/>
    <w:rsid w:val="54EA5DA7"/>
    <w:rsid w:val="54F226E1"/>
    <w:rsid w:val="55020B76"/>
    <w:rsid w:val="55184EDC"/>
    <w:rsid w:val="556C6C12"/>
    <w:rsid w:val="557650C0"/>
    <w:rsid w:val="558772CD"/>
    <w:rsid w:val="558B472F"/>
    <w:rsid w:val="55981B26"/>
    <w:rsid w:val="563B6B4A"/>
    <w:rsid w:val="56486A5C"/>
    <w:rsid w:val="564E56C3"/>
    <w:rsid w:val="56A748B7"/>
    <w:rsid w:val="56E90E9E"/>
    <w:rsid w:val="56F71A23"/>
    <w:rsid w:val="573478EF"/>
    <w:rsid w:val="573E39BB"/>
    <w:rsid w:val="57CD4D3F"/>
    <w:rsid w:val="57E9601D"/>
    <w:rsid w:val="58022C3B"/>
    <w:rsid w:val="580A1AEF"/>
    <w:rsid w:val="582C7CB7"/>
    <w:rsid w:val="584C2108"/>
    <w:rsid w:val="58627B7D"/>
    <w:rsid w:val="586A2950"/>
    <w:rsid w:val="58704048"/>
    <w:rsid w:val="59017396"/>
    <w:rsid w:val="5903310E"/>
    <w:rsid w:val="59202368"/>
    <w:rsid w:val="5920418B"/>
    <w:rsid w:val="5923730C"/>
    <w:rsid w:val="597E5BC0"/>
    <w:rsid w:val="598170DF"/>
    <w:rsid w:val="59A30C9C"/>
    <w:rsid w:val="59F1552F"/>
    <w:rsid w:val="5A2C091C"/>
    <w:rsid w:val="5A336ADC"/>
    <w:rsid w:val="5A3835BE"/>
    <w:rsid w:val="5A3A0669"/>
    <w:rsid w:val="5A6D65B9"/>
    <w:rsid w:val="5A987435"/>
    <w:rsid w:val="5ABF3065"/>
    <w:rsid w:val="5B1651F0"/>
    <w:rsid w:val="5B182775"/>
    <w:rsid w:val="5B21162A"/>
    <w:rsid w:val="5B4377F2"/>
    <w:rsid w:val="5B500161"/>
    <w:rsid w:val="5B6E3EC8"/>
    <w:rsid w:val="5BA17CFC"/>
    <w:rsid w:val="5BBD5017"/>
    <w:rsid w:val="5BCA3A6F"/>
    <w:rsid w:val="5BCB33A7"/>
    <w:rsid w:val="5BCC570A"/>
    <w:rsid w:val="5BD4709B"/>
    <w:rsid w:val="5BEC1B0D"/>
    <w:rsid w:val="5C1967A5"/>
    <w:rsid w:val="5C1E3DBB"/>
    <w:rsid w:val="5C2F21C0"/>
    <w:rsid w:val="5C7B371F"/>
    <w:rsid w:val="5CD1707F"/>
    <w:rsid w:val="5CD56326"/>
    <w:rsid w:val="5D131446"/>
    <w:rsid w:val="5D162A6A"/>
    <w:rsid w:val="5D910EA3"/>
    <w:rsid w:val="5D9E3405"/>
    <w:rsid w:val="5DBD1BFF"/>
    <w:rsid w:val="5DD40BD5"/>
    <w:rsid w:val="5E077E24"/>
    <w:rsid w:val="5E742CD3"/>
    <w:rsid w:val="5E7E5003"/>
    <w:rsid w:val="5E9860A7"/>
    <w:rsid w:val="5EA42C9D"/>
    <w:rsid w:val="5ECE0664"/>
    <w:rsid w:val="5EEB267A"/>
    <w:rsid w:val="5F2F1E76"/>
    <w:rsid w:val="5F61293D"/>
    <w:rsid w:val="5F6D30E8"/>
    <w:rsid w:val="5F6F1B81"/>
    <w:rsid w:val="5F9F3465"/>
    <w:rsid w:val="5F9F5213"/>
    <w:rsid w:val="5FAE5456"/>
    <w:rsid w:val="60102D21"/>
    <w:rsid w:val="602F6597"/>
    <w:rsid w:val="6038651F"/>
    <w:rsid w:val="60592B4B"/>
    <w:rsid w:val="60636240"/>
    <w:rsid w:val="60765F74"/>
    <w:rsid w:val="607F3963"/>
    <w:rsid w:val="60874625"/>
    <w:rsid w:val="60E91231"/>
    <w:rsid w:val="61072EB5"/>
    <w:rsid w:val="611436B4"/>
    <w:rsid w:val="6126799A"/>
    <w:rsid w:val="61820B83"/>
    <w:rsid w:val="61996722"/>
    <w:rsid w:val="61B3407D"/>
    <w:rsid w:val="61B50D1E"/>
    <w:rsid w:val="61E33ADD"/>
    <w:rsid w:val="61ED6709"/>
    <w:rsid w:val="61F11F59"/>
    <w:rsid w:val="62145601"/>
    <w:rsid w:val="624C64AE"/>
    <w:rsid w:val="627B5AC3"/>
    <w:rsid w:val="62B86D17"/>
    <w:rsid w:val="62F859B3"/>
    <w:rsid w:val="62F932A4"/>
    <w:rsid w:val="634A385D"/>
    <w:rsid w:val="636E73D6"/>
    <w:rsid w:val="637A221F"/>
    <w:rsid w:val="639E415F"/>
    <w:rsid w:val="63A66B70"/>
    <w:rsid w:val="63C11BFC"/>
    <w:rsid w:val="63D51939"/>
    <w:rsid w:val="644B7717"/>
    <w:rsid w:val="64970BAF"/>
    <w:rsid w:val="65124487"/>
    <w:rsid w:val="651B533C"/>
    <w:rsid w:val="65864EAB"/>
    <w:rsid w:val="659077A3"/>
    <w:rsid w:val="65935A74"/>
    <w:rsid w:val="65C14135"/>
    <w:rsid w:val="65C84B00"/>
    <w:rsid w:val="65FD6F9E"/>
    <w:rsid w:val="660242AD"/>
    <w:rsid w:val="666D4B17"/>
    <w:rsid w:val="668B3E76"/>
    <w:rsid w:val="66CD6B09"/>
    <w:rsid w:val="66D431C5"/>
    <w:rsid w:val="66D77A36"/>
    <w:rsid w:val="66FC690C"/>
    <w:rsid w:val="677F7E04"/>
    <w:rsid w:val="68264723"/>
    <w:rsid w:val="685F7C35"/>
    <w:rsid w:val="68B95597"/>
    <w:rsid w:val="68BA621A"/>
    <w:rsid w:val="68D128E1"/>
    <w:rsid w:val="68F77E6E"/>
    <w:rsid w:val="692F3254"/>
    <w:rsid w:val="6A004944"/>
    <w:rsid w:val="6A3652E3"/>
    <w:rsid w:val="6A5C20E8"/>
    <w:rsid w:val="6A6C7C49"/>
    <w:rsid w:val="6A824A11"/>
    <w:rsid w:val="6A841BD5"/>
    <w:rsid w:val="6AAD787F"/>
    <w:rsid w:val="6AB06526"/>
    <w:rsid w:val="6AB237C4"/>
    <w:rsid w:val="6ABC4ECB"/>
    <w:rsid w:val="6AC344AB"/>
    <w:rsid w:val="6ADA35A3"/>
    <w:rsid w:val="6AE66C4B"/>
    <w:rsid w:val="6B297AB9"/>
    <w:rsid w:val="6B2B4D9D"/>
    <w:rsid w:val="6B6C0DA2"/>
    <w:rsid w:val="6BC56527"/>
    <w:rsid w:val="6BEF4A62"/>
    <w:rsid w:val="6C0C1A31"/>
    <w:rsid w:val="6C1B3D71"/>
    <w:rsid w:val="6C1B3E73"/>
    <w:rsid w:val="6C475189"/>
    <w:rsid w:val="6C5555D7"/>
    <w:rsid w:val="6C6F6EB9"/>
    <w:rsid w:val="6C924135"/>
    <w:rsid w:val="6CAB3449"/>
    <w:rsid w:val="6CCD33BF"/>
    <w:rsid w:val="6D2D7BC2"/>
    <w:rsid w:val="6D4573FA"/>
    <w:rsid w:val="6D4C5A5D"/>
    <w:rsid w:val="6D660B84"/>
    <w:rsid w:val="6DB64E0E"/>
    <w:rsid w:val="6DED631D"/>
    <w:rsid w:val="6E022EA0"/>
    <w:rsid w:val="6E2B2A93"/>
    <w:rsid w:val="6E435FD6"/>
    <w:rsid w:val="6E895A0C"/>
    <w:rsid w:val="6E901395"/>
    <w:rsid w:val="6EA2277C"/>
    <w:rsid w:val="6F007AA4"/>
    <w:rsid w:val="6F143F5C"/>
    <w:rsid w:val="6F5E4778"/>
    <w:rsid w:val="6F63000B"/>
    <w:rsid w:val="6FBD32DC"/>
    <w:rsid w:val="6FC7059A"/>
    <w:rsid w:val="6FF41EBB"/>
    <w:rsid w:val="7012780C"/>
    <w:rsid w:val="703579E3"/>
    <w:rsid w:val="703D3830"/>
    <w:rsid w:val="705B6F34"/>
    <w:rsid w:val="706978A3"/>
    <w:rsid w:val="707F2C23"/>
    <w:rsid w:val="70936CD6"/>
    <w:rsid w:val="70B76860"/>
    <w:rsid w:val="70B86135"/>
    <w:rsid w:val="71081025"/>
    <w:rsid w:val="71125DC2"/>
    <w:rsid w:val="711B76F1"/>
    <w:rsid w:val="713F4AF9"/>
    <w:rsid w:val="71620B0D"/>
    <w:rsid w:val="717209D9"/>
    <w:rsid w:val="718504F6"/>
    <w:rsid w:val="71852B3A"/>
    <w:rsid w:val="71AB7A47"/>
    <w:rsid w:val="71E426FB"/>
    <w:rsid w:val="71EC253A"/>
    <w:rsid w:val="71F97B9C"/>
    <w:rsid w:val="722642DD"/>
    <w:rsid w:val="723D4B43"/>
    <w:rsid w:val="728F07DE"/>
    <w:rsid w:val="729130E1"/>
    <w:rsid w:val="72AE77EF"/>
    <w:rsid w:val="72BC2E84"/>
    <w:rsid w:val="72C526AD"/>
    <w:rsid w:val="72D752CA"/>
    <w:rsid w:val="732C5B6B"/>
    <w:rsid w:val="735F6D3B"/>
    <w:rsid w:val="73610D05"/>
    <w:rsid w:val="738C39FB"/>
    <w:rsid w:val="73AD534E"/>
    <w:rsid w:val="73D05436"/>
    <w:rsid w:val="745D771F"/>
    <w:rsid w:val="74736F42"/>
    <w:rsid w:val="752E2E69"/>
    <w:rsid w:val="75431B6A"/>
    <w:rsid w:val="754C4082"/>
    <w:rsid w:val="75752846"/>
    <w:rsid w:val="758D193E"/>
    <w:rsid w:val="75C300B0"/>
    <w:rsid w:val="75E75140"/>
    <w:rsid w:val="76283D5C"/>
    <w:rsid w:val="76790114"/>
    <w:rsid w:val="76F62E51"/>
    <w:rsid w:val="76FB713B"/>
    <w:rsid w:val="773C7ABF"/>
    <w:rsid w:val="77493F8A"/>
    <w:rsid w:val="777E1E6A"/>
    <w:rsid w:val="7791148D"/>
    <w:rsid w:val="77AD4A0F"/>
    <w:rsid w:val="77E12415"/>
    <w:rsid w:val="77F4039A"/>
    <w:rsid w:val="78175E36"/>
    <w:rsid w:val="78180FFA"/>
    <w:rsid w:val="784A620C"/>
    <w:rsid w:val="78524219"/>
    <w:rsid w:val="787A3DD8"/>
    <w:rsid w:val="78986F77"/>
    <w:rsid w:val="78A218EF"/>
    <w:rsid w:val="78DF351E"/>
    <w:rsid w:val="78E80909"/>
    <w:rsid w:val="78E91F21"/>
    <w:rsid w:val="790E2D96"/>
    <w:rsid w:val="79500EF4"/>
    <w:rsid w:val="7997722F"/>
    <w:rsid w:val="79A56375"/>
    <w:rsid w:val="79E26A94"/>
    <w:rsid w:val="79F962E6"/>
    <w:rsid w:val="7A022A2B"/>
    <w:rsid w:val="7A33053A"/>
    <w:rsid w:val="7A6730A5"/>
    <w:rsid w:val="7A6D6211"/>
    <w:rsid w:val="7A6E0921"/>
    <w:rsid w:val="7A7237F8"/>
    <w:rsid w:val="7A9E62BF"/>
    <w:rsid w:val="7AFD57B8"/>
    <w:rsid w:val="7B123A84"/>
    <w:rsid w:val="7B362A78"/>
    <w:rsid w:val="7B58479C"/>
    <w:rsid w:val="7BA479E1"/>
    <w:rsid w:val="7BF070CA"/>
    <w:rsid w:val="7C26489A"/>
    <w:rsid w:val="7CB244A3"/>
    <w:rsid w:val="7D0E3538"/>
    <w:rsid w:val="7D133070"/>
    <w:rsid w:val="7D1B3CD3"/>
    <w:rsid w:val="7D6A4C5A"/>
    <w:rsid w:val="7D831878"/>
    <w:rsid w:val="7DA5072A"/>
    <w:rsid w:val="7DCC7DC4"/>
    <w:rsid w:val="7DEA358E"/>
    <w:rsid w:val="7E2117BD"/>
    <w:rsid w:val="7E236014"/>
    <w:rsid w:val="7E3C65F7"/>
    <w:rsid w:val="7E4454AB"/>
    <w:rsid w:val="7E7B3DD3"/>
    <w:rsid w:val="7E831BDC"/>
    <w:rsid w:val="7E960B26"/>
    <w:rsid w:val="7E9B2FD1"/>
    <w:rsid w:val="7F0A04A3"/>
    <w:rsid w:val="7F264BB1"/>
    <w:rsid w:val="7F382B8C"/>
    <w:rsid w:val="7F731D6C"/>
    <w:rsid w:val="7FF7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9"/>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unhideWhenUsed/>
    <w:qFormat/>
    <w:uiPriority w:val="99"/>
    <w:pPr>
      <w:ind w:firstLine="420" w:firstLineChars="200"/>
    </w:pPr>
  </w:style>
  <w:style w:type="paragraph" w:customStyle="1" w:styleId="14">
    <w:name w:val="样式2标题"/>
    <w:basedOn w:val="1"/>
    <w:qFormat/>
    <w:uiPriority w:val="0"/>
    <w:pPr>
      <w:numPr>
        <w:ilvl w:val="0"/>
        <w:numId w:val="1"/>
      </w:numPr>
      <w:snapToGrid w:val="0"/>
      <w:jc w:val="left"/>
    </w:pPr>
    <w:rPr>
      <w:rFonts w:hint="eastAsia" w:ascii="等线" w:hAnsi="等线" w:eastAsia="等线" w:cs="等线"/>
      <w:szCs w:val="21"/>
    </w:rPr>
  </w:style>
  <w:style w:type="paragraph" w:customStyle="1" w:styleId="15">
    <w:name w:val="样式2"/>
    <w:basedOn w:val="1"/>
    <w:qFormat/>
    <w:uiPriority w:val="0"/>
    <w:pPr>
      <w:numPr>
        <w:ilvl w:val="0"/>
        <w:numId w:val="2"/>
      </w:numPr>
      <w:snapToGrid w:val="0"/>
      <w:jc w:val="left"/>
    </w:pPr>
    <w:rPr>
      <w:rFonts w:hint="eastAsia" w:ascii="等线" w:hAnsi="等线" w:eastAsia="等线" w:cs="等线"/>
      <w:szCs w:val="21"/>
    </w:rPr>
  </w:style>
  <w:style w:type="paragraph" w:customStyle="1" w:styleId="16">
    <w:name w:val="样式3"/>
    <w:basedOn w:val="1"/>
    <w:qFormat/>
    <w:uiPriority w:val="0"/>
    <w:rPr>
      <w:rFonts w:hint="eastAsia" w:ascii="等线" w:hAnsi="等线" w:eastAsia="等线" w:cs="等线"/>
      <w:szCs w:val="21"/>
    </w:rPr>
  </w:style>
  <w:style w:type="paragraph" w:customStyle="1" w:styleId="17">
    <w:name w:val="样式4标题"/>
    <w:basedOn w:val="1"/>
    <w:qFormat/>
    <w:uiPriority w:val="0"/>
    <w:pPr>
      <w:widowControl/>
      <w:numPr>
        <w:ilvl w:val="0"/>
        <w:numId w:val="3"/>
      </w:numPr>
      <w:adjustRightInd w:val="0"/>
      <w:snapToGrid w:val="0"/>
      <w:ind w:firstLine="0"/>
      <w:jc w:val="left"/>
    </w:pPr>
    <w:rPr>
      <w:rFonts w:hint="eastAsia" w:ascii="等线" w:hAnsi="等线" w:eastAsia="等线" w:cs="等线"/>
      <w:kern w:val="0"/>
      <w:szCs w:val="21"/>
    </w:rPr>
  </w:style>
  <w:style w:type="character" w:customStyle="1" w:styleId="18">
    <w:name w:val="批注文字 字符"/>
    <w:basedOn w:val="9"/>
    <w:link w:val="3"/>
    <w:semiHidden/>
    <w:qFormat/>
    <w:uiPriority w:val="99"/>
    <w:rPr>
      <w:rFonts w:asciiTheme="minorHAnsi" w:hAnsiTheme="minorHAnsi" w:eastAsiaTheme="minorEastAsia" w:cstheme="minorBidi"/>
      <w:kern w:val="2"/>
      <w:sz w:val="21"/>
      <w:szCs w:val="24"/>
    </w:rPr>
  </w:style>
  <w:style w:type="character" w:customStyle="1" w:styleId="19">
    <w:name w:val="批注主题 字符"/>
    <w:basedOn w:val="18"/>
    <w:link w:val="6"/>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36</Pages>
  <Words>4096</Words>
  <Characters>6286</Characters>
  <Lines>185</Lines>
  <Paragraphs>52</Paragraphs>
  <TotalTime>1</TotalTime>
  <ScaleCrop>false</ScaleCrop>
  <LinksUpToDate>false</LinksUpToDate>
  <CharactersWithSpaces>6474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2024-12-06T13:10:00Z</dcterms:created>
  <dc:creator>Administrator</dc:creator>
  <cp:lastModifiedBy>Administrator</cp:lastModifiedBy>
  <dcterms:modified xsi:type="dcterms:W3CDTF">2025-09-26T06:16:51Z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68A953DB004B4EF6B57BE90E7076282A_13</vt:lpwstr>
  </property>
  <property fmtid="{D5CDD505-2E9C-101B-9397-08002B2CF9AE}" pid="4" name="KSOTemplateDocerSaveRecord">
    <vt:lpwstr>eyJoZGlkIjoiM2YxNjY3MjEwZjFhOWFkNmJmMTE5MmEyNTRlZmM0ZTYifQ==</vt:lpwstr>
  </property>
</Properties>
</file>