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eastAsia="仿宋_GB2312" w:asciiTheme="minorHAnsi" w:hAnsiTheme="minorHAnsi"/>
          <w:sz w:val="44"/>
          <w:szCs w:val="44"/>
          <w:lang w:val="en-GB"/>
        </w:rPr>
      </w:pPr>
    </w:p>
    <w:p>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b/>
          <w:sz w:val="52"/>
          <w:szCs w:val="52"/>
        </w:rPr>
      </w:pPr>
      <w:r>
        <w:rPr>
          <w:rFonts w:hint="eastAsia" w:ascii="黑体" w:hAnsi="黑体" w:eastAsia="黑体"/>
          <w:sz w:val="72"/>
          <w:szCs w:val="72"/>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12700</wp:posOffset>
                </wp:positionV>
                <wp:extent cx="5306060" cy="0"/>
                <wp:effectExtent l="12700" t="18415" r="15240" b="10160"/>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59264;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uRd5dEA&#10;AAAGAQAADwAAAAAAAAABACAAAAAiAAAAZHJzL2Rvd25yZXYueG1sUEsBAhQAFAAAAAgAh07iQBz9&#10;KvztAQAAtwMAAA4AAAAAAAAAAQAgAAAAIAEAAGRycy9lMm9Eb2MueG1sUEsFBgAAAAAGAAYAWQEA&#10;AH8FA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rPr>
      </w:pPr>
    </w:p>
    <w:p>
      <w:pPr>
        <w:jc w:val="center"/>
        <w:rPr>
          <w:rFonts w:hint="eastAsia" w:ascii="华文中宋" w:hAnsi="华文中宋" w:eastAsia="华文中宋"/>
          <w:b/>
          <w:spacing w:val="200"/>
          <w:sz w:val="144"/>
          <w:szCs w:val="144"/>
        </w:rPr>
      </w:pPr>
      <w:r>
        <w:rPr>
          <w:rFonts w:hint="eastAsia" w:ascii="华文中宋" w:hAnsi="华文中宋" w:eastAsia="华文中宋"/>
          <w:b/>
          <w:spacing w:val="200"/>
          <w:sz w:val="144"/>
          <w:szCs w:val="144"/>
        </w:rPr>
        <w:t>招标文件</w:t>
      </w:r>
    </w:p>
    <w:p>
      <w:pPr>
        <w:spacing w:line="600" w:lineRule="exact"/>
        <w:jc w:val="center"/>
        <w:rPr>
          <w:b/>
          <w:sz w:val="44"/>
          <w:szCs w:val="44"/>
        </w:rPr>
      </w:pPr>
    </w:p>
    <w:p>
      <w:pPr>
        <w:spacing w:line="600" w:lineRule="exact"/>
        <w:rPr>
          <w:b/>
          <w:sz w:val="44"/>
          <w:szCs w:val="44"/>
        </w:rPr>
      </w:pPr>
    </w:p>
    <w:p>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项目名称：</w:t>
      </w:r>
      <w:r>
        <w:rPr>
          <w:rFonts w:ascii="楷体" w:hAnsi="楷体" w:eastAsia="楷体"/>
          <w:b/>
          <w:color w:val="000000"/>
          <w:sz w:val="44"/>
          <w:szCs w:val="44"/>
        </w:rPr>
        <w:t>柳州市旅游学校旅游综合实训室（一期）采购</w:t>
      </w:r>
    </w:p>
    <w:p>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项目编号：</w:t>
      </w:r>
      <w:r>
        <w:rPr>
          <w:rFonts w:ascii="楷体" w:hAnsi="楷体" w:eastAsia="楷体"/>
          <w:b/>
          <w:color w:val="000000"/>
          <w:sz w:val="44"/>
          <w:szCs w:val="44"/>
        </w:rPr>
        <w:t>LZZC2025-G1-990528-LZSZ</w:t>
      </w:r>
    </w:p>
    <w:p>
      <w:pPr>
        <w:spacing w:line="800" w:lineRule="exact"/>
        <w:rPr>
          <w:rFonts w:hint="eastAsia" w:ascii="楷体" w:hAnsi="楷体" w:eastAsia="楷体"/>
          <w:b/>
          <w:sz w:val="44"/>
          <w:szCs w:val="44"/>
        </w:rPr>
      </w:pPr>
    </w:p>
    <w:p>
      <w:pPr>
        <w:spacing w:line="800" w:lineRule="exact"/>
        <w:ind w:firstLine="663" w:firstLineChars="150"/>
        <w:jc w:val="center"/>
        <w:rPr>
          <w:rFonts w:hint="eastAsia" w:ascii="楷体" w:hAnsi="楷体" w:eastAsia="楷体"/>
          <w:b/>
          <w:sz w:val="44"/>
          <w:szCs w:val="44"/>
          <w:lang w:val="en-GB"/>
        </w:rPr>
      </w:pPr>
      <w:r>
        <w:rPr>
          <w:rFonts w:hint="eastAsia" w:ascii="楷体" w:hAnsi="楷体" w:eastAsia="楷体"/>
          <w:b/>
          <w:sz w:val="44"/>
          <w:szCs w:val="44"/>
        </w:rPr>
        <w:t>采购人：</w:t>
      </w:r>
      <w:r>
        <w:rPr>
          <w:rFonts w:ascii="楷体" w:hAnsi="楷体" w:eastAsia="楷体"/>
          <w:b/>
          <w:sz w:val="44"/>
          <w:szCs w:val="44"/>
        </w:rPr>
        <w:t>柳州市旅游学校</w:t>
      </w:r>
    </w:p>
    <w:p>
      <w:pPr>
        <w:spacing w:line="800" w:lineRule="exact"/>
        <w:ind w:firstLine="658" w:firstLineChars="149"/>
        <w:rPr>
          <w:rFonts w:hint="eastAsia" w:ascii="楷体" w:hAnsi="楷体" w:eastAsia="楷体"/>
          <w:b/>
          <w:sz w:val="44"/>
          <w:szCs w:val="44"/>
        </w:rPr>
      </w:pPr>
      <w:r>
        <w:rPr>
          <w:rFonts w:hint="eastAsia" w:ascii="楷体" w:hAnsi="楷体" w:eastAsia="楷体"/>
          <w:b/>
          <w:sz w:val="44"/>
          <w:szCs w:val="44"/>
        </w:rPr>
        <w:t>采购代理机构：柳州市政府集中采购中心</w:t>
      </w:r>
    </w:p>
    <w:p>
      <w:pPr>
        <w:spacing w:line="600" w:lineRule="exact"/>
        <w:jc w:val="center"/>
        <w:rPr>
          <w:rFonts w:hint="eastAsia" w:ascii="楷体" w:hAnsi="楷体" w:eastAsia="楷体"/>
          <w:b/>
          <w:sz w:val="44"/>
          <w:szCs w:val="44"/>
        </w:rPr>
      </w:pPr>
    </w:p>
    <w:p>
      <w:pPr>
        <w:spacing w:line="600" w:lineRule="exact"/>
        <w:jc w:val="center"/>
        <w:rPr>
          <w:rFonts w:hint="eastAsia" w:ascii="楷体" w:hAnsi="楷体" w:eastAsia="楷体"/>
          <w:b/>
          <w:sz w:val="44"/>
          <w:szCs w:val="44"/>
        </w:rPr>
      </w:pPr>
      <w:r>
        <w:rPr>
          <w:rFonts w:ascii="楷体" w:hAnsi="楷体" w:eastAsia="楷体"/>
          <w:b/>
          <w:sz w:val="44"/>
          <w:szCs w:val="44"/>
        </w:rPr>
        <w:t>2025年XX月XX日</w:t>
      </w:r>
    </w:p>
    <w:p>
      <w:pPr>
        <w:widowControl/>
        <w:jc w:val="left"/>
        <w:rPr>
          <w:rFonts w:hint="eastAsia" w:ascii="楷体" w:hAnsi="楷体" w:eastAsia="楷体"/>
          <w:b/>
          <w:sz w:val="44"/>
          <w:szCs w:val="44"/>
        </w:rPr>
      </w:pPr>
      <w:r>
        <w:rPr>
          <w:rFonts w:ascii="楷体" w:hAnsi="楷体" w:eastAsia="楷体"/>
          <w:b/>
          <w:sz w:val="44"/>
          <w:szCs w:val="44"/>
        </w:rPr>
        <w:br w:type="page"/>
      </w:r>
    </w:p>
    <w:p>
      <w:pPr>
        <w:spacing w:line="600" w:lineRule="exact"/>
        <w:jc w:val="center"/>
        <w:rPr>
          <w:rFonts w:hint="eastAsia" w:ascii="楷体" w:hAnsi="楷体" w:eastAsia="楷体"/>
          <w:b/>
          <w:sz w:val="44"/>
          <w:szCs w:val="44"/>
        </w:rPr>
      </w:pPr>
    </w:p>
    <w:p>
      <w:pPr>
        <w:spacing w:line="360" w:lineRule="auto"/>
        <w:rPr>
          <w:b/>
          <w:sz w:val="52"/>
          <w:szCs w:val="52"/>
        </w:rPr>
        <w:sectPr>
          <w:headerReference r:id="rId3" w:type="first"/>
          <w:footerReference r:id="rId4" w:type="even"/>
          <w:pgSz w:w="11906" w:h="16838"/>
          <w:pgMar w:top="1440" w:right="1440" w:bottom="1440" w:left="1440" w:header="851" w:footer="992" w:gutter="0"/>
          <w:cols w:space="720" w:num="1"/>
          <w:docGrid w:type="lines" w:linePitch="312" w:charSpace="0"/>
        </w:sectPr>
      </w:pPr>
    </w:p>
    <w:p>
      <w:pPr>
        <w:spacing w:line="360" w:lineRule="auto"/>
        <w:jc w:val="center"/>
        <w:rPr>
          <w:b/>
          <w:sz w:val="52"/>
          <w:szCs w:val="52"/>
        </w:rPr>
      </w:pPr>
    </w:p>
    <w:p>
      <w:pPr>
        <w:spacing w:line="360" w:lineRule="auto"/>
        <w:jc w:val="center"/>
        <w:rPr>
          <w:b/>
          <w:sz w:val="52"/>
          <w:szCs w:val="52"/>
        </w:rPr>
      </w:pPr>
      <w:r>
        <w:rPr>
          <w:rFonts w:hint="eastAsia"/>
          <w:b/>
          <w:sz w:val="52"/>
          <w:szCs w:val="52"/>
        </w:rPr>
        <w:t>目  录</w:t>
      </w:r>
    </w:p>
    <w:p>
      <w:pPr>
        <w:spacing w:line="360" w:lineRule="auto"/>
        <w:jc w:val="center"/>
        <w:rPr>
          <w:b/>
          <w:sz w:val="52"/>
          <w:szCs w:val="52"/>
        </w:rPr>
      </w:pPr>
    </w:p>
    <w:p>
      <w:pPr>
        <w:pStyle w:val="33"/>
        <w:tabs>
          <w:tab w:val="right" w:leader="dot" w:pos="974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"_Toc29306" </w:instrText>
      </w:r>
      <w:r>
        <w:fldChar w:fldCharType="separate"/>
      </w:r>
      <w:r>
        <w:rPr>
          <w:rFonts w:hint="eastAsia" w:ascii="仿宋_GB2312" w:hAnsi="仿宋_GB2312" w:eastAsia="仿宋_GB2312" w:cs="仿宋_GB2312"/>
          <w:sz w:val="32"/>
          <w:szCs w:val="32"/>
        </w:rPr>
        <w:t>第一章 公开招标公告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_Toc29306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746"/>
        </w:tabs>
        <w:spacing w:line="360" w:lineRule="auto"/>
        <w:rPr>
          <w:rFonts w:hint="eastAsia" w:ascii="仿宋_GB2312" w:hAnsi="仿宋_GB2312" w:eastAsia="仿宋_GB2312" w:cs="仿宋_GB2312"/>
          <w:sz w:val="32"/>
          <w:szCs w:val="32"/>
        </w:rPr>
      </w:pPr>
      <w:r>
        <w:fldChar w:fldCharType="begin"/>
      </w:r>
      <w:r>
        <w:instrText xml:space="preserve"> HYPERLINK \l "_Toc13541" </w:instrText>
      </w:r>
      <w: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_Toc13541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746"/>
        </w:tabs>
        <w:spacing w:line="360" w:lineRule="auto"/>
        <w:rPr>
          <w:rFonts w:hint="eastAsia" w:ascii="仿宋_GB2312" w:hAnsi="仿宋_GB2312" w:eastAsia="仿宋_GB2312" w:cs="仿宋_GB2312"/>
          <w:sz w:val="32"/>
          <w:szCs w:val="32"/>
        </w:rPr>
      </w:pPr>
      <w:r>
        <w:fldChar w:fldCharType="begin"/>
      </w:r>
      <w:r>
        <w:instrText xml:space="preserve"> HYPERLINK \l "_Toc29711" </w:instrText>
      </w:r>
      <w:r>
        <w:fldChar w:fldCharType="separate"/>
      </w:r>
      <w:r>
        <w:rPr>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_Toc29711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746"/>
        </w:tabs>
        <w:spacing w:line="360" w:lineRule="auto"/>
        <w:rPr>
          <w:rFonts w:hint="eastAsia" w:ascii="仿宋_GB2312" w:hAnsi="仿宋_GB2312" w:eastAsia="仿宋_GB2312" w:cs="仿宋_GB2312"/>
          <w:sz w:val="32"/>
          <w:szCs w:val="32"/>
        </w:rPr>
      </w:pPr>
      <w:r>
        <w:fldChar w:fldCharType="begin"/>
      </w:r>
      <w:r>
        <w:instrText xml:space="preserve"> HYPERLINK \l "_Toc27328" </w:instrText>
      </w:r>
      <w:r>
        <w:fldChar w:fldCharType="separate"/>
      </w:r>
      <w:r>
        <w:rPr>
          <w:rFonts w:hint="eastAsia" w:ascii="仿宋_GB2312" w:hAnsi="仿宋_GB2312" w:eastAsia="仿宋_GB2312" w:cs="仿宋_GB2312"/>
          <w:sz w:val="32"/>
          <w:szCs w:val="32"/>
        </w:rPr>
        <w:t>第四章 评标方法及评</w:t>
      </w:r>
      <w:bookmarkStart w:id="109" w:name="_GoBack"/>
      <w:bookmarkEnd w:id="109"/>
      <w:r>
        <w:rPr>
          <w:rFonts w:hint="eastAsia" w:ascii="仿宋_GB2312" w:hAnsi="仿宋_GB2312" w:eastAsia="仿宋_GB2312" w:cs="仿宋_GB2312"/>
          <w:sz w:val="32"/>
          <w:szCs w:val="32"/>
        </w:rPr>
        <w:t>标标准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_Toc27328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746"/>
        </w:tabs>
        <w:spacing w:line="360" w:lineRule="auto"/>
        <w:rPr>
          <w:rFonts w:hint="eastAsia" w:ascii="仿宋_GB2312" w:hAnsi="仿宋_GB2312" w:eastAsia="仿宋_GB2312" w:cs="仿宋_GB2312"/>
          <w:sz w:val="32"/>
          <w:szCs w:val="32"/>
        </w:rPr>
      </w:pPr>
      <w:r>
        <w:fldChar w:fldCharType="begin"/>
      </w:r>
      <w:r>
        <w:instrText xml:space="preserve"> HYPERLINK \l "_Toc21458" </w:instrText>
      </w:r>
      <w:r>
        <w:fldChar w:fldCharType="separate"/>
      </w:r>
      <w:r>
        <w:rPr>
          <w:rFonts w:hint="eastAsia" w:ascii="仿宋_GB2312" w:hAnsi="仿宋_GB2312" w:eastAsia="仿宋_GB2312" w:cs="仿宋_GB2312"/>
          <w:sz w:val="32"/>
          <w:szCs w:val="32"/>
        </w:rPr>
        <w:t>第五章 合同主要条款格式及广西壮族自治区政府采购项目合同验收书格式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_Toc21458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16"/>
        </w:tabs>
        <w:spacing w:line="360" w:lineRule="auto"/>
        <w:rPr>
          <w:rFonts w:hint="eastAsia" w:ascii="仿宋_GB2312" w:hAnsi="宋体" w:eastAsia="仿宋_GB2312"/>
          <w:b w:val="0"/>
          <w:bCs w:val="0"/>
          <w:caps w:val="0"/>
          <w:sz w:val="32"/>
          <w:szCs w:val="32"/>
        </w:rPr>
      </w:pPr>
      <w:r>
        <w:rPr>
          <w:rFonts w:hint="eastAsia" w:ascii="仿宋_GB2312" w:hAnsi="仿宋_GB2312" w:eastAsia="仿宋_GB2312" w:cs="仿宋_GB2312"/>
          <w:sz w:val="32"/>
          <w:szCs w:val="32"/>
        </w:rPr>
        <w:fldChar w:fldCharType="end"/>
      </w:r>
      <w:r>
        <w:rPr>
          <w:rFonts w:hint="eastAsia" w:ascii="仿宋_GB2312" w:hAnsi="宋体" w:eastAsia="仿宋_GB2312"/>
          <w:b w:val="0"/>
          <w:bCs w:val="0"/>
          <w:caps w:val="0"/>
          <w:sz w:val="32"/>
          <w:szCs w:val="32"/>
        </w:rPr>
        <w:t xml:space="preserve"> </w:t>
      </w:r>
    </w:p>
    <w:p/>
    <w:p/>
    <w:p/>
    <w:p/>
    <w:p/>
    <w:p/>
    <w:p/>
    <w:p/>
    <w:p/>
    <w:p/>
    <w:p/>
    <w:p>
      <w:pPr>
        <w:widowControl/>
        <w:jc w:val="left"/>
      </w:pPr>
      <w:r>
        <w:br w:type="page"/>
      </w:r>
    </w:p>
    <w:p/>
    <w:p/>
    <w:p>
      <w:pPr>
        <w:sectPr>
          <w:headerReference r:id="rId5" w:type="default"/>
          <w:footerReference r:id="rId6" w:type="default"/>
          <w:pgSz w:w="11906" w:h="16838"/>
          <w:pgMar w:top="1440" w:right="1440" w:bottom="1440" w:left="1440" w:header="851" w:footer="992" w:gutter="0"/>
          <w:cols w:space="720" w:num="1"/>
          <w:docGrid w:linePitch="312" w:charSpace="0"/>
        </w:sectPr>
      </w:pPr>
    </w:p>
    <w:p>
      <w:pPr>
        <w:rPr>
          <w:lang w:val="en-GB"/>
        </w:rPr>
      </w:pPr>
    </w:p>
    <w:p>
      <w:pPr>
        <w:pStyle w:val="4"/>
        <w:spacing w:line="276" w:lineRule="auto"/>
        <w:jc w:val="center"/>
        <w:rPr>
          <w:sz w:val="32"/>
          <w:szCs w:val="32"/>
        </w:rPr>
      </w:pPr>
      <w:bookmarkStart w:id="0" w:name="_Toc29306"/>
      <w:r>
        <w:rPr>
          <w:rFonts w:hint="eastAsia"/>
          <w:sz w:val="32"/>
          <w:szCs w:val="32"/>
        </w:rPr>
        <w:t>第一章 公开招标公告</w:t>
      </w:r>
    </w:p>
    <w:p>
      <w:pPr>
        <w:pStyle w:val="5"/>
        <w:spacing w:line="240" w:lineRule="auto"/>
        <w:ind w:right="-21" w:rightChars="-10"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pPr>
        <w:spacing w:line="400" w:lineRule="exact"/>
        <w:ind w:right="-21" w:rightChars="-10" w:firstLine="555"/>
        <w:rPr>
          <w:rFonts w:ascii="仿宋_GB2312" w:eastAsia="仿宋_GB2312"/>
          <w:sz w:val="28"/>
          <w:szCs w:val="28"/>
          <w:u w:val="single"/>
        </w:rPr>
      </w:pPr>
      <w:bookmarkStart w:id="1" w:name="_Hlk50568865"/>
      <w:r>
        <w:rPr>
          <w:rFonts w:ascii="仿宋_GB2312" w:eastAsia="仿宋_GB2312"/>
          <w:sz w:val="28"/>
          <w:szCs w:val="28"/>
        </w:rPr>
        <w:t>柳州市旅游学校旅游综合实训室（一期）采购</w:t>
      </w:r>
      <w:r>
        <w:rPr>
          <w:rFonts w:hint="eastAsia" w:ascii="仿宋_GB2312" w:eastAsia="仿宋_GB2312"/>
          <w:sz w:val="28"/>
          <w:szCs w:val="28"/>
        </w:rPr>
        <w:t>项目的潜在</w:t>
      </w:r>
      <w:bookmarkStart w:id="2" w:name="_Hlk93681477"/>
      <w:r>
        <w:rPr>
          <w:rFonts w:hint="eastAsia" w:ascii="仿宋_GB2312" w:eastAsia="仿宋_GB2312"/>
          <w:sz w:val="28"/>
          <w:szCs w:val="28"/>
        </w:rPr>
        <w:t>投标人应在</w:t>
      </w:r>
      <w:bookmarkEnd w:id="2"/>
      <w:r>
        <w:rPr>
          <w:rFonts w:hint="eastAsia" w:ascii="仿宋_GB2312" w:eastAsia="仿宋_GB2312"/>
          <w:sz w:val="28"/>
          <w:szCs w:val="28"/>
        </w:rPr>
        <w:t>广西政府采购云平台（https://www.gcy.zfcg.gxzf.gov.cn/）获取招标文件，并于</w:t>
      </w:r>
      <w:r>
        <w:rPr>
          <w:rFonts w:ascii="仿宋_GB2312" w:eastAsia="仿宋_GB2312"/>
          <w:sz w:val="28"/>
          <w:szCs w:val="28"/>
        </w:rPr>
        <w:t>2025年XX月XX日 09:20</w:t>
      </w:r>
      <w:r>
        <w:rPr>
          <w:rFonts w:hint="eastAsia" w:ascii="仿宋_GB2312" w:eastAsia="仿宋_GB2312"/>
          <w:sz w:val="28"/>
          <w:szCs w:val="28"/>
        </w:rPr>
        <w:t>（北京时间）前</w:t>
      </w:r>
      <w:bookmarkEnd w:id="1"/>
      <w:r>
        <w:rPr>
          <w:rFonts w:hint="eastAsia" w:ascii="仿宋_GB2312" w:hAnsi="仿宋_GB2312" w:eastAsia="仿宋_GB2312" w:cs="仿宋_GB2312"/>
          <w:sz w:val="28"/>
          <w:szCs w:val="28"/>
        </w:rPr>
        <w:t>在线提交投标文件</w:t>
      </w:r>
      <w:r>
        <w:rPr>
          <w:rFonts w:hint="eastAsia" w:ascii="仿宋_GB2312" w:eastAsia="仿宋_GB2312"/>
          <w:sz w:val="28"/>
          <w:szCs w:val="28"/>
        </w:rPr>
        <w:t>。</w:t>
      </w:r>
    </w:p>
    <w:p>
      <w:pPr>
        <w:spacing w:line="400" w:lineRule="exact"/>
        <w:ind w:right="-21" w:rightChars="-10" w:firstLine="562" w:firstLineChars="200"/>
        <w:rPr>
          <w:rFonts w:hint="eastAsia" w:ascii="黑体" w:hAnsi="黑体" w:eastAsia="黑体" w:cs="黑体"/>
          <w:b/>
          <w:bCs/>
          <w:sz w:val="28"/>
          <w:szCs w:val="28"/>
        </w:rPr>
      </w:pPr>
      <w:bookmarkStart w:id="3" w:name="_Hlk53504521"/>
      <w:r>
        <w:rPr>
          <w:rFonts w:hint="eastAsia" w:ascii="黑体" w:hAnsi="黑体" w:eastAsia="黑体" w:cs="黑体"/>
          <w:b/>
          <w:bCs/>
          <w:sz w:val="28"/>
          <w:szCs w:val="28"/>
        </w:rPr>
        <w:t>一、项目基本情况</w:t>
      </w:r>
    </w:p>
    <w:bookmarkEnd w:id="3"/>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项目编号：</w:t>
      </w:r>
      <w:r>
        <w:rPr>
          <w:rFonts w:ascii="仿宋_GB2312" w:eastAsia="仿宋_GB2312"/>
          <w:sz w:val="28"/>
          <w:szCs w:val="28"/>
        </w:rPr>
        <w:t>LZZC2025-G1-990528-LZSZ</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柳州市旅游学校旅游综合实训室（一期）采购</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预算总金额</w:t>
      </w:r>
      <w:bookmarkStart w:id="4" w:name="_Hlk50568912"/>
      <w:r>
        <w:rPr>
          <w:rFonts w:hint="eastAsia" w:ascii="仿宋_GB2312" w:eastAsia="仿宋_GB2312"/>
          <w:sz w:val="28"/>
          <w:szCs w:val="28"/>
        </w:rPr>
        <w:t>（元）</w:t>
      </w:r>
      <w:bookmarkEnd w:id="4"/>
      <w:r>
        <w:rPr>
          <w:rFonts w:hint="eastAsia" w:ascii="仿宋_GB2312" w:eastAsia="仿宋_GB2312"/>
          <w:sz w:val="28"/>
          <w:szCs w:val="28"/>
        </w:rPr>
        <w:t>：</w:t>
      </w:r>
      <w:r>
        <w:rPr>
          <w:rFonts w:ascii="仿宋_GB2312" w:hAnsi="Times New Roman" w:eastAsia="仿宋_GB2312"/>
          <w:sz w:val="28"/>
          <w:szCs w:val="28"/>
        </w:rPr>
        <w:t>900000</w:t>
      </w:r>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21" w:rightChars="-10"/>
        <w:rPr>
          <w:rFonts w:ascii="仿宋_GB2312" w:eastAsia="仿宋_GB2312"/>
          <w:b/>
          <w:sz w:val="28"/>
          <w:szCs w:val="28"/>
        </w:rPr>
      </w:pPr>
      <w:r>
        <w:rPr>
          <w:rFonts w:ascii="仿宋" w:hAnsi="仿宋" w:eastAsia="仿宋"/>
          <w:bCs/>
          <w:sz w:val="24"/>
        </w:rPr>
        <w:t>标项名称：柳州市旅游学校旅游综合实训室（一期）采购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预算金额（元）：900000
</w:t>
      </w:r>
      <w:r>
        <w:rPr>
          <w:rFonts w:ascii="仿宋" w:hAnsi="仿宋" w:eastAsia="仿宋"/>
          <w:bCs/>
          <w:sz w:val="24"/>
        </w:rPr>
        <w:cr/>
      </w:r>
      <w:r>
        <w:rPr>
          <w:rFonts w:ascii="仿宋" w:hAnsi="仿宋" w:eastAsia="仿宋"/>
          <w:bCs/>
          <w:sz w:val="24"/>
        </w:rPr>
        <w:t>简要规格描述或项目基本概况介绍、用途：柳州市旅游学校旅游综合实训室（一期）采购（具体内容详见招标文件第二章《采购需求》）
</w:t>
      </w:r>
      <w:r>
        <w:rPr>
          <w:rFonts w:ascii="仿宋" w:hAnsi="仿宋" w:eastAsia="仿宋"/>
          <w:bCs/>
          <w:sz w:val="24"/>
        </w:rPr>
        <w:cr/>
      </w:r>
      <w:r>
        <w:rPr>
          <w:rFonts w:ascii="仿宋" w:hAnsi="仿宋" w:eastAsia="仿宋"/>
          <w:bCs/>
          <w:sz w:val="24"/>
        </w:rPr>
        <w:t>最高限价（如有）：900000
</w:t>
      </w:r>
      <w:r>
        <w:rPr>
          <w:rFonts w:ascii="仿宋" w:hAnsi="仿宋" w:eastAsia="仿宋"/>
          <w:bCs/>
          <w:sz w:val="24"/>
        </w:rPr>
        <w:cr/>
      </w:r>
      <w:r>
        <w:rPr>
          <w:rFonts w:ascii="仿宋" w:hAnsi="仿宋" w:eastAsia="仿宋"/>
          <w:bCs/>
          <w:sz w:val="24"/>
        </w:rPr>
        <w:t>合同履约期限：自签订合同之日起60日内安装调试完毕，验收合格并交付使用。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pPr>
        <w:pStyle w:val="5"/>
        <w:spacing w:line="400" w:lineRule="exact"/>
        <w:ind w:right="-21" w:rightChars="-10" w:firstLine="562" w:firstLineChars="200"/>
        <w:jc w:val="both"/>
        <w:rPr>
          <w:rFonts w:hint="eastAsia" w:ascii="黑体" w:hAnsi="黑体" w:eastAsia="黑体" w:cs="黑体"/>
          <w:bCs/>
          <w:sz w:val="28"/>
          <w:szCs w:val="28"/>
        </w:rPr>
      </w:pPr>
      <w:bookmarkStart w:id="5" w:name="_Hlk53504529"/>
      <w:r>
        <w:rPr>
          <w:rFonts w:hint="eastAsia" w:ascii="黑体" w:hAnsi="黑体" w:eastAsia="黑体" w:cs="黑体"/>
          <w:bCs/>
          <w:sz w:val="28"/>
          <w:szCs w:val="28"/>
        </w:rPr>
        <w:t>二、申请人的资格要求</w:t>
      </w:r>
    </w:p>
    <w:bookmarkEnd w:id="5"/>
    <w:p>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无；</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pPr>
        <w:pStyle w:val="5"/>
        <w:spacing w:line="400" w:lineRule="exact"/>
        <w:ind w:right="-21" w:rightChars="-10" w:firstLine="562" w:firstLineChars="200"/>
        <w:jc w:val="both"/>
        <w:rPr>
          <w:rFonts w:hint="eastAsia" w:ascii="黑体" w:hAnsi="黑体" w:eastAsia="黑体" w:cs="黑体"/>
          <w:bCs/>
          <w:sz w:val="28"/>
          <w:szCs w:val="28"/>
        </w:rPr>
      </w:pPr>
      <w:bookmarkStart w:id="6" w:name="_Toc35393623"/>
      <w:bookmarkStart w:id="7" w:name="_Toc35393792"/>
      <w:r>
        <w:rPr>
          <w:rFonts w:hint="eastAsia" w:ascii="黑体" w:hAnsi="黑体" w:eastAsia="黑体" w:cs="黑体"/>
          <w:bCs/>
          <w:sz w:val="28"/>
          <w:szCs w:val="28"/>
        </w:rPr>
        <w:t>三、</w:t>
      </w:r>
      <w:bookmarkEnd w:id="6"/>
      <w:bookmarkEnd w:id="7"/>
      <w:r>
        <w:rPr>
          <w:rFonts w:hint="eastAsia" w:ascii="黑体" w:hAnsi="黑体" w:eastAsia="黑体" w:cs="黑体"/>
          <w:bCs/>
          <w:sz w:val="28"/>
          <w:szCs w:val="28"/>
        </w:rPr>
        <w:t>获取招标文件</w:t>
      </w:r>
    </w:p>
    <w:p>
      <w:pPr>
        <w:spacing w:line="400" w:lineRule="exact"/>
        <w:ind w:right="-21" w:rightChars="-10"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rPr>
        <w:t>XX年XX月XX日</w:t>
      </w:r>
      <w:r>
        <w:rPr>
          <w:rFonts w:hint="eastAsia" w:ascii="仿宋_GB2312" w:eastAsia="仿宋_GB2312"/>
          <w:sz w:val="28"/>
          <w:szCs w:val="28"/>
        </w:rPr>
        <w:t>至</w:t>
      </w:r>
      <w:r>
        <w:rPr>
          <w:rFonts w:ascii="仿宋_GB2312" w:hAnsi="Calibri" w:eastAsia="仿宋_GB2312"/>
          <w:sz w:val="28"/>
          <w:szCs w:val="28"/>
        </w:rPr>
        <w:t>XX年XX月XX日</w:t>
      </w:r>
      <w:r>
        <w:rPr>
          <w:rFonts w:hint="eastAsia" w:ascii="仿宋_GB2312" w:hAnsi="仿宋_GB2312" w:eastAsia="仿宋_GB2312" w:cs="仿宋_GB2312"/>
          <w:color w:val="000000"/>
          <w:sz w:val="28"/>
          <w:szCs w:val="28"/>
        </w:rPr>
        <w:t>，每天上午08:00至12:00，下午12:00至</w:t>
      </w:r>
      <w:r>
        <w:rPr>
          <w:rFonts w:hint="eastAsia" w:ascii="仿宋_GB2312" w:hAnsi="仿宋_GB2312" w:eastAsia="仿宋_GB2312" w:cs="仿宋_GB2312"/>
          <w:sz w:val="28"/>
          <w:szCs w:val="28"/>
        </w:rPr>
        <w:t>21:00</w:t>
      </w:r>
      <w:r>
        <w:rPr>
          <w:rFonts w:hint="eastAsia" w:ascii="仿宋_GB2312" w:hAnsi="仿宋_GB2312" w:eastAsia="仿宋_GB2312" w:cs="仿宋_GB2312"/>
          <w:color w:val="000000"/>
          <w:sz w:val="28"/>
          <w:szCs w:val="28"/>
        </w:rPr>
        <w:t>（北京时间，法定节假日除外）</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r>
        <w:rPr>
          <w:rFonts w:hint="eastAsia" w:ascii="仿宋_GB2312" w:hAnsi="仿宋_GB2312" w:eastAsia="仿宋_GB2312" w:cs="仿宋_GB2312"/>
          <w:sz w:val="28"/>
          <w:szCs w:val="28"/>
        </w:rPr>
        <w:t>广西政府采购云平台（https://www.gcy.zfcg.gxzf.gov.cn/）</w:t>
      </w:r>
    </w:p>
    <w:p>
      <w:pPr>
        <w:spacing w:line="480" w:lineRule="exact"/>
        <w:ind w:right="-21" w:rightChars="-10"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5"/>
        <w:spacing w:line="400" w:lineRule="exact"/>
        <w:ind w:right="-21" w:rightChars="-10" w:firstLine="562" w:firstLineChars="200"/>
        <w:jc w:val="both"/>
        <w:rPr>
          <w:rFonts w:hint="eastAsia" w:ascii="黑体" w:hAnsi="黑体" w:eastAsia="黑体" w:cs="黑体"/>
          <w:bCs/>
          <w:sz w:val="28"/>
          <w:szCs w:val="28"/>
        </w:rPr>
      </w:pPr>
      <w:bookmarkStart w:id="8" w:name="_Toc35393793"/>
      <w:bookmarkStart w:id="9" w:name="_Toc28359082"/>
      <w:bookmarkStart w:id="10" w:name="_Toc28359005"/>
      <w:bookmarkStart w:id="11" w:name="_Toc35393624"/>
      <w:r>
        <w:rPr>
          <w:rFonts w:hint="eastAsia" w:ascii="黑体" w:hAnsi="黑体" w:eastAsia="黑体" w:cs="黑体"/>
          <w:bCs/>
          <w:sz w:val="28"/>
          <w:szCs w:val="28"/>
        </w:rPr>
        <w:t>四、</w:t>
      </w:r>
      <w:bookmarkEnd w:id="8"/>
      <w:bookmarkEnd w:id="9"/>
      <w:bookmarkEnd w:id="10"/>
      <w:bookmarkEnd w:id="11"/>
      <w:r>
        <w:rPr>
          <w:rFonts w:hint="eastAsia" w:ascii="黑体" w:hAnsi="黑体" w:eastAsia="黑体" w:cs="黑体"/>
          <w:bCs/>
          <w:color w:val="000000"/>
          <w:sz w:val="28"/>
          <w:szCs w:val="28"/>
        </w:rPr>
        <w:t>提交投标文件截止时间、开标时间和地点</w:t>
      </w:r>
    </w:p>
    <w:p>
      <w:pPr>
        <w:spacing w:line="400" w:lineRule="exact"/>
        <w:ind w:right="-21" w:rightChars="-10" w:firstLine="560" w:firstLineChars="200"/>
        <w:rPr>
          <w:rFonts w:hint="eastAsia" w:ascii="仿宋" w:hAnsi="仿宋" w:eastAsia="仿宋"/>
          <w:bCs/>
          <w:sz w:val="28"/>
          <w:szCs w:val="28"/>
          <w:u w:val="single"/>
        </w:rPr>
      </w:pPr>
      <w:r>
        <w:rPr>
          <w:rFonts w:hint="eastAsia" w:ascii="仿宋_GB2312" w:hAnsi="仿宋_GB2312" w:eastAsia="仿宋_GB2312" w:cs="仿宋_GB2312"/>
          <w:color w:val="000000"/>
          <w:sz w:val="28"/>
          <w:szCs w:val="28"/>
        </w:rPr>
        <w:t>提交投标文件截止时间：</w:t>
      </w:r>
      <w:r>
        <w:rPr>
          <w:rFonts w:ascii="仿宋_GB2312" w:hAnsi="仿宋_GB2312" w:eastAsia="仿宋_GB2312" w:cs="仿宋_GB2312"/>
          <w:bCs/>
          <w:sz w:val="28"/>
          <w:szCs w:val="28"/>
        </w:rPr>
        <w:t>2025年XX月XX日 09:20</w:t>
      </w:r>
      <w:r>
        <w:rPr>
          <w:rFonts w:hint="eastAsia" w:ascii="仿宋_GB2312" w:eastAsia="仿宋_GB2312"/>
          <w:sz w:val="28"/>
          <w:szCs w:val="28"/>
        </w:rPr>
        <w:t>（北京时间）</w:t>
      </w:r>
    </w:p>
    <w:p>
      <w:pPr>
        <w:spacing w:line="480" w:lineRule="exact"/>
        <w:ind w:right="-21" w:rightChars="-10"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投标地点（网址）：</w:t>
      </w:r>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rPr>
        <w:t>未按规定编制并加密的电子投标文件，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开标时间：</w:t>
      </w:r>
      <w:r>
        <w:rPr>
          <w:rFonts w:ascii="仿宋_GB2312" w:eastAsia="仿宋_GB2312"/>
          <w:bCs/>
          <w:sz w:val="28"/>
          <w:szCs w:val="28"/>
        </w:rPr>
        <w:t>2025年XX月XX日 09:20</w:t>
      </w:r>
    </w:p>
    <w:p>
      <w:pPr>
        <w:spacing w:line="480" w:lineRule="exact"/>
        <w:ind w:right="-21" w:rightChars="-1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 开标地点：</w:t>
      </w:r>
      <w:r>
        <w:rPr>
          <w:rFonts w:hint="eastAsia" w:ascii="仿宋_GB2312" w:hAnsi="仿宋_GB2312" w:eastAsia="仿宋_GB2312" w:cs="仿宋_GB2312"/>
          <w:sz w:val="28"/>
          <w:szCs w:val="28"/>
        </w:rPr>
        <w:t>广西政府采购云平台（https://www.gcy.zfcg.gxzf.gov.cn/）</w:t>
      </w:r>
    </w:p>
    <w:p>
      <w:pPr>
        <w:pStyle w:val="5"/>
        <w:spacing w:line="400" w:lineRule="exact"/>
        <w:ind w:right="-21" w:rightChars="-10" w:firstLine="562" w:firstLineChars="200"/>
        <w:jc w:val="both"/>
        <w:rPr>
          <w:rFonts w:hint="eastAsia" w:ascii="黑体" w:hAnsi="黑体" w:eastAsia="黑体" w:cs="黑体"/>
          <w:bCs/>
          <w:sz w:val="28"/>
          <w:szCs w:val="28"/>
        </w:rPr>
      </w:pPr>
      <w:bookmarkStart w:id="12" w:name="_Toc28359084"/>
      <w:bookmarkStart w:id="13" w:name="_Toc28359007"/>
      <w:bookmarkStart w:id="14" w:name="_Toc35393794"/>
      <w:bookmarkStart w:id="15" w:name="_Toc35393625"/>
      <w:r>
        <w:rPr>
          <w:rFonts w:hint="eastAsia" w:ascii="黑体" w:hAnsi="黑体" w:eastAsia="黑体" w:cs="黑体"/>
          <w:bCs/>
          <w:sz w:val="28"/>
          <w:szCs w:val="28"/>
        </w:rPr>
        <w:t>五、公告期限</w:t>
      </w:r>
      <w:bookmarkEnd w:id="12"/>
      <w:bookmarkEnd w:id="13"/>
      <w:bookmarkEnd w:id="14"/>
      <w:bookmarkEnd w:id="15"/>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pPr>
        <w:pStyle w:val="5"/>
        <w:spacing w:line="400" w:lineRule="exact"/>
        <w:ind w:right="-21" w:rightChars="-10" w:firstLine="562" w:firstLineChars="200"/>
        <w:jc w:val="both"/>
        <w:rPr>
          <w:rFonts w:hint="eastAsia" w:ascii="仿宋_GB2312" w:hAnsi="仿宋_GB2312" w:eastAsia="仿宋_GB2312" w:cs="仿宋_GB2312"/>
          <w:bCs/>
          <w:sz w:val="28"/>
          <w:szCs w:val="28"/>
        </w:rPr>
      </w:pPr>
      <w:bookmarkStart w:id="16" w:name="_Toc35393626"/>
      <w:bookmarkStart w:id="17" w:name="_Toc35393795"/>
      <w:r>
        <w:rPr>
          <w:rFonts w:hint="eastAsia" w:ascii="黑体" w:hAnsi="黑体" w:eastAsia="黑体" w:cs="黑体"/>
          <w:bCs/>
          <w:sz w:val="28"/>
          <w:szCs w:val="28"/>
        </w:rPr>
        <w:t>六、其他补充事宜</w:t>
      </w:r>
      <w:bookmarkEnd w:id="16"/>
      <w:bookmarkEnd w:id="17"/>
    </w:p>
    <w:p>
      <w:pPr>
        <w:pStyle w:val="73"/>
        <w:spacing w:line="400" w:lineRule="exact"/>
        <w:ind w:right="-21" w:rightChars="-10"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（一）是否专门面向中小微企业采购：否</w:t>
      </w:r>
      <w:r>
        <w:rPr>
          <w:rFonts w:hint="eastAsia" w:ascii="仿宋_GB2312" w:hAnsi="仿宋_GB2312" w:eastAsia="仿宋_GB2312" w:cs="仿宋_GB2312"/>
          <w:b/>
          <w:bCs/>
          <w:sz w:val="28"/>
          <w:szCs w:val="28"/>
        </w:rPr>
        <w:cr/>
      </w:r>
      <w:r>
        <w:rPr>
          <w:rFonts w:hint="eastAsia" w:ascii="仿宋_GB2312" w:hAnsi="仿宋_GB2312" w:eastAsia="仿宋_GB2312" w:cs="仿宋_GB2312"/>
          <w:b/>
          <w:bCs/>
          <w:sz w:val="28"/>
          <w:szCs w:val="28"/>
        </w:rPr>
        <w:t xml:space="preserve">    </w:t>
      </w:r>
      <w:bookmarkStart w:id="18" w:name="_Hlk102729449"/>
      <w:r>
        <w:rPr>
          <w:rFonts w:hint="eastAsia" w:ascii="仿宋_GB2312" w:hAnsi="仿宋_GB2312" w:eastAsia="仿宋_GB2312" w:cs="仿宋_GB2312"/>
          <w:b/>
          <w:bCs/>
          <w:sz w:val="28"/>
          <w:szCs w:val="28"/>
        </w:rPr>
        <w:t>（二）</w:t>
      </w:r>
      <w:bookmarkEnd w:id="18"/>
      <w:r>
        <w:rPr>
          <w:rFonts w:hint="eastAsia" w:ascii="仿宋_GB2312" w:hAnsi="仿宋_GB2312" w:eastAsia="仿宋_GB2312" w:cs="仿宋_GB2312"/>
          <w:b/>
          <w:bCs/>
          <w:sz w:val="28"/>
          <w:szCs w:val="28"/>
        </w:rPr>
        <w:t>投标保证金：</w:t>
      </w:r>
      <w:r>
        <w:rPr>
          <w:rFonts w:hint="eastAsia" w:ascii="仿宋_GB2312" w:hAnsi="仿宋_GB2312" w:eastAsia="仿宋_GB2312" w:cs="仿宋_GB2312"/>
          <w:sz w:val="28"/>
          <w:szCs w:val="28"/>
        </w:rPr>
        <w:t>本项目无须提交投标保证金。</w:t>
      </w:r>
    </w:p>
    <w:p>
      <w:pPr>
        <w:pStyle w:val="73"/>
        <w:spacing w:line="420" w:lineRule="exact"/>
        <w:ind w:firstLine="562"/>
        <w:rPr>
          <w:rFonts w:hint="eastAsia" w:ascii="仿宋_GB2312" w:hAnsi="仿宋_GB2312" w:eastAsia="仿宋_GB2312" w:cs="仿宋_GB2312"/>
          <w:sz w:val="28"/>
          <w:szCs w:val="28"/>
        </w:rPr>
      </w:pPr>
      <w:bookmarkStart w:id="19" w:name="_Hlk102729456"/>
      <w:r>
        <w:rPr>
          <w:rFonts w:hint="eastAsia" w:ascii="仿宋_GB2312" w:hAnsi="仿宋_GB2312" w:eastAsia="仿宋_GB2312" w:cs="仿宋_GB2312"/>
          <w:b/>
          <w:bCs/>
          <w:sz w:val="28"/>
          <w:szCs w:val="28"/>
        </w:rPr>
        <w:t>（三）</w:t>
      </w:r>
      <w:bookmarkEnd w:id="19"/>
      <w:r>
        <w:rPr>
          <w:rFonts w:hint="eastAsia" w:ascii="仿宋_GB2312" w:hAnsi="仿宋_GB2312" w:eastAsia="仿宋_GB2312" w:cs="仿宋_GB2312"/>
          <w:b/>
          <w:bCs/>
          <w:sz w:val="28"/>
          <w:szCs w:val="28"/>
        </w:rPr>
        <w:t>发布媒体：</w:t>
      </w:r>
      <w:r>
        <w:rPr>
          <w:rFonts w:hint="eastAsia" w:ascii="仿宋_GB2312" w:hAnsi="仿宋_GB2312" w:eastAsia="仿宋_GB2312" w:cs="仿宋_GB2312"/>
          <w:sz w:val="28"/>
          <w:szCs w:val="28"/>
        </w:rPr>
        <w:t>中国政府采购网（www.ccgp.gov.cn）、广西壮族自治区政府采购网（zfcg.gxzf.gov.cn）、柳州市政府采购网（zfcg.lzscz.liuzhou.gov.cn）。</w:t>
      </w:r>
    </w:p>
    <w:p>
      <w:pPr>
        <w:pStyle w:val="73"/>
        <w:spacing w:line="420" w:lineRule="exact"/>
        <w:ind w:firstLine="560"/>
        <w:rPr>
          <w:rFonts w:hint="eastAsia" w:ascii="仿宋_GB2312" w:hAnsi="仿宋_GB2312" w:eastAsia="仿宋_GB2312" w:cs="仿宋_GB2312"/>
          <w:sz w:val="28"/>
          <w:szCs w:val="28"/>
        </w:rPr>
      </w:pPr>
      <w:bookmarkStart w:id="20" w:name="_Hlk102729465"/>
      <w:bookmarkStart w:id="21" w:name="_Hlk93681467"/>
      <w:r>
        <w:rPr>
          <w:rFonts w:hint="eastAsia" w:ascii="仿宋_GB2312" w:hAnsi="仿宋_GB2312" w:eastAsia="仿宋_GB2312" w:cs="仿宋_GB2312"/>
          <w:sz w:val="28"/>
          <w:szCs w:val="28"/>
        </w:rPr>
        <w:t>（四）</w:t>
      </w:r>
      <w:bookmarkEnd w:id="20"/>
      <w:r>
        <w:rPr>
          <w:rFonts w:ascii="仿宋_GB2312" w:hAnsi="仿宋_GB2312" w:eastAsia="仿宋_GB2312" w:cs="仿宋_GB2312"/>
          <w:sz w:val="28"/>
          <w:szCs w:val="28"/>
        </w:rPr>
        <w:t>本项目需要落实的政府采购政策：</w:t>
      </w:r>
      <w:r>
        <w:rPr>
          <w:rFonts w:hint="eastAsia" w:ascii="仿宋_GB2312" w:hAnsi="仿宋_GB2312" w:eastAsia="仿宋_GB2312" w:cs="仿宋_GB2312"/>
          <w:sz w:val="28"/>
          <w:szCs w:val="28"/>
        </w:rPr>
        <w:t>落实强制采购的节能产品、鼓励节能政策、鼓励环保政策、促进中小企业发展政策、支持监狱企业发展政策、促进残疾人就业政府采购政策。如需进一步了解详细内容，详见公开招标文件第二章《采购需求》及第四章《评标方法及评标标准》。</w:t>
      </w:r>
    </w:p>
    <w:bookmarkEnd w:id="21"/>
    <w:p>
      <w:pPr>
        <w:spacing w:line="420" w:lineRule="exact"/>
        <w:ind w:firstLine="560" w:firstLineChars="200"/>
        <w:rPr>
          <w:rFonts w:hint="eastAsia" w:ascii="仿宋_GB2312" w:hAnsi="仿宋_GB2312" w:eastAsia="仿宋_GB2312" w:cs="仿宋_GB2312"/>
          <w:sz w:val="28"/>
          <w:szCs w:val="28"/>
        </w:rPr>
      </w:pPr>
      <w:bookmarkStart w:id="22" w:name="_Hlk102729471"/>
      <w:r>
        <w:rPr>
          <w:rFonts w:hint="eastAsia" w:ascii="仿宋_GB2312" w:hAnsi="仿宋_GB2312" w:eastAsia="仿宋_GB2312" w:cs="仿宋_GB2312"/>
          <w:sz w:val="28"/>
          <w:szCs w:val="28"/>
        </w:rPr>
        <w:t>（五）</w:t>
      </w:r>
      <w:bookmarkEnd w:id="22"/>
      <w:r>
        <w:rPr>
          <w:rFonts w:hint="eastAsia" w:ascii="仿宋_GB2312" w:hAnsi="仿宋_GB2312" w:eastAsia="仿宋_GB2312" w:cs="仿宋_GB2312"/>
          <w:sz w:val="28"/>
          <w:szCs w:val="28"/>
        </w:rPr>
        <w:t>对在“信用中国”网站(www.creditchina.gov.cn)、中国政府采购网(www.ccgp.gov.cn)等渠道列入失信被执行人、重大税收违法案件当事人名单、政府采购严重违法失信行为记录名单的投标人，不得参与政府采购活动。</w:t>
      </w:r>
    </w:p>
    <w:p>
      <w:pPr>
        <w:spacing w:line="42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（六）根据《柳州市财政局 人民银行柳州市中心支行 关于进一步做好线上“政采贷”融资工作的通知》（柳财采〔2022〕19号），供应商可凭中标通知书、政府采购合同，通过中征应收账款融资服务平台向银行在线申请“政采贷”融资。</w:t>
      </w:r>
    </w:p>
    <w:p>
      <w:pPr>
        <w:spacing w:line="42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（七）投标人参与电子投标特别说明</w:t>
      </w:r>
    </w:p>
    <w:p>
      <w:pPr>
        <w:pStyle w:val="73"/>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1.本项目通过广西政府采购云平台实行电子投标，投标人应按照本项目公开招标文件和广西政府采购云平台的要求，通过“广西政府采购云平台客户端”编制、加密并提交电子投标文件。</w:t>
      </w:r>
    </w:p>
    <w:p>
      <w:pPr>
        <w:pStyle w:val="73"/>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2.参与电子标的投标人必须为广西政府采购云平台的正式供应商且申领CA证书，</w:t>
      </w:r>
      <w:r>
        <w:rPr>
          <w:rFonts w:hint="eastAsia" w:ascii="仿宋_GB2312" w:hAnsi="仿宋_GB2312" w:eastAsia="仿宋_GB2312" w:cs="仿宋_GB2312"/>
          <w:b/>
          <w:bCs/>
          <w:sz w:val="28"/>
          <w:szCs w:val="28"/>
        </w:rPr>
        <w:t>各投标人应在开标前及时完成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投标人应及时熟悉掌握电子标系统操作指南（见广西政府采购云平台电子卖场首页—服务中心—帮助中心—项目采购）</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pPr>
        <w:pStyle w:val="73"/>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各投标人通过新平台参与政府采购项目投标需下载使用新版客户端，广西政府采购云平台客户端</w:t>
      </w:r>
      <w:r>
        <w:rPr>
          <w:rFonts w:hint="eastAsia" w:ascii="仿宋_GB2312" w:hAnsi="仿宋_GB2312" w:eastAsia="仿宋_GB2312" w:cs="仿宋_GB2312"/>
          <w:sz w:val="28"/>
          <w:szCs w:val="28"/>
        </w:rPr>
        <w:t>软件请投标人自行前往下载并安装：</w:t>
      </w:r>
    </w:p>
    <w:p>
      <w:pPr>
        <w:pStyle w:val="73"/>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pPr>
        <w:pStyle w:val="73"/>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4.因未注册广西政府采购云平台、未办理CA证书、CA证书故障、操作不当等原因造成无法投标或投标失败等后果由投标人自行承担；</w:t>
      </w:r>
    </w:p>
    <w:p>
      <w:pPr>
        <w:pStyle w:val="73"/>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pPr>
        <w:pStyle w:val="5"/>
        <w:spacing w:line="400" w:lineRule="exact"/>
        <w:ind w:right="-21" w:rightChars="-10" w:firstLine="562" w:firstLineChars="200"/>
        <w:jc w:val="both"/>
        <w:rPr>
          <w:rFonts w:hint="eastAsia" w:ascii="黑体" w:hAnsi="黑体" w:eastAsia="黑体" w:cs="黑体"/>
          <w:b w:val="0"/>
          <w:sz w:val="28"/>
          <w:szCs w:val="28"/>
        </w:rPr>
      </w:pPr>
      <w:bookmarkStart w:id="23" w:name="_Toc35393627"/>
      <w:bookmarkStart w:id="24" w:name="_Toc35393796"/>
      <w:bookmarkStart w:id="25" w:name="_Toc28359085"/>
      <w:bookmarkStart w:id="26" w:name="_Toc28359008"/>
      <w:bookmarkStart w:id="27" w:name="_Hlk50569036"/>
      <w:r>
        <w:rPr>
          <w:rFonts w:hint="eastAsia" w:ascii="黑体" w:hAnsi="黑体" w:eastAsia="黑体" w:cs="黑体"/>
          <w:bCs/>
          <w:sz w:val="28"/>
          <w:szCs w:val="28"/>
        </w:rPr>
        <w:t>七、对本次招标提出询问，请按以下方式联系</w:t>
      </w:r>
      <w:bookmarkEnd w:id="23"/>
      <w:bookmarkEnd w:id="24"/>
      <w:bookmarkEnd w:id="25"/>
      <w:bookmarkEnd w:id="26"/>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21" w:rightChars="-10"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柳州市旅游学校</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址：广西柳州市柳江区兴柳路100号</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杨钟珏</w:t>
      </w:r>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0772-3718560</w:t>
      </w:r>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21" w:rightChars="-10"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李群</w:t>
      </w:r>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0772-2992005</w:t>
      </w:r>
      <w:bookmarkEnd w:id="27"/>
    </w:p>
    <w:p>
      <w:pPr>
        <w:spacing w:line="400" w:lineRule="exact"/>
        <w:ind w:right="560"/>
        <w:rPr>
          <w:rFonts w:ascii="仿宋_GB2312" w:eastAsia="仿宋_GB2312"/>
          <w:sz w:val="28"/>
          <w:szCs w:val="28"/>
        </w:rPr>
        <w:sectPr>
          <w:footerReference r:id="rId7" w:type="default"/>
          <w:pgSz w:w="11906" w:h="16838"/>
          <w:pgMar w:top="1440" w:right="991" w:bottom="1440" w:left="1440" w:header="851" w:footer="992" w:gutter="0"/>
          <w:pgNumType w:start="1"/>
          <w:cols w:space="720" w:num="1"/>
          <w:docGrid w:linePitch="312" w:charSpace="0"/>
        </w:sectPr>
      </w:pPr>
    </w:p>
    <w:p>
      <w:pPr>
        <w:pStyle w:val="4"/>
        <w:spacing w:line="276" w:lineRule="auto"/>
        <w:jc w:val="center"/>
        <w:rPr>
          <w:rFonts w:hint="eastAsia" w:ascii="宋体" w:hAnsi="宋体"/>
          <w:sz w:val="32"/>
          <w:szCs w:val="32"/>
        </w:rPr>
      </w:pPr>
      <w:bookmarkStart w:id="28" w:name="_Toc13541"/>
      <w:r>
        <w:rPr>
          <w:rFonts w:hint="eastAsia" w:ascii="宋体" w:hAnsi="宋体"/>
          <w:sz w:val="32"/>
          <w:szCs w:val="32"/>
        </w:rPr>
        <w:t>第二章 采购需求</w:t>
      </w:r>
      <w:bookmarkEnd w:id="28"/>
    </w:p>
    <w:p>
      <w:pPr>
        <w:spacing w:line="276" w:lineRule="auto"/>
        <w:ind w:right="-330" w:rightChars="-157" w:firstLine="482" w:firstLineChars="200"/>
        <w:rPr>
          <w:rFonts w:ascii="仿宋_GB2312" w:eastAsia="仿宋_GB2312"/>
          <w:b/>
          <w:bCs/>
          <w:sz w:val="24"/>
        </w:rPr>
      </w:pPr>
      <w:bookmarkStart w:id="29" w:name="_Hlk50569056"/>
      <w:r>
        <w:rPr>
          <w:rFonts w:hint="eastAsia" w:ascii="仿宋_GB2312" w:eastAsia="仿宋_GB2312"/>
          <w:b/>
          <w:bCs/>
          <w:sz w:val="24"/>
        </w:rPr>
        <w:t>说明：</w:t>
      </w:r>
    </w:p>
    <w:bookmarkEnd w:id="29"/>
    <w:p>
      <w:pPr>
        <w:spacing w:line="380" w:lineRule="exact"/>
        <w:ind w:right="-330" w:rightChars="-157" w:firstLine="482" w:firstLineChars="200"/>
        <w:rPr>
          <w:rFonts w:ascii="仿宋_GB2312" w:eastAsia="仿宋_GB2312"/>
          <w:b/>
          <w:bCs/>
          <w:color w:val="000000"/>
          <w:sz w:val="24"/>
        </w:rPr>
      </w:pPr>
      <w:bookmarkStart w:id="30" w:name="_Hlk93675025"/>
      <w:r>
        <w:rPr>
          <w:rFonts w:hint="eastAsia" w:ascii="仿宋_GB2312" w:eastAsia="仿宋_GB2312"/>
          <w:b/>
          <w:bCs/>
          <w:color w:val="000000"/>
          <w:sz w:val="24"/>
        </w:rPr>
        <w:t>（一）本一览表中的品牌、型号仅起参考作用，投标人可选用其他品牌型号替代，但这些替代的产品要实质上满足或优于参考品牌、型号及其技术参数性能（配置）要求。</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（二）本一览表中参考品牌、型号及技术参数性能（配置）不明确或有误的，或投标人选用其他品牌型号替代的，请说明品牌型号和详细、正确的技术参数性能（配置）同时填写投标报价明细表和技术响应表。</w:t>
      </w:r>
    </w:p>
    <w:p>
      <w:pPr>
        <w:spacing w:line="380" w:lineRule="exact"/>
        <w:ind w:right="-330" w:rightChars="-157" w:firstLine="482" w:firstLineChars="200"/>
        <w:rPr>
          <w:rFonts w:ascii="仿宋_GB2312" w:eastAsia="仿宋_GB2312"/>
          <w:b/>
          <w:bCs/>
          <w:color w:val="000000"/>
          <w:sz w:val="24"/>
        </w:rPr>
      </w:pPr>
      <w:r>
        <w:rPr>
          <w:rFonts w:ascii="仿宋_GB2312" w:eastAsia="仿宋_GB2312"/>
          <w:b/>
          <w:bCs/>
          <w:color w:val="000000"/>
          <w:sz w:val="24"/>
        </w:rPr>
        <w:t>（三）标记“★”符号的为实质性响应内容，该内容仅限于“第二章 采购需求”，评审时投标人的响应内容发生负偏离一项以上的，视为投标无效。</w:t>
      </w:r>
      <w:r>
        <w:rPr>
          <w:rFonts w:hint="eastAsia" w:ascii="仿宋_GB2312" w:eastAsia="仿宋_GB2312"/>
          <w:b/>
          <w:bCs/>
          <w:color w:val="000000"/>
          <w:sz w:val="24"/>
          <w:lang w:val="en-US" w:eastAsia="zh-CN"/>
        </w:rPr>
        <w:t>没有</w:t>
      </w:r>
      <w:r>
        <w:rPr>
          <w:rFonts w:ascii="仿宋_GB2312" w:eastAsia="仿宋_GB2312"/>
          <w:b/>
          <w:bCs/>
          <w:color w:val="000000"/>
          <w:sz w:val="24"/>
        </w:rPr>
        <w:t>标记“★”符号的技术参数要求，评审时投标人的响应内容发生负偏离</w:t>
      </w:r>
      <w:r>
        <w:rPr>
          <w:rFonts w:hint="eastAsia" w:ascii="仿宋_GB2312" w:eastAsia="仿宋_GB2312"/>
          <w:b/>
          <w:bCs/>
          <w:color w:val="000000"/>
          <w:sz w:val="24"/>
          <w:lang w:val="en-US" w:eastAsia="zh-CN"/>
        </w:rPr>
        <w:t>三</w:t>
      </w:r>
      <w:r>
        <w:rPr>
          <w:rFonts w:ascii="仿宋_GB2312" w:eastAsia="仿宋_GB2312"/>
          <w:b/>
          <w:bCs/>
          <w:color w:val="000000"/>
          <w:sz w:val="24"/>
        </w:rPr>
        <w:t>项以上的，视为投标无效。关于“项数”的规定，凡标有最低一级序号的指标项即为一项技术条款，无论是否隶属于上一级编号</w:t>
      </w:r>
      <w:bookmarkStart w:id="31" w:name="OLE_LINK15"/>
      <w:r>
        <w:rPr>
          <w:rFonts w:hint="eastAsia" w:ascii="仿宋_GB2312" w:eastAsia="仿宋_GB2312"/>
          <w:b/>
          <w:bCs/>
          <w:color w:val="000000"/>
          <w:sz w:val="24"/>
          <w:lang w:eastAsia="zh-CN"/>
        </w:rPr>
        <w:t>（有特别说明的除外）</w:t>
      </w:r>
      <w:bookmarkEnd w:id="31"/>
      <w:r>
        <w:rPr>
          <w:rFonts w:ascii="仿宋_GB2312" w:eastAsia="仿宋_GB2312"/>
          <w:b/>
          <w:bCs/>
          <w:color w:val="000000"/>
          <w:sz w:val="24"/>
        </w:rPr>
        <w:t>。</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四）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五）提供相同品牌产品且通过资格审查、符合性审查的不同投标人参加同一合同项下的投标，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非单一产品采购项目中，多家投标人提供的核心产品品牌相同的，视为提供相同品牌产品，核心产品的名称在招标文件第二章“采购需求”用“▲”标明。</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（六）本项目包括以下设备，根据财办库〔2008〕248号文件有关规定，本项目不允许进口产品参加报价。</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七）投标人必须为其响应产品侵犯其他投标人或专利人的专利成果承担相应法律责任；同时，具有产品专利的投标人应在其投标文件中提供与其自有产品专利相关的有效证明材料，否则，不能就其产品的专利在本项目响应过程中被侵权问题提出异议。</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（八）若采购货物属于</w:t>
      </w:r>
      <w:r>
        <w:fldChar w:fldCharType="begin"/>
      </w:r>
      <w:r>
        <w:instrText xml:space="preserve"> HYPERLINK "http://gks.mof.gov.cn/zhengfucaigouguanli/201904/P020190402638613799126.pdf" </w:instrText>
      </w:r>
      <w:r>
        <w:fldChar w:fldCharType="separate"/>
      </w:r>
      <w:r>
        <w:rPr>
          <w:rFonts w:hint="eastAsia" w:ascii="仿宋_GB2312" w:eastAsia="仿宋_GB2312"/>
          <w:b/>
          <w:bCs/>
          <w:color w:val="000000"/>
          <w:sz w:val="24"/>
        </w:rPr>
        <w:t>节能产品政府采购品目清单</w:t>
      </w:r>
      <w:r>
        <w:rPr>
          <w:rFonts w:hint="eastAsia" w:ascii="仿宋_GB2312" w:eastAsia="仿宋_GB2312"/>
          <w:b/>
          <w:bCs/>
          <w:color w:val="000000"/>
          <w:sz w:val="24"/>
        </w:rPr>
        <w:fldChar w:fldCharType="end"/>
      </w:r>
      <w:r>
        <w:rPr>
          <w:rFonts w:hint="eastAsia" w:ascii="仿宋_GB2312" w:eastAsia="仿宋_GB2312"/>
          <w:b/>
          <w:bCs/>
          <w:color w:val="000000"/>
          <w:sz w:val="24"/>
        </w:rPr>
        <w:t>范围的，投标人的投标货物必须使用政府强制采购的节能产品，品目清单请从中国政府采购网（www.ccgp.gov.cn）查询下载，有属于政府强制节能产品的，必须提供所投产品的证明材料（国家确定的认证机构出具的、处于有效期之内的节能产品认证证书材料，加盖投标人CA电子签章），否则其投标无效。</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（九）本货物需求一览表的技术参数要求中未特别列明的技术要求参照国家相关技术标准执行，如有最新标准，按最新标准执行。</w:t>
      </w:r>
    </w:p>
    <w:bookmarkEnd w:id="30"/>
    <w:tbl>
      <w:tblPr>
        <w:tblStyle w:val="242"/>
        <w:tblW w:w="10000"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335"/>
        <w:gridCol w:w="6885"/>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00" w:type="dxa"/>
            <w:gridSpan w:val="4"/>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仿宋_GB2312" w:hAnsi="仿宋_GB2312" w:eastAsia="仿宋_GB2312" w:cs="仿宋_GB2312"/>
                <w:b/>
                <w:color w:val="000000"/>
                <w:kern w:val="0"/>
                <w:sz w:val="24"/>
                <w:szCs w:val="24"/>
                <w:highlight w:val="none"/>
              </w:rPr>
            </w:pPr>
            <w:bookmarkStart w:id="32" w:name="OLE_LINK9"/>
            <w:r>
              <w:rPr>
                <w:rFonts w:hint="eastAsia" w:ascii="仿宋_GB2312" w:hAnsi="仿宋_GB2312" w:eastAsia="仿宋_GB2312" w:cs="仿宋_GB2312"/>
                <w:b/>
                <w:color w:val="000000"/>
                <w:kern w:val="0"/>
                <w:sz w:val="24"/>
                <w:szCs w:val="24"/>
                <w:highlight w:val="none"/>
              </w:rPr>
              <w:t>一、</w:t>
            </w:r>
            <w:r>
              <w:rPr>
                <w:rFonts w:hint="eastAsia" w:ascii="仿宋_GB2312" w:hAnsi="仿宋_GB2312" w:eastAsia="仿宋_GB2312" w:cs="仿宋_GB2312"/>
                <w:b/>
                <w:kern w:val="0"/>
                <w:sz w:val="24"/>
                <w:szCs w:val="24"/>
                <w:highlight w:val="none"/>
              </w:rPr>
              <w:t>项目技术规格参数及要求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3"/>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eastAsia="zh-CN"/>
              </w:rPr>
              <w:t>序</w:t>
            </w:r>
            <w:r>
              <w:rPr>
                <w:rFonts w:hint="eastAsia" w:ascii="仿宋_GB2312" w:hAnsi="仿宋_GB2312" w:eastAsia="仿宋_GB2312" w:cs="仿宋_GB2312"/>
                <w:b/>
                <w:bCs/>
                <w:color w:val="auto"/>
                <w:sz w:val="24"/>
                <w:szCs w:val="24"/>
                <w:highlight w:val="none"/>
              </w:rPr>
              <w:t>号</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43"/>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eastAsia="zh-CN"/>
              </w:rPr>
              <w:t>标的</w:t>
            </w:r>
            <w:r>
              <w:rPr>
                <w:rFonts w:hint="eastAsia" w:ascii="仿宋_GB2312" w:hAnsi="仿宋_GB2312" w:eastAsia="仿宋_GB2312" w:cs="仿宋_GB2312"/>
                <w:b/>
                <w:bCs/>
                <w:color w:val="auto"/>
                <w:sz w:val="24"/>
                <w:szCs w:val="24"/>
                <w:highlight w:val="none"/>
              </w:rPr>
              <w:t>名称</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pStyle w:val="243"/>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技术参数</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pStyle w:val="243"/>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3"/>
              <w:snapToGrid w:val="0"/>
              <w:spacing w:line="400" w:lineRule="atLeas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pStyle w:val="248"/>
              <w:kinsoku/>
              <w:spacing w:before="65" w:line="231" w:lineRule="auto"/>
              <w:ind w:left="206" w:left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pacing w:val="6"/>
                <w:sz w:val="24"/>
                <w:szCs w:val="24"/>
                <w:lang w:eastAsia="zh-CN"/>
              </w:rPr>
              <w:t>教学终端</w:t>
            </w:r>
            <w:r>
              <w:rPr>
                <w:rFonts w:hint="eastAsia" w:ascii="仿宋_GB2312" w:hAnsi="仿宋_GB2312" w:eastAsia="仿宋_GB2312" w:cs="仿宋_GB2312"/>
                <w:b/>
                <w:bCs/>
                <w:color w:val="auto"/>
                <w:sz w:val="24"/>
                <w:szCs w:val="24"/>
                <w:highlight w:val="none"/>
              </w:rPr>
              <w:t>（强制采购节能产品，详见采购需求说明第八点）</w:t>
            </w:r>
          </w:p>
        </w:tc>
        <w:tc>
          <w:tcPr>
            <w:tcW w:w="68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宋体" w:hAnsi="宋体"/>
                <w:szCs w:val="21"/>
              </w:rPr>
              <w:t>★</w:t>
            </w:r>
            <w:r>
              <w:rPr>
                <w:rFonts w:hint="eastAsia" w:ascii="仿宋_GB2312" w:hAnsi="仿宋_GB2312" w:eastAsia="仿宋_GB2312" w:cs="仿宋_GB2312"/>
                <w:sz w:val="24"/>
                <w:szCs w:val="24"/>
              </w:rPr>
              <w:t>一、CPU规格</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1.CPU信息：≥8核8线程</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主频≥2.7GHz</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末级缓存容量≥2MB</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热</w:t>
            </w:r>
            <w:r>
              <w:rPr>
                <w:rFonts w:hint="eastAsia" w:ascii="仿宋_GB2312" w:hAnsi="仿宋_GB2312" w:eastAsia="仿宋_GB2312" w:cs="仿宋_GB2312"/>
                <w:sz w:val="24"/>
                <w:szCs w:val="24"/>
              </w:rPr>
              <w:t>设计功耗≥70W</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内存≥双通道DDR4-2666</w:t>
            </w:r>
            <w:r>
              <w:rPr>
                <w:rFonts w:hint="eastAsia" w:ascii="仿宋_GB2312" w:hAnsi="仿宋_GB2312" w:eastAsia="仿宋_GB2312" w:cs="仿宋_GB2312"/>
                <w:sz w:val="24"/>
                <w:szCs w:val="24"/>
                <w:lang w:val="en-US" w:eastAsia="zh-CN"/>
              </w:rPr>
              <w:t>MT/s</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位宽≥64位</w:t>
            </w:r>
            <w:r>
              <w:rPr>
                <w:rFonts w:hint="eastAsia" w:ascii="仿宋_GB2312" w:hAnsi="仿宋_GB2312" w:eastAsia="仿宋_GB2312" w:cs="仿宋_GB2312"/>
                <w:sz w:val="24"/>
                <w:szCs w:val="24"/>
                <w:lang w:eastAsia="zh-CN"/>
              </w:rPr>
              <w:t>。</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二、内存规格</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1.内存配置容量：≥16GB；</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2.内存类型：支持 DDR4/LPDDR4/LPDDR4X及以上内存类型；</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3.内存条配置数量（板载内存不涉及）：≥1；</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三、主板规格</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1.主板集成模块：集成资源扩展模块、计算处理模块、音频扩展模块等，主板的互联拓扑可通过处理器或交换电路实现；</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2.主板支持的CPU和内存情况：≥8核8线程，主频≥2.7GHz，末级缓存容量≥2MB，内存≥双通道DDR4-2666</w:t>
            </w:r>
            <w:r>
              <w:rPr>
                <w:rFonts w:hint="eastAsia" w:ascii="仿宋_GB2312" w:hAnsi="仿宋_GB2312" w:eastAsia="仿宋_GB2312" w:cs="仿宋_GB2312"/>
                <w:sz w:val="24"/>
                <w:szCs w:val="24"/>
                <w:lang w:val="en-US" w:eastAsia="zh-CN"/>
              </w:rPr>
              <w:t>MT/s</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热</w:t>
            </w:r>
            <w:r>
              <w:rPr>
                <w:rFonts w:hint="eastAsia" w:ascii="仿宋_GB2312" w:hAnsi="仿宋_GB2312" w:eastAsia="仿宋_GB2312" w:cs="仿宋_GB2312"/>
                <w:sz w:val="24"/>
                <w:szCs w:val="24"/>
              </w:rPr>
              <w:t>设计功耗≥70W，位宽≥64位；内存条数量≥1；</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3.主板其他内置接口：PCIEX16≥1个（支持拓展独立显卡）；PCIEX8≥2个；M.2≥2个；SATA≥4个，USB≥6个，固态硬盘占用M.2接口1</w:t>
            </w:r>
            <w:r>
              <w:rPr>
                <w:rFonts w:hint="eastAsia"/>
                <w:lang w:val="en-US" w:eastAsia="zh-CN"/>
              </w:rPr>
              <w:t>个</w:t>
            </w:r>
            <w:r>
              <w:rPr>
                <w:rFonts w:hint="eastAsia" w:ascii="仿宋_GB2312" w:hAnsi="仿宋_GB2312" w:eastAsia="仿宋_GB2312" w:cs="仿宋_GB2312"/>
                <w:sz w:val="24"/>
                <w:szCs w:val="24"/>
              </w:rPr>
              <w:t>；</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4.单内存插槽最大可支持容量（板载内存不涉及）：≥8GB；</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5.内存插槽满配时提供的最高内存总容量：≥16GB；</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四、存储设备规格</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1.固态盘数量：≥1 个；</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2.固态存储容量：≥512GB；</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3.机械硬盘数量：≥1 个； </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4.机械硬盘总容量：≥1TB；</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5.机械硬盘转速：≥5400rpm；</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6.机械硬盘形态：3.5英寸等；</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7.固态存储形态：采用插卡或板载等形态，可选用符合M.2或2.5 寸SATA或mSATA等标准的插卡形态；</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8.存储设备其他参数要求：a)固态盘应符合SJ/T 11654相关规定；b)机械硬盘准备时间应不大于30s；侧面固定螺丝孔数量可为4孔或6孔；工作状态环境温度应满足5℃~55℃；其它参数应符合GB/T 12628相关规定；</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五、显卡规格</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显卡类型：集成显卡；</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六、显示设备规格</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◆1.显示屏屏占比：≥</w:t>
            </w:r>
            <w:r>
              <w:rPr>
                <w:rFonts w:hint="eastAsia" w:ascii="仿宋_GB2312" w:hAnsi="仿宋_GB2312" w:eastAsia="仿宋_GB2312" w:cs="仿宋_GB2312"/>
                <w:sz w:val="24"/>
                <w:szCs w:val="24"/>
                <w:u w:val="wave"/>
                <w:lang w:val="en-US" w:eastAsia="zh-CN"/>
              </w:rPr>
              <w:t>9</w:t>
            </w:r>
            <w:r>
              <w:rPr>
                <w:rFonts w:hint="eastAsia" w:ascii="仿宋_GB2312" w:hAnsi="仿宋_GB2312" w:eastAsia="仿宋_GB2312" w:cs="仿宋_GB2312"/>
                <w:sz w:val="24"/>
                <w:szCs w:val="24"/>
                <w:u w:val="wave"/>
              </w:rPr>
              <w:t>0%</w:t>
            </w:r>
            <w:r>
              <w:rPr>
                <w:rFonts w:hint="eastAsia" w:ascii="仿宋_GB2312" w:hAnsi="仿宋_GB2312" w:eastAsia="仿宋_GB2312" w:cs="仿宋_GB2312"/>
                <w:sz w:val="24"/>
                <w:szCs w:val="24"/>
              </w:rPr>
              <w:t>；</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2.显示屏分辨率：≥1920x1080；</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3.显示屏尺寸：≥23 英寸；</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4.显示屏屏幕比例：16:9；</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5.显示器外观颜色：黑色/白色/银色等商务色系；</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6.显示屏防蓝光：支持防蓝光模式，蓝光加权辐射亮度比应≤0.0012W/(·cd·sr)（瓦每坎特拉每球面度）；</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7.显示屏低频闪：显示屏应支持低频闪≤-35dB；</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8.显示屏防眩目：显示屏镜面反射率≤10%； </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七、外设规格</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1.鼠标数量：≥1个；</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2.键盘数量：≥1个；</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3.键盘按键数目：≥101键；</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4.键盘连接方式：有线；</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5.键盘键程：2.3mm ~ 4.0mm；</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6.键盘按键压力：按键压力应在0.54 N±0.14N；</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7.有线键盘连接线：≥1.5米；</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8.键盘颜色：黑色/白色/银色等商务色系；</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9.鼠标连接方式：有线；</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10.有线鼠标连接线：≥1.5米；</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11.鼠标 DPI分辨率：800~1600；</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12.鼠标颜色：黑色/银色/白色等商务色系；</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13.鼠标其他要求：其它参数应符合GB/T 26245的相关规定；</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八、网络设备规格</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有线网卡数量：≥1；</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九、外部接口规格</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1.USB接口数量：机箱前面板应提供不少于3个USB接口（含2个USB3.0及以上接口），后置USB≥3个；</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2.视频接口数量：≥1；</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3.音频接口数量：≥1；</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十、整机基础规格</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1.整机外观：a) 产品表面不应有凹痕、划伤、裂缝、变形和污染等。表面涂层均匀，不应起泡、龟裂、脱落和磨损，金属零部件无锈蚀及其它机械损伤；b) 产品表面说明功能的文字、符号、标志，应清晰、端正、牢固；</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2.状态指示灯：在产品显著位置提供状态指示功能；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3.整机结构：a)机箱应符合 GB/T 4208、GB/T 26246的相关规定；</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产品内部结构应符合通用部件的安装需求；c)所有输入输出接口应符合相关国家或行业标准；d)产品零部件应紧固无松动，可插拔部件应可靠连接，开关、按钮和其它控制部件应灵活可靠，布局应方便使用；e)所有I/O连接器及需插接线缆的部位应预留采购人操作空间，方便插拔解锁与插拔线缆；f)可插拔板卡插槽部位应预留安装、拆卸或更换板卡空间；g)拆装可能接触到的金属剪口或金属尖角部位应做防划伤处理，以保证安全；h)整机内部走线应规整，固线结构和位置要合理可靠并做防割线处理，需便于理线和插拔操作，走线应不影响系统各主要部件组装和拆卸；i)如需通过孔走线，过线孔应做防割线处理；j)各插头位置和插拔方向应合理，应做到插拔无障碍设计，具备防呆设计，有效避免误操作；k)各主要部件拆装无障碍，使用常规工具拆装，无特殊拆装工具需求；l)各主要部件拆装步骤要少，各自拆装需避免相互干扰；m)对于整机或零部件外表面为高亮面的，应粘贴保护膜，保护膜需粘贴牢固，运输、组装等过程不易脱落，撕下无残留；n)其它要求应符合GB/T 9813.1的相关规定；</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4.机箱防护要求：机箱应符合GB/T 4208中IP20 防护要求；</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5.整机噪音：产品工作在空闲状态下，产品的声功率级应不超过 4.5Bel；</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6.整机散热：在环境温度 25℃及处理器满载情况下，产品表面温度应符合如下要求：a)出风口在机箱后面板情况下，出风口温度不高于55℃；b)可触及面温度不高于45℃；c)显示器表面温度：显示屏不高于38℃，显示屏上下灯带位置温度（如涉及）不高于40℃，出风口温度不高于45℃；</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7.整机能效限定值：产品能效限定值应达到GB 28380-2012标准中能效等级2级及以上；</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8.机身材质：金属；</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9.机身颜色：灰色/黑色等商务色系；</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10.机箱尺寸容量：机箱体积应不大于30L；</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十一、CPU性能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1.CPU 物理核数：≥8；</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2.CPU 主频：≥2.7GHz；</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3.CPU 末级缓存容量：≥2MB；</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4.CPU 支持的内存最高速率：≥2666MT/s；</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十二、内存性能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内存读写速率：≥2666MT/s；</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十三、显卡性能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1.显示分辨率：≥1920x1080；</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2.显卡显示芯片核心频率：≥300MHz；</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3.显存等效频率：≥1000MT/s；</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4.显卡可支持多屏同时显示数量：显卡应支持2块屏幕同时显示，分辨率应不低于1920×1080；</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十四、显示设备性能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◆1.显示屏刷新率：≥</w:t>
            </w:r>
            <w:r>
              <w:rPr>
                <w:rFonts w:hint="eastAsia" w:ascii="仿宋_GB2312" w:hAnsi="仿宋_GB2312" w:eastAsia="仿宋_GB2312" w:cs="仿宋_GB2312"/>
                <w:sz w:val="24"/>
                <w:szCs w:val="24"/>
                <w:u w:val="wave"/>
                <w:lang w:val="en-US" w:eastAsia="zh-CN"/>
              </w:rPr>
              <w:t>90</w:t>
            </w:r>
            <w:r>
              <w:rPr>
                <w:rFonts w:hint="eastAsia" w:ascii="仿宋_GB2312" w:hAnsi="仿宋_GB2312" w:eastAsia="仿宋_GB2312" w:cs="仿宋_GB2312"/>
                <w:sz w:val="24"/>
                <w:szCs w:val="24"/>
                <w:u w:val="wave"/>
              </w:rPr>
              <w:t>Hz</w:t>
            </w:r>
            <w:r>
              <w:rPr>
                <w:rFonts w:hint="eastAsia" w:ascii="仿宋_GB2312" w:hAnsi="仿宋_GB2312" w:eastAsia="仿宋_GB2312" w:cs="仿宋_GB2312"/>
                <w:sz w:val="24"/>
                <w:szCs w:val="24"/>
              </w:rPr>
              <w:t>；</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2.显示屏位深：≥8位；</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3.显示屏色域：≥99%sRGB；</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4.显示屏色准：△E≤4；</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5.显示屏响应时间：≤8ms；</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6.显示屏亮度：≥250尼特；</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7.显示屏亮度一致性：≥70%；</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8.显示屏对比度：≥500：1，显示屏其它参数应符合 SJ/T 11292 的相关规定；</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十五、网络设备性能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有线网卡速率：最高速率应不低于1000Mbps，应支持10Mbps、100Mbps、1000Mbps速率自适应；</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十六、主板功能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1.内存扩展接口(板载内存不涉及)：≥2个；</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2.主板USB瞬间过流保护：支持有瞬间过流保护功能；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3.主板防静电保护：支持防静电保护功能；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I/O接口功能：提供基于标准USB接口外设连接功能、基于音频输入输出接口的音频扩展功能、基于PCIe接口板卡扩展功能、基于HDMI或VGA或Type-C或DVI或DP等接口外接显示器扩展功能、基于存储接口对产品进行增容功能等。产品I/O接口，应具备外接标准USB设备、显示器、音频设备等内外部设备能力；</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十七、显卡功能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显卡外接显示接口：显卡至少支持 VGA、HDMI、DVI、DP、Type-C 中1种显示接口，并与显示器接口相匹配；</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十八、显示设备功能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1.显示器接口：显示器应与显卡外接显示接口匹配；</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2.显示器支架：显示器应提供显示器支架，支持屏幕旋转；</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3.显示器参数调节：a)提供OSD选单按钮用于调节色彩、模式等；b)支持色温、亮度、对比度调节；</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十九、存储功能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存储功能：通过SATA固态存储/PCIe固态存储/UFS固态存储/SATA硬磁盘等存储部件提供存储功能；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二十、网络设备功能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1.网络功能：a)支持网络连接、网络开启/关闭功能；b)支持访问网络和数据交换功能；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2.数据传输：支持数据传输能力，并提供数据流量和异常日志记录功能；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3.有线网卡接口类型：支持RJ45接口；</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4.网络设备拆装：网络设备支持物理拆装，包括无线网卡和蓝牙模块等；</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二十一、外部接口功能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1.音频接口类型：支持3.5mm孔径3段式或4段式接口；</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2.视频接口类型：至少支持VGA、HDMI、DVI、DP、Type-C中1种显示接口；</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3.HDMI、DP、Type-C 显示接口要求：若提供HDMI或DP或Type-C 作为显示接口，应支持音频和视频同步输出；</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二十二、电源功能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电源线适配能力：电源适配器电线组件应符合GB/T15934的要求；</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二十三、操作系统及软件功能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1.中文信息处理要求：符合GB 18030 的相关规定；</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2.操作系统备份及还原功能：支持操作系统备份及还原功能；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3.固件备份还原能力：支持备份及还原固件的功能；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4.操作系统及驱动升级：支持通过网络、闪存盘等方式对操作系统、驱动进行升级；</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5.固件升级：支持通过网络、闪存盘等方式对固件进行升级；</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6.BIOS支持关闭通讯接口：支持BIOS关闭以太网及USB接口；</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7.固件查看信息：支持查看固件版本、内存信息、主板信息、处理器信息和系统时间信息等功能；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8.固件设置启动顺序：支持设置启动顺序功能，并按照设置的启动顺序启动；</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9.固件设置口令：支持设置口令、修改口令、验证口令功能；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10.固件设置网络引导：支持网络引导启动和关闭功能；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11.含正版操作系统及提供功能至少有文字处理、电子表格、演示文稿三大应用模块的</w:t>
            </w:r>
            <w:r>
              <w:rPr>
                <w:rFonts w:hint="eastAsia" w:ascii="仿宋_GB2312" w:hAnsi="仿宋_GB2312" w:eastAsia="仿宋_GB2312" w:cs="仿宋_GB2312"/>
                <w:sz w:val="24"/>
                <w:szCs w:val="24"/>
                <w:lang w:val="en-US" w:eastAsia="zh-CN"/>
              </w:rPr>
              <w:t>正版</w:t>
            </w:r>
            <w:r>
              <w:rPr>
                <w:rFonts w:hint="eastAsia" w:ascii="仿宋_GB2312" w:hAnsi="仿宋_GB2312" w:eastAsia="仿宋_GB2312" w:cs="仿宋_GB2312"/>
                <w:sz w:val="24"/>
                <w:szCs w:val="24"/>
              </w:rPr>
              <w:t>办公软件，授权≥3年。</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二十四、存储设备可靠性</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1.固态存储寿命：TBW≥80TB（条件：</w:t>
            </w:r>
            <w:r>
              <w:rPr>
                <w:rFonts w:hint="eastAsia" w:ascii="仿宋_GB2312" w:hAnsi="仿宋_GB2312" w:eastAsia="仿宋_GB2312" w:cs="仿宋_GB2312"/>
                <w:sz w:val="24"/>
                <w:szCs w:val="24"/>
                <w:lang w:val="en-US" w:eastAsia="zh-CN"/>
              </w:rPr>
              <w:t>512</w:t>
            </w:r>
            <w:r>
              <w:rPr>
                <w:rFonts w:hint="eastAsia" w:ascii="仿宋_GB2312" w:hAnsi="仿宋_GB2312" w:eastAsia="仿宋_GB2312" w:cs="仿宋_GB2312"/>
                <w:sz w:val="24"/>
                <w:szCs w:val="24"/>
              </w:rPr>
              <w:t>GB硬盘容量）；</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2.机械硬盘寿命：通电时间≥5万小时；</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二十五、显示设备可靠性</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显示屏屏幕失效点：符合GB/T 9813.2的要求；</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二十六、外设可靠性</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1.键盘按键寿命：≥1000万次；</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2.鼠标按键寿命：≥500万次；</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3.键盘鼠标线材寿命：键盘鼠标所用线材经±60°弯折不低于 3000次，功能、外观完好；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4.风扇寿命：≥4万小时；</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二十七、整机可靠性要求</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1.电磁兼容性要求的抗扰度：符合GB/T 9254.2的规定；</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2.环境条件要求的气候环境适应性：符合GB/T 9813.1中规定；</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3.环境条件要求的振动适应性：符合GB/T 9813.1中规定；</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4.环境条件要求的冲击适应性：符合GB/T 9813.1中规定；</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5.环境条件要求的碰撞适应性：符合GB/T 9813.1中规定；</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6.环境条件要求的运输包装件跌落适应性：符合GB/T 9813.1中规定；</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7.MTBF测试：MTBF(m1)≥3万小时；</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二十八、兼容要求</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1.常用软件兼容：支持流式软件、版式软件、浏览器、邮件采购人端、解压软件、多媒体、图形图像处理等常用软件；</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2.数据库兼容：兼容3个及以上厂商的数据库产品；</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3.中间件兼容：兼容3个及以上厂商中间件产品；</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4.平台软件兼容：兼容3个及以上厂商云计算及大数据平台； </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二十九、包装及运输要求</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标志、包装、运输和贮存：符合GB/T 9813.1和商品包装政府采购需求标准的相关规定；</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三十、服务要求</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1.配置检查工具：供应商提供自检测试工具；</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服务响应：a)供应商提供电话、电子邮件、远程连接等多种形式服务；b)供应商提供同城4h、异地12h技术响应服务，2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3.服务周期：a)设备停产后应继续提供质量保障服务（含备品备件），服务终止时间与最后一批设备交付时间间隔不低于6年；b) 产品停止服务时间应提前1年告知；c)应明确产品发布日期；</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4.预装操作系统：预装符合桌面操作系统政府采购需求标准的正版操作系统；</w:t>
            </w:r>
            <w:r>
              <w:rPr>
                <w:rFonts w:hint="eastAsia" w:ascii="仿宋_GB2312" w:hAnsi="仿宋_GB2312" w:eastAsia="仿宋_GB2312" w:cs="仿宋_GB2312"/>
                <w:b/>
                <w:bCs/>
                <w:sz w:val="24"/>
                <w:szCs w:val="24"/>
              </w:rPr>
              <w:t>预装的操作系统符合《操作系统政府采购需求标准》中加指标要求（财政部 工业和信息化部关于印发《操作系统政府采购需求标准（2023年版）》的通知）</w:t>
            </w:r>
            <w:r>
              <w:rPr>
                <w:rFonts w:hint="eastAsia" w:ascii="仿宋_GB2312" w:hAnsi="仿宋_GB2312" w:eastAsia="仿宋_GB2312" w:cs="仿宋_GB2312"/>
                <w:sz w:val="24"/>
                <w:szCs w:val="24"/>
              </w:rPr>
              <w:t>；</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5.培训服务：供应商提供培训材料、产品手册、培训视频等培训相关内容；</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6.典型问题解决手册：供应商提供典型问题解决说明文档或视频；</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7.厂家升级软件与扩容服务：供应商提供上门升级部件/软件与扩容的增值服务；</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8.整机质量服务要求：免费服务周期（含换件和维修）应不小于 3年；</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9.合格证书要求：提供产品合格证；</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10.开箱组装/使用指导要求：供应商提供开箱组装/使用指导；</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11.驱动下载服务要求：供应商提供驱动光盘或下载方式；</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12.兼容适配软件下载服务要求：供应商提供兼容适配软件下载渠道（光盘、网站）；</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三十一、供应链合规性</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产品部件保障：供应商保障产品主要部件，提供 6 年的备件服务能力（自购买之日起），或提供可兼容原设备的升级换代产品；</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三十二、供应链质量</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1.抗干扰性：当产品部件出现供应风险时，供应商应通知采购人并提供风险应对方案确保产品的服务保障；</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2.供应能力证明：供应商承诺供应链稳定，确保产品的部件在产品服务周期内稳定供货；</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三十三、关键部件安全</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1.关键部件安全要求：CPU 和操作系统等关键部件应当符合安全可靠测评要求，通过政府有关部门指定的中国信息安全测评中心和国家保密科技测评中心网站查看安全可靠测评结果。</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注：投标人在填写《技术响应表》时，在“投标文件响应技术参数”明确给出所投“</w:t>
            </w:r>
            <w:r>
              <w:rPr>
                <w:rFonts w:hint="eastAsia" w:ascii="仿宋_GB2312" w:hAnsi="仿宋_GB2312" w:eastAsia="仿宋_GB2312" w:cs="仿宋_GB2312"/>
                <w:b/>
                <w:bCs/>
                <w:sz w:val="24"/>
                <w:szCs w:val="24"/>
                <w:lang w:val="en-US" w:eastAsia="zh-CN"/>
              </w:rPr>
              <w:t>教学</w:t>
            </w:r>
            <w:r>
              <w:rPr>
                <w:rFonts w:hint="eastAsia" w:ascii="仿宋_GB2312" w:hAnsi="仿宋_GB2312" w:eastAsia="仿宋_GB2312" w:cs="仿宋_GB2312"/>
                <w:b/>
                <w:bCs/>
                <w:sz w:val="24"/>
                <w:szCs w:val="24"/>
              </w:rPr>
              <w:t>终端”的“CPU型号”及“操作系统”名称，否则视为投标无效。</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三十四、整机安全性要求</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1.密码算法实现：CPU芯片应符合GM/T 0008的相关规定，或芯片密码模块应符合GB/T 37092或GM/T 0028的相关规定；通过商用密码检测机构检测并经商用密码认证机构认证合格；</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2.信息安全基本要求：a)产品应符合GB/T 39276的5.2的规定；b)生产厂商应建立漏洞跟踪表，保证产品版本涉及的漏洞(如驱动程序等)可查看；c)产品不得包含已知的恶意代码或漏洞，不存在未声明的指令、功能、接口；</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3.固件安全启动：支持固件安全启动功能，固件启动过程中只有通过启动校验才能正常启动；</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4.限用物质的限量要求：符合GB/T 26572中规定；</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三十五、教学软件要求（要求交货前统一预装好）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1.可以移动调整文件及文件夹的层级，能够对文件进行重命名、删除操作；</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2.互动课件与其他教学资源的云空间相互独立。教师可新建课件组或素材文件夹对教学资源进行个性化分类与标记；  </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3.多媒体素材库内的素材能插入互动课件，互动课件内的多媒体素材能在课件内直接上传至多媒体素材存储空间，实现了教师调用、采集教学素材；</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4.为使用方全体教师配备个人账号，形成一体的信息化教学账号体系；根据教师账号信息将教师云空间匹配至对应学校、学科校本资源库。支持通过数字账号、微信二维码、硬件密钥方式登录教师个人账号；</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支持PPT解析课件、互动云课件和云端资源调用等多种备课方式。教师可以直接在课件中调取试题、微课视频、仿真实验等云端资源，可以自由创建试题、课堂互动游戏、思维导图、网络画板、学科工具等形成互动课件；</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6.互动教学课件支持定向精准分享：分享者可将互动课件、课件组精准推送至指定接收方账号云空间，接收方可在云空间接收并打开分享课件；</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互动教学课件支持开放式云分享：分享者可将互动课件、课件组以公开或加密的web链接和二维码形式进行分享，分享链接可设置访问有效期。接收方通过web链接或二维码的课件分享入口可预览互动课件内容并可触控课件互动元素，并能将互动课件转存至个人云空间，登陆云空间即可接收并打开互动课件；</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8.一键开课：教师可一键开课生成课程海报；学生扫描课程海报微信二维码即可加入直播课堂，无需额外安装APP；</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9.课程回放：课程结束后自动生成直播回放，报名课程的学生可反复学习；回放课程自动保存在云端，支持人工删除；</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个人账号：为使用方全体教师配备个人账号，形成体的信息化教学账号体系；根据教师账号信息将教师云空间匹配至对应学校、学科校本资源库。支持通过数字账号、微信二维码、硬件密钥方式登录教师个人账号；</w:t>
            </w:r>
          </w:p>
          <w:p>
            <w:pPr>
              <w:pStyle w:val="248"/>
              <w:keepNext w:val="0"/>
              <w:keepLines w:val="0"/>
              <w:pageBreakBefore w:val="0"/>
              <w:kinsoku/>
              <w:wordWrap/>
              <w:overflowPunct/>
              <w:topLinePunct w:val="0"/>
              <w:bidi w:val="0"/>
              <w:spacing w:before="34" w:line="400" w:lineRule="exact"/>
              <w:ind w:right="50" w:right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napToGrid/>
                <w:color w:val="auto"/>
                <w:kern w:val="2"/>
                <w:sz w:val="24"/>
                <w:szCs w:val="24"/>
                <w:lang w:eastAsia="zh-CN"/>
              </w:rPr>
              <w:t>11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napToGrid/>
                <w:color w:val="auto"/>
                <w:kern w:val="2"/>
                <w:sz w:val="24"/>
                <w:szCs w:val="24"/>
                <w:lang w:eastAsia="zh-CN"/>
              </w:rPr>
              <w:t>课堂活动：具备课堂活动智能填写功能，支持选词填空、判断对错和趣味选择三大课堂活动。支持输入文本后一键解析，自动将文本内容结构化填充至题干和正确选项，完成课堂活动的制作。</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pStyle w:val="248"/>
              <w:kinsoku/>
              <w:spacing w:before="65" w:line="229" w:lineRule="auto"/>
              <w:jc w:val="center"/>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spacing w:val="-10"/>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3"/>
              <w:snapToGrid w:val="0"/>
              <w:spacing w:line="400" w:lineRule="atLeas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kern w:val="0"/>
                <w:sz w:val="24"/>
                <w:szCs w:val="24"/>
              </w:rPr>
              <w:t>智慧教学终端</w:t>
            </w:r>
          </w:p>
        </w:tc>
        <w:tc>
          <w:tcPr>
            <w:tcW w:w="68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一、侧边栏教学设计</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整机全通道侧边栏支持使用批注小工具进行批注讲解，可切换书写笔颜色、截屏保存批注内容、清屏，可根据手与屏幕的接触面积自动调整板擦工具的大小。</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整机安卓和全部外接通道（HDMI、Type-c）下侧边栏支持节拍器，支持设置节拍、轻重、节拍播放速度。全通道下可支持通过自定义按键调出该功能。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安卓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二、整机系统设计</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（一）电脑系统</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CPU：核心数≥8核，线程数≥12，主频≥2.0GHz，三级缓存≥12M。</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内存：8GB DDR4笔记本内存或以上配置。</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u w:val="none"/>
              </w:rPr>
              <w:t>硬盘：</w:t>
            </w:r>
            <w:r>
              <w:rPr>
                <w:rFonts w:hint="eastAsia" w:ascii="宋体" w:hAnsi="宋体" w:eastAsia="宋体" w:cs="宋体"/>
                <w:sz w:val="24"/>
                <w:szCs w:val="24"/>
                <w:u w:val="none"/>
              </w:rPr>
              <w:t>≥</w:t>
            </w:r>
            <w:r>
              <w:rPr>
                <w:rFonts w:hint="eastAsia" w:ascii="仿宋_GB2312" w:hAnsi="仿宋_GB2312" w:eastAsia="仿宋_GB2312" w:cs="仿宋_GB2312"/>
                <w:sz w:val="24"/>
                <w:szCs w:val="24"/>
                <w:u w:val="none"/>
              </w:rPr>
              <w:t>256GB</w:t>
            </w:r>
            <w:r>
              <w:rPr>
                <w:rFonts w:hint="eastAsia" w:ascii="仿宋_GB2312" w:hAnsi="仿宋_GB2312" w:eastAsia="仿宋_GB2312" w:cs="仿宋_GB2312"/>
                <w:sz w:val="24"/>
                <w:szCs w:val="24"/>
                <w:u w:val="none"/>
                <w:lang w:val="en-US" w:eastAsia="zh-CN"/>
              </w:rPr>
              <w:t xml:space="preserve"> </w:t>
            </w:r>
            <w:r>
              <w:rPr>
                <w:rFonts w:hint="eastAsia" w:ascii="仿宋_GB2312" w:hAnsi="仿宋_GB2312" w:eastAsia="仿宋_GB2312" w:cs="仿宋_GB2312"/>
                <w:sz w:val="24"/>
                <w:szCs w:val="24"/>
                <w:u w:val="none"/>
              </w:rPr>
              <w:t>SSD固态硬盘。</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PC模块可抽拉式插入整机，可实现无单独接线的插拔，和整机的连接采用万兆级接口，传输速率≥10Gbps。</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采用按压式卡扣，无需工具就可快速拆卸电脑模块。</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PC模块的USB接口须为冗余备份接口，在正常使用整机的内置摄像头、内置麦克风功能时，USB接口不被占用，确保教师有足够的接口外接存储设备及显示设备。</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具有独立非外扩展的视频输出接口：≥1路HDMI。</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具有独立非外拓展的电脑USB接口：至少具备3个USB3.0接口。</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整机具备供电保护模块，能够检测内置电脑是否插好在位，在内置电脑未在位的情况下，内置电脑无法上电工作。</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（二）触摸系统</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采用红外触控技术，支持Windows系统中进行45点或以上触控，支持在Android系统中进行40点或以上触控。</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整机屏幕触摸有效识别高度不超过1.5mm，即触摸物体距离玻璃外表面高度不超过1.5mm时，触摸屏识别为点击操作。</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整机系统支持书写触控延迟≤15ms</w:t>
            </w:r>
            <w:r>
              <w:rPr>
                <w:rFonts w:hint="eastAsia" w:ascii="仿宋_GB2312" w:hAnsi="仿宋_GB2312" w:eastAsia="仿宋_GB2312" w:cs="仿宋_GB2312"/>
                <w:sz w:val="24"/>
                <w:szCs w:val="24"/>
                <w:lang w:eastAsia="zh-CN"/>
              </w:rPr>
              <w:t>。</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整机支持提笔书写，在Windows系统下可实现无需点击任意功能入口，当检测到红外笔笔尖接触屏幕时，自动进入书写模式。</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整机触摸支持动态压力感应，支持无任何电子功能的普通书写笔在整机上书写或点压时，整机能感应压力变化，书写或点压过程笔迹呈现不同粗细。</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（三）嵌入式系统</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嵌入式系统版本不低于Android 13，内存≥2GB，存储空间≥8GB。</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无PC状态下，嵌入式系统内置互动白板支持手笔书写及手掌擦除（手掌擦除面积根据手掌与屏幕的接触面大小自动调整），白板书写内容可以PDF、IWB和SVG格式导出。支持10种以上平面图形工具。支持8种以上立体图形工具。</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无PC状态下，嵌入式Android操作系统下可使用白板书写、WPS软件和网页浏览。</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三、整机屏幕设计</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整机采用一体设计，外部无任何可见内部功能模块连接线。整机采用全金属外壳设计，边角采用弧形设计，表面无尖锐边缘或凸起。</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整机屏幕边缘采用金属圆角包边防护，整机背板采用金属材质，有效屏蔽内部电路器件辐射；防潮耐盐雾蚀锈，适应多种教学环境。</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整机屏幕采用≥98英寸液晶显示器，采用UHD超高清LED液晶屏，显示比例16:9，分辨率</w:t>
            </w:r>
            <w:r>
              <w:rPr>
                <w:rFonts w:hint="eastAsia" w:ascii="宋体" w:hAnsi="宋体" w:eastAsia="宋体" w:cs="宋体"/>
                <w:sz w:val="24"/>
                <w:szCs w:val="24"/>
              </w:rPr>
              <w:t>≥</w:t>
            </w:r>
            <w:r>
              <w:rPr>
                <w:rFonts w:hint="eastAsia" w:ascii="仿宋_GB2312" w:hAnsi="仿宋_GB2312" w:eastAsia="仿宋_GB2312" w:cs="仿宋_GB2312"/>
                <w:sz w:val="24"/>
                <w:szCs w:val="24"/>
              </w:rPr>
              <w:t>3840×2160，色域覆盖率（NTSC）≥90%，灰度等级≥256级。</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整机采用全物理钢化玻璃，有效保护屏幕显示画面，采用防眩光玻璃，屏幕支持防眩光功能，钢化玻璃表面硬度≥9H。</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整机背光系统支持DC调光方式，多级亮度调节，支持白颜色背景下最暗亮度≤100nit，用于提升显示对比度。</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整机采用硬件低蓝光背光技术，在源头减少有害蓝光波段能量，蓝光占比（有害蓝光415～455nm能量综合）/（整体蓝光400～500能量综合）≤50%，低蓝光保护显示不偏色、不泛黄。</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整机支持色彩空间可选，包含标准模式和sRGB模式，在sRGB模式下可做到高色准△E≤1.0。</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四、整机接口设计</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侧置输入接口具备≥2路HDMI、≥1路RS232、≥1路USB接口。</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侧置输出接口具备≥1路音频输出、≥1路触控USB输出。</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前置输入接口≥3路USB接口（包含≥1路Type-C、≥2路USB），前置USB接口支持Android系统、Windows系统读取外接移动存储设备。</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五、教学音视频设计</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整机上边框内置非独立式摄像头，采用一体化集成设计，摄像头数量≥</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个。</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u w:val="single"/>
              </w:rPr>
              <w:t>上边框内置非独立式≥3个智能拼接摄像头，视场角≥141度，水平视场角≥139度，支持输出≥8192×2048分辨率的照片和视频，支持画面畸变矫正功能</w:t>
            </w:r>
            <w:r>
              <w:rPr>
                <w:rFonts w:hint="eastAsia" w:ascii="仿宋_GB2312" w:hAnsi="仿宋_GB2312" w:eastAsia="仿宋_GB2312" w:cs="仿宋_GB2312"/>
                <w:b/>
                <w:bCs/>
                <w:i w:val="0"/>
                <w:iCs w:val="0"/>
                <w:color w:val="000000"/>
                <w:kern w:val="0"/>
                <w:sz w:val="24"/>
                <w:szCs w:val="24"/>
                <w:u w:val="none"/>
                <w:lang w:val="en-US" w:eastAsia="zh-CN" w:bidi="ar"/>
              </w:rPr>
              <w:t>［</w:t>
            </w:r>
            <w:bookmarkStart w:id="33" w:name="OLE_LINK7"/>
            <w:r>
              <w:rPr>
                <w:rFonts w:hint="eastAsia" w:ascii="仿宋_GB2312" w:hAnsi="仿宋_GB2312" w:eastAsia="仿宋_GB2312" w:cs="仿宋_GB2312"/>
                <w:b/>
                <w:bCs/>
                <w:i w:val="0"/>
                <w:iCs w:val="0"/>
                <w:color w:val="000000"/>
                <w:kern w:val="0"/>
                <w:sz w:val="24"/>
                <w:szCs w:val="24"/>
                <w:u w:val="none"/>
                <w:lang w:val="en-US" w:eastAsia="zh-CN" w:bidi="ar"/>
              </w:rPr>
              <w:t>投标时</w:t>
            </w:r>
            <w:bookmarkEnd w:id="33"/>
            <w:r>
              <w:rPr>
                <w:rFonts w:hint="eastAsia" w:ascii="仿宋_GB2312" w:hAnsi="仿宋_GB2312" w:eastAsia="仿宋_GB2312" w:cs="仿宋_GB2312"/>
                <w:b/>
                <w:bCs/>
                <w:i w:val="0"/>
                <w:iCs w:val="0"/>
                <w:color w:val="000000"/>
                <w:kern w:val="0"/>
                <w:sz w:val="24"/>
                <w:szCs w:val="24"/>
                <w:u w:val="none"/>
                <w:lang w:val="en-US" w:eastAsia="zh-CN" w:bidi="ar"/>
              </w:rPr>
              <w:t>提供具有CMA或CNAS标识的检测（检验）报告或提供其它证明材料（彩页、产品说明书、官网或功能截图等其中任意一项）］</w:t>
            </w:r>
            <w:r>
              <w:rPr>
                <w:rFonts w:hint="eastAsia" w:ascii="仿宋_GB2312" w:hAnsi="仿宋_GB2312" w:eastAsia="仿宋_GB2312" w:cs="仿宋_GB2312"/>
                <w:sz w:val="24"/>
                <w:szCs w:val="24"/>
                <w:lang w:eastAsia="zh-CN"/>
              </w:rPr>
              <w:t>。</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整机内置至少三个摄像头，像素值均大于800万，同时输出至少3路视频流，同时支持课堂远程巡课、课堂教学数据采集、本地画面预览（拍照或视频录制）。</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整机上边框内置非独立的广角高清摄像头，在距离整机1.7米情况下，且拍摄范围可以覆盖摄像头垂直法线左右距离大于等于4米，可以实现人脸识别。</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整机摄像头支持人脸识别、清点人数、随机抽人；识别所有学生，显示标记，然后随机抽选，同时显示标记不少于60人。</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整机扬声器在100%音量下，可做到1米处声压级≥88db，10米处声压级≥79dB。</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整机内置2.2声道扬声器，位于设备上边框，顶置朝前发声，前朝向≥10W高音扬声器≥2个，上朝向≥20W中低音扬声器≥2个，额定总功率≥60W。采用缝隙发声技术，喇叭采用槽式开口设计，不大于5.8mm。</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整机内置非独立外扩展的8阵列麦克风，拾音角度≥180°，可用于对教室环境音频进行采集，拾音距离≥12m。</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六、教学功能设计</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兼容多平台系统，可在PC、Web、安卓、iOS等系统使用，且各终端数据互通，教师可多场景下对学生进行管理与评价。</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支持汇总查看校内的班级评价排名，可以列表形式查看班主任、班级学生数、家长数、班级代码等信息。</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支持至少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整机关机状态下，通过长按电源键进入设置界面后，可点击屏幕选择故障检测、系统还原功能，系统还原可单独还原PC系统，单独还原整机系统。</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整机无需外接无线网卡，在Android和Windows系统下可实现Wi-Fi无线上网连接、AP无线热点发射和BT蓝牙连接功能。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整机支持蓝牙Bluetooth 5.4标准，固件版本号</w:t>
            </w:r>
            <w:r>
              <w:rPr>
                <w:rFonts w:hint="eastAsia" w:ascii="仿宋_GB2312" w:hAnsi="仿宋_GB2312" w:eastAsia="仿宋_GB2312" w:cs="仿宋_GB2312"/>
                <w:sz w:val="24"/>
                <w:szCs w:val="24"/>
                <w:lang w:val="en-US" w:eastAsia="zh-CN"/>
              </w:rPr>
              <w:t>不低于</w:t>
            </w:r>
            <w:r>
              <w:rPr>
                <w:rFonts w:hint="eastAsia" w:ascii="仿宋_GB2312" w:hAnsi="仿宋_GB2312" w:eastAsia="仿宋_GB2312" w:cs="仿宋_GB2312"/>
                <w:sz w:val="24"/>
                <w:szCs w:val="24"/>
              </w:rPr>
              <w:t>HCI13.0/LMP13.0。</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整机支持发出频率为18kHz-22kHz超声波信号，智能手机通过麦克风接收后，智能手机与整机无需在同一局域网内，可实现配对，一键投屏，用户无需手动输入投屏码或扫码获取投屏码。</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七、产品售后保障服务</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微信售后报修服务：快速输入相关问题及所在区域进行在线报修，服务人员实时在线提供客服专线报修，更好更快的解决售后故障问题带来的使用不便。</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微信问题查询服务：提供问题查询及解决方案，现场完成简单故障的快速修复指导。</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八、其他</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sz w:val="24"/>
                <w:szCs w:val="24"/>
                <w:lang w:val="en-US" w:eastAsia="zh-CN"/>
              </w:rPr>
              <w:t xml:space="preserve">含正版操作系统及提供功能至少有文字处理、电子表格、演示文稿三大应用模块的正版办公软件，授权≥3年。 </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kern w:val="0"/>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3"/>
              <w:snapToGrid w:val="0"/>
              <w:spacing w:line="400" w:lineRule="atLeas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kern w:val="0"/>
                <w:sz w:val="24"/>
                <w:szCs w:val="24"/>
              </w:rPr>
              <w:t>交互智能平板</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一、无线传屏系统和PPT小工具</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（一）无线传屏系统</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支持</w:t>
            </w:r>
            <w:r>
              <w:rPr>
                <w:rFonts w:hint="eastAsia" w:ascii="仿宋_GB2312" w:hAnsi="仿宋_GB2312" w:eastAsia="仿宋_GB2312" w:cs="仿宋_GB2312"/>
                <w:sz w:val="24"/>
                <w:szCs w:val="24"/>
                <w:lang w:val="en-US" w:eastAsia="zh-CN"/>
              </w:rPr>
              <w:t>国产及非国产系统</w:t>
            </w:r>
            <w:r>
              <w:rPr>
                <w:rFonts w:hint="eastAsia" w:ascii="仿宋_GB2312" w:hAnsi="仿宋_GB2312" w:eastAsia="仿宋_GB2312" w:cs="仿宋_GB2312"/>
                <w:sz w:val="24"/>
                <w:szCs w:val="24"/>
              </w:rPr>
              <w:t>。</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传输延迟≤90ms，帧率达到20fps-30fps。</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无线传屏软硬件均支持win10系统扩展屏显示。</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可以仅对一个窗口进行无线投屏，其他窗口内容不做展示，保证数据的隐私。</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无线传屏视频数据加密，加密方式：国密SM4，保障数据传输安全。</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软件传屏码可以在整机任何页面进行常显，也可设置取消，方便软件传屏连接。传屏之后，在屏幕上部中间部分显示工具栏，可以进行基本的操作（具体包括触摸回传控制，勿扰模式，暂停投屏等）</w:t>
            </w:r>
            <w:r>
              <w:rPr>
                <w:rFonts w:hint="eastAsia" w:ascii="仿宋_GB2312" w:hAnsi="仿宋_GB2312" w:eastAsia="仿宋_GB2312" w:cs="仿宋_GB2312"/>
                <w:sz w:val="24"/>
                <w:szCs w:val="24"/>
                <w:lang w:eastAsia="zh-CN"/>
              </w:rPr>
              <w:t>。</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传屏开启勿扰模式之后，不允许其他人在进行传屏，沉浸模式，避免在使用过程中，用户经常被其他人传屏顶替掉，造成使用中断。</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可通过传屏工具栏暂停投屏功能进行画面冻结暂停，投屏电脑可自主进行其他操作，不影响整机的冻结画面内容显示。</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可通过软件可自动发现近场可投屏的会议设备，选择即可投屏，无需手动配对。</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（二）PPT小工具</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无需打开其他任何软件，播放PPT时即可实现书写、擦除功能。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无需打开其他任何软件，播放PPT时即可支持板中板功能。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二、整体无线与网络功能设计</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整机无需外接无线网卡，在Windows系统下可实现Wi-Fi无线上网连接、AP无线热点发射和BT蓝牙连接功能。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Wi-Fi和AP热点工作距离≥12m。</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整机支持蓝牙Bluetooth 5.4标准，固件版本号</w:t>
            </w:r>
            <w:r>
              <w:rPr>
                <w:rFonts w:hint="eastAsia" w:ascii="仿宋_GB2312" w:hAnsi="仿宋_GB2312" w:eastAsia="仿宋_GB2312" w:cs="仿宋_GB2312"/>
                <w:sz w:val="24"/>
                <w:szCs w:val="24"/>
                <w:lang w:val="en-US" w:eastAsia="zh-CN"/>
              </w:rPr>
              <w:t>不低于</w:t>
            </w:r>
            <w:r>
              <w:rPr>
                <w:rFonts w:hint="eastAsia" w:ascii="仿宋_GB2312" w:hAnsi="仿宋_GB2312" w:eastAsia="仿宋_GB2312" w:cs="仿宋_GB2312"/>
                <w:sz w:val="24"/>
                <w:szCs w:val="24"/>
              </w:rPr>
              <w:t>HCI13.0/LMP13.0。</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整机PC端支持主动发现蓝牙外设从而连接（无需整机进入发现模式），支持连接外部蓝牙音箱播放音频。</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整机支持发出频率为18kHz-22kHz超声波信号，智能手机通过麦克风接收后，智能手机与整机无需在同一局域网内，可实现配对，一键投屏，用户无需手动输入投屏码或扫码获取投屏码；</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在进行传屏；投屏时可以选择过滤特定应用窗口，如邮件应用窗口。</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整机内置双WiFi6无线网卡（不接受外接），在Android和Windows系统下，可实现Wi-Fi无线上网连接、AP无线热点发射。</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整机内置双WiFi6无线网卡（不接受外接），在Android下支持无线设备同时连接数量≥32个，在Windows系统下支持无线设备同时连接≥8个；</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整机无需外接无线网卡，在Windows系统下接入无线网络，切换到嵌入式Android系统下可直接实现无线上网功能，不需手动重复设置。</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10</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Wi-Fi及AP热点支持频段2.4GHz/5GHz</w:t>
            </w:r>
            <w:r>
              <w:rPr>
                <w:rFonts w:hint="eastAsia" w:ascii="仿宋_GB2312" w:hAnsi="仿宋_GB2312" w:eastAsia="仿宋_GB2312" w:cs="仿宋_GB2312"/>
                <w:sz w:val="24"/>
                <w:szCs w:val="24"/>
                <w:lang w:eastAsia="zh-CN"/>
              </w:rPr>
              <w:t>。</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Wi-Fi制式支持IEEE 802.11 a/b/g/n/ac/ax；支持版本Wi-Fi6。</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三、护眼及屏幕设计 </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整机屏幕采用≥75英寸液晶显示器。整机采用超高清LED液晶显示屏，显示比例16:9，分辨率</w:t>
            </w:r>
            <w:r>
              <w:rPr>
                <w:rFonts w:hint="eastAsia" w:ascii="宋体" w:hAnsi="宋体" w:eastAsia="宋体" w:cs="宋体"/>
                <w:sz w:val="24"/>
                <w:szCs w:val="24"/>
              </w:rPr>
              <w:t>≥</w:t>
            </w:r>
            <w:r>
              <w:rPr>
                <w:rFonts w:hint="eastAsia" w:ascii="仿宋_GB2312" w:hAnsi="仿宋_GB2312" w:eastAsia="仿宋_GB2312" w:cs="仿宋_GB2312"/>
                <w:sz w:val="24"/>
                <w:szCs w:val="24"/>
              </w:rPr>
              <w:t>3840×2160。钢化玻璃表面硬度≥9H。</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整机色域覆盖率（NTSC）≥72%；整机背光系统支持DC调光方式，多级亮度调节，支持白颜色背景下最暗亮度≤120nit，用于提升显示对比度。</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灰度等级≥256级。整机支持色彩空间可选，包含标准模式和sRGB模式，在sRGB模式下可做到高色准△E≤1。</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整机采用硬件低蓝光背光技术，在源头减少有害蓝光波段能量，蓝光占比（有害蓝光415～455nm能量综合）/（整体蓝光400～500能量综合）＜50%，低蓝光保护显示不偏色、不泛黄。</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支持标准、多媒体和节能三种图像模式调节。</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系统支持手势上滑调出人工智能画质调节模式（AI-PQ），在安卓通道下可根据屏幕内容自动调节画质参数，当屏幕出现人物、建筑、夜景等元素时，自动调整对比度、饱和度、锐利度、色调色相值、高光/阴影。</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支持自定义图像设置，可对对比度、屏幕色温、图像亮度、亮度范围、色彩空间调节设置。</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全通道支持纸质护眼模式，可实现画面纹理的实时调整；支持纸质纹理：牛皮纸、素描纸、宣纸、水彩纸、水纹纸；支持透明度调节；支持色温调节；纸质护眼模式下，显示画面各像素点灰度不规则，减少背景干扰。</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四、整机系统设计</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（一）电脑系统设计</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CPU：核心数≥8核，线程数≥12，主频≥2.0GHz，三级缓存≥12M 。</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内存：8GB</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DDR4内存或以上配置。</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硬盘：256GB或以上SSD固态硬盘。</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PC模块可抽拉式插入整机，可实现无单独接线的插拔，和整机的连接采用万兆级接口，传输速率≥10Gbps。</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PC模块的USB接口须为冗余备份接口，在正常使用整机的内置摄像头、内置麦克风功能时，USB接口不被占用，确保教师有足够的接口外接存储设备及显示设备。</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具有独立非外扩展的视频输出接口：≥1路HDMI 。</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具有独立非外拓展的电脑 USB 接口：至少具备3个USB3.0接口。</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整机具备供电保护模块，能够检测内置电脑是否插好在位，在内置电脑未在位的情况下，内置电脑无法上电工作。</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（二）嵌入式系统设计</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嵌入式系统版本</w:t>
            </w:r>
            <w:r>
              <w:rPr>
                <w:rFonts w:hint="eastAsia" w:ascii="宋体" w:hAnsi="宋体" w:eastAsia="宋体" w:cs="宋体"/>
                <w:sz w:val="24"/>
                <w:szCs w:val="24"/>
                <w:u w:val="wave"/>
              </w:rPr>
              <w:t>≥</w:t>
            </w:r>
            <w:r>
              <w:rPr>
                <w:rFonts w:hint="eastAsia" w:ascii="仿宋_GB2312" w:hAnsi="仿宋_GB2312" w:eastAsia="仿宋_GB2312" w:cs="仿宋_GB2312"/>
                <w:sz w:val="24"/>
                <w:szCs w:val="24"/>
                <w:u w:val="wave"/>
              </w:rPr>
              <w:t>Android13</w:t>
            </w:r>
            <w:r>
              <w:rPr>
                <w:rFonts w:hint="eastAsia" w:ascii="仿宋_GB2312" w:hAnsi="仿宋_GB2312" w:eastAsia="仿宋_GB2312" w:cs="仿宋_GB2312"/>
                <w:sz w:val="24"/>
                <w:szCs w:val="24"/>
              </w:rPr>
              <w:t>，内存≥2GB，存储空间≥8GB。</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嵌入式Android操作系统下，白板支持对已经书写的笔迹和形状的颜色进行更换，使用白板软件时，整机可根据用户书写操作智能调节屏幕亮度。</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嵌入式Android操作系统下，互动白板支持不同背景颜色，同时提供学科背景，如：五线谱、信纸、田字格、英文格、篮球和足球场地平面图。</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无PC状态下，嵌入式系统内置互动白板支持十笔书写及手掌擦除（手掌擦除面积根据手掌与屏幕的接触面大小自动调整）</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白板书写内容可以PDF、IWB和SVG格式导出。支持10种以上平面图形工具。支持8种以上立体图形工具。</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在嵌入式操作系统下，能对TV多媒体USB所读取到的文件进行自动归类，可分类查找文档、板书、图片、音视频，检索后可直接在界面中打开。</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五、按键及接口设计</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三合一电源按键，同一电源物理按键完成Android系统和Windows系统的开机、节能熄屏、关机操作；关机状态下按按键开机；开机状态下按按键实现节能熄屏/唤醒，长按按键实现关机。</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整机具备至少6个前置按键，可实现开关机、调出中控菜单、音量+/-、护眼、录屏操作。</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支持经典护眼模式，可通过前置面板物理功能按键一键启用经典护眼模式。</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设备支持通过前置面板物理按键一键启动录屏功能，可将屏幕中显示的课件、音频内容与人声同时录制。</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六、教学音视频设计</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整机内置2.2声道扬声器，位于设备上边框，顶置朝前发声，前朝向10W高音扬声器2个，上朝向20W中低音扬声器2个，额定总功率60W。</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整机可选择高级音效设置，支持在左右声道平衡显示范围中进行更改；中低频段显示调节范围125Hz～1KHz，高频段显示调节范围2KHz～16KHz，分贝显示-12dB～12dB调节范围。</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整机内置非独立外扩展的8阵列麦克风，拾音角度≥180°，可用于对教室环境音频进行采集，拾音距离≥10m。</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整机内置扬声器采用缝隙发声技术，喇叭采用槽式开口设计，不大于5</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8mm整机扬声器在100%音量下，可做到1米处声压级≥88db，10米处声压级≥79dB。</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整机内置摄像头（非外扩），PC通道下支持通过视频展台软件调用摄像头进行二维码扫码识别。具备摄像头工作指示灯，摄像头运行时，有指示灯提示。</w:t>
            </w:r>
          </w:p>
          <w:p>
            <w:pPr>
              <w:keepNext w:val="0"/>
              <w:keepLines w:val="0"/>
              <w:pageBreakBefore w:val="0"/>
              <w:kinsoku/>
              <w:wordWrap w:val="0"/>
              <w:overflowPunct/>
              <w:topLinePunct w:val="0"/>
              <w:bidi w:val="0"/>
              <w:spacing w:line="400" w:lineRule="exact"/>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整机上边框内置非独立摄像头，采用一体化集成设计，</w:t>
            </w:r>
            <w:r>
              <w:rPr>
                <w:rFonts w:hint="eastAsia" w:ascii="仿宋_GB2312" w:hAnsi="仿宋_GB2312" w:eastAsia="仿宋_GB2312" w:cs="仿宋_GB2312"/>
                <w:sz w:val="24"/>
                <w:szCs w:val="24"/>
                <w:u w:val="none"/>
              </w:rPr>
              <w:t>摄像头数量</w:t>
            </w:r>
            <w:r>
              <w:rPr>
                <w:rFonts w:hint="eastAsia" w:ascii="仿宋_GB2312" w:hAnsi="仿宋_GB2312" w:eastAsia="仿宋_GB2312" w:cs="仿宋_GB2312"/>
                <w:sz w:val="24"/>
                <w:szCs w:val="24"/>
                <w:u w:val="wave"/>
              </w:rPr>
              <w:t>≥3个</w:t>
            </w:r>
            <w:r>
              <w:rPr>
                <w:rFonts w:hint="eastAsia" w:ascii="仿宋_GB2312" w:hAnsi="仿宋_GB2312" w:eastAsia="仿宋_GB2312" w:cs="仿宋_GB2312"/>
                <w:sz w:val="24"/>
                <w:szCs w:val="24"/>
              </w:rPr>
              <w:t>。整机内置至少三个摄像头像素值均大于800万。整机上边框内置非独立式广角高清摄像头，在清晰度</w:t>
            </w:r>
            <w:r>
              <w:rPr>
                <w:rFonts w:hint="eastAsia" w:ascii="宋体" w:hAnsi="宋体" w:eastAsia="宋体" w:cs="宋体"/>
                <w:sz w:val="24"/>
                <w:szCs w:val="24"/>
              </w:rPr>
              <w:t>≥</w:t>
            </w:r>
            <w:r>
              <w:rPr>
                <w:rFonts w:hint="eastAsia" w:ascii="仿宋_GB2312" w:hAnsi="仿宋_GB2312" w:eastAsia="仿宋_GB2312" w:cs="仿宋_GB2312"/>
                <w:sz w:val="24"/>
                <w:szCs w:val="24"/>
              </w:rPr>
              <w:t>2592x1944分辨率下，支持30帧的视频输出。</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整机上边框内置非独立式摄像头，</w:t>
            </w:r>
            <w:r>
              <w:rPr>
                <w:rFonts w:hint="eastAsia" w:ascii="仿宋_GB2312" w:hAnsi="仿宋_GB2312" w:eastAsia="仿宋_GB2312" w:cs="仿宋_GB2312"/>
                <w:sz w:val="24"/>
                <w:szCs w:val="24"/>
                <w:u w:val="wave"/>
              </w:rPr>
              <w:t>视场角≥140度</w:t>
            </w:r>
            <w:r>
              <w:rPr>
                <w:rFonts w:hint="eastAsia" w:ascii="仿宋_GB2312" w:hAnsi="仿宋_GB2312" w:eastAsia="仿宋_GB2312" w:cs="仿宋_GB2312"/>
                <w:sz w:val="24"/>
                <w:szCs w:val="24"/>
              </w:rPr>
              <w:t>且水平视场角≥139度，可拍摄≥1600万像素的照片，支持输出</w:t>
            </w:r>
            <w:r>
              <w:rPr>
                <w:rFonts w:hint="eastAsia" w:ascii="宋体" w:hAnsi="宋体" w:eastAsia="宋体" w:cs="宋体"/>
                <w:sz w:val="24"/>
                <w:szCs w:val="24"/>
              </w:rPr>
              <w:t>≥</w:t>
            </w:r>
            <w:r>
              <w:rPr>
                <w:rFonts w:hint="eastAsia" w:ascii="仿宋_GB2312" w:hAnsi="仿宋_GB2312" w:eastAsia="仿宋_GB2312" w:cs="仿宋_GB2312"/>
                <w:sz w:val="24"/>
                <w:szCs w:val="24"/>
              </w:rPr>
              <w:t>8192×2048分辨率的照片和视频，支持画面畸变矫正功能，支持3D降噪算法和数字宽动态范围成像WDR技术，支持输出MJPG、H、264视频格式。</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整机支持距离摄像头位置≥10米距离的AI识别人脸，在距离整机1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7米情况下，且拍摄范围可以覆盖摄像头垂直法线左右距离大于等于4米，可以实现人脸识别。整机摄像头支持人脸识别、清点人数、随机抽人；识别所有学生，显示标记，然后随机抽选，同时显示标记不少于55人。</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整机支持上边框内置非独立摄像头模组，同时输出至少3路视频流，同时支持课堂远程巡课、课堂教学数据采集、本地画面预览（拍照或视频录制）。</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七、触控及交互性能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支持Windows7、Windows8、Windows10、Windows11、Linux、MacOs、UOS和麒麟系统外置电脑操作系统接入时，无需安装触摸驱动。</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触摸分辨率</w:t>
            </w:r>
            <w:r>
              <w:rPr>
                <w:rFonts w:hint="eastAsia" w:ascii="宋体" w:hAnsi="宋体" w:eastAsia="宋体" w:cs="宋体"/>
                <w:sz w:val="24"/>
                <w:szCs w:val="24"/>
              </w:rPr>
              <w:t>≥</w:t>
            </w:r>
            <w:r>
              <w:rPr>
                <w:rFonts w:hint="eastAsia" w:ascii="仿宋_GB2312" w:hAnsi="仿宋_GB2312" w:eastAsia="仿宋_GB2312" w:cs="仿宋_GB2312"/>
                <w:sz w:val="24"/>
                <w:szCs w:val="24"/>
              </w:rPr>
              <w:t>32768×32768，整机系统支持书写触控延迟≤30ms，书写功能集成预测算法，在书写速度≥50cm/s，支持笔迹距离笔的距离小于20mm。</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整机触摸响应时间≤4ms，触摸最小识别物≤3mm，整机屏幕触摸有效识别高度不超过1.5mm，即触摸物体距离玻璃外表面高度不超过1.5mm时，触摸屏识别为点击操作。</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整机支持提笔书写，在Windows系统下可实现无需点击任意功能入口，当检测到红外笔笔尖接触屏幕时，自动进入书写模式。</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支持同一支笔，笔头、笔尾书写不同的颜色，且颜色可自定义。</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整机触摸支持动态压力感应，支持无任何电子功能的普通书写笔在整机上书写或点压时，整机能感应压力变化，书写或点压过程笔迹呈现不同粗细。</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u w:val="single"/>
              </w:rPr>
              <w:t>整机侧边栏内置朗读工具，通过整机麦克风内置音频检测算法监测教室中学生的朗读情况，以游戏化界面反馈学生朗读音量大小，调动学生朗读兴趣</w:t>
            </w:r>
            <w:r>
              <w:rPr>
                <w:rFonts w:hint="eastAsia" w:ascii="仿宋_GB2312" w:hAnsi="仿宋_GB2312" w:eastAsia="仿宋_GB2312" w:cs="仿宋_GB2312"/>
                <w:b/>
                <w:bCs/>
                <w:i w:val="0"/>
                <w:iCs w:val="0"/>
                <w:color w:val="000000"/>
                <w:kern w:val="0"/>
                <w:sz w:val="24"/>
                <w:szCs w:val="24"/>
                <w:u w:val="none"/>
                <w:lang w:val="en-US" w:eastAsia="zh-CN" w:bidi="ar"/>
              </w:rPr>
              <w:t>［投标时提供具有CMA或CNAS标识的检测（检验）报告或提供其它证明材料（彩页、产品说明书、官网或功能截图等其中任意一项）］</w:t>
            </w:r>
            <w:r>
              <w:rPr>
                <w:rFonts w:hint="eastAsia" w:ascii="仿宋_GB2312" w:hAnsi="仿宋_GB2312" w:eastAsia="仿宋_GB2312" w:cs="仿宋_GB2312"/>
                <w:sz w:val="24"/>
                <w:szCs w:val="24"/>
              </w:rPr>
              <w:t>。</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八、教学辅助功能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（一）教学工具栏设计</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支持分屏模式，将桌面式操作系统显示画面上半部分下拉到显示屏的下半部分显示，此时依然可以正常触控操作桌面式操作系统；点击非桌面式操作系统显示画面区域，即可退出该模式，无需其他设置。</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内置硬件自检维护工具，支持对多种模块进行检测和故障问题提示。整机安卓和全部外接通道（HDMI、Type-c）下侧边栏支持通过扫描二维码加入班级，老师设置题型，学生回答后提交，教师查看正确率比例及详细讲解；支持随机抽选、实时弹幕；支持管理当前班级成员；支持导出学生报告。全通道下可支持通过自定义按键调出该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整机全通道侧边栏快捷菜单中应用软件可以进行切换，无需在已经开启的应用软件全屏模式下退出当前应用再选择更换，支持windows应用固定，可将应用固定后，在侧边栏进行快捷打开。</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（二）备授课一体化教学软件</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备授课一体化，具有备课模式及授课模式，且内置的操作界面可根据备课和授课使用场景不同而选择。</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备课模式工具栏具备自动根据老师账号中关联的学科不同而提供相对应的教学工具。</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rPr>
              <w:t>◆</w:t>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AI智能备课助手：在备课场景中支持搜索课件库课件资源，具有</w:t>
            </w:r>
            <w:r>
              <w:rPr>
                <w:rFonts w:hint="eastAsia" w:ascii="宋体" w:hAnsi="宋体" w:eastAsia="宋体" w:cs="宋体"/>
                <w:sz w:val="24"/>
                <w:szCs w:val="24"/>
                <w:u w:val="wave"/>
              </w:rPr>
              <w:t>≥</w:t>
            </w:r>
            <w:r>
              <w:rPr>
                <w:rFonts w:hint="eastAsia" w:ascii="仿宋_GB2312" w:hAnsi="仿宋_GB2312" w:eastAsia="仿宋_GB2312" w:cs="仿宋_GB2312"/>
                <w:sz w:val="24"/>
                <w:szCs w:val="24"/>
                <w:u w:val="wave"/>
              </w:rPr>
              <w:t>15万份的课件资源</w:t>
            </w:r>
            <w:r>
              <w:rPr>
                <w:rFonts w:hint="eastAsia" w:ascii="仿宋_GB2312" w:hAnsi="仿宋_GB2312" w:eastAsia="仿宋_GB2312" w:cs="仿宋_GB2312"/>
                <w:sz w:val="24"/>
                <w:szCs w:val="24"/>
              </w:rPr>
              <w:t>，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AI智能生成课堂活动：具有课堂活动智能填写功能，支持选词填空、判断对错和趣味选择三大课堂活动。输入文本后可以一键解析，自动将文本内容结构化填充至题干和正确选项，完成课堂活动的制作。</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课堂互动游戏支持云储存功能：编辑完成的活动可一键存储至教师云空间，便于在不同课件中直接调用，无需反复编辑。</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表格工具：</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（1）支持老师插入表格，并提供5种以上表格样式供老师选择。</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（2）支持表格自适应，可一键将表格的行、列调整到最合适的大小。</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（3）支持表格遮罩功能，可对表格中任意一格添加遮罩，在授课模式下通过点击可消除遮罩，方便老师设置互动活动。</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AI智能英语工具：</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（1）软件内置的AI智能语义分析模块，可对输入的英文文本的拼写、句型、语法进行错误检查，并支持一键纠错。</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（3）AI音标助手：支持浏览和插入国际音标表，可直接点击发音，支持已整表和单个音标卡片插入。支持智能将字母、单词、句子转写为音标，并可一键插入到备课课件中形成文本</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快捷抠图：即可在白板软件中对导入的图片进行快捷抠图、去背景，处理后的图片主体边缘没有明显毛边，可导出保存成PNG格式。</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3D星球模型：提供3D立体星球模型，太阳系行星模型≥4个，支持360°自由旋转、缩放展示；并支持在立体地球模型清晰展现地球表面的六大板块、降水分布、气温分布、气候分布、人口分布、表层洋流、陆地自然带、海平面等压线等内容；且支持三维、二维切换展示，方便地理学科教学。</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混合教学功能：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（1）一键开课：教师可在教室一体机一键开课，开课将进入屏幕共享推流模式。</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（3）提前预约：在个人电脑提前选择好行政班的学生，到教室后开始直播学生可在手机端远程听课</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连麦互动：在直播课堂中，教师可指定授权学生远程连麦互动，学生视频连麦过程实时同步至班级其他学生，可支持不少于3位学生同时参与远程互动；支持学生端发起举手，教师端在同意后可自动进入连麦互动。</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九、教研平台设计：</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发起集备：支持选择教案、课件、胶囊资源上传发起集备研讨，支持设置多重访问权限，通过手机号搜索即可邀请外校老师，可用于跨校教研场景。</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集备研讨：参与人可通过评论区发表观点，可对他人评论的观点进行点赞，评论消息支持实时提醒，支持图片的上传。</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在线批注：参备人在可在线对教案进行随文式批注，追加批注，回复以及查看实时批注消息。支持对课件进行打点式批注，可通过批注定位研讨内容，完成协同备课。</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云教案与云课件可一对多关联绑定，产生绑定后，在课件页和教案页均支持在同一面板打开关联的云课件或云教案预览，便于老师备课时相互对照。</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邀请评课：支持在授课模式中发起授课评价，根据课程和评课表生成二维码，可选择是否分享课件，若选择分享课件，评课人通过扫码即可参与评课并获取课件。</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u w:val="single"/>
              </w:rPr>
              <w:t>备课数据查看：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r>
              <w:rPr>
                <w:rFonts w:hint="eastAsia" w:ascii="仿宋_GB2312" w:hAnsi="仿宋_GB2312" w:eastAsia="仿宋_GB2312" w:cs="仿宋_GB2312"/>
                <w:b/>
                <w:bCs/>
                <w:i w:val="0"/>
                <w:iCs w:val="0"/>
                <w:color w:val="000000"/>
                <w:kern w:val="0"/>
                <w:sz w:val="24"/>
                <w:szCs w:val="24"/>
                <w:u w:val="none"/>
                <w:lang w:val="en-US" w:eastAsia="zh-CN" w:bidi="ar"/>
              </w:rPr>
              <w:t>［投标时提供具有CMA或CNAS标识的检测（检验）报告或提供其它证明材料（彩页、产品说明书、官网或功能截图等其中任意一项）］</w:t>
            </w:r>
            <w:r>
              <w:rPr>
                <w:rFonts w:hint="eastAsia" w:ascii="仿宋_GB2312" w:hAnsi="仿宋_GB2312" w:eastAsia="仿宋_GB2312" w:cs="仿宋_GB2312"/>
                <w:sz w:val="24"/>
                <w:szCs w:val="24"/>
              </w:rPr>
              <w:t>。</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听课评课数据详情：全校听评课数据统一汇总，数据包含全校本月评课节数，本月评课次数，累计评课节数和累计评课次数，了解听评课教研活动的开展情况。支持按评课人数/评课平均分查看全校排行详细数据。</w:t>
            </w:r>
          </w:p>
          <w:p>
            <w:pPr>
              <w:keepNext w:val="0"/>
              <w:keepLines w:val="0"/>
              <w:pageBreakBefore w:val="0"/>
              <w:kinsoku/>
              <w:wordWrap/>
              <w:overflowPunct/>
              <w:topLinePunct w:val="0"/>
              <w:bidi w:val="0"/>
              <w:spacing w:line="400" w:lineRule="exact"/>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8.含正版操作系统及提供功能至少有文字处理、电子表格、演示文稿三大应用模块的正版办公软件，授权≥3年。</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rPr>
              <w:t>十、含搭配交互智能平板使用的移动支架。</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kern w:val="0"/>
                <w:sz w:val="24"/>
                <w:szCs w:val="24"/>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3"/>
              <w:snapToGrid w:val="0"/>
              <w:spacing w:line="400" w:lineRule="atLeas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kern w:val="0"/>
                <w:sz w:val="24"/>
                <w:szCs w:val="24"/>
              </w:rPr>
              <w:t>教师讲台</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400" w:lineRule="exact"/>
              <w:jc w:val="left"/>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详细参数：</w:t>
            </w:r>
          </w:p>
          <w:p>
            <w:pPr>
              <w:keepNext w:val="0"/>
              <w:keepLines w:val="0"/>
              <w:pageBreakBefore w:val="0"/>
              <w:kinsoku/>
              <w:wordWrap/>
              <w:overflowPunct/>
              <w:topLinePunct w:val="0"/>
              <w:autoSpaceDE w:val="0"/>
              <w:autoSpaceDN w:val="0"/>
              <w:bidi w:val="0"/>
              <w:adjustRightIn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讲台尺寸：</w:t>
            </w:r>
            <w:r>
              <w:rPr>
                <w:rFonts w:hint="eastAsia" w:ascii="宋体" w:hAnsi="宋体" w:eastAsia="宋体" w:cs="宋体"/>
                <w:kern w:val="0"/>
                <w:sz w:val="24"/>
                <w:szCs w:val="24"/>
              </w:rPr>
              <w:t>≥</w:t>
            </w:r>
            <w:r>
              <w:rPr>
                <w:rFonts w:hint="eastAsia" w:ascii="仿宋_GB2312" w:hAnsi="仿宋_GB2312" w:eastAsia="仿宋_GB2312" w:cs="仿宋_GB2312"/>
                <w:kern w:val="0"/>
                <w:sz w:val="24"/>
                <w:szCs w:val="24"/>
              </w:rPr>
              <w:t>长1100 mm ×宽600 mm ×高1000mm。</w:t>
            </w:r>
          </w:p>
          <w:p>
            <w:pPr>
              <w:keepNext w:val="0"/>
              <w:keepLines w:val="0"/>
              <w:pageBreakBefore w:val="0"/>
              <w:kinsoku/>
              <w:wordWrap/>
              <w:overflowPunct/>
              <w:topLinePunct w:val="0"/>
              <w:autoSpaceDE w:val="0"/>
              <w:autoSpaceDN w:val="0"/>
              <w:bidi w:val="0"/>
              <w:adjustRightIn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上柜尺寸：</w:t>
            </w:r>
            <w:r>
              <w:rPr>
                <w:rFonts w:hint="eastAsia" w:ascii="宋体" w:hAnsi="宋体" w:eastAsia="宋体" w:cs="宋体"/>
                <w:kern w:val="0"/>
                <w:sz w:val="24"/>
                <w:szCs w:val="24"/>
              </w:rPr>
              <w:t>≥</w:t>
            </w:r>
            <w:r>
              <w:rPr>
                <w:rFonts w:hint="eastAsia" w:ascii="仿宋_GB2312" w:hAnsi="仿宋_GB2312" w:eastAsia="仿宋_GB2312" w:cs="仿宋_GB2312"/>
                <w:kern w:val="0"/>
                <w:sz w:val="24"/>
                <w:szCs w:val="24"/>
              </w:rPr>
              <w:t>长1100 mm ×宽600 mm ×高330mm。</w:t>
            </w:r>
          </w:p>
          <w:p>
            <w:pPr>
              <w:keepNext w:val="0"/>
              <w:keepLines w:val="0"/>
              <w:pageBreakBefore w:val="0"/>
              <w:kinsoku/>
              <w:wordWrap/>
              <w:overflowPunct/>
              <w:topLinePunct w:val="0"/>
              <w:autoSpaceDE w:val="0"/>
              <w:autoSpaceDN w:val="0"/>
              <w:bidi w:val="0"/>
              <w:adjustRightIn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下柜尺寸：</w:t>
            </w:r>
            <w:r>
              <w:rPr>
                <w:rFonts w:hint="eastAsia" w:ascii="宋体" w:hAnsi="宋体" w:eastAsia="宋体" w:cs="宋体"/>
                <w:kern w:val="0"/>
                <w:sz w:val="24"/>
                <w:szCs w:val="24"/>
              </w:rPr>
              <w:t>≥</w:t>
            </w:r>
            <w:r>
              <w:rPr>
                <w:rFonts w:hint="eastAsia" w:ascii="仿宋_GB2312" w:hAnsi="仿宋_GB2312" w:eastAsia="仿宋_GB2312" w:cs="仿宋_GB2312"/>
                <w:kern w:val="0"/>
                <w:sz w:val="24"/>
                <w:szCs w:val="24"/>
              </w:rPr>
              <w:t>长850 mm ×宽520 mm ×高670mm。</w:t>
            </w:r>
          </w:p>
          <w:p>
            <w:pPr>
              <w:keepNext w:val="0"/>
              <w:keepLines w:val="0"/>
              <w:pageBreakBefore w:val="0"/>
              <w:kinsoku/>
              <w:wordWrap/>
              <w:overflowPunct/>
              <w:topLinePunct w:val="0"/>
              <w:autoSpaceDE w:val="0"/>
              <w:autoSpaceDN w:val="0"/>
              <w:bidi w:val="0"/>
              <w:adjustRightIn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讲台采用上下分体式结构设计，钢板采用0.8mm-1.5mm冷轧钢板。上体为钢木结构组合，二侧扶手采用高端油漆实木扶手。桌面采用18mm厚耐刮木面板制作，可以很好的防止静电、漏电。桌面左、前、右三边缘凸起，防止教具滚落。采用脱脂、除酸、磷化、静电喷塑等工艺。</w:t>
            </w:r>
          </w:p>
          <w:p>
            <w:pPr>
              <w:keepNext w:val="0"/>
              <w:keepLines w:val="0"/>
              <w:pageBreakBefore w:val="0"/>
              <w:kinsoku/>
              <w:wordWrap/>
              <w:overflowPunct/>
              <w:topLinePunct w:val="0"/>
              <w:autoSpaceDE w:val="0"/>
              <w:autoSpaceDN w:val="0"/>
              <w:bidi w:val="0"/>
              <w:adjustRightIn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讲台带防盗、防水、防火、防尘、散热等功能设计。</w:t>
            </w:r>
          </w:p>
          <w:p>
            <w:pPr>
              <w:keepNext w:val="0"/>
              <w:keepLines w:val="0"/>
              <w:pageBreakBefore w:val="0"/>
              <w:kinsoku/>
              <w:wordWrap/>
              <w:overflowPunct/>
              <w:topLinePunct w:val="0"/>
              <w:autoSpaceDE w:val="0"/>
              <w:autoSpaceDN w:val="0"/>
              <w:bidi w:val="0"/>
              <w:adjustRightIn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前门采用左右开门式设计，方便设备的操作及维护，前门下边沿距离地面高度不低于220mm。</w:t>
            </w:r>
          </w:p>
          <w:p>
            <w:pPr>
              <w:keepNext w:val="0"/>
              <w:keepLines w:val="0"/>
              <w:pageBreakBefore w:val="0"/>
              <w:kinsoku/>
              <w:wordWrap/>
              <w:overflowPunct/>
              <w:topLinePunct w:val="0"/>
              <w:autoSpaceDE w:val="0"/>
              <w:autoSpaceDN w:val="0"/>
              <w:bidi w:val="0"/>
              <w:adjustRightIn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多媒体讲台上柜前面设有2个大的储物抽屉，采用隐蔽式消声精密钢珠滑轨，确保负载足够的承重；抽屉尺寸长度约421mm高度136mm深度260.8mm。</w:t>
            </w:r>
          </w:p>
          <w:p>
            <w:pPr>
              <w:keepNext w:val="0"/>
              <w:keepLines w:val="0"/>
              <w:pageBreakBefore w:val="0"/>
              <w:kinsoku/>
              <w:wordWrap/>
              <w:overflowPunct/>
              <w:topLinePunct w:val="0"/>
              <w:autoSpaceDE w:val="0"/>
              <w:autoSpaceDN w:val="0"/>
              <w:bidi w:val="0"/>
              <w:adjustRightIn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一把钥匙开启讲台所有锁，方便设备操作与维护；全封闭结构，安全防盗，锁好讲桌后，桌外无任何可拆卸部件。</w:t>
            </w:r>
          </w:p>
          <w:p>
            <w:pPr>
              <w:keepNext w:val="0"/>
              <w:keepLines w:val="0"/>
              <w:pageBreakBefore w:val="0"/>
              <w:kinsoku/>
              <w:wordWrap/>
              <w:overflowPunct/>
              <w:topLinePunct w:val="0"/>
              <w:autoSpaceDE w:val="0"/>
              <w:autoSpaceDN w:val="0"/>
              <w:bidi w:val="0"/>
              <w:adjustRightIn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桌面边、角采用平滑圆弧过渡、尖角处为圆球角，确保学生安全；表面采用整体酸洗磷化及静电喷塑处理，塑粉吸附力强，表面光洁。</w:t>
            </w:r>
          </w:p>
          <w:p>
            <w:pPr>
              <w:keepNext w:val="0"/>
              <w:keepLines w:val="0"/>
              <w:pageBreakBefore w:val="0"/>
              <w:kinsoku/>
              <w:wordWrap/>
              <w:overflowPunct/>
              <w:topLinePunct w:val="0"/>
              <w:autoSpaceDE w:val="0"/>
              <w:autoSpaceDN w:val="0"/>
              <w:bidi w:val="0"/>
              <w:adjustRightIn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9.</w:t>
            </w:r>
            <w:r>
              <w:rPr>
                <w:rFonts w:hint="eastAsia" w:ascii="仿宋_GB2312" w:hAnsi="仿宋_GB2312" w:eastAsia="仿宋_GB2312" w:cs="仿宋_GB2312"/>
                <w:kern w:val="0"/>
                <w:sz w:val="24"/>
                <w:szCs w:val="24"/>
              </w:rPr>
              <w:t>包装：采用拆分式包装，台面为1包装，箱体1个包装。</w:t>
            </w:r>
          </w:p>
          <w:p>
            <w:pPr>
              <w:keepNext w:val="0"/>
              <w:keepLines w:val="0"/>
              <w:pageBreakBefore w:val="0"/>
              <w:kinsoku/>
              <w:wordWrap/>
              <w:overflowPunct/>
              <w:topLinePunct w:val="0"/>
              <w:autoSpaceDE w:val="0"/>
              <w:autoSpaceDN w:val="0"/>
              <w:bidi w:val="0"/>
              <w:adjustRightIn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0</w:t>
            </w:r>
            <w:r>
              <w:rPr>
                <w:rFonts w:hint="eastAsia" w:ascii="仿宋_GB2312" w:hAnsi="仿宋_GB2312" w:eastAsia="仿宋_GB2312" w:cs="仿宋_GB2312"/>
                <w:kern w:val="0"/>
                <w:sz w:val="24"/>
                <w:szCs w:val="24"/>
              </w:rPr>
              <w:t>.含1张椅子，规格尺寸：≥长580mm*宽635mm*高950mm。</w:t>
            </w:r>
          </w:p>
          <w:p>
            <w:pPr>
              <w:keepNext w:val="0"/>
              <w:keepLines w:val="0"/>
              <w:pageBreakBefore w:val="0"/>
              <w:kinsoku/>
              <w:wordWrap/>
              <w:overflowPunct/>
              <w:topLinePunct w:val="0"/>
              <w:autoSpaceDE w:val="0"/>
              <w:autoSpaceDN w:val="0"/>
              <w:bidi w:val="0"/>
              <w:adjustRightIn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（1）框架：根据人体工程学原理设计，采用金属框架，静电机器手自动喷涂和高温固化处理。</w:t>
            </w:r>
          </w:p>
          <w:p>
            <w:pPr>
              <w:keepNext w:val="0"/>
              <w:keepLines w:val="0"/>
              <w:pageBreakBefore w:val="0"/>
              <w:kinsoku/>
              <w:wordWrap/>
              <w:overflowPunct/>
              <w:topLinePunct w:val="0"/>
              <w:autoSpaceDE w:val="0"/>
              <w:autoSpaceDN w:val="0"/>
              <w:bidi w:val="0"/>
              <w:adjustRightIn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（2）海绵：采用PU成型发泡海绵。</w:t>
            </w:r>
          </w:p>
          <w:p>
            <w:pPr>
              <w:keepNext w:val="0"/>
              <w:keepLines w:val="0"/>
              <w:pageBreakBefore w:val="0"/>
              <w:kinsoku/>
              <w:wordWrap/>
              <w:overflowPunct/>
              <w:topLinePunct w:val="0"/>
              <w:autoSpaceDE w:val="0"/>
              <w:autoSpaceDN w:val="0"/>
              <w:bidi w:val="0"/>
              <w:adjustRightInd w:val="0"/>
              <w:spacing w:line="400" w:lineRule="exact"/>
              <w:jc w:val="left"/>
              <w:rPr>
                <w:rFonts w:hint="eastAsia" w:ascii="仿宋_GB2312" w:hAnsi="仿宋_GB2312" w:eastAsia="宋体" w:cs="仿宋_GB2312"/>
                <w:color w:val="auto"/>
                <w:sz w:val="24"/>
                <w:szCs w:val="24"/>
                <w:highlight w:val="none"/>
                <w:lang w:eastAsia="zh-CN"/>
              </w:rPr>
            </w:pPr>
            <w:r>
              <w:rPr>
                <w:rFonts w:hint="eastAsia" w:ascii="仿宋_GB2312" w:hAnsi="仿宋_GB2312" w:eastAsia="仿宋_GB2312" w:cs="仿宋_GB2312"/>
                <w:kern w:val="0"/>
                <w:sz w:val="24"/>
                <w:szCs w:val="24"/>
              </w:rPr>
              <w:t>（3）面料：采用网布面料</w:t>
            </w:r>
            <w:r>
              <w:rPr>
                <w:rFonts w:hint="eastAsia"/>
                <w:lang w:eastAsia="zh-CN"/>
              </w:rPr>
              <w:t>。</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kern w:val="0"/>
                <w:sz w:val="24"/>
                <w:szCs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3"/>
              <w:snapToGrid w:val="0"/>
              <w:spacing w:line="400" w:lineRule="atLeas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kern w:val="0"/>
                <w:sz w:val="24"/>
                <w:szCs w:val="24"/>
              </w:rPr>
              <w:t>异形研讨桌</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详细参数：</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1.规格尺寸：≥长680mm*680mm*760mm，板材颜色采用木纹色桌面。</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2.基材：E1级绿色环保颗粒板，表面饰面采用三聚氰胺面。</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3.脚架：采用1.2mm厚异型静电喷塑冷轧钢管，五金配件，具有耐腐蚀，各部位的安装牢固可靠，不允许有松动现象。</w:t>
            </w:r>
          </w:p>
          <w:p>
            <w:pPr>
              <w:keepNext w:val="0"/>
              <w:keepLines w:val="0"/>
              <w:pageBreakBefore w:val="0"/>
              <w:widowControl/>
              <w:kinsoku/>
              <w:wordWrap w:val="0"/>
              <w:overflowPunct/>
              <w:topLinePunct w:val="0"/>
              <w:bidi w:val="0"/>
              <w:adjustRightInd w:val="0"/>
              <w:snapToGrid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每张</w:t>
            </w:r>
            <w:r>
              <w:rPr>
                <w:rFonts w:hint="eastAsia" w:ascii="仿宋_GB2312" w:hAnsi="仿宋_GB2312" w:eastAsia="仿宋_GB2312" w:cs="仿宋_GB2312"/>
                <w:sz w:val="24"/>
                <w:szCs w:val="24"/>
              </w:rPr>
              <w:t>研讨桌</w:t>
            </w:r>
            <w:r>
              <w:rPr>
                <w:rFonts w:hint="eastAsia" w:ascii="仿宋_GB2312" w:hAnsi="仿宋_GB2312" w:eastAsia="仿宋_GB2312" w:cs="仿宋_GB2312"/>
                <w:sz w:val="24"/>
                <w:szCs w:val="24"/>
                <w:lang w:val="en-US" w:eastAsia="zh-CN"/>
              </w:rPr>
              <w:t>配套</w:t>
            </w:r>
            <w:r>
              <w:rPr>
                <w:rFonts w:hint="eastAsia" w:ascii="仿宋_GB2312" w:hAnsi="仿宋_GB2312" w:eastAsia="仿宋_GB2312" w:cs="仿宋_GB2312"/>
                <w:sz w:val="24"/>
                <w:szCs w:val="24"/>
              </w:rPr>
              <w:t>1张钢木结合小方凳，尺寸：≥320mm*230mm*450mm，每张方凳台面厚度为25mm；基材：E1级绿色环保颗粒板，表面采用木饰面。</w:t>
            </w:r>
          </w:p>
          <w:p>
            <w:pPr>
              <w:pStyle w:val="38"/>
              <w:ind w:left="0" w:leftChars="0"/>
              <w:rPr>
                <w:rFonts w:hint="default" w:eastAsia="仿宋_GB2312"/>
                <w:lang w:val="en-US" w:eastAsia="zh-CN"/>
              </w:rPr>
            </w:pPr>
            <w:r>
              <w:rPr>
                <w:rFonts w:hint="eastAsia" w:ascii="仿宋_GB2312" w:hAnsi="仿宋_GB2312" w:eastAsia="仿宋_GB2312" w:cs="仿宋_GB2312"/>
                <w:kern w:val="0"/>
                <w:sz w:val="24"/>
                <w:szCs w:val="24"/>
                <w:lang w:val="en-US" w:eastAsia="zh-CN"/>
              </w:rPr>
              <w:t>5.具体形状可根据设计方案定制，要求和环境协调。</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kern w:val="0"/>
                <w:sz w:val="24"/>
                <w:szCs w:val="24"/>
              </w:rPr>
              <w:t>42张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3"/>
              <w:snapToGrid w:val="0"/>
              <w:spacing w:line="400" w:lineRule="atLeas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kern w:val="0"/>
                <w:sz w:val="24"/>
                <w:szCs w:val="24"/>
              </w:rPr>
              <w:t>教室音箱</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详细参数：</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w:t>
            </w:r>
            <w:r>
              <w:rPr>
                <w:rFonts w:hint="eastAsia" w:ascii="宋体" w:hAnsi="宋体" w:eastAsia="宋体" w:cs="宋体"/>
                <w:kern w:val="0"/>
                <w:sz w:val="24"/>
                <w:szCs w:val="24"/>
                <w:lang w:val="en-US" w:eastAsia="zh-CN"/>
              </w:rPr>
              <w:t>≥</w:t>
            </w:r>
            <w:r>
              <w:rPr>
                <w:rFonts w:hint="eastAsia" w:ascii="仿宋_GB2312" w:hAnsi="仿宋_GB2312" w:eastAsia="仿宋_GB2312" w:cs="仿宋_GB2312"/>
                <w:kern w:val="0"/>
                <w:sz w:val="24"/>
                <w:szCs w:val="24"/>
              </w:rPr>
              <w:t>6.5英寸轻量化大功率、长冲程Ferrite低音驱动单元；</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r>
              <w:rPr>
                <w:rFonts w:hint="eastAsia" w:ascii="仿宋_GB2312" w:hAnsi="仿宋_GB2312" w:eastAsia="仿宋_GB2312" w:cs="仿宋_GB2312"/>
                <w:kern w:val="0"/>
                <w:sz w:val="24"/>
                <w:szCs w:val="24"/>
                <w:lang w:val="en-US" w:eastAsia="zh-CN"/>
              </w:rPr>
              <w:t>.</w:t>
            </w:r>
            <w:r>
              <w:rPr>
                <w:rFonts w:hint="eastAsia" w:ascii="宋体" w:hAnsi="宋体" w:eastAsia="宋体" w:cs="宋体"/>
                <w:kern w:val="0"/>
                <w:sz w:val="24"/>
                <w:szCs w:val="24"/>
                <w:lang w:val="en-US" w:eastAsia="zh-CN"/>
              </w:rPr>
              <w:t>≥</w:t>
            </w:r>
            <w:r>
              <w:rPr>
                <w:rFonts w:hint="eastAsia" w:ascii="仿宋_GB2312" w:hAnsi="仿宋_GB2312" w:eastAsia="仿宋_GB2312" w:cs="仿宋_GB2312"/>
                <w:kern w:val="0"/>
                <w:sz w:val="24"/>
                <w:szCs w:val="24"/>
              </w:rPr>
              <w:t>1英寸丝膜高音单元；</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 xml:space="preserve">120°x120°覆盖角设计，具有均匀且平滑的轴向和偏轴向的响应； </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 xml:space="preserve">分频器具有高频保护电路； </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箱体采用12mm中密度纤维板，可以有效的减少箱体谐振；</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箱体表面采用环保水性漆，防滑、耐磨 ；</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采用钢质防护网，内衬专业声学透声网 ；</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 xml:space="preserve">配有专业壁挂支架，方便音箱多角度旋转； </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 xml:space="preserve">额定/峰值功率：80W /320 W ； </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额定阻抗： 8Ω；</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特性灵敏度： 91dB/W/m；</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输出声压级：110dB/W/m(Continues)；116 dB/W/m(Peak)；</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13</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额定频率范围: 65 ~ 20000Hz；</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覆盖角度H×V：120º×120º；</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15</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扬声器单元：  LF</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 xml:space="preserve">6.5 英寸 ； </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HF</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1英寸丝膜高音；</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16</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箱体材料：12mm中密度纤维板；</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17</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 xml:space="preserve">输入接口：压缩式接插座 ； </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kern w:val="0"/>
                <w:sz w:val="24"/>
                <w:szCs w:val="24"/>
              </w:rPr>
              <w:t>18</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吊挂点：壁挂。</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kern w:val="0"/>
                <w:sz w:val="24"/>
                <w:szCs w:val="24"/>
              </w:rPr>
              <w:t>4只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3"/>
              <w:snapToGrid w:val="0"/>
              <w:spacing w:line="400" w:lineRule="atLeas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kern w:val="0"/>
                <w:sz w:val="24"/>
                <w:szCs w:val="24"/>
              </w:rPr>
              <w:t>功率放大器</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详细参数：</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采用开关电源和数字功放技术，并集成了专业前级放大系统、音频信号处理系统、功放电路保护系统等；</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带两路有线话筒输入接口，两路无线话筒输入接口，三组线路输入接口，三组线路输出接口，两组功率输出接口；</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话筒、线路的音量可独立调节并具有高低音两段均衡，有线话筒输入通道带可独立开关的+48V幻像电源；</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本机带有蓝牙和USB播放功能，方便不同音乐节目的播放；</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带有一键静音和RS232接口，可实现远程控制；</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功放输出通道中L通道可独立调节输出大小。</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7.</w:t>
            </w:r>
            <w:r>
              <w:rPr>
                <w:rFonts w:hint="eastAsia" w:ascii="仿宋_GB2312" w:hAnsi="仿宋_GB2312" w:eastAsia="仿宋_GB2312" w:cs="仿宋_GB2312"/>
                <w:kern w:val="0"/>
                <w:sz w:val="24"/>
                <w:szCs w:val="24"/>
              </w:rPr>
              <w:t>带U盘播放（优先播放，格式MP3）和蓝牙播放，带LCD液晶显示屏，四路音源切换按键（带记忆功能），对线路1/线路2/线路3/（蓝牙/U盘）进行切换；</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8.</w:t>
            </w:r>
            <w:r>
              <w:rPr>
                <w:rFonts w:hint="eastAsia" w:ascii="仿宋_GB2312" w:hAnsi="仿宋_GB2312" w:eastAsia="仿宋_GB2312" w:cs="仿宋_GB2312"/>
                <w:kern w:val="0"/>
                <w:sz w:val="24"/>
                <w:szCs w:val="24"/>
              </w:rPr>
              <w:t>带2路有线输入（6.35话筒口，+48V幻像电源可切换）、2路无线话筒输入（1路3.5三芯+1路USB，USB可用于2.4G无线话筒供电）、2组立体声线路输入（RCA4莲花接口）、1路线路平衡输入（凤凰接口）；</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9.</w:t>
            </w:r>
            <w:r>
              <w:rPr>
                <w:rFonts w:hint="eastAsia" w:ascii="仿宋_GB2312" w:hAnsi="仿宋_GB2312" w:eastAsia="仿宋_GB2312" w:cs="仿宋_GB2312"/>
                <w:kern w:val="0"/>
                <w:sz w:val="24"/>
                <w:szCs w:val="24"/>
              </w:rPr>
              <w:t>带2组立体声线路输出（RCA4莲花接口）、1路线路平衡输出（凤凰接口）；</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10.</w:t>
            </w:r>
            <w:r>
              <w:rPr>
                <w:rFonts w:hint="eastAsia" w:ascii="仿宋_GB2312" w:hAnsi="仿宋_GB2312" w:eastAsia="仿宋_GB2312" w:cs="仿宋_GB2312"/>
                <w:kern w:val="0"/>
                <w:sz w:val="24"/>
                <w:szCs w:val="24"/>
              </w:rPr>
              <w:t>带1路RS232控制接口、1路一键静音控制接口；</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11.</w:t>
            </w:r>
            <w:r>
              <w:rPr>
                <w:rFonts w:hint="eastAsia" w:ascii="仿宋_GB2312" w:hAnsi="仿宋_GB2312" w:eastAsia="仿宋_GB2312" w:cs="仿宋_GB2312"/>
                <w:kern w:val="0"/>
                <w:sz w:val="24"/>
                <w:szCs w:val="24"/>
              </w:rPr>
              <w:t>话筒和线路音量、高/低音独立可调，带功放L输出通道信号大小调节功能；</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12.</w:t>
            </w:r>
            <w:r>
              <w:rPr>
                <w:rFonts w:hint="eastAsia" w:ascii="仿宋_GB2312" w:hAnsi="仿宋_GB2312" w:eastAsia="仿宋_GB2312" w:cs="仿宋_GB2312"/>
                <w:kern w:val="0"/>
                <w:sz w:val="24"/>
                <w:szCs w:val="24"/>
              </w:rPr>
              <w:t xml:space="preserve">额定功率(RMS)：4×150W，2×300W；                              </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13.</w:t>
            </w:r>
            <w:r>
              <w:rPr>
                <w:rFonts w:hint="eastAsia" w:ascii="仿宋_GB2312" w:hAnsi="仿宋_GB2312" w:eastAsia="仿宋_GB2312" w:cs="仿宋_GB2312"/>
                <w:kern w:val="0"/>
                <w:sz w:val="24"/>
                <w:szCs w:val="24"/>
              </w:rPr>
              <w:t>总谐波失真：≤0.5%；</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14.</w:t>
            </w:r>
            <w:r>
              <w:rPr>
                <w:rFonts w:hint="eastAsia" w:ascii="仿宋_GB2312" w:hAnsi="仿宋_GB2312" w:eastAsia="仿宋_GB2312" w:cs="仿宋_GB2312"/>
                <w:kern w:val="0"/>
                <w:sz w:val="24"/>
                <w:szCs w:val="24"/>
              </w:rPr>
              <w:t>线路频率响应：20Hz～20KHz  ±2dB，话筒频率响应：80Hz～16KHz  ±3dB；</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15.</w:t>
            </w:r>
            <w:r>
              <w:rPr>
                <w:rFonts w:hint="eastAsia" w:ascii="仿宋_GB2312" w:hAnsi="仿宋_GB2312" w:eastAsia="仿宋_GB2312" w:cs="仿宋_GB2312"/>
                <w:kern w:val="0"/>
                <w:sz w:val="24"/>
                <w:szCs w:val="24"/>
              </w:rPr>
              <w:t>输入灵敏度：-10dB±1dB线路，-25dB±1dB有线话筒，-14dB±1dB无线话筒；</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6.</w:t>
            </w:r>
            <w:r>
              <w:rPr>
                <w:rFonts w:hint="eastAsia" w:ascii="仿宋_GB2312" w:hAnsi="仿宋_GB2312" w:eastAsia="仿宋_GB2312" w:cs="仿宋_GB2312"/>
                <w:kern w:val="0"/>
                <w:sz w:val="24"/>
                <w:szCs w:val="24"/>
              </w:rPr>
              <w:t xml:space="preserve">信噪比：≥84dB；                            </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7.</w:t>
            </w:r>
            <w:r>
              <w:rPr>
                <w:rFonts w:hint="eastAsia" w:ascii="仿宋_GB2312" w:hAnsi="仿宋_GB2312" w:eastAsia="仿宋_GB2312" w:cs="仿宋_GB2312"/>
                <w:kern w:val="0"/>
                <w:sz w:val="24"/>
                <w:szCs w:val="24"/>
              </w:rPr>
              <w:t>线路高音提衰量（10KHz）：14dB±2dB，线路低音提衰量（100Hz）：14dB±2dB，话筒高音提衰量（10KHz）：14dB±2dB，话筒低音提衰量（100Hz）14dB±2dB；</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8.</w:t>
            </w:r>
            <w:r>
              <w:rPr>
                <w:rFonts w:hint="eastAsia" w:ascii="仿宋_GB2312" w:hAnsi="仿宋_GB2312" w:eastAsia="仿宋_GB2312" w:cs="仿宋_GB2312"/>
                <w:kern w:val="0"/>
                <w:sz w:val="24"/>
                <w:szCs w:val="24"/>
              </w:rPr>
              <w:t>整机高度：1U；</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9.</w:t>
            </w:r>
            <w:r>
              <w:rPr>
                <w:rFonts w:hint="eastAsia" w:ascii="仿宋_GB2312" w:hAnsi="仿宋_GB2312" w:eastAsia="仿宋_GB2312" w:cs="仿宋_GB2312"/>
                <w:kern w:val="0"/>
                <w:sz w:val="24"/>
                <w:szCs w:val="24"/>
              </w:rPr>
              <w:t>最大功率消耗：950W；</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kern w:val="0"/>
                <w:sz w:val="24"/>
                <w:szCs w:val="24"/>
                <w:lang w:val="en-US" w:eastAsia="zh-CN"/>
              </w:rPr>
              <w:t>20.</w:t>
            </w:r>
            <w:r>
              <w:rPr>
                <w:rFonts w:hint="eastAsia" w:ascii="仿宋_GB2312" w:hAnsi="仿宋_GB2312" w:eastAsia="仿宋_GB2312" w:cs="仿宋_GB2312"/>
                <w:kern w:val="0"/>
                <w:sz w:val="24"/>
                <w:szCs w:val="24"/>
              </w:rPr>
              <w:t>额定电源电压：～220V/50Hz，电压适应范围：～175V-260V。</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kern w:val="0"/>
                <w:sz w:val="24"/>
                <w:szCs w:val="24"/>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3"/>
              <w:snapToGrid w:val="0"/>
              <w:spacing w:line="400" w:lineRule="atLeas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kern w:val="0"/>
                <w:sz w:val="24"/>
                <w:szCs w:val="24"/>
              </w:rPr>
              <w:t>无线手持话筒</w:t>
            </w:r>
          </w:p>
        </w:tc>
        <w:tc>
          <w:tcPr>
            <w:tcW w:w="68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详细参数：</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采用UHF超高频段，全新音频电路构架，数字静音、数字音量调节；</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自动对频技术，仅需一键操作即可自动同步接收、发射工作频率，方便客户使用；</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独特ID码设计，具有身份识别功能，彻底杜绝干扰和串频现象；</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采用真分集式接收及数字导音，杂音锁定双重静音控制，接收距离远，消除接收断音及不稳的缺失。</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各频道可单独或混合输出，可切换两段输出的音量，具有MIC/LINE输出开关：</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接收机可设置锁屏功能，防止使用误操作；</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采用全新的背光补亮方式，使接收机及发射器的工作状态一目了然；</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理想环境操作半径大于50米，适用于多种场合；</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9.</w:t>
            </w:r>
            <w:r>
              <w:rPr>
                <w:rFonts w:hint="eastAsia" w:ascii="仿宋_GB2312" w:hAnsi="仿宋_GB2312" w:eastAsia="仿宋_GB2312" w:cs="仿宋_GB2312"/>
                <w:kern w:val="0"/>
                <w:sz w:val="24"/>
                <w:szCs w:val="24"/>
              </w:rPr>
              <w:t>射频范围: UHF537-587.3MHZ；</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10.</w:t>
            </w:r>
            <w:r>
              <w:rPr>
                <w:rFonts w:hint="eastAsia" w:ascii="仿宋_GB2312" w:hAnsi="仿宋_GB2312" w:eastAsia="仿宋_GB2312" w:cs="仿宋_GB2312"/>
                <w:kern w:val="0"/>
                <w:sz w:val="24"/>
                <w:szCs w:val="24"/>
              </w:rPr>
              <w:t>可调范围 :约50 MHz ；</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11.</w:t>
            </w:r>
            <w:r>
              <w:rPr>
                <w:rFonts w:hint="eastAsia" w:ascii="仿宋_GB2312" w:hAnsi="仿宋_GB2312" w:eastAsia="仿宋_GB2312" w:cs="仿宋_GB2312"/>
                <w:kern w:val="0"/>
                <w:sz w:val="24"/>
                <w:szCs w:val="24"/>
              </w:rPr>
              <w:t>信道数目：200个；</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12.</w:t>
            </w:r>
            <w:r>
              <w:rPr>
                <w:rFonts w:hint="eastAsia" w:ascii="仿宋_GB2312" w:hAnsi="仿宋_GB2312" w:eastAsia="仿宋_GB2312" w:cs="仿宋_GB2312"/>
                <w:kern w:val="0"/>
                <w:sz w:val="24"/>
                <w:szCs w:val="24"/>
              </w:rPr>
              <w:t>频率间隔：250KHz；</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13.</w:t>
            </w:r>
            <w:r>
              <w:rPr>
                <w:rFonts w:hint="eastAsia" w:ascii="仿宋_GB2312" w:hAnsi="仿宋_GB2312" w:eastAsia="仿宋_GB2312" w:cs="仿宋_GB2312"/>
                <w:kern w:val="0"/>
                <w:sz w:val="24"/>
                <w:szCs w:val="24"/>
              </w:rPr>
              <w:t>频率稳定度：±0.005%（-10℃—﹢50℃）；</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14.</w:t>
            </w:r>
            <w:r>
              <w:rPr>
                <w:rFonts w:hint="eastAsia" w:ascii="仿宋_GB2312" w:hAnsi="仿宋_GB2312" w:eastAsia="仿宋_GB2312" w:cs="仿宋_GB2312"/>
                <w:kern w:val="0"/>
                <w:sz w:val="24"/>
                <w:szCs w:val="24"/>
              </w:rPr>
              <w:t>综合T.H.D. :&lt;1% @1kHz ；</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15.</w:t>
            </w:r>
            <w:r>
              <w:rPr>
                <w:rFonts w:hint="eastAsia" w:ascii="仿宋_GB2312" w:hAnsi="仿宋_GB2312" w:eastAsia="仿宋_GB2312" w:cs="仿宋_GB2312"/>
                <w:kern w:val="0"/>
                <w:sz w:val="24"/>
                <w:szCs w:val="24"/>
              </w:rPr>
              <w:t>音频响应 : 50Hz-15kHz；</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16.</w:t>
            </w:r>
            <w:r>
              <w:rPr>
                <w:rFonts w:hint="eastAsia" w:ascii="仿宋_GB2312" w:hAnsi="仿宋_GB2312" w:eastAsia="仿宋_GB2312" w:cs="仿宋_GB2312"/>
                <w:kern w:val="0"/>
                <w:sz w:val="24"/>
                <w:szCs w:val="24"/>
              </w:rPr>
              <w:t>天线接口：TNC/50Ω；</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17.</w:t>
            </w:r>
            <w:r>
              <w:rPr>
                <w:rFonts w:hint="eastAsia" w:ascii="仿宋_GB2312" w:hAnsi="仿宋_GB2312" w:eastAsia="仿宋_GB2312" w:cs="仿宋_GB2312"/>
                <w:kern w:val="0"/>
                <w:sz w:val="24"/>
                <w:szCs w:val="24"/>
              </w:rPr>
              <w:t>发射器拾音头：动圈式；</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8.</w:t>
            </w:r>
            <w:r>
              <w:rPr>
                <w:rFonts w:hint="eastAsia" w:ascii="仿宋_GB2312" w:hAnsi="仿宋_GB2312" w:eastAsia="仿宋_GB2312" w:cs="仿宋_GB2312"/>
                <w:kern w:val="0"/>
                <w:sz w:val="24"/>
                <w:szCs w:val="24"/>
              </w:rPr>
              <w:t>发射器供电方式：两节AA电池；</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9.</w:t>
            </w:r>
            <w:r>
              <w:rPr>
                <w:rFonts w:hint="eastAsia" w:ascii="仿宋_GB2312" w:hAnsi="仿宋_GB2312" w:eastAsia="仿宋_GB2312" w:cs="仿宋_GB2312"/>
                <w:kern w:val="0"/>
                <w:sz w:val="24"/>
                <w:szCs w:val="24"/>
              </w:rPr>
              <w:t>电池寿命：约8小时（发射器功率为高功率）。</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kern w:val="0"/>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3"/>
              <w:snapToGrid w:val="0"/>
              <w:spacing w:line="400" w:lineRule="atLeas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kern w:val="0"/>
                <w:sz w:val="24"/>
                <w:szCs w:val="24"/>
              </w:rPr>
              <w:t>空调</w:t>
            </w:r>
            <w:r>
              <w:rPr>
                <w:rFonts w:hint="eastAsia" w:ascii="仿宋_GB2312" w:hAnsi="仿宋_GB2312" w:eastAsia="仿宋_GB2312" w:cs="仿宋_GB2312"/>
                <w:b/>
                <w:bCs/>
                <w:color w:val="auto"/>
                <w:sz w:val="24"/>
                <w:szCs w:val="24"/>
                <w:highlight w:val="none"/>
              </w:rPr>
              <w:t>（强制采购节能产品，详见采购需求说明第八点）</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400" w:lineRule="exact"/>
              <w:jc w:val="left"/>
              <w:rPr>
                <w:rFonts w:hint="eastAsia"/>
                <w:lang w:val="en-US" w:eastAsia="zh-CN"/>
              </w:rPr>
            </w:pPr>
            <w:r>
              <w:rPr>
                <w:rFonts w:hint="eastAsia" w:ascii="仿宋_GB2312" w:hAnsi="仿宋_GB2312" w:eastAsia="仿宋_GB2312" w:cs="仿宋_GB2312"/>
                <w:sz w:val="24"/>
                <w:lang w:val="en-US" w:eastAsia="zh-CN"/>
              </w:rPr>
              <w:t>详细参数：</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1.柜式5匹空调；</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2.额定制冷量（W）：≥10000；</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3.额定制冷功率（w）：≥3500；</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4.电加热功率（w）：≥2500；</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5.循环风量（m3/h）：≥2000；</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kern w:val="0"/>
                <w:sz w:val="24"/>
                <w:szCs w:val="24"/>
              </w:rPr>
              <w:t>6.含安装，支架，铜管，排水管，根据场地延长必要的铜管线材。</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kern w:val="0"/>
                <w:sz w:val="24"/>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3"/>
              <w:snapToGrid w:val="0"/>
              <w:spacing w:line="400" w:lineRule="atLeas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auto"/>
                <w:sz w:val="24"/>
                <w:szCs w:val="24"/>
                <w:highlight w:val="none"/>
              </w:rPr>
            </w:pPr>
            <w:bookmarkStart w:id="34" w:name="OLE_LINK12"/>
            <w:r>
              <w:rPr>
                <w:rFonts w:hint="eastAsia" w:ascii="仿宋_GB2312" w:hAnsi="仿宋_GB2312" w:eastAsia="仿宋_GB2312" w:cs="仿宋_GB2312"/>
                <w:color w:val="000000"/>
                <w:kern w:val="0"/>
                <w:sz w:val="24"/>
                <w:szCs w:val="24"/>
                <w:lang w:bidi="ar"/>
              </w:rPr>
              <w:t>环保防潮石膏基</w:t>
            </w:r>
            <w:bookmarkEnd w:id="34"/>
          </w:p>
        </w:tc>
        <w:tc>
          <w:tcPr>
            <w:tcW w:w="6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详细参数：</w:t>
            </w:r>
          </w:p>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1.环保石膏基防潮腻子规格20kg；</w:t>
            </w:r>
          </w:p>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2.将墙面清理干净，缺角或凹凸不平的地方选择环保型的腻子粉进行刮涂，产品要求防霉防潮，耐水耐碱，耐久坚固。配比为“粉：清水=3~3.5：1”，调配成均匀膏糊状，稠度以施工方便为准；</w:t>
            </w:r>
          </w:p>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3.用批嵌工具进行施工，每次批刮厚度3mm-5mm为宜，基层平整度大于5mm时，分次批刮；整体批完成后需进行灯光找平打磨；</w:t>
            </w:r>
          </w:p>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4.包含装卸与现场刮涂。</w:t>
            </w:r>
          </w:p>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000000"/>
                <w:kern w:val="0"/>
                <w:sz w:val="24"/>
                <w:szCs w:val="24"/>
                <w:lang w:bidi="ar"/>
              </w:rPr>
              <w:t>5.用腻子粉修补墙面以及顶面，使其平整，要求一遍底漆，两遍面漆，使用环保水性乳胶漆，无味、无色差。</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000000"/>
                <w:kern w:val="0"/>
                <w:sz w:val="24"/>
                <w:szCs w:val="24"/>
                <w:lang w:bidi="ar"/>
              </w:rPr>
              <w:t>30包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3"/>
              <w:snapToGrid w:val="0"/>
              <w:spacing w:line="400" w:lineRule="atLeas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11</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auto"/>
                <w:sz w:val="24"/>
                <w:szCs w:val="24"/>
                <w:highlight w:val="none"/>
              </w:rPr>
            </w:pPr>
            <w:bookmarkStart w:id="35" w:name="OLE_LINK21"/>
            <w:r>
              <w:rPr>
                <w:rFonts w:hint="eastAsia" w:ascii="仿宋_GB2312" w:hAnsi="仿宋_GB2312" w:eastAsia="仿宋_GB2312" w:cs="仿宋_GB2312"/>
                <w:color w:val="000000"/>
                <w:kern w:val="0"/>
                <w:sz w:val="24"/>
                <w:szCs w:val="24"/>
                <w:lang w:bidi="ar"/>
              </w:rPr>
              <w:t>专业</w:t>
            </w:r>
            <w:bookmarkStart w:id="36" w:name="OLE_LINK14"/>
            <w:r>
              <w:rPr>
                <w:rFonts w:hint="eastAsia" w:ascii="仿宋_GB2312" w:hAnsi="仿宋_GB2312" w:eastAsia="仿宋_GB2312" w:cs="仿宋_GB2312"/>
                <w:color w:val="000000"/>
                <w:kern w:val="0"/>
                <w:sz w:val="24"/>
                <w:szCs w:val="24"/>
                <w:lang w:bidi="ar"/>
              </w:rPr>
              <w:t>氛围漆</w:t>
            </w:r>
            <w:bookmarkEnd w:id="35"/>
            <w:bookmarkEnd w:id="36"/>
          </w:p>
        </w:tc>
        <w:tc>
          <w:tcPr>
            <w:tcW w:w="6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详细参数：</w:t>
            </w:r>
          </w:p>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1.墙面氛围漆，容量18L，产品无毒，环保，同时还具备防尘，燃等功能，耐擦洗，色彩历久弥新；</w:t>
            </w:r>
          </w:p>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000000"/>
                <w:kern w:val="0"/>
                <w:sz w:val="24"/>
                <w:szCs w:val="24"/>
                <w:lang w:bidi="ar"/>
              </w:rPr>
              <w:t>2.含氛围漆上墙，涂刷次数≥2次，具体配色方案需结合现场整体实训室风格。</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000000"/>
                <w:kern w:val="0"/>
                <w:sz w:val="24"/>
                <w:szCs w:val="24"/>
                <w:lang w:bidi="ar"/>
              </w:rPr>
              <w:t>2桶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3"/>
              <w:snapToGrid w:val="0"/>
              <w:spacing w:line="400" w:lineRule="atLeas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12</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000000"/>
                <w:kern w:val="0"/>
                <w:sz w:val="24"/>
                <w:szCs w:val="24"/>
                <w:lang w:bidi="ar"/>
              </w:rPr>
              <w:t>实训室立面集成板</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详细参数：</w:t>
            </w:r>
          </w:p>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1.为实训室分区需要，进行功能隔墙封窗安装隔断，内含实木多层板及纤维防潮板以及配套安装配件；</w:t>
            </w:r>
          </w:p>
          <w:p>
            <w:pPr>
              <w:keepNext w:val="0"/>
              <w:keepLines w:val="0"/>
              <w:pageBreakBefore w:val="0"/>
              <w:widowControl/>
              <w:kinsoku/>
              <w:wordWrap w:val="0"/>
              <w:overflowPunct/>
              <w:topLinePunct w:val="0"/>
              <w:bidi w:val="0"/>
              <w:spacing w:line="40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2.实木多层胶合板，环保等级为E1级，规格：≥1200mm*2400mm*9mm；</w:t>
            </w:r>
          </w:p>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3.纤维防潮板，单张尺寸：≥1200*2400mm</w:t>
            </w:r>
            <w:bookmarkStart w:id="37" w:name="OLE_LINK10"/>
            <w:r>
              <w:rPr>
                <w:rFonts w:hint="eastAsia"/>
                <w:lang w:eastAsia="zh-CN"/>
              </w:rPr>
              <w:t>，</w:t>
            </w:r>
            <w:r>
              <w:rPr>
                <w:rFonts w:hint="eastAsia" w:ascii="仿宋_GB2312" w:hAnsi="仿宋_GB2312" w:eastAsia="仿宋_GB2312" w:cs="仿宋_GB2312"/>
                <w:sz w:val="24"/>
              </w:rPr>
              <w:t>厚度≥8mm</w:t>
            </w:r>
            <w:bookmarkEnd w:id="37"/>
            <w:r>
              <w:rPr>
                <w:rFonts w:hint="eastAsia" w:ascii="仿宋_GB2312" w:hAnsi="仿宋_GB2312" w:eastAsia="仿宋_GB2312" w:cs="仿宋_GB2312"/>
                <w:color w:val="000000"/>
                <w:kern w:val="0"/>
                <w:sz w:val="24"/>
                <w:szCs w:val="24"/>
                <w:lang w:bidi="ar"/>
              </w:rPr>
              <w:t>。纤维防潮板以建筑石膏为主要原料，掺入适量添加剂与纤维做板芯，具有表面防潮性能，防潮板用于环境潮度较大的房间吊顶、隔墙和贴面墙。以特制的板纸为护面，经加工制成；</w:t>
            </w:r>
          </w:p>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4.墙厚≤100mm骨架用膨胀螺栓固定平面用九厘板打底，耐潮纤维防潮板罩面，自攻螺丝钉固定，钉眼点涂防锈漆；</w:t>
            </w:r>
          </w:p>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000000"/>
                <w:kern w:val="0"/>
                <w:sz w:val="24"/>
                <w:szCs w:val="24"/>
                <w:lang w:bidi="ar"/>
              </w:rPr>
              <w:t>5.工程量按单面投影计算，每组为实木多层板结合纤维防潮板2张合并为一组。包含其中部分区域异形折角工艺的施工人工，人工装卸与所需的辅助材料、设计，实际落地根据设计还原效果。</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000000"/>
                <w:kern w:val="0"/>
                <w:sz w:val="24"/>
                <w:szCs w:val="24"/>
                <w:lang w:bidi="ar"/>
              </w:rPr>
              <w:t>15组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3"/>
              <w:snapToGrid w:val="0"/>
              <w:spacing w:line="400" w:lineRule="atLeas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13</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000000"/>
                <w:kern w:val="0"/>
                <w:sz w:val="24"/>
                <w:szCs w:val="24"/>
                <w:lang w:bidi="ar"/>
              </w:rPr>
              <w:t>顶面氛围集成板</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详细参数：</w:t>
            </w:r>
          </w:p>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顶面氛围集成板面氛围集成板根据采购人确认过的效果图进行造型定制。</w:t>
            </w:r>
          </w:p>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1.实木多</w:t>
            </w:r>
            <w:r>
              <w:rPr>
                <w:rFonts w:hint="eastAsia" w:ascii="仿宋_GB2312" w:hAnsi="仿宋_GB2312" w:eastAsia="仿宋_GB2312" w:cs="仿宋_GB2312"/>
                <w:color w:val="000000"/>
                <w:kern w:val="0"/>
                <w:sz w:val="24"/>
                <w:szCs w:val="24"/>
                <w:lang w:val="en-US" w:eastAsia="zh-CN" w:bidi="ar"/>
              </w:rPr>
              <w:t>层板</w:t>
            </w:r>
            <w:r>
              <w:rPr>
                <w:rFonts w:hint="eastAsia" w:ascii="仿宋_GB2312" w:hAnsi="仿宋_GB2312" w:eastAsia="仿宋_GB2312" w:cs="仿宋_GB2312"/>
                <w:color w:val="000000"/>
                <w:kern w:val="0"/>
                <w:sz w:val="24"/>
                <w:szCs w:val="24"/>
                <w:lang w:bidi="ar"/>
              </w:rPr>
              <w:t>制作：内含实木多层胶合板，纤维防潮板。实木多层胶合板，环保等级为E1级，规格：≥1200mm*2400mm*8mm；</w:t>
            </w:r>
          </w:p>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2.纤维防潮板，单张尺寸：≥1200*2400mm</w:t>
            </w:r>
            <w:r>
              <w:rPr>
                <w:rFonts w:hint="eastAsia"/>
                <w:lang w:eastAsia="zh-CN"/>
              </w:rPr>
              <w:t>，</w:t>
            </w:r>
            <w:r>
              <w:rPr>
                <w:rFonts w:hint="eastAsia" w:ascii="仿宋_GB2312" w:hAnsi="仿宋_GB2312" w:eastAsia="仿宋_GB2312" w:cs="仿宋_GB2312"/>
                <w:sz w:val="24"/>
              </w:rPr>
              <w:t>厚度≥8mm</w:t>
            </w:r>
            <w:r>
              <w:rPr>
                <w:rFonts w:hint="eastAsia" w:ascii="仿宋_GB2312" w:hAnsi="仿宋_GB2312" w:eastAsia="仿宋_GB2312" w:cs="仿宋_GB2312"/>
                <w:color w:val="000000"/>
                <w:kern w:val="0"/>
                <w:sz w:val="24"/>
                <w:szCs w:val="24"/>
                <w:lang w:bidi="ar"/>
              </w:rPr>
              <w:t>。纤维防潮板以建筑石膏为主要原料，掺入适量添加剂与纤维做板芯，具有较高的表面防潮性能，防潮板用于环境潮度较大的房间吊顶、隔墙和贴面墙。以特制的板纸为护面，经加工制成；</w:t>
            </w:r>
          </w:p>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000000"/>
                <w:kern w:val="0"/>
                <w:sz w:val="24"/>
                <w:szCs w:val="24"/>
                <w:lang w:bidi="ar"/>
              </w:rPr>
              <w:t>3.安装区域为吊顶处，其用于找平顶面区域，顶面采用C75系列轻钢吊顶龙骨，间距≥400mm，骨架用膨胀螺栓固定，骨架安装成型后用钢螺丝将实木多层胶合板安装至顶面，表面采用纤维防潮板封面，计算数量采用投影平方计算，包含开灯孔，人工装卸与所需的辅助材料，最终效果需还原效果图方案施工。</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000000"/>
                <w:kern w:val="0"/>
                <w:sz w:val="24"/>
                <w:szCs w:val="24"/>
                <w:lang w:bidi="ar"/>
              </w:rPr>
              <w:t>30组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3"/>
              <w:snapToGrid w:val="0"/>
              <w:spacing w:line="400" w:lineRule="atLeas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14</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000000"/>
                <w:kern w:val="0"/>
                <w:sz w:val="24"/>
                <w:szCs w:val="24"/>
                <w:lang w:bidi="ar"/>
              </w:rPr>
              <w:t>信息屏氛围集成板</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详细参数：</w:t>
            </w:r>
          </w:p>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w:t>
            </w:r>
            <w:r>
              <w:rPr>
                <w:rFonts w:hint="eastAsia"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bidi="ar"/>
              </w:rPr>
              <w:t>根据实际环境定制异形实木免漆板或纤维环保材料碳晶板，环保等级为E1级，规格：≥1000mm*1000mm*18mm；数量≥5张，实际使用数量及安装效果需可根据现场实际情况调整；</w:t>
            </w:r>
          </w:p>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000000"/>
                <w:kern w:val="0"/>
                <w:sz w:val="24"/>
                <w:szCs w:val="24"/>
                <w:lang w:bidi="ar"/>
              </w:rPr>
              <w:t>2.计算数量采用投影平方计算，包含开灯槽，人工装卸与所需的辅助材料，施工装饰面积≥20平方米，最终效果需还原效果图方案施工。</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000000"/>
                <w:kern w:val="0"/>
                <w:sz w:val="24"/>
                <w:szCs w:val="24"/>
                <w:lang w:bidi="ar"/>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3"/>
              <w:snapToGrid w:val="0"/>
              <w:spacing w:line="400" w:lineRule="atLeas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15</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000000"/>
                <w:kern w:val="0"/>
                <w:sz w:val="24"/>
                <w:szCs w:val="24"/>
                <w:lang w:bidi="ar"/>
              </w:rPr>
              <w:t>环保木地板</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详细参数：</w:t>
            </w:r>
          </w:p>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1.采用E1级环保等级，</w:t>
            </w:r>
            <w:r>
              <w:rPr>
                <w:rFonts w:hint="eastAsia" w:ascii="仿宋_GB2312" w:hAnsi="仿宋_GB2312" w:eastAsia="仿宋_GB2312" w:cs="仿宋_GB2312"/>
                <w:color w:val="000000"/>
                <w:kern w:val="0"/>
                <w:sz w:val="24"/>
                <w:szCs w:val="24"/>
                <w:lang w:val="en-US" w:eastAsia="zh-CN" w:bidi="ar"/>
              </w:rPr>
              <w:t>满</w:t>
            </w:r>
            <w:r>
              <w:rPr>
                <w:rFonts w:hint="eastAsia" w:ascii="仿宋_GB2312" w:hAnsi="仿宋_GB2312" w:eastAsia="仿宋_GB2312" w:cs="仿宋_GB2312"/>
                <w:color w:val="000000"/>
                <w:kern w:val="0"/>
                <w:sz w:val="24"/>
                <w:szCs w:val="24"/>
                <w:lang w:bidi="ar"/>
              </w:rPr>
              <w:t>足1</w:t>
            </w:r>
            <w:r>
              <w:rPr>
                <w:rFonts w:hint="eastAsia"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bidi="ar"/>
              </w:rPr>
              <w:t>1mm标准强化复合木地板单片规格：≥1200mm*175mm*1</w:t>
            </w:r>
            <w:r>
              <w:rPr>
                <w:rFonts w:hint="eastAsia" w:ascii="仿宋_GB2312" w:hAnsi="仿宋_GB2312" w:eastAsia="仿宋_GB2312" w:cs="仿宋_GB2312"/>
                <w:color w:val="000000"/>
                <w:kern w:val="0"/>
                <w:sz w:val="24"/>
                <w:szCs w:val="24"/>
                <w:lang w:val="en-US" w:eastAsia="zh-CN" w:bidi="ar"/>
              </w:rPr>
              <w:t>.1</w:t>
            </w:r>
            <w:r>
              <w:rPr>
                <w:rFonts w:hint="eastAsia" w:ascii="仿宋_GB2312" w:hAnsi="仿宋_GB2312" w:eastAsia="仿宋_GB2312" w:cs="仿宋_GB2312"/>
                <w:color w:val="000000"/>
                <w:kern w:val="0"/>
                <w:sz w:val="24"/>
                <w:szCs w:val="24"/>
                <w:lang w:bidi="ar"/>
              </w:rPr>
              <w:t>mm</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耐磨系数0.3mm；</w:t>
            </w:r>
          </w:p>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000000"/>
                <w:kern w:val="0"/>
                <w:sz w:val="24"/>
                <w:szCs w:val="24"/>
                <w:lang w:bidi="ar"/>
              </w:rPr>
              <w:t>2.包含运输，PV材质踢脚线，</w:t>
            </w:r>
            <w:bookmarkStart w:id="38" w:name="OLE_LINK6"/>
            <w:r>
              <w:rPr>
                <w:rFonts w:hint="eastAsia" w:ascii="仿宋_GB2312" w:hAnsi="仿宋_GB2312" w:eastAsia="仿宋_GB2312" w:cs="仿宋_GB2312"/>
                <w:color w:val="000000"/>
                <w:kern w:val="0"/>
                <w:sz w:val="24"/>
                <w:szCs w:val="24"/>
                <w:lang w:bidi="ar"/>
              </w:rPr>
              <w:t>epe珍珠棉</w:t>
            </w:r>
            <w:bookmarkEnd w:id="38"/>
            <w:r>
              <w:rPr>
                <w:rFonts w:hint="eastAsia" w:ascii="仿宋_GB2312" w:hAnsi="仿宋_GB2312" w:eastAsia="仿宋_GB2312" w:cs="仿宋_GB2312"/>
                <w:color w:val="000000"/>
                <w:kern w:val="0"/>
                <w:sz w:val="24"/>
                <w:szCs w:val="24"/>
                <w:lang w:bidi="ar"/>
              </w:rPr>
              <w:t>卷材等辅料，包含安装。</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000000"/>
                <w:kern w:val="0"/>
                <w:sz w:val="24"/>
                <w:szCs w:val="24"/>
                <w:lang w:bidi="ar"/>
              </w:rPr>
              <w:t>320块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3"/>
              <w:snapToGrid w:val="0"/>
              <w:spacing w:line="400" w:lineRule="atLeas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16</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000000"/>
                <w:kern w:val="0"/>
                <w:sz w:val="24"/>
                <w:szCs w:val="24"/>
                <w:lang w:bidi="ar"/>
              </w:rPr>
              <w:t>墙面氛围集成板</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详细参数：</w:t>
            </w:r>
          </w:p>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1.定制墙面氛围集成板；</w:t>
            </w:r>
          </w:p>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2.产品为纤维环保材料，集成板厚度为≥7mm，单张宽度为≥400mm</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高度为≥2500mm，表面为热覆膜工艺；</w:t>
            </w:r>
          </w:p>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000000"/>
                <w:kern w:val="0"/>
                <w:sz w:val="24"/>
                <w:szCs w:val="24"/>
                <w:lang w:bidi="ar"/>
              </w:rPr>
              <w:t>3.包含现场安装以及所需的辅助材料，款式颜色可根据实际效果进行调整。</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000000"/>
                <w:kern w:val="0"/>
                <w:sz w:val="24"/>
                <w:szCs w:val="24"/>
                <w:lang w:bidi="ar"/>
              </w:rPr>
              <w:t>120块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3"/>
              <w:snapToGrid w:val="0"/>
              <w:spacing w:line="400" w:lineRule="atLeas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17</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000000"/>
                <w:kern w:val="0"/>
                <w:sz w:val="24"/>
                <w:szCs w:val="24"/>
                <w:lang w:bidi="ar"/>
              </w:rPr>
              <w:t>窗帘</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详细参数：</w:t>
            </w:r>
          </w:p>
          <w:p>
            <w:pPr>
              <w:keepNext w:val="0"/>
              <w:keepLines w:val="0"/>
              <w:pageBreakBefore w:val="0"/>
              <w:widowControl/>
              <w:numPr>
                <w:ilvl w:val="-1"/>
                <w:numId w:val="0"/>
              </w:numPr>
              <w:kinsoku/>
              <w:wordWrap/>
              <w:overflowPunct/>
              <w:topLinePunct w:val="0"/>
              <w:bidi w:val="0"/>
              <w:spacing w:line="40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1.</w:t>
            </w:r>
            <w:r>
              <w:rPr>
                <w:rFonts w:hint="eastAsia" w:ascii="仿宋_GB2312" w:hAnsi="仿宋_GB2312" w:eastAsia="仿宋_GB2312" w:cs="仿宋_GB2312"/>
                <w:color w:val="000000"/>
                <w:kern w:val="0"/>
                <w:sz w:val="24"/>
                <w:szCs w:val="24"/>
                <w:lang w:bidi="ar"/>
              </w:rPr>
              <w:t>窗帘产品为单层纤维混纺遮光布，遮光率＞60%；</w:t>
            </w:r>
          </w:p>
          <w:p>
            <w:pPr>
              <w:keepNext w:val="0"/>
              <w:keepLines w:val="0"/>
              <w:pageBreakBefore w:val="0"/>
              <w:widowControl/>
              <w:numPr>
                <w:ilvl w:val="-1"/>
                <w:numId w:val="0"/>
              </w:numPr>
              <w:kinsoku/>
              <w:wordWrap/>
              <w:overflowPunct/>
              <w:topLinePunct w:val="0"/>
              <w:bidi w:val="0"/>
              <w:spacing w:line="40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2.</w:t>
            </w:r>
            <w:r>
              <w:rPr>
                <w:rFonts w:hint="eastAsia" w:ascii="仿宋_GB2312" w:hAnsi="仿宋_GB2312" w:eastAsia="仿宋_GB2312" w:cs="仿宋_GB2312"/>
                <w:color w:val="000000"/>
                <w:kern w:val="0"/>
                <w:sz w:val="24"/>
                <w:szCs w:val="24"/>
                <w:lang w:bidi="ar"/>
              </w:rPr>
              <w:t>纯物理遮光，采用多层织造工艺，经纬纤维均匀，无跳线、漏织而造成的透光、翘线、断线等质量瑕疵； 环保的水性炭燃料原材，要求无毒、无味、健康、安全、环保；</w:t>
            </w:r>
          </w:p>
          <w:p>
            <w:pPr>
              <w:keepNext w:val="0"/>
              <w:keepLines w:val="0"/>
              <w:pageBreakBefore w:val="0"/>
              <w:widowControl/>
              <w:numPr>
                <w:ilvl w:val="-1"/>
                <w:numId w:val="0"/>
              </w:numPr>
              <w:kinsoku/>
              <w:wordWrap/>
              <w:overflowPunct/>
              <w:topLinePunct w:val="0"/>
              <w:bidi w:val="0"/>
              <w:spacing w:line="400" w:lineRule="exact"/>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000000"/>
                <w:kern w:val="0"/>
                <w:sz w:val="24"/>
                <w:szCs w:val="24"/>
                <w:lang w:val="en-US" w:eastAsia="zh-CN" w:bidi="ar"/>
              </w:rPr>
              <w:t>3.</w:t>
            </w:r>
            <w:r>
              <w:rPr>
                <w:rFonts w:hint="eastAsia" w:ascii="仿宋_GB2312" w:hAnsi="仿宋_GB2312" w:eastAsia="仿宋_GB2312" w:cs="仿宋_GB2312"/>
                <w:color w:val="000000"/>
                <w:kern w:val="0"/>
                <w:sz w:val="24"/>
                <w:szCs w:val="24"/>
                <w:lang w:bidi="ar"/>
              </w:rPr>
              <w:t>轨道材质为罗马杆或铝合金轨道，实际安装效果需根据现场实际情况调整</w:t>
            </w:r>
            <w:r>
              <w:rPr>
                <w:rFonts w:hint="eastAsia" w:ascii="仿宋_GB2312" w:hAnsi="仿宋_GB2312" w:eastAsia="仿宋_GB2312" w:cs="仿宋_GB2312"/>
                <w:color w:val="000000"/>
                <w:kern w:val="0"/>
                <w:sz w:val="24"/>
                <w:szCs w:val="24"/>
                <w:lang w:eastAsia="zh-CN" w:bidi="ar"/>
              </w:rPr>
              <w:t>，高度要求满足现场使用，布料高度≥2米</w:t>
            </w:r>
            <w:r>
              <w:rPr>
                <w:rFonts w:hint="eastAsia" w:ascii="仿宋_GB2312" w:hAnsi="仿宋_GB2312" w:eastAsia="仿宋_GB2312" w:cs="仿宋_GB2312"/>
                <w:color w:val="000000"/>
                <w:kern w:val="0"/>
                <w:sz w:val="24"/>
                <w:szCs w:val="24"/>
                <w:lang w:bidi="ar"/>
              </w:rPr>
              <w:t>。</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000000"/>
                <w:kern w:val="0"/>
                <w:sz w:val="24"/>
                <w:szCs w:val="24"/>
                <w:lang w:bidi="ar"/>
              </w:rPr>
              <w:t>13米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3"/>
              <w:snapToGrid w:val="0"/>
              <w:spacing w:line="400" w:lineRule="atLeas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18</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auto"/>
                <w:sz w:val="24"/>
                <w:szCs w:val="24"/>
                <w:highlight w:val="none"/>
              </w:rPr>
            </w:pPr>
            <w:bookmarkStart w:id="39" w:name="OLE_LINK16"/>
            <w:r>
              <w:rPr>
                <w:rFonts w:hint="eastAsia" w:ascii="仿宋_GB2312" w:hAnsi="仿宋_GB2312" w:eastAsia="仿宋_GB2312" w:cs="仿宋_GB2312"/>
                <w:color w:val="000000"/>
                <w:kern w:val="0"/>
                <w:sz w:val="24"/>
                <w:szCs w:val="24"/>
                <w:lang w:bidi="ar"/>
              </w:rPr>
              <w:t>实训室活动隔断</w:t>
            </w:r>
            <w:bookmarkEnd w:id="39"/>
          </w:p>
        </w:tc>
        <w:tc>
          <w:tcPr>
            <w:tcW w:w="6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详细参数：</w:t>
            </w:r>
          </w:p>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1.根据实训室现场活动隔断制作：内含钢结构方管，玻璃；</w:t>
            </w:r>
          </w:p>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2.活动隔断整体长度≥6000mm，宽度≥500mm，高度≥2200mm，可分为独立6组，每组长度为1200mm。底部要求配置万向活动轮（可刹车制动，具体尺寸需根据现场实际情况结合</w:t>
            </w:r>
            <w:r>
              <w:rPr>
                <w:rFonts w:hint="eastAsia" w:ascii="仿宋_GB2312" w:hAnsi="仿宋_GB2312" w:eastAsia="仿宋_GB2312" w:cs="仿宋_GB2312"/>
                <w:color w:val="000000"/>
                <w:kern w:val="0"/>
                <w:sz w:val="24"/>
                <w:szCs w:val="24"/>
                <w:lang w:val="en-US" w:eastAsia="zh-CN" w:bidi="ar"/>
              </w:rPr>
              <w:t>采购人</w:t>
            </w:r>
            <w:r>
              <w:rPr>
                <w:rFonts w:hint="eastAsia" w:ascii="仿宋_GB2312" w:hAnsi="仿宋_GB2312" w:eastAsia="仿宋_GB2312" w:cs="仿宋_GB2312"/>
                <w:color w:val="000000"/>
                <w:kern w:val="0"/>
                <w:sz w:val="24"/>
                <w:szCs w:val="24"/>
                <w:lang w:bidi="ar"/>
              </w:rPr>
              <w:t>要求修改定制）；</w:t>
            </w:r>
          </w:p>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000000"/>
                <w:kern w:val="0"/>
                <w:sz w:val="24"/>
                <w:szCs w:val="24"/>
                <w:lang w:bidi="ar"/>
              </w:rPr>
              <w:t>3.所用钢结构的钢材横切面</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单面厚度≥1mm。玻璃需达到3C钢化玻璃认证厚度≥5mm，结构稳定，安全防爆，具体尺寸需根据现场实际情况结合校方要求修改定制。最终实物需还原效果图方案施工。</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000000"/>
                <w:kern w:val="0"/>
                <w:sz w:val="24"/>
                <w:szCs w:val="24"/>
                <w:lang w:bidi="ar"/>
              </w:rPr>
              <w:t>6组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3"/>
              <w:snapToGrid w:val="0"/>
              <w:spacing w:line="400" w:lineRule="atLeas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19</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000000"/>
                <w:kern w:val="0"/>
                <w:sz w:val="24"/>
                <w:szCs w:val="24"/>
                <w:lang w:bidi="ar"/>
              </w:rPr>
              <w:t>六类非屏蔽双绞线网络传输线</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详细参数：</w:t>
            </w:r>
          </w:p>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1.六类非屏蔽双绞线基本信息：裸铜线径0.57mm，绝缘线径1.02mm，STP电缆直径为6.5±0.3mm，传输频率250Mhz或更高，传输速率1000Mbps</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val="en-US" w:eastAsia="zh-CN" w:bidi="ar"/>
              </w:rPr>
              <w:t>每卷</w:t>
            </w:r>
            <w:r>
              <w:rPr>
                <w:rFonts w:hint="eastAsia" w:ascii="仿宋_GB2312" w:hAnsi="仿宋_GB2312" w:eastAsia="仿宋_GB2312" w:cs="仿宋_GB2312"/>
                <w:color w:val="000000"/>
                <w:kern w:val="0"/>
                <w:sz w:val="24"/>
                <w:szCs w:val="24"/>
                <w:lang w:eastAsia="zh-CN" w:bidi="ar"/>
              </w:rPr>
              <w:t>长度≥300米</w:t>
            </w:r>
            <w:r>
              <w:rPr>
                <w:rFonts w:hint="eastAsia" w:ascii="仿宋_GB2312" w:hAnsi="仿宋_GB2312" w:eastAsia="仿宋_GB2312" w:cs="仿宋_GB2312"/>
                <w:color w:val="000000"/>
                <w:kern w:val="0"/>
                <w:sz w:val="24"/>
                <w:szCs w:val="24"/>
                <w:lang w:bidi="ar"/>
              </w:rPr>
              <w:t>。</w:t>
            </w:r>
          </w:p>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2.采用规格23AWG的单芯裸铜为导体，聚乙烯类高分子材料为绝缘体，外皮材料采用阻燃型高分子材料，颜色为灰色；双绞线符合</w:t>
            </w:r>
            <w:r>
              <w:rPr>
                <w:rFonts w:hint="eastAsia" w:ascii="仿宋_GB2312" w:hAnsi="仿宋_GB2312" w:eastAsia="仿宋_GB2312" w:cs="仿宋_GB2312"/>
                <w:color w:val="000000"/>
                <w:kern w:val="0"/>
                <w:sz w:val="24"/>
                <w:szCs w:val="24"/>
                <w:lang w:val="en-US" w:eastAsia="zh-CN" w:bidi="ar"/>
              </w:rPr>
              <w:t>国标</w:t>
            </w:r>
            <w:r>
              <w:rPr>
                <w:rFonts w:hint="eastAsia" w:ascii="仿宋_GB2312" w:hAnsi="仿宋_GB2312" w:eastAsia="仿宋_GB2312" w:cs="仿宋_GB2312"/>
                <w:color w:val="000000"/>
                <w:kern w:val="0"/>
                <w:sz w:val="24"/>
                <w:szCs w:val="24"/>
                <w:lang w:bidi="ar"/>
              </w:rPr>
              <w:t>规范的要求，电气特性超过六类(Cat.6)</w:t>
            </w:r>
            <w:r>
              <w:rPr>
                <w:rFonts w:hint="eastAsia" w:ascii="仿宋_GB2312" w:hAnsi="仿宋_GB2312" w:eastAsia="仿宋_GB2312" w:cs="仿宋_GB2312"/>
                <w:color w:val="000000"/>
                <w:kern w:val="0"/>
                <w:sz w:val="24"/>
                <w:szCs w:val="24"/>
                <w:lang w:val="en-US" w:eastAsia="zh-CN" w:bidi="ar"/>
              </w:rPr>
              <w:t>国标</w:t>
            </w:r>
            <w:r>
              <w:rPr>
                <w:rFonts w:hint="eastAsia" w:ascii="仿宋_GB2312" w:hAnsi="仿宋_GB2312" w:eastAsia="仿宋_GB2312" w:cs="仿宋_GB2312"/>
                <w:color w:val="000000"/>
                <w:kern w:val="0"/>
                <w:sz w:val="24"/>
                <w:szCs w:val="24"/>
                <w:lang w:bidi="ar"/>
              </w:rPr>
              <w:t>规范的要求，电缆中心十字架隔离保证NEXT性能和合理施工弯曲半径。低烟无卤素材可满足安全环保的要求。</w:t>
            </w:r>
          </w:p>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000000"/>
                <w:kern w:val="0"/>
                <w:sz w:val="24"/>
                <w:szCs w:val="24"/>
                <w:lang w:bidi="ar"/>
              </w:rPr>
              <w:t>3.铺设要求满足教学终端、智慧教学终端、交互智能平板、导游大巴实训区智能平板及其他需要网络支持的设备使用</w:t>
            </w:r>
            <w:r>
              <w:rPr>
                <w:rFonts w:hint="eastAsia" w:ascii="仿宋_GB2312" w:hAnsi="仿宋_GB2312" w:eastAsia="仿宋_GB2312" w:cs="仿宋_GB2312"/>
                <w:color w:val="000000"/>
                <w:kern w:val="0"/>
                <w:sz w:val="24"/>
                <w:szCs w:val="24"/>
                <w:lang w:eastAsia="zh-CN" w:bidi="ar"/>
              </w:rPr>
              <w:t>。</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000000"/>
                <w:kern w:val="0"/>
                <w:sz w:val="24"/>
                <w:szCs w:val="24"/>
                <w:lang w:bidi="ar"/>
              </w:rPr>
              <w:t>2卷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3"/>
              <w:snapToGrid w:val="0"/>
              <w:spacing w:line="400" w:lineRule="atLeas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20</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000000"/>
                <w:kern w:val="0"/>
                <w:sz w:val="24"/>
                <w:szCs w:val="24"/>
                <w:lang w:bidi="ar"/>
              </w:rPr>
              <w:t>2.5mm国标铜芯聚氯</w:t>
            </w:r>
            <w:bookmarkStart w:id="40" w:name="OLE_LINK17"/>
            <w:r>
              <w:rPr>
                <w:rFonts w:hint="eastAsia" w:ascii="仿宋_GB2312" w:hAnsi="仿宋_GB2312" w:eastAsia="仿宋_GB2312" w:cs="仿宋_GB2312"/>
                <w:color w:val="000000"/>
                <w:kern w:val="0"/>
                <w:sz w:val="24"/>
                <w:szCs w:val="24"/>
                <w:lang w:bidi="ar"/>
              </w:rPr>
              <w:t>乙烯绝缘电缆</w:t>
            </w:r>
            <w:bookmarkEnd w:id="40"/>
          </w:p>
        </w:tc>
        <w:tc>
          <w:tcPr>
            <w:tcW w:w="6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详细参数：</w:t>
            </w:r>
          </w:p>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1.国标铜芯聚氯乙烯绝缘电缆，2.5mm的塑料绝缘单股铜芯线，每100m重量为3～3.1kg。</w:t>
            </w:r>
          </w:p>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2.护套的绝缘(大于100MΩ)耐压强度(500V以下1500V)；高温冲击150度下，低温-30度下电线不出现开裂。</w:t>
            </w:r>
          </w:p>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000000"/>
                <w:kern w:val="0"/>
                <w:sz w:val="24"/>
                <w:szCs w:val="24"/>
                <w:lang w:bidi="ar"/>
              </w:rPr>
              <w:t>3.产品长度</w:t>
            </w:r>
            <w:r>
              <w:rPr>
                <w:rFonts w:hint="eastAsia" w:ascii="仿宋_GB2312" w:hAnsi="仿宋_GB2312" w:eastAsia="仿宋_GB2312" w:cs="仿宋_GB2312"/>
                <w:color w:val="000000"/>
                <w:kern w:val="0"/>
                <w:sz w:val="24"/>
                <w:szCs w:val="24"/>
                <w:lang w:val="en-US" w:eastAsia="zh-CN" w:bidi="ar"/>
              </w:rPr>
              <w:t>约</w:t>
            </w:r>
            <w:r>
              <w:rPr>
                <w:rFonts w:hint="eastAsia" w:ascii="仿宋_GB2312" w:hAnsi="仿宋_GB2312" w:eastAsia="仿宋_GB2312" w:cs="仿宋_GB2312"/>
                <w:color w:val="000000"/>
                <w:kern w:val="0"/>
                <w:sz w:val="24"/>
                <w:szCs w:val="24"/>
                <w:lang w:bidi="ar"/>
              </w:rPr>
              <w:t>100米，额定电压：450V。</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000000"/>
                <w:kern w:val="0"/>
                <w:sz w:val="24"/>
                <w:szCs w:val="24"/>
                <w:lang w:bidi="ar"/>
              </w:rPr>
              <w:t>9卷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3"/>
              <w:snapToGrid w:val="0"/>
              <w:spacing w:line="400" w:lineRule="atLeas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21</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000000"/>
                <w:kern w:val="0"/>
                <w:sz w:val="24"/>
                <w:szCs w:val="24"/>
                <w:lang w:bidi="ar"/>
              </w:rPr>
              <w:t>4mm国标铜芯聚氯乙烯绝缘电缆</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详细参数：</w:t>
            </w:r>
          </w:p>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1.4mm国标铜芯聚氯乙烯绝缘电缆，4mm的塑料绝缘单股铜芯线每100m重量为4.4～4.6 kg。</w:t>
            </w:r>
          </w:p>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2.护套的绝缘(大于100MΩ)耐压强度(500V以下1500V)；高温冲击150度下，低温-30度下电线不出现开裂。</w:t>
            </w:r>
          </w:p>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3产品长度</w:t>
            </w:r>
            <w:r>
              <w:rPr>
                <w:rFonts w:hint="eastAsia" w:ascii="仿宋_GB2312" w:hAnsi="仿宋_GB2312" w:eastAsia="仿宋_GB2312" w:cs="仿宋_GB2312"/>
                <w:color w:val="000000"/>
                <w:kern w:val="0"/>
                <w:sz w:val="24"/>
                <w:szCs w:val="24"/>
                <w:lang w:val="en-US" w:eastAsia="zh-CN" w:bidi="ar"/>
              </w:rPr>
              <w:t>约</w:t>
            </w:r>
            <w:r>
              <w:rPr>
                <w:rFonts w:hint="eastAsia" w:ascii="仿宋_GB2312" w:hAnsi="仿宋_GB2312" w:eastAsia="仿宋_GB2312" w:cs="仿宋_GB2312"/>
                <w:color w:val="000000"/>
                <w:kern w:val="0"/>
                <w:sz w:val="24"/>
                <w:szCs w:val="24"/>
                <w:lang w:bidi="ar"/>
              </w:rPr>
              <w:t>100米，额定电压：450V/750V。</w:t>
            </w:r>
          </w:p>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000000"/>
                <w:kern w:val="0"/>
                <w:sz w:val="24"/>
                <w:szCs w:val="24"/>
                <w:lang w:bidi="ar"/>
              </w:rPr>
              <w:t>4.铺设要求满足旅游综合实训室的所有专用设备及中大型电器供电，包括智慧教学终端、交互智能平板、导游大巴实训区智能平板及空调供电等。</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000000"/>
                <w:kern w:val="0"/>
                <w:sz w:val="24"/>
                <w:szCs w:val="24"/>
                <w:lang w:bidi="ar"/>
              </w:rPr>
              <w:t>4卷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3"/>
              <w:snapToGrid w:val="0"/>
              <w:spacing w:line="400" w:lineRule="atLeas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22</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000000"/>
                <w:kern w:val="0"/>
                <w:sz w:val="24"/>
                <w:szCs w:val="24"/>
                <w:lang w:bidi="ar"/>
              </w:rPr>
              <w:t>阻燃绝缘PVC穿线管</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详细参数：</w:t>
            </w:r>
          </w:p>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1.阻燃绝缘PVC穿线管采用原材料，产品性能均达到行业标准JG/T 3050-1998《建筑用绝缘电工套管及配件》规定指标</w:t>
            </w:r>
            <w:r>
              <w:rPr>
                <w:rFonts w:hint="eastAsia" w:ascii="仿宋_GB2312" w:hAnsi="仿宋_GB2312" w:eastAsia="仿宋_GB2312" w:cs="仿宋_GB2312"/>
                <w:color w:val="000000"/>
                <w:kern w:val="0"/>
                <w:sz w:val="24"/>
                <w:szCs w:val="24"/>
                <w:lang w:eastAsia="zh-CN" w:bidi="ar"/>
              </w:rPr>
              <w:t>，要求尺寸外径≥16mm，</w:t>
            </w:r>
            <w:r>
              <w:rPr>
                <w:rFonts w:hint="eastAsia" w:ascii="仿宋_GB2312" w:hAnsi="仿宋_GB2312" w:eastAsia="仿宋_GB2312" w:cs="仿宋_GB2312"/>
                <w:color w:val="000000"/>
                <w:kern w:val="0"/>
                <w:sz w:val="24"/>
                <w:szCs w:val="24"/>
                <w:lang w:val="en-US" w:eastAsia="zh-CN" w:bidi="ar"/>
              </w:rPr>
              <w:t>每根</w:t>
            </w:r>
            <w:r>
              <w:rPr>
                <w:rFonts w:hint="eastAsia" w:ascii="仿宋_GB2312" w:hAnsi="仿宋_GB2312" w:eastAsia="仿宋_GB2312" w:cs="仿宋_GB2312"/>
                <w:color w:val="000000"/>
                <w:kern w:val="0"/>
                <w:sz w:val="24"/>
                <w:szCs w:val="24"/>
                <w:lang w:eastAsia="zh-CN" w:bidi="ar"/>
              </w:rPr>
              <w:t>长度≥3米</w:t>
            </w:r>
            <w:r>
              <w:rPr>
                <w:rFonts w:hint="eastAsia" w:ascii="仿宋_GB2312" w:hAnsi="仿宋_GB2312" w:eastAsia="仿宋_GB2312" w:cs="仿宋_GB2312"/>
                <w:color w:val="000000"/>
                <w:kern w:val="0"/>
                <w:sz w:val="24"/>
                <w:szCs w:val="24"/>
                <w:lang w:bidi="ar"/>
              </w:rPr>
              <w:t>。</w:t>
            </w:r>
          </w:p>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冷弯性能优异，在管内插入相应的PVC穿线管弯管弹簧，常温下可人工将穿线管一次性弯曲成所需角度，无需作其它处理。抗压性能高：PVC重型穿线管最高承受压力高达1250N，可以暗敷于混凝土内，不会受压破坏。</w:t>
            </w:r>
          </w:p>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3.阻燃绝缘：管材离开火焰30秒内即会自熄；且管材可承受AC2000V、50Hz交流电而不会被击穿，绝缘电阻更是超过100MΩ。</w:t>
            </w:r>
          </w:p>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000000"/>
                <w:kern w:val="0"/>
                <w:sz w:val="24"/>
                <w:szCs w:val="24"/>
                <w:lang w:bidi="ar"/>
              </w:rPr>
              <w:t>4.防潮耐腐蚀：管材各连接处按规定用PVC粘合剂粘接，可以防水渗进管内，防潮效果好，也不会被各种酸碱盐锈蚀。</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000000"/>
                <w:kern w:val="0"/>
                <w:sz w:val="24"/>
                <w:szCs w:val="24"/>
                <w:lang w:bidi="ar"/>
              </w:rPr>
              <w:t>30根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3"/>
              <w:snapToGrid w:val="0"/>
              <w:spacing w:line="400" w:lineRule="atLeas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23</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000000"/>
                <w:kern w:val="0"/>
                <w:sz w:val="24"/>
                <w:szCs w:val="24"/>
                <w:lang w:bidi="ar"/>
              </w:rPr>
              <w:t>电路开关插座面板</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详细参数：</w:t>
            </w:r>
          </w:p>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1.开关插座86型墙壁暗装G开关插座面板。</w:t>
            </w:r>
          </w:p>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000000"/>
                <w:kern w:val="0"/>
                <w:sz w:val="24"/>
                <w:szCs w:val="24"/>
                <w:lang w:bidi="ar"/>
              </w:rPr>
              <w:t>2.插座类型为86型（86mm</w:t>
            </w:r>
            <w:r>
              <w:rPr>
                <w:rFonts w:hint="eastAsia"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bidi="ar"/>
              </w:rPr>
              <w:t>86mm</w:t>
            </w:r>
            <w:r>
              <w:rPr>
                <w:rFonts w:hint="eastAsia" w:ascii="仿宋_GB2312" w:hAnsi="仿宋_GB2312" w:eastAsia="仿宋_GB2312" w:cs="仿宋_GB2312"/>
                <w:color w:val="000000"/>
                <w:kern w:val="0"/>
                <w:sz w:val="24"/>
                <w:szCs w:val="24"/>
                <w:lang w:val="en-US" w:eastAsia="zh-CN" w:bidi="ar"/>
              </w:rPr>
              <w:t>*</w:t>
            </w:r>
            <w:r>
              <w:rPr>
                <w:rFonts w:hint="eastAsia" w:ascii="仿宋_GB2312" w:hAnsi="仿宋_GB2312" w:eastAsia="仿宋_GB2312" w:cs="仿宋_GB2312"/>
                <w:color w:val="000000"/>
                <w:kern w:val="0"/>
                <w:sz w:val="24"/>
                <w:szCs w:val="24"/>
                <w:lang w:bidi="ar"/>
              </w:rPr>
              <w:t>8mm），定额电流为10A，工作电压为220V（可承受0~250V），面板材质为阻燃PC，核心材质为一体式磷青铜镀镍</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外观颜色为白色。</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000000"/>
                <w:kern w:val="0"/>
                <w:sz w:val="24"/>
                <w:szCs w:val="24"/>
                <w:lang w:bidi="ar"/>
              </w:rPr>
              <w:t>15个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3"/>
              <w:snapToGrid w:val="0"/>
              <w:spacing w:line="400" w:lineRule="atLeas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24</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auto"/>
                <w:sz w:val="24"/>
                <w:szCs w:val="24"/>
                <w:highlight w:val="none"/>
              </w:rPr>
            </w:pPr>
            <w:bookmarkStart w:id="41" w:name="OLE_LINK18"/>
            <w:r>
              <w:rPr>
                <w:rFonts w:hint="eastAsia" w:ascii="仿宋_GB2312" w:hAnsi="仿宋_GB2312" w:eastAsia="仿宋_GB2312" w:cs="仿宋_GB2312"/>
                <w:color w:val="000000"/>
                <w:kern w:val="0"/>
                <w:sz w:val="24"/>
                <w:szCs w:val="24"/>
                <w:lang w:bidi="ar"/>
              </w:rPr>
              <w:t>空气断路器</w:t>
            </w:r>
            <w:bookmarkEnd w:id="41"/>
          </w:p>
        </w:tc>
        <w:tc>
          <w:tcPr>
            <w:tcW w:w="6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详细参数：</w:t>
            </w:r>
          </w:p>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000000"/>
                <w:kern w:val="0"/>
                <w:sz w:val="24"/>
                <w:szCs w:val="24"/>
                <w:lang w:bidi="ar"/>
              </w:rPr>
              <w:t>电源短路保护，过载保护，产品级数为2P/3P/4P，额定电压22V，额定电流80~125A，PC阻燃材质。</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000000"/>
                <w:kern w:val="0"/>
                <w:sz w:val="24"/>
                <w:szCs w:val="24"/>
                <w:lang w:bidi="ar"/>
              </w:rPr>
              <w:t>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3"/>
              <w:snapToGrid w:val="0"/>
              <w:spacing w:line="400" w:lineRule="atLeas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25</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000000"/>
                <w:kern w:val="0"/>
                <w:sz w:val="24"/>
                <w:szCs w:val="24"/>
                <w:lang w:bidi="ar"/>
              </w:rPr>
              <w:t>实训室灯光改造</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详细参数：</w:t>
            </w:r>
          </w:p>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1.定制线性灯与筒灯一批，线性灯规格：≥1000mm*100m*30mm，筒灯规格：直径≥70mm，每米（盏）功率≥20W</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电压111V~240V，灯罩材质为PMMA高透光率灯罩。产品采用led光源，光谱纯正。铝合金外壳；高功率变压器；</w:t>
            </w:r>
          </w:p>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2.要求设置分组开关，产品采用电子镇流器。色温标准，采用高发光率光源，光源色温为4000K，能满足摄像，直播，教学对光源的技术要求，色显指数Ra≥90，需有色还原性，光线柔和、均匀、无闪烁。</w:t>
            </w:r>
          </w:p>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3.商品具有中国强制性产品认证（CCC）编号，符合国家CCC认证标准。</w:t>
            </w:r>
          </w:p>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000000"/>
                <w:kern w:val="0"/>
                <w:sz w:val="24"/>
                <w:szCs w:val="24"/>
                <w:lang w:bidi="ar"/>
              </w:rPr>
              <w:t>4.现场区域</w:t>
            </w:r>
            <w:r>
              <w:rPr>
                <w:rFonts w:hint="eastAsia" w:ascii="仿宋_GB2312" w:hAnsi="仿宋_GB2312" w:eastAsia="仿宋_GB2312" w:cs="仿宋_GB2312"/>
                <w:color w:val="000000"/>
                <w:kern w:val="0"/>
                <w:sz w:val="24"/>
                <w:szCs w:val="24"/>
                <w:lang w:val="en-US" w:eastAsia="zh-CN" w:bidi="ar"/>
              </w:rPr>
              <w:t>的</w:t>
            </w:r>
            <w:r>
              <w:rPr>
                <w:rFonts w:hint="eastAsia" w:ascii="仿宋_GB2312" w:hAnsi="仿宋_GB2312" w:eastAsia="仿宋_GB2312" w:cs="仿宋_GB2312"/>
                <w:color w:val="000000"/>
                <w:kern w:val="0"/>
                <w:sz w:val="24"/>
                <w:szCs w:val="24"/>
                <w:lang w:bidi="ar"/>
              </w:rPr>
              <w:t>层高超高，安装需提前搭建多层脚手架，并佩戴安全绳施工，每盏灯安装人数大于2人，并需合理增加灯线，以及钢丝绳确保合适光源高度。</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000000"/>
                <w:kern w:val="0"/>
                <w:sz w:val="24"/>
                <w:szCs w:val="24"/>
                <w:lang w:bidi="ar"/>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26</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color w:val="auto"/>
                <w:sz w:val="24"/>
                <w:szCs w:val="24"/>
                <w:highlight w:val="none"/>
              </w:rPr>
            </w:pPr>
            <w:bookmarkStart w:id="42" w:name="OLE_LINK13"/>
            <w:r>
              <w:rPr>
                <w:rFonts w:hint="eastAsia" w:ascii="仿宋_GB2312" w:hAnsi="仿宋_GB2312" w:eastAsia="仿宋_GB2312" w:cs="仿宋_GB2312"/>
                <w:kern w:val="0"/>
                <w:sz w:val="24"/>
                <w:szCs w:val="24"/>
              </w:rPr>
              <w:t>实训室建设</w:t>
            </w:r>
            <w:bookmarkEnd w:id="42"/>
          </w:p>
        </w:tc>
        <w:tc>
          <w:tcPr>
            <w:tcW w:w="6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详细参数：</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kern w:val="0"/>
                <w:sz w:val="24"/>
              </w:rPr>
              <w:t>统筹实训室内定制平面排版及设计印刷，根据学校要求制作并安装广告展板，①1.0+1.5 PVC多层立体雕刻+UV画面，整体尺寸≥5</w:t>
            </w:r>
            <w:r>
              <w:rPr>
                <w:rFonts w:hint="eastAsia" w:ascii="仿宋_GB2312" w:hAnsi="仿宋_GB2312" w:eastAsia="仿宋_GB2312" w:cs="仿宋_GB2312"/>
                <w:kern w:val="0"/>
                <w:sz w:val="24"/>
                <w:lang w:val="en-US" w:eastAsia="zh-CN"/>
              </w:rPr>
              <w:t>平方米</w:t>
            </w:r>
            <w:r>
              <w:rPr>
                <w:rFonts w:hint="eastAsia" w:ascii="仿宋_GB2312" w:hAnsi="仿宋_GB2312" w:eastAsia="仿宋_GB2312" w:cs="仿宋_GB2312"/>
                <w:kern w:val="0"/>
                <w:sz w:val="24"/>
              </w:rPr>
              <w:t>，②0.5+1.5 PVC多层立体雕刻+UV画面，整体尺寸≥5</w:t>
            </w:r>
            <w:r>
              <w:rPr>
                <w:rFonts w:hint="eastAsia" w:ascii="仿宋_GB2312" w:hAnsi="仿宋_GB2312" w:eastAsia="仿宋_GB2312" w:cs="仿宋_GB2312"/>
                <w:kern w:val="0"/>
                <w:sz w:val="24"/>
                <w:lang w:val="en-US" w:eastAsia="zh-CN"/>
              </w:rPr>
              <w:t>平方米</w:t>
            </w:r>
            <w:r>
              <w:rPr>
                <w:rFonts w:hint="eastAsia" w:ascii="仿宋_GB2312" w:hAnsi="仿宋_GB2312" w:eastAsia="仿宋_GB2312" w:cs="仿宋_GB2312"/>
                <w:kern w:val="0"/>
                <w:sz w:val="24"/>
              </w:rPr>
              <w:t>，③PVC多层立体雕刻+UV画面，整体尺寸≥3</w:t>
            </w:r>
            <w:r>
              <w:rPr>
                <w:rFonts w:hint="eastAsia" w:ascii="仿宋_GB2312" w:hAnsi="仿宋_GB2312" w:eastAsia="仿宋_GB2312" w:cs="仿宋_GB2312"/>
                <w:kern w:val="0"/>
                <w:sz w:val="24"/>
                <w:lang w:val="en-US" w:eastAsia="zh-CN"/>
              </w:rPr>
              <w:t>平方米</w:t>
            </w:r>
            <w:r>
              <w:rPr>
                <w:rFonts w:hint="eastAsia" w:ascii="仿宋_GB2312" w:hAnsi="仿宋_GB2312" w:eastAsia="仿宋_GB2312" w:cs="仿宋_GB2312"/>
                <w:kern w:val="0"/>
                <w:sz w:val="24"/>
              </w:rPr>
              <w:t>，要求整体协调美观，包含人工安装、运输，要求根据现场实际环境，含辅材施工，具体尺寸需根据现场进行设计，科学合理，实际尺寸及效果可根据</w:t>
            </w:r>
            <w:r>
              <w:rPr>
                <w:rFonts w:hint="eastAsia" w:ascii="仿宋_GB2312" w:hAnsi="仿宋_GB2312" w:eastAsia="仿宋_GB2312" w:cs="仿宋_GB2312"/>
                <w:kern w:val="0"/>
                <w:sz w:val="24"/>
                <w:lang w:val="en-US" w:eastAsia="zh-CN"/>
              </w:rPr>
              <w:t>采购人</w:t>
            </w:r>
            <w:r>
              <w:rPr>
                <w:rFonts w:hint="eastAsia" w:ascii="仿宋_GB2312" w:hAnsi="仿宋_GB2312" w:eastAsia="仿宋_GB2312" w:cs="仿宋_GB2312"/>
                <w:kern w:val="0"/>
                <w:sz w:val="24"/>
              </w:rPr>
              <w:t>需求进行调整。</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kern w:val="0"/>
                <w:sz w:val="24"/>
                <w:szCs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27</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kern w:val="0"/>
                <w:sz w:val="24"/>
                <w:szCs w:val="24"/>
              </w:rPr>
              <w:t>wifi6无线 AP</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详细参数：</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1.支持802.11ax标准；</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2.采用双路双频设计；</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3.整机4条空间流；</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4.整机最大无线速率≥2.97Gbps；</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5.至少支持1个1G以太网端口、1个2.5GSFP光口；</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6.支持内置蓝牙5.1；</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7.支持PoE/本地DC48V电源两种供电模式；</w:t>
            </w:r>
          </w:p>
          <w:p>
            <w:pPr>
              <w:keepNext w:val="0"/>
              <w:keepLines w:val="0"/>
              <w:pageBreakBefore w:val="0"/>
              <w:widowControl/>
              <w:kinsoku/>
              <w:wordWrap/>
              <w:overflowPunct/>
              <w:topLinePunct w:val="0"/>
              <w:bidi w:val="0"/>
              <w:adjustRightInd w:val="0"/>
              <w:snapToGrid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kern w:val="0"/>
                <w:sz w:val="24"/>
                <w:szCs w:val="24"/>
              </w:rPr>
              <w:t>8.整机最大功耗小于13W</w:t>
            </w:r>
            <w:r>
              <w:rPr>
                <w:rFonts w:hint="eastAsia" w:ascii="仿宋_GB2312" w:hAnsi="仿宋_GB2312" w:eastAsia="仿宋_GB2312" w:cs="仿宋_GB2312"/>
                <w:color w:val="FF0000"/>
                <w:kern w:val="0"/>
                <w:sz w:val="24"/>
                <w:szCs w:val="24"/>
              </w:rPr>
              <w:t>。</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kern w:val="0"/>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28</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kern w:val="0"/>
                <w:sz w:val="24"/>
                <w:szCs w:val="24"/>
              </w:rPr>
              <w:t>考证模拟实训平台</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详细参数：</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一、系统拥有多个模块，包括人员架构、课程管理、试题管理、考试管理、数据分析、系统设置、资讯公告等，为学生参加导游证考试、1+x研学旅行策划与管理初级证书考试提供全面的支持。</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（一）人员架构</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班级信息管理模块：该模块可以实现班级信息的录入、查询、修改和删除等功能，底层分类支持直接跳转到学生。</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学生信息管理模块：该模块可以实现对学生信息的录入、查询、修改和删除等功能，支持学生的权限管理。</w:t>
            </w:r>
          </w:p>
          <w:p>
            <w:pPr>
              <w:keepNext w:val="0"/>
              <w:keepLines w:val="0"/>
              <w:pageBreakBefore w:val="0"/>
              <w:kinsoku/>
              <w:wordWrap/>
              <w:overflowPunct/>
              <w:topLinePunct w:val="0"/>
              <w:bidi w:val="0"/>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教师信息管理模块：该模块可以实现对教师信息的录入、查询、修改和删除等功能，支持老师的权限管理。</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（二）课程管理</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支持新增课程，支持给课程添加章节，支持给章节添加授课内容；后台自定义章节和模块；系统支持视频、试题、资料的文件上传。</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支持给授课项目绑定对应的题库分类，方便学生按照授课项目进行练习。</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系统包含全国导游资格考试备考资料、全国导游资格考试大纲解读、科目一：政策与法律法规、科目二：导游业务、科目三：全国导游基础知识、科目四：地方导游基础知识。包含以上资源的视频学习资料。1+x研学策划与管理技能等级初级考试内容，职业标准、突发事件处理、研学旅行基础概念等。</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系统拥有全国导游资格考试备考讲解视频，并分为备考提前准备、三个境界讲解、导游词撰写前期攻略、导游词撰写攻略、333面试速成法、面试考试流程、三轮复习法相关讲解视频，讲解人需为同一人，不可进行拼接；讲解视频总时长不低于500分钟。</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系统需要包含对导游资格考试大纲的解读视频，讲解人需和全国导游资格考试备考的讲解为同一人，不可进行视频的拼接，讲解视频总时长不低于80分钟。</w:t>
            </w:r>
          </w:p>
          <w:p>
            <w:pPr>
              <w:keepNext w:val="0"/>
              <w:keepLines w:val="0"/>
              <w:pageBreakBefore w:val="0"/>
              <w:kinsoku/>
              <w:wordWrap/>
              <w:overflowPunct/>
              <w:topLinePunct w:val="0"/>
              <w:bidi w:val="0"/>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政策与法律法规》不低于17章的讲解视频及视频对应的讲解文件，提供不低于60个小节讲解视频，总视频时长不低于1400分钟且所有视频讲解人为同一人，不可多人拼接；《导游业务》不低于10章的讲解视频及视频对应的讲解文件，提供不低于35个小节讲解视频，总视频时长不低于900分钟且所有视频讲解人为同一人，不可多人拼接；《全国导游基础知识》不低于11章的讲解视频及视频对应的讲解文件，提供不低于40个小节讲解视频，总视频时长不低于1300分钟且所有视频讲解人为同一人，不可多人拼接；《地方导游基础知识》不低于8章的讲解视频及视频对应的讲解文件；提供不低于35个小节讲解视频，总视频时长不低于790分钟且所有视频讲解人为同一人，不可多人拼接；</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（三）考试管理</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系统预设了导游证考试真实考试题目，可以对考试的题库进行分类，包含《科目一：政策与法律法规》第一章全面推进法治中国建设包含试题不低于160题、第二章宪法的基本知识包含试题不低于190题、第三章党的二十大报告包含试题不低于题100、第四章国家“十四五”发展规划及旅游业专项发展规划包含试题不低于150题、第五章旅游方针政策包含试题不低于130题、第六章宪法相关法的基本知识包含试题不低于320题、第七章民法的基本知识包含试题不低于300题、第八章合同法律制度包含试题不低于240题、第九章侵权责任法律制度包含试题不低于170题、第十章旅游法的基本知识包含试题不低于280题、第十一章旅行社法律制度包含试题不低于290题、第十二章导游管理法律制度包含试题不低于190题、第十三章旅游安全管理与责任保险法律制度包含试题不低于260题、第十四章入出境与交通法律制度包含试题不低于140题、第十五章食品、住宿、娱乐法律制度包含试题不低于170题、第十六章旅游资源法律制度包含试题不低于190题、第十七章旅游纠纷处理法律制度包含试题不低于220题；《科目二：导游业务》第一章导游服务包含试题不低于160题、第二章导游概述包含试题不低于150题、第三章导游工作相关知识包含试题不低于690题、第四章地陪导游服务程序包含试题不低于200题、第五章全陪导游服务程序包含试题不低于110题、第六章出境旅游领队服务程序包含试题不低于40题、第七章散客旅游及导游服务包含试题不低于80题、第八章导游服务技巧包含试题不低于500题、第九章旅游者个别要求的处理包含试题不低于50题、第十章旅游常见问题和突发事件的预防与处理包含试题不低于210题；《科目三：全国导游基础知识》第一章中国共产党奋斗历程及领导中国人民和中国革命取得的伟大成就包含试题不低于490题、第二章中国旅游业发展概况包含试题不低于210题、第三章中国历史文化知识包含试题不低于700题、第四章中国文学知识包含试题不低于570题、第五章中国建筑艺术包含试题不低于550题、第六章中国园林艺术包含试题不低于260题、第七章中国饮食文化包含试题不低于280题、第八章中国传统工艺美术包含试题不低于320题、第九章中国民族知识与宗教知识包含试题不低于620题、第十章中国旅游景观包含试题不低于630题、第十一章中国主要客源国(地)和目的地国(地)概况包含试题不低于730题；《科目四：地方导游基础知识》第一章华北地区各省市自治区导游基础知识包含试题不低于640题、第二章东北地区各省导游基础知识包含试题不低于460题、第三章华东地区各省市导游基础知识包含试题不低于950题、第四章华中地区各省导游基础知识420、第五章华南地区各省自治区导游基础知识包含试题不低于550题、第六章西南地区各省市自治区导游基础知识包含试题不低于730题、第七章西北地区各省自治区导游基础知识包含试题不低于760题、第八章港澳台地区导游基础知识包含试题不低于400题</w:t>
            </w:r>
            <w:r>
              <w:rPr>
                <w:rFonts w:hint="eastAsia" w:ascii="仿宋_GB2312" w:hAnsi="仿宋_GB2312" w:eastAsia="仿宋_GB2312" w:cs="仿宋_GB2312"/>
                <w:sz w:val="24"/>
                <w:szCs w:val="24"/>
                <w:lang w:eastAsia="zh-CN"/>
              </w:rPr>
              <w:t>。</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以上每个小节需要包含对应的题库，不可为空，支持查看每个小节内的题库数量及题目详情；同时系统需要包含职业院校技能大赛（高职组) 导游服务赛项公布的1000道题并包含答案；包含历年考试真题。</w:t>
            </w:r>
          </w:p>
          <w:p>
            <w:pPr>
              <w:keepNext w:val="0"/>
              <w:keepLines w:val="0"/>
              <w:pageBreakBefore w:val="0"/>
              <w:kinsoku/>
              <w:wordWrap/>
              <w:overflowPunct/>
              <w:topLinePunct w:val="0"/>
              <w:bidi w:val="0"/>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支持按照题库类别、题型、试题编号、关键词进行搜索题目；系统按照判断、单选、多选对题目进行分类，同时支持老师后台自定义添加对应的题目；支持查看题目的题型、答案、是否入库；支持编辑和删除题目。</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（四）学生考试</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系统支持在线试卷管理，支持新增不同的试卷，支持管理试卷的状态，支持给试卷进行选题，支持自动组卷或自定义组卷，自动组卷支持选择不同的题库进行组卷；支持预览当前的试卷，预览的试卷自动完善答案，支持将当前试卷导出为word版试卷。</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支持在线考试，支持老师新增对应的考试，支持选择对应的试卷和班级给学生进行考试，支持查看当前考试的人数。</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系统支持便签功能，便签中的内容会存储在本地，关闭再打开系统，依然会读取到上一次的记录；系统支持切换不同的模板，最少支持10种及以上的模板；系统内的二级页面支持以窗口的形式进行展示，二级窗口进行自由的拖拉，支持最小化窗口，支持还原到活动窗口，支持最大化窗口。</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支持考试的在线阅卷评分，支持按照考试进行评分，支持查看考试的学生列表；展示学生的部门、姓名、学号、答题数量、试卷得分、批改状态、批改日期及批改人；答题数量和得分根据学生答题情况实时计算/实时统计；老师支持对学生的试卷进行批改；支持导出每个学生的考试试卷。</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支持学生在线考试，学生在考试目录下进行在线考试，进入考试之后自动计算考试剩余时间，当有未完成的题目时进行提示，当完成答题时，自动给当前考试进行阅卷，学生可查看当前考试自己的考试情况。</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（五）数据分析</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rPr>
              <w:t>★</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u w:val="single"/>
              </w:rPr>
              <w:t>为满足训练要求，数据板块支持对OTA平台数据进行统计分析，展示各个OTA平台的口碑热度及满意度，包含但不限于美团、马蜂窝、去哪儿、携程、同程旅游、驴妈妈、途牛等互联网OTA平台；按照月份统计近12个月口碑的变化趋势，可选择好评、差评或中评的并自动统计近12个月每月所选的数据数量；同时自动生成</w:t>
            </w:r>
            <w:r>
              <w:rPr>
                <w:rFonts w:hint="eastAsia" w:ascii="仿宋_GB2312" w:hAnsi="仿宋_GB2312" w:eastAsia="仿宋_GB2312" w:cs="仿宋_GB2312"/>
                <w:sz w:val="24"/>
                <w:szCs w:val="24"/>
                <w:u w:val="single"/>
                <w:lang w:val="en-US" w:eastAsia="zh-CN"/>
              </w:rPr>
              <w:t>广西壮族自治区</w:t>
            </w:r>
            <w:r>
              <w:rPr>
                <w:rFonts w:hint="eastAsia" w:ascii="仿宋_GB2312" w:hAnsi="仿宋_GB2312" w:eastAsia="仿宋_GB2312" w:cs="仿宋_GB2312"/>
                <w:sz w:val="24"/>
                <w:szCs w:val="24"/>
                <w:u w:val="single"/>
              </w:rPr>
              <w:t>不同城市的好/中/差评的分布图，清晰的查看不同城市的变化趋势。客户数据板块支持客户标签体系分组、设置标签规则、用户画像评价体系管理、用户分组管理。支持按照打卡日期、班级进行筛选，支持查看每天打卡学生的答题数量、正确数、未做数、正确率，支持查看学生打卡的做题详情（包括学生做题内容、参考答案及解析）</w:t>
            </w:r>
            <w:r>
              <w:rPr>
                <w:rFonts w:hint="eastAsia" w:ascii="仿宋_GB2312" w:hAnsi="仿宋_GB2312" w:eastAsia="仿宋_GB2312" w:cs="仿宋_GB2312"/>
                <w:b/>
                <w:sz w:val="24"/>
              </w:rPr>
              <w:t>［投标时提供具有CMA或CNAS标识的检测（检验）报告或提供其它证明材料（彩页、产品说明书、官网或功能截图等其中任意一项）］</w:t>
            </w:r>
            <w:r>
              <w:rPr>
                <w:rFonts w:hint="eastAsia" w:ascii="仿宋_GB2312" w:hAnsi="仿宋_GB2312" w:eastAsia="仿宋_GB2312" w:cs="仿宋_GB2312"/>
                <w:sz w:val="24"/>
                <w:szCs w:val="24"/>
              </w:rPr>
              <w:t>。</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系统自动统计每道题的做错情况，自动记录当前题目错误的出现次数，支持查看错题的参考答案及解析；支持查看学生的错题分析，支持按照判断、单选及多选分别统计，同时统计不同分类下题目的错误占比。</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支持按照班级查看每个同学的错题详情，支持查看学生收藏题目的排行；支持查看收藏题目的各个类型及分类的占比。</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公告资讯</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rPr>
              <w:t>★</w:t>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u w:val="single"/>
              </w:rPr>
              <w:t>数据板块支持对</w:t>
            </w:r>
            <w:r>
              <w:rPr>
                <w:rFonts w:hint="eastAsia" w:ascii="仿宋_GB2312" w:hAnsi="仿宋_GB2312" w:eastAsia="仿宋_GB2312" w:cs="仿宋_GB2312"/>
                <w:sz w:val="24"/>
                <w:szCs w:val="24"/>
                <w:u w:val="single"/>
                <w:lang w:val="en-US" w:eastAsia="zh-CN"/>
              </w:rPr>
              <w:t>广西壮族自治区</w:t>
            </w:r>
            <w:r>
              <w:rPr>
                <w:rFonts w:hint="eastAsia" w:ascii="仿宋_GB2312" w:hAnsi="仿宋_GB2312" w:eastAsia="仿宋_GB2312" w:cs="仿宋_GB2312"/>
                <w:sz w:val="24"/>
                <w:szCs w:val="24"/>
                <w:u w:val="single"/>
              </w:rPr>
              <w:t>景区或酒店的关注度进行分析，通过构建出游方式模型，将客流结构归并为独自出游、情侣朋友、家庭亲子、商务出游和其它五大类型，掌握每种出游方式的热度信息以及每种出游方式对客流状况、公共设施、旅游交通、服务质量、门票物价、景区管理、卫生环境、文化特色等维度的关注程度；支持按照年份/月份及时间段进行筛选相关的数据。客户数据模块支持关键词列表的查看、下载与上传自由词，展示关键词的展现量、点击率；支持对关键词的搜索人气、点击率、关键词数量及任务进行描述填写</w:t>
            </w:r>
            <w:r>
              <w:rPr>
                <w:rFonts w:hint="eastAsia" w:ascii="仿宋_GB2312" w:hAnsi="仿宋_GB2312" w:eastAsia="仿宋_GB2312" w:cs="仿宋_GB2312"/>
                <w:b/>
                <w:sz w:val="24"/>
              </w:rPr>
              <w:t>［投标时提供具有CMA或CNAS标识的检测（检验）报告或提供其它证明材料（彩页、产品说明书、官网或功能截图等其中任意一项）］</w:t>
            </w:r>
            <w:r>
              <w:rPr>
                <w:rFonts w:hint="eastAsia" w:ascii="仿宋_GB2312" w:hAnsi="仿宋_GB2312" w:eastAsia="仿宋_GB2312" w:cs="仿宋_GB2312"/>
                <w:sz w:val="24"/>
                <w:szCs w:val="24"/>
              </w:rPr>
              <w:t>。</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支持对系统的基础信息进行管理，支持对学生前台的轮播图进行管理，支持对金刚区进行管理，支持设置每日一练的题目数量，支持设置每日一练抽取的题库。</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rPr>
              <w:t>★</w:t>
            </w: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u w:val="single"/>
              </w:rPr>
              <w:t>数据板块拥有数据的综合看板分析，包含景区和酒店（自由切换）口碑指数进行分析；自动生成月份的酒店/景区口碑指数，自动计算</w:t>
            </w:r>
            <w:r>
              <w:rPr>
                <w:rFonts w:hint="eastAsia" w:ascii="仿宋_GB2312" w:hAnsi="仿宋_GB2312" w:eastAsia="仿宋_GB2312" w:cs="仿宋_GB2312"/>
                <w:sz w:val="24"/>
                <w:szCs w:val="24"/>
                <w:u w:val="single"/>
                <w:lang w:val="en-US" w:eastAsia="zh-CN"/>
              </w:rPr>
              <w:t>广西</w:t>
            </w:r>
            <w:r>
              <w:rPr>
                <w:rFonts w:hint="eastAsia" w:ascii="仿宋_GB2312" w:hAnsi="仿宋_GB2312" w:eastAsia="仿宋_GB2312" w:cs="仿宋_GB2312"/>
                <w:sz w:val="24"/>
                <w:szCs w:val="24"/>
                <w:u w:val="single"/>
              </w:rPr>
              <w:t>在全国的排名；系统自动统计展示的平均指数、最高指数及最低指数；展示</w:t>
            </w:r>
            <w:r>
              <w:rPr>
                <w:rFonts w:hint="eastAsia" w:ascii="仿宋_GB2312" w:hAnsi="仿宋_GB2312" w:eastAsia="仿宋_GB2312" w:cs="仿宋_GB2312"/>
                <w:sz w:val="24"/>
                <w:szCs w:val="24"/>
                <w:u w:val="single"/>
                <w:lang w:val="en-US" w:eastAsia="zh-CN"/>
              </w:rPr>
              <w:t>广西壮族自治区</w:t>
            </w:r>
            <w:r>
              <w:rPr>
                <w:rFonts w:hint="eastAsia" w:ascii="仿宋_GB2312" w:hAnsi="仿宋_GB2312" w:eastAsia="仿宋_GB2312" w:cs="仿宋_GB2312"/>
                <w:sz w:val="24"/>
                <w:szCs w:val="24"/>
                <w:u w:val="single"/>
              </w:rPr>
              <w:t>景区和酒店当前的口碑总数、好评总数、好评率、差评总数及差评率，并根据算法自动计算上月环比数据。客户数据板块支持客户的画像标签及动态标签的展示；支持客户全国分布的统计，支持搜索引擎的推广管理</w:t>
            </w:r>
            <w:r>
              <w:rPr>
                <w:rFonts w:hint="eastAsia" w:ascii="仿宋_GB2312" w:hAnsi="仿宋_GB2312" w:eastAsia="仿宋_GB2312" w:cs="仿宋_GB2312"/>
                <w:b/>
                <w:sz w:val="24"/>
              </w:rPr>
              <w:t>［投标时提供具有CMA或CNAS标识的检测（检验）报告或提供其它证明材料（彩页、产品说明书、官网或功能截图等其中任意一项）］</w:t>
            </w:r>
            <w:r>
              <w:rPr>
                <w:rFonts w:hint="eastAsia" w:ascii="仿宋_GB2312" w:hAnsi="仿宋_GB2312" w:eastAsia="仿宋_GB2312" w:cs="仿宋_GB2312"/>
                <w:sz w:val="24"/>
                <w:szCs w:val="24"/>
              </w:rPr>
              <w:t>。</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学生模块</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学生统一使用手机或平板进行练习，学生手机端包含备考学习、每日一练、刷题挑战、全真模拟、错题巩固、章节练习、考试、新闻、刷题挑战统计数据、章节练习统计数据、正确率趋势等功能。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学生可以按照课程进行学习，可以按照设置的章节进行学习视频；支持查看科目每章节讲解视频对应的讲解文档。</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支持每日一练的打卡，记录累计的打卡天数；支持每日一练的答题，支持在答题后自动弹出当前题目的答案；自动计算本次练习的正确率、答案的相关数量及练习用时；按照日期生成正确率走势表；支持重新练习及查看答案解析；支持给每道题添加笔记，支持收藏当前题目，支持查看答题卡进行跳转到对应的题目。</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支持在线PK赛，支持设置PK项目，给PK项目添加题目，给项目设置对应的时间；支持按照PK项目进行班级内的随机PK，进入挑战之后自动匹配对手进行PK，支持查看随机PK项目排行榜，支持查看同学的胜利场次；支持查看自己的挑战记录；同时系统支持单机刷题，自己跟自己PK，支持按照章节进行PK，当答对继续进行，答错立即停止，停止之后即可查看本次PK答题的解析，支持查看自己PK的排行榜。</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学生支持自己进行全真模拟考试，全真模拟支持一键组卷和自主组卷两种模式，自主组卷按照导考规则按照科目一二，科目三四进行组卷，系统自动选择题目及考试时间进行考试，在模拟考试过程中支持将题目加入收藏，在返回之后支持在考试列表中继续之前的考试；自主组卷支持按照不同的课程（支持多选）进行设置不同题型的数量及时间进行考试；支持在考试列表中查看已经结束的考试的答案及解析。</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支持错题的巩固，支持按照课程分别展示各个课程的正确率，支持重置课程的进度；支持查看不同课程的错题本，支持展示已消灭的错题及未消灭的错题，支持查看及消灭错题，支持按照题型统计对应的错题，当答对之后自动消除对应的错题；支持按照课程统计本课程收藏的题目、记笔记的题目、做错的题目，支持查看每个对应的详情。</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学生支持章节练习，支持选择不同的课程，按照章节进行练习；支持查看本章包含的题目数及练习的题目数，同时自动计算正确率；自动统计今天的做题数、今日练习的用时及正确率；支持选择题型、选择练习模式、选择做题数量进行做题。</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支持学生数据的统计，学生中心可以查看自己练习的数量及正确率；学生可以查看章节练习的时长、总时长及正确数；支持查看近7天的答题正确率趋势及答题数趋势；支持查看自己的错题本；支持查看自己的答题笔记；支持反馈意见的提交；支持修改自己的登录密码。</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z w:val="24"/>
              </w:rPr>
              <w:t>★</w:t>
            </w:r>
            <w:r>
              <w:rPr>
                <w:rFonts w:hint="eastAsia" w:ascii="仿宋_GB2312" w:hAnsi="仿宋_GB2312" w:eastAsia="仿宋_GB2312" w:cs="仿宋_GB2312"/>
                <w:sz w:val="24"/>
                <w:szCs w:val="24"/>
              </w:rPr>
              <w:t>15</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u w:val="single"/>
              </w:rPr>
              <w:t>系统数据板块通过算法模型，结合客流状况、景点景色、卫生环境、景区管理、门票物价、服务质量、旅游交通、公共设施几大维度占比，结合热度数据模型，计算景区口碑指数，同时可分析</w:t>
            </w:r>
            <w:r>
              <w:rPr>
                <w:rFonts w:hint="eastAsia" w:ascii="仿宋_GB2312" w:hAnsi="仿宋_GB2312" w:eastAsia="仿宋_GB2312" w:cs="仿宋_GB2312"/>
                <w:sz w:val="24"/>
                <w:szCs w:val="24"/>
                <w:u w:val="single"/>
                <w:lang w:val="en-US" w:eastAsia="zh-CN"/>
              </w:rPr>
              <w:t>广西壮族自治区</w:t>
            </w:r>
            <w:r>
              <w:rPr>
                <w:rFonts w:hint="eastAsia" w:ascii="仿宋_GB2312" w:hAnsi="仿宋_GB2312" w:eastAsia="仿宋_GB2312" w:cs="仿宋_GB2312"/>
                <w:sz w:val="24"/>
                <w:szCs w:val="24"/>
                <w:u w:val="single"/>
              </w:rPr>
              <w:t>数据指数与全国行业平均值的数据差距；景区综合看板展示</w:t>
            </w:r>
            <w:r>
              <w:rPr>
                <w:rFonts w:hint="eastAsia" w:ascii="仿宋_GB2312" w:hAnsi="仿宋_GB2312" w:eastAsia="仿宋_GB2312" w:cs="仿宋_GB2312"/>
                <w:sz w:val="24"/>
                <w:szCs w:val="24"/>
                <w:u w:val="single"/>
                <w:lang w:val="en-US" w:eastAsia="zh-CN"/>
              </w:rPr>
              <w:t>广西壮族自治区</w:t>
            </w:r>
            <w:r>
              <w:rPr>
                <w:rFonts w:hint="eastAsia" w:ascii="仿宋_GB2312" w:hAnsi="仿宋_GB2312" w:eastAsia="仿宋_GB2312" w:cs="仿宋_GB2312"/>
                <w:sz w:val="24"/>
                <w:szCs w:val="24"/>
                <w:u w:val="single"/>
              </w:rPr>
              <w:t>酒店/酒店的好评和差评TOP5，展示各个评论数及占比；可点击查看单个景区或酒店的网络评论分析面板，展示当前景区或酒店的评论总数、好差评占比、近12个月口碑热度趋势、OTA平台口碑分布概况；月度口碑指数、近12个月口碑指数趋势图、不同维度口碑维度分布图，展示最新的好评及差评数据，展示数据的来源平台，评论的具体内容及评论时间。客户数据板块支持用户标签体系规则、精准营销分类、精准营销运营计划的设定及营销计划模拟发送和运营计划的分析报告</w:t>
            </w:r>
            <w:r>
              <w:rPr>
                <w:rFonts w:hint="eastAsia" w:ascii="仿宋_GB2312" w:hAnsi="仿宋_GB2312" w:eastAsia="仿宋_GB2312" w:cs="仿宋_GB2312"/>
                <w:b/>
                <w:sz w:val="24"/>
              </w:rPr>
              <w:t>［投标时提供具有CMA或CNAS标识的检测（检验）报告或提供其它证明材料（彩页、产品说明书、官网或功能截图等其中任意一项）］</w:t>
            </w:r>
            <w:r>
              <w:rPr>
                <w:rFonts w:hint="eastAsia" w:ascii="仿宋_GB2312" w:hAnsi="仿宋_GB2312" w:eastAsia="仿宋_GB2312" w:cs="仿宋_GB2312"/>
                <w:sz w:val="24"/>
                <w:szCs w:val="24"/>
              </w:rPr>
              <w:t>。</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000000"/>
                <w:kern w:val="0"/>
                <w:sz w:val="24"/>
                <w:szCs w:val="24"/>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29</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考证模拟实训</w:t>
            </w:r>
            <w:r>
              <w:rPr>
                <w:rFonts w:hint="eastAsia" w:ascii="仿宋_GB2312" w:hAnsi="仿宋_GB2312" w:eastAsia="仿宋_GB2312" w:cs="仿宋_GB2312"/>
                <w:kern w:val="0"/>
                <w:sz w:val="24"/>
                <w:szCs w:val="24"/>
                <w:lang w:val="en-US" w:eastAsia="zh-CN"/>
              </w:rPr>
              <w:t>服务器</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★一、CPU规格</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1.CPU：≥1颗；不低于32核，≥2.0GHz主频，末级缓存容量≥64MB，32线程，热设计功耗不高于300W，内存速率≥3200MT/s；支持八通道内存，64位处理器；</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★二、主板规格</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1.主板支持的CPU和内存情况：≥2颗；支持内存≥DDR4，支持内存数量：≥4个；</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2.主板内存槽数量：非板载内存的可扩展插槽数量应不少于4个；</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3.主板存储接口：至少支持 SATA、SAS、M.2、U.2等存储接口中的1种； </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4.PCIe插槽接口：符合PCIe3.0或以上的高速串行计算机扩展总线标准，PCIe的接口速率与位宽需保证向下兼容；</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5.主板PCIe插槽数量及规格：a)高度大于44.45mm双路或以上服务器 PCIe插槽或接口应不少于5个，可通过扩展卡进行插槽扩展； </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★三、内存规格</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1.内存数量：≥4；本次配置总容量≥32GB内存；</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2.内存规格：≥DDR4；</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3.内存通道：支持多个内存接口通道，每个通道可支持1DPC或2DPC，当支持2DPC时，印制电路板上应具备插槽的序号标识，支持4通道内存；</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★四、存储规格</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1.硬磁盘实配容量：≥2*4TB SATA 3.5硬盘；</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2.硬盘实配数量：≥2*4TB SATA 3.5硬盘；</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3.硬盘插槽数量及规格：支持24个2.5英寸盘位机箱或12x3.5 8*SATA/SAS；</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★五、网络规格</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网口速率和数量：配备网口数量不少于2个，且网口速率不少于1GE；</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★六、外部接口规格</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1.显示接口：显示接口类型支持≥1个VGA接口；</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2.USB接口：配备USB接口，配备≥4个USB 3.0接口；</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★七、电源规格</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1.电源模块数量：≥1；</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2.电源功率：不小于1200W交流电源模块；</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★八、整机规格</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1.外观和结构：a)服务器的零部件应紧固无松动， 可插拔部件应可靠连接，开关、按钮和其它控制部件应灵活可靠，布局应方便使用；b)产品表面不应有明显的凹痕、划伤、裂缝、变形和污染等。表面涂层均匀，不应起泡、龟裂、脱落和磨损，金属零部件无锈蚀及其它机械损伤；c)产品表面说明功能的文字、符号和标志应清晰、端正且牢固；d)应在服务器的显著位置提供运行状态的指示功能，并在随机文件中明确具体含义；e)机架、机箱的尺寸应符合通用机柜的安装要求，插入总线插座的电路板接口外形尺寸应符合有关总线标准的规定，将机箱固定在机柜上， 机箱底面最大下垂变形不得干涉相邻机体；f)高密度服务器应给出CPU个数与机柜高度；g)服务器尺寸具体要求在随机文件中明确；</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2.尺寸</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高88mm*宽450mm*深795mm（高、宽、深可偏离值±5mm）</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设计应遵循标准化、系列化的要求；机箱的内部结构符合通用部件的安装需要；</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3.环境适应性：气候环境适应性应符合GB/T 9813.3的有关规定，工作温度10～35℃，贮存运输温度-40～55℃；工作相对湿度35%～80%，贮存运输相对湿度 20％～93%（40℃）；大气压86～106kPa；</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4.机械环境适应性：机械环境适应性应符合GB/T 9813.3的有关规定；</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5.噪声：符合GB/T 9813.3的有关规定，在产品说明中给出具体测试值塔式服务器噪声在空闲状态下不大于50dB；</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★九、机柜规格</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机柜尺寸：高88mm*宽450mm*深795mm（高、宽、深可偏离值±5mm） ；</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★十、主板功能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主板外部接口种类：支持USB3.0、VGA显示、BMC管理端口；</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★十一、网络功能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1.网络功能：支持网络连接、网络访问、数据交换和网络管控功能；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★十二、CPU功能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计算处理：支持通用计算及虚拟化功能。处理器需集成整型计算单元、浮点计算单元、内存控制器、I/O模块等，处理器与存储部件、网络部件、I/O部件等组成计算系统，提供数据处理、网络接入等计算相关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2.密码算法实现：CPU芯片应符合GM/T 0008的相关规定，或芯片密码模块应符合GB/T 37092或GM/T 0028的相关规定（通过商用密码检测机构检测并经商用密码认证机构认证合格）；</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★十三、电源功能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1.电源热插拔：整机电源模块应具备热插拔功能；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2.电源过流保护：支持过流及短路保护的功能；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★十四、整机功能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散热方式：支持风冷散热方式；</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★十五、管理系统功能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1.BMC固件基础功能：1)支持DHCP设置网络功能；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2)支持静态IP设置网络功能；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3)支持设备日志记录，包括但不限于登录日志、操作日志和报警日志等功能；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4)支持日志信息导出和记录删除功能；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5)支持通过管理接口向外输出准确的报警信息功能；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6)设备的BMC管理软件应能够按报警的严重程度进行区分；</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7)支持IPMI2.0、SNMP或Redfish等接口功能；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8)支持键盘、鼠标和视频的重定向、文本控制台的重定向、远程虚拟媒体、高可靠的硬件监控和管理功能；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9)支持基于网络开启、关闭和重启设备的功能，并查询当前设备开机运行状态；</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10)支持故障提示功能，并可通过接口读取服务器故障信息；</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11)支持基于网络的固件更新功能， 包括BMC和BIOS等；</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12)支持基于网络安装操作系统的功能，并可通过网络控制台访问设备；</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13)支持通过本地的硬盘或光驱等存储设备，基于网络完成设备的操作系统安装功能；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14)支持通过浏览器打开管理界面并登录功能；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15)支持设置口令策略功能；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16)支持访问权限设置功能，并通过日志记录访问事件；</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17)支持对出厂默认的用户名及口令进行安全保护功能，并提供默认口令修改提示；</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18)支持读取设备主板的工作环境温度功能；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19)支持读取服务器CPU 等核心器件的温度功能；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20)支持通过外部管理工具进行BMC参数设置的功能，并可基于网络通过外部管理工具对BMC进行管理；</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21)应支持固件版本查询、 固件升级；</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22)支持基于网络实现开关机和复位控制的功能；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23)BMC启动时间应不超过180s， 实现功能包括网络、 IPMI、散热、传感器服务可用；</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24)支持BMC 固件设置的恢复出厂功能；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2.BIOS固件基础功能：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a）支持查看固件版本、内存信息、主板信息、处理器信息和系统时间信息功能；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b）支持上电初始化界面显示 CPU 信息、内存信息、固件版本和部分快捷键信息功能；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c）支持设置界面中英文显示切换功能；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d）支持查看PCIe 设备信息，SATA设备信息功能；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e）支持操作系统安装和引导功能， 应并向操作系统提供计算机主板信息和服务接口；</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f）支持设置启动顺序，并按照设置的启动顺序启动功能；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g）支持安全启动功能；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h）支持设置口令、修改口令、验证口令功能；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i）支持板载显示控制或独立显卡的显示控制功能；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j）支持RAID识别和启动功能；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k）支持串口重定向功能；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l）支持固件更新功能；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m）支持BIOS固件设置的恢复出厂功能；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n）支持网络引导启用和关闭功能；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3.远程控制：支持远程关机和重新启动功能；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★十六、操作系统及驱动功能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1.操作系统及驱动的升级：支持通过网络、闪存盘对操作系统、驱动进行升级；</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2.操作系统功能：a)支持访问控制、安全审计、网络接入鉴别等功能；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b)操作系统其他功能应满足操作系统政府采购需求标准中加*的指标要求；</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★十七、中文信息处理功能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中文信息处理：符合GB18030的有关规定；</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★十八、关键部件安全要求</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1.关键部件安全要求：CPU和操作系统等关键部件应当符合安全可靠测评要求；通过政府有关部门指定的中国信息安全测评中心和国家保密科技测评中心网站查看安全可靠测评结果(详见附件）。</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注：投标人在填写《技术响应表》时，在“投标文件响应技术参数”明确给出所投考证模拟实训服务器“CPU型号”及“操作系统”名称，否则视为投标无效。</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★十九、固件安全要求</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故障检测：支持故障检测功能，可以检测到具体的FRU（内存、硬盘等）的故障并发出告警；</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★二十、系统安全要求</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1.弱口令字典检查：支持弱口令字典检查功能，出现在弱口令字典中的字符串不能被设置为用户口令；</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2.白名单访问控制：支持基于时间、IP或MAC白名单访问控制；</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3.二次鉴别：支持二次鉴别功能。对于用户配置、权限配置、公钥导入等重要的管理操作，已登录用户应通过二次鉴别后，才能执行操作；</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4.密码证书安全加密存储：支持对带外管理系统中的用户口令和证书等敏感信息进行加密存储， 禁止使用私有的和业界已知不安全的密码算法；</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5.敏感信息安全加密传输：支持使用安全的传输加密协议（如SSH或HTTPS等）传输用户的敏感信息；</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★二十一、信息安全要求</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研发过程安全：供应商承诺生产商已建立从需求、设计、开发、测试、维护端到端的开发流程管理机制，输出和保存开发流程中每个阶段的产品需求清单、设计文档、开发文档、测试记录等材料，保证各个流程可追溯；</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★二十二、物理安全</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物理安全：安全要求应符合GB4943.1的规定；</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★二十三、限用物质的限量要求</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限用物质的限量要求：限用物质的限量应符合GB/T26572的要求；</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★二十四、CPU性能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1.CPU主频：≥2.0GHz；</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2.单CPU核数：≥32；</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3.单CPU末级缓存容量：≥64MB；</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★二十五、内存性能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内存速率：≥3200MT/s；</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★二十六、电源能耗</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电源能耗：符合GB/T9813.3的有关规定；</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★二十七、部件兼容性要求</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1.内存兼容性：适配3种及以上厂商的内存产品，且均不低于产品支持的内存规格；</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2.固态存储兼容性：适配3种或以上厂商的固态存储产品，且均不低于产品支持的固态存储设备规格；</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3.网卡兼容性：网卡应适配两种或以上厂商产品；</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4.功能卡兼容性：内置或适配符合PCIe的功能卡，如： 网络功能卡、存储功能卡及图形显示功能卡；</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★二十八、外设兼容性</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外设兼容性：兼容多种主流生产商的外部设备， 包括显示器、键盘、鼠标、闪存盘、移动硬盘、USB光驱及KVM等，要求使用不同厂商的外部设备时，系统均能正常识别和安装驱动；</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★二十九、软件兼容性</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1.数据库兼容：兼容3个及以上厂商的数据库产品；</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2.中间件兼容：兼容3个及以上厂商的中间件产品；</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3.平台软件兼容：兼容3个及以上厂商的大数据平台；</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★三十、整机可靠性要求</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1.整机可靠性：m1值（MTBF的不可接受值）不得低于30000h；</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2.风扇可靠性：风扇寿命应不低于40000h；</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3.部件可靠性：支持硬盘、电源、风扇热插拔(内置风扇除外)；</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★三十一、包装及运输要求</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标志、包装、运输和贮存：符合GB/T9813.3和商品包装政府采购需求标准的相关规定；</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★三十二、服务响应</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1.服务响应：a)提供电话、电子邮件、远程连接等多种形式服务；</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b)提供同城 4h、异地12h技术响应服务，2个工作日解决问题，对于未能解决的问题和故障应提供可行的升级方案，并提供周转设备；</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c)建立全国技术服务体系和服务团体，符合专业服务体系标准要求，提供原厂中文服务；</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d)服务周期内提供产品的维修、换件和升级服务；</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2.培训服务：提供培训材料、产品手册、培训视频等培训相关内容； </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★三十三、服务周期</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1.服务周期：a)产品免费服务周期（含换件和维修）应不小于3年；</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b)设备停产后继续提供质量保障服务（含备品备件），服务终止时间与最后一批设备交付时间间隔不低于6年；</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c)产品停止服务时间应提前1年告知客户；</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d)产品发布日期需在随机文件中明确；</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★三十四、服务工具要求</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1.工具要求：提供设置服务器硬件、辅助操作系统安装等功能的辅助工具和管理软件。且随附软件应具有合法授权或版权；</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2.驱动安装升级指引：提供出厂安装的配件所需的驱动程序，形式包括但不限于驱动光盘、驱动下载链接等。其他配件应提供指引；</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3.管理软件：具备资源管理、系统管理、性能监控、健康监控、基于网络控制、报警设置功能；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★三十五、增值服务</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1.厂家升级产品软件与扩容服务：提供原厂级的部件/软件产品升级和扩容能力；</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2.提供上门服务：提供上门服务的能力(可收费)；</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★三十六、供应链质量</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1.抗干扰性：当产品部件出现供应风险时，应通知客户并提供风险应对方案确保产品的服务保障，必要时应停止相关受影响产品的销售；</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2.供应能力证明：</w:t>
            </w:r>
            <w:r>
              <w:rPr>
                <w:rFonts w:hint="eastAsia" w:ascii="仿宋_GB2312" w:hAnsi="仿宋_GB2312" w:eastAsia="仿宋_GB2312" w:cs="仿宋_GB2312"/>
                <w:color w:val="auto"/>
                <w:sz w:val="24"/>
                <w:szCs w:val="24"/>
                <w:highlight w:val="none"/>
                <w:lang w:val="en-US" w:eastAsia="zh-CN"/>
              </w:rPr>
              <w:t>承诺</w:t>
            </w:r>
            <w:r>
              <w:rPr>
                <w:rFonts w:hint="eastAsia" w:ascii="仿宋_GB2312" w:hAnsi="仿宋_GB2312" w:eastAsia="仿宋_GB2312" w:cs="仿宋_GB2312"/>
                <w:color w:val="auto"/>
                <w:sz w:val="24"/>
                <w:szCs w:val="24"/>
                <w:highlight w:val="none"/>
              </w:rPr>
              <w:t>供应链稳定，确保产品的部件在产品服务周期内稳定供货。</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30</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kern w:val="0"/>
                <w:sz w:val="24"/>
                <w:szCs w:val="24"/>
              </w:rPr>
              <w:t>▲导游大巴实训区智能平板</w:t>
            </w:r>
          </w:p>
        </w:tc>
        <w:tc>
          <w:tcPr>
            <w:tcW w:w="68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详细参数：</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一、无线传屏系统</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支持国产及非国产操作系统。</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传输延迟≤90ms，帧率达到20fps-30fps。</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无线传屏软硬件均支持win10系统扩展屏显示。</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可以仅对一个窗口进行无线投屏，其他窗口内容不做展示，保证数据的隐私。</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无线传屏视频数据加密，加密方式：国密SM4，保障数据传输安全。</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软件传屏码可以在整机任何页面进行常显，也可设置取消，方便软件传屏连接。传屏之后，在屏幕上部中间部分显示工具栏，可以进行基本的操作（具体包括触摸回传控制，勿扰模式，暂停投屏等）</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二、整体无线与网络功能设计</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整机无需外接无线网卡，在Windows系统下可实现Wi-Fi无线上网连接、AP无线热点发射和BT蓝牙连接功能。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Wi-Fi和AP热点工作距离≥12m。</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整机支持蓝牙Bluetooth 5.4标准，固件版本号</w:t>
            </w:r>
            <w:r>
              <w:rPr>
                <w:rFonts w:hint="eastAsia" w:ascii="仿宋_GB2312" w:hAnsi="仿宋_GB2312" w:eastAsia="仿宋_GB2312" w:cs="仿宋_GB2312"/>
                <w:sz w:val="24"/>
                <w:szCs w:val="24"/>
                <w:lang w:val="en-US" w:eastAsia="zh-CN"/>
              </w:rPr>
              <w:t>不低于</w:t>
            </w:r>
            <w:r>
              <w:rPr>
                <w:rFonts w:hint="eastAsia" w:ascii="仿宋_GB2312" w:hAnsi="仿宋_GB2312" w:eastAsia="仿宋_GB2312" w:cs="仿宋_GB2312"/>
                <w:sz w:val="24"/>
                <w:szCs w:val="24"/>
              </w:rPr>
              <w:t>HCI13.0/LMP13.0。</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整机PC端支持主动发现蓝牙外设从而连接（无需整机进入发现模式），支持连接外部蓝牙音箱播放音频。</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整机支持发出频率为18kHz-22kHz超声波信号，智能手机通过麦克风接收后，智能手机与整机无需在同一局域网内，可实现配对，一键投屏，用户无需手动输入投屏码或扫码获取投屏码；</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在进行传屏；投屏时可以选择过滤特定应用窗口，如邮件应用窗口。</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整机内置双WiFi6无线网卡（不接受外接），在Android和Windows系统下，可实现Wi-Fi无线上网连接、AP无线热点发射。</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整机内置双WiFi6无线网卡（不接受外接），在Android下支持无线设备同时连接数量≥32个，在Windows系统下支持无线设备同时连接≥8个；</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整机无需外接无线网卡，在Windows系统下接入无线网络，切换到嵌入式Android系统下可直接实现无线上网功能，不需手动重复设置。</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 xml:space="preserve">Wi-Fi及AP热点支持频段2.4GHz/5GHz。 </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Wi-Fi制式支持IEEE 802.11 a/b/g/n/ac/ax；支持版本Wi-Fi6。</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三、护眼及屏幕设计 </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整机屏幕采用≥86英寸液晶显示器。整机采用超高清LED液晶显示屏，显示比例16:9，分辨率</w:t>
            </w:r>
            <w:r>
              <w:rPr>
                <w:rFonts w:hint="eastAsia" w:ascii="宋体" w:hAnsi="宋体" w:eastAsia="宋体" w:cs="宋体"/>
                <w:sz w:val="24"/>
                <w:szCs w:val="24"/>
              </w:rPr>
              <w:t>≥</w:t>
            </w:r>
            <w:r>
              <w:rPr>
                <w:rFonts w:hint="eastAsia" w:ascii="仿宋_GB2312" w:hAnsi="仿宋_GB2312" w:eastAsia="仿宋_GB2312" w:cs="仿宋_GB2312"/>
                <w:sz w:val="24"/>
                <w:szCs w:val="24"/>
              </w:rPr>
              <w:t>3840×2160。钢化玻璃表面硬度≥9H。</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u w:val="single"/>
              </w:rPr>
              <w:t>整机色域覆盖率（NTSC）≥72%；整机背光系统支持DC调光方式，多级亮度调节，支持白颜色背景下最暗亮度≤120nit，用于提升显示对比度</w:t>
            </w:r>
            <w:r>
              <w:rPr>
                <w:rFonts w:hint="eastAsia" w:ascii="仿宋_GB2312" w:hAnsi="仿宋_GB2312" w:eastAsia="仿宋_GB2312" w:cs="仿宋_GB2312"/>
                <w:b/>
                <w:bCs/>
                <w:i w:val="0"/>
                <w:iCs w:val="0"/>
                <w:color w:val="000000"/>
                <w:kern w:val="0"/>
                <w:sz w:val="24"/>
                <w:szCs w:val="24"/>
                <w:u w:val="none"/>
                <w:lang w:val="en-US" w:eastAsia="zh-CN" w:bidi="ar"/>
              </w:rPr>
              <w:t>［投标时提供具有CMA或CNAS标识的检测（检验）报告或提供其它证明材料（彩页、产品说明书、官网或功能截图等其中任意一项）］</w:t>
            </w:r>
            <w:r>
              <w:rPr>
                <w:rFonts w:hint="eastAsia" w:ascii="仿宋_GB2312" w:hAnsi="仿宋_GB2312" w:eastAsia="仿宋_GB2312" w:cs="仿宋_GB2312"/>
                <w:sz w:val="24"/>
                <w:szCs w:val="24"/>
              </w:rPr>
              <w:t>。</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u w:val="single"/>
              </w:rPr>
              <w:t>灰度等级≥256级。整机支持色彩空间可选，包含标准模式和sRGB模式，在sRGB模式下可做到高色准△E≤1</w:t>
            </w:r>
            <w:r>
              <w:rPr>
                <w:rFonts w:hint="eastAsia" w:ascii="仿宋_GB2312" w:hAnsi="仿宋_GB2312" w:eastAsia="仿宋_GB2312" w:cs="仿宋_GB2312"/>
                <w:b/>
                <w:bCs/>
                <w:i w:val="0"/>
                <w:iCs w:val="0"/>
                <w:color w:val="000000"/>
                <w:kern w:val="0"/>
                <w:sz w:val="24"/>
                <w:szCs w:val="24"/>
                <w:u w:val="none"/>
                <w:lang w:val="en-US" w:eastAsia="zh-CN" w:bidi="ar"/>
              </w:rPr>
              <w:t>［投标时提供具有CMA或CNAS标识的检测（检验）报告或提供其它证明材料（彩页、产品说明书、官网或功能截图等其中任意一项）］</w:t>
            </w:r>
            <w:r>
              <w:rPr>
                <w:rFonts w:hint="eastAsia" w:ascii="仿宋_GB2312" w:hAnsi="仿宋_GB2312" w:eastAsia="仿宋_GB2312" w:cs="仿宋_GB2312"/>
                <w:sz w:val="24"/>
                <w:szCs w:val="24"/>
              </w:rPr>
              <w:t>。</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整机采用硬件低蓝光背光技术，在源头减少有害蓝光波段能量，蓝光占比（有害蓝光415～455nm能量综合）/（整体蓝光400～500能量综合）＜50%，低蓝光保护显示不偏色、不泛黄。</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全通道支持纸质护眼模式，可实现画面纹理的实时调整；支持纸质纹理：牛皮纸、素描纸、宣纸、水彩纸、水纹纸；支持透明度调节；支持色温调节；纸质护眼模式下，显示画面各像素点灰度不规则，减少背景干扰。</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四、整机系统设计</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（一）电脑系统设计</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CPU：核心数≥8核，线程数≥12，主频≥2.0GHz，三级缓存≥12M。</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内存：8GB</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DDR4内存或以上配置。</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硬盘：256GB或以上SSD固态硬盘。</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PC模块可抽拉式插入整机，可实现无单独接线的插拔，和整机的连接采用万兆级接口，传输速率≥10Gbps。</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PC模块的USB接口须为冗余备份接口，在正常使用整机的内置摄像头、内置麦克风功能时，USB接口不被占用，确保教师有足够的接口外接存储设备及显示设备。</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具有独立非外扩展的视频输出接口：≥1路HDMI 。</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具有独立非外拓展的电脑 USB 接口：至少具备 3个USB3.0 接口。</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整机具备供电保护模块，能够检测内置电脑是否插好在位，在内置电脑未在位的情况下，内置电脑无法上电工作。</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（二）嵌入式系统设计</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嵌入式系统版本不低于Android13，内存≥2GB，存储空间≥8GB。</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无PC状态下，嵌入式系统内置互动白板支持十笔书写及手掌擦除（手掌擦除面积根据手掌与屏幕的接触面大小自动调整），白板书写内容可以PDF、IWB和SVG格式导出。支持10种以上平面图形工具。支持8种以上立体图形工具。</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在嵌入式操作系统下，能对TV多媒体USB所读取到的文件进行自动归类，可分类查找文档、板书、图片、音视频，检索后可直接在界面中打开。</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五、按键及接口设计</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三合一电源按键，同一电源物理按键完成Android系统和Windows系统的开机、节能熄屏、关机操作；关机状态下按按键开机；开机状态下按按键实现节能熄屏/唤醒，长按按键实现关机。</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支持经典护眼模式，可通过前置面板物理功能按键一键启用经典护眼模式。</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设备支持通过前置面板物理按键一键启动录屏功能，可将屏幕中显示的课件、音频内容与人声同时录制。</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六、教学音视频设计</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u w:val="single"/>
              </w:rPr>
              <w:t>整机内置2.2声道扬声器，位于设备上边框，顶置朝前发声，前朝向10W高音扬声器2个，上朝向20W中低音扬声器2个，额定总功率60W</w:t>
            </w:r>
            <w:r>
              <w:rPr>
                <w:rFonts w:hint="eastAsia" w:ascii="仿宋_GB2312" w:hAnsi="仿宋_GB2312" w:eastAsia="仿宋_GB2312" w:cs="仿宋_GB2312"/>
                <w:b/>
                <w:bCs/>
                <w:i w:val="0"/>
                <w:iCs w:val="0"/>
                <w:color w:val="000000"/>
                <w:kern w:val="0"/>
                <w:sz w:val="24"/>
                <w:szCs w:val="24"/>
                <w:u w:val="none"/>
                <w:lang w:val="en-US" w:eastAsia="zh-CN" w:bidi="ar"/>
              </w:rPr>
              <w:t>［投标时提供具有CMA或CNAS标识的检测（检验）报告或提供其它证明材料（彩页、产品说明书、官网或功能截图等其中任意一项）］</w:t>
            </w:r>
            <w:r>
              <w:rPr>
                <w:rFonts w:hint="eastAsia" w:ascii="仿宋_GB2312" w:hAnsi="仿宋_GB2312" w:eastAsia="仿宋_GB2312" w:cs="仿宋_GB2312"/>
                <w:sz w:val="24"/>
                <w:szCs w:val="24"/>
              </w:rPr>
              <w:t>。</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整机可选择高级音效设置，支持在左右声道平衡显示范围中进行更改；中低频段显示调节范围125Hz～1KHz，高频段显示调节范围2KHz～16KHz，分贝显示-12dB～12dB调节范围。</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u w:val="single"/>
              </w:rPr>
              <w:t>整机内置非独立外扩展的8阵列麦克风，拾音角度≥180°，可用于对教室环境音频进行采集，拾音距离≥10m</w:t>
            </w:r>
            <w:r>
              <w:rPr>
                <w:rFonts w:hint="eastAsia" w:ascii="仿宋_GB2312" w:hAnsi="仿宋_GB2312" w:eastAsia="仿宋_GB2312" w:cs="仿宋_GB2312"/>
                <w:b/>
                <w:bCs/>
                <w:i w:val="0"/>
                <w:iCs w:val="0"/>
                <w:color w:val="000000"/>
                <w:kern w:val="0"/>
                <w:sz w:val="24"/>
                <w:szCs w:val="24"/>
                <w:u w:val="none"/>
                <w:lang w:val="en-US" w:eastAsia="zh-CN" w:bidi="ar"/>
              </w:rPr>
              <w:t>［投标时提供具有CMA或CNAS标识的检测（检验）报告或提供其它证明材料（彩页、产品说明书、官网或功能截图等其中任意一项）］</w:t>
            </w:r>
            <w:r>
              <w:rPr>
                <w:rFonts w:hint="eastAsia" w:ascii="仿宋_GB2312" w:hAnsi="仿宋_GB2312" w:eastAsia="仿宋_GB2312" w:cs="仿宋_GB2312"/>
                <w:sz w:val="24"/>
                <w:szCs w:val="24"/>
              </w:rPr>
              <w:t>。</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整机内置扬声器采用缝隙发声技术，喇叭采用槽式开口设计，不大于5</w:t>
            </w:r>
            <w:r>
              <w:rPr>
                <w:rFonts w:hint="eastAsia" w:eastAsia="仿宋_GB2312"/>
                <w:lang w:val="en-US" w:eastAsia="zh-CN"/>
              </w:rPr>
              <w:t>.</w:t>
            </w:r>
            <w:r>
              <w:rPr>
                <w:rFonts w:hint="eastAsia" w:ascii="仿宋_GB2312" w:hAnsi="仿宋_GB2312" w:eastAsia="仿宋_GB2312" w:cs="仿宋_GB2312"/>
                <w:sz w:val="24"/>
                <w:szCs w:val="24"/>
              </w:rPr>
              <w:t>8mm整机扬声器在100%音量下，可做到1米处声压级≥88db，10米处声压级≥79dB。</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整机内置摄像头（非外扩），PC通道下支持通过视频展台软件调用摄像头进行二维码扫码识别。具备摄像头工作指示灯，摄像头运行时，有指示灯提示。</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整机上边框内置非独立摄像头，采用一体化集成设计，摄像头数量≥3个。整机内置至少三个摄像头像素值均大于800万。整机上边框内置非独立式广角高清摄像头，在清晰度</w:t>
            </w:r>
            <w:r>
              <w:rPr>
                <w:rFonts w:hint="eastAsia" w:ascii="宋体" w:hAnsi="宋体" w:eastAsia="宋体" w:cs="宋体"/>
                <w:sz w:val="24"/>
                <w:szCs w:val="24"/>
              </w:rPr>
              <w:t>≥</w:t>
            </w:r>
            <w:r>
              <w:rPr>
                <w:rFonts w:hint="eastAsia" w:ascii="仿宋_GB2312" w:hAnsi="仿宋_GB2312" w:eastAsia="仿宋_GB2312" w:cs="仿宋_GB2312"/>
                <w:sz w:val="24"/>
                <w:szCs w:val="24"/>
              </w:rPr>
              <w:t>2592x1944分辨率下，支持30帧的视频输出。</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整机上边框内置非独立式摄像头，视场角≥140度且水平视场角≥139度，可拍摄≥1600万像素的照片，支持输出</w:t>
            </w:r>
            <w:r>
              <w:rPr>
                <w:rFonts w:hint="eastAsia" w:ascii="宋体" w:hAnsi="宋体" w:eastAsia="宋体" w:cs="宋体"/>
                <w:sz w:val="24"/>
                <w:szCs w:val="24"/>
              </w:rPr>
              <w:t>≥</w:t>
            </w:r>
            <w:r>
              <w:rPr>
                <w:rFonts w:hint="eastAsia" w:ascii="仿宋_GB2312" w:hAnsi="仿宋_GB2312" w:eastAsia="仿宋_GB2312" w:cs="仿宋_GB2312"/>
                <w:sz w:val="24"/>
                <w:szCs w:val="24"/>
              </w:rPr>
              <w:t>8192×2048分辨率的照片和视频，支持画面畸变矫正功能，支持3D降噪算法和数字宽动态范围成像WDR技术，支持输出MJPG、H、264视频格式。</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整机支持距离摄像头位置≥10米距离的AI识别人脸，在距离整机1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7米情况下，且拍摄范围可以覆盖摄像头垂直法线左右距离大于等于4米，可以实现人脸识别。整机摄像头支持人脸识别、清点人数、随机抽人；识别所有学生，显示标记，然后随机抽选，同时显示标记不少于55人。</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9</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整机支持上边框内置非独立摄像头模组，同时输出至少3路视频流，同时支持课堂远程巡课、课堂教学数据采集、本地画面预览（拍照或视频录制）。</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整机支持通过人脸识别进行登录账号。整机摄像头支持环境色温判断，根据环境调节合适的显示图像效果。</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七、触控及交互性能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支持Windows7、Windows8、Windows10、Windows11、Linux、MacOs、UOS和麒麟系统外置电脑操作系统接入时，无需安装触摸驱动。</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触摸分辨率</w:t>
            </w:r>
            <w:r>
              <w:rPr>
                <w:rFonts w:hint="eastAsia" w:ascii="宋体" w:hAnsi="宋体" w:eastAsia="宋体" w:cs="宋体"/>
                <w:sz w:val="24"/>
                <w:szCs w:val="24"/>
              </w:rPr>
              <w:t>≥</w:t>
            </w:r>
            <w:r>
              <w:rPr>
                <w:rFonts w:hint="eastAsia" w:ascii="仿宋_GB2312" w:hAnsi="仿宋_GB2312" w:eastAsia="仿宋_GB2312" w:cs="仿宋_GB2312"/>
                <w:sz w:val="24"/>
                <w:szCs w:val="24"/>
              </w:rPr>
              <w:t>32768×32768，整机系统支持书写触控延迟≤30ms，书写功能集成预测算法，在书写速度≥50cm/s，支持笔迹距离笔的距离小于20mm。</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整机触摸响应时间≤4ms，触摸最小识别物≤3mm，整机屏幕触摸有效识别高度不超过1.5mm，即触摸物体距离玻璃外表面高度不超过1.5mm时，触摸屏识别为点击操作。</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整机触摸支持动态压力感应，支持无任何电子功能的普通书写笔在整机上书写或点压时，整机能感应压力变化，书写或点压过程笔迹呈现不同粗细。</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u w:val="single"/>
              </w:rPr>
              <w:t>整机支持手笔分离，通过提笔即写唤醒批注功能后，可进行手笔分离功能，使用笔正常书写，使用手指可以操作应用，进行点击操作</w:t>
            </w:r>
            <w:r>
              <w:rPr>
                <w:rFonts w:hint="eastAsia" w:ascii="仿宋_GB2312" w:hAnsi="仿宋_GB2312" w:eastAsia="仿宋_GB2312" w:cs="仿宋_GB2312"/>
                <w:b/>
                <w:bCs/>
                <w:i w:val="0"/>
                <w:iCs w:val="0"/>
                <w:color w:val="000000"/>
                <w:kern w:val="0"/>
                <w:sz w:val="24"/>
                <w:szCs w:val="24"/>
                <w:u w:val="none"/>
                <w:lang w:val="en-US" w:eastAsia="zh-CN" w:bidi="ar"/>
              </w:rPr>
              <w:t>［投标时提供具有CMA或CNAS标识的检测（检验）报告或提供其它证明材料（彩页、产品说明书、官网或功能截图等其中任意一项）］</w:t>
            </w:r>
            <w:r>
              <w:rPr>
                <w:rFonts w:hint="eastAsia" w:ascii="仿宋_GB2312" w:hAnsi="仿宋_GB2312" w:eastAsia="仿宋_GB2312" w:cs="仿宋_GB2312"/>
                <w:color w:val="auto"/>
                <w:sz w:val="24"/>
                <w:szCs w:val="24"/>
              </w:rPr>
              <w:t>。</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八、教学辅助功能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（一）教学工具栏设计</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整机全通道侧边栏快捷菜单包含如下小工具：批注、降半屏、截屏、放大镜、倒计时、日历、聚光灯、秒表、冻屏、倒数日、答题、节拍器。</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支持分屏模式，将桌面式操作系统显示画面上半部分下拉到显示屏的下半部分显示，此时依然可以正常触控操作桌面式操作系统；点击非桌面式操作系统显示画面区域，即可退出该模式，无需其他设置。</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整机内置硬件自检维护工具，支持对多种模块进行检测和故障问题提示。</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整机安卓和全部外接通道（HDMI、Type-c）下侧边栏支持通过扫描二维码加入班级，老师设置题型，学生回答后提交，教师查看正确率比例及详细讲解；支持随机抽选、实时弹幕；支持管理当前班级成员；支持导出学生报告。全通道下可支持通过自定义按键调出该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整机全通道侧边栏快捷菜单中应用软件可以进行切换，无需在已经开启的应用软件全屏模式下退出当前应用再选择更换，支持windows应用固定，可将应用固定后，在侧边栏进行快捷打开。</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（二）备授课一体化教学软件</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备授课一体化，具有备课模式及授课模式，且内置的操作界面可根据备课和授课使用场景不同而选择。</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备课模式工具栏具备自动根据老师账号中关联的学科不同而提供相对应的教学工具。</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AI智能备课助手：在备课场景中支持搜索课件库课件资源，具有不少于15万份的课件资源，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AI智能生成课堂活动：具有课堂活动智能填写功能，支持选词填空、判断对错和趣味选择三大课堂活动。输入文本后可以一键解析，自动将文本内容结构化填充至题干和正确选项，完成课堂活动的制作。</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快捷抠图：即可在白板软件中对导入的图片进行快捷抠图、去背景，处理后的图片主体边缘没有明显毛边，可导出保存成PNG格式。</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3D星球模型：提供3D立体星球模型，太阳系行星模型≥4个，支持360°自由旋转、缩放展示；并支持在立体地球模型清晰展现地球表面的六大板块、降水分布、气温分布、气候分布、人口分布、表层洋流、陆地自然带、海平面等压线等内容；且支持三维、二维切换展示，方便地理学科教学。</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混合教学功能：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（1）一键开课：教师可在教室一体机一键开课，开课将进入屏幕共享推流模式。</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（2）课程分发：支持生成课程海报，学生扫描课程海报微信二维码即可加入直播课堂。支持通过行政班级学生名单</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（3）提前预约：在个人电脑提前选择好行政班的学生，到教室后开始直播学生可在手机端远程听课</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连麦互动：在直播课堂中，教师可指定授权学生远程连麦互动，学生视频连麦过程实时同步至班级其他学生，可支持不少于3位学生同时参与远程互动；支持学生端发起举手，教师端在同意后可自动进入连麦互动。</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九、教研平台设计：</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发起集备：支持选择教案、课件、胶囊资源上传发起集备研讨，支持设置多重访问权限，通过手机号搜索即可邀请外校老师，可用于跨校教研场景。</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集备研讨：参与人可通过评论区发表观点，可对他人评论的观点进行点赞，评论消息支持实时提醒，支持图片的上传。</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在线批注：参备人在可在线对教案进行随文式批注，追加批注，回复以及查看实时批注消息。支持对课件进行打点式批注，可通过批注定位研讨内容，完成协同备课。</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云教案模板：提供教案模板以供老师撰写教案，预置表格式、提纲式、集备式、多课时式等不少于5个教案模板。</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支持校本教案模板设计，管理员在教研管理后台设置校本模板后，老师可在云教案模板直接调用。</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云教案与云课件可一对多关联绑定，产生绑定后，在课件页和教案页均支持在同一面板打开关联的云课件或云教案预览，便于老师备课时相互对照。</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邀请评课：支持在授课模式中发起授课评价，根据课程和评课表生成二维码，可选择是否分享课件，若选择分享课件，评课人通过扫码即可参与评课并获取课件。</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备课数据查看：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lang w:eastAsia="zh-CN"/>
              </w:rPr>
            </w:pPr>
            <w:r>
              <w:rPr>
                <w:rFonts w:hint="eastAsia"/>
                <w:highlight w:val="none"/>
              </w:rPr>
              <w:t>十、</w:t>
            </w:r>
            <w:r>
              <w:rPr>
                <w:rFonts w:hint="eastAsia" w:ascii="仿宋_GB2312" w:hAnsi="仿宋_GB2312" w:eastAsia="仿宋_GB2312" w:cs="仿宋_GB2312"/>
                <w:sz w:val="24"/>
                <w:highlight w:val="none"/>
              </w:rPr>
              <w:t>含正版操作系统及提供功能至少有文字处理、电子表格、演示文稿三大应用模块的正版办公软件，授权≥3年</w:t>
            </w:r>
            <w:r>
              <w:rPr>
                <w:rFonts w:hint="eastAsia" w:ascii="仿宋_GB2312" w:hAnsi="仿宋_GB2312" w:eastAsia="仿宋_GB2312" w:cs="仿宋_GB2312"/>
                <w:sz w:val="24"/>
                <w:highlight w:val="none"/>
                <w:lang w:eastAsia="zh-CN"/>
              </w:rPr>
              <w:t>。</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kern w:val="0"/>
                <w:sz w:val="24"/>
                <w:szCs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31</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color w:val="auto"/>
                <w:sz w:val="24"/>
                <w:szCs w:val="24"/>
                <w:highlight w:val="none"/>
              </w:rPr>
            </w:pPr>
            <w:bookmarkStart w:id="43" w:name="OLE_LINK8"/>
            <w:r>
              <w:rPr>
                <w:rFonts w:hint="eastAsia" w:ascii="仿宋_GB2312" w:hAnsi="仿宋_GB2312" w:eastAsia="仿宋_GB2312" w:cs="仿宋_GB2312"/>
                <w:kern w:val="0"/>
                <w:sz w:val="24"/>
                <w:szCs w:val="24"/>
              </w:rPr>
              <w:t>导游大巴实训区教学显示屏</w:t>
            </w:r>
            <w:bookmarkEnd w:id="43"/>
          </w:p>
        </w:tc>
        <w:tc>
          <w:tcPr>
            <w:tcW w:w="6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详细参数：</w:t>
            </w:r>
          </w:p>
          <w:p>
            <w:pPr>
              <w:keepNext w:val="0"/>
              <w:keepLines w:val="0"/>
              <w:pageBreakBefore w:val="0"/>
              <w:kinsoku/>
              <w:wordWrap/>
              <w:overflowPunct/>
              <w:topLinePunct w:val="0"/>
              <w:bidi w:val="0"/>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1.尺寸≥75英寸；</w:t>
            </w:r>
          </w:p>
          <w:p>
            <w:pPr>
              <w:keepNext w:val="0"/>
              <w:keepLines w:val="0"/>
              <w:pageBreakBefore w:val="0"/>
              <w:kinsoku/>
              <w:wordWrap/>
              <w:overflowPunct/>
              <w:topLinePunct w:val="0"/>
              <w:bidi w:val="0"/>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2.显示比例：16:9；</w:t>
            </w:r>
          </w:p>
          <w:p>
            <w:pPr>
              <w:keepNext w:val="0"/>
              <w:keepLines w:val="0"/>
              <w:pageBreakBefore w:val="0"/>
              <w:kinsoku/>
              <w:wordWrap/>
              <w:overflowPunct/>
              <w:topLinePunct w:val="0"/>
              <w:bidi w:val="0"/>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3.分辨率：</w:t>
            </w:r>
            <w:r>
              <w:rPr>
                <w:rFonts w:hint="eastAsia" w:ascii="宋体" w:hAnsi="宋体" w:eastAsia="宋体" w:cs="宋体"/>
                <w:sz w:val="24"/>
                <w:szCs w:val="24"/>
              </w:rPr>
              <w:t>≥</w:t>
            </w:r>
            <w:r>
              <w:rPr>
                <w:rFonts w:hint="eastAsia" w:ascii="仿宋_GB2312" w:hAnsi="仿宋_GB2312" w:eastAsia="仿宋_GB2312" w:cs="仿宋_GB2312"/>
                <w:sz w:val="24"/>
                <w:szCs w:val="24"/>
              </w:rPr>
              <w:t>3840×2160；</w:t>
            </w:r>
          </w:p>
          <w:p>
            <w:pPr>
              <w:keepNext w:val="0"/>
              <w:keepLines w:val="0"/>
              <w:pageBreakBefore w:val="0"/>
              <w:kinsoku/>
              <w:wordWrap/>
              <w:overflowPunct/>
              <w:topLinePunct w:val="0"/>
              <w:bidi w:val="0"/>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4.刷屏率：</w:t>
            </w:r>
            <w:r>
              <w:rPr>
                <w:rFonts w:hint="eastAsia" w:ascii="宋体" w:hAnsi="宋体" w:eastAsia="宋体" w:cs="宋体"/>
                <w:sz w:val="24"/>
                <w:szCs w:val="24"/>
              </w:rPr>
              <w:t>≥</w:t>
            </w:r>
            <w:r>
              <w:rPr>
                <w:rFonts w:hint="eastAsia" w:ascii="仿宋_GB2312" w:hAnsi="仿宋_GB2312" w:eastAsia="仿宋_GB2312" w:cs="仿宋_GB2312"/>
                <w:sz w:val="24"/>
                <w:szCs w:val="24"/>
              </w:rPr>
              <w:t>60HZ；</w:t>
            </w:r>
          </w:p>
          <w:p>
            <w:pPr>
              <w:keepNext w:val="0"/>
              <w:keepLines w:val="0"/>
              <w:pageBreakBefore w:val="0"/>
              <w:kinsoku/>
              <w:wordWrap/>
              <w:overflowPunct/>
              <w:topLinePunct w:val="0"/>
              <w:bidi w:val="0"/>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5.屏占比≥95%；</w:t>
            </w:r>
          </w:p>
          <w:p>
            <w:pPr>
              <w:keepNext w:val="0"/>
              <w:keepLines w:val="0"/>
              <w:pageBreakBefore w:val="0"/>
              <w:kinsoku/>
              <w:wordWrap/>
              <w:overflowPunct/>
              <w:topLinePunct w:val="0"/>
              <w:bidi w:val="0"/>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6.内存≥2GB，存储≥8GB；</w:t>
            </w:r>
          </w:p>
          <w:p>
            <w:pPr>
              <w:keepNext w:val="0"/>
              <w:keepLines w:val="0"/>
              <w:pageBreakBefore w:val="0"/>
              <w:kinsoku/>
              <w:wordWrap/>
              <w:overflowPunct/>
              <w:topLinePunct w:val="0"/>
              <w:bidi w:val="0"/>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rPr>
              <w:t>7.要求机身搭配丰富接口，至少包含连接网线×1，HDMI×1，USB×1。</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kern w:val="0"/>
                <w:sz w:val="24"/>
                <w:szCs w:val="24"/>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32</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kern w:val="0"/>
                <w:sz w:val="24"/>
                <w:szCs w:val="24"/>
              </w:rPr>
              <w:t>模拟车箱集成墙</w:t>
            </w:r>
          </w:p>
        </w:tc>
        <w:tc>
          <w:tcPr>
            <w:tcW w:w="68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详细参数：</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1.采用C75系列轻钢隔断龙骨搭建弧度造型车窗隔断≥53平方</w:t>
            </w:r>
            <w:r>
              <w:rPr>
                <w:rFonts w:hint="eastAsia" w:ascii="仿宋_GB2312" w:hAnsi="仿宋_GB2312" w:eastAsia="仿宋_GB2312" w:cs="仿宋_GB2312"/>
                <w:sz w:val="24"/>
                <w:szCs w:val="24"/>
                <w:lang w:val="en-US" w:eastAsia="zh-CN"/>
              </w:rPr>
              <w:t>米</w:t>
            </w:r>
            <w:r>
              <w:rPr>
                <w:rFonts w:hint="eastAsia" w:ascii="仿宋_GB2312" w:hAnsi="仿宋_GB2312" w:eastAsia="仿宋_GB2312" w:cs="仿宋_GB2312"/>
                <w:sz w:val="24"/>
                <w:szCs w:val="24"/>
              </w:rPr>
              <w:t>，安装间距≥400mm，木龙骨结合铝塑板安装，安装间距≥300mm。墙厚≤100mm骨架用膨胀螺栓固定平面用铝塑板封面。自攻螺丝钉固定；</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2.橱窗地台用隔墙轻体砖填充，水泥砂浆找平，厚度＜25cm整体面积≥12.5平方</w:t>
            </w:r>
            <w:r>
              <w:rPr>
                <w:rFonts w:hint="eastAsia" w:ascii="仿宋_GB2312" w:hAnsi="仿宋_GB2312" w:eastAsia="仿宋_GB2312" w:cs="仿宋_GB2312"/>
                <w:sz w:val="24"/>
                <w:szCs w:val="24"/>
                <w:lang w:val="en-US" w:eastAsia="zh-CN"/>
              </w:rPr>
              <w:t>米</w:t>
            </w:r>
            <w:r>
              <w:rPr>
                <w:rFonts w:hint="eastAsia" w:ascii="仿宋_GB2312" w:hAnsi="仿宋_GB2312" w:eastAsia="仿宋_GB2312" w:cs="仿宋_GB2312"/>
                <w:sz w:val="24"/>
                <w:szCs w:val="24"/>
              </w:rPr>
              <w:t>；</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3.隔墙处需搭配钢化玻璃作为展示区域，玻璃厚度≥8mm需符合3C标志，玻璃安装面积≥2.7平方米；</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sz w:val="24"/>
                <w:szCs w:val="24"/>
              </w:rPr>
              <w:t>4.包含人工装卸与所需的辅助材料，整体造型需搭配结合整体效果制作。</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kern w:val="0"/>
                <w:sz w:val="24"/>
                <w:szCs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33</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kern w:val="0"/>
                <w:sz w:val="24"/>
                <w:szCs w:val="24"/>
              </w:rPr>
              <w:t>导游大巴椅</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详细参数：</w:t>
            </w:r>
          </w:p>
          <w:p>
            <w:pPr>
              <w:keepNext w:val="0"/>
              <w:keepLines w:val="0"/>
              <w:pageBreakBefore w:val="0"/>
              <w:kinsoku/>
              <w:wordWrap/>
              <w:overflowPunct/>
              <w:topLinePunct w:val="0"/>
              <w:bidi w:val="0"/>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1.导游大巴同款座椅，整体尺寸≥</w:t>
            </w:r>
            <w:r>
              <w:rPr>
                <w:rFonts w:hint="eastAsia" w:ascii="仿宋_GB2312" w:hAnsi="仿宋_GB2312" w:eastAsia="仿宋_GB2312" w:cs="仿宋_GB2312"/>
                <w:sz w:val="24"/>
                <w:szCs w:val="24"/>
                <w:lang w:val="en-US" w:eastAsia="zh-CN"/>
              </w:rPr>
              <w:t>高</w:t>
            </w:r>
            <w:r>
              <w:rPr>
                <w:rFonts w:hint="eastAsia" w:ascii="仿宋_GB2312" w:hAnsi="仿宋_GB2312" w:eastAsia="仿宋_GB2312" w:cs="仿宋_GB2312"/>
                <w:sz w:val="24"/>
                <w:szCs w:val="24"/>
              </w:rPr>
              <w:t>100cm*</w:t>
            </w:r>
            <w:r>
              <w:rPr>
                <w:rFonts w:hint="eastAsia" w:ascii="仿宋_GB2312" w:hAnsi="仿宋_GB2312" w:eastAsia="仿宋_GB2312" w:cs="仿宋_GB2312"/>
                <w:sz w:val="24"/>
                <w:szCs w:val="24"/>
                <w:lang w:val="en-US" w:eastAsia="zh-CN"/>
              </w:rPr>
              <w:t>深</w:t>
            </w:r>
            <w:r>
              <w:rPr>
                <w:rFonts w:hint="eastAsia" w:ascii="仿宋_GB2312" w:hAnsi="仿宋_GB2312" w:eastAsia="仿宋_GB2312" w:cs="仿宋_GB2312"/>
                <w:sz w:val="24"/>
                <w:szCs w:val="24"/>
              </w:rPr>
              <w:t>40cm*</w:t>
            </w:r>
            <w:r>
              <w:rPr>
                <w:rFonts w:hint="eastAsia" w:ascii="仿宋_GB2312" w:hAnsi="仿宋_GB2312" w:eastAsia="仿宋_GB2312" w:cs="仿宋_GB2312"/>
                <w:sz w:val="24"/>
                <w:szCs w:val="24"/>
                <w:lang w:val="en-US" w:eastAsia="zh-CN"/>
              </w:rPr>
              <w:t>宽</w:t>
            </w:r>
            <w:r>
              <w:rPr>
                <w:rFonts w:hint="eastAsia" w:ascii="仿宋_GB2312" w:hAnsi="仿宋_GB2312" w:eastAsia="仿宋_GB2312" w:cs="仿宋_GB2312"/>
                <w:sz w:val="24"/>
                <w:szCs w:val="24"/>
              </w:rPr>
              <w:t>40cm，三点式安全带，能够更好的模拟导游大巴场景；</w:t>
            </w:r>
          </w:p>
          <w:p>
            <w:pPr>
              <w:keepNext w:val="0"/>
              <w:keepLines w:val="0"/>
              <w:pageBreakBefore w:val="0"/>
              <w:kinsoku/>
              <w:wordWrap/>
              <w:overflowPunct/>
              <w:topLinePunct w:val="0"/>
              <w:bidi w:val="0"/>
              <w:spacing w:line="400" w:lineRule="exac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sz w:val="24"/>
                <w:szCs w:val="24"/>
              </w:rPr>
              <w:t>2.坐垫厚度≥10cm，坐垫尺寸≥</w:t>
            </w:r>
            <w:r>
              <w:rPr>
                <w:rFonts w:hint="eastAsia" w:ascii="仿宋_GB2312" w:hAnsi="仿宋_GB2312" w:eastAsia="仿宋_GB2312" w:cs="仿宋_GB2312"/>
                <w:sz w:val="24"/>
                <w:szCs w:val="24"/>
                <w:lang w:val="en-US" w:eastAsia="zh-CN"/>
              </w:rPr>
              <w:t>深</w:t>
            </w:r>
            <w:r>
              <w:rPr>
                <w:rFonts w:hint="eastAsia" w:ascii="仿宋_GB2312" w:hAnsi="仿宋_GB2312" w:eastAsia="仿宋_GB2312" w:cs="仿宋_GB2312"/>
                <w:sz w:val="24"/>
                <w:szCs w:val="24"/>
              </w:rPr>
              <w:t>40cm*</w:t>
            </w:r>
            <w:r>
              <w:rPr>
                <w:rFonts w:hint="eastAsia" w:ascii="仿宋_GB2312" w:hAnsi="仿宋_GB2312" w:eastAsia="仿宋_GB2312" w:cs="仿宋_GB2312"/>
                <w:sz w:val="24"/>
                <w:szCs w:val="24"/>
                <w:lang w:val="en-US" w:eastAsia="zh-CN"/>
              </w:rPr>
              <w:t>宽</w:t>
            </w:r>
            <w:r>
              <w:rPr>
                <w:rFonts w:hint="eastAsia" w:ascii="仿宋_GB2312" w:hAnsi="仿宋_GB2312" w:eastAsia="仿宋_GB2312" w:cs="仿宋_GB2312"/>
                <w:sz w:val="24"/>
                <w:szCs w:val="24"/>
              </w:rPr>
              <w:t>40cm，靠背高度≥45cm。</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kern w:val="0"/>
                <w:sz w:val="24"/>
                <w:szCs w:val="24"/>
              </w:rPr>
              <w:t>12张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34</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kern w:val="0"/>
                <w:sz w:val="24"/>
                <w:szCs w:val="24"/>
              </w:rPr>
              <w:t>授课终端</w:t>
            </w:r>
            <w:r>
              <w:rPr>
                <w:rFonts w:hint="eastAsia" w:ascii="仿宋_GB2312" w:hAnsi="仿宋_GB2312" w:eastAsia="仿宋_GB2312" w:cs="仿宋_GB2312"/>
                <w:kern w:val="0"/>
                <w:sz w:val="24"/>
                <w:szCs w:val="24"/>
                <w:lang w:eastAsia="zh-CN"/>
              </w:rPr>
              <w:t>（便携式计算机）</w:t>
            </w:r>
            <w:r>
              <w:rPr>
                <w:rFonts w:hint="eastAsia" w:ascii="仿宋_GB2312" w:hAnsi="仿宋_GB2312" w:eastAsia="仿宋_GB2312" w:cs="仿宋_GB2312"/>
                <w:b/>
                <w:bCs/>
                <w:color w:val="auto"/>
                <w:sz w:val="24"/>
                <w:szCs w:val="24"/>
                <w:highlight w:val="none"/>
              </w:rPr>
              <w:t>（强制采购节能产品，详见采购需求说明第八点）</w:t>
            </w:r>
          </w:p>
        </w:tc>
        <w:tc>
          <w:tcPr>
            <w:tcW w:w="68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一、CPU规格</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CPU：国产处理器，</w:t>
            </w:r>
            <w:r>
              <w:rPr>
                <w:rFonts w:hint="eastAsia" w:ascii="宋体" w:hAnsi="宋体" w:eastAsia="宋体" w:cs="宋体"/>
                <w:sz w:val="24"/>
                <w:szCs w:val="24"/>
              </w:rPr>
              <w:t>≥</w:t>
            </w:r>
            <w:r>
              <w:rPr>
                <w:rFonts w:hint="eastAsia" w:ascii="仿宋_GB2312" w:hAnsi="仿宋_GB2312" w:eastAsia="仿宋_GB2312" w:cs="仿宋_GB2312"/>
                <w:sz w:val="24"/>
                <w:szCs w:val="24"/>
              </w:rPr>
              <w:t>8核8线程，主频≥2.7GHz，末级缓存</w:t>
            </w:r>
            <w:r>
              <w:rPr>
                <w:rFonts w:hint="eastAsia" w:ascii="宋体" w:hAnsi="宋体" w:eastAsia="宋体" w:cs="宋体"/>
                <w:sz w:val="24"/>
                <w:szCs w:val="24"/>
              </w:rPr>
              <w:t>≥</w:t>
            </w:r>
            <w:r>
              <w:rPr>
                <w:rFonts w:hint="eastAsia" w:ascii="仿宋_GB2312" w:hAnsi="仿宋_GB2312" w:eastAsia="仿宋_GB2312" w:cs="仿宋_GB2312"/>
                <w:sz w:val="24"/>
                <w:szCs w:val="24"/>
              </w:rPr>
              <w:t>8M，热设计功耗</w:t>
            </w:r>
            <w:r>
              <w:rPr>
                <w:rFonts w:hint="eastAsia" w:ascii="宋体" w:hAnsi="宋体" w:eastAsia="宋体" w:cs="宋体"/>
                <w:sz w:val="24"/>
                <w:szCs w:val="24"/>
              </w:rPr>
              <w:t>≥</w:t>
            </w:r>
            <w:r>
              <w:rPr>
                <w:rFonts w:hint="eastAsia" w:ascii="仿宋_GB2312" w:hAnsi="仿宋_GB2312" w:eastAsia="仿宋_GB2312" w:cs="仿宋_GB2312"/>
                <w:sz w:val="24"/>
                <w:szCs w:val="24"/>
              </w:rPr>
              <w:t>70W，内存</w:t>
            </w:r>
            <w:r>
              <w:rPr>
                <w:rFonts w:hint="eastAsia" w:ascii="宋体" w:hAnsi="宋体" w:eastAsia="宋体" w:cs="宋体"/>
                <w:sz w:val="24"/>
                <w:szCs w:val="24"/>
              </w:rPr>
              <w:t>≥</w:t>
            </w:r>
            <w:r>
              <w:rPr>
                <w:rFonts w:hint="eastAsia" w:ascii="仿宋_GB2312" w:hAnsi="仿宋_GB2312" w:eastAsia="仿宋_GB2312" w:cs="仿宋_GB2312"/>
                <w:sz w:val="24"/>
                <w:szCs w:val="24"/>
              </w:rPr>
              <w:t>双通道DDR4-2666MT/s，位宽</w:t>
            </w:r>
            <w:r>
              <w:rPr>
                <w:rFonts w:hint="eastAsia" w:ascii="宋体" w:hAnsi="宋体" w:eastAsia="宋体" w:cs="宋体"/>
                <w:sz w:val="24"/>
                <w:szCs w:val="24"/>
              </w:rPr>
              <w:t>≥</w:t>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64位。</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二、内存规格</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1.内存配置容量≥16GB</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2.内存类型：支持DDR4/LPDDR4/LPDDR4X及以上内存类型；</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3.内存条配置数量</w:t>
            </w:r>
            <w:r>
              <w:rPr>
                <w:rFonts w:hint="eastAsia" w:ascii="仿宋_GB2312" w:hAnsi="仿宋_GB2312" w:eastAsia="仿宋_GB2312" w:cs="仿宋_GB2312"/>
                <w:sz w:val="24"/>
                <w:szCs w:val="24"/>
                <w:lang w:eastAsia="zh-CN"/>
              </w:rPr>
              <w:t>：</w:t>
            </w:r>
            <w:r>
              <w:rPr>
                <w:rFonts w:hint="eastAsia" w:ascii="宋体" w:hAnsi="宋体" w:eastAsia="宋体" w:cs="宋体"/>
                <w:sz w:val="24"/>
                <w:szCs w:val="24"/>
                <w:lang w:eastAsia="zh-CN"/>
              </w:rPr>
              <w:t>≥</w:t>
            </w:r>
            <w:r>
              <w:rPr>
                <w:rFonts w:hint="eastAsia" w:ascii="仿宋_GB2312" w:hAnsi="仿宋_GB2312" w:eastAsia="仿宋_GB2312" w:cs="仿宋_GB2312"/>
                <w:sz w:val="24"/>
                <w:szCs w:val="24"/>
              </w:rPr>
              <w:t>1</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三、主板规格</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1.主板集成模块：集成资源扩展模块、计算处理模块、音频扩展模块等，主板的互联拓扑可通过处理器或交换电路实现；</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2.主板支持的CPU和内存情况：国产处理器，</w:t>
            </w:r>
            <w:r>
              <w:rPr>
                <w:rFonts w:hint="eastAsia" w:ascii="宋体" w:hAnsi="宋体" w:eastAsia="宋体" w:cs="宋体"/>
                <w:sz w:val="24"/>
                <w:szCs w:val="24"/>
              </w:rPr>
              <w:t>≥</w:t>
            </w:r>
            <w:r>
              <w:rPr>
                <w:rFonts w:hint="eastAsia" w:ascii="仿宋_GB2312" w:hAnsi="仿宋_GB2312" w:eastAsia="仿宋_GB2312" w:cs="仿宋_GB2312"/>
                <w:sz w:val="24"/>
                <w:szCs w:val="24"/>
              </w:rPr>
              <w:t>8核8线程，主频</w:t>
            </w:r>
            <w:r>
              <w:rPr>
                <w:rFonts w:hint="eastAsia" w:ascii="宋体" w:hAnsi="宋体" w:eastAsia="宋体" w:cs="宋体"/>
                <w:sz w:val="24"/>
                <w:szCs w:val="24"/>
              </w:rPr>
              <w:t>≥</w:t>
            </w:r>
            <w:r>
              <w:rPr>
                <w:rFonts w:hint="eastAsia" w:ascii="仿宋_GB2312" w:hAnsi="仿宋_GB2312" w:eastAsia="仿宋_GB2312" w:cs="仿宋_GB2312"/>
                <w:sz w:val="24"/>
                <w:szCs w:val="24"/>
              </w:rPr>
              <w:t>2.7GHz，末级缓存</w:t>
            </w:r>
            <w:r>
              <w:rPr>
                <w:rFonts w:hint="eastAsia" w:ascii="宋体" w:hAnsi="宋体" w:eastAsia="宋体" w:cs="宋体"/>
                <w:sz w:val="24"/>
                <w:szCs w:val="24"/>
              </w:rPr>
              <w:t>≥</w:t>
            </w:r>
            <w:r>
              <w:rPr>
                <w:rFonts w:hint="eastAsia" w:ascii="仿宋_GB2312" w:hAnsi="仿宋_GB2312" w:eastAsia="仿宋_GB2312" w:cs="仿宋_GB2312"/>
                <w:sz w:val="24"/>
                <w:szCs w:val="24"/>
              </w:rPr>
              <w:t>8M，热设计功耗</w:t>
            </w:r>
            <w:r>
              <w:rPr>
                <w:rFonts w:hint="eastAsia" w:ascii="宋体" w:hAnsi="宋体" w:eastAsia="宋体" w:cs="宋体"/>
                <w:sz w:val="24"/>
                <w:szCs w:val="24"/>
              </w:rPr>
              <w:t>≥</w:t>
            </w:r>
            <w:r>
              <w:rPr>
                <w:rFonts w:hint="eastAsia" w:ascii="仿宋_GB2312" w:hAnsi="仿宋_GB2312" w:eastAsia="仿宋_GB2312" w:cs="仿宋_GB2312"/>
                <w:sz w:val="24"/>
                <w:szCs w:val="24"/>
              </w:rPr>
              <w:t>70W，内存</w:t>
            </w:r>
            <w:r>
              <w:rPr>
                <w:rFonts w:hint="eastAsia" w:ascii="宋体" w:hAnsi="宋体" w:eastAsia="宋体" w:cs="宋体"/>
                <w:sz w:val="24"/>
                <w:szCs w:val="24"/>
              </w:rPr>
              <w:t>≥</w:t>
            </w:r>
            <w:r>
              <w:rPr>
                <w:rFonts w:hint="eastAsia" w:ascii="仿宋_GB2312" w:hAnsi="仿宋_GB2312" w:eastAsia="仿宋_GB2312" w:cs="仿宋_GB2312"/>
                <w:sz w:val="24"/>
                <w:szCs w:val="24"/>
              </w:rPr>
              <w:t>双通道DDR4-2666MT/s，位宽</w:t>
            </w:r>
            <w:r>
              <w:rPr>
                <w:rFonts w:hint="eastAsia" w:ascii="宋体" w:hAnsi="宋体" w:eastAsia="宋体" w:cs="宋体"/>
                <w:sz w:val="24"/>
                <w:szCs w:val="24"/>
              </w:rPr>
              <w:t>≥</w:t>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64位；</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3.单内存插槽最大可支持容量：≥16GB;</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4.内存插槽满配时提供的最高内存总容量：≥32GB。</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四、存储设备规格</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1.固态盘数量：≥1个；</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2.固态存储容量≥512GB；</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3.存储设备扩展盘位：</w:t>
            </w:r>
            <w:r>
              <w:rPr>
                <w:rFonts w:hint="eastAsia" w:ascii="宋体" w:hAnsi="宋体" w:eastAsia="宋体" w:cs="宋体"/>
                <w:sz w:val="24"/>
                <w:szCs w:val="24"/>
              </w:rPr>
              <w:t>≥</w:t>
            </w:r>
            <w:r>
              <w:rPr>
                <w:rFonts w:hint="eastAsia" w:ascii="仿宋_GB2312" w:hAnsi="仿宋_GB2312" w:eastAsia="仿宋_GB2312" w:cs="仿宋_GB2312"/>
                <w:sz w:val="24"/>
                <w:szCs w:val="24"/>
              </w:rPr>
              <w:t>0；</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4.存储设备其他参与要求：a）固态盘应符合SJ/T11654相关规定；b）机械硬盘准备时间应不大于30s；侧面固定螺丝孔数量可为4孔或6孔；工作状态环境温度应满足5℃~55℃；其它参数应符合GB/T12628的相关规定。</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五、显卡规格</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显卡类型：集成显卡。</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六、显示设备规格</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1.显示屏屏占比：</w:t>
            </w:r>
            <w:r>
              <w:rPr>
                <w:rFonts w:hint="eastAsia" w:ascii="仿宋_GB2312" w:hAnsi="仿宋_GB2312" w:eastAsia="仿宋_GB2312" w:cs="仿宋_GB2312"/>
                <w:spacing w:val="-7"/>
                <w:sz w:val="24"/>
                <w:szCs w:val="24"/>
              </w:rPr>
              <w:t>≥</w:t>
            </w:r>
            <w:r>
              <w:rPr>
                <w:rFonts w:hint="eastAsia" w:ascii="仿宋_GB2312" w:hAnsi="仿宋_GB2312" w:eastAsia="仿宋_GB2312" w:cs="仿宋_GB2312"/>
                <w:sz w:val="24"/>
                <w:szCs w:val="24"/>
              </w:rPr>
              <w:t>91%；</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2.显示屏分辨率：</w:t>
            </w:r>
            <w:r>
              <w:rPr>
                <w:rFonts w:hint="eastAsia" w:ascii="仿宋_GB2312" w:hAnsi="仿宋_GB2312" w:eastAsia="仿宋_GB2312" w:cs="仿宋_GB2312"/>
                <w:spacing w:val="-3"/>
                <w:sz w:val="24"/>
                <w:szCs w:val="24"/>
              </w:rPr>
              <w:t>≥</w:t>
            </w:r>
            <w:r>
              <w:rPr>
                <w:rFonts w:hint="eastAsia" w:ascii="仿宋_GB2312" w:hAnsi="仿宋_GB2312" w:eastAsia="仿宋_GB2312" w:cs="仿宋_GB2312"/>
                <w:sz w:val="24"/>
                <w:szCs w:val="24"/>
              </w:rPr>
              <w:t>1920×1080；</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3.显示屏尺寸：14英寸；</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4.显示屏屏幕比例：16：10；</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5.显示屏防蓝光：支持防蓝光模式，蓝光加权辐射亮度比应</w:t>
            </w:r>
            <w:r>
              <w:rPr>
                <w:rFonts w:hint="eastAsia" w:ascii="仿宋_GB2312" w:hAnsi="仿宋_GB2312" w:eastAsia="仿宋_GB2312" w:cs="仿宋_GB2312"/>
                <w:spacing w:val="-1"/>
                <w:sz w:val="24"/>
                <w:szCs w:val="24"/>
              </w:rPr>
              <w:t>≤</w:t>
            </w:r>
            <w:r>
              <w:rPr>
                <w:rFonts w:hint="eastAsia" w:ascii="仿宋_GB2312" w:hAnsi="仿宋_GB2312" w:eastAsia="仿宋_GB2312" w:cs="仿宋_GB2312"/>
                <w:sz w:val="24"/>
                <w:szCs w:val="24"/>
              </w:rPr>
              <w:t>0.0012W/(•cd•sr)（瓦每坎特拉每球面度）；</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6.显示屏低频闪：显示屏应支持低频闪</w:t>
            </w:r>
            <w:r>
              <w:rPr>
                <w:rFonts w:hint="eastAsia" w:ascii="仿宋_GB2312" w:hAnsi="仿宋_GB2312" w:eastAsia="仿宋_GB2312" w:cs="仿宋_GB2312"/>
                <w:spacing w:val="-1"/>
                <w:sz w:val="24"/>
                <w:szCs w:val="24"/>
              </w:rPr>
              <w:t>≤</w:t>
            </w:r>
            <w:r>
              <w:rPr>
                <w:rFonts w:hint="eastAsia" w:ascii="仿宋_GB2312" w:hAnsi="仿宋_GB2312" w:eastAsia="仿宋_GB2312" w:cs="仿宋_GB2312"/>
                <w:sz w:val="24"/>
                <w:szCs w:val="24"/>
              </w:rPr>
              <w:t>-35dB；</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7.显示屏防炫目：显示器镜面反射率</w:t>
            </w:r>
            <w:r>
              <w:rPr>
                <w:rFonts w:hint="eastAsia" w:ascii="仿宋_GB2312" w:hAnsi="仿宋_GB2312" w:eastAsia="仿宋_GB2312" w:cs="仿宋_GB2312"/>
                <w:spacing w:val="-2"/>
                <w:sz w:val="24"/>
                <w:szCs w:val="24"/>
              </w:rPr>
              <w:t>≤</w:t>
            </w:r>
            <w:r>
              <w:rPr>
                <w:rFonts w:hint="eastAsia" w:ascii="仿宋_GB2312" w:hAnsi="仿宋_GB2312" w:eastAsia="仿宋_GB2312" w:cs="仿宋_GB2312"/>
                <w:sz w:val="24"/>
                <w:szCs w:val="24"/>
              </w:rPr>
              <w:t>10%。</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七、外设规格</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1.传声器数量：</w:t>
            </w:r>
            <w:r>
              <w:rPr>
                <w:rFonts w:hint="eastAsia" w:ascii="仿宋_GB2312" w:hAnsi="仿宋_GB2312" w:eastAsia="仿宋_GB2312" w:cs="仿宋_GB2312"/>
                <w:spacing w:val="-9"/>
                <w:sz w:val="24"/>
                <w:szCs w:val="24"/>
              </w:rPr>
              <w:t>≥</w:t>
            </w:r>
            <w:r>
              <w:rPr>
                <w:rFonts w:hint="eastAsia" w:ascii="仿宋_GB2312" w:hAnsi="仿宋_GB2312" w:eastAsia="仿宋_GB2312" w:cs="仿宋_GB2312"/>
                <w:sz w:val="24"/>
                <w:szCs w:val="24"/>
              </w:rPr>
              <w:t>1个；</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2.扬声器数量：</w:t>
            </w:r>
            <w:r>
              <w:rPr>
                <w:rFonts w:hint="eastAsia" w:ascii="仿宋_GB2312" w:hAnsi="仿宋_GB2312" w:eastAsia="仿宋_GB2312" w:cs="仿宋_GB2312"/>
                <w:spacing w:val="-9"/>
                <w:sz w:val="24"/>
                <w:szCs w:val="24"/>
              </w:rPr>
              <w:t>≥</w:t>
            </w:r>
            <w:r>
              <w:rPr>
                <w:rFonts w:hint="eastAsia" w:ascii="仿宋_GB2312" w:hAnsi="仿宋_GB2312" w:eastAsia="仿宋_GB2312" w:cs="仿宋_GB2312"/>
                <w:sz w:val="24"/>
                <w:szCs w:val="24"/>
              </w:rPr>
              <w:t>2个；</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3.鼠标数量：</w:t>
            </w:r>
            <w:r>
              <w:rPr>
                <w:rFonts w:hint="eastAsia" w:ascii="仿宋_GB2312" w:hAnsi="仿宋_GB2312" w:eastAsia="仿宋_GB2312" w:cs="仿宋_GB2312"/>
                <w:spacing w:val="-9"/>
                <w:sz w:val="24"/>
                <w:szCs w:val="24"/>
              </w:rPr>
              <w:t>≥</w:t>
            </w:r>
            <w:r>
              <w:rPr>
                <w:rFonts w:hint="eastAsia" w:ascii="仿宋_GB2312" w:hAnsi="仿宋_GB2312" w:eastAsia="仿宋_GB2312" w:cs="仿宋_GB2312"/>
                <w:sz w:val="24"/>
                <w:szCs w:val="24"/>
              </w:rPr>
              <w:t>1个；</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4.键盘数量：</w:t>
            </w:r>
            <w:r>
              <w:rPr>
                <w:rFonts w:hint="eastAsia" w:ascii="仿宋_GB2312" w:hAnsi="仿宋_GB2312" w:eastAsia="仿宋_GB2312" w:cs="仿宋_GB2312"/>
                <w:spacing w:val="-9"/>
                <w:sz w:val="24"/>
                <w:szCs w:val="24"/>
              </w:rPr>
              <w:t>≥</w:t>
            </w:r>
            <w:r>
              <w:rPr>
                <w:rFonts w:hint="eastAsia" w:ascii="仿宋_GB2312" w:hAnsi="仿宋_GB2312" w:eastAsia="仿宋_GB2312" w:cs="仿宋_GB2312"/>
                <w:sz w:val="24"/>
                <w:szCs w:val="24"/>
              </w:rPr>
              <w:t>1个；</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5.触控板数量：</w:t>
            </w:r>
            <w:r>
              <w:rPr>
                <w:rFonts w:hint="eastAsia" w:ascii="仿宋_GB2312" w:hAnsi="仿宋_GB2312" w:eastAsia="仿宋_GB2312" w:cs="仿宋_GB2312"/>
                <w:spacing w:val="-9"/>
                <w:sz w:val="24"/>
                <w:szCs w:val="24"/>
              </w:rPr>
              <w:t>≥</w:t>
            </w:r>
            <w:r>
              <w:rPr>
                <w:rFonts w:hint="eastAsia" w:ascii="仿宋_GB2312" w:hAnsi="仿宋_GB2312" w:eastAsia="仿宋_GB2312" w:cs="仿宋_GB2312"/>
                <w:sz w:val="24"/>
                <w:szCs w:val="24"/>
              </w:rPr>
              <w:t>1个；</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6.摄像头数量：</w:t>
            </w:r>
            <w:r>
              <w:rPr>
                <w:rFonts w:hint="eastAsia" w:ascii="仿宋_GB2312" w:hAnsi="仿宋_GB2312" w:eastAsia="仿宋_GB2312" w:cs="仿宋_GB2312"/>
                <w:spacing w:val="-9"/>
                <w:sz w:val="24"/>
                <w:szCs w:val="24"/>
              </w:rPr>
              <w:t>≥</w:t>
            </w:r>
            <w:r>
              <w:rPr>
                <w:rFonts w:hint="eastAsia" w:ascii="仿宋_GB2312" w:hAnsi="仿宋_GB2312" w:eastAsia="仿宋_GB2312" w:cs="仿宋_GB2312"/>
                <w:sz w:val="24"/>
                <w:szCs w:val="24"/>
              </w:rPr>
              <w:t>1个；</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7.键盘按键数目：</w:t>
            </w:r>
            <w:r>
              <w:rPr>
                <w:rFonts w:hint="eastAsia" w:ascii="宋体" w:hAnsi="宋体" w:eastAsia="宋体" w:cs="宋体"/>
                <w:sz w:val="24"/>
                <w:szCs w:val="24"/>
              </w:rPr>
              <w:t>≥</w:t>
            </w:r>
            <w:r>
              <w:rPr>
                <w:rFonts w:hint="eastAsia" w:ascii="仿宋_GB2312" w:hAnsi="仿宋_GB2312" w:eastAsia="仿宋_GB2312" w:cs="仿宋_GB2312"/>
                <w:sz w:val="24"/>
                <w:szCs w:val="24"/>
              </w:rPr>
              <w:t>84键；</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8.摄像头像素：</w:t>
            </w:r>
            <w:r>
              <w:rPr>
                <w:rFonts w:hint="eastAsia" w:ascii="仿宋_GB2312" w:hAnsi="仿宋_GB2312" w:eastAsia="仿宋_GB2312" w:cs="仿宋_GB2312"/>
                <w:spacing w:val="-9"/>
                <w:sz w:val="24"/>
                <w:szCs w:val="24"/>
              </w:rPr>
              <w:t>≥</w:t>
            </w:r>
            <w:r>
              <w:rPr>
                <w:rFonts w:hint="eastAsia" w:ascii="仿宋_GB2312" w:hAnsi="仿宋_GB2312" w:eastAsia="仿宋_GB2312" w:cs="仿宋_GB2312"/>
                <w:sz w:val="24"/>
                <w:szCs w:val="24"/>
              </w:rPr>
              <w:t>100万；</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9.摄像头分辨率：</w:t>
            </w:r>
            <w:r>
              <w:rPr>
                <w:rFonts w:hint="eastAsia" w:ascii="仿宋_GB2312" w:hAnsi="仿宋_GB2312" w:eastAsia="仿宋_GB2312" w:cs="仿宋_GB2312"/>
                <w:spacing w:val="-9"/>
                <w:sz w:val="24"/>
                <w:szCs w:val="24"/>
              </w:rPr>
              <w:t>≥</w:t>
            </w:r>
            <w:r>
              <w:rPr>
                <w:rFonts w:hint="eastAsia" w:ascii="仿宋_GB2312" w:hAnsi="仿宋_GB2312" w:eastAsia="仿宋_GB2312" w:cs="仿宋_GB2312"/>
                <w:sz w:val="24"/>
                <w:szCs w:val="24"/>
              </w:rPr>
              <w:t>1280x720；</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10.内置扬声器功率：</w:t>
            </w:r>
            <w:r>
              <w:rPr>
                <w:rFonts w:hint="eastAsia" w:ascii="仿宋_GB2312" w:hAnsi="仿宋_GB2312" w:eastAsia="仿宋_GB2312" w:cs="仿宋_GB2312"/>
                <w:spacing w:val="-9"/>
                <w:sz w:val="24"/>
                <w:szCs w:val="24"/>
              </w:rPr>
              <w:t>≥</w:t>
            </w:r>
            <w:r>
              <w:rPr>
                <w:rFonts w:hint="eastAsia" w:ascii="仿宋_GB2312" w:hAnsi="仿宋_GB2312" w:eastAsia="仿宋_GB2312" w:cs="仿宋_GB2312"/>
                <w:sz w:val="24"/>
                <w:szCs w:val="24"/>
              </w:rPr>
              <w:t>2瓦/个；</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11.内置扬声器频率范围：100Hz-20kHz，其中100Hz-200Hz：35dB及以上；200Hz-12kHz：55dB及以上，12kHz-18kHz：35dB及以上；</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12.内置扬声器总谐波失真：总谐波失真在300Hz-7kHz频率范围内宜不高于5%；</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13.内置扬声器最大声压级：最大声压级在粉红噪声播放场景下，工作距离处声压级宜不低于70dB；</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14.键盘键程：0.9mm~2.3mm；</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15.键盘按键压力：按键压力宜在 0.3～0.8N之间；</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16.键盘颜色：黑色；</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17.鼠标连接方式：有线；</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18.有线鼠标连接线：</w:t>
            </w:r>
            <w:r>
              <w:rPr>
                <w:rFonts w:hint="eastAsia" w:ascii="仿宋_GB2312" w:hAnsi="仿宋_GB2312" w:eastAsia="仿宋_GB2312" w:cs="仿宋_GB2312"/>
                <w:spacing w:val="-6"/>
                <w:sz w:val="24"/>
                <w:szCs w:val="24"/>
              </w:rPr>
              <w:t>≥</w:t>
            </w:r>
            <w:r>
              <w:rPr>
                <w:rFonts w:hint="eastAsia" w:ascii="仿宋_GB2312" w:hAnsi="仿宋_GB2312" w:eastAsia="仿宋_GB2312" w:cs="仿宋_GB2312"/>
                <w:sz w:val="24"/>
                <w:szCs w:val="24"/>
              </w:rPr>
              <w:t>1.5米；</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19.鼠标DPI分辨率：800~1600；</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20.鼠标其他要求：其它参数符合GB/T26245的相关规定；</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21.触控板尺寸：</w:t>
            </w:r>
            <w:r>
              <w:rPr>
                <w:rFonts w:hint="eastAsia" w:ascii="仿宋_GB2312" w:hAnsi="仿宋_GB2312" w:eastAsia="仿宋_GB2312" w:cs="仿宋_GB2312"/>
                <w:spacing w:val="-6"/>
                <w:sz w:val="24"/>
                <w:szCs w:val="24"/>
              </w:rPr>
              <w:t>≥</w:t>
            </w:r>
            <w:r>
              <w:rPr>
                <w:rFonts w:hint="eastAsia" w:ascii="仿宋_GB2312" w:hAnsi="仿宋_GB2312" w:eastAsia="仿宋_GB2312" w:cs="仿宋_GB2312"/>
                <w:sz w:val="24"/>
                <w:szCs w:val="24"/>
              </w:rPr>
              <w:t>70mm×50mm；</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22.触控板材质：采用麦拉片或玻璃等材质。</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八、网络设备规格</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有线网卡数量：</w:t>
            </w:r>
            <w:r>
              <w:rPr>
                <w:rFonts w:hint="eastAsia" w:ascii="仿宋_GB2312" w:hAnsi="仿宋_GB2312" w:eastAsia="仿宋_GB2312" w:cs="仿宋_GB2312"/>
                <w:spacing w:val="-6"/>
                <w:sz w:val="24"/>
                <w:szCs w:val="24"/>
              </w:rPr>
              <w:t>≥</w:t>
            </w:r>
            <w:r>
              <w:rPr>
                <w:rFonts w:hint="eastAsia" w:ascii="仿宋_GB2312" w:hAnsi="仿宋_GB2312" w:eastAsia="仿宋_GB2312" w:cs="仿宋_GB2312"/>
                <w:sz w:val="24"/>
                <w:szCs w:val="24"/>
              </w:rPr>
              <w:t>1（可通过扩展坞支持）。</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九、外部接口规格</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1.USB接口数量：USB 3.0 Type-C2</w:t>
            </w:r>
            <w:r>
              <w:rPr>
                <w:rFonts w:hint="eastAsia" w:ascii="仿宋_GB2312" w:hAnsi="仿宋_GB2312" w:eastAsia="仿宋_GB2312" w:cs="仿宋_GB2312"/>
                <w:sz w:val="24"/>
              </w:rPr>
              <w:t>≥1</w:t>
            </w:r>
            <w:r>
              <w:rPr>
                <w:rFonts w:hint="eastAsia" w:ascii="仿宋_GB2312" w:hAnsi="仿宋_GB2312" w:eastAsia="仿宋_GB2312" w:cs="仿宋_GB2312"/>
                <w:sz w:val="24"/>
                <w:szCs w:val="24"/>
              </w:rPr>
              <w:t>，USB 3.0 Type-A1</w:t>
            </w:r>
            <w:r>
              <w:rPr>
                <w:rFonts w:hint="eastAsia" w:ascii="仿宋_GB2312" w:hAnsi="仿宋_GB2312" w:eastAsia="仿宋_GB2312" w:cs="仿宋_GB2312"/>
                <w:sz w:val="24"/>
              </w:rPr>
              <w:t>≥1</w:t>
            </w:r>
            <w:r>
              <w:rPr>
                <w:rFonts w:hint="eastAsia" w:ascii="仿宋_GB2312" w:hAnsi="仿宋_GB2312" w:eastAsia="仿宋_GB2312" w:cs="仿宋_GB2312"/>
                <w:sz w:val="24"/>
                <w:szCs w:val="24"/>
              </w:rPr>
              <w:t>；</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2.视频接口数量：</w:t>
            </w:r>
            <w:r>
              <w:rPr>
                <w:rFonts w:hint="eastAsia" w:ascii="仿宋_GB2312" w:hAnsi="仿宋_GB2312" w:eastAsia="仿宋_GB2312" w:cs="仿宋_GB2312"/>
                <w:spacing w:val="-6"/>
                <w:sz w:val="24"/>
                <w:szCs w:val="24"/>
              </w:rPr>
              <w:t>≥</w:t>
            </w:r>
            <w:r>
              <w:rPr>
                <w:rFonts w:hint="eastAsia" w:ascii="仿宋_GB2312" w:hAnsi="仿宋_GB2312" w:eastAsia="仿宋_GB2312" w:cs="仿宋_GB2312"/>
                <w:sz w:val="24"/>
                <w:szCs w:val="24"/>
              </w:rPr>
              <w:t>1；</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3.输入充电接口数量：</w:t>
            </w:r>
            <w:r>
              <w:rPr>
                <w:rFonts w:hint="eastAsia" w:ascii="仿宋_GB2312" w:hAnsi="仿宋_GB2312" w:eastAsia="仿宋_GB2312" w:cs="仿宋_GB2312"/>
                <w:spacing w:val="-6"/>
                <w:sz w:val="24"/>
                <w:szCs w:val="24"/>
              </w:rPr>
              <w:t>≥</w:t>
            </w:r>
            <w:r>
              <w:rPr>
                <w:rFonts w:hint="eastAsia" w:ascii="仿宋_GB2312" w:hAnsi="仿宋_GB2312" w:eastAsia="仿宋_GB2312" w:cs="仿宋_GB2312"/>
                <w:sz w:val="24"/>
                <w:szCs w:val="24"/>
              </w:rPr>
              <w:t>1；</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4.音频接口数量：</w:t>
            </w:r>
            <w:r>
              <w:rPr>
                <w:rFonts w:hint="eastAsia" w:ascii="仿宋_GB2312" w:hAnsi="仿宋_GB2312" w:eastAsia="仿宋_GB2312" w:cs="仿宋_GB2312"/>
                <w:spacing w:val="-6"/>
                <w:sz w:val="24"/>
                <w:szCs w:val="24"/>
              </w:rPr>
              <w:t>≥</w:t>
            </w:r>
            <w:r>
              <w:rPr>
                <w:rFonts w:hint="eastAsia" w:ascii="仿宋_GB2312" w:hAnsi="仿宋_GB2312" w:eastAsia="仿宋_GB2312" w:cs="仿宋_GB2312"/>
                <w:sz w:val="24"/>
                <w:szCs w:val="24"/>
              </w:rPr>
              <w:t>1。</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十、电池规格</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1.电池额定能量：</w:t>
            </w:r>
            <w:r>
              <w:rPr>
                <w:rFonts w:hint="eastAsia" w:ascii="仿宋_GB2312" w:hAnsi="仿宋_GB2312" w:eastAsia="仿宋_GB2312" w:cs="仿宋_GB2312"/>
                <w:spacing w:val="-6"/>
                <w:sz w:val="24"/>
                <w:szCs w:val="24"/>
              </w:rPr>
              <w:t>≥</w:t>
            </w:r>
            <w:r>
              <w:rPr>
                <w:rFonts w:hint="eastAsia" w:ascii="仿宋_GB2312" w:hAnsi="仿宋_GB2312" w:eastAsia="仿宋_GB2312" w:cs="仿宋_GB2312"/>
                <w:sz w:val="24"/>
                <w:szCs w:val="24"/>
              </w:rPr>
              <w:t>61Wh；</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2.电池充放电次数：</w:t>
            </w:r>
            <w:r>
              <w:rPr>
                <w:rFonts w:hint="eastAsia" w:ascii="仿宋_GB2312" w:hAnsi="仿宋_GB2312" w:eastAsia="仿宋_GB2312" w:cs="仿宋_GB2312"/>
                <w:spacing w:val="-6"/>
                <w:sz w:val="24"/>
                <w:szCs w:val="24"/>
              </w:rPr>
              <w:t>≥</w:t>
            </w:r>
            <w:r>
              <w:rPr>
                <w:rFonts w:hint="eastAsia" w:ascii="仿宋_GB2312" w:hAnsi="仿宋_GB2312" w:eastAsia="仿宋_GB2312" w:cs="仿宋_GB2312"/>
                <w:sz w:val="24"/>
                <w:szCs w:val="24"/>
              </w:rPr>
              <w:t>500次（常温下500次充放电后电池容量应不低于原始容量的80%）；</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3.电池安全要求：符合GB31241的规定。</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十一、整机基础规格</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1.整机外观：a）产品表面不应有凹痕、划伤、裂缝、变形和污染等。表面涂层均匀， 不应起泡、龟裂、脱落和磨损，金属零部件无锈蚀及其它机械损伤；b）产品表面说明功能的文字、符号、标志，应清晰、端正、牢固；c）宜在产品显著位置提供运行状态指示功能，并由生产厂商提供详细参数；</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整机结构：a）产品应符合GB/T4208的相关规定；b）产品内部结构应符合通用部件的安装需要；c）所有输入输出接口应符合相关国家或行业标准；d）产品零部件应紧固无松动，可插拔部件应可靠连接，开关、按钮和其它控制部件应灵活可靠，布局应方便使用；e）所有I/O连接器及需插接线缆的部位应预留用户操作空间，方便插拔解锁与插拔线缆；f）可插拔板卡插槽部位应预留安装、拆卸或更换板卡空间；g）拆装可能接触到的金属剪口或金属尖角部位应做防划伤处理，以保证安全；h）整机内部走线应规整，固线结构和位置要合理可靠并做防割线处 理，需便于理线和插拔操作，走线应不影响系统各主要部件组装和拆卸；i）如需通过孔走线，过线孔应做防割线处理；j）各插头位置和插拔方向应合理， 应做到插拔无障碍设计，具备防呆设计，有效避免误操作；k）各主要部件拆装无障碍，使用常规工具拆装，无特殊拆装工具需求；l）各主要部件拆装步骤要少，各自拆装需避免相互干扰；m）对于整机或零部件外表面为高亮面的，应粘贴保护膜，保护膜需粘贴牢固，运输、组装等过程不易脱落，撕下无残留；n）显示屏的开合机械寿命应能承受至少15000次的显示屏开合，显示屏机械转轴的扭力应保持初始状态下扭力的75%以上；o）其它要求应符合GB/T9813.2的相关规定；</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3.整机噪音：25摄氏度环温条件：空闲小于等于38dBA；满载小于等于45dBA；</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4.整机散热：产品在环境温度25℃且运行在满载的状态下，可触及面温度范围内应不高于45℃，各表面温度应符合以下要求：a）键帽温度不高于38℃；b）键盘间隙温度不高于 40℃；c）掌托温度不高于38℃；d）触控板温度不高于38℃；e）底壳温度不高于45℃；</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5.整机能效限定值：产品能效限定值应达到GB28380-2012标准中能效等级2级及以上；</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6.整机重量：≥1.29kg，≤2.2kg；</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7.整机厚度：≥14.6mm，≤22mm（不含脚垫）；</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8.机身颜色：黑色。</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十二、CPU性能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1.CPU物理核数：≥8；</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2.CPU主频：≥2.7GHz；</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3.CPU末级缓存容量：≥8MB；</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4.CPU支持的内存最高速率：≥2666MT/s。</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十三、内存性能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内存读写速率：≥2666MT/s。</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十四、显卡性能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1.显示分辨率：≥1920×1080；</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2.显卡显示芯片核心频率：≥</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00MHz；</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3.显存等效频率：≥1000MT/s；</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4.显卡可支持多屏同时显示数量：显卡应支持2块屏幕同时显示，分辨率应不低于1920×1080。</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十五、显示设备性能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1.显示屏刷新率：≥60Hz；</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2.显示屏位深：≥8位；</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3.显示屏色域：≥99% sRGB；</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4.显示屏色准：△E≤4；</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5.显示屏响应时间：≤30ms；</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6.显示屏亮度：≥250尼特；</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7.显示屏亮度一致性：≥70%；</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8.显示屏对比度：≥500：1；</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9.显示屏其他参数：其它参数应符合SJ/T11292的相关规定。</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十六、网络设备性能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1.有线网卡速率：最高速率不低于1000Mbps，支持10Mbps、100Mbps、1000Mbps速率自适应；</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2.支持无线网络通信技术协议：支持WAPI或WiFi5.0及以上协议；</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3.无线网卡频宽：≥20MHz。</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十七、电源适配器性能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电源适配器电源效率：在20%/50%/100%负载下效率均应不低于87%。</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十八、待机性能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满载待机性能（LTP）：≥1.5小时。</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十九、主板功能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1.内存扩展接口：</w:t>
            </w:r>
            <w:r>
              <w:rPr>
                <w:rFonts w:hint="eastAsia" w:ascii="宋体" w:hAnsi="宋体" w:eastAsia="宋体" w:cs="宋体"/>
                <w:sz w:val="24"/>
                <w:szCs w:val="24"/>
              </w:rPr>
              <w:t>≥</w:t>
            </w:r>
            <w:r>
              <w:rPr>
                <w:rFonts w:hint="eastAsia" w:ascii="仿宋_GB2312" w:hAnsi="仿宋_GB2312" w:eastAsia="仿宋_GB2312" w:cs="仿宋_GB2312"/>
                <w:sz w:val="24"/>
                <w:szCs w:val="24"/>
              </w:rPr>
              <w:t>1</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2.主板USB瞬间过流保护：支持瞬间过流保护功能；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3.主板防静电保护：支持防静电保护功能；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4.I/O接口功能：内置或通过扩展坞支持数据传输接口、视频接口、音频接口、网络接口、电源接口等各类标准接口产品应集成键盘、触控板输入部件， 同时应具备接入键盘、鼠标、写字板等外设的能力，宜支持触摸屏、语音交互、手写笔等人机交互功能。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二十、显卡功能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1.显卡外接显示接口：支持HDMI显示接口；</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2.显示功能：支持显示屏，同时支持外接显示器。显示屏和外接显示器支持多屏同时显示，显示模式支持复制模式和扩展模式。</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二十一、外设功能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光驱功能</w:t>
            </w:r>
            <w:r>
              <w:rPr>
                <w:rFonts w:hint="eastAsia" w:ascii="宋体" w:hAnsi="宋体" w:cs="宋体"/>
                <w:sz w:val="24"/>
                <w:szCs w:val="24"/>
                <w:lang w:eastAsia="zh-CN"/>
              </w:rPr>
              <w:t>：</w:t>
            </w:r>
            <w:r>
              <w:rPr>
                <w:rFonts w:hint="eastAsia" w:ascii="仿宋_GB2312" w:hAnsi="仿宋_GB2312" w:eastAsia="仿宋_GB2312" w:cs="仿宋_GB2312"/>
                <w:sz w:val="24"/>
                <w:szCs w:val="24"/>
                <w:lang w:val="en-US" w:eastAsia="zh-CN"/>
              </w:rPr>
              <w:t>无光驱</w:t>
            </w:r>
            <w:r>
              <w:rPr>
                <w:rFonts w:hint="eastAsia" w:ascii="仿宋_GB2312" w:hAnsi="仿宋_GB2312" w:eastAsia="仿宋_GB2312" w:cs="仿宋_GB2312"/>
                <w:sz w:val="24"/>
                <w:szCs w:val="24"/>
              </w:rPr>
              <w:t>。</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二十二、存储功能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存储功能：支持信息存储功能，包括支持易失性存储功能和非易失性存储功能。为提升存储性能和降低存储功耗，非易失性存储宜支持固态存储设备，如SSD/UFS。产品应支持外出接口可以与独立的存储设备进行数据交互。</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二十三、网络设备功能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1.网络功能：a）支持网络连接、网络开启/关闭功能；b）支持访问网络和数据交换功能；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2.无线网卡频段：支持双频段；</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3.数据传输：支持数据传输能力，并提供数据流量和异常日志记录功能；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4.蓝牙协议：支持蓝牙模块，蓝牙协议不低于5.0版本；</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5.无线网卡标准：符合GB15629.11所有部分。</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二十四、外部接口功能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1.音频接口类型：不少于1个，支持3.5mm孔径的3段式接口；</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2.视频接口类型：支持HDMI显示接口；</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3.HDMI、DP、Type-C显示接口要求：若提供HDMI或DP或Type-C 作为显示接口，应支持音频和视频同步输出；</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4.输入充电接口类型：Type-C接口。</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bookmarkStart w:id="44" w:name="OLE_LINK2"/>
            <w:r>
              <w:rPr>
                <w:rFonts w:hint="eastAsia" w:ascii="仿宋_GB2312" w:hAnsi="仿宋_GB2312" w:eastAsia="仿宋_GB2312" w:cs="仿宋_GB2312"/>
                <w:sz w:val="24"/>
                <w:szCs w:val="24"/>
                <w:lang w:eastAsia="zh-CN"/>
              </w:rPr>
              <w:t>★</w:t>
            </w:r>
            <w:bookmarkEnd w:id="44"/>
            <w:r>
              <w:rPr>
                <w:rFonts w:hint="eastAsia" w:ascii="仿宋_GB2312" w:hAnsi="仿宋_GB2312" w:eastAsia="仿宋_GB2312" w:cs="仿宋_GB2312"/>
                <w:sz w:val="24"/>
                <w:szCs w:val="24"/>
              </w:rPr>
              <w:t>二十五、电源功能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电源线适配能力：符合GB15934-2008对于可拆线插头GB15934不做要求。</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二十六、操作系统及软件功能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1.中文信息处理要求：符合GB18030的相关规定；</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2.操作系统备份及还原功能：支持操作系统备份及还原功能；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3.固件备份还原能力：支持备份及还原固件的功能；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4.操作系统及驱动升级：支持通过网络、闪存盘等方式对操作系统、驱动进行升级；</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5.BIOS支持关闭通讯接口：支持BIOS关闭以太网及USB接口功能；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6.固件查看信息：支持查看固件版本、内存信息、主板信息、处理器信息和系统时间信息等功能；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7.固件设置启动顺序：支持设置启动顺序功能，并按照设置的启动顺序启动；</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8.固件设置口令：支持设置口令、修改口令、验证口令功能；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9.固件设置网络引导：支持网络引导启动和关闭功能。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二十七、存储设备可靠性</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1.固态存储寿命：TBW</w:t>
            </w:r>
            <w:r>
              <w:rPr>
                <w:rFonts w:hint="eastAsia" w:ascii="仿宋_GB2312" w:hAnsi="仿宋_GB2312" w:eastAsia="仿宋_GB2312" w:cs="仿宋_GB2312"/>
                <w:spacing w:val="-3"/>
                <w:sz w:val="24"/>
                <w:szCs w:val="24"/>
              </w:rPr>
              <w:t>≥</w:t>
            </w:r>
            <w:r>
              <w:rPr>
                <w:rFonts w:hint="eastAsia" w:ascii="仿宋_GB2312" w:hAnsi="仿宋_GB2312" w:eastAsia="仿宋_GB2312" w:cs="仿宋_GB2312"/>
                <w:sz w:val="24"/>
                <w:szCs w:val="24"/>
              </w:rPr>
              <w:t>80TB（条件：512GB硬盘容量）；</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2.机械硬盘寿命：通电时间</w:t>
            </w:r>
            <w:r>
              <w:rPr>
                <w:rFonts w:hint="eastAsia" w:ascii="仿宋_GB2312" w:hAnsi="仿宋_GB2312" w:eastAsia="仿宋_GB2312" w:cs="仿宋_GB2312"/>
                <w:spacing w:val="-2"/>
                <w:sz w:val="24"/>
                <w:szCs w:val="24"/>
              </w:rPr>
              <w:t>≥</w:t>
            </w:r>
            <w:r>
              <w:rPr>
                <w:rFonts w:hint="eastAsia" w:ascii="仿宋_GB2312" w:hAnsi="仿宋_GB2312" w:eastAsia="仿宋_GB2312" w:cs="仿宋_GB2312"/>
                <w:sz w:val="24"/>
                <w:szCs w:val="24"/>
              </w:rPr>
              <w:t>5万小时。</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二十八、显示设备可靠性</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显示屏屏幕失效点：符合GB/T9813.2的要求。</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二十九、外设可靠性</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1.键盘按键寿命：≥1000万次；</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2.鼠标按键寿命：≥500万次；</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3.键盘鼠标线材寿命：键盘鼠标所用线材经±60°弯折不低于3000次，功能、外观完好；</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4.风扇寿命：≥4万小时。</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三十、整机可靠性要求</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1.电磁兼容性要求的抗扰度：符合GB/T9254.2的规定；</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2.环境条件要求的气候环境适应性：符合GB/T9813.2中规定；</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3.环境条件要求的振动适应性：符合GB/T9813.2中规定；</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4.环境条件要求的冲击适应性：符合GB/T9813.2中规定；</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5.环境条件要求的碰撞适应性：符合GB/T9813.2中规定；</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6.环境条件要求的自由跌落适应性：符合GB/T9813.2中规定；</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7.环境条件要求的运输包装件跌落适应性：符合GB/T9813.2中规定；</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8.MTBF测试：MTBF(m1)≥3万小时。</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三十一、兼容要求</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1.常用软件兼容：支持流式软件、版式软件、浏览器、邮件客户端、解压软件、多媒体、图形图像处理等常用软件；</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2.数据库兼容：兼容3个及以上厂商的数据库产品；</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3.中间件兼容：兼容3个及以上厂商中间件产品；</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4.平台软件兼容：兼容3个及以上厂商云计算及大数据平台</w:t>
            </w:r>
            <w:r>
              <w:rPr>
                <w:rFonts w:hint="eastAsia" w:ascii="仿宋_GB2312" w:hAnsi="仿宋_GB2312" w:eastAsia="仿宋_GB2312" w:cs="仿宋_GB2312"/>
                <w:sz w:val="24"/>
                <w:szCs w:val="24"/>
                <w:lang w:eastAsia="zh-CN"/>
              </w:rPr>
              <w:t>；</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含正版操作系统及提供功能至少有文字处理、电子表格、演示文稿三大应用模块的</w:t>
            </w:r>
            <w:r>
              <w:rPr>
                <w:rFonts w:hint="eastAsia" w:ascii="仿宋_GB2312" w:hAnsi="仿宋_GB2312" w:eastAsia="仿宋_GB2312" w:cs="仿宋_GB2312"/>
                <w:sz w:val="24"/>
                <w:szCs w:val="24"/>
                <w:lang w:val="en-US" w:eastAsia="zh-CN"/>
              </w:rPr>
              <w:t>正版</w:t>
            </w:r>
            <w:r>
              <w:rPr>
                <w:rFonts w:hint="eastAsia" w:ascii="仿宋_GB2312" w:hAnsi="仿宋_GB2312" w:eastAsia="仿宋_GB2312" w:cs="仿宋_GB2312"/>
                <w:sz w:val="24"/>
                <w:szCs w:val="24"/>
              </w:rPr>
              <w:t>办公软件，授权≥3年</w:t>
            </w:r>
            <w:r>
              <w:rPr>
                <w:rFonts w:hint="eastAsia" w:ascii="仿宋_GB2312" w:hAnsi="仿宋_GB2312" w:eastAsia="仿宋_GB2312" w:cs="仿宋_GB2312"/>
                <w:sz w:val="24"/>
                <w:szCs w:val="24"/>
                <w:lang w:eastAsia="zh-CN"/>
              </w:rPr>
              <w:t>。</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三十二、包装及运输要求</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标志、包装、运输和贮存：符合GB/T9813.2和商品包装政府采购需求标准的相关规定。</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三十三、服务要求</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1.配置检查工具：提供自检测试工具；</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2.服务响应：a）提供产品3年维保及上门服务（满足同城4小时、异地12小时响应要求）；b）提供政企专线724在线服务；c）现场保障技术服务团队员，国内上门服务地级市覆盖率达100%；</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3.服务周期：支持产品延保3年，中标后提供每年延保服务报价，提供备件服务能力6年（自购买之日起）；</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4.预装操作系统：预装符合桌面操作系统政府采购需求标准的正版操作系统；预装的操作系统符合《操作系统政府采购需求标准》中加指标要求（财政部 工业和信息化部关于印发《操作系统政府采购需求标准（2023年版）》的通知）；</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5.培训服务：提供培训材料、产品手册、培训视频等培训相关内容；</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6.典型问题解决手册：提供典型问题解决说明文档或视频；</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7.厂家升级软件与扩容服务：提供上门升级部件/软件的增值服务；</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8.整机质量服务要求：免费服务周期（含换件和维修）应不小于3年；</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9.合格证书要求：提供产品合格证；</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10.开箱组装/使用指导要求：提供开箱组装/使用指导；</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11.驱动下载服务要求：提供驱动光盘或下载方式；</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12.兼容适配软件下载服务要求：提供兼容适配软件下载渠道（光盘、网站）。</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三十四、供应链合规性</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产品部件保障：保障产品主要部件，应提供6年的备件服务能力(自购买之日起)，或提供可兼容原设备的升级换代产品。</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三十五、供应链质量</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1.抗干扰性：当产品部件出现供应风险时，供应商应通知采购人并提供风险应对方案确保产品的服务保障；</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2.供应能力证明：供应商承诺提供稳定的供应链，确保产品的部件在产品服务周期内稳定供货。</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三十六、关键部件安全要求</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rPr>
              <w:t>关键部件安全要求：C</w:t>
            </w:r>
            <w:r>
              <w:rPr>
                <w:rFonts w:hint="eastAsia" w:ascii="仿宋_GB2312" w:hAnsi="仿宋_GB2312" w:eastAsia="仿宋_GB2312" w:cs="仿宋_GB2312"/>
                <w:bCs/>
                <w:sz w:val="24"/>
                <w:szCs w:val="24"/>
              </w:rPr>
              <w:t>PU和操作系统等关键部件应当符合安全可靠测评要求，通过政府有关部门指定的中国信息安全测评中心和国家保密科技测评中心网站查看安全可靠测评结果。</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注：投标人在填写《技术响应表》时，在“投标文件响应技术参数”明确给出所投“授课终端</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便携式计算机</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rPr>
              <w:t>”的“CPU型号”及“操作系统”名称，否则视为投标无效。</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三十七、整机安全性要求</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1.密码算法实现：CPU芯片应符合GM/T0008的相关规定，或芯片密码模块应符合GB/T37092或GM/T0028的相关规定（通过商用密码检测机构检测并经商用密码认证机构认证合格）；</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2.信息安全基本要求：a）应符合GB/T39276的5.2的规定；b）生产厂商应建立漏洞跟踪表，保证产品版本涉及的漏洞(如驱动程序等)可查看；c）不得包含已知的恶意代码或漏洞，不存在未声明的指令、功能、接口；</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3.固件安全启动：支持固件安全启动功能，固件启动过程中只有通过启动校验才能正常启动；</w:t>
            </w:r>
          </w:p>
          <w:p>
            <w:pPr>
              <w:keepNext w:val="0"/>
              <w:keepLines w:val="0"/>
              <w:pageBreakBefore w:val="0"/>
              <w:kinsoku/>
              <w:wordWrap/>
              <w:overflowPunct/>
              <w:topLinePunct w:val="0"/>
              <w:bidi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rPr>
              <w:t>4.限用物质的限量要求：符合GB/T26572中规定。</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kern w:val="0"/>
                <w:sz w:val="24"/>
                <w:szCs w:val="24"/>
              </w:rPr>
              <w:t>7台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35</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rPr>
              <w:t>综合布线</w:t>
            </w:r>
          </w:p>
        </w:tc>
        <w:tc>
          <w:tcPr>
            <w:tcW w:w="6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40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详细参数：</w:t>
            </w:r>
          </w:p>
          <w:p>
            <w:pPr>
              <w:keepNext w:val="0"/>
              <w:keepLines w:val="0"/>
              <w:pageBreakBefore w:val="0"/>
              <w:kinsoku/>
              <w:wordWrap/>
              <w:overflowPunct/>
              <w:topLinePunct w:val="0"/>
              <w:bidi w:val="0"/>
              <w:adjustRightInd w:val="0"/>
              <w:snapToGrid w:val="0"/>
              <w:spacing w:line="4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电源线：铜质2.5平方国标电源线≥6卷，实训室内插座到空开连接用铜质2.5平方国标电源线，用量满足实际布线需求：（1）国标电线，2.5mm²的塑料绝缘单股铜芯线，每100m重量为3～3.1kg。（2）护套的绝缘（大于100MΩ）耐压强度（500V以下1500V)；高温冲击150度下，低温-30度下电线不出现开裂。</w:t>
            </w:r>
          </w:p>
          <w:p>
            <w:pPr>
              <w:keepNext w:val="0"/>
              <w:keepLines w:val="0"/>
              <w:pageBreakBefore w:val="0"/>
              <w:kinsoku/>
              <w:wordWrap/>
              <w:overflowPunct/>
              <w:topLinePunct w:val="0"/>
              <w:bidi w:val="0"/>
              <w:adjustRightInd w:val="0"/>
              <w:snapToGrid w:val="0"/>
              <w:spacing w:line="4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（3）产品长度为100米，额定电压：450V；</w:t>
            </w:r>
          </w:p>
          <w:p>
            <w:pPr>
              <w:keepNext w:val="0"/>
              <w:keepLines w:val="0"/>
              <w:pageBreakBefore w:val="0"/>
              <w:kinsoku/>
              <w:wordWrap/>
              <w:overflowPunct/>
              <w:topLinePunct w:val="0"/>
              <w:bidi w:val="0"/>
              <w:adjustRightInd w:val="0"/>
              <w:snapToGrid w:val="0"/>
              <w:spacing w:line="4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2.铜质6平方国标电源线≥3卷；</w:t>
            </w:r>
          </w:p>
          <w:p>
            <w:pPr>
              <w:keepNext w:val="0"/>
              <w:keepLines w:val="0"/>
              <w:pageBreakBefore w:val="0"/>
              <w:kinsoku/>
              <w:wordWrap/>
              <w:overflowPunct/>
              <w:topLinePunct w:val="0"/>
              <w:bidi w:val="0"/>
              <w:adjustRightInd w:val="0"/>
              <w:snapToGrid w:val="0"/>
              <w:spacing w:line="4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3.六类非屏蔽双绞线网络传输线≥2卷；</w:t>
            </w:r>
          </w:p>
          <w:p>
            <w:pPr>
              <w:keepNext w:val="0"/>
              <w:keepLines w:val="0"/>
              <w:pageBreakBefore w:val="0"/>
              <w:kinsoku/>
              <w:wordWrap/>
              <w:overflowPunct/>
              <w:topLinePunct w:val="0"/>
              <w:bidi w:val="0"/>
              <w:adjustRightInd w:val="0"/>
              <w:snapToGrid w:val="0"/>
              <w:spacing w:line="4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4.施工辅材：含PVC管、PVC线槽、防踢防踩线槽盖板、水晶头等（用量满足实际布线需求）其他施工所需的辅材；</w:t>
            </w:r>
          </w:p>
          <w:p>
            <w:pPr>
              <w:keepNext w:val="0"/>
              <w:keepLines w:val="0"/>
              <w:pageBreakBefore w:val="0"/>
              <w:kinsoku/>
              <w:wordWrap/>
              <w:overflowPunct/>
              <w:topLinePunct w:val="0"/>
              <w:bidi w:val="0"/>
              <w:adjustRightInd w:val="0"/>
              <w:snapToGrid w:val="0"/>
              <w:spacing w:line="4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5.含运费、强弱电布线施工安装费、设备调试安装费，培训费；</w:t>
            </w:r>
          </w:p>
          <w:p>
            <w:pPr>
              <w:keepNext w:val="0"/>
              <w:keepLines w:val="0"/>
              <w:pageBreakBefore w:val="0"/>
              <w:kinsoku/>
              <w:wordWrap/>
              <w:overflowPunct/>
              <w:topLinePunct w:val="0"/>
              <w:bidi w:val="0"/>
              <w:adjustRightInd w:val="0"/>
              <w:snapToGrid w:val="0"/>
              <w:spacing w:line="400" w:lineRule="exact"/>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rPr>
              <w:t>6.按柳州市教育局工程施工规范要求实施。</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kern w:val="0"/>
                <w:sz w:val="24"/>
                <w:szCs w:val="24"/>
              </w:rPr>
              <w:t>1项</w:t>
            </w:r>
          </w:p>
        </w:tc>
      </w:tr>
      <w:bookmarkEnd w:id="32"/>
    </w:tbl>
    <w:p/>
    <w:tbl>
      <w:tblPr>
        <w:tblStyle w:val="48"/>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330" w:rightChars="-157"/>
              <w:rPr>
                <w:rFonts w:hint="eastAsia" w:ascii="仿宋_GB2312" w:hAnsi="宋体" w:eastAsia="仿宋_GB2312" w:cs="宋体"/>
                <w:b/>
                <w:color w:val="000000"/>
                <w:kern w:val="0"/>
                <w:sz w:val="24"/>
              </w:rPr>
            </w:pPr>
            <w:r>
              <w:rPr>
                <w:rFonts w:ascii="仿宋_GB2312" w:hAnsi="宋体" w:eastAsia="仿宋_GB2312" w:cs="宋体"/>
                <w:b/>
                <w:kern w:val="0"/>
                <w:sz w:val="24"/>
              </w:rPr>
              <w:t>★</w:t>
            </w:r>
            <w:r>
              <w:rPr>
                <w:rFonts w:hint="eastAsia" w:ascii="仿宋_GB2312" w:hAnsi="宋体" w:eastAsia="仿宋_GB2312" w:cs="宋体"/>
                <w:b/>
                <w:color w:val="000000"/>
                <w:kern w:val="0"/>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基本要求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本项目投标报价包括货物及货物运抵指定交付地点的各种费用、随配附件、备品备件、易损件、专用工具、安装调试、技术培训、技术资料、包装、售后服务、保险费、税金、验收检验及其他所有成本费用的总和；2.投标人应保证投标产品涉及到的知识产权和所提供的相关技术资料是合法取得，不会因为采购人的使用而被责令停止使用、追偿或要求赔偿损失，如出现此情况，一切经济和法律责任均由投标人承担；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3.投标人所投产品应符合国家有关部门规定的相应技术、节能、安全和环保标准；国家有关部门对所投产品有强制性规定或要求的，必须符合相应规定或要求。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质量保证期</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自验收合格后交付使用之日起</w:t>
            </w:r>
            <w:r>
              <w:rPr>
                <w:rFonts w:hint="eastAsia" w:ascii="仿宋_GB2312" w:hAnsi="仿宋_GB2312" w:eastAsia="仿宋_GB2312" w:cs="仿宋_GB2312"/>
                <w:bCs/>
                <w:color w:val="000000"/>
                <w:sz w:val="24"/>
                <w:u w:val="single"/>
              </w:rPr>
              <w:t>1</w:t>
            </w:r>
            <w:r>
              <w:rPr>
                <w:rFonts w:hint="eastAsia" w:ascii="仿宋_GB2312" w:hAnsi="仿宋_GB2312" w:eastAsia="仿宋_GB2312" w:cs="仿宋_GB2312"/>
                <w:bCs/>
                <w:color w:val="000000"/>
                <w:sz w:val="24"/>
              </w:rPr>
              <w:t>年。教学终端</w:t>
            </w:r>
            <w:r>
              <w:rPr>
                <w:rFonts w:hint="eastAsia" w:ascii="仿宋_GB2312" w:hAnsi="仿宋_GB2312" w:eastAsia="仿宋_GB2312" w:cs="仿宋_GB2312"/>
                <w:bCs/>
                <w:color w:val="000000"/>
                <w:sz w:val="24"/>
                <w:lang w:eastAsia="zh-CN"/>
              </w:rPr>
              <w:t>、授课终端（</w:t>
            </w:r>
            <w:r>
              <w:rPr>
                <w:rFonts w:hint="eastAsia" w:ascii="仿宋_GB2312" w:hAnsi="仿宋_GB2312" w:eastAsia="仿宋_GB2312" w:cs="仿宋_GB2312"/>
                <w:bCs/>
                <w:color w:val="000000"/>
                <w:sz w:val="24"/>
                <w:lang w:val="en-US" w:eastAsia="zh-CN"/>
              </w:rPr>
              <w:t>便携式计算机</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kern w:val="0"/>
                <w:sz w:val="24"/>
                <w:szCs w:val="24"/>
              </w:rPr>
              <w:t>考证模拟实训</w:t>
            </w:r>
            <w:r>
              <w:rPr>
                <w:rFonts w:hint="eastAsia" w:ascii="仿宋_GB2312" w:hAnsi="仿宋_GB2312" w:eastAsia="仿宋_GB2312" w:cs="仿宋_GB2312"/>
                <w:kern w:val="0"/>
                <w:sz w:val="24"/>
                <w:szCs w:val="24"/>
                <w:lang w:val="en-US" w:eastAsia="zh-CN"/>
              </w:rPr>
              <w:t>服务器</w:t>
            </w:r>
            <w:r>
              <w:rPr>
                <w:rFonts w:hint="eastAsia" w:ascii="仿宋_GB2312" w:hAnsi="仿宋_GB2312" w:eastAsia="仿宋_GB2312" w:cs="仿宋_GB2312"/>
                <w:bCs/>
                <w:color w:val="000000"/>
                <w:sz w:val="24"/>
              </w:rPr>
              <w:t>按采购需求“一、项目技术规格参数及要求”执行。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售后服务要求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1.投标产品必须是按厂家标准配置的整套全新产品，按国家规定实行“三包”，免费送货上门、免费安装调试（附安装说明书）及人员培训，培训后采购人可熟悉基本操作；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2.故障处理 ：提供7*24小时维修服务，并提供售后服务电话，出现故障应在接到故障通知起2小时内响应，一般问题4小时内通过远程方式解决；遇到大的问题，在接到报修通知后8小时内派技术人员到达现场维修，故障修复时限不超过48小时,如超过时限无法排除故障，免费提供同等质量的产品作为备用品供采购人使用，直到修复完成；教学终端</w:t>
            </w:r>
            <w:r>
              <w:rPr>
                <w:rFonts w:hint="eastAsia" w:ascii="仿宋_GB2312" w:hAnsi="仿宋_GB2312" w:eastAsia="仿宋_GB2312" w:cs="仿宋_GB2312"/>
                <w:bCs/>
                <w:color w:val="000000"/>
                <w:sz w:val="24"/>
                <w:lang w:eastAsia="zh-CN"/>
              </w:rPr>
              <w:t>、授课终端（</w:t>
            </w:r>
            <w:r>
              <w:rPr>
                <w:rFonts w:hint="eastAsia" w:ascii="仿宋_GB2312" w:hAnsi="仿宋_GB2312" w:eastAsia="仿宋_GB2312" w:cs="仿宋_GB2312"/>
                <w:bCs/>
                <w:color w:val="000000"/>
                <w:sz w:val="24"/>
                <w:lang w:val="en-US" w:eastAsia="zh-CN"/>
              </w:rPr>
              <w:t>便携式计算机</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kern w:val="0"/>
                <w:sz w:val="24"/>
                <w:szCs w:val="24"/>
              </w:rPr>
              <w:t>考证模拟实训</w:t>
            </w:r>
            <w:r>
              <w:rPr>
                <w:rFonts w:hint="eastAsia" w:ascii="仿宋_GB2312" w:hAnsi="仿宋_GB2312" w:eastAsia="仿宋_GB2312" w:cs="仿宋_GB2312"/>
                <w:kern w:val="0"/>
                <w:sz w:val="24"/>
                <w:szCs w:val="24"/>
                <w:lang w:val="en-US" w:eastAsia="zh-CN"/>
              </w:rPr>
              <w:t>服务器</w:t>
            </w:r>
            <w:r>
              <w:rPr>
                <w:rFonts w:hint="eastAsia" w:ascii="仿宋_GB2312" w:hAnsi="仿宋_GB2312" w:eastAsia="仿宋_GB2312" w:cs="仿宋_GB2312"/>
                <w:bCs/>
                <w:color w:val="000000"/>
                <w:sz w:val="24"/>
              </w:rPr>
              <w:t>按采购需求“一、项目技术规格参数及要求”执行。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3.质量保证期内免费提供维修服务（含人工费、配件费、差旅费等各项费用），所更换的所有零配件全部使用原厂配件；保修期以外一律按投标文件承诺的优惠价收费，提供终身上门维修服务。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交货时间及地点</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1.交货时间：自签订合同之日起</w:t>
            </w:r>
            <w:r>
              <w:rPr>
                <w:rFonts w:hint="eastAsia" w:ascii="仿宋_GB2312" w:hAnsi="仿宋_GB2312" w:eastAsia="仿宋_GB2312" w:cs="仿宋_GB2312"/>
                <w:bCs/>
                <w:color w:val="000000"/>
                <w:sz w:val="24"/>
                <w:u w:val="single"/>
              </w:rPr>
              <w:t>60</w:t>
            </w:r>
            <w:r>
              <w:rPr>
                <w:rFonts w:hint="eastAsia" w:ascii="仿宋_GB2312" w:hAnsi="仿宋_GB2312" w:eastAsia="仿宋_GB2312" w:cs="仿宋_GB2312"/>
                <w:bCs/>
                <w:color w:val="000000"/>
                <w:sz w:val="24"/>
              </w:rPr>
              <w:t>日内安装调试完毕，验收合格并交付使用；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2.交货地点：广西柳州市采购人指定地点。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付款方式</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w:t>
            </w:r>
          </w:p>
          <w:p>
            <w:pPr>
              <w:spacing w:line="440" w:lineRule="exact"/>
              <w:ind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US" w:eastAsia="zh-CN"/>
              </w:rPr>
              <w:t>1.</w:t>
            </w:r>
            <w:r>
              <w:rPr>
                <w:rFonts w:hint="eastAsia" w:ascii="仿宋_GB2312" w:hAnsi="仿宋_GB2312" w:eastAsia="仿宋_GB2312" w:cs="仿宋_GB2312"/>
                <w:bCs/>
                <w:color w:val="000000"/>
                <w:sz w:val="24"/>
              </w:rPr>
              <w:t>预付款：合同总金额的30%，在合同</w:t>
            </w:r>
            <w:r>
              <w:rPr>
                <w:rFonts w:hint="eastAsia" w:ascii="仿宋_GB2312" w:hAnsi="仿宋_GB2312" w:eastAsia="仿宋_GB2312" w:cs="仿宋_GB2312"/>
                <w:bCs/>
                <w:color w:val="000000"/>
                <w:sz w:val="24"/>
                <w:lang w:eastAsia="zh-CN"/>
              </w:rPr>
              <w:t>生效及具备实施条件后10个工作日内支付</w:t>
            </w:r>
            <w:r>
              <w:rPr>
                <w:rFonts w:hint="eastAsia" w:ascii="仿宋_GB2312" w:hAnsi="仿宋_GB2312" w:eastAsia="仿宋_GB2312" w:cs="仿宋_GB2312"/>
                <w:bCs/>
                <w:color w:val="000000"/>
                <w:sz w:val="24"/>
              </w:rPr>
              <w:t>。</w:t>
            </w:r>
          </w:p>
          <w:p>
            <w:pPr>
              <w:spacing w:line="440" w:lineRule="exact"/>
              <w:ind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2.进度款：当合同货物运抵施工现场，采购人对货物进行初次验收，确认无误</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rPr>
              <w:t>采购人收</w:t>
            </w:r>
            <w:r>
              <w:rPr>
                <w:rFonts w:hint="eastAsia" w:ascii="仿宋_GB2312" w:hAnsi="仿宋_GB2312" w:eastAsia="仿宋_GB2312" w:cs="仿宋_GB2312"/>
                <w:bCs/>
                <w:color w:val="000000"/>
                <w:sz w:val="24"/>
                <w:lang w:val="en-US" w:eastAsia="zh-CN"/>
              </w:rPr>
              <w:t>到</w:t>
            </w:r>
            <w:r>
              <w:rPr>
                <w:rFonts w:hint="eastAsia" w:ascii="仿宋_GB2312" w:hAnsi="仿宋_GB2312" w:eastAsia="仿宋_GB2312" w:cs="仿宋_GB2312"/>
                <w:bCs/>
                <w:color w:val="000000"/>
                <w:sz w:val="24"/>
              </w:rPr>
              <w:t>所验收货物全款发票后1</w:t>
            </w:r>
            <w:r>
              <w:rPr>
                <w:rFonts w:hint="eastAsia" w:ascii="仿宋_GB2312" w:hAnsi="仿宋_GB2312" w:eastAsia="仿宋_GB2312" w:cs="仿宋_GB2312"/>
                <w:bCs/>
                <w:color w:val="000000"/>
                <w:sz w:val="24"/>
                <w:lang w:val="en-US" w:eastAsia="zh-CN"/>
              </w:rPr>
              <w:t>0</w:t>
            </w:r>
            <w:r>
              <w:rPr>
                <w:rFonts w:hint="eastAsia" w:ascii="仿宋_GB2312" w:hAnsi="仿宋_GB2312" w:eastAsia="仿宋_GB2312" w:cs="仿宋_GB2312"/>
                <w:bCs/>
                <w:color w:val="000000"/>
                <w:sz w:val="24"/>
              </w:rPr>
              <w:t>个工作日内</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rPr>
              <w:t>支付验收货物价款的50%作为进度款。</w:t>
            </w:r>
          </w:p>
          <w:p>
            <w:pPr>
              <w:spacing w:line="440" w:lineRule="exact"/>
              <w:ind w:firstLine="480"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3.尾款：所有货物安装、调试完毕，并且验收合格交付使用后，采购人自收到发票后10个工作日内将</w:t>
            </w:r>
            <w:r>
              <w:rPr>
                <w:rFonts w:hint="eastAsia" w:ascii="仿宋_GB2312" w:hAnsi="仿宋_GB2312" w:eastAsia="仿宋_GB2312" w:cs="仿宋_GB2312"/>
                <w:bCs/>
                <w:color w:val="000000"/>
                <w:sz w:val="24"/>
                <w:lang w:val="en-US" w:eastAsia="zh-CN"/>
              </w:rPr>
              <w:t>剩余合同款</w:t>
            </w:r>
            <w:r>
              <w:rPr>
                <w:rFonts w:hint="eastAsia" w:ascii="仿宋_GB2312" w:hAnsi="仿宋_GB2312" w:eastAsia="仿宋_GB2312" w:cs="仿宋_GB2312"/>
                <w:bCs/>
                <w:color w:val="000000"/>
                <w:sz w:val="24"/>
              </w:rPr>
              <w:t>支付到合同约定的供应商账户。</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
                <w:bCs w:val="0"/>
                <w:color w:val="000000"/>
                <w:sz w:val="24"/>
              </w:rPr>
              <w:t>注：资金支付等事项按照《保障中小企业款项支付条例》（国务院令第802号）、《广西壮族自治区财政厅关于持续优化政府采购营商环境推动高质量发展的通知》等要求执行。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备品备件及耗材等要求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1.投标人所提供零部件、配件及安装材料必须是符合国家规定质量安全标准的全新、合格产品；该项费用应包含在报价中；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2.投标人所提供完整的全套设备须包括必备的易损耗备件和专用工具；3.投标人必须有完善的备品备件库体系，质保期内能提供相应的免费的措施和配件，保证过质保期后两年内有足够的备品备件［教学终端</w:t>
            </w:r>
            <w:r>
              <w:rPr>
                <w:rFonts w:hint="eastAsia" w:ascii="仿宋_GB2312" w:hAnsi="仿宋_GB2312" w:eastAsia="仿宋_GB2312" w:cs="仿宋_GB2312"/>
                <w:bCs/>
                <w:color w:val="000000"/>
                <w:sz w:val="24"/>
                <w:lang w:eastAsia="zh-CN"/>
              </w:rPr>
              <w:t>、授课终端（</w:t>
            </w:r>
            <w:r>
              <w:rPr>
                <w:rFonts w:hint="eastAsia" w:ascii="仿宋_GB2312" w:hAnsi="仿宋_GB2312" w:eastAsia="仿宋_GB2312" w:cs="仿宋_GB2312"/>
                <w:bCs/>
                <w:color w:val="000000"/>
                <w:sz w:val="24"/>
                <w:lang w:val="en-US" w:eastAsia="zh-CN"/>
              </w:rPr>
              <w:t>便携式计算机</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kern w:val="0"/>
                <w:sz w:val="24"/>
                <w:szCs w:val="24"/>
              </w:rPr>
              <w:t>考证模拟实训</w:t>
            </w:r>
            <w:r>
              <w:rPr>
                <w:rFonts w:hint="eastAsia" w:ascii="仿宋_GB2312" w:hAnsi="仿宋_GB2312" w:eastAsia="仿宋_GB2312" w:cs="仿宋_GB2312"/>
                <w:kern w:val="0"/>
                <w:sz w:val="24"/>
                <w:szCs w:val="24"/>
                <w:lang w:val="en-US" w:eastAsia="zh-CN"/>
              </w:rPr>
              <w:t>服务器</w:t>
            </w:r>
            <w:r>
              <w:rPr>
                <w:rFonts w:hint="eastAsia" w:ascii="仿宋_GB2312" w:hAnsi="仿宋_GB2312" w:eastAsia="仿宋_GB2312" w:cs="仿宋_GB2312"/>
                <w:bCs/>
                <w:color w:val="000000"/>
                <w:sz w:val="24"/>
              </w:rPr>
              <w:t>按采购需求“一、项目技术规格参数及要求”执行]，为完成本项目技术支持、服务需求提供可靠保证。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ind w:right="27" w:rightChars="13"/>
              <w:rPr>
                <w:rFonts w:hint="eastAsia" w:eastAsia="仿宋_GB2312" w:cs="仿宋_GB2312" w:asciiTheme="minorHAnsi" w:hAnsiTheme="minorHAnsi"/>
                <w:bCs/>
                <w:color w:val="000000"/>
                <w:sz w:val="24"/>
                <w:lang w:val="en-GB"/>
              </w:rPr>
            </w:pPr>
            <w:r>
              <w:rPr>
                <w:rFonts w:ascii="仿宋_GB2312" w:hAnsi="宋体" w:eastAsia="仿宋_GB2312" w:cs="宋体"/>
                <w:b/>
                <w:kern w:val="0"/>
                <w:sz w:val="24"/>
              </w:rPr>
              <w:t>★</w:t>
            </w:r>
            <w:r>
              <w:rPr>
                <w:rFonts w:hint="eastAsia" w:ascii="仿宋_GB2312" w:hAnsi="宋体" w:eastAsia="仿宋_GB2312" w:cs="Arial"/>
                <w:b/>
                <w:bCs/>
                <w:sz w:val="24"/>
                <w:szCs w:val="24"/>
              </w:rPr>
              <w:t>三、</w:t>
            </w:r>
            <w:r>
              <w:rPr>
                <w:rFonts w:hint="eastAsia" w:ascii="仿宋_GB2312" w:hAnsi="宋体" w:eastAsia="仿宋_GB2312"/>
                <w:b/>
                <w:sz w:val="24"/>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ascii="仿宋_GB2312" w:hAnsi="仿宋_GB2312" w:eastAsia="仿宋_GB2312" w:cs="仿宋_GB2312"/>
                <w:bCs/>
                <w:color w:val="000000"/>
                <w:sz w:val="24"/>
              </w:rPr>
              <w:t>验收标准及要求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仿宋_GB2312" w:eastAsia="仿宋_GB2312" w:cs="仿宋_GB2312"/>
                <w:bCs/>
                <w:color w:val="000000"/>
                <w:sz w:val="24"/>
              </w:rPr>
            </w:pPr>
            <w:r>
              <w:rPr>
                <w:rFonts w:ascii="仿宋_GB2312" w:hAnsi="仿宋_GB2312" w:eastAsia="仿宋_GB2312" w:cs="仿宋_GB2312"/>
                <w:bCs/>
                <w:color w:val="000000"/>
                <w:sz w:val="24"/>
              </w:rPr>
              <w:t>1.国家强制性技术标准及有关规定；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2.交货验收时，采购人根据《广西壮族自治区政府采购项目履约验收管理办法》的规定，由采购人及中标人双方共同进行验收。必要时可委托国家认可的质量检测机构开展采购项目验收工作；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3.本项目因中标人提供的货物不能满足采购需求的技术参数或其投标文件承诺等原因无法通过验收，造成不能按时、按质、按量完成项目要求的，将按照《中华人民共和国政府采购法》等法律法规由中标人承担相应的法律责任；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 xml:space="preserve">4.验收费用：验收所产生的检验费及相关的全部费用均由中标人承担。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ind w:right="-330" w:rightChars="-157"/>
              <w:rPr>
                <w:rFonts w:hint="eastAsia" w:ascii="仿宋_GB2312" w:hAnsi="宋体" w:eastAsia="仿宋_GB2312" w:cs="Arial"/>
                <w:b/>
                <w:bCs/>
                <w:color w:val="000000"/>
                <w:sz w:val="24"/>
                <w:szCs w:val="24"/>
              </w:rPr>
            </w:pPr>
            <w:r>
              <w:rPr>
                <w:rFonts w:hint="eastAsia" w:ascii="仿宋_GB2312" w:hAnsi="宋体" w:eastAsia="仿宋_GB2312" w:cs="Arial"/>
                <w:b/>
                <w:bCs/>
                <w:color w:val="000000"/>
                <w:sz w:val="24"/>
                <w:szCs w:val="24"/>
              </w:rPr>
              <w:t>四、</w:t>
            </w:r>
            <w:r>
              <w:rPr>
                <w:rFonts w:hint="eastAsia" w:ascii="仿宋_GB2312" w:hAnsi="宋体" w:eastAsia="仿宋_GB2312"/>
                <w:b/>
                <w:sz w:val="24"/>
              </w:rPr>
              <w:t>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政策性加分条件（如有）</w:t>
            </w:r>
          </w:p>
        </w:tc>
        <w:tc>
          <w:tcPr>
            <w:tcW w:w="7654" w:type="dxa"/>
            <w:tcBorders>
              <w:top w:val="single" w:color="auto" w:sz="4" w:space="0"/>
              <w:left w:val="single" w:color="auto" w:sz="4" w:space="0"/>
              <w:bottom w:val="single" w:color="auto" w:sz="4" w:space="0"/>
              <w:right w:val="single" w:color="auto" w:sz="4" w:space="0"/>
            </w:tcBorders>
            <w:vAlign w:val="center"/>
          </w:tcPr>
          <w:p>
            <w:pPr>
              <w:pStyle w:val="458"/>
              <w:spacing w:before="0" w:beforeAutospacing="0" w:after="0" w:afterAutospacing="0" w:line="460" w:lineRule="atLeast"/>
              <w:rPr>
                <w:rFonts w:ascii="仿宋_GB2312" w:eastAsia="仿宋_GB2312"/>
                <w:color w:val="000000"/>
              </w:rPr>
            </w:pPr>
            <w:r>
              <w:rPr>
                <w:rFonts w:hint="eastAsia" w:ascii="仿宋_GB2312" w:eastAsia="仿宋_GB2312"/>
                <w:color w:val="000000"/>
              </w:rPr>
              <w:t>1．《政府采购促进中小企业发展管理办法》（财库〔2020〕46号），符合办法规定条件且出具该办法规定的《中小企业声明函》的小型和微型企业报价，对其报价给予20%的扣除。监狱企业、残疾人福利性单位视同小型和微型企业；</w:t>
            </w:r>
          </w:p>
          <w:p>
            <w:pPr>
              <w:pStyle w:val="458"/>
              <w:spacing w:before="0" w:beforeAutospacing="0" w:after="0" w:afterAutospacing="0" w:line="460" w:lineRule="atLeast"/>
              <w:rPr>
                <w:rFonts w:hint="eastAsia" w:ascii="仿宋_GB2312" w:eastAsia="仿宋_GB2312"/>
                <w:color w:val="000000"/>
                <w:lang w:eastAsia="zh-CN"/>
              </w:rPr>
            </w:pPr>
            <w:r>
              <w:rPr>
                <w:rStyle w:val="459"/>
                <w:rFonts w:hint="eastAsia" w:ascii="仿宋_GB2312" w:eastAsia="仿宋_GB2312"/>
                <w:color w:val="000000"/>
              </w:rPr>
              <w:t>注：（1）采购标的对应的中小企业划分标准所属行业：</w:t>
            </w:r>
            <w:bookmarkStart w:id="45" w:name="OLE_LINK19"/>
            <w:r>
              <w:rPr>
                <w:rStyle w:val="459"/>
                <w:rFonts w:hint="eastAsia" w:ascii="仿宋_GB2312" w:eastAsia="仿宋_GB2312"/>
                <w:color w:val="000000"/>
              </w:rPr>
              <w:t>第</w:t>
            </w:r>
            <w:r>
              <w:rPr>
                <w:rStyle w:val="459"/>
                <w:rFonts w:hint="eastAsia" w:ascii="仿宋_GB2312" w:eastAsia="仿宋_GB2312"/>
                <w:color w:val="000000"/>
                <w:lang w:val="en-US" w:eastAsia="zh-CN"/>
              </w:rPr>
              <w:t>28</w:t>
            </w:r>
            <w:r>
              <w:rPr>
                <w:rStyle w:val="459"/>
                <w:rFonts w:hint="eastAsia" w:ascii="仿宋_GB2312" w:eastAsia="仿宋_GB2312"/>
                <w:color w:val="000000"/>
              </w:rPr>
              <w:t>项货物</w:t>
            </w:r>
            <w:bookmarkEnd w:id="45"/>
            <w:r>
              <w:rPr>
                <w:rStyle w:val="459"/>
                <w:rFonts w:hint="eastAsia" w:ascii="仿宋_GB2312" w:eastAsia="仿宋_GB2312"/>
                <w:color w:val="000000"/>
              </w:rPr>
              <w:t>所属行业为软件和信息技术服务业；采购需求所列第</w:t>
            </w:r>
            <w:r>
              <w:rPr>
                <w:rStyle w:val="459"/>
                <w:rFonts w:hint="eastAsia" w:ascii="仿宋_GB2312" w:eastAsia="仿宋_GB2312"/>
                <w:color w:val="000000"/>
                <w:lang w:val="en-US" w:eastAsia="zh-CN"/>
              </w:rPr>
              <w:t>25、26、32、35</w:t>
            </w:r>
            <w:r>
              <w:rPr>
                <w:rStyle w:val="459"/>
                <w:rFonts w:hint="eastAsia" w:ascii="仿宋_GB2312" w:eastAsia="仿宋_GB2312"/>
                <w:color w:val="000000"/>
              </w:rPr>
              <w:t>项货物不作中小企业划分要求,其余项货物所属行业为</w:t>
            </w:r>
            <w:r>
              <w:rPr>
                <w:rStyle w:val="459"/>
                <w:rFonts w:hint="eastAsia" w:ascii="仿宋_GB2312" w:eastAsia="仿宋_GB2312"/>
                <w:color w:val="000000"/>
                <w:u w:val="single"/>
              </w:rPr>
              <w:t>工业</w:t>
            </w:r>
            <w:r>
              <w:rPr>
                <w:rStyle w:val="459"/>
                <w:rFonts w:hint="eastAsia" w:ascii="仿宋_GB2312" w:eastAsia="仿宋_GB2312"/>
                <w:color w:val="000000"/>
                <w:u w:val="single"/>
                <w:lang w:eastAsia="zh-CN"/>
              </w:rPr>
              <w:t>；</w:t>
            </w:r>
          </w:p>
          <w:p>
            <w:pPr>
              <w:pStyle w:val="458"/>
              <w:spacing w:before="0" w:beforeAutospacing="0" w:after="0" w:afterAutospacing="0" w:line="460" w:lineRule="atLeast"/>
              <w:rPr>
                <w:rFonts w:hint="eastAsia" w:ascii="仿宋_GB2312" w:eastAsia="仿宋_GB2312"/>
                <w:color w:val="000000"/>
              </w:rPr>
            </w:pPr>
            <w:r>
              <w:rPr>
                <w:rStyle w:val="459"/>
                <w:rFonts w:hint="eastAsia" w:ascii="仿宋_GB2312" w:eastAsia="仿宋_GB2312"/>
                <w:color w:val="000000"/>
              </w:rPr>
              <w:t>（2）中小企业划分有关标准根据工信部等部委发布的《关于印发中小企业划型标准规定的通知》（工信部联企业〔2011〕300号）确定；</w:t>
            </w:r>
          </w:p>
          <w:p>
            <w:pPr>
              <w:pStyle w:val="458"/>
              <w:spacing w:before="0" w:beforeAutospacing="0" w:after="0" w:afterAutospacing="0" w:line="460" w:lineRule="atLeast"/>
              <w:rPr>
                <w:rFonts w:hint="eastAsia" w:ascii="仿宋_GB2312" w:eastAsia="仿宋_GB2312"/>
                <w:color w:val="000000"/>
              </w:rPr>
            </w:pPr>
            <w:r>
              <w:rPr>
                <w:rStyle w:val="459"/>
                <w:rFonts w:hint="eastAsia" w:ascii="仿宋_GB2312" w:eastAsia="仿宋_GB2312"/>
                <w:color w:val="000000"/>
              </w:rPr>
              <w:t>（3）为方便投标人识别企业规模类型，投标人可使用工业和信息化部组织开发的中小企业规模类型自测小程序生成企业规模类型测试结果。自测小程序链接：https://baosong.miit.gov.cn/ScaleTest</w:t>
            </w:r>
          </w:p>
          <w:p>
            <w:pPr>
              <w:pStyle w:val="45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2.《财政部、司法部关于政府采购支持监狱企业发展有关问题的通知》（财库〔2014〕68号）；</w:t>
            </w:r>
          </w:p>
          <w:p>
            <w:pPr>
              <w:pStyle w:val="45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3.《财政部 民政部 中国残疾人联合会关于促进残疾人就业政府采购政策的通知》（财库〔2017〕141号）；</w:t>
            </w:r>
          </w:p>
          <w:p>
            <w:pPr>
              <w:pStyle w:val="45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4.《财政部 发展改革委 生态环境部 市场监管总局关于调整优化节能产品、环境标志产品政府采购执行机制的通知》（财库〔2019〕9号）：对政府采购节能产品、环境标志产品实施品目清单管理，依据品目清单和认证证书实施政府优先采购和强制采购；</w:t>
            </w:r>
          </w:p>
          <w:p>
            <w:pPr>
              <w:pStyle w:val="45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5.财政部 生态环境部《关于印发环境标志产品政府采购品目清单的通知》（财库〔2019〕18号）；</w:t>
            </w:r>
          </w:p>
          <w:p>
            <w:pPr>
              <w:pStyle w:val="45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6.财政部 发展改革委《关于印发节能产品政府采购品目清单的通知》（财库〔2019〕19号）；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ascii="仿宋_GB2312" w:hAnsi="仿宋_GB2312" w:eastAsia="仿宋_GB2312" w:cs="仿宋_GB2312"/>
                <w:bCs/>
                <w:color w:val="000000"/>
                <w:sz w:val="24"/>
              </w:rPr>
            </w:pPr>
            <w:r>
              <w:rPr>
                <w:rFonts w:ascii="仿宋_GB2312" w:hAnsi="仿宋_GB2312" w:eastAsia="仿宋_GB2312" w:cs="仿宋_GB2312"/>
                <w:bCs/>
                <w:color w:val="auto"/>
                <w:sz w:val="24"/>
              </w:rPr>
              <w:t>能力或业绩要求（如有）</w:t>
            </w:r>
          </w:p>
        </w:tc>
        <w:tc>
          <w:tcPr>
            <w:tcW w:w="7654" w:type="dxa"/>
            <w:tcBorders>
              <w:top w:val="single" w:color="auto" w:sz="4" w:space="0"/>
              <w:left w:val="single" w:color="auto" w:sz="4" w:space="0"/>
              <w:bottom w:val="single" w:color="auto" w:sz="4" w:space="0"/>
              <w:right w:val="single" w:color="auto" w:sz="4" w:space="0"/>
            </w:tcBorders>
            <w:vAlign w:val="center"/>
          </w:tcPr>
          <w:p>
            <w:pPr>
              <w:pStyle w:val="458"/>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color w:val="auto"/>
              </w:rPr>
              <w:t>投标人202</w:t>
            </w:r>
            <w:r>
              <w:rPr>
                <w:rFonts w:hint="eastAsia" w:ascii="仿宋_GB2312" w:eastAsia="仿宋_GB2312"/>
                <w:color w:val="auto"/>
                <w:lang w:val="en-US" w:eastAsia="zh-CN"/>
              </w:rPr>
              <w:t>1</w:t>
            </w:r>
            <w:r>
              <w:rPr>
                <w:rFonts w:hint="eastAsia" w:ascii="仿宋_GB2312" w:eastAsia="仿宋_GB2312"/>
                <w:color w:val="auto"/>
              </w:rPr>
              <w:t>年1月1日起至今</w:t>
            </w:r>
            <w:r>
              <w:rPr>
                <w:rFonts w:hint="eastAsia" w:ascii="仿宋_GB2312" w:eastAsia="仿宋_GB2312"/>
                <w:color w:val="000000"/>
              </w:rPr>
              <w:t>本项目所投</w:t>
            </w:r>
            <w:r>
              <w:rPr>
                <w:rFonts w:hint="eastAsia" w:ascii="仿宋_GB2312" w:eastAsia="仿宋_GB2312"/>
                <w:color w:val="000000"/>
                <w:lang w:val="en-US" w:eastAsia="zh-CN"/>
              </w:rPr>
              <w:t>核心</w:t>
            </w:r>
            <w:r>
              <w:rPr>
                <w:rFonts w:hint="eastAsia" w:ascii="仿宋_GB2312" w:eastAsia="仿宋_GB2312"/>
                <w:color w:val="000000"/>
              </w:rPr>
              <w:t>产品在项目中被安装使用</w:t>
            </w:r>
            <w:r>
              <w:rPr>
                <w:rFonts w:hint="eastAsia" w:ascii="仿宋_GB2312" w:eastAsia="仿宋_GB2312"/>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ascii="仿宋_GB2312" w:hAnsi="仿宋_GB2312" w:eastAsia="仿宋_GB2312" w:cs="仿宋_GB2312"/>
                <w:bCs/>
                <w:color w:val="auto"/>
                <w:sz w:val="24"/>
              </w:rPr>
            </w:pPr>
            <w:r>
              <w:rPr>
                <w:rFonts w:hint="eastAsia" w:ascii="仿宋_GB2312" w:hAnsi="宋体" w:eastAsia="仿宋_GB2312" w:cs="Arial"/>
                <w:bCs/>
                <w:color w:val="000000"/>
                <w:sz w:val="24"/>
                <w:szCs w:val="24"/>
                <w:highlight w:val="none"/>
              </w:rPr>
              <w:t>质量管理、企业信用要求（如有）</w:t>
            </w:r>
          </w:p>
        </w:tc>
        <w:tc>
          <w:tcPr>
            <w:tcW w:w="7654" w:type="dxa"/>
            <w:tcBorders>
              <w:top w:val="single" w:color="auto" w:sz="4" w:space="0"/>
              <w:left w:val="single" w:color="auto" w:sz="4" w:space="0"/>
              <w:bottom w:val="single" w:color="auto" w:sz="4" w:space="0"/>
              <w:right w:val="single" w:color="auto" w:sz="4" w:space="0"/>
            </w:tcBorders>
            <w:vAlign w:val="center"/>
          </w:tcPr>
          <w:p>
            <w:pPr>
              <w:pStyle w:val="458"/>
              <w:spacing w:before="0" w:beforeAutospacing="0" w:after="0" w:afterAutospacing="0" w:line="460" w:lineRule="atLeast"/>
              <w:rPr>
                <w:rFonts w:hint="eastAsia" w:ascii="仿宋_GB2312" w:eastAsia="仿宋_GB2312"/>
                <w:color w:val="auto"/>
              </w:rPr>
            </w:pPr>
            <w:r>
              <w:rPr>
                <w:rFonts w:hint="eastAsia" w:ascii="仿宋_GB2312" w:eastAsia="仿宋_GB2312"/>
                <w:color w:val="auto"/>
              </w:rPr>
              <w:t>1.投标人或所投核心产品生产厂商具备有效的质量管理体系认证证书；</w:t>
            </w:r>
          </w:p>
          <w:p>
            <w:pPr>
              <w:pStyle w:val="458"/>
              <w:spacing w:before="0" w:beforeAutospacing="0" w:after="0" w:afterAutospacing="0" w:line="460" w:lineRule="atLeast"/>
              <w:rPr>
                <w:rFonts w:hint="eastAsia" w:ascii="仿宋_GB2312" w:eastAsia="仿宋_GB2312"/>
                <w:color w:val="auto"/>
              </w:rPr>
            </w:pPr>
            <w:r>
              <w:rPr>
                <w:rFonts w:hint="eastAsia" w:ascii="仿宋_GB2312" w:eastAsia="仿宋_GB2312"/>
                <w:color w:val="auto"/>
              </w:rPr>
              <w:t>2.投标人或所投核心产品生产厂商具备有效的环境管理体系认证证书;</w:t>
            </w:r>
          </w:p>
          <w:p>
            <w:pPr>
              <w:pStyle w:val="458"/>
              <w:spacing w:before="0" w:beforeAutospacing="0" w:after="0" w:afterAutospacing="0" w:line="460" w:lineRule="atLeast"/>
              <w:rPr>
                <w:rFonts w:hint="eastAsia" w:ascii="仿宋_GB2312" w:eastAsia="仿宋_GB2312"/>
                <w:color w:val="auto"/>
              </w:rPr>
            </w:pPr>
            <w:r>
              <w:rPr>
                <w:rFonts w:hint="eastAsia" w:ascii="仿宋_GB2312" w:eastAsia="仿宋_GB2312"/>
                <w:color w:val="auto"/>
              </w:rPr>
              <w:t>3.投标人或所投核心产品生产厂商具备有效的职业健康安全管理体系认证证书。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ind w:right="-330" w:rightChars="-157"/>
              <w:rPr>
                <w:rFonts w:hint="eastAsia" w:ascii="仿宋_GB2312" w:hAnsi="宋体" w:eastAsia="仿宋_GB2312" w:cs="宋体"/>
                <w:bCs/>
                <w:color w:val="000000"/>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107" w:rightChars="-51"/>
              <w:jc w:val="left"/>
              <w:rPr>
                <w:rFonts w:hint="default" w:ascii="仿宋_GB2312" w:hAnsi="宋体" w:eastAsia="仿宋_GB2312" w:cs="Arial"/>
                <w:bCs/>
                <w:color w:val="000000"/>
                <w:sz w:val="24"/>
                <w:lang w:val="en-US" w:eastAsia="zh-CN"/>
              </w:rPr>
            </w:pPr>
            <w:r>
              <w:rPr>
                <w:rFonts w:hint="eastAsia" w:ascii="仿宋_GB2312" w:hAnsi="宋体" w:eastAsia="仿宋_GB2312" w:cs="Arial"/>
                <w:bCs/>
                <w:color w:val="000000"/>
                <w:sz w:val="24"/>
                <w:lang w:val="en-US" w:eastAsia="zh-CN"/>
              </w:rPr>
              <w:t>其他要求（如有）</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lang w:eastAsia="zh-CN"/>
              </w:rPr>
            </w:pPr>
            <w:r>
              <w:rPr>
                <w:rFonts w:hint="eastAsia" w:ascii="仿宋_GB2312" w:hAnsi="宋体" w:eastAsia="仿宋_GB2312" w:cs="Arial"/>
                <w:bCs/>
                <w:color w:val="000000"/>
                <w:sz w:val="24"/>
              </w:rPr>
              <w:t>踏勘：为便于投标人详细了解本项目现场环境</w:t>
            </w:r>
            <w:r>
              <w:rPr>
                <w:rFonts w:hint="eastAsia" w:ascii="仿宋_GB2312" w:hAnsi="宋体" w:eastAsia="仿宋_GB2312" w:cs="Arial"/>
                <w:bCs/>
                <w:color w:val="000000"/>
                <w:sz w:val="24"/>
                <w:lang w:eastAsia="zh-CN"/>
              </w:rPr>
              <w:t>、项目适配情况</w:t>
            </w:r>
            <w:r>
              <w:rPr>
                <w:rFonts w:hint="eastAsia" w:ascii="仿宋_GB2312" w:hAnsi="宋体" w:eastAsia="仿宋_GB2312" w:cs="Arial"/>
                <w:bCs/>
                <w:color w:val="000000"/>
                <w:sz w:val="24"/>
              </w:rPr>
              <w:t>设置现场勘察，投标人应在报价、项目实施方案中给予充分考虑。
</w:t>
            </w:r>
          </w:p>
          <w:p>
            <w:pPr>
              <w:spacing w:line="440" w:lineRule="exact"/>
              <w:ind w:right="27" w:rightChars="13"/>
              <w:jc w:val="left"/>
              <w:rPr>
                <w:rFonts w:hint="eastAsia" w:ascii="仿宋_GB2312" w:hAnsi="宋体" w:eastAsia="仿宋_GB2312" w:cs="Arial"/>
                <w:bCs/>
                <w:color w:val="000000"/>
                <w:sz w:val="24"/>
                <w:lang w:eastAsia="zh-CN"/>
              </w:rPr>
            </w:pPr>
            <w:r>
              <w:rPr>
                <w:rFonts w:hint="eastAsia" w:ascii="仿宋_GB2312" w:hAnsi="宋体" w:eastAsia="仿宋_GB2312" w:cs="Arial"/>
                <w:bCs/>
                <w:color w:val="000000"/>
                <w:sz w:val="24"/>
              </w:rPr>
              <w:t>（1）踏勘时间：请于202</w:t>
            </w:r>
            <w:r>
              <w:rPr>
                <w:rFonts w:hint="eastAsia" w:ascii="仿宋_GB2312" w:hAnsi="宋体" w:eastAsia="仿宋_GB2312" w:cs="Arial"/>
                <w:bCs/>
                <w:color w:val="000000"/>
                <w:sz w:val="24"/>
                <w:lang w:val="en-US" w:eastAsia="zh-CN"/>
              </w:rPr>
              <w:t>5</w:t>
            </w:r>
            <w:r>
              <w:rPr>
                <w:rFonts w:hint="eastAsia" w:ascii="仿宋_GB2312" w:hAnsi="宋体" w:eastAsia="仿宋_GB2312" w:cs="Arial"/>
                <w:bCs/>
                <w:color w:val="000000"/>
                <w:sz w:val="24"/>
              </w:rPr>
              <w:t>年</w:t>
            </w:r>
            <w:r>
              <w:rPr>
                <w:rFonts w:hint="eastAsia" w:ascii="仿宋_GB2312" w:hAnsi="宋体" w:eastAsia="仿宋_GB2312" w:cs="Arial"/>
                <w:bCs/>
                <w:color w:val="000000"/>
                <w:sz w:val="24"/>
                <w:lang w:val="en-US" w:eastAsia="zh-CN"/>
              </w:rPr>
              <w:t>XX</w:t>
            </w:r>
            <w:r>
              <w:rPr>
                <w:rFonts w:hint="eastAsia" w:ascii="仿宋_GB2312" w:hAnsi="宋体" w:eastAsia="仿宋_GB2312" w:cs="Arial"/>
                <w:bCs/>
                <w:color w:val="000000"/>
                <w:sz w:val="24"/>
              </w:rPr>
              <w:t>月</w:t>
            </w:r>
            <w:r>
              <w:rPr>
                <w:rFonts w:hint="eastAsia" w:ascii="仿宋_GB2312" w:hAnsi="宋体" w:eastAsia="仿宋_GB2312" w:cs="Arial"/>
                <w:bCs/>
                <w:color w:val="000000"/>
                <w:sz w:val="24"/>
                <w:lang w:val="en-US" w:eastAsia="zh-CN"/>
              </w:rPr>
              <w:t>XX</w:t>
            </w:r>
            <w:r>
              <w:rPr>
                <w:rFonts w:hint="eastAsia" w:ascii="仿宋_GB2312" w:hAnsi="宋体" w:eastAsia="仿宋_GB2312" w:cs="Arial"/>
                <w:bCs/>
                <w:color w:val="000000"/>
                <w:sz w:val="24"/>
              </w:rPr>
              <w:t>日上午10:00前到达现场；
</w:t>
            </w:r>
          </w:p>
          <w:p>
            <w:pPr>
              <w:spacing w:line="440" w:lineRule="exact"/>
              <w:ind w:right="27" w:rightChars="13"/>
              <w:jc w:val="left"/>
              <w:rPr>
                <w:rFonts w:hint="eastAsia" w:ascii="仿宋_GB2312" w:hAnsi="宋体" w:eastAsia="仿宋_GB2312" w:cs="Arial"/>
                <w:bCs/>
                <w:color w:val="000000"/>
                <w:sz w:val="24"/>
                <w:lang w:eastAsia="zh-CN"/>
              </w:rPr>
            </w:pPr>
            <w:r>
              <w:rPr>
                <w:rFonts w:hint="eastAsia" w:ascii="仿宋_GB2312" w:hAnsi="宋体" w:eastAsia="仿宋_GB2312" w:cs="Arial"/>
                <w:bCs/>
                <w:color w:val="000000"/>
                <w:sz w:val="24"/>
              </w:rPr>
              <w:t>（2）踏勘地点：广西柳州市柳江区兴柳路100号；
</w:t>
            </w:r>
          </w:p>
          <w:p>
            <w:pPr>
              <w:spacing w:line="440" w:lineRule="exact"/>
              <w:ind w:right="27" w:rightChars="13"/>
              <w:jc w:val="left"/>
              <w:rPr>
                <w:rFonts w:hint="eastAsia" w:ascii="仿宋_GB2312" w:hAnsi="宋体" w:eastAsia="仿宋_GB2312" w:cs="Arial"/>
                <w:bCs/>
                <w:color w:val="000000"/>
                <w:sz w:val="24"/>
                <w:lang w:eastAsia="zh-CN"/>
              </w:rPr>
            </w:pPr>
            <w:r>
              <w:rPr>
                <w:rFonts w:hint="eastAsia" w:ascii="仿宋_GB2312" w:hAnsi="宋体" w:eastAsia="仿宋_GB2312" w:cs="Arial"/>
                <w:bCs/>
                <w:color w:val="000000"/>
                <w:sz w:val="24"/>
              </w:rPr>
              <w:t>（3）联系人及电话：覃菊江</w:t>
            </w:r>
            <w:r>
              <w:rPr>
                <w:rFonts w:hint="eastAsia" w:ascii="仿宋_GB2312" w:hAnsi="宋体" w:eastAsia="仿宋_GB2312" w:cs="Arial"/>
                <w:bCs/>
                <w:color w:val="000000"/>
                <w:sz w:val="24"/>
                <w:lang w:val="en-US" w:eastAsia="zh-CN"/>
              </w:rPr>
              <w:t xml:space="preserve">，13878270238； </w:t>
            </w:r>
            <w:r>
              <w:rPr>
                <w:rFonts w:hint="eastAsia" w:ascii="仿宋_GB2312" w:hAnsi="宋体" w:eastAsia="仿宋_GB2312" w:cs="Arial"/>
                <w:bCs/>
                <w:color w:val="000000"/>
                <w:sz w:val="24"/>
              </w:rPr>
              <w:t>
</w:t>
            </w:r>
          </w:p>
          <w:p>
            <w:pPr>
              <w:spacing w:line="440" w:lineRule="exact"/>
              <w:ind w:right="27" w:rightChars="13"/>
              <w:jc w:val="left"/>
              <w:rPr>
                <w:rFonts w:hint="eastAsia" w:ascii="仿宋_GB2312" w:hAnsi="宋体" w:eastAsia="仿宋_GB2312" w:cs="Arial"/>
                <w:bCs/>
                <w:color w:val="000000"/>
                <w:sz w:val="24"/>
              </w:rPr>
            </w:pPr>
            <w:r>
              <w:rPr>
                <w:rFonts w:hint="eastAsia" w:ascii="仿宋_GB2312" w:hAnsi="宋体" w:eastAsia="仿宋_GB2312" w:cs="Arial"/>
                <w:bCs/>
                <w:color w:val="000000"/>
                <w:sz w:val="24"/>
              </w:rPr>
              <w:t>（4）请按踏勘时间在踏勘地点集合，采购人将统一带领前来踏勘的投标人前往现场勘察，逾期不予接待</w:t>
            </w:r>
            <w:r>
              <w:rPr>
                <w:rFonts w:hint="eastAsia" w:ascii="仿宋_GB2312" w:hAnsi="宋体" w:eastAsia="仿宋_GB2312" w:cs="Arial"/>
                <w:bCs/>
                <w:color w:val="000000"/>
                <w:sz w:val="24"/>
                <w:lang w:eastAsia="zh-CN"/>
              </w:rPr>
              <w:t>。</w:t>
            </w:r>
          </w:p>
        </w:tc>
      </w:tr>
    </w:tbl>
    <w:p>
      <w:pPr>
        <w:spacing w:line="360" w:lineRule="auto"/>
        <w:rPr>
          <w:rFonts w:ascii="仿宋_GB2312" w:eastAsia="仿宋_GB2312"/>
          <w:sz w:val="24"/>
        </w:rPr>
      </w:pPr>
    </w:p>
    <w:p>
      <w:pPr>
        <w:sectPr>
          <w:pgSz w:w="11906" w:h="16838"/>
          <w:pgMar w:top="1440" w:right="1440" w:bottom="1440" w:left="1440" w:header="851" w:footer="992" w:gutter="0"/>
          <w:cols w:space="720" w:num="1"/>
          <w:docGrid w:linePitch="312" w:charSpace="0"/>
        </w:sectPr>
      </w:pPr>
    </w:p>
    <w:p>
      <w:pPr>
        <w:pStyle w:val="4"/>
        <w:spacing w:line="276" w:lineRule="auto"/>
        <w:jc w:val="center"/>
        <w:rPr>
          <w:sz w:val="32"/>
          <w:szCs w:val="32"/>
        </w:rPr>
      </w:pPr>
      <w:bookmarkStart w:id="46" w:name="_Toc29711"/>
      <w:r>
        <w:rPr>
          <w:rFonts w:hint="eastAsia"/>
          <w:sz w:val="32"/>
          <w:szCs w:val="32"/>
        </w:rPr>
        <w:t>第三章 投标人须知</w:t>
      </w:r>
      <w:bookmarkEnd w:id="46"/>
    </w:p>
    <w:p>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48"/>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tcPr>
          <w:p>
            <w:pPr>
              <w:spacing w:line="400" w:lineRule="exact"/>
              <w:jc w:val="center"/>
              <w:rPr>
                <w:rFonts w:ascii="仿宋_GB2312" w:eastAsia="仿宋_GB2312"/>
                <w:b/>
                <w:sz w:val="24"/>
              </w:rPr>
            </w:pPr>
            <w:r>
              <w:rPr>
                <w:rFonts w:hint="eastAsia" w:ascii="仿宋_GB2312" w:eastAsia="仿宋_GB2312"/>
                <w:b/>
                <w:sz w:val="24"/>
              </w:rPr>
              <w:t>序号</w:t>
            </w:r>
          </w:p>
        </w:tc>
        <w:tc>
          <w:tcPr>
            <w:tcW w:w="8232" w:type="dxa"/>
          </w:tcPr>
          <w:p>
            <w:pPr>
              <w:spacing w:line="400" w:lineRule="exact"/>
              <w:jc w:val="center"/>
              <w:rPr>
                <w:rFonts w:ascii="仿宋_GB2312" w:eastAsia="仿宋_GB2312"/>
                <w:b/>
                <w:sz w:val="24"/>
              </w:rPr>
            </w:pPr>
            <w:r>
              <w:rPr>
                <w:rFonts w:hint="eastAsia" w:ascii="仿宋_GB2312"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sz w:val="24"/>
              </w:rPr>
              <w:t>1</w:t>
            </w:r>
          </w:p>
        </w:tc>
        <w:tc>
          <w:tcPr>
            <w:tcW w:w="8232" w:type="dxa"/>
            <w:vAlign w:val="center"/>
          </w:tcPr>
          <w:p>
            <w:pPr>
              <w:spacing w:line="400" w:lineRule="exact"/>
              <w:rPr>
                <w:rFonts w:ascii="仿宋_GB2312" w:eastAsia="仿宋_GB2312"/>
                <w:sz w:val="24"/>
              </w:rPr>
            </w:pPr>
            <w:r>
              <w:rPr>
                <w:rFonts w:hint="eastAsia" w:ascii="仿宋_GB2312" w:eastAsia="仿宋_GB2312"/>
                <w:sz w:val="24"/>
              </w:rPr>
              <w:t>项目名称：</w:t>
            </w:r>
            <w:r>
              <w:rPr>
                <w:rFonts w:ascii="仿宋_GB2312" w:hAnsi="宋体" w:eastAsia="仿宋_GB2312"/>
                <w:sz w:val="24"/>
              </w:rPr>
              <w:t>柳州市旅游学校旅游综合实训室（一期）采购</w:t>
            </w:r>
          </w:p>
          <w:p>
            <w:pPr>
              <w:spacing w:line="400" w:lineRule="exact"/>
              <w:rPr>
                <w:rFonts w:ascii="仿宋_GB2312" w:eastAsia="仿宋_GB2312"/>
                <w:sz w:val="24"/>
              </w:rPr>
            </w:pPr>
            <w:r>
              <w:rPr>
                <w:rFonts w:hint="eastAsia" w:ascii="仿宋_GB2312" w:eastAsia="仿宋_GB2312"/>
                <w:sz w:val="24"/>
              </w:rPr>
              <w:t>项目编号：</w:t>
            </w:r>
            <w:r>
              <w:rPr>
                <w:rFonts w:ascii="仿宋_GB2312" w:hAnsi="宋体" w:eastAsia="仿宋_GB2312"/>
                <w:sz w:val="24"/>
              </w:rPr>
              <w:t>LZZC2025-G1-990528-LZSZ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2</w:t>
            </w:r>
          </w:p>
        </w:tc>
        <w:tc>
          <w:tcPr>
            <w:tcW w:w="8232" w:type="dxa"/>
          </w:tcPr>
          <w:p>
            <w:pPr>
              <w:autoSpaceDE w:val="0"/>
              <w:autoSpaceDN w:val="0"/>
              <w:spacing w:line="400" w:lineRule="exact"/>
              <w:textAlignment w:val="bottom"/>
              <w:rPr>
                <w:rFonts w:ascii="仿宋_GB2312" w:eastAsia="仿宋_GB2312"/>
                <w:sz w:val="24"/>
              </w:rPr>
            </w:pPr>
            <w:r>
              <w:rPr>
                <w:rFonts w:hint="eastAsia" w:ascii="仿宋_GB2312" w:eastAsia="仿宋_GB2312"/>
                <w:sz w:val="24"/>
              </w:rPr>
              <w:t>采购资金来源：财政性资金</w:t>
            </w:r>
          </w:p>
          <w:p>
            <w:pPr>
              <w:autoSpaceDE w:val="0"/>
              <w:autoSpaceDN w:val="0"/>
              <w:spacing w:line="400" w:lineRule="exact"/>
              <w:textAlignment w:val="bottom"/>
              <w:rPr>
                <w:rFonts w:ascii="仿宋_GB2312" w:eastAsia="仿宋_GB2312"/>
                <w:sz w:val="24"/>
              </w:rPr>
            </w:pPr>
            <w:r>
              <w:rPr>
                <w:rFonts w:hint="eastAsia" w:ascii="仿宋_GB2312" w:eastAsia="仿宋_GB2312"/>
                <w:sz w:val="24"/>
              </w:rPr>
              <w:t>预算金额（人民币）：</w:t>
            </w:r>
            <w:r>
              <w:rPr>
                <w:rFonts w:ascii="仿宋_GB2312" w:eastAsia="仿宋_GB2312"/>
                <w:sz w:val="24"/>
              </w:rPr>
              <w:t>玖拾万元整</w:t>
            </w:r>
            <w:r>
              <w:rPr>
                <w:rFonts w:hint="eastAsia" w:ascii="仿宋_GB2312" w:eastAsia="仿宋_GB2312"/>
                <w:sz w:val="24"/>
              </w:rPr>
              <w:t>（¥</w:t>
            </w:r>
            <w:r>
              <w:rPr>
                <w:rFonts w:ascii="仿宋_GB2312" w:eastAsia="仿宋_GB2312"/>
                <w:sz w:val="24"/>
              </w:rPr>
              <w:t>900</w:t>
            </w:r>
            <w:r>
              <w:rPr>
                <w:rFonts w:hint="eastAsia" w:ascii="仿宋_GB2312" w:eastAsia="仿宋_GB2312"/>
                <w:sz w:val="24"/>
                <w:lang w:val="en-US" w:eastAsia="zh-CN"/>
              </w:rPr>
              <w:t>,</w:t>
            </w:r>
            <w:r>
              <w:rPr>
                <w:rFonts w:ascii="仿宋_GB2312" w:eastAsia="仿宋_GB2312"/>
                <w:sz w:val="24"/>
              </w:rPr>
              <w:t>000</w:t>
            </w:r>
            <w:r>
              <w:rPr>
                <w:rFonts w:hint="eastAsia" w:ascii="仿宋_GB2312" w:eastAsia="仿宋_GB2312"/>
                <w:sz w:val="24"/>
                <w:lang w:val="en-US" w:eastAsia="zh-CN"/>
              </w:rPr>
              <w:t>.00</w:t>
            </w:r>
            <w:r>
              <w:rPr>
                <w:rFonts w:hint="eastAsia" w:ascii="仿宋_GB2312"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3</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投标报价及费用：</w:t>
            </w:r>
          </w:p>
          <w:p>
            <w:pPr>
              <w:spacing w:line="400" w:lineRule="exact"/>
              <w:rPr>
                <w:rFonts w:ascii="仿宋_GB2312" w:eastAsia="仿宋_GB2312"/>
                <w:sz w:val="24"/>
              </w:rPr>
            </w:pPr>
            <w:r>
              <w:rPr>
                <w:rFonts w:hint="eastAsia" w:ascii="仿宋_GB2312" w:eastAsia="仿宋_GB2312"/>
                <w:sz w:val="24"/>
              </w:rPr>
              <w:t>1.本项目投标应以人民币报价；</w:t>
            </w:r>
          </w:p>
          <w:p>
            <w:pPr>
              <w:spacing w:line="400" w:lineRule="exact"/>
              <w:rPr>
                <w:rFonts w:ascii="仿宋_GB2312" w:eastAsia="仿宋_GB2312"/>
                <w:sz w:val="24"/>
              </w:rPr>
            </w:pPr>
            <w:r>
              <w:rPr>
                <w:rFonts w:hint="eastAsia" w:ascii="仿宋_GB2312" w:eastAsia="仿宋_GB2312"/>
                <w:sz w:val="24"/>
              </w:rPr>
              <w:t>2.不论投标结果如何，投标人均应自行承担所有与投标有关的全部费用；</w:t>
            </w:r>
          </w:p>
          <w:p>
            <w:pPr>
              <w:spacing w:line="400" w:lineRule="exact"/>
              <w:rPr>
                <w:rFonts w:ascii="仿宋_GB2312" w:eastAsia="仿宋_GB2312"/>
                <w:sz w:val="24"/>
              </w:rPr>
            </w:pPr>
            <w:r>
              <w:rPr>
                <w:rFonts w:hint="eastAsia" w:ascii="仿宋_GB2312" w:eastAsia="仿宋_GB2312"/>
                <w:sz w:val="24"/>
              </w:rPr>
              <w:t>3.本次招标文件和代理服务费用全免。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4</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投标保证金为：本项目无需提交投标保证金。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5</w:t>
            </w:r>
          </w:p>
        </w:tc>
        <w:tc>
          <w:tcPr>
            <w:tcW w:w="8232" w:type="dxa"/>
            <w:vAlign w:val="center"/>
          </w:tcPr>
          <w:p>
            <w:pPr>
              <w:spacing w:line="400" w:lineRule="exact"/>
              <w:rPr>
                <w:rFonts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6</w:t>
            </w:r>
          </w:p>
        </w:tc>
        <w:tc>
          <w:tcPr>
            <w:tcW w:w="8232" w:type="dxa"/>
            <w:vAlign w:val="center"/>
          </w:tcPr>
          <w:p>
            <w:pPr>
              <w:pStyle w:val="499"/>
              <w:spacing w:before="0" w:beforeAutospacing="0" w:after="0" w:afterAutospacing="0" w:line="460" w:lineRule="atLeast"/>
              <w:rPr>
                <w:rFonts w:ascii="仿宋_GB2312" w:eastAsia="仿宋_GB2312"/>
                <w:color w:val="000000"/>
              </w:rPr>
            </w:pPr>
            <w:r>
              <w:rPr>
                <w:rStyle w:val="500"/>
                <w:rFonts w:hint="eastAsia" w:ascii="仿宋_GB2312" w:eastAsia="仿宋_GB2312"/>
                <w:color w:val="000000"/>
              </w:rPr>
              <w:t>电子投标文件：</w:t>
            </w:r>
            <w:r>
              <w:rPr>
                <w:rFonts w:hint="eastAsia" w:ascii="仿宋_GB2312" w:eastAsia="仿宋_GB2312"/>
                <w:b/>
                <w:bCs/>
                <w:color w:val="000000"/>
              </w:rPr>
              <w:br w:type="textWrapping"/>
            </w:r>
            <w:r>
              <w:rPr>
                <w:rStyle w:val="500"/>
                <w:rFonts w:hint="eastAsia" w:ascii="仿宋_GB2312" w:eastAsia="仿宋_GB2312"/>
                <w:color w:val="000000"/>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rPr>
              <w:br w:type="textWrapping"/>
            </w:r>
            <w:r>
              <w:rPr>
                <w:rStyle w:val="500"/>
                <w:rFonts w:hint="eastAsia" w:ascii="仿宋_GB2312" w:eastAsia="仿宋_GB2312"/>
                <w:color w:val="000000"/>
              </w:rPr>
              <w:t>2.未按规定传输提交电子投标文件的将被广西政府采购云平台拒绝。</w:t>
            </w:r>
            <w:r>
              <w:rPr>
                <w:rFonts w:hint="eastAsia" w:ascii="仿宋_GB2312" w:eastAsia="仿宋_GB2312"/>
                <w:b/>
                <w:bCs/>
                <w:color w:val="000000"/>
              </w:rPr>
              <w:br w:type="textWrapping"/>
            </w:r>
            <w:r>
              <w:rPr>
                <w:rStyle w:val="500"/>
                <w:rFonts w:hint="eastAsia" w:ascii="仿宋_GB2312" w:eastAsia="仿宋_GB2312"/>
                <w:color w:val="000000"/>
              </w:rPr>
              <w:t>3.电子投标文件成功提交后，投标人可自行打印投标文件接收回执。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7</w:t>
            </w:r>
          </w:p>
        </w:tc>
        <w:tc>
          <w:tcPr>
            <w:tcW w:w="8232" w:type="dxa"/>
            <w:vAlign w:val="center"/>
          </w:tcPr>
          <w:p>
            <w:pPr>
              <w:pStyle w:val="520"/>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投标文件提交截止时间及地点：详见公开招标公告。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8</w:t>
            </w:r>
          </w:p>
        </w:tc>
        <w:tc>
          <w:tcPr>
            <w:tcW w:w="8232" w:type="dxa"/>
            <w:vAlign w:val="center"/>
          </w:tcPr>
          <w:p>
            <w:pPr>
              <w:pStyle w:val="540"/>
              <w:spacing w:before="0" w:beforeAutospacing="0" w:after="0" w:afterAutospacing="0" w:line="460" w:lineRule="atLeast"/>
              <w:rPr>
                <w:rFonts w:ascii="仿宋_GB2312" w:eastAsia="仿宋_GB2312"/>
                <w:color w:val="000000"/>
              </w:rPr>
            </w:pPr>
            <w:r>
              <w:rPr>
                <w:rFonts w:hint="eastAsia" w:ascii="仿宋_GB2312" w:eastAsia="仿宋_GB2312"/>
                <w:color w:val="000000"/>
              </w:rPr>
              <w:t>开标时间：详见公开招标公告。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9</w:t>
            </w:r>
          </w:p>
        </w:tc>
        <w:tc>
          <w:tcPr>
            <w:tcW w:w="8232" w:type="dxa"/>
            <w:vAlign w:val="center"/>
          </w:tcPr>
          <w:p>
            <w:pPr>
              <w:pStyle w:val="560"/>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10</w:t>
            </w:r>
          </w:p>
        </w:tc>
        <w:tc>
          <w:tcPr>
            <w:tcW w:w="8232" w:type="dxa"/>
            <w:vAlign w:val="center"/>
          </w:tcPr>
          <w:p>
            <w:pPr>
              <w:pStyle w:val="580"/>
              <w:spacing w:before="0" w:beforeAutospacing="0" w:after="0" w:afterAutospacing="0" w:line="460" w:lineRule="atLeast"/>
              <w:rPr>
                <w:rFonts w:ascii="仿宋_GB2312" w:eastAsia="仿宋_GB2312"/>
                <w:color w:val="000000"/>
              </w:rPr>
            </w:pPr>
            <w:r>
              <w:rPr>
                <w:rFonts w:hint="eastAsia" w:ascii="仿宋_GB2312" w:eastAsia="仿宋_GB2312"/>
                <w:color w:val="000000"/>
              </w:rPr>
              <w:t>评标方法：综合评分法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11</w:t>
            </w:r>
          </w:p>
        </w:tc>
        <w:tc>
          <w:tcPr>
            <w:tcW w:w="8232" w:type="dxa"/>
            <w:vAlign w:val="center"/>
          </w:tcPr>
          <w:p>
            <w:pPr>
              <w:pStyle w:val="600"/>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发布媒体：中国政府采购网（www.ccgp.gov.cn）、广西壮族自治区政府采购网（zfcg.gxzf.gov.cn）、柳州市政府采购网（zfcg.lzscz.liuzhou.gov.cn）。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12</w:t>
            </w:r>
          </w:p>
        </w:tc>
        <w:tc>
          <w:tcPr>
            <w:tcW w:w="8232" w:type="dxa"/>
            <w:vAlign w:val="center"/>
          </w:tcPr>
          <w:p>
            <w:pPr>
              <w:pStyle w:val="620"/>
              <w:spacing w:before="0" w:beforeAutospacing="0" w:after="0" w:afterAutospacing="0" w:line="460" w:lineRule="atLeast"/>
              <w:rPr>
                <w:rFonts w:ascii="仿宋_GB2312" w:eastAsia="仿宋_GB2312"/>
                <w:color w:val="000000"/>
              </w:rPr>
            </w:pPr>
            <w:r>
              <w:rPr>
                <w:rStyle w:val="621"/>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21"/>
                <w:rFonts w:hint="eastAsia" w:ascii="仿宋_GB2312" w:eastAsia="仿宋_GB2312"/>
                <w:color w:val="000000"/>
              </w:rPr>
              <w:t>二、甄别方式：</w:t>
            </w:r>
            <w:r>
              <w:rPr>
                <w:rFonts w:hint="eastAsia" w:ascii="仿宋_GB2312" w:eastAsia="仿宋_GB2312"/>
                <w:b/>
                <w:bCs/>
                <w:color w:val="000000"/>
              </w:rPr>
              <w:br w:type="textWrapping"/>
            </w:r>
            <w:r>
              <w:rPr>
                <w:rStyle w:val="621"/>
                <w:rFonts w:hint="eastAsia" w:ascii="仿宋_GB2312" w:eastAsia="仿宋_GB2312"/>
                <w:color w:val="000000"/>
              </w:rPr>
              <w:t>1.在本项目资格性审查时，采购人将对投标人信用进行查询，并按照以上信用信息使用规则处理；</w:t>
            </w:r>
            <w:r>
              <w:rPr>
                <w:rFonts w:hint="eastAsia" w:ascii="仿宋_GB2312" w:eastAsia="仿宋_GB2312"/>
                <w:b/>
                <w:bCs/>
                <w:color w:val="000000"/>
              </w:rPr>
              <w:br w:type="textWrapping"/>
            </w:r>
            <w:r>
              <w:rPr>
                <w:rStyle w:val="621"/>
                <w:rFonts w:hint="eastAsia" w:ascii="仿宋_GB2312" w:eastAsia="仿宋_GB2312"/>
                <w:color w:val="000000"/>
              </w:rPr>
              <w:t>2.在中标通知书发出前，采购人或者采购代理机构将对中标人信用进行查询，并按照以上信用信息使用规则处理；</w:t>
            </w:r>
            <w:r>
              <w:rPr>
                <w:rFonts w:hint="eastAsia" w:ascii="仿宋_GB2312" w:eastAsia="仿宋_GB2312"/>
                <w:b/>
                <w:bCs/>
                <w:color w:val="000000"/>
              </w:rPr>
              <w:br w:type="textWrapping"/>
            </w:r>
            <w:r>
              <w:rPr>
                <w:rStyle w:val="621"/>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13</w:t>
            </w:r>
          </w:p>
        </w:tc>
        <w:tc>
          <w:tcPr>
            <w:tcW w:w="8232" w:type="dxa"/>
            <w:vAlign w:val="center"/>
          </w:tcPr>
          <w:p>
            <w:pPr>
              <w:pStyle w:val="641"/>
              <w:spacing w:before="0" w:beforeAutospacing="0" w:after="0" w:afterAutospacing="0" w:line="460" w:lineRule="atLeast"/>
              <w:rPr>
                <w:rFonts w:ascii="仿宋_GB2312" w:eastAsia="仿宋_GB2312"/>
                <w:color w:val="000000"/>
              </w:rPr>
            </w:pPr>
            <w:r>
              <w:rPr>
                <w:rFonts w:hint="eastAsia" w:ascii="仿宋_GB2312" w:eastAsia="仿宋_GB2312"/>
                <w:color w:val="000000"/>
              </w:rPr>
              <w:t>中标公告及中标通知书：采购代理机构在采购人依法确认中标人后两个工作日内发布中标公告和中标通知书。</w:t>
            </w:r>
            <w:r>
              <w:rPr>
                <w:rFonts w:hint="eastAsia" w:ascii="仿宋_GB2312" w:eastAsia="仿宋_GB2312"/>
                <w:color w:val="000000"/>
              </w:rPr>
              <w:br w:type="textWrapping"/>
            </w:r>
            <w:r>
              <w:rPr>
                <w:rStyle w:val="642"/>
                <w:rFonts w:hint="eastAsia" w:ascii="仿宋_GB2312" w:eastAsia="仿宋_GB2312"/>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14</w:t>
            </w:r>
          </w:p>
        </w:tc>
        <w:tc>
          <w:tcPr>
            <w:tcW w:w="8232" w:type="dxa"/>
            <w:vAlign w:val="center"/>
          </w:tcPr>
          <w:p>
            <w:pPr>
              <w:pStyle w:val="662"/>
              <w:spacing w:before="0" w:beforeAutospacing="0" w:after="0" w:afterAutospacing="0" w:line="460" w:lineRule="atLeast"/>
              <w:rPr>
                <w:rFonts w:ascii="仿宋_GB2312" w:eastAsia="仿宋_GB2312"/>
                <w:color w:val="000000"/>
              </w:rPr>
            </w:pPr>
            <w:r>
              <w:rPr>
                <w:rStyle w:val="663"/>
                <w:rFonts w:hint="eastAsia" w:ascii="仿宋_GB2312" w:eastAsia="仿宋_GB2312"/>
                <w:color w:val="000000"/>
              </w:rPr>
              <w:t>签订合同时间：中标通知书发出后</w:t>
            </w:r>
            <w:r>
              <w:rPr>
                <w:rStyle w:val="663"/>
                <w:rFonts w:hint="eastAsia" w:ascii="仿宋_GB2312" w:eastAsia="仿宋_GB2312"/>
                <w:color w:val="000000"/>
                <w:u w:val="single"/>
              </w:rPr>
              <w:t>25</w:t>
            </w:r>
            <w:r>
              <w:rPr>
                <w:rStyle w:val="663"/>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15</w:t>
            </w:r>
          </w:p>
        </w:tc>
        <w:tc>
          <w:tcPr>
            <w:tcW w:w="8232" w:type="dxa"/>
            <w:vAlign w:val="center"/>
          </w:tcPr>
          <w:p>
            <w:pPr>
              <w:pStyle w:val="683"/>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投标文件有效期：投标截止日期后</w:t>
            </w:r>
            <w:r>
              <w:rPr>
                <w:rFonts w:hint="eastAsia" w:ascii="仿宋_GB2312" w:eastAsia="仿宋_GB2312"/>
                <w:color w:val="000000"/>
                <w:u w:val="single"/>
              </w:rPr>
              <w:t>不得少于90天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16</w:t>
            </w:r>
          </w:p>
        </w:tc>
        <w:tc>
          <w:tcPr>
            <w:tcW w:w="8232" w:type="dxa"/>
            <w:vAlign w:val="center"/>
          </w:tcPr>
          <w:p>
            <w:pPr>
              <w:pStyle w:val="703"/>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解释：本招标文件的解释权属于采购代理机构。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17</w:t>
            </w:r>
          </w:p>
        </w:tc>
        <w:tc>
          <w:tcPr>
            <w:tcW w:w="8232" w:type="dxa"/>
            <w:vAlign w:val="center"/>
          </w:tcPr>
          <w:p>
            <w:pPr>
              <w:pStyle w:val="723"/>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18</w:t>
            </w:r>
          </w:p>
        </w:tc>
        <w:tc>
          <w:tcPr>
            <w:tcW w:w="8232" w:type="dxa"/>
            <w:vAlign w:val="center"/>
          </w:tcPr>
          <w:p>
            <w:pPr>
              <w:pStyle w:val="743"/>
              <w:spacing w:before="0" w:beforeAutospacing="0" w:after="0" w:afterAutospacing="0" w:line="460" w:lineRule="atLeast"/>
              <w:rPr>
                <w:rFonts w:ascii="仿宋_GB2312" w:eastAsia="仿宋_GB2312"/>
                <w:color w:val="000000"/>
              </w:rPr>
            </w:pPr>
            <w:r>
              <w:rPr>
                <w:rFonts w:hint="eastAsia" w:ascii="仿宋_GB2312" w:eastAsia="仿宋_GB2312"/>
                <w:color w:val="000000"/>
              </w:rPr>
              <w:t>1.本招标文件中描述投标人的“公章”是指投标人的CA电子签章。</w:t>
            </w:r>
            <w:r>
              <w:rPr>
                <w:rFonts w:hint="eastAsia" w:ascii="仿宋_GB2312" w:eastAsia="仿宋_GB2312"/>
                <w:color w:val="000000"/>
              </w:rPr>
              <w:br w:type="textWrapping"/>
            </w:r>
            <w:r>
              <w:rPr>
                <w:rFonts w:hint="eastAsia" w:ascii="仿宋_GB2312" w:eastAsia="仿宋_GB2312"/>
                <w:color w:val="000000"/>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pPr>
        <w:spacing w:line="360" w:lineRule="auto"/>
        <w:jc w:val="center"/>
        <w:rPr>
          <w:b/>
          <w:sz w:val="32"/>
          <w:szCs w:val="32"/>
        </w:rPr>
        <w:sectPr>
          <w:pgSz w:w="11906" w:h="16838"/>
          <w:pgMar w:top="1440" w:right="1440" w:bottom="1440" w:left="1440" w:header="851" w:footer="992" w:gutter="0"/>
          <w:cols w:space="720" w:num="1"/>
          <w:docGrid w:linePitch="312" w:charSpace="0"/>
        </w:sectPr>
      </w:pPr>
    </w:p>
    <w:p>
      <w:pPr>
        <w:spacing w:line="360" w:lineRule="auto"/>
        <w:jc w:val="center"/>
        <w:rPr>
          <w:b/>
          <w:sz w:val="32"/>
          <w:szCs w:val="32"/>
        </w:rPr>
      </w:pPr>
      <w:r>
        <w:rPr>
          <w:rFonts w:hint="eastAsia"/>
          <w:b/>
          <w:sz w:val="32"/>
          <w:szCs w:val="32"/>
        </w:rPr>
        <w:t>投标人须知</w:t>
      </w:r>
    </w:p>
    <w:p>
      <w:pPr>
        <w:spacing w:line="300" w:lineRule="exact"/>
        <w:jc w:val="center"/>
        <w:rPr>
          <w:b/>
          <w:sz w:val="32"/>
          <w:szCs w:val="32"/>
        </w:rPr>
      </w:pPr>
    </w:p>
    <w:p>
      <w:pPr>
        <w:pStyle w:val="26"/>
        <w:snapToGrid w:val="0"/>
        <w:spacing w:line="360" w:lineRule="exact"/>
        <w:ind w:right="-330" w:rightChars="-157"/>
        <w:rPr>
          <w:rFonts w:hint="eastAsia" w:ascii="仿宋_GB2312" w:hAnsi="宋体" w:eastAsia="仿宋_GB2312"/>
          <w:b/>
          <w:sz w:val="24"/>
          <w:szCs w:val="24"/>
        </w:rPr>
      </w:pPr>
      <w:r>
        <w:rPr>
          <w:rFonts w:hint="eastAsia" w:ascii="仿宋_GB2312" w:hAnsi="宋体" w:eastAsia="仿宋_GB2312"/>
          <w:b/>
          <w:sz w:val="24"/>
          <w:szCs w:val="24"/>
        </w:rPr>
        <w:t>一、总  则</w:t>
      </w:r>
    </w:p>
    <w:p>
      <w:pPr>
        <w:snapToGrid w:val="0"/>
        <w:spacing w:line="360" w:lineRule="exact"/>
        <w:ind w:right="-330" w:rightChars="-157" w:firstLine="472" w:firstLineChars="196"/>
        <w:jc w:val="left"/>
        <w:outlineLvl w:val="1"/>
        <w:rPr>
          <w:rFonts w:ascii="仿宋_GB2312" w:eastAsia="仿宋_GB2312"/>
          <w:b/>
          <w:sz w:val="24"/>
        </w:rPr>
      </w:pPr>
      <w:bookmarkStart w:id="47" w:name="_Toc254970668"/>
      <w:bookmarkStart w:id="48" w:name="_Toc254970527"/>
      <w:r>
        <w:rPr>
          <w:rFonts w:hint="eastAsia" w:ascii="仿宋_GB2312" w:eastAsia="仿宋_GB2312"/>
          <w:b/>
          <w:sz w:val="24"/>
        </w:rPr>
        <w:t>1. 适用范围</w:t>
      </w:r>
      <w:bookmarkEnd w:id="47"/>
      <w:bookmarkEnd w:id="48"/>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sz w:val="24"/>
          <w:u w:val="single"/>
        </w:rPr>
        <w:t>柳州市旅游学校旅游综合实训室（一期）采购</w:t>
      </w:r>
      <w:r>
        <w:rPr>
          <w:rFonts w:hint="eastAsia" w:ascii="仿宋_GB2312" w:hAnsi="宋体" w:eastAsia="仿宋_GB2312"/>
          <w:bCs/>
          <w:sz w:val="24"/>
          <w:szCs w:val="24"/>
        </w:rPr>
        <w:t>项目的招标、投标、评标、定标、验收、合同履约、付款等行为（法律、法规另有规定的，从其规定）。</w:t>
      </w:r>
    </w:p>
    <w:p>
      <w:pPr>
        <w:snapToGrid w:val="0"/>
        <w:spacing w:line="360" w:lineRule="exact"/>
        <w:ind w:right="-330" w:rightChars="-157" w:firstLine="354" w:firstLineChars="147"/>
        <w:jc w:val="left"/>
        <w:outlineLvl w:val="1"/>
        <w:rPr>
          <w:rFonts w:ascii="仿宋_GB2312" w:eastAsia="仿宋_GB2312"/>
          <w:b/>
          <w:sz w:val="24"/>
        </w:rPr>
      </w:pPr>
      <w:bookmarkStart w:id="49" w:name="_Toc254970669"/>
      <w:bookmarkStart w:id="50" w:name="_Toc254970528"/>
      <w:r>
        <w:rPr>
          <w:rFonts w:hint="eastAsia" w:ascii="仿宋_GB2312" w:eastAsia="仿宋_GB2312"/>
          <w:b/>
          <w:sz w:val="24"/>
        </w:rPr>
        <w:t>2.定义</w:t>
      </w:r>
      <w:bookmarkEnd w:id="49"/>
      <w:bookmarkEnd w:id="50"/>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sz w:val="24"/>
          <w:u w:val="single"/>
        </w:rPr>
        <w:t>柳州市旅游学校</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pPr>
        <w:pStyle w:val="26"/>
        <w:snapToGrid w:val="0"/>
        <w:spacing w:line="360" w:lineRule="exact"/>
        <w:ind w:right="-330" w:rightChars="-157" w:firstLine="480" w:firstLineChars="200"/>
        <w:rPr>
          <w:rFonts w:hint="eastAsia" w:ascii="仿宋_GB2312" w:hAnsi="宋体" w:eastAsia="仿宋_GB2312"/>
          <w:bCs/>
          <w:sz w:val="24"/>
          <w:szCs w:val="24"/>
        </w:rPr>
      </w:pPr>
      <w:bookmarkStart w:id="51" w:name="_Hlk93681432"/>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bookmarkEnd w:id="51"/>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2.4“服务”系指招标文件规定投标人须承担的安装、调试、技术协助、校准、培训、技术指导以及其他类似的义务。</w:t>
      </w:r>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2.6“签字”系指投标人的法定代表人或授权委托代理人的电子签名或电子签章或手写签名或盖章，表示同意、认可、承担责任或义务的行为。</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”系指本次采购项目“第二章 采购需求”中的实质性要求。</w:t>
      </w:r>
    </w:p>
    <w:p>
      <w:pPr>
        <w:pStyle w:val="26"/>
        <w:snapToGrid w:val="0"/>
        <w:spacing w:line="360" w:lineRule="exact"/>
        <w:ind w:right="-330" w:rightChars="-157" w:firstLine="480" w:firstLineChars="200"/>
        <w:rPr>
          <w:rFonts w:hint="eastAsia" w:ascii="仿宋_GB2312" w:hAnsi="宋体" w:eastAsia="仿宋_GB2312"/>
          <w:bCs/>
          <w:sz w:val="24"/>
          <w:szCs w:val="24"/>
        </w:rPr>
      </w:pPr>
      <w:bookmarkStart w:id="52" w:name="_Hlk93681424"/>
      <w:bookmarkStart w:id="53" w:name="_Toc254970670"/>
      <w:bookmarkStart w:id="54" w:name="_Toc254970529"/>
      <w:bookmarkStart w:id="55" w:name="_Toc254970534"/>
      <w:bookmarkStart w:id="56" w:name="_Toc254970675"/>
      <w:bookmarkStart w:id="57" w:name="_Toc254970536"/>
      <w:bookmarkStart w:id="58" w:name="_Toc254970677"/>
      <w:r>
        <w:rPr>
          <w:rFonts w:hint="eastAsia" w:ascii="仿宋_GB2312" w:hAnsi="宋体" w:eastAsia="仿宋_GB2312"/>
          <w:bCs/>
          <w:sz w:val="24"/>
          <w:szCs w:val="24"/>
        </w:rPr>
        <w:t>2.9“▲”系指本次采购的核心产品。</w:t>
      </w:r>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2.10公开招标文件中所称的“以上”、“以下”、“内”、“以内”、“届满”，包括本数；所称的“不满”、“不足”、“以外”，不包括本数。</w:t>
      </w:r>
    </w:p>
    <w:p>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2.11“法定代表人”系指投标人的法定代表人、负责人或自然人。</w:t>
      </w:r>
    </w:p>
    <w:bookmarkEnd w:id="52"/>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3.招标方式</w:t>
      </w:r>
      <w:bookmarkEnd w:id="53"/>
      <w:bookmarkEnd w:id="54"/>
    </w:p>
    <w:p>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pPr>
        <w:snapToGrid w:val="0"/>
        <w:spacing w:line="400" w:lineRule="exact"/>
        <w:ind w:firstLine="482" w:firstLineChars="200"/>
        <w:jc w:val="left"/>
        <w:rPr>
          <w:rFonts w:ascii="仿宋_GB2312" w:eastAsia="仿宋_GB2312"/>
          <w:b/>
          <w:sz w:val="24"/>
        </w:rPr>
      </w:pPr>
      <w:bookmarkStart w:id="59" w:name="_Toc254970671"/>
      <w:bookmarkStart w:id="60" w:name="_Toc254970530"/>
      <w:r>
        <w:rPr>
          <w:rFonts w:hint="eastAsia" w:ascii="仿宋_GB2312" w:eastAsia="仿宋_GB2312"/>
          <w:b/>
          <w:sz w:val="24"/>
        </w:rPr>
        <w:t>4.投标委托</w:t>
      </w:r>
      <w:bookmarkEnd w:id="59"/>
      <w:bookmarkEnd w:id="60"/>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4.1如投标人代表不是法定代表人，须有法定代表人出具的授权委托书（格式见第六章投标文件格式）。</w:t>
      </w:r>
      <w:bookmarkStart w:id="61" w:name="_Toc254970672"/>
      <w:bookmarkStart w:id="62" w:name="_Toc254970531"/>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61"/>
      <w:bookmarkEnd w:id="62"/>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pPr>
        <w:snapToGrid w:val="0"/>
        <w:spacing w:line="400" w:lineRule="exact"/>
        <w:ind w:firstLine="420"/>
        <w:jc w:val="left"/>
        <w:rPr>
          <w:rFonts w:ascii="仿宋_GB2312" w:eastAsia="仿宋_GB2312"/>
          <w:sz w:val="24"/>
        </w:rPr>
      </w:pPr>
      <w:r>
        <w:rPr>
          <w:rFonts w:hint="eastAsia" w:ascii="仿宋_GB2312" w:eastAsia="仿宋_GB2312"/>
          <w:sz w:val="24"/>
        </w:rPr>
        <w:t>6.1本项目</w:t>
      </w:r>
      <w:r>
        <w:rPr>
          <w:rFonts w:hint="eastAsia" w:ascii="仿宋_GB2312" w:eastAsia="仿宋_GB2312"/>
          <w:sz w:val="24"/>
          <w:u w:val="single"/>
        </w:rPr>
        <w:t>不接受</w:t>
      </w:r>
      <w:r>
        <w:rPr>
          <w:rFonts w:hint="eastAsia" w:ascii="仿宋_GB2312" w:eastAsia="仿宋_GB2312"/>
          <w:sz w:val="24"/>
        </w:rPr>
        <w:t>联合体投标。</w:t>
      </w:r>
    </w:p>
    <w:p>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7.1本项目不允许转包。</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7.2本项目不可以分包。</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00" w:lineRule="exact"/>
        <w:ind w:firstLine="472" w:firstLineChars="196"/>
        <w:jc w:val="left"/>
        <w:outlineLvl w:val="1"/>
        <w:rPr>
          <w:rFonts w:ascii="仿宋_GB2312" w:eastAsia="仿宋_GB2312"/>
          <w:b/>
          <w:sz w:val="24"/>
        </w:rPr>
      </w:pPr>
      <w:bookmarkStart w:id="63" w:name="_Toc254970673"/>
      <w:bookmarkStart w:id="64" w:name="_Toc254970532"/>
      <w:r>
        <w:rPr>
          <w:rFonts w:hint="eastAsia" w:ascii="仿宋_GB2312" w:eastAsia="仿宋_GB2312"/>
          <w:b/>
          <w:sz w:val="24"/>
        </w:rPr>
        <w:t>8.特别说明</w:t>
      </w:r>
      <w:bookmarkEnd w:id="63"/>
      <w:bookmarkEnd w:id="64"/>
    </w:p>
    <w:p>
      <w:pPr>
        <w:pStyle w:val="26"/>
        <w:snapToGrid w:val="0"/>
        <w:spacing w:line="400" w:lineRule="exact"/>
        <w:ind w:firstLine="480" w:firstLineChars="200"/>
        <w:rPr>
          <w:rFonts w:hint="eastAsia" w:ascii="仿宋_GB2312" w:hAnsi="宋体" w:eastAsia="仿宋_GB2312"/>
          <w:bCs/>
          <w:sz w:val="24"/>
          <w:szCs w:val="24"/>
        </w:rPr>
      </w:pPr>
      <w:bookmarkStart w:id="65" w:name="_Toc254970533"/>
      <w:bookmarkStart w:id="66" w:name="_Toc254970674"/>
      <w:r>
        <w:rPr>
          <w:rFonts w:hint="eastAsia" w:ascii="仿宋_GB2312" w:hAnsi="宋体" w:eastAsia="仿宋_GB2312"/>
          <w:bCs/>
          <w:sz w:val="24"/>
          <w:szCs w:val="24"/>
        </w:rPr>
        <w:t>8.1投标人投标所使用的资格、信誉、荣誉、业绩与企业认证必须为投标人所拥有。投标人投标的采购项目负责人必须为投标人员工（或必须本投标人或其控股公司员工）。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8.2投标人应仔细阅读招标文件的所有内容，按照招标文件的要求提交投标文件，并对所提供的全部资料的真实性承担法律责任。</w:t>
      </w:r>
    </w:p>
    <w:p>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8.3关联供应商不得参加同一合同项下的政府采购活动，否则投标文件将被视为无效：</w:t>
      </w:r>
    </w:p>
    <w:p>
      <w:pPr>
        <w:pStyle w:val="26"/>
        <w:snapToGrid w:val="0"/>
        <w:spacing w:line="400" w:lineRule="exact"/>
        <w:ind w:firstLine="480" w:firstLineChars="200"/>
        <w:outlineLvl w:val="1"/>
        <w:rPr>
          <w:rFonts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单位负责人为同一人或者存在直接控股、管理关系的不同供应商，不得参加同一合同项下的政府采购活动。</w:t>
      </w:r>
    </w:p>
    <w:p>
      <w:pPr>
        <w:pStyle w:val="26"/>
        <w:widowControl/>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65"/>
    <w:bookmarkEnd w:id="66"/>
    <w:p>
      <w:pPr>
        <w:pStyle w:val="26"/>
        <w:snapToGrid w:val="0"/>
        <w:spacing w:line="400" w:lineRule="exact"/>
        <w:ind w:firstLine="472" w:firstLineChars="196"/>
        <w:outlineLvl w:val="1"/>
        <w:rPr>
          <w:rFonts w:hint="eastAsia"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pPr>
        <w:pStyle w:val="26"/>
        <w:snapToGrid w:val="0"/>
        <w:spacing w:line="400" w:lineRule="exact"/>
        <w:ind w:firstLine="482" w:firstLineChars="200"/>
        <w:rPr>
          <w:rFonts w:hint="eastAsia" w:ascii="仿宋_GB2312" w:hAnsi="宋体" w:eastAsia="仿宋_GB2312"/>
          <w:bCs/>
          <w:sz w:val="24"/>
          <w:szCs w:val="24"/>
        </w:rPr>
      </w:pPr>
      <w:r>
        <w:rPr>
          <w:rFonts w:hint="eastAsia" w:ascii="仿宋_GB2312" w:hAnsi="宋体" w:eastAsia="仿宋_GB2312"/>
          <w:b/>
          <w:sz w:val="24"/>
        </w:rPr>
        <w:t>注：投标人对电子标项目提出质疑和投诉的，应按照《政府采购质疑和投诉办法》（财政部令第94号）规定的方式提交质疑和投诉。</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9.4质疑书面要求</w:t>
      </w:r>
    </w:p>
    <w:p>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pPr>
        <w:pStyle w:val="26"/>
        <w:numPr>
          <w:ilvl w:val="0"/>
          <w:numId w:val="2"/>
        </w:numPr>
        <w:tabs>
          <w:tab w:val="left" w:pos="1150"/>
          <w:tab w:val="left" w:pos="1350"/>
        </w:tabs>
        <w:spacing w:line="400" w:lineRule="exact"/>
        <w:rPr>
          <w:rFonts w:hint="eastAsia" w:ascii="仿宋_GB2312" w:hAnsi="宋体" w:eastAsia="仿宋_GB2312"/>
          <w:sz w:val="24"/>
          <w:szCs w:val="24"/>
        </w:rPr>
      </w:pPr>
      <w:r>
        <w:rPr>
          <w:rFonts w:hint="eastAsia" w:ascii="仿宋_GB2312" w:hAnsi="宋体" w:eastAsia="仿宋_GB2312"/>
          <w:sz w:val="24"/>
          <w:szCs w:val="24"/>
        </w:rPr>
        <w:t>供应商的姓名或名称、地址、邮编、联系人及联系电话；</w:t>
      </w:r>
    </w:p>
    <w:p>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质疑项目的名称、编号；</w:t>
      </w:r>
    </w:p>
    <w:p>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具体、明确的质疑事项和与质疑事项相关的请求；</w:t>
      </w:r>
    </w:p>
    <w:p>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事实依据；</w:t>
      </w:r>
    </w:p>
    <w:p>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必要的法律依据；</w:t>
      </w:r>
    </w:p>
    <w:p>
      <w:pPr>
        <w:pStyle w:val="26"/>
        <w:numPr>
          <w:ilvl w:val="0"/>
          <w:numId w:val="2"/>
        </w:numPr>
        <w:spacing w:line="400" w:lineRule="exact"/>
        <w:ind w:left="1025" w:hanging="590"/>
        <w:rPr>
          <w:rFonts w:hint="eastAsia" w:ascii="仿宋_GB2312" w:hAnsi="宋体" w:eastAsia="仿宋_GB2312"/>
          <w:sz w:val="24"/>
          <w:szCs w:val="24"/>
        </w:rPr>
      </w:pPr>
      <w:r>
        <w:rPr>
          <w:rFonts w:hint="eastAsia" w:ascii="仿宋_GB2312" w:hAnsi="宋体" w:eastAsia="仿宋_GB2312"/>
          <w:sz w:val="24"/>
          <w:szCs w:val="24"/>
        </w:rPr>
        <w:t>提出质疑的日期。</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p>
    <w:p>
      <w:pPr>
        <w:snapToGrid w:val="0"/>
        <w:spacing w:line="400" w:lineRule="exact"/>
        <w:ind w:firstLine="480" w:firstLineChars="200"/>
        <w:jc w:val="left"/>
        <w:rPr>
          <w:rFonts w:ascii="仿宋_GB2312" w:eastAsia="仿宋_GB2312" w:cs="Courier New"/>
          <w:sz w:val="24"/>
        </w:rPr>
      </w:pPr>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pPr>
        <w:pStyle w:val="26"/>
        <w:snapToGrid w:val="0"/>
        <w:spacing w:line="360" w:lineRule="exact"/>
        <w:ind w:right="-330" w:rightChars="-157" w:firstLine="472" w:firstLineChars="196"/>
        <w:rPr>
          <w:rFonts w:hint="eastAsia" w:ascii="仿宋_GB2312" w:hAnsi="宋体" w:eastAsia="仿宋_GB2312"/>
          <w:b/>
          <w:sz w:val="24"/>
          <w:szCs w:val="24"/>
        </w:rPr>
      </w:pPr>
      <w:r>
        <w:rPr>
          <w:rFonts w:hint="eastAsia" w:ascii="仿宋_GB2312" w:hAnsi="宋体" w:eastAsia="仿宋_GB2312"/>
          <w:b/>
          <w:sz w:val="24"/>
          <w:szCs w:val="24"/>
        </w:rPr>
        <w:t>二、招标文件</w:t>
      </w:r>
      <w:bookmarkEnd w:id="55"/>
      <w:bookmarkEnd w:id="56"/>
    </w:p>
    <w:p>
      <w:pPr>
        <w:snapToGrid w:val="0"/>
        <w:spacing w:line="360" w:lineRule="exact"/>
        <w:ind w:right="-330" w:rightChars="-157" w:firstLine="472" w:firstLineChars="196"/>
        <w:jc w:val="left"/>
        <w:rPr>
          <w:rFonts w:hint="eastAsia" w:eastAsia="仿宋_GB2312" w:asciiTheme="minorHAnsi" w:hAnsiTheme="minorHAnsi"/>
          <w:b/>
          <w:sz w:val="24"/>
          <w:lang w:val="en-GB"/>
        </w:rPr>
      </w:pPr>
      <w:r>
        <w:rPr>
          <w:rFonts w:hint="eastAsia" w:ascii="仿宋_GB2312" w:eastAsia="仿宋_GB2312" w:cs="Courier New"/>
          <w:b/>
          <w:sz w:val="24"/>
        </w:rPr>
        <w:t>10.招标文件的构成</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（1）公开招标公告；</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（2）采购需求；</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（3）投标人须知；</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（4）评标方法及评标标准；</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（5）合同主要条款及验收书格式；</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（6）投标文件格式。</w:t>
      </w:r>
    </w:p>
    <w:p>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p>
      <w:pPr>
        <w:snapToGrid w:val="0"/>
        <w:spacing w:line="360" w:lineRule="exact"/>
        <w:ind w:right="-330" w:rightChars="-157" w:firstLine="472" w:firstLineChars="196"/>
        <w:jc w:val="left"/>
        <w:rPr>
          <w:rFonts w:ascii="仿宋_GB2312" w:eastAsia="仿宋_GB2312" w:cs="Courier New"/>
          <w:b/>
          <w:sz w:val="24"/>
        </w:rPr>
      </w:pPr>
      <w:bookmarkStart w:id="67" w:name="_Toc254970676"/>
      <w:bookmarkStart w:id="68" w:name="_Toc254970535"/>
      <w:r>
        <w:rPr>
          <w:rFonts w:hint="eastAsia" w:ascii="仿宋_GB2312" w:eastAsia="仿宋_GB2312" w:cs="Courier New"/>
          <w:b/>
          <w:sz w:val="24"/>
        </w:rPr>
        <w:t>三、投标文件的编制</w:t>
      </w:r>
      <w:bookmarkEnd w:id="67"/>
      <w:bookmarkEnd w:id="68"/>
    </w:p>
    <w:p>
      <w:pPr>
        <w:snapToGrid w:val="0"/>
        <w:spacing w:line="36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bookmarkEnd w:id="57"/>
    <w:bookmarkEnd w:id="58"/>
    <w:p>
      <w:pPr>
        <w:snapToGrid w:val="0"/>
        <w:spacing w:line="360" w:lineRule="exact"/>
        <w:ind w:right="-330" w:rightChars="-157" w:firstLine="472" w:firstLineChars="196"/>
        <w:jc w:val="left"/>
        <w:rPr>
          <w:rFonts w:ascii="仿宋_GB2312" w:eastAsia="仿宋_GB2312" w:cs="Courier New"/>
          <w:b/>
          <w:sz w:val="24"/>
        </w:rPr>
      </w:pPr>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pPr>
        <w:snapToGrid w:val="0"/>
        <w:spacing w:line="340" w:lineRule="exact"/>
        <w:ind w:right="-330" w:rightChars="-157" w:firstLine="472" w:firstLineChars="196"/>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注：以下各项必须提供并加盖投标人CA电子签章、按照第六章格式要求签字，否则其投标无效。</w:t>
      </w:r>
    </w:p>
    <w:p>
      <w:pPr>
        <w:pStyle w:val="268"/>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，格式见第六章）；</w:t>
      </w:r>
    </w:p>
    <w:p>
      <w:pPr>
        <w:pStyle w:val="26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，格式见第六章）；</w:t>
      </w:r>
    </w:p>
    <w:p>
      <w:pPr>
        <w:pStyle w:val="26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，格式见第六章）；</w:t>
      </w:r>
    </w:p>
    <w:p>
      <w:pPr>
        <w:pStyle w:val="268"/>
        <w:spacing w:before="0" w:beforeAutospacing="0" w:after="0" w:afterAutospacing="0" w:line="360" w:lineRule="atLeast"/>
        <w:rPr>
          <w:rFonts w:hint="eastAsia" w:ascii="仿宋_GB2312" w:eastAsia="仿宋_GB2312"/>
          <w:color w:val="000000"/>
          <w:lang w:val="en-US" w:eastAsia="zh-CN"/>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lang w:val="en-US" w:eastAsia="zh-CN"/>
        </w:rPr>
        <w:t>。</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13.1.2报价要求文件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340" w:lineRule="exact"/>
        <w:ind w:right="-330" w:rightChars="-157" w:firstLine="441" w:firstLineChars="183"/>
        <w:jc w:val="left"/>
        <w:rPr>
          <w:rFonts w:ascii="仿宋_GB2312" w:eastAsia="仿宋_GB2312" w:cs="Courier New"/>
          <w:b/>
          <w:sz w:val="24"/>
        </w:rPr>
      </w:pPr>
      <w:r>
        <w:rPr>
          <w:rFonts w:hint="eastAsia" w:ascii="仿宋_GB2312" w:eastAsia="仿宋_GB2312"/>
          <w:b/>
          <w:sz w:val="24"/>
        </w:rPr>
        <w:t>13.1.3商务技术文件</w:t>
      </w:r>
    </w:p>
    <w:p>
      <w:pPr>
        <w:snapToGrid w:val="0"/>
        <w:spacing w:line="340" w:lineRule="exact"/>
        <w:ind w:right="-330" w:rightChars="-157" w:firstLine="472" w:firstLineChars="196"/>
        <w:jc w:val="left"/>
        <w:rPr>
          <w:rFonts w:hint="eastAsia" w:ascii="仿宋_GB2312" w:hAnsi="宋体" w:eastAsia="仿宋_GB2312" w:cs="Courier New"/>
          <w:sz w:val="24"/>
        </w:rPr>
      </w:pPr>
      <w:bookmarkStart w:id="69" w:name="_Hlk517112171"/>
      <w:bookmarkStart w:id="70" w:name="_Hlk517112217"/>
      <w:bookmarkStart w:id="71" w:name="_Toc254970678"/>
      <w:bookmarkStart w:id="72" w:name="_Toc254970537"/>
      <w:r>
        <w:rPr>
          <w:rFonts w:hint="eastAsia" w:ascii="仿宋_GB2312" w:hAnsi="宋体" w:eastAsia="仿宋_GB2312"/>
          <w:b/>
          <w:bCs/>
          <w:sz w:val="24"/>
        </w:rPr>
        <w:t>注：以下第（1）至第（</w:t>
      </w:r>
      <w:r>
        <w:rPr>
          <w:rFonts w:hint="eastAsia" w:ascii="仿宋_GB2312" w:hAnsi="宋体" w:eastAsia="仿宋_GB2312"/>
          <w:b/>
          <w:bCs/>
          <w:sz w:val="24"/>
          <w:lang w:val="en-US" w:eastAsia="zh-CN"/>
        </w:rPr>
        <w:t>5</w:t>
      </w:r>
      <w:r>
        <w:rPr>
          <w:rFonts w:hint="eastAsia" w:ascii="仿宋_GB2312" w:hAnsi="宋体" w:eastAsia="仿宋_GB2312"/>
          <w:b/>
          <w:bCs/>
          <w:sz w:val="24"/>
        </w:rPr>
        <w:t>）项必须提供并加盖投标人CA电子签章、并按照第六章格式要求签字，否则投标无效。其余各项如有请提供，同时要加盖投标人CA电子签章，否则该材料被视为无效。</w:t>
      </w:r>
    </w:p>
    <w:bookmarkEnd w:id="69"/>
    <w:p>
      <w:pPr>
        <w:pStyle w:val="288"/>
        <w:spacing w:before="0" w:beforeAutospacing="0" w:after="0" w:afterAutospacing="0" w:line="36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，格式见第六章）；</w:t>
      </w:r>
    </w:p>
    <w:p>
      <w:pPr>
        <w:pStyle w:val="28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28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28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w:t>
      </w:r>
      <w:r>
        <w:rPr>
          <w:rFonts w:hint="eastAsia" w:ascii="仿宋_GB2312" w:eastAsia="仿宋_GB2312"/>
          <w:color w:val="000000"/>
          <w:lang w:val="en-US" w:eastAsia="zh-CN"/>
        </w:rPr>
        <w:t>所投</w:t>
      </w:r>
      <w:r>
        <w:rPr>
          <w:rFonts w:hint="eastAsia" w:ascii="仿宋_GB2312" w:eastAsia="仿宋_GB2312"/>
          <w:color w:val="000000"/>
        </w:rPr>
        <w:t>产品</w:t>
      </w:r>
      <w:r>
        <w:rPr>
          <w:rFonts w:hint="eastAsia" w:ascii="仿宋_GB2312" w:eastAsia="仿宋_GB2312"/>
          <w:color w:val="000000"/>
          <w:lang w:eastAsia="zh-CN"/>
        </w:rPr>
        <w:t>“教学终端”、“空调”、“授课终端（</w:t>
      </w:r>
      <w:r>
        <w:rPr>
          <w:rFonts w:hint="eastAsia" w:ascii="仿宋_GB2312" w:eastAsia="仿宋_GB2312"/>
          <w:color w:val="000000"/>
          <w:lang w:val="en-US" w:eastAsia="zh-CN"/>
        </w:rPr>
        <w:t>便携式计算机</w:t>
      </w:r>
      <w:r>
        <w:rPr>
          <w:rFonts w:hint="eastAsia" w:ascii="仿宋_GB2312" w:eastAsia="仿宋_GB2312"/>
          <w:color w:val="000000"/>
          <w:lang w:eastAsia="zh-CN"/>
        </w:rPr>
        <w:t>）”</w:t>
      </w:r>
      <w:r>
        <w:rPr>
          <w:rFonts w:hint="eastAsia" w:ascii="仿宋_GB2312" w:eastAsia="仿宋_GB2312"/>
          <w:color w:val="000000"/>
        </w:rPr>
        <w:t>为政府强制采购节能产品，由国家确定的认证机构出具的、处于有效期之内的节能产品认证证书（</w:t>
      </w:r>
      <w:r>
        <w:rPr>
          <w:rFonts w:hint="eastAsia" w:ascii="仿宋_GB2312" w:eastAsia="仿宋_GB2312"/>
          <w:b/>
          <w:bCs/>
          <w:color w:val="000000"/>
        </w:rPr>
        <w:t>必须提供</w:t>
      </w:r>
      <w:r>
        <w:rPr>
          <w:rFonts w:hint="eastAsia" w:ascii="仿宋_GB2312" w:eastAsia="仿宋_GB2312"/>
          <w:color w:val="000000"/>
        </w:rPr>
        <w:t>）；</w:t>
      </w:r>
    </w:p>
    <w:p>
      <w:pPr>
        <w:pStyle w:val="288"/>
        <w:spacing w:before="0" w:beforeAutospacing="0" w:after="0" w:afterAutospacing="0" w:line="360" w:lineRule="atLeast"/>
        <w:ind w:firstLine="480" w:firstLineChars="200"/>
        <w:rPr>
          <w:rFonts w:hint="eastAsia" w:ascii="仿宋_GB2312" w:eastAsia="仿宋_GB2312"/>
          <w:color w:val="000000"/>
          <w:lang w:eastAsia="zh-CN"/>
        </w:rPr>
      </w:pPr>
      <w:r>
        <w:rPr>
          <w:rFonts w:hint="eastAsia" w:ascii="仿宋_GB2312" w:eastAsia="仿宋_GB2312"/>
          <w:color w:val="000000"/>
        </w:rPr>
        <w:t>（</w:t>
      </w:r>
      <w:r>
        <w:rPr>
          <w:rFonts w:hint="eastAsia" w:ascii="仿宋_GB2312" w:eastAsia="仿宋_GB2312"/>
          <w:color w:val="000000"/>
          <w:lang w:val="en-US" w:eastAsia="zh-CN"/>
        </w:rPr>
        <w:t>5</w:t>
      </w:r>
      <w:r>
        <w:rPr>
          <w:rFonts w:hint="eastAsia" w:ascii="仿宋_GB2312" w:eastAsia="仿宋_GB2312"/>
          <w:color w:val="000000"/>
        </w:rPr>
        <w:t>）</w:t>
      </w:r>
      <w:bookmarkStart w:id="73" w:name="OLE_LINK20"/>
      <w:r>
        <w:rPr>
          <w:rFonts w:hint="eastAsia" w:ascii="仿宋_GB2312" w:eastAsia="仿宋_GB2312"/>
          <w:color w:val="000000"/>
        </w:rPr>
        <w:t>所投产品采购需求中标记“</w:t>
      </w:r>
      <w:r>
        <w:rPr>
          <w:rFonts w:hint="eastAsia" w:ascii="仿宋_GB2312" w:hAnsi="仿宋_GB2312" w:eastAsia="仿宋_GB2312" w:cs="仿宋_GB2312"/>
          <w:color w:val="000000"/>
        </w:rPr>
        <w:t>★</w:t>
      </w:r>
      <w:r>
        <w:rPr>
          <w:rFonts w:hint="eastAsia" w:ascii="仿宋_GB2312" w:eastAsia="仿宋_GB2312"/>
          <w:color w:val="000000"/>
        </w:rPr>
        <w:t>”</w:t>
      </w:r>
      <w:r>
        <w:rPr>
          <w:rFonts w:hint="eastAsia" w:ascii="仿宋_GB2312" w:eastAsia="仿宋_GB2312"/>
          <w:color w:val="000000"/>
          <w:lang w:val="en-US" w:eastAsia="zh-CN"/>
        </w:rPr>
        <w:t>符号</w:t>
      </w:r>
      <w:r>
        <w:rPr>
          <w:rFonts w:hint="eastAsia" w:ascii="仿宋_GB2312" w:eastAsia="仿宋_GB2312"/>
          <w:color w:val="000000"/>
        </w:rPr>
        <w:t>带</w:t>
      </w:r>
      <w:r>
        <w:rPr>
          <w:rFonts w:hint="eastAsia" w:ascii="仿宋_GB2312" w:eastAsia="仿宋_GB2312"/>
          <w:color w:val="000000"/>
          <w:lang w:val="en-US" w:eastAsia="zh-CN"/>
        </w:rPr>
        <w:t>划</w:t>
      </w:r>
      <w:r>
        <w:rPr>
          <w:rFonts w:hint="eastAsia" w:ascii="仿宋_GB2312" w:eastAsia="仿宋_GB2312"/>
          <w:color w:val="000000"/>
        </w:rPr>
        <w:t>线“</w:t>
      </w:r>
      <w:r>
        <w:rPr>
          <w:rFonts w:hint="eastAsia" w:ascii="仿宋_GB2312" w:eastAsia="仿宋_GB2312"/>
          <w:color w:val="000000"/>
          <w:lang w:eastAsia="zh-CN"/>
        </w:rPr>
        <w:t>—</w:t>
      </w:r>
      <w:r>
        <w:rPr>
          <w:rFonts w:hint="eastAsia" w:ascii="仿宋_GB2312" w:eastAsia="仿宋_GB2312"/>
          <w:color w:val="000000"/>
        </w:rPr>
        <w:t>”的技术参数，提供具有CMA或CNAS标识的检测（检验）报告或提供其它证明材料（彩页、产品说明书、官网或功能截图等其中任意一项）（</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lang w:eastAsia="zh-CN"/>
        </w:rPr>
        <w:t>；</w:t>
      </w:r>
      <w:bookmarkEnd w:id="73"/>
    </w:p>
    <w:p>
      <w:pPr>
        <w:pStyle w:val="28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6</w:t>
      </w:r>
      <w:r>
        <w:rPr>
          <w:rFonts w:hint="eastAsia" w:ascii="仿宋_GB2312" w:eastAsia="仿宋_GB2312"/>
          <w:color w:val="000000"/>
        </w:rPr>
        <w:t>）项目实施组织结构（如有，格式见第六章）；</w:t>
      </w:r>
    </w:p>
    <w:p>
      <w:pPr>
        <w:pStyle w:val="28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7</w:t>
      </w:r>
      <w:r>
        <w:rPr>
          <w:rFonts w:hint="eastAsia" w:ascii="仿宋_GB2312" w:eastAsia="仿宋_GB2312"/>
          <w:color w:val="000000"/>
        </w:rPr>
        <w:t>）设备安装调试方案（如有，格式见第六章）；</w:t>
      </w:r>
    </w:p>
    <w:p>
      <w:pPr>
        <w:pStyle w:val="28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8</w:t>
      </w:r>
      <w:r>
        <w:rPr>
          <w:rFonts w:hint="eastAsia" w:ascii="仿宋_GB2312" w:eastAsia="仿宋_GB2312"/>
          <w:color w:val="000000"/>
        </w:rPr>
        <w:t>）技术培训方案（如有，格式见第六章）；</w:t>
      </w:r>
    </w:p>
    <w:p>
      <w:pPr>
        <w:pStyle w:val="28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9</w:t>
      </w:r>
      <w:r>
        <w:rPr>
          <w:rFonts w:hint="eastAsia" w:ascii="仿宋_GB2312" w:eastAsia="仿宋_GB2312"/>
          <w:color w:val="000000"/>
        </w:rPr>
        <w:t>）售后服务方案（如有，格式见第六章）；</w:t>
      </w:r>
    </w:p>
    <w:p>
      <w:pPr>
        <w:pStyle w:val="28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10</w:t>
      </w:r>
      <w:r>
        <w:rPr>
          <w:rFonts w:hint="eastAsia" w:ascii="仿宋_GB2312" w:eastAsia="仿宋_GB2312"/>
          <w:color w:val="000000"/>
        </w:rPr>
        <w:t>）投标人项目经验一览表（如有，格式见第六章）；</w:t>
      </w:r>
    </w:p>
    <w:p>
      <w:pPr>
        <w:pStyle w:val="28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1</w:t>
      </w:r>
      <w:r>
        <w:rPr>
          <w:rFonts w:hint="eastAsia" w:ascii="仿宋_GB2312" w:eastAsia="仿宋_GB2312"/>
          <w:color w:val="000000"/>
        </w:rPr>
        <w:t>）所投产品采购需求中标记“◆”</w:t>
      </w:r>
      <w:r>
        <w:rPr>
          <w:rFonts w:hint="eastAsia" w:ascii="仿宋_GB2312" w:eastAsia="仿宋_GB2312"/>
          <w:color w:val="000000"/>
          <w:lang w:val="en-US" w:eastAsia="zh-CN"/>
        </w:rPr>
        <w:t>符号</w:t>
      </w:r>
      <w:r>
        <w:rPr>
          <w:rFonts w:hint="eastAsia" w:ascii="仿宋_GB2312" w:eastAsia="仿宋_GB2312"/>
          <w:color w:val="000000"/>
        </w:rPr>
        <w:t>带波浪线“</w:t>
      </w:r>
      <w:r>
        <w:rPr>
          <w:rFonts w:hint="eastAsia" w:ascii="仿宋_GB2312" w:eastAsia="仿宋_GB2312"/>
          <w:color w:val="000000"/>
          <w:u w:val="wave"/>
        </w:rPr>
        <w:t xml:space="preserve">    </w:t>
      </w:r>
      <w:r>
        <w:rPr>
          <w:rFonts w:hint="eastAsia" w:ascii="仿宋_GB2312" w:eastAsia="仿宋_GB2312"/>
          <w:color w:val="000000"/>
        </w:rPr>
        <w:t>”的技术参数</w:t>
      </w:r>
      <w:r>
        <w:rPr>
          <w:rFonts w:hint="eastAsia" w:ascii="仿宋_GB2312" w:eastAsia="仿宋_GB2312"/>
          <w:color w:val="000000"/>
          <w:lang w:val="en-US" w:eastAsia="zh-CN"/>
        </w:rPr>
        <w:t>优于采购需求的</w:t>
      </w:r>
      <w:r>
        <w:rPr>
          <w:rFonts w:hint="eastAsia" w:ascii="仿宋_GB2312" w:eastAsia="仿宋_GB2312"/>
          <w:color w:val="000000"/>
        </w:rPr>
        <w:t>，提供具有CMA或CNAS标识的检测（检验）报告或提供其它证明材料（彩页、产品说明书、官网或功能截图等其中任意一项）（如有）；</w:t>
      </w:r>
    </w:p>
    <w:p>
      <w:pPr>
        <w:pStyle w:val="28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）投标人或所投核心产品生产厂商具备有效的质量管理体系认证证书（如有）；</w:t>
      </w:r>
    </w:p>
    <w:p>
      <w:pPr>
        <w:pStyle w:val="28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）投标人或所投核心产品生产厂商具备有效的职业健康安全管理体系认证证书（如有）；</w:t>
      </w:r>
    </w:p>
    <w:p>
      <w:pPr>
        <w:pStyle w:val="28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）投标人或所投核心产品生产厂商具备有效的环境管理体系认证证书（如有）；</w:t>
      </w:r>
    </w:p>
    <w:p>
      <w:pPr>
        <w:pStyle w:val="28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）投标产品由国家确定的认证机构出具的、处于有效期之内的环境标志产品认证证书（如有）；</w:t>
      </w:r>
    </w:p>
    <w:p>
      <w:pPr>
        <w:pStyle w:val="28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6</w:t>
      </w:r>
      <w:r>
        <w:rPr>
          <w:rFonts w:hint="eastAsia" w:ascii="仿宋_GB2312" w:eastAsia="仿宋_GB2312"/>
          <w:color w:val="000000"/>
        </w:rPr>
        <w:t>）投标人对本项目的合理化建议和改进措施（如有，格式自拟）；</w:t>
      </w:r>
    </w:p>
    <w:p>
      <w:pPr>
        <w:pStyle w:val="28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7</w:t>
      </w:r>
      <w:r>
        <w:rPr>
          <w:rFonts w:hint="eastAsia" w:ascii="仿宋_GB2312" w:eastAsia="仿宋_GB2312"/>
          <w:color w:val="000000"/>
        </w:rPr>
        <w:t>）投标人认为必要提供的声明及文件资料（如有，格式自拟）。</w:t>
      </w:r>
    </w:p>
    <w:bookmarkEnd w:id="70"/>
    <w:bookmarkEnd w:id="71"/>
    <w:bookmarkEnd w:id="72"/>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14.投标文件的语言及计量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pPr>
        <w:snapToGrid w:val="0"/>
        <w:spacing w:line="400" w:lineRule="exact"/>
        <w:ind w:firstLine="422" w:firstLineChars="175"/>
        <w:jc w:val="left"/>
        <w:rPr>
          <w:rFonts w:ascii="仿宋_GB2312" w:eastAsia="仿宋_GB2312" w:cs="Courier New"/>
          <w:b/>
          <w:sz w:val="24"/>
        </w:rPr>
      </w:pPr>
      <w:bookmarkStart w:id="74" w:name="_Toc254970679"/>
      <w:bookmarkStart w:id="75" w:name="_Toc254970538"/>
      <w:r>
        <w:rPr>
          <w:rFonts w:hint="eastAsia" w:ascii="仿宋_GB2312" w:eastAsia="仿宋_GB2312" w:cs="Courier New"/>
          <w:b/>
          <w:sz w:val="24"/>
        </w:rPr>
        <w:t>15.投标报价</w:t>
      </w:r>
      <w:bookmarkEnd w:id="74"/>
      <w:bookmarkEnd w:id="75"/>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pPr>
        <w:snapToGrid w:val="0"/>
        <w:spacing w:line="360" w:lineRule="exact"/>
        <w:ind w:right="-330" w:rightChars="-157" w:firstLine="420"/>
        <w:jc w:val="left"/>
        <w:rPr>
          <w:rFonts w:ascii="仿宋_GB2312" w:eastAsia="仿宋_GB2312" w:cs="Courier New"/>
          <w:sz w:val="24"/>
        </w:rPr>
      </w:pPr>
      <w:bookmarkStart w:id="76" w:name="_Hlk93681408"/>
      <w:r>
        <w:rPr>
          <w:rFonts w:hint="eastAsia" w:ascii="仿宋_GB2312" w:eastAsia="仿宋_GB2312" w:cs="Courier New"/>
          <w:sz w:val="24"/>
        </w:rPr>
        <w:t>15.2投标报价是履行合同的最终价格，应包括货物及货物运抵指定交付地点的所有成本、各种费用的总和。</w:t>
      </w:r>
    </w:p>
    <w:bookmarkEnd w:id="76"/>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投标截止日期后不得少于90天，投标文件应保持有效。有效期不足的投标文件将被拒绝，视为投标无效。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16.4投标人的投标文件在投标有效期内保持有效；如中标，投标文件至合同履行完毕止均应保持有效。</w:t>
      </w:r>
    </w:p>
    <w:p>
      <w:pPr>
        <w:spacing w:line="400" w:lineRule="exact"/>
        <w:ind w:firstLine="472" w:firstLineChars="196"/>
        <w:rPr>
          <w:rFonts w:ascii="仿宋_GB2312" w:eastAsia="仿宋_GB2312" w:cs="Courier New"/>
          <w:b/>
          <w:sz w:val="24"/>
        </w:rPr>
      </w:pPr>
      <w:bookmarkStart w:id="77" w:name="_Toc254970682"/>
      <w:bookmarkStart w:id="78" w:name="_Toc254970541"/>
      <w:r>
        <w:rPr>
          <w:rFonts w:hint="eastAsia" w:ascii="仿宋_GB2312" w:eastAsia="仿宋_GB2312" w:cs="Courier New"/>
          <w:b/>
          <w:sz w:val="24"/>
        </w:rPr>
        <w:t>17.投标保证金</w:t>
      </w:r>
      <w:bookmarkEnd w:id="77"/>
      <w:bookmarkEnd w:id="78"/>
    </w:p>
    <w:p>
      <w:pPr>
        <w:snapToGrid w:val="0"/>
        <w:spacing w:line="400" w:lineRule="exact"/>
        <w:ind w:firstLine="420"/>
        <w:jc w:val="left"/>
        <w:rPr>
          <w:rFonts w:ascii="仿宋_GB2312" w:eastAsia="仿宋_GB2312" w:cs="Courier New"/>
          <w:sz w:val="24"/>
        </w:rPr>
      </w:pPr>
      <w:bookmarkStart w:id="79" w:name="_Toc254970542"/>
      <w:bookmarkStart w:id="80" w:name="_Toc254970683"/>
      <w:r>
        <w:rPr>
          <w:rFonts w:hint="eastAsia" w:ascii="仿宋_GB2312" w:eastAsia="仿宋_GB2312" w:cs="Courier New"/>
          <w:sz w:val="24"/>
        </w:rPr>
        <w:t>17.1本项目无需提交投标保证金。</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79"/>
      <w:bookmarkEnd w:id="80"/>
      <w:r>
        <w:rPr>
          <w:rFonts w:hint="eastAsia" w:ascii="仿宋_GB2312" w:eastAsia="仿宋_GB2312" w:cs="Courier New"/>
          <w:b/>
          <w:sz w:val="24"/>
        </w:rPr>
        <w:t>编制、加密要求</w:t>
      </w:r>
    </w:p>
    <w:p>
      <w:pPr>
        <w:spacing w:line="360" w:lineRule="auto"/>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pPr>
        <w:spacing w:line="360" w:lineRule="auto"/>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pPr>
        <w:spacing w:line="360" w:lineRule="auto"/>
        <w:ind w:firstLine="482" w:firstLineChars="200"/>
        <w:rPr>
          <w:rFonts w:ascii="仿宋_GB2312" w:eastAsia="仿宋_GB2312"/>
          <w:b/>
          <w:sz w:val="24"/>
        </w:rPr>
      </w:pPr>
      <w:r>
        <w:rPr>
          <w:rFonts w:hint="eastAsia" w:ascii="仿宋_GB2312" w:eastAsia="仿宋_GB2312"/>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pPr>
        <w:spacing w:line="360" w:lineRule="auto"/>
        <w:ind w:firstLine="480" w:firstLineChars="200"/>
        <w:rPr>
          <w:rFonts w:hint="eastAsia" w:ascii="仿宋_GB2312" w:hAnsi="宋体" w:eastAsia="仿宋_GB2312"/>
          <w:sz w:val="24"/>
        </w:rPr>
      </w:pPr>
      <w:r>
        <w:rPr>
          <w:rFonts w:hint="eastAsia" w:ascii="仿宋_GB2312" w:eastAsia="仿宋_GB2312"/>
          <w:sz w:val="24"/>
        </w:rPr>
        <w:t>18.4电子投标文件不得涂改，若有修改错漏处，须加盖投标人CA电子签章或者法定代表人或授权委托代理人签字。</w:t>
      </w:r>
      <w:bookmarkStart w:id="81" w:name="_Hlk93676509"/>
      <w:r>
        <w:rPr>
          <w:rFonts w:hint="eastAsia" w:ascii="仿宋_GB2312" w:eastAsia="仿宋_GB2312"/>
          <w:sz w:val="24"/>
        </w:rPr>
        <w:t>扫描不清晰或乱码或表达不清所引起的后果由投标人负责。</w:t>
      </w:r>
      <w:bookmarkEnd w:id="81"/>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投标文件的容量大小须符合广西政府采购云平台客户端规定。</w:t>
      </w:r>
    </w:p>
    <w:p>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18.8电子投标文件的加密要求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投标文件应按广西政府采购云平台客户端软件有关规定加密，否则广西政府采购云平台将拒收</w:t>
      </w:r>
      <w:r>
        <w:rPr>
          <w:rFonts w:hint="eastAsia" w:ascii="仿宋_GB2312" w:eastAsia="仿宋_GB2312" w:cs="Courier New"/>
          <w:sz w:val="24"/>
        </w:rPr>
        <w:t>，由此造成的风险由投标人承担。</w:t>
      </w:r>
    </w:p>
    <w:p>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bookmarkStart w:id="82" w:name="_Toc254970543"/>
      <w:bookmarkStart w:id="83" w:name="_Toc254970684"/>
      <w:r>
        <w:rPr>
          <w:rFonts w:hint="eastAsia" w:ascii="仿宋_GB2312" w:hAnsi="宋体" w:eastAsia="仿宋_GB2312"/>
          <w:sz w:val="24"/>
        </w:rPr>
        <w:t>19.1本项目实行“网上投标、电子评标”，投标人应于提交投标文件截止时间前在广西政府采购云平台上提交已经加密的电子投标文件。</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19.2未按规定上传的电子投标文件将被广西政府采购云平台拒收，由此造成电子投标文件解密失败或被误投的风险由投标人自行承担。</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pPr>
        <w:tabs>
          <w:tab w:val="left" w:pos="3870"/>
          <w:tab w:val="left" w:pos="4085"/>
        </w:tabs>
        <w:snapToGrid w:val="0"/>
        <w:spacing w:line="420" w:lineRule="exact"/>
        <w:ind w:firstLine="482" w:firstLineChars="200"/>
        <w:jc w:val="left"/>
        <w:rPr>
          <w:rFonts w:hint="eastAsia"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非广西政府采购云平台技术原因造成的投标人超过解密时限未完成解密的，或投标文件无法解密或解密失败，视为投标人放弃投标，投标无效。</w:t>
      </w:r>
    </w:p>
    <w:p>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82"/>
      <w:bookmarkEnd w:id="83"/>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w:t>
      </w:r>
      <w:r>
        <w:rPr>
          <w:rFonts w:hint="eastAsia" w:ascii="仿宋_GB2312" w:eastAsia="仿宋_GB2312" w:cs="Courier New"/>
          <w:color w:val="auto"/>
          <w:sz w:val="24"/>
          <w:lang w:eastAsia="zh-CN"/>
        </w:rPr>
        <w:t>澄清、说明或者</w:t>
      </w:r>
      <w:r>
        <w:rPr>
          <w:rFonts w:hint="eastAsia" w:ascii="仿宋_GB2312" w:eastAsia="仿宋_GB2312" w:cs="Courier New"/>
          <w:color w:val="auto"/>
          <w:sz w:val="24"/>
          <w:lang w:val="en-US" w:eastAsia="zh-CN"/>
        </w:rPr>
        <w:t>补</w:t>
      </w:r>
      <w:r>
        <w:rPr>
          <w:rFonts w:hint="eastAsia" w:ascii="仿宋_GB2312" w:eastAsia="仿宋_GB2312" w:cs="Courier New"/>
          <w:color w:val="auto"/>
          <w:sz w:val="24"/>
          <w:lang w:eastAsia="zh-CN"/>
        </w:rPr>
        <w:t>正</w:t>
      </w:r>
      <w:r>
        <w:rPr>
          <w:rFonts w:hint="eastAsia" w:ascii="仿宋_GB2312" w:eastAsia="仿宋_GB2312" w:cs="Courier New"/>
          <w:color w:val="auto"/>
          <w:sz w:val="24"/>
        </w:rPr>
        <w:t>，</w:t>
      </w:r>
      <w:r>
        <w:rPr>
          <w:rFonts w:hint="eastAsia" w:ascii="仿宋_GB2312" w:eastAsia="仿宋_GB2312" w:cs="Courier New"/>
          <w:color w:val="auto"/>
          <w:sz w:val="24"/>
          <w:lang w:eastAsia="zh-CN"/>
        </w:rPr>
        <w:t>澄清、说明或者</w:t>
      </w:r>
      <w:r>
        <w:rPr>
          <w:rFonts w:hint="eastAsia" w:ascii="仿宋_GB2312" w:eastAsia="仿宋_GB2312" w:cs="Courier New"/>
          <w:color w:val="auto"/>
          <w:sz w:val="24"/>
          <w:lang w:val="en-US" w:eastAsia="zh-CN"/>
        </w:rPr>
        <w:t>补</w:t>
      </w:r>
      <w:r>
        <w:rPr>
          <w:rFonts w:hint="eastAsia" w:ascii="仿宋_GB2312" w:eastAsia="仿宋_GB2312" w:cs="Courier New"/>
          <w:color w:val="auto"/>
          <w:sz w:val="24"/>
          <w:lang w:eastAsia="zh-CN"/>
        </w:rPr>
        <w:t>正</w:t>
      </w:r>
      <w:r>
        <w:rPr>
          <w:rFonts w:hint="eastAsia" w:ascii="仿宋_GB2312" w:eastAsia="仿宋_GB2312" w:cs="Courier New"/>
          <w:color w:val="auto"/>
          <w:sz w:val="24"/>
        </w:rPr>
        <w:t>投标文件必须以书面形式进行。若投标人截止时间前未</w:t>
      </w:r>
      <w:r>
        <w:rPr>
          <w:rFonts w:hint="eastAsia" w:ascii="仿宋_GB2312" w:eastAsia="仿宋_GB2312" w:cs="Courier New"/>
          <w:color w:val="auto"/>
          <w:sz w:val="24"/>
          <w:lang w:eastAsia="zh-CN"/>
        </w:rPr>
        <w:t>澄清、说明或者</w:t>
      </w:r>
      <w:r>
        <w:rPr>
          <w:rFonts w:hint="eastAsia" w:ascii="仿宋_GB2312" w:eastAsia="仿宋_GB2312" w:cs="Courier New"/>
          <w:color w:val="auto"/>
          <w:sz w:val="24"/>
          <w:lang w:val="en-US" w:eastAsia="zh-CN"/>
        </w:rPr>
        <w:t>补</w:t>
      </w:r>
      <w:r>
        <w:rPr>
          <w:rFonts w:hint="eastAsia" w:ascii="仿宋_GB2312" w:eastAsia="仿宋_GB2312" w:cs="Courier New"/>
          <w:color w:val="auto"/>
          <w:sz w:val="24"/>
          <w:lang w:eastAsia="zh-CN"/>
        </w:rPr>
        <w:t>正</w:t>
      </w:r>
      <w:r>
        <w:rPr>
          <w:rFonts w:hint="eastAsia" w:ascii="仿宋_GB2312" w:eastAsia="仿宋_GB2312" w:cs="Courier New"/>
          <w:color w:val="auto"/>
          <w:sz w:val="24"/>
        </w:rPr>
        <w:t>的，或</w:t>
      </w:r>
      <w:r>
        <w:rPr>
          <w:rFonts w:hint="eastAsia" w:ascii="仿宋_GB2312" w:eastAsia="仿宋_GB2312" w:cs="Courier New"/>
          <w:color w:val="auto"/>
          <w:sz w:val="24"/>
          <w:lang w:eastAsia="zh-CN"/>
        </w:rPr>
        <w:t>澄清、说明或者</w:t>
      </w:r>
      <w:r>
        <w:rPr>
          <w:rFonts w:hint="eastAsia" w:ascii="仿宋_GB2312" w:eastAsia="仿宋_GB2312" w:cs="Courier New"/>
          <w:color w:val="auto"/>
          <w:sz w:val="24"/>
          <w:lang w:val="en-US" w:eastAsia="zh-CN"/>
        </w:rPr>
        <w:t>补</w:t>
      </w:r>
      <w:r>
        <w:rPr>
          <w:rFonts w:hint="eastAsia" w:ascii="仿宋_GB2312" w:eastAsia="仿宋_GB2312" w:cs="Courier New"/>
          <w:color w:val="auto"/>
          <w:sz w:val="24"/>
          <w:lang w:eastAsia="zh-CN"/>
        </w:rPr>
        <w:t>正</w:t>
      </w:r>
      <w:r>
        <w:rPr>
          <w:rFonts w:hint="eastAsia" w:ascii="仿宋_GB2312" w:eastAsia="仿宋_GB2312" w:cs="Courier New"/>
          <w:color w:val="auto"/>
          <w:sz w:val="24"/>
        </w:rPr>
        <w:t>后仍不符合招标文件要求的，评标委员会有权认定其</w:t>
      </w:r>
      <w:r>
        <w:rPr>
          <w:rFonts w:hint="eastAsia" w:ascii="仿宋_GB2312" w:eastAsia="仿宋_GB2312" w:cs="Courier New"/>
          <w:color w:val="auto"/>
          <w:sz w:val="24"/>
          <w:lang w:eastAsia="zh-CN"/>
        </w:rPr>
        <w:t>投标</w:t>
      </w:r>
      <w:r>
        <w:rPr>
          <w:rFonts w:hint="eastAsia" w:ascii="仿宋_GB2312" w:eastAsia="仿宋_GB2312" w:cs="Courier New"/>
          <w:color w:val="auto"/>
          <w:sz w:val="24"/>
        </w:rPr>
        <w:t>无效。</w:t>
      </w:r>
    </w:p>
    <w:p>
      <w:pPr>
        <w:snapToGrid w:val="0"/>
        <w:spacing w:line="400" w:lineRule="exact"/>
        <w:ind w:firstLine="420" w:firstLineChars="0"/>
        <w:jc w:val="left"/>
        <w:rPr>
          <w:rFonts w:ascii="仿宋_GB2312" w:eastAsia="仿宋_GB2312"/>
          <w:b/>
          <w:bCs/>
          <w:sz w:val="24"/>
        </w:rPr>
      </w:pPr>
      <w:r>
        <w:rPr>
          <w:rFonts w:hint="eastAsia" w:ascii="仿宋_GB2312" w:eastAsia="仿宋_GB2312"/>
          <w:b/>
          <w:sz w:val="24"/>
        </w:rPr>
        <w:t>20.1.1投标人存在下列情况之一的，投标无效：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pPr>
        <w:snapToGrid w:val="0"/>
        <w:spacing w:line="400" w:lineRule="exact"/>
        <w:ind w:firstLine="420"/>
        <w:jc w:val="left"/>
        <w:rPr>
          <w:rFonts w:ascii="仿宋_GB2312" w:eastAsia="仿宋_GB2312" w:cs="Courier New"/>
          <w:sz w:val="24"/>
        </w:rPr>
      </w:pPr>
      <w:bookmarkStart w:id="84" w:name="_Hlk93676577"/>
      <w:r>
        <w:rPr>
          <w:rFonts w:hint="eastAsia" w:ascii="仿宋_GB2312" w:eastAsia="仿宋_GB2312" w:cs="Courier New"/>
          <w:sz w:val="24"/>
        </w:rPr>
        <w:t>（3）报价超过招标文件中规定的预算金额或者最高限价的；</w:t>
      </w:r>
    </w:p>
    <w:bookmarkEnd w:id="84"/>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pPr>
        <w:snapToGrid w:val="0"/>
        <w:spacing w:line="35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（1）资格证明文件不全的，或者不符合招标文件标明的资格要求的；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（2）无法定代表人或其授权委托代理人签字，或未提供法定代表人授权委托书或者填写项目不齐全的；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（3）委托代理人与法定代表人授权委托书中的代理人不符的。</w:t>
      </w:r>
    </w:p>
    <w:p>
      <w:pPr>
        <w:snapToGrid w:val="0"/>
        <w:spacing w:line="34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（1）投标有效期、服务期限、付款方式等商务条款不能满足招标文件要求的；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（2）投标人就采购需求中标记 “★”符号的实质性响应内容发生负偏离一项以上的；投标人就采购需求中没有标记 “★”符号的技术参数要求响应内容发生负偏离</w:t>
      </w:r>
      <w:r>
        <w:rPr>
          <w:rFonts w:hint="eastAsia" w:ascii="仿宋_GB2312" w:eastAsia="仿宋_GB2312"/>
          <w:sz w:val="24"/>
          <w:lang w:val="en-US" w:eastAsia="zh-CN"/>
        </w:rPr>
        <w:t>三</w:t>
      </w:r>
      <w:r>
        <w:rPr>
          <w:rFonts w:ascii="仿宋_GB2312" w:eastAsia="仿宋_GB2312"/>
          <w:sz w:val="24"/>
        </w:rPr>
        <w:t>项以上的；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（3）投标技术方案不明确，存在一个或一个以上备选（替代）投标方案的；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（4）未采用人民币报价或者未按照招标文件标明的币种报价的；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（5）报价超出最高限价，或者超出采购预算金额的；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（6）投标报价具有选择性，或者开标价格与投标文件承诺的优惠（折扣）价格不一致的；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pPr>
        <w:spacing w:line="460" w:lineRule="exact"/>
        <w:ind w:firstLine="482" w:firstLineChars="200"/>
        <w:rPr>
          <w:rFonts w:ascii="仿宋_GB2312" w:eastAsia="仿宋_GB2312"/>
          <w:b/>
          <w:sz w:val="24"/>
        </w:rPr>
      </w:pPr>
      <w:r>
        <w:rPr>
          <w:rFonts w:hint="eastAsia" w:ascii="仿宋_GB2312" w:eastAsia="仿宋_GB2312"/>
          <w:b/>
          <w:sz w:val="24"/>
        </w:rPr>
        <w:t>20.2特别说明</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20.2.1广西政府采购云平台如对电子化开评标程序有调整的，按调整后的程序操作。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采购过程中出现以下情形，导致广西政府采购云平台无法正常运行，或者无法保证电子交易的公平、公正和安全时，采购代理机构可中止电子交易活动：</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20.3.1广西政府采购云平台发生故障而无法登录访问的；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20.3.2广西政府采购云平台应用或数据库出现错误，不能进行正常操作的；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20.3.3广西政府采购云平台发现严重安全漏洞，有潜在泄密危险的；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pPr>
        <w:pStyle w:val="26"/>
        <w:snapToGrid w:val="0"/>
        <w:spacing w:line="40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21.开标准备</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pPr>
        <w:pStyle w:val="26"/>
        <w:snapToGrid w:val="0"/>
        <w:spacing w:line="40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22.开标程序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pPr>
        <w:snapToGrid w:val="0"/>
        <w:spacing w:line="400" w:lineRule="exact"/>
        <w:ind w:firstLine="420"/>
        <w:jc w:val="left"/>
        <w:rPr>
          <w:rFonts w:hint="eastAsia"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22.6开标会结束。</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pPr>
        <w:pStyle w:val="26"/>
        <w:snapToGrid w:val="0"/>
        <w:spacing w:line="370" w:lineRule="exact"/>
        <w:ind w:firstLine="472" w:firstLineChars="196"/>
        <w:rPr>
          <w:rFonts w:hint="eastAsia" w:ascii="仿宋_GB2312" w:hAnsi="宋体" w:eastAsia="仿宋_GB2312"/>
          <w:b/>
          <w:sz w:val="24"/>
          <w:szCs w:val="24"/>
        </w:rPr>
      </w:pPr>
      <w:bookmarkStart w:id="85" w:name="_Toc254970686"/>
      <w:bookmarkStart w:id="86" w:name="_Toc254970545"/>
      <w:r>
        <w:rPr>
          <w:rFonts w:hint="eastAsia" w:ascii="仿宋_GB2312" w:hAnsi="宋体" w:eastAsia="仿宋_GB2312"/>
          <w:b/>
          <w:sz w:val="24"/>
          <w:szCs w:val="24"/>
        </w:rPr>
        <w:t>六、评标</w:t>
      </w:r>
      <w:bookmarkEnd w:id="85"/>
      <w:bookmarkEnd w:id="86"/>
    </w:p>
    <w:p>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25.组建评标委员会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26.评标的方式</w:t>
      </w:r>
    </w:p>
    <w:p>
      <w:pPr>
        <w:snapToGrid w:val="0"/>
        <w:spacing w:line="37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（1）评标委员会审查、评价投标文件是否符合招标文件的商务、技术等实质性要求。</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（2）评标委员会将根据投标人的投标文件进行审查、核对，如有疑问，评标委员会将通过广西政府采购云平台，以询标函的方式要求投标人在线对相关问题进行澄清或者说明。</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28.澄清问题的形式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28.2投标人应当在规定时间内通过广西政府采购云平台进行澄清、说明或者补正，并加盖投标人CA电子签章。投标人的澄清、说明或者补正不得超出投标文件的范围或者改变投标文件的实质性内容。</w:t>
      </w:r>
    </w:p>
    <w:p>
      <w:pPr>
        <w:snapToGrid w:val="0"/>
        <w:spacing w:line="370" w:lineRule="exact"/>
        <w:ind w:firstLine="420"/>
        <w:jc w:val="left"/>
        <w:rPr>
          <w:rFonts w:hint="eastAsia" w:ascii="仿宋_GB2312" w:eastAsia="仿宋_GB2312" w:cs="Courier New"/>
          <w:color w:val="auto"/>
          <w:sz w:val="24"/>
        </w:rPr>
      </w:pPr>
      <w:r>
        <w:rPr>
          <w:rFonts w:hint="eastAsia" w:ascii="仿宋_GB2312" w:eastAsia="仿宋_GB2312" w:cs="Courier New"/>
          <w:sz w:val="24"/>
        </w:rPr>
        <w:t>28.3</w:t>
      </w:r>
      <w:r>
        <w:rPr>
          <w:rFonts w:hint="eastAsia" w:ascii="仿宋_GB2312" w:eastAsia="仿宋_GB2312" w:cs="Courier New"/>
          <w:color w:val="auto"/>
          <w:sz w:val="24"/>
        </w:rPr>
        <w:t>投标人有以下情形之一的，评标委员会有权视该投标文件无效:</w:t>
      </w:r>
    </w:p>
    <w:p>
      <w:pPr>
        <w:snapToGrid w:val="0"/>
        <w:spacing w:line="370" w:lineRule="exact"/>
        <w:ind w:firstLine="420"/>
        <w:jc w:val="left"/>
        <w:rPr>
          <w:rFonts w:hint="eastAsia" w:ascii="仿宋_GB2312" w:eastAsia="仿宋_GB2312" w:cs="Courier New"/>
          <w:color w:val="auto"/>
          <w:sz w:val="24"/>
        </w:rPr>
      </w:pPr>
      <w:r>
        <w:rPr>
          <w:rFonts w:hint="eastAsia" w:ascii="仿宋_GB2312" w:eastAsia="仿宋_GB2312" w:cs="Courier New"/>
          <w:color w:val="auto"/>
          <w:sz w:val="24"/>
          <w:lang w:eastAsia="zh-CN"/>
        </w:rPr>
        <w:t>（</w:t>
      </w:r>
      <w:r>
        <w:rPr>
          <w:rFonts w:hint="eastAsia" w:ascii="仿宋_GB2312" w:eastAsia="仿宋_GB2312" w:cs="Courier New"/>
          <w:color w:val="auto"/>
          <w:sz w:val="24"/>
          <w:lang w:val="en-US" w:eastAsia="zh-CN"/>
        </w:rPr>
        <w:t>1</w:t>
      </w:r>
      <w:r>
        <w:rPr>
          <w:rFonts w:hint="eastAsia" w:ascii="仿宋_GB2312" w:eastAsia="仿宋_GB2312" w:cs="Courier New"/>
          <w:color w:val="auto"/>
          <w:sz w:val="24"/>
          <w:lang w:eastAsia="zh-CN"/>
        </w:rPr>
        <w:t>）</w:t>
      </w:r>
      <w:r>
        <w:rPr>
          <w:rFonts w:hint="eastAsia" w:ascii="仿宋_GB2312" w:eastAsia="仿宋_GB2312" w:cs="Courier New"/>
          <w:color w:val="auto"/>
          <w:sz w:val="24"/>
        </w:rPr>
        <w:t>截止时间前未</w:t>
      </w:r>
      <w:r>
        <w:rPr>
          <w:rFonts w:hint="eastAsia" w:ascii="仿宋_GB2312" w:eastAsia="仿宋_GB2312" w:cs="Courier New"/>
          <w:color w:val="auto"/>
          <w:sz w:val="24"/>
          <w:lang w:eastAsia="zh-CN"/>
        </w:rPr>
        <w:t>澄清、说明或者</w:t>
      </w:r>
      <w:r>
        <w:rPr>
          <w:rFonts w:hint="eastAsia" w:ascii="仿宋_GB2312" w:eastAsia="仿宋_GB2312" w:cs="Courier New"/>
          <w:color w:val="auto"/>
          <w:sz w:val="24"/>
          <w:lang w:val="en-US" w:eastAsia="zh-CN"/>
        </w:rPr>
        <w:t>补</w:t>
      </w:r>
      <w:r>
        <w:rPr>
          <w:rFonts w:hint="eastAsia" w:ascii="仿宋_GB2312" w:eastAsia="仿宋_GB2312" w:cs="Courier New"/>
          <w:color w:val="auto"/>
          <w:sz w:val="24"/>
          <w:lang w:eastAsia="zh-CN"/>
        </w:rPr>
        <w:t>正</w:t>
      </w:r>
      <w:r>
        <w:rPr>
          <w:rFonts w:hint="eastAsia" w:ascii="仿宋_GB2312" w:eastAsia="仿宋_GB2312" w:cs="Courier New"/>
          <w:color w:val="auto"/>
          <w:sz w:val="24"/>
        </w:rPr>
        <w:t>，或</w:t>
      </w:r>
      <w:r>
        <w:rPr>
          <w:rFonts w:hint="eastAsia" w:ascii="仿宋_GB2312" w:eastAsia="仿宋_GB2312" w:cs="Courier New"/>
          <w:color w:val="auto"/>
          <w:sz w:val="24"/>
          <w:lang w:eastAsia="zh-CN"/>
        </w:rPr>
        <w:t>澄清、说明或者</w:t>
      </w:r>
      <w:r>
        <w:rPr>
          <w:rFonts w:hint="eastAsia" w:ascii="仿宋_GB2312" w:eastAsia="仿宋_GB2312" w:cs="Courier New"/>
          <w:color w:val="auto"/>
          <w:sz w:val="24"/>
          <w:lang w:val="en-US" w:eastAsia="zh-CN"/>
        </w:rPr>
        <w:t>补</w:t>
      </w:r>
      <w:r>
        <w:rPr>
          <w:rFonts w:hint="eastAsia" w:ascii="仿宋_GB2312" w:eastAsia="仿宋_GB2312" w:cs="Courier New"/>
          <w:color w:val="auto"/>
          <w:sz w:val="24"/>
          <w:lang w:eastAsia="zh-CN"/>
        </w:rPr>
        <w:t>正</w:t>
      </w:r>
      <w:r>
        <w:rPr>
          <w:rFonts w:hint="eastAsia" w:ascii="仿宋_GB2312" w:eastAsia="仿宋_GB2312" w:cs="Courier New"/>
          <w:color w:val="auto"/>
          <w:sz w:val="24"/>
        </w:rPr>
        <w:t>超过规定时间的:</w:t>
      </w:r>
    </w:p>
    <w:p>
      <w:pPr>
        <w:snapToGrid w:val="0"/>
        <w:spacing w:line="370" w:lineRule="exact"/>
        <w:ind w:firstLine="420"/>
        <w:jc w:val="left"/>
        <w:rPr>
          <w:rFonts w:hint="eastAsia" w:ascii="仿宋_GB2312" w:eastAsia="仿宋_GB2312" w:cs="Courier New"/>
          <w:color w:val="auto"/>
          <w:sz w:val="24"/>
          <w:lang w:eastAsia="zh-CN"/>
        </w:rPr>
      </w:pPr>
      <w:r>
        <w:rPr>
          <w:rFonts w:hint="eastAsia" w:ascii="仿宋_GB2312" w:eastAsia="仿宋_GB2312" w:cs="Courier New"/>
          <w:color w:val="auto"/>
          <w:sz w:val="24"/>
          <w:lang w:eastAsia="zh-CN"/>
        </w:rPr>
        <w:t>（</w:t>
      </w:r>
      <w:r>
        <w:rPr>
          <w:rFonts w:hint="eastAsia" w:ascii="仿宋_GB2312" w:eastAsia="仿宋_GB2312" w:cs="Courier New"/>
          <w:color w:val="auto"/>
          <w:sz w:val="24"/>
          <w:lang w:val="en-US" w:eastAsia="zh-CN"/>
        </w:rPr>
        <w:t>2</w:t>
      </w:r>
      <w:r>
        <w:rPr>
          <w:rFonts w:hint="eastAsia" w:ascii="仿宋_GB2312" w:eastAsia="仿宋_GB2312" w:cs="Courier New"/>
          <w:color w:val="auto"/>
          <w:sz w:val="24"/>
          <w:lang w:eastAsia="zh-CN"/>
        </w:rPr>
        <w:t>）澄清、说明或者</w:t>
      </w:r>
      <w:r>
        <w:rPr>
          <w:rFonts w:hint="eastAsia" w:ascii="仿宋_GB2312" w:eastAsia="仿宋_GB2312" w:cs="Courier New"/>
          <w:color w:val="auto"/>
          <w:sz w:val="24"/>
          <w:lang w:val="en-US" w:eastAsia="zh-CN"/>
        </w:rPr>
        <w:t>补</w:t>
      </w:r>
      <w:r>
        <w:rPr>
          <w:rFonts w:hint="eastAsia" w:ascii="仿宋_GB2312" w:eastAsia="仿宋_GB2312" w:cs="Courier New"/>
          <w:color w:val="auto"/>
          <w:sz w:val="24"/>
          <w:lang w:eastAsia="zh-CN"/>
        </w:rPr>
        <w:t>正</w:t>
      </w:r>
      <w:r>
        <w:rPr>
          <w:rFonts w:hint="eastAsia" w:ascii="仿宋_GB2312" w:eastAsia="仿宋_GB2312" w:cs="Courier New"/>
          <w:color w:val="auto"/>
          <w:sz w:val="24"/>
        </w:rPr>
        <w:t>的内容</w:t>
      </w:r>
      <w:r>
        <w:rPr>
          <w:rFonts w:hint="eastAsia" w:ascii="仿宋_GB2312" w:eastAsia="仿宋_GB2312" w:cs="Courier New"/>
          <w:color w:val="auto"/>
          <w:sz w:val="24"/>
          <w:lang w:eastAsia="zh-CN"/>
        </w:rPr>
        <w:t>超出投标文件范围或</w:t>
      </w:r>
      <w:r>
        <w:rPr>
          <w:rFonts w:hint="eastAsia" w:ascii="仿宋_GB2312" w:eastAsia="仿宋_GB2312" w:cs="Courier New"/>
          <w:color w:val="auto"/>
          <w:sz w:val="24"/>
        </w:rPr>
        <w:t>改变了投标文件的实质性内容的</w:t>
      </w:r>
      <w:r>
        <w:rPr>
          <w:rFonts w:hint="eastAsia" w:ascii="仿宋_GB2312" w:eastAsia="仿宋_GB2312" w:cs="Courier New"/>
          <w:color w:val="auto"/>
          <w:sz w:val="24"/>
          <w:lang w:eastAsia="zh-CN"/>
        </w:rPr>
        <w:t>；</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lang w:eastAsia="zh-CN"/>
        </w:rPr>
        <w:t>（</w:t>
      </w:r>
      <w:r>
        <w:rPr>
          <w:rFonts w:hint="eastAsia" w:ascii="仿宋_GB2312" w:eastAsia="仿宋_GB2312" w:cs="Courier New"/>
          <w:color w:val="auto"/>
          <w:sz w:val="24"/>
          <w:lang w:val="en-US" w:eastAsia="zh-CN"/>
        </w:rPr>
        <w:t>3</w:t>
      </w:r>
      <w:r>
        <w:rPr>
          <w:rFonts w:hint="eastAsia" w:ascii="仿宋_GB2312" w:eastAsia="仿宋_GB2312" w:cs="Courier New"/>
          <w:color w:val="auto"/>
          <w:sz w:val="24"/>
          <w:lang w:eastAsia="zh-CN"/>
        </w:rPr>
        <w:t>）澄清、说明或者</w:t>
      </w:r>
      <w:r>
        <w:rPr>
          <w:rFonts w:hint="eastAsia" w:ascii="仿宋_GB2312" w:eastAsia="仿宋_GB2312" w:cs="Courier New"/>
          <w:color w:val="auto"/>
          <w:sz w:val="24"/>
          <w:lang w:val="en-US" w:eastAsia="zh-CN"/>
        </w:rPr>
        <w:t>补</w:t>
      </w:r>
      <w:r>
        <w:rPr>
          <w:rFonts w:hint="eastAsia" w:ascii="仿宋_GB2312" w:eastAsia="仿宋_GB2312" w:cs="Courier New"/>
          <w:color w:val="auto"/>
          <w:sz w:val="24"/>
          <w:lang w:eastAsia="zh-CN"/>
        </w:rPr>
        <w:t>正后投标文件</w:t>
      </w:r>
      <w:r>
        <w:rPr>
          <w:rFonts w:hint="eastAsia" w:ascii="仿宋_GB2312" w:eastAsia="仿宋_GB2312" w:cs="Courier New"/>
          <w:color w:val="auto"/>
          <w:sz w:val="24"/>
        </w:rPr>
        <w:t>仍不符合招标文件要求的。</w:t>
      </w:r>
    </w:p>
    <w:p>
      <w:pPr>
        <w:snapToGrid w:val="0"/>
        <w:spacing w:line="370" w:lineRule="exact"/>
        <w:ind w:firstLine="420" w:firstLineChars="0"/>
        <w:jc w:val="left"/>
        <w:rPr>
          <w:rFonts w:ascii="仿宋_GB2312" w:eastAsia="仿宋_GB2312"/>
          <w:b/>
          <w:sz w:val="24"/>
        </w:rPr>
      </w:pPr>
      <w:r>
        <w:rPr>
          <w:rFonts w:hint="eastAsia" w:ascii="仿宋_GB2312" w:eastAsia="仿宋_GB2312"/>
          <w:b/>
          <w:sz w:val="24"/>
        </w:rPr>
        <w:t>29.错误修正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pPr>
        <w:snapToGrid w:val="0"/>
        <w:spacing w:line="37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pPr>
        <w:pStyle w:val="26"/>
        <w:tabs>
          <w:tab w:val="left" w:pos="630"/>
        </w:tabs>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30.评标原则和评标方法</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pPr>
        <w:pStyle w:val="26"/>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31.评标过程的监控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pPr>
        <w:pStyle w:val="26"/>
        <w:snapToGrid w:val="0"/>
        <w:spacing w:line="370" w:lineRule="exact"/>
        <w:ind w:firstLine="482" w:firstLineChars="200"/>
        <w:rPr>
          <w:rFonts w:hint="eastAsia" w:ascii="仿宋_GB2312" w:hAnsi="宋体" w:eastAsia="仿宋_GB2312"/>
          <w:sz w:val="24"/>
          <w:szCs w:val="24"/>
        </w:rPr>
      </w:pPr>
      <w:r>
        <w:rPr>
          <w:rFonts w:hint="eastAsia" w:ascii="仿宋_GB2312" w:hAnsi="宋体" w:eastAsia="仿宋_GB2312"/>
          <w:b/>
          <w:sz w:val="24"/>
          <w:szCs w:val="24"/>
        </w:rPr>
        <w:t>七、评标结果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35.采购人或采购代理机构应当自中标人确定之日起2个工作日内，在中国政府采购网、广西壮族自治区政府采购网、柳州市政府采购网发布中标公告。在发布中标公告的同时，向中标人发出中标通知书。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pPr>
        <w:pStyle w:val="26"/>
        <w:snapToGrid w:val="0"/>
        <w:spacing w:line="370" w:lineRule="exact"/>
        <w:ind w:firstLine="472" w:firstLineChars="196"/>
        <w:rPr>
          <w:rFonts w:hint="eastAsia" w:ascii="仿宋_GB2312" w:hAnsi="宋体" w:eastAsia="仿宋_GB2312"/>
          <w:b/>
          <w:sz w:val="24"/>
          <w:szCs w:val="24"/>
        </w:rPr>
      </w:pPr>
      <w:bookmarkStart w:id="87" w:name="_Toc254970547"/>
      <w:bookmarkStart w:id="88" w:name="_Toc254970688"/>
      <w:r>
        <w:rPr>
          <w:rFonts w:hint="eastAsia" w:ascii="仿宋_GB2312" w:hAnsi="宋体" w:eastAsia="仿宋_GB2312"/>
          <w:b/>
          <w:sz w:val="24"/>
          <w:szCs w:val="24"/>
        </w:rPr>
        <w:t>八、</w:t>
      </w:r>
      <w:bookmarkEnd w:id="87"/>
      <w:bookmarkEnd w:id="88"/>
      <w:r>
        <w:rPr>
          <w:rFonts w:hint="eastAsia" w:ascii="仿宋_GB2312" w:hAnsi="宋体" w:eastAsia="仿宋_GB2312"/>
          <w:b/>
          <w:sz w:val="24"/>
          <w:szCs w:val="24"/>
        </w:rPr>
        <w:t>签订合同</w:t>
      </w:r>
    </w:p>
    <w:p>
      <w:pPr>
        <w:pStyle w:val="26"/>
        <w:snapToGrid w:val="0"/>
        <w:spacing w:line="370" w:lineRule="exact"/>
        <w:ind w:firstLine="472" w:firstLineChars="196"/>
        <w:rPr>
          <w:rFonts w:hint="eastAsia" w:ascii="仿宋_GB2312" w:hAnsi="宋体" w:eastAsia="仿宋_GB2312"/>
          <w:b/>
          <w:bCs/>
          <w:sz w:val="24"/>
          <w:szCs w:val="24"/>
        </w:rPr>
      </w:pPr>
      <w:r>
        <w:rPr>
          <w:rFonts w:hint="eastAsia" w:ascii="仿宋_GB2312" w:hAnsi="宋体" w:eastAsia="仿宋_GB2312"/>
          <w:b/>
          <w:sz w:val="24"/>
          <w:szCs w:val="24"/>
        </w:rPr>
        <w:t>39.合同授予标准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pPr>
        <w:snapToGrid w:val="0"/>
        <w:spacing w:line="37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pPr>
        <w:snapToGrid w:val="0"/>
        <w:spacing w:line="370" w:lineRule="exact"/>
        <w:ind w:firstLine="420"/>
        <w:jc w:val="left"/>
        <w:rPr>
          <w:rFonts w:ascii="仿宋_GB2312" w:eastAsia="仿宋_GB2312" w:cs="Courier New"/>
          <w:sz w:val="24"/>
        </w:rPr>
      </w:pPr>
      <w:bookmarkStart w:id="89" w:name="_Hlk93676812"/>
      <w:r>
        <w:rPr>
          <w:rFonts w:hint="eastAsia" w:ascii="仿宋_GB2312" w:eastAsia="仿宋_GB2312" w:cs="Courier New"/>
          <w:sz w:val="24"/>
        </w:rPr>
        <w:t>40.1中标人接到中标通知书后，应按有关规定与采购人签订合同。</w:t>
      </w:r>
    </w:p>
    <w:bookmarkEnd w:id="89"/>
    <w:p>
      <w:pPr>
        <w:snapToGrid w:val="0"/>
        <w:spacing w:line="360" w:lineRule="exact"/>
        <w:ind w:right="-470" w:rightChars="-224" w:firstLine="420"/>
        <w:jc w:val="left"/>
        <w:rPr>
          <w:rFonts w:ascii="仿宋_GB2312" w:eastAsia="仿宋_GB2312" w:cs="Courier New"/>
          <w:sz w:val="24"/>
        </w:rPr>
        <w:sectPr>
          <w:pgSz w:w="11906" w:h="16838"/>
          <w:pgMar w:top="1440" w:right="1440" w:bottom="1440" w:left="1440" w:header="851" w:footer="992" w:gutter="0"/>
          <w:cols w:space="720" w:num="1"/>
          <w:docGrid w:linePitch="312" w:charSpace="0"/>
        </w:sect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Start w:id="90" w:name="_Toc254970689"/>
      <w:bookmarkStart w:id="91" w:name="_Toc254970548"/>
      <w:bookmarkStart w:id="92" w:name="_Toc497578452"/>
    </w:p>
    <w:p/>
    <w:p/>
    <w:p/>
    <w:p/>
    <w:p/>
    <w:p/>
    <w:p/>
    <w:p/>
    <w:p/>
    <w:p/>
    <w:p/>
    <w:p/>
    <w:p/>
    <w:p/>
    <w:p/>
    <w:p/>
    <w:p/>
    <w:p>
      <w:pPr>
        <w:pStyle w:val="4"/>
        <w:jc w:val="center"/>
        <w:rPr>
          <w:sz w:val="30"/>
          <w:szCs w:val="30"/>
        </w:rPr>
      </w:pPr>
      <w:bookmarkStart w:id="93" w:name="_Toc27328"/>
      <w:r>
        <w:rPr>
          <w:rFonts w:hint="eastAsia"/>
          <w:sz w:val="30"/>
          <w:szCs w:val="30"/>
        </w:rPr>
        <w:t xml:space="preserve">第四章 </w:t>
      </w:r>
      <w:bookmarkEnd w:id="90"/>
      <w:bookmarkEnd w:id="91"/>
      <w:r>
        <w:rPr>
          <w:rFonts w:hint="eastAsia"/>
          <w:sz w:val="30"/>
          <w:szCs w:val="30"/>
        </w:rPr>
        <w:t>评标方法及评标标准</w:t>
      </w:r>
      <w:bookmarkEnd w:id="92"/>
      <w:bookmarkEnd w:id="93"/>
      <w:r>
        <w:tab/>
      </w:r>
    </w:p>
    <w:p>
      <w:pPr>
        <w:tabs>
          <w:tab w:val="left" w:pos="3055"/>
        </w:tabs>
        <w:jc w:val="center"/>
        <w:rPr>
          <w:b/>
          <w:sz w:val="30"/>
          <w:szCs w:val="30"/>
        </w:rPr>
      </w:pPr>
      <w:r>
        <w:br w:type="page"/>
      </w:r>
      <w:r>
        <w:rPr>
          <w:rFonts w:hint="eastAsia" w:ascii="宋体" w:hAnsi="宋体" w:cs="Courier New"/>
          <w:b/>
          <w:bCs/>
          <w:color w:val="000000"/>
          <w:sz w:val="32"/>
          <w:szCs w:val="32"/>
        </w:rPr>
        <w:t>评标方法及评标标准</w:t>
      </w:r>
    </w:p>
    <w:p>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w:t>
      </w:r>
      <w:bookmarkStart w:id="94" w:name="_Hlk93676870"/>
      <w:r>
        <w:rPr>
          <w:rFonts w:hint="eastAsia" w:ascii="仿宋_GB2312" w:eastAsia="仿宋_GB2312"/>
          <w:b/>
          <w:sz w:val="24"/>
        </w:rPr>
        <w:t>，对投标人的价格、技术、信誉、业绩等</w:t>
      </w:r>
      <w:bookmarkEnd w:id="94"/>
      <w:r>
        <w:rPr>
          <w:rFonts w:hint="eastAsia" w:ascii="仿宋_GB2312" w:eastAsia="仿宋_GB2312"/>
          <w:b/>
          <w:sz w:val="24"/>
        </w:rPr>
        <w:t>方面按百分制打分。</w:t>
      </w:r>
    </w:p>
    <w:p>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pPr>
        <w:spacing w:line="400" w:lineRule="atLeast"/>
        <w:ind w:firstLine="480" w:firstLineChars="200"/>
        <w:jc w:val="left"/>
        <w:rPr>
          <w:rFonts w:hint="eastAsia" w:ascii="仿宋_GB2312" w:hAnsi="宋体" w:eastAsia="仿宋_GB2312"/>
          <w:color w:val="000000"/>
          <w:sz w:val="24"/>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tbl>
      <w:tblPr>
        <w:tblStyle w:val="291"/>
        <w:tblpPr w:leftFromText="180" w:rightFromText="180" w:vertAnchor="text" w:horzAnchor="page" w:tblpX="661" w:tblpY="378"/>
        <w:tblOverlap w:val="never"/>
        <w:tblW w:w="10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90"/>
        <w:gridCol w:w="5776"/>
        <w:gridCol w:w="103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310" w:type="dxa"/>
            <w:gridSpan w:val="5"/>
            <w:shd w:val="clear" w:color="auto" w:fill="D7D7D7"/>
            <w:noWrap w:val="0"/>
            <w:vAlign w:val="center"/>
          </w:tcPr>
          <w:p>
            <w:pPr>
              <w:spacing w:line="360" w:lineRule="exact"/>
              <w:jc w:val="center"/>
              <w:rPr>
                <w:rFonts w:ascii="仿宋_GB2312" w:hAnsi="仿宋_GB2312" w:eastAsia="仿宋_GB2312" w:cs="仿宋_GB2312"/>
                <w:b/>
              </w:rPr>
            </w:pPr>
            <w:r>
              <w:rPr>
                <w:rFonts w:hint="eastAsia" w:ascii="仿宋_GB2312" w:eastAsia="仿宋_GB2312"/>
                <w:b/>
                <w:sz w:val="3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noWrap w:val="0"/>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评分项</w:t>
            </w:r>
          </w:p>
        </w:tc>
        <w:tc>
          <w:tcPr>
            <w:tcW w:w="1090" w:type="dxa"/>
            <w:noWrap w:val="0"/>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评审因素</w:t>
            </w:r>
          </w:p>
        </w:tc>
        <w:tc>
          <w:tcPr>
            <w:tcW w:w="5776" w:type="dxa"/>
            <w:noWrap w:val="0"/>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评分标准说明</w:t>
            </w:r>
          </w:p>
        </w:tc>
        <w:tc>
          <w:tcPr>
            <w:tcW w:w="1035" w:type="dxa"/>
            <w:noWrap w:val="0"/>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分值</w:t>
            </w:r>
          </w:p>
        </w:tc>
        <w:tc>
          <w:tcPr>
            <w:tcW w:w="1560" w:type="dxa"/>
            <w:noWrap w:val="0"/>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对应的投标文件格式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5" w:hRule="atLeast"/>
        </w:trPr>
        <w:tc>
          <w:tcPr>
            <w:tcW w:w="849" w:type="dxa"/>
            <w:noWrap w:val="0"/>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价格分</w:t>
            </w:r>
          </w:p>
        </w:tc>
        <w:tc>
          <w:tcPr>
            <w:tcW w:w="1090" w:type="dxa"/>
            <w:noWrap w:val="0"/>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价格</w:t>
            </w:r>
          </w:p>
        </w:tc>
        <w:tc>
          <w:tcPr>
            <w:tcW w:w="5776" w:type="dxa"/>
            <w:noWrap w:val="0"/>
            <w:vAlign w:val="center"/>
          </w:tcPr>
          <w:p>
            <w:pPr>
              <w:spacing w:line="440" w:lineRule="exact"/>
              <w:ind w:firstLine="420" w:firstLineChars="200"/>
              <w:jc w:val="lef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满足招标文件要求且投标价格最低的投标报价为评标基准价，其投标人的报价分为最高分30分；</w:t>
            </w:r>
          </w:p>
          <w:p>
            <w:pPr>
              <w:spacing w:line="440" w:lineRule="exact"/>
              <w:ind w:firstLine="420" w:firstLineChars="200"/>
              <w:jc w:val="lef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其他投标人的报价得分按以下公式计算：</w:t>
            </w:r>
          </w:p>
          <w:p>
            <w:pPr>
              <w:spacing w:line="44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报价得分</w:t>
            </w:r>
            <w:r>
              <w:rPr>
                <w:rFonts w:ascii="仿宋_GB2312" w:hAnsi="仿宋_GB2312" w:eastAsia="仿宋_GB2312" w:cs="仿宋_GB2312"/>
              </w:rPr>
              <w:t>=</w:t>
            </w:r>
            <w:r>
              <w:rPr>
                <w:rFonts w:hint="eastAsia" w:ascii="仿宋_GB2312" w:hAnsi="仿宋_GB2312" w:eastAsia="仿宋_GB2312" w:cs="仿宋_GB2312"/>
              </w:rPr>
              <w:t>（评标基准价／某投标人投标报价）*30分；</w:t>
            </w:r>
          </w:p>
          <w:p>
            <w:pPr>
              <w:spacing w:line="440" w:lineRule="exact"/>
              <w:ind w:firstLine="420" w:firstLineChars="200"/>
              <w:jc w:val="lef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小型、微型企业价格折扣率：</w:t>
            </w:r>
          </w:p>
          <w:p>
            <w:pPr>
              <w:spacing w:line="440" w:lineRule="exact"/>
              <w:ind w:firstLine="420" w:firstLineChars="200"/>
              <w:jc w:val="left"/>
              <w:rPr>
                <w:rFonts w:ascii="仿宋_GB2312" w:hAnsi="仿宋_GB2312" w:eastAsia="仿宋_GB2312" w:cs="仿宋_GB2312"/>
                <w:b/>
              </w:rPr>
            </w:pPr>
            <w:r>
              <w:rPr>
                <w:rFonts w:hint="eastAsia" w:ascii="仿宋_GB2312" w:hAnsi="仿宋_GB2312" w:eastAsia="仿宋_GB2312" w:cs="仿宋_GB2312"/>
              </w:rPr>
              <w:t>符合《政府采购促进中小企业发展管理办法》（财库〔</w:t>
            </w:r>
            <w:r>
              <w:rPr>
                <w:rFonts w:ascii="仿宋_GB2312" w:hAnsi="仿宋_GB2312" w:eastAsia="仿宋_GB2312" w:cs="仿宋_GB2312"/>
              </w:rPr>
              <w:t>2020</w:t>
            </w:r>
            <w:r>
              <w:rPr>
                <w:rFonts w:hint="eastAsia" w:ascii="仿宋_GB2312" w:hAnsi="仿宋_GB2312" w:eastAsia="仿宋_GB2312" w:cs="仿宋_GB2312"/>
              </w:rPr>
              <w:t>〕</w:t>
            </w:r>
            <w:r>
              <w:rPr>
                <w:rFonts w:ascii="仿宋_GB2312" w:hAnsi="仿宋_GB2312" w:eastAsia="仿宋_GB2312" w:cs="仿宋_GB2312"/>
              </w:rPr>
              <w:t>46</w:t>
            </w:r>
            <w:r>
              <w:rPr>
                <w:rFonts w:hint="eastAsia" w:ascii="仿宋_GB2312" w:hAnsi="仿宋_GB2312" w:eastAsia="仿宋_GB2312" w:cs="仿宋_GB2312"/>
              </w:rPr>
              <w:t>号）规定条件且出具该办法规定的《中小企业声明函》的小型和微型企业参与报价，对其报价给予</w:t>
            </w:r>
            <w:r>
              <w:rPr>
                <w:rFonts w:ascii="仿宋_GB2312" w:hAnsi="仿宋_GB2312" w:eastAsia="仿宋_GB2312" w:cs="仿宋_GB2312"/>
              </w:rPr>
              <w:t>20%的扣除。</w:t>
            </w:r>
            <w:r>
              <w:rPr>
                <w:rFonts w:hint="eastAsia" w:ascii="仿宋_GB2312" w:hAnsi="仿宋_GB2312" w:eastAsia="仿宋_GB2312" w:cs="仿宋_GB2312"/>
              </w:rPr>
              <w:t>监狱企业、残疾人福利性企业视同小微型企业，不重复享受政策。</w:t>
            </w:r>
          </w:p>
        </w:tc>
        <w:tc>
          <w:tcPr>
            <w:tcW w:w="1035" w:type="dxa"/>
            <w:noWrap w:val="0"/>
            <w:vAlign w:val="center"/>
          </w:tcPr>
          <w:p>
            <w:pPr>
              <w:spacing w:line="360" w:lineRule="exact"/>
              <w:jc w:val="center"/>
              <w:rPr>
                <w:rFonts w:ascii="仿宋_GB2312" w:hAnsi="仿宋_GB2312" w:cs="仿宋_GB2312"/>
                <w:b/>
              </w:rPr>
            </w:pPr>
            <w:r>
              <w:rPr>
                <w:rFonts w:ascii="仿宋_GB2312" w:hAnsi="仿宋_GB2312" w:eastAsia="仿宋_GB2312" w:cs="仿宋_GB2312"/>
                <w:b/>
                <w:bCs/>
              </w:rPr>
              <w:t>30</w:t>
            </w:r>
          </w:p>
        </w:tc>
        <w:tc>
          <w:tcPr>
            <w:tcW w:w="1560" w:type="dxa"/>
            <w:noWrap w:val="0"/>
            <w:vAlign w:val="center"/>
          </w:tcPr>
          <w:p>
            <w:pPr>
              <w:spacing w:line="360" w:lineRule="exact"/>
              <w:jc w:val="center"/>
              <w:rPr>
                <w:rFonts w:ascii="仿宋_GB2312" w:hAnsi="仿宋_GB2312" w:eastAsia="仿宋_GB2312" w:cs="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noWrap w:val="0"/>
            <w:vAlign w:val="center"/>
          </w:tcPr>
          <w:p>
            <w:pPr>
              <w:spacing w:line="360" w:lineRule="exact"/>
              <w:jc w:val="center"/>
              <w:rPr>
                <w:rFonts w:ascii="仿宋_GB2312" w:hAnsi="仿宋_GB2312" w:eastAsia="仿宋_GB2312" w:cs="仿宋_GB2312"/>
              </w:rPr>
            </w:pPr>
            <w:r>
              <w:rPr>
                <w:rFonts w:hint="eastAsia" w:ascii="仿宋_GB2312" w:hAnsi="仿宋_GB2312" w:eastAsia="仿宋_GB2312" w:cs="仿宋_GB2312"/>
                <w:b/>
                <w:bCs/>
              </w:rPr>
              <w:t>信誉分</w:t>
            </w:r>
          </w:p>
        </w:tc>
        <w:tc>
          <w:tcPr>
            <w:tcW w:w="1090" w:type="dxa"/>
            <w:noWrap w:val="0"/>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体系认证</w:t>
            </w:r>
          </w:p>
        </w:tc>
        <w:tc>
          <w:tcPr>
            <w:tcW w:w="5776" w:type="dxa"/>
            <w:noWrap w:val="0"/>
            <w:vAlign w:val="center"/>
          </w:tcPr>
          <w:p>
            <w:pPr>
              <w:spacing w:line="440" w:lineRule="exact"/>
              <w:ind w:firstLine="42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投标人或</w:t>
            </w:r>
            <w:r>
              <w:rPr>
                <w:rFonts w:hint="eastAsia" w:ascii="仿宋_GB2312" w:hAnsi="仿宋_GB2312" w:eastAsia="仿宋_GB2312" w:cs="仿宋_GB2312"/>
                <w:lang w:val="en-US" w:eastAsia="zh-CN"/>
              </w:rPr>
              <w:t>所投</w:t>
            </w:r>
            <w:r>
              <w:rPr>
                <w:rFonts w:hint="eastAsia" w:ascii="仿宋_GB2312" w:hAnsi="仿宋_GB2312" w:eastAsia="仿宋_GB2312" w:cs="仿宋_GB2312"/>
              </w:rPr>
              <w:t>核心产品生产厂商具备有效的质量管理体系认证证书得</w:t>
            </w:r>
            <w:r>
              <w:rPr>
                <w:rFonts w:hint="eastAsia" w:ascii="仿宋_GB2312" w:hAnsi="仿宋_GB2312" w:eastAsia="仿宋_GB2312" w:cs="仿宋_GB2312"/>
                <w:lang w:val="en-US" w:eastAsia="zh-CN"/>
              </w:rPr>
              <w:t>2</w:t>
            </w:r>
            <w:r>
              <w:rPr>
                <w:rFonts w:hint="eastAsia" w:ascii="仿宋_GB2312" w:hAnsi="仿宋_GB2312" w:eastAsia="仿宋_GB2312" w:cs="仿宋_GB2312"/>
              </w:rPr>
              <w:t>分，满分</w:t>
            </w:r>
            <w:r>
              <w:rPr>
                <w:rFonts w:hint="eastAsia" w:ascii="仿宋_GB2312" w:hAnsi="仿宋_GB2312" w:eastAsia="仿宋_GB2312" w:cs="仿宋_GB2312"/>
                <w:lang w:val="en-US" w:eastAsia="zh-CN"/>
              </w:rPr>
              <w:t>2</w:t>
            </w:r>
            <w:r>
              <w:rPr>
                <w:rFonts w:hint="eastAsia" w:ascii="仿宋_GB2312" w:hAnsi="仿宋_GB2312" w:eastAsia="仿宋_GB2312" w:cs="仿宋_GB2312"/>
              </w:rPr>
              <w:t>分；</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2</w:t>
            </w:r>
            <w:r>
              <w:rPr>
                <w:rFonts w:ascii="仿宋_GB2312" w:hAnsi="仿宋_GB2312" w:eastAsia="仿宋_GB2312" w:cs="仿宋_GB2312"/>
              </w:rPr>
              <w:t>.</w:t>
            </w:r>
            <w:r>
              <w:rPr>
                <w:rFonts w:hint="eastAsia" w:ascii="仿宋_GB2312" w:hAnsi="仿宋_GB2312" w:eastAsia="仿宋_GB2312" w:cs="仿宋_GB2312"/>
              </w:rPr>
              <w:t>投标人或</w:t>
            </w:r>
            <w:r>
              <w:rPr>
                <w:rFonts w:hint="eastAsia" w:ascii="仿宋_GB2312" w:hAnsi="仿宋_GB2312" w:eastAsia="仿宋_GB2312" w:cs="仿宋_GB2312"/>
                <w:lang w:val="en-US" w:eastAsia="zh-CN"/>
              </w:rPr>
              <w:t>所投</w:t>
            </w:r>
            <w:r>
              <w:rPr>
                <w:rFonts w:hint="eastAsia" w:ascii="仿宋_GB2312" w:hAnsi="仿宋_GB2312" w:eastAsia="仿宋_GB2312" w:cs="仿宋_GB2312"/>
              </w:rPr>
              <w:t>核心产品生产厂商具备有效的环境管理体系认证证书得</w:t>
            </w:r>
            <w:r>
              <w:rPr>
                <w:rFonts w:hint="eastAsia" w:ascii="仿宋_GB2312" w:hAnsi="仿宋_GB2312" w:eastAsia="仿宋_GB2312" w:cs="仿宋_GB2312"/>
                <w:lang w:val="en-US" w:eastAsia="zh-CN"/>
              </w:rPr>
              <w:t>2</w:t>
            </w:r>
            <w:r>
              <w:rPr>
                <w:rFonts w:hint="eastAsia" w:ascii="仿宋_GB2312" w:hAnsi="仿宋_GB2312" w:eastAsia="仿宋_GB2312" w:cs="仿宋_GB2312"/>
              </w:rPr>
              <w:t>分，满分</w:t>
            </w:r>
            <w:r>
              <w:rPr>
                <w:rFonts w:hint="eastAsia" w:ascii="仿宋_GB2312" w:hAnsi="仿宋_GB2312" w:eastAsia="仿宋_GB2312" w:cs="仿宋_GB2312"/>
                <w:lang w:val="en-US" w:eastAsia="zh-CN"/>
              </w:rPr>
              <w:t>2</w:t>
            </w:r>
            <w:r>
              <w:rPr>
                <w:rFonts w:hint="eastAsia" w:ascii="仿宋_GB2312" w:hAnsi="仿宋_GB2312" w:eastAsia="仿宋_GB2312" w:cs="仿宋_GB2312"/>
              </w:rPr>
              <w:t>分;</w:t>
            </w:r>
          </w:p>
          <w:p>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3</w:t>
            </w:r>
            <w:r>
              <w:rPr>
                <w:rFonts w:ascii="仿宋_GB2312" w:hAnsi="仿宋_GB2312" w:eastAsia="仿宋_GB2312" w:cs="仿宋_GB2312"/>
              </w:rPr>
              <w:t>.</w:t>
            </w:r>
            <w:r>
              <w:rPr>
                <w:rFonts w:hint="eastAsia" w:ascii="仿宋_GB2312" w:hAnsi="仿宋_GB2312" w:eastAsia="仿宋_GB2312" w:cs="仿宋_GB2312"/>
              </w:rPr>
              <w:t>投标人或</w:t>
            </w:r>
            <w:r>
              <w:rPr>
                <w:rFonts w:hint="eastAsia" w:ascii="仿宋_GB2312" w:hAnsi="仿宋_GB2312" w:eastAsia="仿宋_GB2312" w:cs="仿宋_GB2312"/>
                <w:lang w:val="en-US" w:eastAsia="zh-CN"/>
              </w:rPr>
              <w:t>所投</w:t>
            </w:r>
            <w:r>
              <w:rPr>
                <w:rFonts w:hint="eastAsia" w:ascii="仿宋_GB2312" w:hAnsi="仿宋_GB2312" w:eastAsia="仿宋_GB2312" w:cs="仿宋_GB2312"/>
              </w:rPr>
              <w:t>核心产品生产厂商具备有效的职业健康安全管理体系认证证书得</w:t>
            </w:r>
            <w:r>
              <w:rPr>
                <w:rFonts w:hint="eastAsia" w:ascii="仿宋_GB2312" w:hAnsi="仿宋_GB2312" w:eastAsia="仿宋_GB2312" w:cs="仿宋_GB2312"/>
                <w:lang w:val="en-US" w:eastAsia="zh-CN"/>
              </w:rPr>
              <w:t>2</w:t>
            </w:r>
            <w:r>
              <w:rPr>
                <w:rFonts w:hint="eastAsia" w:ascii="仿宋_GB2312" w:hAnsi="仿宋_GB2312" w:eastAsia="仿宋_GB2312" w:cs="仿宋_GB2312"/>
              </w:rPr>
              <w:t>分，满分</w:t>
            </w:r>
            <w:r>
              <w:rPr>
                <w:rFonts w:hint="eastAsia" w:ascii="仿宋_GB2312" w:hAnsi="仿宋_GB2312" w:eastAsia="仿宋_GB2312" w:cs="仿宋_GB2312"/>
                <w:lang w:val="en-US" w:eastAsia="zh-CN"/>
              </w:rPr>
              <w:t>2</w:t>
            </w:r>
            <w:r>
              <w:rPr>
                <w:rFonts w:hint="eastAsia" w:ascii="仿宋_GB2312" w:hAnsi="仿宋_GB2312" w:eastAsia="仿宋_GB2312" w:cs="仿宋_GB2312"/>
              </w:rPr>
              <w:t>分。</w:t>
            </w:r>
          </w:p>
          <w:p>
            <w:pPr>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rPr>
              <w:t>注：投标人提供证书材料并加盖投标人</w:t>
            </w:r>
            <w:r>
              <w:rPr>
                <w:rFonts w:ascii="仿宋_GB2312" w:hAnsi="仿宋_GB2312" w:eastAsia="仿宋_GB2312" w:cs="仿宋_GB2312"/>
                <w:b/>
              </w:rPr>
              <w:t>CA电子签章</w:t>
            </w:r>
            <w:r>
              <w:rPr>
                <w:rFonts w:hint="eastAsia" w:ascii="仿宋_GB2312" w:hAnsi="仿宋_GB2312" w:eastAsia="仿宋_GB2312" w:cs="仿宋_GB2312"/>
                <w:b/>
              </w:rPr>
              <w:t>，否则不予计分。</w:t>
            </w:r>
          </w:p>
        </w:tc>
        <w:tc>
          <w:tcPr>
            <w:tcW w:w="1035" w:type="dxa"/>
            <w:noWrap w:val="0"/>
            <w:vAlign w:val="center"/>
          </w:tcPr>
          <w:p>
            <w:pPr>
              <w:spacing w:line="360" w:lineRule="exact"/>
              <w:jc w:val="center"/>
              <w:rPr>
                <w:rFonts w:hint="eastAsia" w:ascii="仿宋_GB2312" w:hAnsi="仿宋_GB2312" w:eastAsia="仿宋_GB2312" w:cs="仿宋_GB2312"/>
                <w:b/>
                <w:bCs/>
                <w:lang w:eastAsia="zh-CN"/>
              </w:rPr>
            </w:pPr>
            <w:r>
              <w:rPr>
                <w:rFonts w:hint="eastAsia" w:ascii="仿宋_GB2312" w:hAnsi="仿宋_GB2312" w:eastAsia="仿宋_GB2312" w:cs="仿宋_GB2312"/>
                <w:b/>
                <w:bCs/>
                <w:lang w:val="en-US" w:eastAsia="zh-CN"/>
              </w:rPr>
              <w:t>6</w:t>
            </w:r>
          </w:p>
        </w:tc>
        <w:tc>
          <w:tcPr>
            <w:tcW w:w="1560" w:type="dxa"/>
            <w:noWrap w:val="0"/>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rPr>
              <w:t>相关认证证书材料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noWrap w:val="0"/>
            <w:vAlign w:val="center"/>
          </w:tcPr>
          <w:p>
            <w:pPr>
              <w:spacing w:line="360" w:lineRule="exact"/>
              <w:jc w:val="center"/>
              <w:rPr>
                <w:rFonts w:ascii="仿宋_GB2312" w:hAnsi="仿宋_GB2312" w:eastAsia="仿宋_GB2312" w:cs="仿宋_GB2312"/>
                <w:b/>
              </w:rPr>
            </w:pPr>
            <w:r>
              <w:rPr>
                <w:rFonts w:hint="eastAsia" w:ascii="仿宋_GB2312" w:hAnsi="宋体" w:eastAsia="仿宋_GB2312"/>
                <w:b/>
              </w:rPr>
              <w:t>政策功能分</w:t>
            </w:r>
          </w:p>
        </w:tc>
        <w:tc>
          <w:tcPr>
            <w:tcW w:w="1090" w:type="dxa"/>
            <w:noWrap w:val="0"/>
            <w:vAlign w:val="center"/>
          </w:tcPr>
          <w:p>
            <w:pPr>
              <w:widowControl/>
              <w:spacing w:line="360" w:lineRule="exact"/>
              <w:jc w:val="center"/>
              <w:rPr>
                <w:rFonts w:ascii="仿宋_GB2312" w:hAnsi="仿宋_GB2312" w:eastAsia="仿宋_GB2312" w:cs="仿宋_GB2312"/>
                <w:b/>
              </w:rPr>
            </w:pPr>
            <w:r>
              <w:rPr>
                <w:rFonts w:hint="eastAsia" w:ascii="仿宋_GB2312" w:hAnsi="宋体" w:eastAsia="仿宋_GB2312"/>
                <w:b/>
              </w:rPr>
              <w:t>政策功能</w:t>
            </w:r>
          </w:p>
        </w:tc>
        <w:tc>
          <w:tcPr>
            <w:tcW w:w="5776" w:type="dxa"/>
            <w:noWrap w:val="0"/>
            <w:vAlign w:val="center"/>
          </w:tcPr>
          <w:p>
            <w:pPr>
              <w:spacing w:line="420" w:lineRule="exact"/>
              <w:ind w:firstLine="420" w:firstLineChars="200"/>
              <w:rPr>
                <w:rFonts w:ascii="仿宋_GB2312" w:hAnsi="仿宋_GB2312" w:eastAsia="仿宋_GB2312" w:cs="仿宋_GB2312"/>
              </w:rPr>
            </w:pPr>
            <w:r>
              <w:rPr>
                <w:rFonts w:hint="eastAsia" w:ascii="仿宋_GB2312" w:hAnsi="仿宋_GB2312" w:eastAsia="仿宋_GB2312" w:cs="仿宋_GB2312"/>
              </w:rPr>
              <w:t>若采购货物属于财政部 生态环境部《关于印发环境标志产品政府采购品目清单的通知》中环境标志产品政府采购品目清单范围的，提供投标产品由国家确定的认证机构出具的、处于有效期之内的环境标志产品认证证书材料并加盖投标人CA电子签章，每有一项产品得</w:t>
            </w:r>
            <w:r>
              <w:rPr>
                <w:rFonts w:hint="eastAsia" w:ascii="仿宋_GB2312" w:hAnsi="仿宋_GB2312" w:eastAsia="仿宋_GB2312" w:cs="仿宋_GB2312"/>
                <w:lang w:val="en-US" w:eastAsia="zh-CN"/>
              </w:rPr>
              <w:t>0.5</w:t>
            </w:r>
            <w:r>
              <w:rPr>
                <w:rFonts w:hint="eastAsia" w:ascii="仿宋_GB2312" w:hAnsi="仿宋_GB2312" w:eastAsia="仿宋_GB2312" w:cs="仿宋_GB2312"/>
              </w:rPr>
              <w:t>分，满分</w:t>
            </w:r>
            <w:r>
              <w:rPr>
                <w:rFonts w:hint="eastAsia" w:ascii="仿宋_GB2312" w:hAnsi="仿宋_GB2312" w:eastAsia="仿宋_GB2312" w:cs="仿宋_GB2312"/>
                <w:lang w:val="en-US" w:eastAsia="zh-CN"/>
              </w:rPr>
              <w:t>2</w:t>
            </w:r>
            <w:r>
              <w:rPr>
                <w:rFonts w:hint="eastAsia" w:ascii="仿宋_GB2312" w:hAnsi="仿宋_GB2312" w:eastAsia="仿宋_GB2312" w:cs="仿宋_GB2312"/>
              </w:rPr>
              <w:t>分。</w:t>
            </w:r>
          </w:p>
        </w:tc>
        <w:tc>
          <w:tcPr>
            <w:tcW w:w="1035" w:type="dxa"/>
            <w:noWrap w:val="0"/>
            <w:vAlign w:val="center"/>
          </w:tcPr>
          <w:p>
            <w:pPr>
              <w:spacing w:line="360" w:lineRule="exact"/>
              <w:jc w:val="center"/>
              <w:rPr>
                <w:rFonts w:ascii="仿宋_GB2312" w:hAnsi="仿宋_GB2312" w:eastAsia="仿宋_GB2312" w:cs="仿宋_GB2312"/>
                <w:b/>
                <w:bCs/>
              </w:rPr>
            </w:pPr>
            <w:r>
              <w:rPr>
                <w:rFonts w:ascii="仿宋_GB2312" w:hAnsi="仿宋_GB2312" w:eastAsia="仿宋_GB2312" w:cs="仿宋_GB2312"/>
                <w:b/>
                <w:bCs/>
              </w:rPr>
              <w:t>2</w:t>
            </w:r>
          </w:p>
        </w:tc>
        <w:tc>
          <w:tcPr>
            <w:tcW w:w="1560" w:type="dxa"/>
            <w:noWrap w:val="0"/>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rPr>
              <w:t>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49" w:type="dxa"/>
            <w:noWrap w:val="0"/>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技术性能分</w:t>
            </w:r>
          </w:p>
        </w:tc>
        <w:tc>
          <w:tcPr>
            <w:tcW w:w="1090" w:type="dxa"/>
            <w:noWrap w:val="0"/>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技术参数</w:t>
            </w:r>
          </w:p>
        </w:tc>
        <w:tc>
          <w:tcPr>
            <w:tcW w:w="5776" w:type="dxa"/>
            <w:noWrap w:val="0"/>
            <w:vAlign w:val="center"/>
          </w:tcPr>
          <w:p>
            <w:pPr>
              <w:widowControl/>
              <w:spacing w:line="360" w:lineRule="auto"/>
              <w:ind w:firstLine="420" w:firstLineChars="200"/>
              <w:rPr>
                <w:rFonts w:hint="eastAsia" w:ascii="仿宋_GB2312" w:hAnsi="仿宋_GB2312" w:eastAsia="仿宋_GB2312" w:cs="仿宋_GB2312"/>
                <w:b/>
                <w:bCs/>
                <w:szCs w:val="21"/>
              </w:rPr>
            </w:pPr>
            <w:r>
              <w:rPr>
                <w:rFonts w:hint="eastAsia" w:ascii="仿宋_GB2312" w:hAnsi="仿宋_GB2312" w:eastAsia="仿宋_GB2312" w:cs="仿宋_GB2312"/>
                <w:b w:val="0"/>
                <w:bCs w:val="0"/>
                <w:szCs w:val="21"/>
              </w:rPr>
              <w:t>所投产品标记“◆”带波浪线“</w:t>
            </w:r>
            <w:r>
              <w:rPr>
                <w:rFonts w:hint="eastAsia" w:ascii="仿宋_GB2312" w:hAnsi="仿宋_GB2312" w:eastAsia="仿宋_GB2312" w:cs="仿宋_GB2312"/>
                <w:b/>
                <w:bCs/>
                <w:color w:val="auto"/>
                <w:highlight w:val="none"/>
                <w:u w:val="wave"/>
              </w:rPr>
              <w:t xml:space="preserve">    </w:t>
            </w:r>
            <w:r>
              <w:rPr>
                <w:rFonts w:hint="eastAsia" w:ascii="仿宋_GB2312" w:hAnsi="仿宋_GB2312" w:eastAsia="仿宋_GB2312" w:cs="仿宋_GB2312"/>
                <w:b w:val="0"/>
                <w:bCs w:val="0"/>
                <w:szCs w:val="21"/>
              </w:rPr>
              <w:t>”的技术参数内容优于采购需求的，每有一项得</w:t>
            </w:r>
            <w:r>
              <w:rPr>
                <w:rFonts w:hint="eastAsia" w:ascii="仿宋_GB2312" w:hAnsi="仿宋_GB2312" w:eastAsia="仿宋_GB2312" w:cs="仿宋_GB2312"/>
                <w:b w:val="0"/>
                <w:bCs w:val="0"/>
                <w:szCs w:val="21"/>
                <w:lang w:val="en-US" w:eastAsia="zh-CN"/>
              </w:rPr>
              <w:t>2</w:t>
            </w:r>
            <w:r>
              <w:rPr>
                <w:rFonts w:hint="eastAsia" w:ascii="仿宋_GB2312" w:hAnsi="仿宋_GB2312" w:eastAsia="仿宋_GB2312" w:cs="仿宋_GB2312"/>
                <w:b w:val="0"/>
                <w:bCs w:val="0"/>
                <w:szCs w:val="21"/>
              </w:rPr>
              <w:t>分，满分</w:t>
            </w:r>
            <w:r>
              <w:rPr>
                <w:rFonts w:hint="eastAsia" w:ascii="仿宋_GB2312" w:hAnsi="仿宋_GB2312" w:eastAsia="仿宋_GB2312" w:cs="仿宋_GB2312"/>
                <w:b w:val="0"/>
                <w:bCs w:val="0"/>
                <w:szCs w:val="21"/>
                <w:lang w:val="en-US" w:eastAsia="zh-CN"/>
              </w:rPr>
              <w:t>12</w:t>
            </w:r>
            <w:r>
              <w:rPr>
                <w:rFonts w:hint="eastAsia" w:ascii="仿宋_GB2312" w:hAnsi="仿宋_GB2312" w:eastAsia="仿宋_GB2312" w:cs="仿宋_GB2312"/>
                <w:b w:val="0"/>
                <w:bCs w:val="0"/>
                <w:szCs w:val="21"/>
              </w:rPr>
              <w:t>分。</w:t>
            </w:r>
            <w:r>
              <w:rPr>
                <w:rFonts w:hint="eastAsia" w:ascii="仿宋_GB2312" w:hAnsi="仿宋_GB2312" w:eastAsia="仿宋_GB2312" w:cs="仿宋_GB2312"/>
                <w:b/>
                <w:bCs/>
                <w:szCs w:val="21"/>
              </w:rPr>
              <w:t xml:space="preserve"> </w:t>
            </w:r>
          </w:p>
          <w:p>
            <w:pPr>
              <w:spacing w:line="460" w:lineRule="exact"/>
              <w:ind w:firstLine="422" w:firstLineChars="200"/>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Cs w:val="21"/>
              </w:rPr>
              <w:t>注：1.</w:t>
            </w:r>
            <w:r>
              <w:rPr>
                <w:rFonts w:hint="eastAsia" w:ascii="仿宋_GB2312" w:hAnsi="仿宋_GB2312" w:eastAsia="仿宋_GB2312" w:cs="仿宋_GB2312"/>
                <w:b/>
                <w:bCs/>
                <w:sz w:val="21"/>
                <w:szCs w:val="21"/>
                <w:highlight w:val="none"/>
              </w:rPr>
              <w:t>标记“</w:t>
            </w:r>
            <w:r>
              <w:rPr>
                <w:rFonts w:hint="eastAsia" w:ascii="仿宋_GB2312" w:hAnsi="仿宋_GB2312" w:eastAsia="仿宋_GB2312" w:cs="仿宋_GB2312"/>
                <w:b/>
                <w:bCs/>
                <w:szCs w:val="21"/>
                <w:highlight w:val="none"/>
              </w:rPr>
              <w:t>◆</w:t>
            </w:r>
            <w:r>
              <w:rPr>
                <w:rFonts w:hint="eastAsia" w:ascii="仿宋_GB2312" w:hAnsi="仿宋_GB2312" w:eastAsia="仿宋_GB2312" w:cs="仿宋_GB2312"/>
                <w:b/>
                <w:bCs/>
                <w:sz w:val="21"/>
                <w:szCs w:val="21"/>
                <w:highlight w:val="none"/>
              </w:rPr>
              <w:t>”的技术参数为一项</w:t>
            </w:r>
            <w:r>
              <w:rPr>
                <w:rFonts w:hint="eastAsia" w:ascii="仿宋_GB2312" w:hAnsi="仿宋_GB2312" w:eastAsia="仿宋_GB2312" w:cs="仿宋_GB2312"/>
                <w:b/>
                <w:bCs/>
                <w:sz w:val="21"/>
                <w:szCs w:val="21"/>
                <w:highlight w:val="none"/>
                <w:lang w:eastAsia="zh-CN"/>
              </w:rPr>
              <w:t>，</w:t>
            </w:r>
            <w:r>
              <w:rPr>
                <w:rFonts w:hint="eastAsia" w:ascii="仿宋_GB2312" w:hAnsi="仿宋_GB2312" w:eastAsia="仿宋_GB2312" w:cs="仿宋_GB2312"/>
                <w:b/>
                <w:bCs/>
                <w:sz w:val="21"/>
                <w:szCs w:val="21"/>
                <w:highlight w:val="none"/>
              </w:rPr>
              <w:t>如一项里有多个参数，优于其中</w:t>
            </w:r>
            <w:r>
              <w:rPr>
                <w:rFonts w:hint="eastAsia" w:ascii="仿宋_GB2312" w:hAnsi="仿宋_GB2312" w:eastAsia="仿宋_GB2312" w:cs="仿宋_GB2312"/>
                <w:b/>
                <w:bCs/>
                <w:sz w:val="21"/>
                <w:szCs w:val="21"/>
                <w:highlight w:val="none"/>
                <w:lang w:val="en-US" w:eastAsia="zh-CN"/>
              </w:rPr>
              <w:t>一个</w:t>
            </w:r>
            <w:r>
              <w:rPr>
                <w:rFonts w:hint="eastAsia" w:ascii="仿宋_GB2312" w:hAnsi="仿宋_GB2312" w:eastAsia="仿宋_GB2312" w:cs="仿宋_GB2312"/>
                <w:b/>
                <w:bCs/>
                <w:highlight w:val="none"/>
              </w:rPr>
              <w:t>带波浪线“</w:t>
            </w:r>
            <w:bookmarkStart w:id="95" w:name="OLE_LINK51"/>
            <w:r>
              <w:rPr>
                <w:rFonts w:hint="eastAsia" w:ascii="仿宋_GB2312" w:hAnsi="仿宋_GB2312" w:eastAsia="仿宋_GB2312" w:cs="仿宋_GB2312"/>
                <w:b/>
                <w:bCs/>
                <w:color w:val="auto"/>
                <w:highlight w:val="none"/>
                <w:u w:val="wave"/>
              </w:rPr>
              <w:t xml:space="preserve">    </w:t>
            </w:r>
            <w:bookmarkEnd w:id="95"/>
            <w:r>
              <w:rPr>
                <w:rFonts w:hint="eastAsia" w:ascii="仿宋_GB2312" w:hAnsi="仿宋_GB2312" w:eastAsia="仿宋_GB2312" w:cs="仿宋_GB2312"/>
                <w:b/>
                <w:bCs/>
                <w:highlight w:val="none"/>
              </w:rPr>
              <w:t>”</w:t>
            </w:r>
            <w:r>
              <w:rPr>
                <w:rFonts w:hint="eastAsia" w:ascii="仿宋_GB2312" w:hAnsi="仿宋_GB2312" w:eastAsia="仿宋_GB2312" w:cs="仿宋_GB2312"/>
                <w:b/>
                <w:bCs/>
                <w:sz w:val="21"/>
                <w:szCs w:val="21"/>
                <w:highlight w:val="none"/>
                <w:lang w:val="en-US" w:eastAsia="zh-CN"/>
              </w:rPr>
              <w:t>数值</w:t>
            </w:r>
            <w:r>
              <w:rPr>
                <w:rFonts w:hint="eastAsia" w:ascii="仿宋_GB2312" w:hAnsi="仿宋_GB2312" w:eastAsia="仿宋_GB2312" w:cs="仿宋_GB2312"/>
                <w:b/>
                <w:bCs/>
                <w:sz w:val="21"/>
                <w:szCs w:val="21"/>
                <w:highlight w:val="none"/>
              </w:rPr>
              <w:t>即可加分；</w:t>
            </w:r>
            <w:r>
              <w:rPr>
                <w:rFonts w:hint="eastAsia" w:ascii="仿宋_GB2312" w:hAnsi="仿宋_GB2312" w:eastAsia="仿宋_GB2312" w:cs="仿宋_GB2312"/>
                <w:b/>
                <w:bCs/>
                <w:sz w:val="21"/>
                <w:szCs w:val="21"/>
                <w:highlight w:val="none"/>
                <w:lang w:val="en-US" w:eastAsia="zh-CN"/>
              </w:rPr>
              <w:t>其中参数条款中≥XX的技术参数，投标人响应的参数仅等于XX的为无偏离，&gt;XX为正偏离（优于）；≤XX的技术参数，投标人响应的参数仅等于XX的为无偏离，＜XX为正偏离（优于）。</w:t>
            </w:r>
          </w:p>
          <w:p>
            <w:pPr>
              <w:widowControl/>
              <w:spacing w:line="360" w:lineRule="auto"/>
              <w:ind w:firstLine="422" w:firstLineChars="200"/>
              <w:rPr>
                <w:rFonts w:ascii="仿宋" w:hAnsi="仿宋" w:eastAsia="仿宋" w:cs="仿宋_GB2312"/>
                <w:color w:val="FF0000"/>
                <w:szCs w:val="21"/>
              </w:rPr>
            </w:pPr>
            <w:r>
              <w:rPr>
                <w:rFonts w:hint="eastAsia" w:ascii="仿宋_GB2312" w:hAnsi="仿宋_GB2312" w:eastAsia="仿宋_GB2312" w:cs="仿宋_GB2312"/>
                <w:b/>
                <w:bCs/>
                <w:sz w:val="21"/>
                <w:szCs w:val="21"/>
                <w:highlight w:val="none"/>
                <w:lang w:val="en-US" w:eastAsia="zh-CN"/>
              </w:rPr>
              <w:t>2</w:t>
            </w:r>
            <w:r>
              <w:rPr>
                <w:rFonts w:hint="eastAsia" w:ascii="仿宋_GB2312" w:hAnsi="仿宋_GB2312" w:eastAsia="仿宋_GB2312" w:cs="仿宋_GB2312"/>
                <w:b/>
                <w:bCs/>
                <w:sz w:val="21"/>
                <w:szCs w:val="21"/>
                <w:highlight w:val="none"/>
              </w:rPr>
              <w:t>.标记“◆”</w:t>
            </w:r>
            <w:bookmarkStart w:id="96" w:name="OLE_LINK83"/>
            <w:r>
              <w:rPr>
                <w:rFonts w:hint="eastAsia" w:ascii="仿宋_GB2312" w:hAnsi="仿宋_GB2312" w:eastAsia="仿宋_GB2312" w:cs="仿宋_GB2312"/>
                <w:b/>
                <w:bCs/>
                <w:sz w:val="21"/>
                <w:szCs w:val="21"/>
                <w:highlight w:val="none"/>
              </w:rPr>
              <w:t>带波浪线“</w:t>
            </w:r>
            <w:r>
              <w:rPr>
                <w:rFonts w:hint="eastAsia" w:ascii="仿宋_GB2312" w:hAnsi="仿宋_GB2312" w:eastAsia="仿宋_GB2312" w:cs="仿宋_GB2312"/>
                <w:b/>
                <w:bCs/>
                <w:color w:val="auto"/>
                <w:highlight w:val="none"/>
                <w:u w:val="wave"/>
              </w:rPr>
              <w:t xml:space="preserve">    </w:t>
            </w:r>
            <w:r>
              <w:rPr>
                <w:rFonts w:hint="eastAsia" w:ascii="仿宋_GB2312" w:hAnsi="仿宋_GB2312" w:eastAsia="仿宋_GB2312" w:cs="仿宋_GB2312"/>
                <w:b/>
                <w:bCs/>
                <w:sz w:val="21"/>
                <w:szCs w:val="21"/>
                <w:highlight w:val="none"/>
              </w:rPr>
              <w:t>”</w:t>
            </w:r>
            <w:bookmarkEnd w:id="96"/>
            <w:r>
              <w:rPr>
                <w:rFonts w:hint="eastAsia" w:ascii="仿宋_GB2312" w:hAnsi="仿宋_GB2312" w:eastAsia="仿宋_GB2312" w:cs="仿宋_GB2312"/>
                <w:b/>
                <w:bCs/>
                <w:sz w:val="21"/>
                <w:szCs w:val="21"/>
                <w:highlight w:val="none"/>
              </w:rPr>
              <w:t>的技术参数中内容优于采购需求的</w:t>
            </w:r>
            <w:r>
              <w:rPr>
                <w:rFonts w:hint="eastAsia" w:ascii="仿宋_GB2312" w:hAnsi="仿宋_GB2312" w:eastAsia="仿宋_GB2312" w:cs="仿宋_GB2312"/>
                <w:b/>
                <w:bCs/>
                <w:sz w:val="21"/>
                <w:szCs w:val="21"/>
                <w:highlight w:val="none"/>
                <w:lang w:eastAsia="zh-CN"/>
              </w:rPr>
              <w:t>，投标人提供具有CMA或CNAS标识的检测（检验）报告或提供其它证明材料（彩页、产品说明书、官网或功能截图等其中任意一项）</w:t>
            </w:r>
            <w:r>
              <w:rPr>
                <w:rFonts w:hint="eastAsia" w:ascii="仿宋_GB2312" w:hAnsi="仿宋_GB2312" w:eastAsia="仿宋_GB2312" w:cs="仿宋_GB2312"/>
                <w:b/>
                <w:bCs/>
                <w:sz w:val="21"/>
                <w:szCs w:val="21"/>
                <w:highlight w:val="none"/>
                <w:lang w:val="en-US" w:eastAsia="zh-CN"/>
              </w:rPr>
              <w:t>并加盖投标人CA电子签章</w:t>
            </w:r>
            <w:r>
              <w:rPr>
                <w:rFonts w:hint="eastAsia" w:ascii="仿宋_GB2312" w:hAnsi="仿宋_GB2312" w:eastAsia="仿宋_GB2312" w:cs="仿宋_GB2312"/>
                <w:b/>
                <w:bCs/>
                <w:sz w:val="21"/>
                <w:szCs w:val="21"/>
                <w:highlight w:val="none"/>
              </w:rPr>
              <w:t>（提供的</w:t>
            </w:r>
            <w:r>
              <w:rPr>
                <w:rFonts w:hint="eastAsia" w:ascii="仿宋_GB2312" w:hAnsi="仿宋_GB2312" w:eastAsia="仿宋_GB2312" w:cs="仿宋_GB2312"/>
                <w:b/>
                <w:bCs/>
                <w:sz w:val="21"/>
                <w:szCs w:val="21"/>
                <w:highlight w:val="none"/>
                <w:lang w:val="en-US" w:eastAsia="zh-CN"/>
              </w:rPr>
              <w:t>上述材料</w:t>
            </w:r>
            <w:r>
              <w:rPr>
                <w:rFonts w:hint="eastAsia" w:ascii="仿宋_GB2312" w:hAnsi="仿宋_GB2312" w:eastAsia="仿宋_GB2312" w:cs="仿宋_GB2312"/>
                <w:b/>
                <w:bCs/>
                <w:sz w:val="21"/>
                <w:szCs w:val="21"/>
                <w:highlight w:val="none"/>
              </w:rPr>
              <w:t>能体现标记</w:t>
            </w:r>
            <w:r>
              <w:rPr>
                <w:rFonts w:hint="eastAsia" w:ascii="仿宋_GB2312" w:hAnsi="仿宋_GB2312" w:eastAsia="仿宋_GB2312" w:cs="仿宋_GB2312"/>
                <w:b/>
                <w:bCs/>
                <w:szCs w:val="21"/>
                <w:highlight w:val="none"/>
              </w:rPr>
              <w:t>“◆”</w:t>
            </w:r>
            <w:bookmarkStart w:id="97" w:name="OLE_LINK71"/>
            <w:r>
              <w:rPr>
                <w:rFonts w:hint="eastAsia" w:ascii="仿宋_GB2312" w:hAnsi="仿宋_GB2312" w:eastAsia="仿宋_GB2312" w:cs="仿宋_GB2312"/>
                <w:b/>
                <w:bCs/>
                <w:szCs w:val="21"/>
                <w:highlight w:val="none"/>
              </w:rPr>
              <w:t>带波浪线“</w:t>
            </w:r>
            <w:r>
              <w:rPr>
                <w:rFonts w:hint="eastAsia" w:ascii="仿宋_GB2312" w:hAnsi="仿宋_GB2312" w:eastAsia="仿宋_GB2312" w:cs="仿宋_GB2312"/>
                <w:b/>
                <w:bCs/>
                <w:color w:val="auto"/>
                <w:highlight w:val="none"/>
                <w:u w:val="wave"/>
              </w:rPr>
              <w:t xml:space="preserve">    </w:t>
            </w:r>
            <w:r>
              <w:rPr>
                <w:rFonts w:hint="eastAsia" w:ascii="仿宋_GB2312" w:hAnsi="仿宋_GB2312" w:eastAsia="仿宋_GB2312" w:cs="仿宋_GB2312"/>
                <w:b/>
                <w:bCs/>
                <w:szCs w:val="21"/>
                <w:highlight w:val="none"/>
              </w:rPr>
              <w:t>”</w:t>
            </w:r>
            <w:bookmarkEnd w:id="97"/>
            <w:r>
              <w:rPr>
                <w:rFonts w:hint="eastAsia" w:ascii="仿宋_GB2312" w:hAnsi="仿宋_GB2312" w:eastAsia="仿宋_GB2312" w:cs="仿宋_GB2312"/>
                <w:b/>
                <w:bCs/>
                <w:szCs w:val="21"/>
                <w:highlight w:val="none"/>
              </w:rPr>
              <w:t>的技术参数）</w:t>
            </w:r>
            <w:r>
              <w:rPr>
                <w:rFonts w:hint="eastAsia" w:ascii="仿宋_GB2312" w:hAnsi="仿宋_GB2312" w:eastAsia="仿宋_GB2312" w:cs="仿宋_GB2312"/>
                <w:b/>
                <w:bCs/>
                <w:sz w:val="21"/>
                <w:szCs w:val="21"/>
                <w:highlight w:val="none"/>
              </w:rPr>
              <w:t>，如未提供检测</w:t>
            </w:r>
            <w:r>
              <w:rPr>
                <w:rFonts w:hint="eastAsia" w:ascii="仿宋_GB2312" w:hAnsi="仿宋_GB2312" w:eastAsia="仿宋_GB2312" w:cs="仿宋_GB2312"/>
                <w:b/>
                <w:bCs/>
                <w:sz w:val="21"/>
                <w:szCs w:val="21"/>
                <w:highlight w:val="none"/>
                <w:lang w:eastAsia="zh-CN"/>
              </w:rPr>
              <w:t>（检验）</w:t>
            </w:r>
            <w:r>
              <w:rPr>
                <w:rFonts w:hint="eastAsia" w:ascii="仿宋_GB2312" w:hAnsi="仿宋_GB2312" w:eastAsia="仿宋_GB2312" w:cs="仿宋_GB2312"/>
                <w:b/>
                <w:bCs/>
                <w:sz w:val="21"/>
                <w:szCs w:val="21"/>
                <w:highlight w:val="none"/>
              </w:rPr>
              <w:t>报告或其</w:t>
            </w:r>
            <w:r>
              <w:rPr>
                <w:rFonts w:hint="eastAsia" w:ascii="仿宋_GB2312" w:hAnsi="仿宋_GB2312" w:eastAsia="仿宋_GB2312" w:cs="仿宋_GB2312"/>
                <w:b/>
                <w:bCs/>
                <w:sz w:val="21"/>
                <w:szCs w:val="21"/>
                <w:highlight w:val="none"/>
                <w:lang w:val="en-US" w:eastAsia="zh-CN"/>
              </w:rPr>
              <w:t>它</w:t>
            </w:r>
            <w:r>
              <w:rPr>
                <w:rFonts w:hint="eastAsia" w:ascii="仿宋_GB2312" w:hAnsi="仿宋_GB2312" w:eastAsia="仿宋_GB2312" w:cs="仿宋_GB2312"/>
                <w:b/>
                <w:bCs/>
                <w:sz w:val="21"/>
                <w:szCs w:val="21"/>
                <w:highlight w:val="none"/>
              </w:rPr>
              <w:t>证明材料，或</w:t>
            </w:r>
            <w:r>
              <w:rPr>
                <w:rFonts w:hint="eastAsia" w:ascii="仿宋_GB2312" w:hAnsi="仿宋_GB2312" w:eastAsia="仿宋_GB2312" w:cs="仿宋_GB2312"/>
                <w:b/>
                <w:bCs/>
                <w:sz w:val="21"/>
                <w:szCs w:val="21"/>
                <w:highlight w:val="none"/>
                <w:lang w:eastAsia="zh-CN"/>
              </w:rPr>
              <w:t>提供的</w:t>
            </w:r>
            <w:r>
              <w:rPr>
                <w:rFonts w:hint="eastAsia" w:ascii="仿宋_GB2312" w:hAnsi="仿宋_GB2312" w:eastAsia="仿宋_GB2312" w:cs="仿宋_GB2312"/>
                <w:b/>
                <w:bCs/>
                <w:sz w:val="21"/>
                <w:szCs w:val="21"/>
                <w:highlight w:val="none"/>
              </w:rPr>
              <w:t>检测</w:t>
            </w:r>
            <w:r>
              <w:rPr>
                <w:rFonts w:hint="eastAsia" w:ascii="仿宋_GB2312" w:hAnsi="仿宋_GB2312" w:eastAsia="仿宋_GB2312" w:cs="仿宋_GB2312"/>
                <w:b/>
                <w:bCs/>
                <w:sz w:val="21"/>
                <w:szCs w:val="21"/>
                <w:highlight w:val="none"/>
                <w:lang w:eastAsia="zh-CN"/>
              </w:rPr>
              <w:t>（检验）</w:t>
            </w:r>
            <w:r>
              <w:rPr>
                <w:rFonts w:hint="eastAsia" w:ascii="仿宋_GB2312" w:hAnsi="仿宋_GB2312" w:eastAsia="仿宋_GB2312" w:cs="仿宋_GB2312"/>
                <w:b/>
                <w:bCs/>
                <w:sz w:val="21"/>
                <w:szCs w:val="21"/>
                <w:highlight w:val="none"/>
              </w:rPr>
              <w:t>报告与其</w:t>
            </w:r>
            <w:r>
              <w:rPr>
                <w:rFonts w:hint="eastAsia" w:ascii="仿宋_GB2312" w:hAnsi="仿宋_GB2312" w:eastAsia="仿宋_GB2312" w:cs="仿宋_GB2312"/>
                <w:b/>
                <w:bCs/>
                <w:sz w:val="21"/>
                <w:szCs w:val="21"/>
                <w:highlight w:val="none"/>
                <w:lang w:val="en-US" w:eastAsia="zh-CN"/>
              </w:rPr>
              <w:t>它</w:t>
            </w:r>
            <w:r>
              <w:rPr>
                <w:rFonts w:hint="eastAsia" w:ascii="仿宋_GB2312" w:hAnsi="仿宋_GB2312" w:eastAsia="仿宋_GB2312" w:cs="仿宋_GB2312"/>
                <w:b/>
                <w:bCs/>
                <w:sz w:val="21"/>
                <w:szCs w:val="21"/>
                <w:highlight w:val="none"/>
              </w:rPr>
              <w:t>证明材料内容</w:t>
            </w:r>
            <w:r>
              <w:rPr>
                <w:rFonts w:hint="eastAsia" w:ascii="仿宋_GB2312" w:hAnsi="仿宋_GB2312" w:eastAsia="仿宋_GB2312" w:cs="仿宋_GB2312"/>
                <w:b/>
                <w:bCs/>
                <w:sz w:val="21"/>
                <w:szCs w:val="21"/>
                <w:highlight w:val="none"/>
                <w:lang w:eastAsia="zh-CN"/>
              </w:rPr>
              <w:t>无优于的，</w:t>
            </w:r>
            <w:r>
              <w:rPr>
                <w:rFonts w:hint="eastAsia" w:ascii="仿宋_GB2312" w:hAnsi="仿宋_GB2312" w:eastAsia="仿宋_GB2312" w:cs="仿宋_GB2312"/>
                <w:b/>
                <w:bCs/>
                <w:sz w:val="21"/>
                <w:szCs w:val="21"/>
                <w:highlight w:val="none"/>
              </w:rPr>
              <w:t>对应项不予计分（其中</w:t>
            </w:r>
            <w:r>
              <w:rPr>
                <w:rFonts w:hint="eastAsia" w:ascii="仿宋_GB2312" w:hAnsi="仿宋_GB2312" w:eastAsia="仿宋_GB2312" w:cs="仿宋_GB2312"/>
                <w:b/>
                <w:bCs/>
                <w:sz w:val="21"/>
                <w:szCs w:val="21"/>
                <w:highlight w:val="none"/>
                <w:lang w:eastAsia="zh-CN"/>
              </w:rPr>
              <w:t>涉及</w:t>
            </w:r>
            <w:r>
              <w:rPr>
                <w:rFonts w:hint="eastAsia" w:ascii="仿宋_GB2312" w:hAnsi="仿宋_GB2312" w:eastAsia="仿宋_GB2312" w:cs="仿宋_GB2312"/>
                <w:b/>
                <w:bCs/>
                <w:sz w:val="21"/>
                <w:szCs w:val="21"/>
                <w:highlight w:val="none"/>
              </w:rPr>
              <w:t>投标产品</w:t>
            </w:r>
            <w:r>
              <w:rPr>
                <w:rFonts w:hint="eastAsia" w:ascii="仿宋_GB2312" w:hAnsi="仿宋_GB2312" w:eastAsia="仿宋_GB2312" w:cs="仿宋_GB2312"/>
                <w:b/>
                <w:bCs/>
                <w:sz w:val="21"/>
                <w:szCs w:val="21"/>
                <w:highlight w:val="none"/>
                <w:lang w:eastAsia="zh-CN"/>
              </w:rPr>
              <w:t>“</w:t>
            </w:r>
            <w:r>
              <w:rPr>
                <w:rFonts w:hint="eastAsia" w:ascii="仿宋_GB2312" w:hAnsi="仿宋_GB2312" w:eastAsia="仿宋_GB2312" w:cs="仿宋_GB2312"/>
                <w:b/>
                <w:bCs/>
                <w:sz w:val="21"/>
                <w:szCs w:val="21"/>
                <w:highlight w:val="none"/>
                <w:lang w:val="en-US" w:eastAsia="zh-CN"/>
              </w:rPr>
              <w:t>教学终端</w:t>
            </w:r>
            <w:r>
              <w:rPr>
                <w:rFonts w:hint="eastAsia" w:ascii="仿宋_GB2312" w:hAnsi="仿宋_GB2312" w:eastAsia="仿宋_GB2312" w:cs="仿宋_GB2312"/>
                <w:b/>
                <w:bCs/>
                <w:sz w:val="21"/>
                <w:szCs w:val="21"/>
                <w:highlight w:val="none"/>
                <w:lang w:eastAsia="zh-CN"/>
              </w:rPr>
              <w:t>”的参数</w:t>
            </w:r>
            <w:r>
              <w:rPr>
                <w:rFonts w:hint="eastAsia" w:ascii="仿宋_GB2312" w:hAnsi="仿宋_GB2312" w:eastAsia="仿宋_GB2312" w:cs="仿宋_GB2312"/>
                <w:b/>
                <w:bCs/>
                <w:sz w:val="21"/>
                <w:szCs w:val="21"/>
                <w:highlight w:val="none"/>
              </w:rPr>
              <w:t>无需提供此项材料</w:t>
            </w:r>
            <w:r>
              <w:rPr>
                <w:rFonts w:hint="eastAsia" w:ascii="仿宋_GB2312" w:hAnsi="仿宋_GB2312" w:eastAsia="仿宋_GB2312" w:cs="仿宋_GB2312"/>
                <w:b/>
                <w:bCs/>
                <w:sz w:val="21"/>
                <w:szCs w:val="21"/>
                <w:highlight w:val="none"/>
                <w:lang w:eastAsia="zh-CN"/>
              </w:rPr>
              <w:t>，</w:t>
            </w:r>
            <w:r>
              <w:rPr>
                <w:rFonts w:hint="eastAsia" w:ascii="仿宋_GB2312" w:hAnsi="仿宋_GB2312" w:eastAsia="仿宋_GB2312" w:cs="仿宋_GB2312"/>
                <w:b/>
                <w:bCs/>
                <w:sz w:val="21"/>
                <w:szCs w:val="21"/>
                <w:highlight w:val="none"/>
                <w:lang w:val="en-US" w:eastAsia="zh-CN"/>
              </w:rPr>
              <w:t>以</w:t>
            </w:r>
            <w:r>
              <w:rPr>
                <w:rFonts w:hint="eastAsia" w:ascii="仿宋_GB2312" w:hAnsi="仿宋_GB2312" w:eastAsia="仿宋_GB2312" w:cs="仿宋_GB2312"/>
                <w:b/>
                <w:bCs/>
                <w:szCs w:val="21"/>
                <w:highlight w:val="none"/>
              </w:rPr>
              <w:t>技术响应表</w:t>
            </w:r>
            <w:r>
              <w:rPr>
                <w:rFonts w:hint="eastAsia" w:ascii="仿宋_GB2312" w:hAnsi="仿宋_GB2312" w:eastAsia="仿宋_GB2312" w:cs="仿宋_GB2312"/>
                <w:b/>
                <w:bCs/>
                <w:szCs w:val="21"/>
                <w:highlight w:val="none"/>
                <w:lang w:val="en-US" w:eastAsia="zh-CN"/>
              </w:rPr>
              <w:t>内容为准</w:t>
            </w:r>
            <w:r>
              <w:rPr>
                <w:rFonts w:hint="eastAsia" w:ascii="仿宋_GB2312" w:hAnsi="仿宋_GB2312" w:eastAsia="仿宋_GB2312" w:cs="仿宋_GB2312"/>
                <w:b/>
                <w:bCs/>
                <w:sz w:val="21"/>
                <w:szCs w:val="21"/>
                <w:highlight w:val="none"/>
              </w:rPr>
              <w:t>）</w:t>
            </w:r>
            <w:r>
              <w:rPr>
                <w:rFonts w:hint="eastAsia" w:ascii="仿宋_GB2312" w:hAnsi="仿宋_GB2312" w:eastAsia="仿宋_GB2312" w:cs="仿宋_GB2312"/>
                <w:b/>
                <w:bCs/>
                <w:szCs w:val="21"/>
              </w:rPr>
              <w:t>。</w:t>
            </w:r>
          </w:p>
        </w:tc>
        <w:tc>
          <w:tcPr>
            <w:tcW w:w="1035" w:type="dxa"/>
            <w:noWrap w:val="0"/>
            <w:vAlign w:val="center"/>
          </w:tcPr>
          <w:p>
            <w:pPr>
              <w:spacing w:line="360" w:lineRule="auto"/>
              <w:jc w:val="cente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12</w:t>
            </w:r>
          </w:p>
        </w:tc>
        <w:tc>
          <w:tcPr>
            <w:tcW w:w="1560" w:type="dxa"/>
            <w:noWrap w:val="0"/>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技术响应表及相关证明材料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49" w:type="dxa"/>
            <w:noWrap w:val="0"/>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color w:val="auto"/>
                <w:highlight w:val="none"/>
              </w:rPr>
              <w:t>业绩分</w:t>
            </w:r>
          </w:p>
        </w:tc>
        <w:tc>
          <w:tcPr>
            <w:tcW w:w="1090" w:type="dxa"/>
            <w:noWrap w:val="0"/>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color w:val="auto"/>
                <w:highlight w:val="none"/>
              </w:rPr>
              <w:t>项目经验</w:t>
            </w:r>
          </w:p>
        </w:tc>
        <w:tc>
          <w:tcPr>
            <w:tcW w:w="5776" w:type="dxa"/>
            <w:noWrap w:val="0"/>
            <w:vAlign w:val="center"/>
          </w:tcPr>
          <w:p>
            <w:pPr>
              <w:spacing w:line="360" w:lineRule="exact"/>
              <w:ind w:firstLine="420" w:firstLineChars="20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szCs w:val="21"/>
              </w:rPr>
              <w:t>投标人2021年1月1日起至今</w:t>
            </w:r>
            <w:r>
              <w:rPr>
                <w:rFonts w:hint="eastAsia" w:ascii="仿宋_GB2312" w:eastAsia="仿宋_GB2312"/>
                <w:color w:val="000000"/>
              </w:rPr>
              <w:t>本项目所投</w:t>
            </w:r>
            <w:r>
              <w:rPr>
                <w:rFonts w:hint="eastAsia" w:ascii="仿宋_GB2312" w:eastAsia="仿宋_GB2312"/>
                <w:color w:val="000000"/>
                <w:lang w:val="en-US" w:eastAsia="zh-CN"/>
              </w:rPr>
              <w:t>核心</w:t>
            </w:r>
            <w:r>
              <w:rPr>
                <w:rFonts w:hint="eastAsia" w:ascii="仿宋_GB2312" w:eastAsia="仿宋_GB2312"/>
                <w:color w:val="000000"/>
              </w:rPr>
              <w:t>产品在项目中被安装使用</w:t>
            </w:r>
            <w:r>
              <w:rPr>
                <w:rFonts w:hint="eastAsia" w:ascii="仿宋_GB2312" w:hAnsi="仿宋_GB2312" w:eastAsia="仿宋_GB2312" w:cs="仿宋_GB2312"/>
                <w:szCs w:val="21"/>
              </w:rPr>
              <w:t>，每有</w:t>
            </w:r>
            <w:r>
              <w:rPr>
                <w:rFonts w:hint="eastAsia" w:ascii="仿宋_GB2312" w:hAnsi="仿宋_GB2312" w:eastAsia="仿宋_GB2312" w:cs="仿宋_GB2312"/>
                <w:szCs w:val="21"/>
                <w:lang w:eastAsia="zh-CN"/>
              </w:rPr>
              <w:t>一</w:t>
            </w:r>
            <w:r>
              <w:rPr>
                <w:rFonts w:hint="eastAsia" w:ascii="仿宋_GB2312" w:hAnsi="仿宋_GB2312" w:eastAsia="仿宋_GB2312" w:cs="仿宋_GB2312"/>
                <w:szCs w:val="21"/>
              </w:rPr>
              <w:t>项得</w:t>
            </w:r>
            <w:r>
              <w:rPr>
                <w:rFonts w:hint="eastAsia" w:ascii="仿宋_GB2312" w:hAnsi="仿宋_GB2312" w:eastAsia="仿宋_GB2312" w:cs="仿宋_GB2312"/>
                <w:szCs w:val="21"/>
                <w:lang w:val="en-US" w:eastAsia="zh-CN"/>
              </w:rPr>
              <w:t>0.5</w:t>
            </w:r>
            <w:r>
              <w:rPr>
                <w:rFonts w:hint="eastAsia" w:ascii="仿宋_GB2312" w:hAnsi="仿宋_GB2312" w:eastAsia="仿宋_GB2312" w:cs="仿宋_GB2312"/>
                <w:szCs w:val="21"/>
              </w:rPr>
              <w:t>分，满分</w:t>
            </w: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rPr>
              <w:t>分</w:t>
            </w:r>
            <w:r>
              <w:rPr>
                <w:rFonts w:hint="eastAsia" w:ascii="仿宋_GB2312" w:hAnsi="仿宋_GB2312" w:eastAsia="仿宋_GB2312" w:cs="仿宋_GB2312"/>
                <w:color w:val="auto"/>
                <w:sz w:val="21"/>
                <w:szCs w:val="21"/>
                <w:highlight w:val="none"/>
                <w:lang w:eastAsia="zh-CN"/>
              </w:rPr>
              <w:t>。</w:t>
            </w:r>
          </w:p>
          <w:p>
            <w:pPr>
              <w:widowControl/>
              <w:spacing w:line="360" w:lineRule="exact"/>
              <w:ind w:firstLine="422" w:firstLineChars="200"/>
              <w:jc w:val="left"/>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注：</w:t>
            </w:r>
            <w:r>
              <w:rPr>
                <w:rFonts w:hint="eastAsia" w:ascii="仿宋_GB2312" w:hAnsi="仿宋_GB2312" w:eastAsia="仿宋_GB2312" w:cs="仿宋_GB2312"/>
                <w:b/>
                <w:bCs/>
                <w:color w:val="auto"/>
                <w:sz w:val="21"/>
                <w:szCs w:val="21"/>
                <w:highlight w:val="none"/>
                <w:lang w:val="en-US" w:eastAsia="zh-CN"/>
              </w:rPr>
              <w:t>1.</w:t>
            </w:r>
            <w:r>
              <w:rPr>
                <w:rFonts w:hint="eastAsia" w:ascii="仿宋_GB2312" w:hAnsi="仿宋_GB2312" w:eastAsia="仿宋_GB2312" w:cs="仿宋_GB2312"/>
                <w:b/>
                <w:bCs/>
                <w:color w:val="auto"/>
                <w:sz w:val="21"/>
                <w:szCs w:val="21"/>
                <w:highlight w:val="none"/>
              </w:rPr>
              <w:t>以合同签订时间为准；</w:t>
            </w:r>
          </w:p>
          <w:p>
            <w:pPr>
              <w:spacing w:line="360" w:lineRule="exact"/>
              <w:ind w:firstLine="422" w:firstLineChars="200"/>
              <w:jc w:val="left"/>
              <w:rPr>
                <w:rFonts w:ascii="仿宋_GB2312" w:hAnsi="仿宋_GB2312" w:eastAsia="仿宋_GB2312" w:cs="仿宋_GB2312"/>
                <w:b/>
                <w:bCs/>
              </w:rPr>
            </w:pPr>
            <w:r>
              <w:rPr>
                <w:rFonts w:hint="eastAsia" w:ascii="仿宋_GB2312" w:hAnsi="仿宋_GB2312" w:eastAsia="仿宋_GB2312" w:cs="仿宋_GB2312"/>
                <w:b/>
                <w:bCs/>
                <w:color w:val="auto"/>
                <w:sz w:val="21"/>
                <w:szCs w:val="21"/>
                <w:highlight w:val="none"/>
                <w:lang w:val="en-US" w:eastAsia="zh-CN"/>
              </w:rPr>
              <w:t>2.</w:t>
            </w:r>
            <w:r>
              <w:rPr>
                <w:rFonts w:hint="eastAsia" w:ascii="仿宋_GB2312" w:hAnsi="仿宋_GB2312" w:eastAsia="仿宋_GB2312" w:cs="仿宋_GB2312"/>
                <w:b/>
                <w:bCs/>
                <w:color w:val="auto"/>
                <w:sz w:val="21"/>
                <w:szCs w:val="21"/>
                <w:highlight w:val="none"/>
              </w:rPr>
              <w:t>投标人提供上述合同材料并加盖投标人</w:t>
            </w:r>
            <w:r>
              <w:rPr>
                <w:rFonts w:hint="eastAsia" w:ascii="仿宋_GB2312" w:hAnsi="仿宋_GB2312" w:eastAsia="仿宋_GB2312" w:cs="仿宋_GB2312"/>
                <w:b/>
                <w:bCs/>
                <w:color w:val="auto"/>
                <w:sz w:val="21"/>
                <w:szCs w:val="21"/>
                <w:highlight w:val="none"/>
                <w:lang w:val="en-US" w:eastAsia="zh-CN"/>
              </w:rPr>
              <w:t>公</w:t>
            </w:r>
            <w:r>
              <w:rPr>
                <w:rFonts w:hint="eastAsia" w:ascii="仿宋_GB2312" w:hAnsi="仿宋_GB2312" w:eastAsia="仿宋_GB2312" w:cs="仿宋_GB2312"/>
                <w:b/>
                <w:bCs/>
                <w:color w:val="auto"/>
                <w:sz w:val="21"/>
                <w:szCs w:val="21"/>
                <w:highlight w:val="none"/>
              </w:rPr>
              <w:t>章，否则不予计分。</w:t>
            </w:r>
          </w:p>
        </w:tc>
        <w:tc>
          <w:tcPr>
            <w:tcW w:w="1035" w:type="dxa"/>
            <w:noWrap w:val="0"/>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color w:val="auto"/>
                <w:sz w:val="21"/>
                <w:szCs w:val="21"/>
                <w:highlight w:val="none"/>
                <w:lang w:val="en-US" w:eastAsia="zh-CN"/>
              </w:rPr>
              <w:t>1</w:t>
            </w:r>
          </w:p>
        </w:tc>
        <w:tc>
          <w:tcPr>
            <w:tcW w:w="1560"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r>
              <w:rPr>
                <w:rFonts w:hint="eastAsia" w:ascii="仿宋_GB2312" w:hAnsi="仿宋_GB2312" w:eastAsia="仿宋_GB2312" w:cs="仿宋_GB2312"/>
                <w:b w:val="0"/>
                <w:bCs w:val="0"/>
                <w:color w:val="auto"/>
                <w:szCs w:val="24"/>
                <w:highlight w:val="none"/>
                <w:lang w:eastAsia="zh-CN"/>
              </w:rPr>
              <w:t>投标人项目经验一览表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15" w:type="dxa"/>
            <w:gridSpan w:val="3"/>
            <w:noWrap w:val="0"/>
            <w:vAlign w:val="center"/>
          </w:tcPr>
          <w:p>
            <w:pPr>
              <w:pStyle w:val="293"/>
              <w:tabs>
                <w:tab w:val="left" w:pos="312"/>
              </w:tabs>
              <w:spacing w:line="400" w:lineRule="exact"/>
              <w:ind w:firstLine="422" w:firstLineChars="200"/>
              <w:jc w:val="center"/>
              <w:rPr>
                <w:rFonts w:ascii="仿宋_GB2312" w:hAnsi="仿宋_GB2312" w:eastAsia="仿宋_GB2312" w:cs="仿宋_GB2312"/>
                <w:szCs w:val="24"/>
              </w:rPr>
            </w:pPr>
            <w:r>
              <w:rPr>
                <w:rFonts w:hint="eastAsia" w:ascii="仿宋_GB2312" w:hAnsi="宋体" w:eastAsia="仿宋_GB2312"/>
                <w:b/>
                <w:bCs/>
              </w:rPr>
              <w:t>客观分总分</w:t>
            </w:r>
          </w:p>
        </w:tc>
        <w:tc>
          <w:tcPr>
            <w:tcW w:w="1035" w:type="dxa"/>
            <w:noWrap w:val="0"/>
            <w:vAlign w:val="center"/>
          </w:tcPr>
          <w:p>
            <w:pPr>
              <w:spacing w:line="360" w:lineRule="exact"/>
              <w:jc w:val="center"/>
              <w:rPr>
                <w:rFonts w:hint="eastAsia" w:ascii="仿宋_GB2312" w:hAnsi="仿宋_GB2312" w:eastAsia="仿宋_GB2312" w:cs="仿宋_GB2312"/>
                <w:b/>
                <w:bCs/>
                <w:lang w:eastAsia="zh-CN"/>
              </w:rPr>
            </w:pPr>
            <w:r>
              <w:rPr>
                <w:rFonts w:hint="eastAsia" w:ascii="仿宋_GB2312" w:hAnsi="仿宋_GB2312" w:eastAsia="仿宋_GB2312" w:cs="仿宋_GB2312"/>
                <w:b/>
                <w:bCs/>
              </w:rPr>
              <w:t>5</w:t>
            </w:r>
            <w:r>
              <w:rPr>
                <w:rFonts w:hint="eastAsia" w:ascii="仿宋_GB2312" w:hAnsi="仿宋_GB2312" w:eastAsia="仿宋_GB2312" w:cs="仿宋_GB2312"/>
                <w:b/>
                <w:bCs/>
                <w:lang w:val="en-US" w:eastAsia="zh-CN"/>
              </w:rPr>
              <w:t>1</w:t>
            </w:r>
          </w:p>
        </w:tc>
        <w:tc>
          <w:tcPr>
            <w:tcW w:w="1560" w:type="dxa"/>
            <w:noWrap w:val="0"/>
            <w:vAlign w:val="center"/>
          </w:tcPr>
          <w:p>
            <w:pPr>
              <w:spacing w:line="360" w:lineRule="exact"/>
              <w:jc w:val="center"/>
              <w:rPr>
                <w:rFonts w:ascii="仿宋_GB2312" w:hAnsi="仿宋_GB2312" w:eastAsia="仿宋_GB2312" w:cs="仿宋_GB2312"/>
              </w:rPr>
            </w:pPr>
          </w:p>
        </w:tc>
      </w:tr>
    </w:tbl>
    <w:p/>
    <w:tbl>
      <w:tblPr>
        <w:tblStyle w:val="291"/>
        <w:tblpPr w:leftFromText="180" w:rightFromText="180" w:vertAnchor="text" w:horzAnchor="page" w:tblpX="661" w:tblpY="1"/>
        <w:tblOverlap w:val="never"/>
        <w:tblW w:w="10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90"/>
        <w:gridCol w:w="5859"/>
        <w:gridCol w:w="967"/>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315" w:type="dxa"/>
            <w:gridSpan w:val="5"/>
            <w:shd w:val="clear" w:color="auto" w:fill="D7D7D7"/>
            <w:noWrap w:val="0"/>
            <w:vAlign w:val="center"/>
          </w:tcPr>
          <w:p>
            <w:pPr>
              <w:spacing w:line="360" w:lineRule="exact"/>
              <w:jc w:val="center"/>
              <w:rPr>
                <w:rFonts w:ascii="仿宋_GB2312" w:hAnsi="仿宋_GB2312" w:eastAsia="仿宋_GB2312" w:cs="仿宋_GB2312"/>
              </w:rPr>
            </w:pPr>
            <w:r>
              <w:rPr>
                <w:rFonts w:hint="eastAsia" w:ascii="仿宋_GB2312" w:eastAsia="仿宋_GB2312"/>
                <w:b/>
                <w:sz w:val="3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49" w:type="dxa"/>
            <w:noWrap w:val="0"/>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评分项</w:t>
            </w:r>
          </w:p>
        </w:tc>
        <w:tc>
          <w:tcPr>
            <w:tcW w:w="1090" w:type="dxa"/>
            <w:noWrap w:val="0"/>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评审因素</w:t>
            </w:r>
          </w:p>
        </w:tc>
        <w:tc>
          <w:tcPr>
            <w:tcW w:w="5859" w:type="dxa"/>
            <w:noWrap w:val="0"/>
            <w:vAlign w:val="center"/>
          </w:tcPr>
          <w:p>
            <w:pPr>
              <w:spacing w:line="340" w:lineRule="exact"/>
              <w:jc w:val="center"/>
              <w:rPr>
                <w:rFonts w:ascii="仿宋_GB2312" w:hAnsi="仿宋_GB2312" w:eastAsia="仿宋_GB2312" w:cs="仿宋_GB2312"/>
                <w:b/>
              </w:rPr>
            </w:pPr>
            <w:r>
              <w:rPr>
                <w:rFonts w:hint="eastAsia" w:ascii="仿宋_GB2312" w:hAnsi="仿宋_GB2312" w:eastAsia="仿宋_GB2312" w:cs="仿宋_GB2312"/>
                <w:b/>
              </w:rPr>
              <w:t>评分标准说明</w:t>
            </w:r>
          </w:p>
        </w:tc>
        <w:tc>
          <w:tcPr>
            <w:tcW w:w="967" w:type="dxa"/>
            <w:noWrap w:val="0"/>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分值</w:t>
            </w:r>
          </w:p>
        </w:tc>
        <w:tc>
          <w:tcPr>
            <w:tcW w:w="1550" w:type="dxa"/>
            <w:noWrap w:val="0"/>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对应的投标文件格式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0" w:hRule="atLeast"/>
        </w:trPr>
        <w:tc>
          <w:tcPr>
            <w:tcW w:w="849" w:type="dxa"/>
            <w:vMerge w:val="restart"/>
            <w:noWrap w:val="0"/>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项目实施方案分</w:t>
            </w:r>
          </w:p>
        </w:tc>
        <w:tc>
          <w:tcPr>
            <w:tcW w:w="1090" w:type="dxa"/>
            <w:noWrap w:val="0"/>
            <w:vAlign w:val="center"/>
          </w:tcPr>
          <w:p>
            <w:pPr>
              <w:spacing w:line="360" w:lineRule="exact"/>
              <w:jc w:val="center"/>
              <w:rPr>
                <w:rFonts w:ascii="仿宋_GB2312" w:hAnsi="仿宋_GB2312" w:eastAsia="仿宋_GB2312" w:cs="仿宋_GB2312"/>
                <w:b/>
                <w:bCs/>
              </w:rPr>
            </w:pPr>
          </w:p>
          <w:p>
            <w:pPr>
              <w:widowControl/>
              <w:spacing w:line="360" w:lineRule="exact"/>
              <w:jc w:val="center"/>
              <w:rPr>
                <w:rFonts w:ascii="仿宋_GB2312" w:hAnsi="仿宋_GB2312" w:eastAsia="仿宋_GB2312" w:cs="仿宋_GB2312"/>
              </w:rPr>
            </w:pPr>
            <w:r>
              <w:rPr>
                <w:rFonts w:hint="eastAsia" w:ascii="仿宋_GB2312" w:hAnsi="仿宋_GB2312" w:eastAsia="仿宋_GB2312" w:cs="仿宋_GB2312"/>
                <w:b/>
                <w:bCs/>
              </w:rPr>
              <w:t>项目实施组织结构</w:t>
            </w:r>
          </w:p>
        </w:tc>
        <w:tc>
          <w:tcPr>
            <w:tcW w:w="5859" w:type="dxa"/>
            <w:noWrap w:val="0"/>
            <w:vAlign w:val="center"/>
          </w:tcPr>
          <w:p>
            <w:pPr>
              <w:pStyle w:val="293"/>
              <w:spacing w:line="440" w:lineRule="exact"/>
              <w:ind w:firstLine="422" w:firstLineChars="200"/>
              <w:rPr>
                <w:rFonts w:hint="eastAsia" w:ascii="仿宋_GB2312" w:hAnsi="仿宋_GB2312" w:eastAsia="仿宋_GB2312" w:cs="仿宋_GB2312"/>
                <w:b/>
                <w:spacing w:val="0"/>
                <w:kern w:val="2"/>
                <w:sz w:val="21"/>
              </w:rPr>
            </w:pPr>
            <w:r>
              <w:rPr>
                <w:rFonts w:hint="eastAsia" w:ascii="仿宋_GB2312" w:hAnsi="仿宋_GB2312" w:eastAsia="仿宋_GB2312" w:cs="仿宋_GB2312"/>
                <w:b/>
                <w:spacing w:val="0"/>
                <w:kern w:val="2"/>
                <w:sz w:val="21"/>
              </w:rPr>
              <w:t>一档（1</w:t>
            </w:r>
            <w:r>
              <w:rPr>
                <w:rFonts w:hint="eastAsia" w:ascii="仿宋_GB2312" w:hAnsi="仿宋_GB2312" w:eastAsia="仿宋_GB2312" w:cs="仿宋_GB2312"/>
                <w:b/>
                <w:spacing w:val="0"/>
                <w:kern w:val="2"/>
                <w:sz w:val="21"/>
                <w:lang w:val="en-US" w:eastAsia="zh-CN"/>
              </w:rPr>
              <w:t>5</w:t>
            </w:r>
            <w:r>
              <w:rPr>
                <w:rFonts w:hint="eastAsia" w:ascii="仿宋_GB2312" w:hAnsi="仿宋_GB2312" w:eastAsia="仿宋_GB2312" w:cs="仿宋_GB2312"/>
                <w:b/>
                <w:spacing w:val="0"/>
                <w:kern w:val="2"/>
                <w:sz w:val="21"/>
              </w:rPr>
              <w:t>分）：</w:t>
            </w:r>
            <w:r>
              <w:rPr>
                <w:rFonts w:hint="eastAsia" w:ascii="仿宋_GB2312" w:hAnsi="仿宋_GB2312" w:eastAsia="仿宋_GB2312" w:cs="仿宋_GB2312"/>
                <w:b w:val="0"/>
                <w:bCs w:val="0"/>
                <w:color w:val="auto"/>
                <w:lang w:val="en-US" w:eastAsia="zh-CN"/>
              </w:rPr>
              <w:t>拟投入</w:t>
            </w:r>
            <w:r>
              <w:rPr>
                <w:rFonts w:hint="eastAsia" w:ascii="仿宋_GB2312" w:hAnsi="仿宋_GB2312" w:eastAsia="仿宋_GB2312" w:cs="仿宋_GB2312"/>
                <w:color w:val="auto"/>
                <w:sz w:val="21"/>
                <w:szCs w:val="21"/>
                <w:lang w:val="en-US" w:eastAsia="zh-CN"/>
              </w:rPr>
              <w:t>项目实施组织人员≥10人，其中包含1名软件专业高级工程师人员；</w:t>
            </w:r>
            <w:r>
              <w:rPr>
                <w:rFonts w:hint="eastAsia" w:ascii="仿宋_GB2312" w:hAnsi="仿宋_GB2312" w:eastAsia="仿宋_GB2312" w:cs="仿宋_GB2312"/>
                <w:b w:val="0"/>
                <w:bCs/>
                <w:spacing w:val="0"/>
                <w:kern w:val="2"/>
                <w:sz w:val="21"/>
                <w:lang w:val="en-US" w:eastAsia="zh-CN"/>
              </w:rPr>
              <w:t>在满足二档的基础上，</w:t>
            </w:r>
            <w:r>
              <w:rPr>
                <w:rFonts w:hint="eastAsia" w:ascii="仿宋_GB2312" w:hAnsi="仿宋_GB2312" w:eastAsia="仿宋_GB2312" w:cs="仿宋_GB2312"/>
                <w:color w:val="auto"/>
                <w:sz w:val="21"/>
                <w:szCs w:val="21"/>
                <w:lang w:val="en-US" w:eastAsia="zh-CN"/>
              </w:rPr>
              <w:t>根据</w:t>
            </w:r>
            <w:r>
              <w:rPr>
                <w:rFonts w:hint="eastAsia" w:ascii="仿宋_GB2312" w:hAnsi="仿宋_GB2312" w:eastAsia="仿宋_GB2312" w:cs="仿宋_GB2312"/>
                <w:color w:val="auto"/>
                <w:sz w:val="21"/>
                <w:szCs w:val="21"/>
              </w:rPr>
              <w:t>本项目需求特点</w:t>
            </w:r>
            <w:r>
              <w:rPr>
                <w:rFonts w:hint="eastAsia" w:ascii="仿宋_GB2312" w:hAnsi="仿宋_GB2312" w:eastAsia="仿宋_GB2312" w:cs="仿宋_GB2312"/>
                <w:color w:val="auto"/>
                <w:sz w:val="21"/>
                <w:szCs w:val="21"/>
                <w:lang w:val="en-US" w:eastAsia="zh-CN"/>
              </w:rPr>
              <w:t>提供有详细合理的</w:t>
            </w:r>
            <w:r>
              <w:rPr>
                <w:rFonts w:hint="eastAsia" w:ascii="仿宋_GB2312" w:hAnsi="仿宋_GB2312" w:eastAsia="仿宋_GB2312" w:cs="仿宋_GB2312"/>
                <w:color w:val="000000"/>
                <w:sz w:val="21"/>
                <w:szCs w:val="21"/>
              </w:rPr>
              <w:t>风险预见、</w:t>
            </w:r>
            <w:r>
              <w:rPr>
                <w:rFonts w:hint="eastAsia" w:ascii="仿宋_GB2312" w:hAnsi="仿宋_GB2312" w:eastAsia="仿宋_GB2312" w:cs="仿宋_GB2312"/>
                <w:color w:val="000000"/>
                <w:sz w:val="21"/>
                <w:szCs w:val="21"/>
                <w:lang w:val="en-US" w:eastAsia="zh-CN"/>
              </w:rPr>
              <w:t>风险防护、</w:t>
            </w:r>
            <w:r>
              <w:rPr>
                <w:rFonts w:hint="eastAsia" w:ascii="仿宋_GB2312" w:hAnsi="仿宋_GB2312" w:eastAsia="仿宋_GB2312" w:cs="仿宋_GB2312"/>
                <w:color w:val="000000"/>
                <w:sz w:val="21"/>
                <w:szCs w:val="21"/>
              </w:rPr>
              <w:t>风险应对措施</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有全面的项目实施操作流程；有提供</w:t>
            </w:r>
            <w:r>
              <w:rPr>
                <w:rFonts w:hint="eastAsia" w:ascii="仿宋_GB2312" w:hAnsi="仿宋_GB2312" w:eastAsia="仿宋_GB2312" w:cs="仿宋_GB2312"/>
                <w:b w:val="0"/>
                <w:bCs/>
                <w:spacing w:val="0"/>
                <w:kern w:val="2"/>
                <w:sz w:val="21"/>
              </w:rPr>
              <w:t>旅游考证讲解的教学需求</w:t>
            </w:r>
            <w:r>
              <w:rPr>
                <w:rFonts w:hint="eastAsia" w:ascii="仿宋_GB2312" w:hAnsi="仿宋_GB2312" w:eastAsia="仿宋_GB2312" w:cs="仿宋_GB2312"/>
                <w:b w:val="0"/>
                <w:bCs/>
                <w:spacing w:val="0"/>
                <w:kern w:val="2"/>
                <w:sz w:val="21"/>
                <w:lang w:val="en-US" w:eastAsia="zh-CN"/>
              </w:rPr>
              <w:t>建设性方案，有满足实训室线路设计的</w:t>
            </w:r>
            <w:r>
              <w:rPr>
                <w:rFonts w:hint="eastAsia" w:ascii="仿宋_GB2312" w:hAnsi="仿宋_GB2312" w:eastAsia="仿宋_GB2312" w:cs="仿宋_GB2312"/>
                <w:color w:val="auto"/>
                <w:sz w:val="21"/>
                <w:szCs w:val="21"/>
                <w:lang w:val="en-US" w:eastAsia="zh-CN"/>
              </w:rPr>
              <w:t>优化建议，且最为贴合采购人实际需求的</w:t>
            </w:r>
            <w:r>
              <w:rPr>
                <w:rFonts w:hint="eastAsia" w:ascii="仿宋_GB2312" w:hAnsi="仿宋_GB2312" w:eastAsia="仿宋_GB2312" w:cs="仿宋_GB2312"/>
                <w:b w:val="0"/>
                <w:bCs/>
                <w:spacing w:val="0"/>
                <w:kern w:val="2"/>
                <w:sz w:val="21"/>
              </w:rPr>
              <w:t>；</w:t>
            </w:r>
          </w:p>
          <w:p>
            <w:pPr>
              <w:pStyle w:val="293"/>
              <w:spacing w:line="440" w:lineRule="exact"/>
              <w:ind w:firstLine="422" w:firstLineChars="200"/>
              <w:rPr>
                <w:rFonts w:hint="eastAsia" w:ascii="仿宋_GB2312" w:hAnsi="仿宋_GB2312" w:eastAsia="仿宋_GB2312" w:cs="仿宋_GB2312"/>
                <w:b/>
                <w:spacing w:val="0"/>
                <w:kern w:val="2"/>
                <w:sz w:val="21"/>
              </w:rPr>
            </w:pPr>
            <w:r>
              <w:rPr>
                <w:rFonts w:hint="eastAsia" w:ascii="仿宋_GB2312" w:hAnsi="仿宋_GB2312" w:eastAsia="仿宋_GB2312" w:cs="仿宋_GB2312"/>
                <w:b/>
                <w:spacing w:val="0"/>
                <w:kern w:val="2"/>
                <w:sz w:val="21"/>
              </w:rPr>
              <w:t>二档（1</w:t>
            </w:r>
            <w:r>
              <w:rPr>
                <w:rFonts w:hint="eastAsia" w:ascii="仿宋_GB2312" w:hAnsi="仿宋_GB2312" w:eastAsia="仿宋_GB2312" w:cs="仿宋_GB2312"/>
                <w:b/>
                <w:spacing w:val="0"/>
                <w:kern w:val="2"/>
                <w:sz w:val="21"/>
                <w:lang w:val="en-US" w:eastAsia="zh-CN"/>
              </w:rPr>
              <w:t>0</w:t>
            </w:r>
            <w:r>
              <w:rPr>
                <w:rFonts w:hint="eastAsia" w:ascii="仿宋_GB2312" w:hAnsi="仿宋_GB2312" w:eastAsia="仿宋_GB2312" w:cs="仿宋_GB2312"/>
                <w:b/>
                <w:spacing w:val="0"/>
                <w:kern w:val="2"/>
                <w:sz w:val="21"/>
              </w:rPr>
              <w:t>分）：</w:t>
            </w:r>
            <w:r>
              <w:rPr>
                <w:rFonts w:hint="eastAsia" w:ascii="仿宋_GB2312" w:hAnsi="仿宋_GB2312" w:eastAsia="仿宋_GB2312" w:cs="仿宋_GB2312"/>
                <w:b w:val="0"/>
                <w:bCs w:val="0"/>
                <w:color w:val="auto"/>
                <w:lang w:val="en-US" w:eastAsia="zh-CN"/>
              </w:rPr>
              <w:t>拟投入</w:t>
            </w:r>
            <w:r>
              <w:rPr>
                <w:rFonts w:hint="eastAsia" w:ascii="仿宋_GB2312" w:hAnsi="仿宋_GB2312" w:eastAsia="仿宋_GB2312" w:cs="仿宋_GB2312"/>
                <w:color w:val="auto"/>
                <w:sz w:val="21"/>
                <w:szCs w:val="21"/>
                <w:lang w:val="en-US" w:eastAsia="zh-CN"/>
              </w:rPr>
              <w:t>项目实施组织人员≥5人；</w:t>
            </w:r>
            <w:r>
              <w:rPr>
                <w:rFonts w:hint="eastAsia" w:ascii="仿宋_GB2312" w:hAnsi="仿宋_GB2312" w:eastAsia="仿宋_GB2312" w:cs="仿宋_GB2312"/>
                <w:b w:val="0"/>
                <w:bCs/>
                <w:spacing w:val="0"/>
                <w:kern w:val="2"/>
                <w:sz w:val="21"/>
                <w:lang w:val="en-US" w:eastAsia="zh-CN"/>
              </w:rPr>
              <w:t>项目实施职能分工合理、劳力分配计划详细，实施团队人员信息与技术素质（含实施团队人员工作年限、专业技能等）；有详细可行的</w:t>
            </w:r>
            <w:r>
              <w:rPr>
                <w:rFonts w:hint="eastAsia" w:ascii="仿宋_GB2312" w:hAnsi="仿宋_GB2312" w:eastAsia="仿宋_GB2312" w:cs="仿宋_GB2312"/>
                <w:b w:val="0"/>
                <w:bCs/>
                <w:spacing w:val="0"/>
                <w:kern w:val="2"/>
                <w:sz w:val="21"/>
              </w:rPr>
              <w:t>备货方案、配送方案、质量保障措施、验收计划方案，能详细说明对各个阶段工作安排</w:t>
            </w:r>
            <w:r>
              <w:rPr>
                <w:rFonts w:hint="eastAsia" w:ascii="仿宋_GB2312" w:hAnsi="仿宋_GB2312" w:eastAsia="仿宋_GB2312" w:cs="仿宋_GB2312"/>
                <w:b w:val="0"/>
                <w:bCs/>
                <w:spacing w:val="0"/>
                <w:kern w:val="2"/>
                <w:sz w:val="21"/>
                <w:lang w:eastAsia="zh-CN"/>
              </w:rPr>
              <w:t>，整体方案对采购人有实际性帮助</w:t>
            </w:r>
            <w:r>
              <w:rPr>
                <w:rFonts w:hint="eastAsia" w:ascii="仿宋_GB2312" w:hAnsi="仿宋_GB2312" w:eastAsia="仿宋_GB2312" w:cs="仿宋_GB2312"/>
                <w:b w:val="0"/>
                <w:bCs/>
                <w:spacing w:val="0"/>
                <w:kern w:val="2"/>
                <w:sz w:val="21"/>
              </w:rPr>
              <w:t>；</w:t>
            </w:r>
          </w:p>
          <w:p>
            <w:pPr>
              <w:pStyle w:val="293"/>
              <w:spacing w:line="440" w:lineRule="exact"/>
              <w:ind w:firstLine="422" w:firstLineChars="200"/>
              <w:rPr>
                <w:rFonts w:hint="eastAsia" w:ascii="仿宋_GB2312" w:hAnsi="仿宋_GB2312" w:eastAsia="仿宋_GB2312" w:cs="仿宋_GB2312"/>
                <w:b/>
                <w:spacing w:val="0"/>
                <w:kern w:val="2"/>
                <w:sz w:val="21"/>
              </w:rPr>
            </w:pPr>
            <w:r>
              <w:rPr>
                <w:rFonts w:hint="eastAsia" w:ascii="仿宋_GB2312" w:hAnsi="仿宋_GB2312" w:eastAsia="仿宋_GB2312" w:cs="仿宋_GB2312"/>
                <w:b/>
                <w:spacing w:val="0"/>
                <w:kern w:val="2"/>
                <w:sz w:val="21"/>
              </w:rPr>
              <w:t>三档（</w:t>
            </w:r>
            <w:r>
              <w:rPr>
                <w:rFonts w:hint="eastAsia" w:ascii="仿宋_GB2312" w:hAnsi="仿宋_GB2312" w:eastAsia="仿宋_GB2312" w:cs="仿宋_GB2312"/>
                <w:b/>
                <w:spacing w:val="0"/>
                <w:kern w:val="2"/>
                <w:sz w:val="21"/>
                <w:lang w:val="en-US" w:eastAsia="zh-CN"/>
              </w:rPr>
              <w:t>5</w:t>
            </w:r>
            <w:r>
              <w:rPr>
                <w:rFonts w:hint="eastAsia" w:ascii="仿宋_GB2312" w:hAnsi="仿宋_GB2312" w:eastAsia="仿宋_GB2312" w:cs="仿宋_GB2312"/>
                <w:b/>
                <w:spacing w:val="0"/>
                <w:kern w:val="2"/>
                <w:sz w:val="21"/>
              </w:rPr>
              <w:t>分）：</w:t>
            </w:r>
            <w:r>
              <w:rPr>
                <w:rFonts w:hint="eastAsia" w:ascii="仿宋_GB2312" w:hAnsi="仿宋_GB2312" w:eastAsia="仿宋_GB2312" w:cs="仿宋_GB2312"/>
                <w:b w:val="0"/>
                <w:bCs/>
                <w:spacing w:val="0"/>
                <w:kern w:val="2"/>
                <w:sz w:val="21"/>
              </w:rPr>
              <w:t>项目实施方案简单，</w:t>
            </w:r>
            <w:r>
              <w:rPr>
                <w:rFonts w:hint="eastAsia" w:ascii="仿宋_GB2312" w:hAnsi="仿宋_GB2312" w:eastAsia="仿宋_GB2312" w:cs="仿宋_GB2312"/>
                <w:bCs/>
              </w:rPr>
              <w:t>拟投入项目实施组织人员≥</w:t>
            </w:r>
            <w:r>
              <w:rPr>
                <w:rFonts w:ascii="仿宋_GB2312" w:hAnsi="仿宋_GB2312" w:eastAsia="仿宋_GB2312" w:cs="仿宋_GB2312"/>
                <w:bCs/>
              </w:rPr>
              <w:t>2</w:t>
            </w:r>
            <w:r>
              <w:rPr>
                <w:rFonts w:hint="eastAsia" w:ascii="仿宋_GB2312" w:hAnsi="仿宋_GB2312" w:eastAsia="仿宋_GB2312" w:cs="仿宋_GB2312"/>
                <w:bCs/>
              </w:rPr>
              <w:t>人，</w:t>
            </w:r>
            <w:r>
              <w:rPr>
                <w:rFonts w:hint="eastAsia" w:ascii="仿宋_GB2312" w:hAnsi="仿宋_GB2312" w:eastAsia="仿宋_GB2312" w:cs="仿宋_GB2312"/>
                <w:b w:val="0"/>
                <w:bCs/>
                <w:spacing w:val="0"/>
                <w:kern w:val="2"/>
                <w:sz w:val="21"/>
              </w:rPr>
              <w:t>满足采购需求。</w:t>
            </w:r>
          </w:p>
          <w:p>
            <w:pPr>
              <w:pStyle w:val="293"/>
              <w:spacing w:line="440" w:lineRule="exact"/>
              <w:ind w:firstLine="422" w:firstLineChars="200"/>
              <w:rPr>
                <w:rFonts w:hint="eastAsia" w:ascii="仿宋_GB2312" w:hAnsi="仿宋_GB2312" w:eastAsia="仿宋_GB2312" w:cs="仿宋_GB2312"/>
                <w:b/>
                <w:spacing w:val="0"/>
                <w:kern w:val="2"/>
                <w:sz w:val="21"/>
              </w:rPr>
            </w:pPr>
            <w:r>
              <w:rPr>
                <w:rFonts w:hint="eastAsia" w:ascii="仿宋_GB2312" w:hAnsi="仿宋_GB2312" w:eastAsia="仿宋_GB2312" w:cs="仿宋_GB2312"/>
                <w:b/>
                <w:spacing w:val="0"/>
                <w:kern w:val="2"/>
                <w:sz w:val="21"/>
              </w:rPr>
              <w:t>注：1.该方案内容可以包括：</w:t>
            </w:r>
            <w:bookmarkStart w:id="98" w:name="OLE_LINK1"/>
            <w:r>
              <w:rPr>
                <w:rFonts w:hint="eastAsia" w:ascii="仿宋_GB2312" w:hAnsi="仿宋_GB2312" w:eastAsia="仿宋_GB2312" w:cs="仿宋_GB2312"/>
                <w:b/>
                <w:spacing w:val="0"/>
                <w:kern w:val="2"/>
                <w:sz w:val="21"/>
              </w:rPr>
              <w:t>（1）组织结构；（2）职能分工；（3）劳力分配计划；（4）实施团队人员信息与技术素质</w:t>
            </w:r>
            <w:r>
              <w:rPr>
                <w:rFonts w:hint="eastAsia" w:ascii="仿宋_GB2312" w:hAnsi="仿宋_GB2312" w:eastAsia="仿宋_GB2312" w:cs="仿宋_GB2312"/>
                <w:b/>
                <w:spacing w:val="0"/>
                <w:kern w:val="2"/>
                <w:sz w:val="21"/>
                <w:lang w:eastAsia="zh-CN"/>
              </w:rPr>
              <w:t>；</w:t>
            </w:r>
            <w:r>
              <w:rPr>
                <w:rFonts w:hint="eastAsia" w:ascii="仿宋_GB2312" w:hAnsi="仿宋_GB2312" w:eastAsia="仿宋_GB2312" w:cs="仿宋_GB2312"/>
                <w:b/>
                <w:spacing w:val="0"/>
                <w:kern w:val="2"/>
                <w:sz w:val="21"/>
              </w:rPr>
              <w:t>（</w:t>
            </w:r>
            <w:r>
              <w:rPr>
                <w:rFonts w:hint="eastAsia" w:ascii="仿宋_GB2312" w:hAnsi="仿宋_GB2312" w:eastAsia="仿宋_GB2312" w:cs="仿宋_GB2312"/>
                <w:b/>
                <w:spacing w:val="0"/>
                <w:kern w:val="2"/>
                <w:sz w:val="21"/>
                <w:lang w:val="en-US" w:eastAsia="zh-CN"/>
              </w:rPr>
              <w:t>5</w:t>
            </w:r>
            <w:r>
              <w:rPr>
                <w:rFonts w:hint="eastAsia" w:ascii="仿宋_GB2312" w:hAnsi="仿宋_GB2312" w:eastAsia="仿宋_GB2312" w:cs="仿宋_GB2312"/>
                <w:b/>
                <w:spacing w:val="0"/>
                <w:kern w:val="2"/>
                <w:sz w:val="21"/>
              </w:rPr>
              <w:t>）供货响应方案；（</w:t>
            </w:r>
            <w:r>
              <w:rPr>
                <w:rFonts w:hint="eastAsia" w:ascii="仿宋_GB2312" w:hAnsi="仿宋_GB2312" w:eastAsia="仿宋_GB2312" w:cs="仿宋_GB2312"/>
                <w:b/>
                <w:spacing w:val="0"/>
                <w:kern w:val="2"/>
                <w:sz w:val="21"/>
                <w:lang w:val="en-US" w:eastAsia="zh-CN"/>
              </w:rPr>
              <w:t>6</w:t>
            </w:r>
            <w:r>
              <w:rPr>
                <w:rFonts w:hint="eastAsia" w:ascii="仿宋_GB2312" w:hAnsi="仿宋_GB2312" w:eastAsia="仿宋_GB2312" w:cs="仿宋_GB2312"/>
                <w:b/>
                <w:spacing w:val="0"/>
                <w:kern w:val="2"/>
                <w:sz w:val="21"/>
              </w:rPr>
              <w:t>）风险预见及应对；（</w:t>
            </w:r>
            <w:r>
              <w:rPr>
                <w:rFonts w:hint="eastAsia" w:ascii="仿宋_GB2312" w:hAnsi="仿宋_GB2312" w:eastAsia="仿宋_GB2312" w:cs="仿宋_GB2312"/>
                <w:b/>
                <w:spacing w:val="0"/>
                <w:kern w:val="2"/>
                <w:sz w:val="21"/>
                <w:lang w:val="en-US" w:eastAsia="zh-CN"/>
              </w:rPr>
              <w:t>7</w:t>
            </w:r>
            <w:r>
              <w:rPr>
                <w:rFonts w:hint="eastAsia" w:ascii="仿宋_GB2312" w:hAnsi="仿宋_GB2312" w:eastAsia="仿宋_GB2312" w:cs="仿宋_GB2312"/>
                <w:b/>
                <w:spacing w:val="0"/>
                <w:kern w:val="2"/>
                <w:sz w:val="21"/>
              </w:rPr>
              <w:t>）管理方案等内容</w:t>
            </w:r>
            <w:bookmarkEnd w:id="98"/>
            <w:r>
              <w:rPr>
                <w:rFonts w:hint="eastAsia" w:ascii="仿宋_GB2312" w:hAnsi="仿宋_GB2312" w:eastAsia="仿宋_GB2312" w:cs="仿宋_GB2312"/>
                <w:b/>
                <w:spacing w:val="0"/>
                <w:kern w:val="2"/>
                <w:sz w:val="21"/>
              </w:rPr>
              <w:t>。</w:t>
            </w:r>
          </w:p>
          <w:p>
            <w:pPr>
              <w:pStyle w:val="293"/>
              <w:spacing w:line="44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spacing w:val="0"/>
                <w:kern w:val="2"/>
                <w:sz w:val="21"/>
              </w:rPr>
              <w:t>2.未提供方案或提供的内容与本项目无关的得0分</w:t>
            </w:r>
            <w:r>
              <w:rPr>
                <w:rFonts w:ascii="仿宋_GB2312" w:hAnsi="仿宋_GB2312" w:eastAsia="仿宋_GB2312" w:cs="仿宋_GB2312"/>
                <w:b/>
                <w:bCs/>
                <w:szCs w:val="24"/>
              </w:rPr>
              <w:t>。</w:t>
            </w:r>
          </w:p>
        </w:tc>
        <w:tc>
          <w:tcPr>
            <w:tcW w:w="967" w:type="dxa"/>
            <w:noWrap w:val="0"/>
            <w:vAlign w:val="center"/>
          </w:tcPr>
          <w:p>
            <w:pPr>
              <w:spacing w:line="360" w:lineRule="exact"/>
              <w:jc w:val="cente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15</w:t>
            </w:r>
          </w:p>
        </w:tc>
        <w:tc>
          <w:tcPr>
            <w:tcW w:w="1550" w:type="dxa"/>
            <w:noWrap w:val="0"/>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项目实施组织结构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noWrap w:val="0"/>
            <w:vAlign w:val="center"/>
          </w:tcPr>
          <w:p>
            <w:pPr>
              <w:spacing w:line="360" w:lineRule="exact"/>
              <w:jc w:val="center"/>
              <w:rPr>
                <w:rFonts w:ascii="仿宋_GB2312" w:hAnsi="仿宋_GB2312" w:eastAsia="仿宋_GB2312" w:cs="仿宋_GB2312"/>
              </w:rPr>
            </w:pPr>
          </w:p>
        </w:tc>
        <w:tc>
          <w:tcPr>
            <w:tcW w:w="1090" w:type="dxa"/>
            <w:noWrap w:val="0"/>
            <w:vAlign w:val="center"/>
          </w:tcPr>
          <w:p>
            <w:pPr>
              <w:widowControl/>
              <w:spacing w:line="360" w:lineRule="exact"/>
              <w:jc w:val="center"/>
            </w:pPr>
            <w:r>
              <w:rPr>
                <w:rFonts w:hint="eastAsia" w:ascii="仿宋_GB2312" w:hAnsi="仿宋_GB2312" w:eastAsia="仿宋_GB2312" w:cs="仿宋_GB2312"/>
                <w:b/>
                <w:bCs/>
              </w:rPr>
              <w:t>设备安装调试方案</w:t>
            </w:r>
          </w:p>
        </w:tc>
        <w:tc>
          <w:tcPr>
            <w:tcW w:w="5859" w:type="dxa"/>
            <w:noWrap w:val="0"/>
            <w:vAlign w:val="center"/>
          </w:tcPr>
          <w:p>
            <w:pPr>
              <w:widowControl/>
              <w:spacing w:line="440" w:lineRule="exact"/>
              <w:ind w:firstLine="422" w:firstLineChars="200"/>
              <w:rPr>
                <w:rFonts w:hint="eastAsia" w:ascii="仿宋_GB2312" w:hAnsi="仿宋_GB2312" w:eastAsia="仿宋_GB2312" w:cs="仿宋_GB2312"/>
                <w:b w:val="0"/>
                <w:bCs w:val="0"/>
                <w:szCs w:val="24"/>
              </w:rPr>
            </w:pPr>
            <w:r>
              <w:rPr>
                <w:rFonts w:hint="eastAsia" w:ascii="仿宋_GB2312" w:hAnsi="仿宋_GB2312" w:eastAsia="仿宋_GB2312" w:cs="仿宋_GB2312"/>
                <w:b/>
                <w:bCs/>
                <w:szCs w:val="24"/>
              </w:rPr>
              <w:t>一档（</w:t>
            </w:r>
            <w:r>
              <w:rPr>
                <w:rFonts w:hint="eastAsia" w:ascii="仿宋_GB2312" w:hAnsi="仿宋_GB2312" w:eastAsia="仿宋_GB2312" w:cs="仿宋_GB2312"/>
                <w:b/>
                <w:bCs/>
                <w:szCs w:val="24"/>
                <w:lang w:val="en-US" w:eastAsia="zh-CN"/>
              </w:rPr>
              <w:t>15</w:t>
            </w:r>
            <w:r>
              <w:rPr>
                <w:rFonts w:hint="eastAsia" w:ascii="仿宋_GB2312" w:hAnsi="仿宋_GB2312" w:eastAsia="仿宋_GB2312" w:cs="仿宋_GB2312"/>
                <w:b/>
                <w:bCs/>
                <w:szCs w:val="24"/>
              </w:rPr>
              <w:t>分）：</w:t>
            </w:r>
            <w:r>
              <w:rPr>
                <w:rFonts w:hint="eastAsia" w:ascii="仿宋_GB2312" w:hAnsi="仿宋_GB2312" w:eastAsia="仿宋_GB2312" w:cs="仿宋_GB2312"/>
                <w:b w:val="0"/>
                <w:bCs w:val="0"/>
                <w:kern w:val="2"/>
                <w:szCs w:val="24"/>
                <w:lang w:val="en-US" w:eastAsia="zh-CN"/>
              </w:rPr>
              <w:t>在满足二</w:t>
            </w:r>
            <w:r>
              <w:rPr>
                <w:rFonts w:hint="eastAsia" w:ascii="仿宋_GB2312" w:hAnsi="仿宋_GB2312" w:eastAsia="仿宋_GB2312" w:cs="仿宋_GB2312"/>
                <w:b w:val="0"/>
                <w:bCs/>
                <w:spacing w:val="0"/>
                <w:kern w:val="2"/>
                <w:sz w:val="21"/>
                <w:lang w:val="en-US" w:eastAsia="zh-CN"/>
              </w:rPr>
              <w:t>档</w:t>
            </w:r>
            <w:r>
              <w:rPr>
                <w:rFonts w:hint="eastAsia" w:ascii="仿宋_GB2312" w:hAnsi="仿宋_GB2312" w:eastAsia="仿宋_GB2312" w:cs="仿宋_GB2312"/>
                <w:b w:val="0"/>
                <w:bCs w:val="0"/>
                <w:kern w:val="2"/>
                <w:szCs w:val="24"/>
                <w:lang w:val="en-US" w:eastAsia="zh-CN"/>
              </w:rPr>
              <w:t>的基础上</w:t>
            </w:r>
            <w:r>
              <w:rPr>
                <w:rFonts w:hint="eastAsia" w:ascii="仿宋_GB2312" w:hAnsi="仿宋_GB2312" w:eastAsia="仿宋_GB2312" w:cs="仿宋_GB2312"/>
                <w:b w:val="0"/>
                <w:bCs w:val="0"/>
                <w:kern w:val="2"/>
                <w:szCs w:val="24"/>
                <w:highlight w:val="none"/>
                <w:lang w:val="en-US" w:eastAsia="zh-CN"/>
              </w:rPr>
              <w:t>，有</w:t>
            </w:r>
            <w:r>
              <w:rPr>
                <w:rFonts w:hint="eastAsia" w:ascii="仿宋_GB2312" w:hAnsi="仿宋_GB2312" w:eastAsia="仿宋_GB2312" w:cs="仿宋_GB2312"/>
                <w:b w:val="0"/>
                <w:bCs w:val="0"/>
                <w:kern w:val="2"/>
                <w:szCs w:val="24"/>
                <w:highlight w:val="none"/>
              </w:rPr>
              <w:t>设备安装</w:t>
            </w:r>
            <w:r>
              <w:rPr>
                <w:rFonts w:hint="eastAsia" w:ascii="仿宋_GB2312" w:hAnsi="仿宋_GB2312" w:eastAsia="仿宋_GB2312" w:cs="仿宋_GB2312"/>
                <w:b w:val="0"/>
                <w:bCs w:val="0"/>
                <w:kern w:val="2"/>
                <w:szCs w:val="24"/>
                <w:highlight w:val="none"/>
                <w:lang w:val="en-US" w:eastAsia="zh-CN"/>
              </w:rPr>
              <w:t>方案包含但不限于提供集成板、实训室活动隔断、模拟车箱集成墙</w:t>
            </w:r>
            <w:r>
              <w:rPr>
                <w:rFonts w:hint="eastAsia" w:ascii="仿宋_GB2312" w:hAnsi="仿宋_GB2312" w:eastAsia="仿宋_GB2312" w:cs="仿宋_GB2312"/>
                <w:highlight w:val="none"/>
              </w:rPr>
              <w:t>等施工平面图及</w:t>
            </w:r>
            <w:r>
              <w:rPr>
                <w:rFonts w:hint="eastAsia" w:ascii="仿宋_GB2312" w:hAnsi="仿宋_GB2312" w:eastAsia="仿宋_GB2312" w:cs="仿宋_GB2312"/>
                <w:b w:val="0"/>
                <w:bCs w:val="0"/>
                <w:kern w:val="2"/>
                <w:szCs w:val="24"/>
                <w:highlight w:val="none"/>
                <w:lang w:val="en-US" w:eastAsia="zh-CN"/>
              </w:rPr>
              <w:t>效果图、设备及软件操作规范流程、导游大巴实训区智能平板等设备安装调试、安全注意事项、配备安装检测仪器等</w:t>
            </w:r>
            <w:r>
              <w:rPr>
                <w:rFonts w:hint="eastAsia" w:ascii="仿宋_GB2312" w:hAnsi="仿宋_GB2312" w:eastAsia="仿宋_GB2312" w:cs="仿宋_GB2312"/>
                <w:b w:val="0"/>
                <w:bCs w:val="0"/>
                <w:kern w:val="2"/>
                <w:szCs w:val="24"/>
                <w:highlight w:val="none"/>
              </w:rPr>
              <w:t>，有</w:t>
            </w:r>
            <w:r>
              <w:rPr>
                <w:rFonts w:hint="eastAsia" w:ascii="仿宋_GB2312" w:hAnsi="仿宋_GB2312" w:eastAsia="仿宋_GB2312" w:cs="仿宋_GB2312"/>
                <w:b w:val="0"/>
                <w:bCs w:val="0"/>
                <w:kern w:val="2"/>
                <w:szCs w:val="24"/>
                <w:highlight w:val="none"/>
                <w:lang w:val="en-US" w:eastAsia="zh-CN"/>
              </w:rPr>
              <w:t>详细的</w:t>
            </w:r>
            <w:r>
              <w:rPr>
                <w:rFonts w:hint="eastAsia" w:ascii="仿宋_GB2312" w:hAnsi="仿宋_GB2312" w:eastAsia="仿宋_GB2312" w:cs="仿宋_GB2312"/>
                <w:b w:val="0"/>
                <w:bCs w:val="0"/>
                <w:kern w:val="2"/>
                <w:szCs w:val="24"/>
                <w:highlight w:val="none"/>
              </w:rPr>
              <w:t>安装进度计划</w:t>
            </w:r>
            <w:r>
              <w:rPr>
                <w:rFonts w:hint="eastAsia" w:ascii="仿宋_GB2312" w:hAnsi="仿宋_GB2312" w:eastAsia="仿宋_GB2312" w:cs="仿宋_GB2312"/>
                <w:b w:val="0"/>
                <w:bCs w:val="0"/>
                <w:kern w:val="2"/>
                <w:szCs w:val="24"/>
                <w:highlight w:val="none"/>
                <w:lang w:val="en-US" w:eastAsia="zh-CN"/>
              </w:rPr>
              <w:t>和关键节点时间的安排</w:t>
            </w:r>
            <w:r>
              <w:rPr>
                <w:rFonts w:hint="eastAsia" w:ascii="仿宋_GB2312" w:hAnsi="仿宋_GB2312" w:eastAsia="仿宋_GB2312" w:cs="仿宋_GB2312"/>
                <w:b w:val="0"/>
                <w:bCs w:val="0"/>
                <w:kern w:val="2"/>
                <w:szCs w:val="24"/>
                <w:lang w:val="en-US" w:eastAsia="zh-CN"/>
              </w:rPr>
              <w:t>，有工期保证措施包含但不限于安装进度控制、质量管理、设备工具和技术保障、突发情况应急预案等</w:t>
            </w:r>
            <w:r>
              <w:rPr>
                <w:rFonts w:hint="eastAsia" w:ascii="仿宋_GB2312" w:hAnsi="仿宋_GB2312" w:eastAsia="仿宋_GB2312" w:cs="仿宋_GB2312"/>
                <w:b w:val="0"/>
                <w:bCs w:val="0"/>
                <w:kern w:val="2"/>
                <w:szCs w:val="24"/>
              </w:rPr>
              <w:t>，</w:t>
            </w:r>
            <w:bookmarkStart w:id="99" w:name="OLE_LINK4"/>
            <w:r>
              <w:rPr>
                <w:rFonts w:hint="eastAsia" w:ascii="仿宋_GB2312" w:hAnsi="仿宋_GB2312" w:eastAsia="仿宋_GB2312" w:cs="仿宋_GB2312"/>
                <w:b w:val="0"/>
                <w:bCs w:val="0"/>
                <w:kern w:val="2"/>
                <w:szCs w:val="24"/>
              </w:rPr>
              <w:t>整体方案对采购人有实际性帮助</w:t>
            </w:r>
            <w:bookmarkEnd w:id="99"/>
            <w:r>
              <w:rPr>
                <w:rFonts w:hint="eastAsia" w:ascii="仿宋_GB2312" w:hAnsi="仿宋_GB2312" w:eastAsia="仿宋_GB2312" w:cs="仿宋_GB2312"/>
                <w:b w:val="0"/>
                <w:bCs w:val="0"/>
                <w:kern w:val="2"/>
                <w:szCs w:val="24"/>
              </w:rPr>
              <w:t>；</w:t>
            </w:r>
          </w:p>
          <w:p>
            <w:pPr>
              <w:widowControl/>
              <w:spacing w:line="440" w:lineRule="exact"/>
              <w:ind w:firstLine="422" w:firstLineChars="200"/>
              <w:rPr>
                <w:rFonts w:ascii="仿宋_GB2312" w:hAnsi="仿宋_GB2312" w:eastAsia="仿宋_GB2312" w:cs="仿宋_GB2312"/>
                <w:b w:val="0"/>
                <w:bCs w:val="0"/>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10</w:t>
            </w:r>
            <w:r>
              <w:rPr>
                <w:rFonts w:hint="eastAsia" w:ascii="仿宋_GB2312" w:hAnsi="仿宋_GB2312" w:eastAsia="仿宋_GB2312" w:cs="仿宋_GB2312"/>
                <w:b/>
                <w:bCs/>
              </w:rPr>
              <w:t>分）：</w:t>
            </w:r>
            <w:r>
              <w:rPr>
                <w:rFonts w:hint="eastAsia" w:ascii="仿宋_GB2312" w:hAnsi="仿宋_GB2312" w:eastAsia="仿宋_GB2312" w:cs="仿宋_GB2312"/>
                <w:b w:val="0"/>
                <w:bCs w:val="0"/>
                <w:lang w:val="en-US" w:eastAsia="zh-CN"/>
              </w:rPr>
              <w:t>在满足三档的基础上，有</w:t>
            </w:r>
            <w:r>
              <w:rPr>
                <w:rFonts w:hint="eastAsia" w:ascii="仿宋_GB2312" w:hAnsi="仿宋_GB2312" w:eastAsia="仿宋_GB2312" w:cs="仿宋_GB2312"/>
                <w:b w:val="0"/>
                <w:bCs w:val="0"/>
              </w:rPr>
              <w:t>设备安装调试步骤</w:t>
            </w:r>
            <w:r>
              <w:rPr>
                <w:rFonts w:hint="eastAsia" w:ascii="仿宋_GB2312" w:hAnsi="仿宋_GB2312" w:eastAsia="仿宋_GB2312" w:cs="仿宋_GB2312"/>
                <w:b w:val="0"/>
                <w:bCs w:val="0"/>
                <w:lang w:eastAsia="zh-CN"/>
              </w:rPr>
              <w:t>，</w:t>
            </w:r>
            <w:r>
              <w:rPr>
                <w:rFonts w:hint="eastAsia" w:ascii="仿宋_GB2312" w:hAnsi="仿宋_GB2312" w:eastAsia="仿宋_GB2312" w:cs="仿宋_GB2312"/>
                <w:b w:val="0"/>
                <w:bCs w:val="0"/>
                <w:lang w:val="en-US" w:eastAsia="zh-CN"/>
              </w:rPr>
              <w:t>有设计原则、思路、布局等</w:t>
            </w:r>
            <w:r>
              <w:rPr>
                <w:rFonts w:hint="eastAsia" w:ascii="仿宋_GB2312" w:hAnsi="仿宋_GB2312" w:eastAsia="仿宋_GB2312" w:cs="仿宋_GB2312"/>
                <w:b w:val="0"/>
                <w:bCs w:val="0"/>
              </w:rPr>
              <w:t>要点描述，能较好满足采购需求；有工期保证措施，对影响项目进度和质量的主要风险点和难点进行针对性分析；</w:t>
            </w:r>
          </w:p>
          <w:p>
            <w:pPr>
              <w:widowControl/>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5</w:t>
            </w:r>
            <w:r>
              <w:rPr>
                <w:rFonts w:hint="eastAsia" w:ascii="仿宋_GB2312" w:hAnsi="仿宋_GB2312" w:eastAsia="仿宋_GB2312" w:cs="仿宋_GB2312"/>
                <w:b/>
                <w:bCs/>
              </w:rPr>
              <w:t>分）：</w:t>
            </w:r>
            <w:r>
              <w:rPr>
                <w:rFonts w:hint="eastAsia" w:ascii="仿宋_GB2312" w:hAnsi="仿宋_GB2312" w:eastAsia="仿宋_GB2312" w:cs="仿宋_GB2312"/>
                <w:b w:val="0"/>
                <w:bCs w:val="0"/>
                <w:lang w:val="en-US" w:eastAsia="zh-CN"/>
              </w:rPr>
              <w:t>有简单的</w:t>
            </w:r>
            <w:r>
              <w:rPr>
                <w:rFonts w:hint="eastAsia" w:ascii="仿宋_GB2312" w:hAnsi="仿宋_GB2312" w:eastAsia="仿宋_GB2312" w:cs="仿宋_GB2312"/>
              </w:rPr>
              <w:t>设备安装调试方案，满足采购需求。</w:t>
            </w:r>
          </w:p>
          <w:p>
            <w:pPr>
              <w:widowControl/>
              <w:spacing w:line="36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注：</w:t>
            </w:r>
            <w:r>
              <w:rPr>
                <w:rFonts w:ascii="仿宋_GB2312" w:hAnsi="仿宋_GB2312" w:eastAsia="仿宋_GB2312" w:cs="仿宋_GB2312"/>
                <w:b/>
                <w:bCs/>
              </w:rPr>
              <w:t>未提供方案或提供的内容与本项目无关的得0分。</w:t>
            </w:r>
          </w:p>
        </w:tc>
        <w:tc>
          <w:tcPr>
            <w:tcW w:w="967" w:type="dxa"/>
            <w:noWrap w:val="0"/>
            <w:vAlign w:val="center"/>
          </w:tcPr>
          <w:p>
            <w:pPr>
              <w:spacing w:line="360" w:lineRule="exact"/>
              <w:jc w:val="center"/>
              <w:rPr>
                <w:rFonts w:hint="default" w:ascii="仿宋_GB2312" w:hAnsi="仿宋_GB2312" w:eastAsia="仿宋_GB2312" w:cs="仿宋_GB2312"/>
                <w:b/>
                <w:bCs/>
                <w:lang w:val="en-US" w:eastAsia="zh-CN"/>
              </w:rPr>
            </w:pPr>
            <w:r>
              <w:rPr>
                <w:rFonts w:hint="eastAsia" w:ascii="仿宋_GB2312" w:hAnsi="仿宋_GB2312" w:eastAsia="仿宋_GB2312" w:cs="仿宋_GB2312"/>
                <w:b/>
                <w:bCs/>
                <w:color w:val="auto"/>
                <w:lang w:val="en-US" w:eastAsia="zh-CN"/>
              </w:rPr>
              <w:t>15</w:t>
            </w:r>
          </w:p>
        </w:tc>
        <w:tc>
          <w:tcPr>
            <w:tcW w:w="1550" w:type="dxa"/>
            <w:noWrap w:val="0"/>
            <w:vAlign w:val="center"/>
          </w:tcPr>
          <w:p>
            <w:pPr>
              <w:spacing w:line="360" w:lineRule="exact"/>
              <w:jc w:val="center"/>
              <w:rPr>
                <w:rFonts w:ascii="仿宋_GB2312" w:hAnsi="仿宋_GB2312" w:eastAsia="仿宋_GB2312" w:cs="仿宋_GB2312"/>
              </w:rPr>
            </w:pPr>
            <w:r>
              <w:rPr>
                <w:rFonts w:hint="eastAsia" w:ascii="仿宋_GB2312" w:hAnsi="仿宋_GB2312" w:eastAsia="仿宋_GB2312" w:cs="仿宋_GB2312"/>
              </w:rPr>
              <w:t>设备安装调试方案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5" w:hRule="atLeast"/>
        </w:trPr>
        <w:tc>
          <w:tcPr>
            <w:tcW w:w="849" w:type="dxa"/>
            <w:noWrap w:val="0"/>
            <w:vAlign w:val="center"/>
          </w:tcPr>
          <w:p>
            <w:pPr>
              <w:spacing w:line="360" w:lineRule="exact"/>
              <w:jc w:val="center"/>
              <w:rPr>
                <w:rFonts w:hint="eastAsia" w:ascii="仿宋_GB2312" w:hAnsi="仿宋_GB2312" w:eastAsia="仿宋_GB2312" w:cs="仿宋_GB2312"/>
                <w:b/>
                <w:bCs/>
              </w:rPr>
            </w:pPr>
          </w:p>
        </w:tc>
        <w:tc>
          <w:tcPr>
            <w:tcW w:w="1090" w:type="dxa"/>
            <w:noWrap w:val="0"/>
            <w:vAlign w:val="center"/>
          </w:tcPr>
          <w:p>
            <w:pPr>
              <w:widowControl/>
              <w:spacing w:line="360" w:lineRule="exact"/>
              <w:jc w:val="center"/>
              <w:rPr>
                <w:rFonts w:hint="default" w:ascii="仿宋_GB2312" w:hAnsi="仿宋_GB2312" w:eastAsia="仿宋_GB2312" w:cs="仿宋_GB2312"/>
                <w:b/>
                <w:bCs/>
                <w:lang w:val="en-US" w:eastAsia="zh-CN"/>
              </w:rPr>
            </w:pPr>
            <w:bookmarkStart w:id="100" w:name="OLE_LINK3"/>
            <w:r>
              <w:rPr>
                <w:rFonts w:hint="eastAsia" w:ascii="仿宋_GB2312" w:hAnsi="仿宋_GB2312" w:eastAsia="仿宋_GB2312" w:cs="仿宋_GB2312"/>
                <w:b/>
                <w:bCs/>
                <w:lang w:val="en-US" w:eastAsia="zh-CN"/>
              </w:rPr>
              <w:t>技术培训方案</w:t>
            </w:r>
            <w:bookmarkEnd w:id="100"/>
          </w:p>
        </w:tc>
        <w:tc>
          <w:tcPr>
            <w:tcW w:w="5859" w:type="dxa"/>
            <w:noWrap w:val="0"/>
            <w:vAlign w:val="center"/>
          </w:tcPr>
          <w:p>
            <w:pPr>
              <w:widowControl/>
              <w:spacing w:line="440" w:lineRule="exact"/>
              <w:ind w:firstLine="422" w:firstLineChars="200"/>
              <w:rPr>
                <w:rFonts w:ascii="仿宋_GB2312" w:hAnsi="仿宋_GB2312" w:eastAsia="仿宋_GB2312" w:cs="仿宋_GB2312"/>
                <w:kern w:val="0"/>
                <w:szCs w:val="21"/>
              </w:rPr>
            </w:pPr>
            <w:r>
              <w:rPr>
                <w:rFonts w:hint="eastAsia" w:ascii="仿宋_GB2312" w:hAnsi="仿宋_GB2312" w:eastAsia="仿宋_GB2312" w:cs="仿宋_GB2312"/>
                <w:b/>
                <w:bCs/>
                <w:kern w:val="0"/>
                <w:szCs w:val="21"/>
              </w:rPr>
              <w:t>一档（</w:t>
            </w:r>
            <w:r>
              <w:rPr>
                <w:rFonts w:hint="eastAsia" w:ascii="仿宋_GB2312" w:hAnsi="仿宋_GB2312" w:eastAsia="仿宋_GB2312" w:cs="仿宋_GB2312"/>
                <w:b/>
                <w:bCs/>
                <w:kern w:val="0"/>
                <w:szCs w:val="21"/>
                <w:lang w:val="en-US" w:eastAsia="zh-CN"/>
              </w:rPr>
              <w:t>10</w:t>
            </w:r>
            <w:r>
              <w:rPr>
                <w:rFonts w:hint="eastAsia" w:ascii="仿宋_GB2312" w:hAnsi="仿宋_GB2312" w:eastAsia="仿宋_GB2312" w:cs="仿宋_GB2312"/>
                <w:b/>
                <w:bCs/>
                <w:kern w:val="0"/>
                <w:szCs w:val="21"/>
              </w:rPr>
              <w:t>分）：</w:t>
            </w:r>
            <w:r>
              <w:rPr>
                <w:rFonts w:hint="eastAsia" w:ascii="仿宋_GB2312" w:hAnsi="仿宋_GB2312" w:eastAsia="仿宋_GB2312" w:cs="仿宋_GB2312"/>
                <w:b w:val="0"/>
                <w:bCs w:val="0"/>
                <w:kern w:val="0"/>
                <w:szCs w:val="21"/>
                <w:lang w:val="en-US" w:eastAsia="zh-CN"/>
              </w:rPr>
              <w:t>在满足二</w:t>
            </w:r>
            <w:r>
              <w:rPr>
                <w:rFonts w:hint="eastAsia" w:ascii="仿宋_GB2312" w:hAnsi="仿宋_GB2312" w:eastAsia="仿宋_GB2312" w:cs="仿宋_GB2312"/>
                <w:b w:val="0"/>
                <w:bCs/>
                <w:spacing w:val="0"/>
                <w:kern w:val="2"/>
                <w:sz w:val="21"/>
                <w:lang w:val="en-US" w:eastAsia="zh-CN"/>
              </w:rPr>
              <w:t>档</w:t>
            </w:r>
            <w:r>
              <w:rPr>
                <w:rFonts w:hint="eastAsia" w:ascii="仿宋_GB2312" w:hAnsi="仿宋_GB2312" w:eastAsia="仿宋_GB2312" w:cs="仿宋_GB2312"/>
                <w:b w:val="0"/>
                <w:bCs w:val="0"/>
                <w:kern w:val="0"/>
                <w:szCs w:val="21"/>
                <w:lang w:val="en-US" w:eastAsia="zh-CN"/>
              </w:rPr>
              <w:t>的基础上，技术培训内容丰富且效果好，有针对性提供本项目的导游考证教学培训资源内容，有类似考证模拟实训平台操作培训内容，</w:t>
            </w:r>
            <w:r>
              <w:rPr>
                <w:rFonts w:hint="eastAsia" w:ascii="仿宋_GB2312" w:hAnsi="仿宋_GB2312" w:eastAsia="仿宋_GB2312" w:cs="仿宋_GB2312"/>
                <w:kern w:val="0"/>
                <w:szCs w:val="21"/>
              </w:rPr>
              <w:t>为保障导游考证教学培训资源的丰富性和培训效果，</w:t>
            </w:r>
            <w:r>
              <w:rPr>
                <w:rFonts w:hint="eastAsia" w:ascii="仿宋_GB2312" w:hAnsi="仿宋_GB2312" w:eastAsia="仿宋_GB2312" w:cs="仿宋_GB2312"/>
                <w:b w:val="0"/>
                <w:bCs w:val="0"/>
                <w:kern w:val="0"/>
                <w:szCs w:val="21"/>
                <w:lang w:val="en-US" w:eastAsia="zh-CN"/>
              </w:rPr>
              <w:t>有充足的技术培训保障方案（包括但不限于拟投入本项目专业培训师资人员、工作经验、专业技能等方面）</w:t>
            </w:r>
            <w:r>
              <w:rPr>
                <w:rFonts w:hint="eastAsia" w:ascii="仿宋_GB2312" w:hAnsi="仿宋_GB2312" w:eastAsia="仿宋_GB2312" w:cs="仿宋_GB2312"/>
                <w:kern w:val="0"/>
                <w:szCs w:val="21"/>
              </w:rPr>
              <w:t>；</w:t>
            </w:r>
          </w:p>
          <w:p>
            <w:pPr>
              <w:widowControl/>
              <w:spacing w:line="440" w:lineRule="exact"/>
              <w:ind w:firstLine="422" w:firstLineChars="200"/>
              <w:rPr>
                <w:rFonts w:ascii="仿宋_GB2312" w:hAnsi="仿宋_GB2312" w:eastAsia="仿宋_GB2312" w:cs="仿宋_GB2312"/>
                <w:kern w:val="0"/>
                <w:szCs w:val="21"/>
              </w:rPr>
            </w:pPr>
            <w:r>
              <w:rPr>
                <w:rFonts w:hint="eastAsia" w:ascii="仿宋_GB2312" w:hAnsi="仿宋_GB2312" w:eastAsia="仿宋_GB2312" w:cs="仿宋_GB2312"/>
                <w:b/>
                <w:bCs/>
                <w:kern w:val="0"/>
                <w:szCs w:val="21"/>
              </w:rPr>
              <w:t>二档（</w:t>
            </w:r>
            <w:r>
              <w:rPr>
                <w:rFonts w:hint="eastAsia" w:ascii="仿宋_GB2312" w:hAnsi="仿宋_GB2312" w:eastAsia="仿宋_GB2312" w:cs="仿宋_GB2312"/>
                <w:b/>
                <w:bCs/>
                <w:kern w:val="0"/>
                <w:szCs w:val="21"/>
                <w:lang w:val="en-US" w:eastAsia="zh-CN"/>
              </w:rPr>
              <w:t>6</w:t>
            </w:r>
            <w:r>
              <w:rPr>
                <w:rFonts w:hint="eastAsia" w:ascii="仿宋_GB2312" w:hAnsi="仿宋_GB2312" w:eastAsia="仿宋_GB2312" w:cs="仿宋_GB2312"/>
                <w:b/>
                <w:bCs/>
                <w:kern w:val="0"/>
                <w:szCs w:val="21"/>
              </w:rPr>
              <w:t>分）：</w:t>
            </w:r>
            <w:r>
              <w:rPr>
                <w:rFonts w:hint="eastAsia" w:ascii="仿宋_GB2312" w:hAnsi="仿宋_GB2312" w:eastAsia="仿宋_GB2312" w:cs="仿宋_GB2312"/>
                <w:b w:val="0"/>
                <w:bCs w:val="0"/>
                <w:kern w:val="0"/>
                <w:szCs w:val="21"/>
                <w:lang w:val="en-US" w:eastAsia="zh-CN"/>
              </w:rPr>
              <w:t>在满足三档的基础上，提供免费的技术培训方案，有线上、线下相结合的</w:t>
            </w:r>
            <w:r>
              <w:rPr>
                <w:rFonts w:hint="eastAsia" w:ascii="仿宋_GB2312" w:hAnsi="仿宋_GB2312" w:eastAsia="仿宋_GB2312" w:cs="仿宋_GB2312"/>
                <w:kern w:val="0"/>
                <w:szCs w:val="21"/>
              </w:rPr>
              <w:t>培训方式及培训内容</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包括项目日常维护检修、故障排查、软件功能及操作、流程建设等方面</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较好服务本项目</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且能提供线上配套课程视频、文档等培训资源帮助学校实现自主学习；</w:t>
            </w:r>
          </w:p>
          <w:p>
            <w:pPr>
              <w:widowControl/>
              <w:spacing w:line="440" w:lineRule="exact"/>
              <w:ind w:firstLine="422" w:firstLineChars="200"/>
              <w:rPr>
                <w:rFonts w:ascii="仿宋_GB2312" w:hAnsi="仿宋_GB2312" w:eastAsia="仿宋_GB2312" w:cs="仿宋_GB2312"/>
                <w:kern w:val="0"/>
                <w:szCs w:val="21"/>
              </w:rPr>
            </w:pPr>
            <w:r>
              <w:rPr>
                <w:rFonts w:hint="eastAsia" w:ascii="仿宋_GB2312" w:hAnsi="仿宋_GB2312" w:eastAsia="仿宋_GB2312" w:cs="仿宋_GB2312"/>
                <w:b/>
                <w:bCs/>
                <w:kern w:val="0"/>
                <w:szCs w:val="21"/>
                <w:lang w:val="en-US" w:eastAsia="zh-CN"/>
              </w:rPr>
              <w:t>三</w:t>
            </w:r>
            <w:r>
              <w:rPr>
                <w:rFonts w:hint="eastAsia" w:ascii="仿宋_GB2312" w:hAnsi="仿宋_GB2312" w:eastAsia="仿宋_GB2312" w:cs="仿宋_GB2312"/>
                <w:b/>
                <w:bCs/>
                <w:kern w:val="0"/>
                <w:szCs w:val="21"/>
              </w:rPr>
              <w:t>档（</w:t>
            </w:r>
            <w:r>
              <w:rPr>
                <w:rFonts w:hint="eastAsia" w:ascii="仿宋_GB2312" w:hAnsi="仿宋_GB2312" w:eastAsia="仿宋_GB2312" w:cs="仿宋_GB2312"/>
                <w:b/>
                <w:bCs/>
                <w:kern w:val="0"/>
                <w:szCs w:val="21"/>
                <w:lang w:val="en-US" w:eastAsia="zh-CN"/>
              </w:rPr>
              <w:t>3</w:t>
            </w:r>
            <w:r>
              <w:rPr>
                <w:rFonts w:hint="eastAsia" w:ascii="仿宋_GB2312" w:hAnsi="仿宋_GB2312" w:eastAsia="仿宋_GB2312" w:cs="仿宋_GB2312"/>
                <w:b/>
                <w:bCs/>
                <w:kern w:val="0"/>
                <w:szCs w:val="21"/>
              </w:rPr>
              <w:t>分）：</w:t>
            </w:r>
            <w:r>
              <w:rPr>
                <w:rFonts w:hint="eastAsia" w:ascii="仿宋_GB2312" w:hAnsi="仿宋_GB2312" w:eastAsia="仿宋_GB2312" w:cs="仿宋_GB2312"/>
                <w:kern w:val="0"/>
                <w:szCs w:val="21"/>
              </w:rPr>
              <w:t>培训方案内容简单</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包括设备操作方法及使用培训内容，</w:t>
            </w:r>
            <w:r>
              <w:rPr>
                <w:rFonts w:hint="eastAsia" w:ascii="仿宋_GB2312" w:hAnsi="仿宋_GB2312" w:eastAsia="仿宋_GB2312" w:cs="仿宋_GB2312"/>
                <w:kern w:val="0"/>
                <w:szCs w:val="21"/>
              </w:rPr>
              <w:t>满足采购需求。</w:t>
            </w:r>
          </w:p>
          <w:p>
            <w:pPr>
              <w:pStyle w:val="293"/>
              <w:spacing w:line="360" w:lineRule="exact"/>
              <w:ind w:firstLine="422" w:firstLineChars="200"/>
              <w:rPr>
                <w:rFonts w:hint="eastAsia" w:ascii="仿宋_GB2312" w:hAnsi="仿宋_GB2312" w:eastAsia="仿宋_GB2312" w:cs="仿宋_GB2312"/>
                <w:b/>
                <w:bCs/>
                <w:szCs w:val="24"/>
              </w:rPr>
            </w:pPr>
            <w:r>
              <w:rPr>
                <w:rFonts w:hint="eastAsia" w:ascii="仿宋_GB2312" w:hAnsi="仿宋_GB2312" w:eastAsia="仿宋_GB2312" w:cs="仿宋_GB2312"/>
                <w:b/>
                <w:kern w:val="0"/>
              </w:rPr>
              <w:t>注：未提供方案或提供的内容与本项目无关的得0分。</w:t>
            </w:r>
          </w:p>
        </w:tc>
        <w:tc>
          <w:tcPr>
            <w:tcW w:w="967" w:type="dxa"/>
            <w:noWrap w:val="0"/>
            <w:vAlign w:val="center"/>
          </w:tcPr>
          <w:p>
            <w:pPr>
              <w:spacing w:line="360" w:lineRule="exact"/>
              <w:jc w:val="cente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10</w:t>
            </w:r>
          </w:p>
        </w:tc>
        <w:tc>
          <w:tcPr>
            <w:tcW w:w="1550" w:type="dxa"/>
            <w:noWrap w:val="0"/>
            <w:vAlign w:val="center"/>
          </w:tcPr>
          <w:p>
            <w:pPr>
              <w:spacing w:line="360" w:lineRule="exact"/>
              <w:jc w:val="center"/>
              <w:rPr>
                <w:rFonts w:hint="eastAsia" w:ascii="仿宋_GB2312" w:hAnsi="仿宋_GB2312" w:eastAsia="仿宋_GB2312" w:cs="仿宋_GB2312"/>
              </w:rPr>
            </w:pPr>
            <w:r>
              <w:rPr>
                <w:rFonts w:hint="eastAsia" w:ascii="仿宋_GB2312" w:hAnsi="仿宋_GB2312" w:eastAsia="仿宋_GB2312" w:cs="仿宋_GB2312"/>
              </w:rPr>
              <w:t>技术培训方案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49" w:type="dxa"/>
            <w:noWrap w:val="0"/>
            <w:vAlign w:val="center"/>
          </w:tcPr>
          <w:p>
            <w:pPr>
              <w:spacing w:line="360" w:lineRule="exact"/>
              <w:jc w:val="center"/>
              <w:rPr>
                <w:rFonts w:ascii="仿宋_GB2312" w:hAnsi="仿宋_GB2312" w:eastAsia="仿宋_GB2312" w:cs="仿宋_GB2312"/>
              </w:rPr>
            </w:pPr>
            <w:r>
              <w:rPr>
                <w:rFonts w:hint="eastAsia" w:ascii="仿宋_GB2312" w:hAnsi="仿宋_GB2312" w:eastAsia="仿宋_GB2312" w:cs="仿宋_GB2312"/>
                <w:b/>
                <w:bCs/>
              </w:rPr>
              <w:t>售后服务方案分</w:t>
            </w:r>
          </w:p>
        </w:tc>
        <w:tc>
          <w:tcPr>
            <w:tcW w:w="1090" w:type="dxa"/>
            <w:noWrap w:val="0"/>
            <w:vAlign w:val="center"/>
          </w:tcPr>
          <w:p>
            <w:pPr>
              <w:widowControl/>
              <w:spacing w:line="360" w:lineRule="exact"/>
              <w:jc w:val="center"/>
              <w:rPr>
                <w:rFonts w:ascii="仿宋_GB2312" w:hAnsi="仿宋_GB2312" w:eastAsia="仿宋_GB2312" w:cs="仿宋_GB2312"/>
              </w:rPr>
            </w:pPr>
            <w:r>
              <w:rPr>
                <w:rFonts w:hint="eastAsia" w:ascii="仿宋_GB2312" w:hAnsi="仿宋_GB2312" w:eastAsia="仿宋_GB2312" w:cs="仿宋_GB2312"/>
                <w:b/>
                <w:bCs/>
              </w:rPr>
              <w:t>售后服务方案</w:t>
            </w:r>
          </w:p>
        </w:tc>
        <w:tc>
          <w:tcPr>
            <w:tcW w:w="5859" w:type="dxa"/>
            <w:noWrap w:val="0"/>
            <w:vAlign w:val="center"/>
          </w:tcPr>
          <w:p>
            <w:pPr>
              <w:pStyle w:val="293"/>
              <w:spacing w:line="360" w:lineRule="exact"/>
              <w:ind w:firstLine="422" w:firstLineChars="200"/>
              <w:rPr>
                <w:rFonts w:hint="eastAsia" w:ascii="仿宋_GB2312" w:hAnsi="仿宋_GB2312" w:eastAsia="仿宋_GB2312" w:cs="仿宋_GB2312"/>
                <w:b w:val="0"/>
                <w:bCs w:val="0"/>
                <w:kern w:val="0"/>
                <w:sz w:val="21"/>
                <w:szCs w:val="21"/>
                <w:lang w:val="en-US" w:eastAsia="zh-CN" w:bidi="ar-SA"/>
              </w:rPr>
            </w:pPr>
            <w:r>
              <w:rPr>
                <w:rFonts w:hint="eastAsia" w:ascii="仿宋_GB2312" w:hAnsi="仿宋_GB2312" w:eastAsia="仿宋_GB2312" w:cs="仿宋_GB2312"/>
                <w:b/>
                <w:bCs/>
                <w:kern w:val="0"/>
                <w:sz w:val="21"/>
                <w:szCs w:val="21"/>
                <w:lang w:val="en-US" w:eastAsia="zh-CN" w:bidi="ar-SA"/>
              </w:rPr>
              <w:t>一档（9分）：</w:t>
            </w:r>
            <w:r>
              <w:rPr>
                <w:rFonts w:hint="eastAsia" w:ascii="仿宋_GB2312" w:hAnsi="仿宋_GB2312" w:eastAsia="仿宋_GB2312" w:cs="仿宋_GB2312"/>
                <w:b w:val="0"/>
                <w:bCs w:val="0"/>
                <w:kern w:val="0"/>
                <w:sz w:val="21"/>
                <w:szCs w:val="21"/>
                <w:lang w:val="en-US" w:eastAsia="zh-CN" w:bidi="ar-SA"/>
              </w:rPr>
              <w:t>在满足二档的基础上，售后服务方案全面、可行，方案包括有售后服务技术支持（包括但不限于售后服务机构情况、设备和装修装饰维护技术人员安排、工作经验及专业技能方面、技术咨询服务等），并能提供相关设备和装修装饰的维护技术人员的姓名、电话、详细地址等信息；保修期外维修方案（含有备品零部件的优惠、质保期后的服务优惠等）或其他实质性的优惠措施；承诺在接到故障通知起0.5小时内响应，2小时内到达现场，并提供实现承诺内容的具体方案；</w:t>
            </w:r>
          </w:p>
          <w:p>
            <w:pPr>
              <w:pStyle w:val="293"/>
              <w:spacing w:line="360" w:lineRule="exact"/>
              <w:ind w:firstLine="422" w:firstLineChars="200"/>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b/>
                <w:bCs/>
                <w:kern w:val="0"/>
                <w:sz w:val="21"/>
                <w:szCs w:val="21"/>
                <w:lang w:val="en-US" w:eastAsia="zh-CN" w:bidi="ar-SA"/>
              </w:rPr>
              <w:t>二档（6分）：</w:t>
            </w:r>
            <w:r>
              <w:rPr>
                <w:rFonts w:hint="eastAsia" w:ascii="仿宋_GB2312" w:hAnsi="仿宋_GB2312" w:eastAsia="仿宋_GB2312" w:cs="仿宋_GB2312"/>
                <w:kern w:val="0"/>
                <w:sz w:val="21"/>
                <w:szCs w:val="21"/>
                <w:lang w:val="en-US" w:eastAsia="zh-CN" w:bidi="ar-SA"/>
              </w:rPr>
              <w:t>在满足三档的基础上，售后服务方案较详细、完整，方案包括有维护保障及故障处理流程，服务响应体系，维修应急预案，定期回访维护方案；承诺在接到故障通知起1小时内响应，3小时内到达现场，并提供实现承诺内容的具体方案；</w:t>
            </w:r>
          </w:p>
          <w:p>
            <w:pPr>
              <w:pStyle w:val="293"/>
              <w:spacing w:line="360" w:lineRule="exact"/>
              <w:ind w:firstLine="422" w:firstLineChars="200"/>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b/>
                <w:bCs/>
                <w:kern w:val="0"/>
                <w:sz w:val="21"/>
                <w:szCs w:val="21"/>
                <w:lang w:val="en-US" w:eastAsia="zh-CN" w:bidi="ar-SA"/>
              </w:rPr>
              <w:t>三档（3分）：</w:t>
            </w:r>
            <w:r>
              <w:rPr>
                <w:rFonts w:hint="eastAsia" w:ascii="仿宋_GB2312" w:hAnsi="仿宋_GB2312" w:eastAsia="仿宋_GB2312" w:cs="仿宋_GB2312"/>
                <w:kern w:val="0"/>
                <w:sz w:val="21"/>
                <w:szCs w:val="21"/>
                <w:lang w:val="en-US" w:eastAsia="zh-CN" w:bidi="ar-SA"/>
              </w:rPr>
              <w:t>售后服务方案简单，包含基本可行的售后维护保障流程和故障处理流程。</w:t>
            </w:r>
          </w:p>
          <w:p>
            <w:pPr>
              <w:pStyle w:val="293"/>
              <w:spacing w:line="360" w:lineRule="exact"/>
              <w:ind w:firstLine="422" w:firstLineChars="200"/>
              <w:rPr>
                <w:rFonts w:hint="eastAsia" w:ascii="仿宋_GB2312" w:hAnsi="仿宋_GB2312" w:eastAsia="仿宋_GB2312" w:cs="仿宋_GB2312"/>
                <w:b/>
                <w:bCs/>
                <w:szCs w:val="24"/>
              </w:rPr>
            </w:pPr>
            <w:r>
              <w:rPr>
                <w:rFonts w:hint="eastAsia" w:ascii="仿宋_GB2312" w:hAnsi="仿宋_GB2312" w:eastAsia="仿宋_GB2312" w:cs="仿宋_GB2312"/>
                <w:b/>
                <w:bCs/>
                <w:szCs w:val="24"/>
              </w:rPr>
              <w:t>注：1.该方案内容可以包括：（1）定期回访维护方案；（2）售后服务技术支持（包括售后服务机构、</w:t>
            </w:r>
            <w:r>
              <w:rPr>
                <w:rFonts w:hint="eastAsia" w:ascii="仿宋_GB2312" w:hAnsi="仿宋_GB2312" w:eastAsia="仿宋_GB2312" w:cs="仿宋_GB2312"/>
                <w:b/>
                <w:bCs/>
                <w:szCs w:val="24"/>
                <w:lang w:val="en-US" w:eastAsia="zh-CN"/>
              </w:rPr>
              <w:t>维护</w:t>
            </w:r>
            <w:r>
              <w:rPr>
                <w:rFonts w:hint="eastAsia" w:ascii="仿宋_GB2312" w:hAnsi="仿宋_GB2312" w:eastAsia="仿宋_GB2312" w:cs="仿宋_GB2312"/>
                <w:b/>
                <w:bCs/>
                <w:szCs w:val="24"/>
              </w:rPr>
              <w:t>技术人员等）；（3）维修应急预案；（4）零配件储备供应；（5）保修期外维修方案；（6）服务响应体系。</w:t>
            </w:r>
          </w:p>
          <w:p>
            <w:pPr>
              <w:pStyle w:val="293"/>
              <w:spacing w:line="36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2.未提供方案或提供的内容与本项目无关的得0分</w:t>
            </w:r>
            <w:r>
              <w:rPr>
                <w:rFonts w:ascii="仿宋_GB2312" w:hAnsi="仿宋_GB2312" w:eastAsia="仿宋_GB2312" w:cs="仿宋_GB2312"/>
                <w:b/>
                <w:bCs/>
                <w:szCs w:val="24"/>
              </w:rPr>
              <w:t>。</w:t>
            </w:r>
          </w:p>
        </w:tc>
        <w:tc>
          <w:tcPr>
            <w:tcW w:w="967" w:type="dxa"/>
            <w:noWrap w:val="0"/>
            <w:vAlign w:val="center"/>
          </w:tcPr>
          <w:p>
            <w:pPr>
              <w:spacing w:line="360" w:lineRule="exact"/>
              <w:jc w:val="cente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9</w:t>
            </w:r>
          </w:p>
        </w:tc>
        <w:tc>
          <w:tcPr>
            <w:tcW w:w="1550" w:type="dxa"/>
            <w:noWrap w:val="0"/>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8" w:type="dxa"/>
            <w:gridSpan w:val="3"/>
            <w:noWrap w:val="0"/>
            <w:vAlign w:val="center"/>
          </w:tcPr>
          <w:p>
            <w:pPr>
              <w:pStyle w:val="293"/>
              <w:spacing w:line="400" w:lineRule="exact"/>
              <w:ind w:firstLine="422" w:firstLineChars="200"/>
              <w:jc w:val="center"/>
              <w:rPr>
                <w:rFonts w:ascii="仿宋_GB2312" w:hAnsi="仿宋_GB2312" w:eastAsia="仿宋_GB2312" w:cs="仿宋_GB2312"/>
                <w:b/>
                <w:bCs/>
                <w:szCs w:val="24"/>
              </w:rPr>
            </w:pPr>
            <w:r>
              <w:rPr>
                <w:rFonts w:hint="eastAsia" w:ascii="仿宋_GB2312" w:hAnsi="仿宋_GB2312" w:eastAsia="仿宋_GB2312" w:cs="仿宋_GB2312"/>
                <w:b/>
                <w:bCs/>
                <w:szCs w:val="24"/>
              </w:rPr>
              <w:t>主观分总分</w:t>
            </w:r>
          </w:p>
        </w:tc>
        <w:tc>
          <w:tcPr>
            <w:tcW w:w="967" w:type="dxa"/>
            <w:noWrap w:val="0"/>
            <w:vAlign w:val="center"/>
          </w:tcPr>
          <w:p>
            <w:pPr>
              <w:spacing w:line="360" w:lineRule="exact"/>
              <w:jc w:val="cente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49</w:t>
            </w:r>
          </w:p>
        </w:tc>
        <w:tc>
          <w:tcPr>
            <w:tcW w:w="1550" w:type="dxa"/>
            <w:noWrap w:val="0"/>
            <w:vAlign w:val="center"/>
          </w:tcPr>
          <w:p>
            <w:pPr>
              <w:spacing w:line="360" w:lineRule="exact"/>
              <w:jc w:val="center"/>
              <w:rPr>
                <w:rFonts w:ascii="仿宋_GB2312" w:hAnsi="仿宋_GB2312" w:eastAsia="仿宋_GB2312" w:cs="仿宋_GB2312"/>
              </w:rPr>
            </w:pPr>
          </w:p>
        </w:tc>
      </w:tr>
    </w:tbl>
    <w:p>
      <w:pPr>
        <w:pStyle w:val="292"/>
      </w:pPr>
    </w:p>
    <w:p/>
    <w:p>
      <w:pPr>
        <w:spacing w:line="390" w:lineRule="exact"/>
        <w:ind w:right="-168" w:rightChars="-80" w:firstLine="236" w:firstLineChars="98"/>
        <w:rPr>
          <w:rFonts w:ascii="仿宋_GB2312" w:eastAsia="仿宋_GB2312"/>
          <w:b/>
          <w:sz w:val="24"/>
        </w:rPr>
      </w:pPr>
      <w:r>
        <w:rPr>
          <w:rFonts w:hint="eastAsia" w:ascii="仿宋_GB2312" w:eastAsia="仿宋_GB2312"/>
          <w:b/>
          <w:sz w:val="24"/>
        </w:rPr>
        <w:t>（三）总得分=客观分+主观分</w:t>
      </w:r>
    </w:p>
    <w:p>
      <w:pPr>
        <w:adjustRightInd w:val="0"/>
        <w:spacing w:line="400" w:lineRule="exact"/>
        <w:ind w:firstLine="482" w:firstLineChars="200"/>
        <w:jc w:val="left"/>
        <w:textAlignment w:val="baseline"/>
        <w:rPr>
          <w:rFonts w:hint="eastAsia" w:ascii="仿宋_GB2312" w:hAnsi="宋体" w:eastAsia="仿宋_GB2312"/>
          <w:b/>
          <w:kern w:val="0"/>
          <w:sz w:val="24"/>
        </w:rPr>
      </w:pPr>
      <w:bookmarkStart w:id="101" w:name="gxebd_pack_1_EvalFactorScoreEnd"/>
      <w:bookmarkEnd w:id="101"/>
      <w:r>
        <w:rPr>
          <w:rFonts w:hint="eastAsia" w:ascii="仿宋_GB2312" w:hAnsi="宋体" w:eastAsia="仿宋_GB2312"/>
          <w:b/>
          <w:kern w:val="0"/>
          <w:sz w:val="24"/>
        </w:rPr>
        <w:t>三、中标标准及中标候选人推荐原则</w:t>
      </w:r>
    </w:p>
    <w:p>
      <w:pPr>
        <w:adjustRightInd w:val="0"/>
        <w:spacing w:line="400" w:lineRule="exact"/>
        <w:ind w:firstLine="482" w:firstLineChars="200"/>
        <w:jc w:val="left"/>
        <w:textAlignment w:val="baseline"/>
        <w:rPr>
          <w:rFonts w:hint="eastAsia"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w:t>
      </w:r>
      <w:bookmarkStart w:id="102" w:name="_Hlk93676949"/>
      <w:r>
        <w:rPr>
          <w:rFonts w:hint="eastAsia" w:ascii="仿宋_GB2312" w:hAnsi="宋体" w:eastAsia="仿宋_GB2312"/>
          <w:b/>
          <w:kern w:val="0"/>
          <w:sz w:val="24"/>
        </w:rPr>
        <w:t>排名第一的中标候选人放弃中标、因不可抗力提出不能履行合同，</w:t>
      </w:r>
      <w:bookmarkEnd w:id="102"/>
      <w:r>
        <w:rPr>
          <w:rFonts w:hint="eastAsia" w:ascii="仿宋_GB2312" w:hAnsi="宋体" w:eastAsia="仿宋_GB2312"/>
          <w:b/>
          <w:kern w:val="0"/>
          <w:sz w:val="24"/>
        </w:rPr>
        <w:t>采购人或采购代理机构应将该情况报政府采购监督管理部门，从合格的中标候选人中另行确定中标人或重新开展政府采购活动。</w:t>
      </w:r>
    </w:p>
    <w:p>
      <w:pPr>
        <w:adjustRightInd w:val="0"/>
        <w:spacing w:line="400" w:lineRule="exact"/>
        <w:ind w:firstLine="482" w:firstLineChars="200"/>
        <w:jc w:val="left"/>
        <w:textAlignment w:val="baseline"/>
        <w:rPr>
          <w:rFonts w:hint="eastAsia" w:ascii="仿宋_GB2312" w:hAnsi="宋体" w:eastAsia="仿宋_GB2312"/>
          <w:b/>
          <w:bCs/>
          <w:sz w:val="24"/>
        </w:r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sz w:val="24"/>
        </w:rPr>
        <w:t>。</w:t>
      </w:r>
    </w:p>
    <w:p>
      <w:pPr>
        <w:adjustRightInd w:val="0"/>
        <w:spacing w:line="400" w:lineRule="exact"/>
        <w:ind w:firstLine="482" w:firstLineChars="200"/>
        <w:jc w:val="left"/>
        <w:textAlignment w:val="baseline"/>
        <w:rPr>
          <w:rFonts w:hint="eastAsia" w:ascii="仿宋_GB2312" w:hAnsi="宋体" w:eastAsia="仿宋_GB2312"/>
          <w:b/>
          <w:bCs/>
          <w:sz w:val="24"/>
        </w:rPr>
      </w:pPr>
    </w:p>
    <w:p>
      <w:pPr>
        <w:widowControl/>
        <w:jc w:val="left"/>
        <w:rPr>
          <w:rFonts w:hint="eastAsia" w:ascii="仿宋_GB2312" w:hAnsi="宋体" w:eastAsia="仿宋_GB2312"/>
          <w:b/>
          <w:bCs/>
          <w:sz w:val="24"/>
        </w:rPr>
      </w:pPr>
      <w:r>
        <w:rPr>
          <w:rFonts w:hint="eastAsia" w:ascii="仿宋_GB2312" w:hAnsi="宋体" w:eastAsia="仿宋_GB2312"/>
          <w:b/>
          <w:bCs/>
          <w:sz w:val="24"/>
        </w:rPr>
        <w:br w:type="page"/>
      </w:r>
    </w:p>
    <w:p>
      <w:pPr>
        <w:spacing w:before="342" w:line="400" w:lineRule="exact"/>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附件一：</w:t>
      </w:r>
    </w:p>
    <w:p>
      <w:pPr>
        <w:spacing w:before="342" w:line="175" w:lineRule="auto"/>
        <w:jc w:val="center"/>
        <w:rPr>
          <w:rFonts w:hint="eastAsia" w:ascii="微软雅黑" w:hAnsi="微软雅黑" w:eastAsia="微软雅黑" w:cs="微软雅黑"/>
          <w:sz w:val="40"/>
          <w:szCs w:val="40"/>
        </w:rPr>
      </w:pPr>
      <w:r>
        <w:rPr>
          <w:rFonts w:ascii="微软雅黑" w:hAnsi="微软雅黑" w:eastAsia="微软雅黑" w:cs="微软雅黑"/>
          <w:spacing w:val="-2"/>
          <w:sz w:val="40"/>
          <w:szCs w:val="40"/>
        </w:rPr>
        <w:t>节能产品政府采购品目清单</w:t>
      </w:r>
    </w:p>
    <w:p>
      <w:pPr>
        <w:spacing w:line="151" w:lineRule="exact"/>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jc w:val="center"/>
        </w:trPr>
        <w:tc>
          <w:tcPr>
            <w:tcW w:w="578" w:type="dxa"/>
          </w:tcPr>
          <w:p>
            <w:pPr>
              <w:pStyle w:val="234"/>
              <w:spacing w:before="129" w:line="249" w:lineRule="auto"/>
              <w:ind w:left="72" w:right="66" w:firstLine="18"/>
              <w:rPr>
                <w:rFonts w:hint="eastAsia"/>
                <w:sz w:val="22"/>
                <w:szCs w:val="22"/>
              </w:rPr>
            </w:pPr>
            <w:r>
              <w:rPr>
                <w:b/>
                <w:bCs/>
                <w:spacing w:val="-15"/>
                <w:sz w:val="22"/>
                <w:szCs w:val="22"/>
              </w:rPr>
              <w:t>品目</w:t>
            </w:r>
            <w:r>
              <w:rPr>
                <w:sz w:val="22"/>
                <w:szCs w:val="22"/>
              </w:rPr>
              <w:t xml:space="preserve"> </w:t>
            </w:r>
            <w:r>
              <w:rPr>
                <w:b/>
                <w:bCs/>
                <w:spacing w:val="-6"/>
                <w:sz w:val="22"/>
                <w:szCs w:val="22"/>
              </w:rPr>
              <w:t>序号</w:t>
            </w:r>
          </w:p>
        </w:tc>
        <w:tc>
          <w:tcPr>
            <w:tcW w:w="4879" w:type="dxa"/>
            <w:gridSpan w:val="3"/>
          </w:tcPr>
          <w:p>
            <w:pPr>
              <w:pStyle w:val="234"/>
              <w:spacing w:before="285" w:line="223" w:lineRule="auto"/>
              <w:ind w:left="2226"/>
              <w:rPr>
                <w:rFonts w:hint="eastAsia"/>
                <w:sz w:val="22"/>
                <w:szCs w:val="22"/>
              </w:rPr>
            </w:pPr>
            <w:r>
              <w:rPr>
                <w:b/>
                <w:bCs/>
                <w:spacing w:val="-5"/>
                <w:sz w:val="22"/>
                <w:szCs w:val="22"/>
              </w:rPr>
              <w:t>名称</w:t>
            </w:r>
          </w:p>
        </w:tc>
        <w:tc>
          <w:tcPr>
            <w:tcW w:w="2969" w:type="dxa"/>
          </w:tcPr>
          <w:p>
            <w:pPr>
              <w:pStyle w:val="234"/>
              <w:spacing w:before="285" w:line="220" w:lineRule="auto"/>
              <w:ind w:left="939"/>
              <w:rPr>
                <w:rFonts w:hint="eastAsia"/>
                <w:sz w:val="22"/>
                <w:szCs w:val="22"/>
              </w:rPr>
            </w:pPr>
            <w:r>
              <w:rPr>
                <w:b/>
                <w:bCs/>
                <w:spacing w:val="-4"/>
                <w:sz w:val="22"/>
                <w:szCs w:val="22"/>
              </w:rPr>
              <w:t>依据的标准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jc w:val="center"/>
        </w:trPr>
        <w:tc>
          <w:tcPr>
            <w:tcW w:w="578" w:type="dxa"/>
            <w:vMerge w:val="restart"/>
            <w:tcBorders>
              <w:bottom w:val="nil"/>
            </w:tcBorders>
          </w:tcPr>
          <w:p>
            <w:pPr>
              <w:spacing w:line="254" w:lineRule="auto"/>
              <w:rPr>
                <w:rFonts w:ascii="Arial"/>
              </w:rPr>
            </w:pPr>
          </w:p>
          <w:p>
            <w:pPr>
              <w:spacing w:line="254" w:lineRule="auto"/>
              <w:rPr>
                <w:rFonts w:ascii="Arial"/>
              </w:rPr>
            </w:pPr>
          </w:p>
          <w:p>
            <w:pPr>
              <w:spacing w:line="254" w:lineRule="auto"/>
              <w:rPr>
                <w:rFonts w:ascii="Arial"/>
              </w:rPr>
            </w:pPr>
          </w:p>
          <w:p>
            <w:pPr>
              <w:spacing w:line="255" w:lineRule="auto"/>
              <w:rPr>
                <w:rFonts w:ascii="Arial"/>
              </w:rPr>
            </w:pPr>
          </w:p>
          <w:p>
            <w:pPr>
              <w:pStyle w:val="234"/>
              <w:spacing w:before="62" w:line="190" w:lineRule="auto"/>
              <w:ind w:left="257"/>
              <w:rPr>
                <w:rFonts w:hint="eastAsia"/>
              </w:rPr>
            </w:pPr>
            <w:r>
              <w:t>1</w:t>
            </w:r>
          </w:p>
        </w:tc>
        <w:tc>
          <w:tcPr>
            <w:tcW w:w="1166" w:type="dxa"/>
            <w:vMerge w:val="restart"/>
            <w:tcBorders>
              <w:bottom w:val="nil"/>
            </w:tcBorders>
          </w:tcPr>
          <w:p>
            <w:pPr>
              <w:spacing w:line="277" w:lineRule="auto"/>
              <w:rPr>
                <w:rFonts w:ascii="Arial"/>
              </w:rPr>
            </w:pPr>
          </w:p>
          <w:p>
            <w:pPr>
              <w:spacing w:line="277" w:lineRule="auto"/>
              <w:rPr>
                <w:rFonts w:ascii="Arial"/>
              </w:rPr>
            </w:pPr>
          </w:p>
          <w:p>
            <w:pPr>
              <w:spacing w:line="278" w:lineRule="auto"/>
              <w:rPr>
                <w:rFonts w:ascii="Arial"/>
              </w:rPr>
            </w:pPr>
          </w:p>
          <w:p>
            <w:pPr>
              <w:pStyle w:val="234"/>
              <w:spacing w:before="61" w:line="288" w:lineRule="auto"/>
              <w:ind w:left="14" w:right="8" w:hanging="5"/>
              <w:rPr>
                <w:rFonts w:hint="eastAsia"/>
              </w:rPr>
            </w:pPr>
            <w:r>
              <w:rPr>
                <w:spacing w:val="5"/>
              </w:rPr>
              <w:t>A020101</w:t>
            </w:r>
            <w:r>
              <w:rPr>
                <w:spacing w:val="-43"/>
              </w:rPr>
              <w:t xml:space="preserve"> </w:t>
            </w:r>
            <w:r>
              <w:rPr>
                <w:spacing w:val="5"/>
              </w:rPr>
              <w:t>计算</w:t>
            </w:r>
            <w:r>
              <w:t xml:space="preserve"> </w:t>
            </w:r>
            <w:r>
              <w:rPr>
                <w:spacing w:val="6"/>
              </w:rPr>
              <w:t>机设备</w:t>
            </w:r>
          </w:p>
        </w:tc>
        <w:tc>
          <w:tcPr>
            <w:tcW w:w="1799" w:type="dxa"/>
          </w:tcPr>
          <w:p>
            <w:pPr>
              <w:pStyle w:val="234"/>
              <w:spacing w:before="155" w:line="288" w:lineRule="auto"/>
              <w:ind w:left="17" w:right="10" w:firstLine="1"/>
              <w:rPr>
                <w:rFonts w:hint="eastAsia"/>
              </w:rPr>
            </w:pPr>
            <w:r>
              <w:rPr>
                <w:spacing w:val="3"/>
              </w:rPr>
              <w:t>★A02010104 台式计</w:t>
            </w:r>
            <w:r>
              <w:rPr>
                <w:spacing w:val="12"/>
              </w:rPr>
              <w:t xml:space="preserve"> </w:t>
            </w:r>
            <w:r>
              <w:rPr>
                <w:spacing w:val="4"/>
              </w:rPr>
              <w:t>算机</w:t>
            </w:r>
          </w:p>
        </w:tc>
        <w:tc>
          <w:tcPr>
            <w:tcW w:w="1914" w:type="dxa"/>
          </w:tcPr>
          <w:p>
            <w:pPr>
              <w:rPr>
                <w:rFonts w:ascii="Arial"/>
              </w:rPr>
            </w:pPr>
          </w:p>
        </w:tc>
        <w:tc>
          <w:tcPr>
            <w:tcW w:w="2969" w:type="dxa"/>
          </w:tcPr>
          <w:p>
            <w:pPr>
              <w:pStyle w:val="234"/>
              <w:spacing w:before="155" w:line="288" w:lineRule="auto"/>
              <w:ind w:left="19" w:right="11" w:firstLine="3"/>
              <w:rPr>
                <w:rFonts w:hint="eastAsia"/>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tcPr>
          <w:p>
            <w:pPr>
              <w:pStyle w:val="234"/>
              <w:spacing w:before="110" w:line="288" w:lineRule="auto"/>
              <w:ind w:left="15" w:right="10" w:firstLine="3"/>
              <w:rPr>
                <w:rFonts w:hint="eastAsia"/>
              </w:rPr>
            </w:pPr>
            <w:r>
              <w:rPr>
                <w:spacing w:val="3"/>
              </w:rPr>
              <w:t>★A02010105 便携式</w:t>
            </w:r>
            <w:r>
              <w:rPr>
                <w:spacing w:val="12"/>
              </w:rPr>
              <w:t xml:space="preserve"> </w:t>
            </w:r>
            <w:r>
              <w:rPr>
                <w:spacing w:val="6"/>
              </w:rPr>
              <w:t>计算机</w:t>
            </w:r>
          </w:p>
        </w:tc>
        <w:tc>
          <w:tcPr>
            <w:tcW w:w="1914" w:type="dxa"/>
          </w:tcPr>
          <w:p>
            <w:pPr>
              <w:rPr>
                <w:rFonts w:ascii="Arial"/>
              </w:rPr>
            </w:pPr>
          </w:p>
        </w:tc>
        <w:tc>
          <w:tcPr>
            <w:tcW w:w="2969" w:type="dxa"/>
          </w:tcPr>
          <w:p>
            <w:pPr>
              <w:pStyle w:val="234"/>
              <w:spacing w:before="111" w:line="288" w:lineRule="auto"/>
              <w:ind w:left="19" w:right="11" w:firstLine="3"/>
              <w:rPr>
                <w:rFonts w:hint="eastAsia"/>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jc w:val="center"/>
        </w:trPr>
        <w:tc>
          <w:tcPr>
            <w:tcW w:w="578" w:type="dxa"/>
            <w:vMerge w:val="continue"/>
            <w:tcBorders>
              <w:top w:val="nil"/>
            </w:tcBorders>
          </w:tcPr>
          <w:p>
            <w:pPr>
              <w:rPr>
                <w:rFonts w:ascii="Arial"/>
              </w:rPr>
            </w:pPr>
          </w:p>
        </w:tc>
        <w:tc>
          <w:tcPr>
            <w:tcW w:w="1166" w:type="dxa"/>
            <w:vMerge w:val="continue"/>
            <w:tcBorders>
              <w:top w:val="nil"/>
            </w:tcBorders>
          </w:tcPr>
          <w:p>
            <w:pPr>
              <w:rPr>
                <w:rFonts w:ascii="Arial"/>
              </w:rPr>
            </w:pPr>
          </w:p>
        </w:tc>
        <w:tc>
          <w:tcPr>
            <w:tcW w:w="1799" w:type="dxa"/>
          </w:tcPr>
          <w:p>
            <w:pPr>
              <w:pStyle w:val="234"/>
              <w:spacing w:before="130" w:line="288" w:lineRule="auto"/>
              <w:ind w:left="15" w:right="10" w:firstLine="3"/>
              <w:rPr>
                <w:rFonts w:hint="eastAsia"/>
                <w:lang w:eastAsia="zh-CN"/>
              </w:rPr>
            </w:pPr>
            <w:r>
              <w:rPr>
                <w:spacing w:val="3"/>
                <w:lang w:eastAsia="zh-CN"/>
              </w:rPr>
              <w:t>★A02010107 平板式</w:t>
            </w:r>
            <w:r>
              <w:rPr>
                <w:spacing w:val="12"/>
                <w:lang w:eastAsia="zh-CN"/>
              </w:rPr>
              <w:t xml:space="preserve"> </w:t>
            </w:r>
            <w:r>
              <w:rPr>
                <w:spacing w:val="8"/>
                <w:lang w:eastAsia="zh-CN"/>
              </w:rPr>
              <w:t>微型计算机</w:t>
            </w:r>
          </w:p>
        </w:tc>
        <w:tc>
          <w:tcPr>
            <w:tcW w:w="1914" w:type="dxa"/>
          </w:tcPr>
          <w:p>
            <w:pPr>
              <w:rPr>
                <w:rFonts w:ascii="Arial"/>
              </w:rPr>
            </w:pPr>
          </w:p>
        </w:tc>
        <w:tc>
          <w:tcPr>
            <w:tcW w:w="2969" w:type="dxa"/>
          </w:tcPr>
          <w:p>
            <w:pPr>
              <w:pStyle w:val="234"/>
              <w:spacing w:before="130" w:line="288" w:lineRule="auto"/>
              <w:ind w:left="19" w:right="11" w:firstLine="3"/>
              <w:rPr>
                <w:rFonts w:hint="eastAsia"/>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578" w:type="dxa"/>
            <w:vMerge w:val="restart"/>
            <w:tcBorders>
              <w:bottom w:val="nil"/>
            </w:tcBorders>
          </w:tcPr>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6" w:lineRule="auto"/>
              <w:rPr>
                <w:rFonts w:ascii="Arial"/>
              </w:rPr>
            </w:pPr>
          </w:p>
          <w:p>
            <w:pPr>
              <w:spacing w:line="256" w:lineRule="auto"/>
              <w:rPr>
                <w:rFonts w:ascii="Arial"/>
              </w:rPr>
            </w:pPr>
          </w:p>
          <w:p>
            <w:pPr>
              <w:pStyle w:val="234"/>
              <w:spacing w:before="62" w:line="189" w:lineRule="auto"/>
              <w:ind w:left="245"/>
              <w:rPr>
                <w:rFonts w:hint="eastAsia"/>
              </w:rPr>
            </w:pPr>
            <w:r>
              <w:t>2</w:t>
            </w:r>
          </w:p>
        </w:tc>
        <w:tc>
          <w:tcPr>
            <w:tcW w:w="1166" w:type="dxa"/>
            <w:vMerge w:val="restart"/>
            <w:tcBorders>
              <w:bottom w:val="nil"/>
            </w:tcBorders>
          </w:tcPr>
          <w:p>
            <w:pPr>
              <w:spacing w:line="265" w:lineRule="auto"/>
              <w:rPr>
                <w:rFonts w:ascii="Arial"/>
              </w:rPr>
            </w:pPr>
          </w:p>
          <w:p>
            <w:pPr>
              <w:spacing w:line="265" w:lineRule="auto"/>
              <w:rPr>
                <w:rFonts w:ascii="Arial"/>
              </w:rPr>
            </w:pPr>
          </w:p>
          <w:p>
            <w:pPr>
              <w:spacing w:line="265" w:lineRule="auto"/>
              <w:rPr>
                <w:rFonts w:ascii="Arial"/>
              </w:rPr>
            </w:pPr>
          </w:p>
          <w:p>
            <w:pPr>
              <w:spacing w:line="265" w:lineRule="auto"/>
              <w:rPr>
                <w:rFonts w:ascii="Arial"/>
              </w:rPr>
            </w:pPr>
          </w:p>
          <w:p>
            <w:pPr>
              <w:spacing w:line="265" w:lineRule="auto"/>
              <w:rPr>
                <w:rFonts w:ascii="Arial"/>
              </w:rPr>
            </w:pPr>
          </w:p>
          <w:p>
            <w:pPr>
              <w:spacing w:line="265" w:lineRule="auto"/>
              <w:rPr>
                <w:rFonts w:ascii="Arial"/>
              </w:rPr>
            </w:pPr>
          </w:p>
          <w:p>
            <w:pPr>
              <w:spacing w:line="266" w:lineRule="auto"/>
              <w:rPr>
                <w:rFonts w:ascii="Arial"/>
              </w:rPr>
            </w:pPr>
          </w:p>
          <w:p>
            <w:pPr>
              <w:pStyle w:val="234"/>
              <w:spacing w:before="62" w:line="288" w:lineRule="auto"/>
              <w:ind w:left="14" w:right="8" w:hanging="5"/>
              <w:rPr>
                <w:rFonts w:hint="eastAsia"/>
              </w:rPr>
            </w:pPr>
            <w:r>
              <w:rPr>
                <w:spacing w:val="5"/>
              </w:rPr>
              <w:t>A020106</w:t>
            </w:r>
            <w:r>
              <w:rPr>
                <w:spacing w:val="-43"/>
              </w:rPr>
              <w:t xml:space="preserve"> </w:t>
            </w:r>
            <w:r>
              <w:rPr>
                <w:spacing w:val="5"/>
              </w:rPr>
              <w:t>输入</w:t>
            </w:r>
            <w:r>
              <w:t xml:space="preserve"> </w:t>
            </w:r>
            <w:r>
              <w:rPr>
                <w:spacing w:val="7"/>
              </w:rPr>
              <w:t>输出设备</w:t>
            </w:r>
          </w:p>
        </w:tc>
        <w:tc>
          <w:tcPr>
            <w:tcW w:w="1799" w:type="dxa"/>
            <w:vMerge w:val="restart"/>
            <w:tcBorders>
              <w:bottom w:val="nil"/>
            </w:tcBorders>
          </w:tcPr>
          <w:p>
            <w:pPr>
              <w:spacing w:line="316" w:lineRule="auto"/>
              <w:rPr>
                <w:rFonts w:ascii="Arial"/>
              </w:rPr>
            </w:pPr>
          </w:p>
          <w:p>
            <w:pPr>
              <w:spacing w:line="316" w:lineRule="auto"/>
              <w:rPr>
                <w:rFonts w:ascii="Arial"/>
              </w:rPr>
            </w:pPr>
          </w:p>
          <w:p>
            <w:pPr>
              <w:spacing w:line="317" w:lineRule="auto"/>
              <w:rPr>
                <w:rFonts w:ascii="Arial"/>
              </w:rPr>
            </w:pPr>
          </w:p>
          <w:p>
            <w:pPr>
              <w:pStyle w:val="234"/>
              <w:spacing w:before="62" w:line="229" w:lineRule="auto"/>
              <w:ind w:left="9"/>
              <w:rPr>
                <w:rFonts w:hint="eastAsia"/>
              </w:rPr>
            </w:pPr>
            <w:r>
              <w:rPr>
                <w:spacing w:val="5"/>
              </w:rPr>
              <w:t>A02010601</w:t>
            </w:r>
            <w:r>
              <w:rPr>
                <w:spacing w:val="-28"/>
              </w:rPr>
              <w:t xml:space="preserve"> </w:t>
            </w:r>
            <w:r>
              <w:rPr>
                <w:spacing w:val="5"/>
              </w:rPr>
              <w:t>打印设备</w:t>
            </w:r>
          </w:p>
        </w:tc>
        <w:tc>
          <w:tcPr>
            <w:tcW w:w="1914" w:type="dxa"/>
          </w:tcPr>
          <w:p>
            <w:pPr>
              <w:pStyle w:val="234"/>
              <w:spacing w:before="119" w:line="288" w:lineRule="auto"/>
              <w:ind w:left="31" w:right="8" w:hanging="21"/>
              <w:rPr>
                <w:rFonts w:hint="eastAsia"/>
              </w:rPr>
            </w:pPr>
            <w:r>
              <w:rPr>
                <w:spacing w:val="3"/>
              </w:rPr>
              <w:t>A0201060101</w:t>
            </w:r>
            <w:r>
              <w:rPr>
                <w:spacing w:val="50"/>
              </w:rPr>
              <w:t xml:space="preserve"> </w:t>
            </w:r>
            <w:r>
              <w:rPr>
                <w:spacing w:val="3"/>
              </w:rPr>
              <w:t>喷</w:t>
            </w:r>
            <w:r>
              <w:rPr>
                <w:spacing w:val="-51"/>
              </w:rPr>
              <w:t xml:space="preserve"> </w:t>
            </w:r>
            <w:r>
              <w:rPr>
                <w:spacing w:val="3"/>
              </w:rPr>
              <w:t>墨</w:t>
            </w:r>
            <w:r>
              <w:rPr>
                <w:spacing w:val="-53"/>
              </w:rPr>
              <w:t xml:space="preserve"> </w:t>
            </w:r>
            <w:r>
              <w:rPr>
                <w:spacing w:val="3"/>
              </w:rPr>
              <w:t>打</w:t>
            </w:r>
            <w:r>
              <w:t xml:space="preserve"> </w:t>
            </w:r>
            <w:r>
              <w:rPr>
                <w:spacing w:val="-2"/>
              </w:rPr>
              <w:t>印机</w:t>
            </w:r>
          </w:p>
        </w:tc>
        <w:tc>
          <w:tcPr>
            <w:tcW w:w="2969" w:type="dxa"/>
          </w:tcPr>
          <w:p>
            <w:pPr>
              <w:pStyle w:val="234"/>
              <w:spacing w:before="120"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vMerge w:val="continue"/>
            <w:tcBorders>
              <w:top w:val="nil"/>
              <w:bottom w:val="nil"/>
            </w:tcBorders>
          </w:tcPr>
          <w:p>
            <w:pPr>
              <w:rPr>
                <w:rFonts w:ascii="Arial"/>
              </w:rPr>
            </w:pPr>
          </w:p>
        </w:tc>
        <w:tc>
          <w:tcPr>
            <w:tcW w:w="1914" w:type="dxa"/>
          </w:tcPr>
          <w:p>
            <w:pPr>
              <w:pStyle w:val="234"/>
              <w:spacing w:before="119" w:line="288" w:lineRule="auto"/>
              <w:ind w:left="19" w:right="8"/>
              <w:rPr>
                <w:rFonts w:hint="eastAsia"/>
              </w:rPr>
            </w:pPr>
            <w:r>
              <w:rPr>
                <w:spacing w:val="3"/>
              </w:rPr>
              <w:t>★</w:t>
            </w:r>
            <w:r>
              <w:rPr>
                <w:spacing w:val="-50"/>
              </w:rPr>
              <w:t xml:space="preserve"> </w:t>
            </w:r>
            <w:r>
              <w:rPr>
                <w:spacing w:val="3"/>
              </w:rPr>
              <w:t>A0201060102</w:t>
            </w:r>
            <w:r>
              <w:rPr>
                <w:spacing w:val="41"/>
              </w:rPr>
              <w:t xml:space="preserve"> </w:t>
            </w:r>
            <w:r>
              <w:rPr>
                <w:spacing w:val="3"/>
              </w:rPr>
              <w:t>激</w:t>
            </w:r>
            <w:r>
              <w:rPr>
                <w:spacing w:val="-54"/>
              </w:rPr>
              <w:t xml:space="preserve"> </w:t>
            </w:r>
            <w:r>
              <w:rPr>
                <w:spacing w:val="3"/>
              </w:rPr>
              <w:t>光</w:t>
            </w:r>
            <w:r>
              <w:t xml:space="preserve"> </w:t>
            </w:r>
            <w:r>
              <w:rPr>
                <w:spacing w:val="5"/>
              </w:rPr>
              <w:t>打印机</w:t>
            </w:r>
          </w:p>
        </w:tc>
        <w:tc>
          <w:tcPr>
            <w:tcW w:w="2969" w:type="dxa"/>
          </w:tcPr>
          <w:p>
            <w:pPr>
              <w:pStyle w:val="234"/>
              <w:spacing w:before="120"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vMerge w:val="continue"/>
            <w:tcBorders>
              <w:top w:val="nil"/>
            </w:tcBorders>
          </w:tcPr>
          <w:p>
            <w:pPr>
              <w:rPr>
                <w:rFonts w:ascii="Arial"/>
              </w:rPr>
            </w:pPr>
          </w:p>
        </w:tc>
        <w:tc>
          <w:tcPr>
            <w:tcW w:w="1914" w:type="dxa"/>
          </w:tcPr>
          <w:p>
            <w:pPr>
              <w:pStyle w:val="234"/>
              <w:spacing w:before="119" w:line="288" w:lineRule="auto"/>
              <w:ind w:left="19" w:right="8"/>
              <w:rPr>
                <w:rFonts w:hint="eastAsia"/>
              </w:rPr>
            </w:pPr>
            <w:r>
              <w:rPr>
                <w:spacing w:val="3"/>
              </w:rPr>
              <w:t>★</w:t>
            </w:r>
            <w:r>
              <w:rPr>
                <w:spacing w:val="-54"/>
              </w:rPr>
              <w:t xml:space="preserve"> </w:t>
            </w:r>
            <w:r>
              <w:rPr>
                <w:spacing w:val="3"/>
              </w:rPr>
              <w:t>A0201060104</w:t>
            </w:r>
            <w:r>
              <w:rPr>
                <w:spacing w:val="43"/>
              </w:rPr>
              <w:t xml:space="preserve"> </w:t>
            </w:r>
            <w:r>
              <w:rPr>
                <w:spacing w:val="3"/>
              </w:rPr>
              <w:t>针</w:t>
            </w:r>
            <w:r>
              <w:rPr>
                <w:spacing w:val="-52"/>
              </w:rPr>
              <w:t xml:space="preserve"> </w:t>
            </w:r>
            <w:r>
              <w:rPr>
                <w:spacing w:val="3"/>
              </w:rPr>
              <w:t>式</w:t>
            </w:r>
            <w:r>
              <w:t xml:space="preserve"> </w:t>
            </w:r>
            <w:r>
              <w:rPr>
                <w:spacing w:val="5"/>
              </w:rPr>
              <w:t>打印机</w:t>
            </w:r>
          </w:p>
        </w:tc>
        <w:tc>
          <w:tcPr>
            <w:tcW w:w="2969" w:type="dxa"/>
          </w:tcPr>
          <w:p>
            <w:pPr>
              <w:pStyle w:val="234"/>
              <w:spacing w:before="120"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tcPr>
          <w:p>
            <w:pPr>
              <w:pStyle w:val="234"/>
              <w:spacing w:before="292" w:line="230" w:lineRule="auto"/>
              <w:ind w:left="9"/>
              <w:rPr>
                <w:rFonts w:hint="eastAsia"/>
              </w:rPr>
            </w:pPr>
            <w:r>
              <w:rPr>
                <w:spacing w:val="5"/>
              </w:rPr>
              <w:t>A02010604</w:t>
            </w:r>
            <w:r>
              <w:rPr>
                <w:spacing w:val="-28"/>
              </w:rPr>
              <w:t xml:space="preserve"> </w:t>
            </w:r>
            <w:r>
              <w:rPr>
                <w:spacing w:val="5"/>
              </w:rPr>
              <w:t>显示设备</w:t>
            </w:r>
          </w:p>
        </w:tc>
        <w:tc>
          <w:tcPr>
            <w:tcW w:w="1914" w:type="dxa"/>
          </w:tcPr>
          <w:p>
            <w:pPr>
              <w:pStyle w:val="234"/>
              <w:spacing w:before="136" w:line="289" w:lineRule="auto"/>
              <w:ind w:left="20" w:right="8" w:hanging="1"/>
              <w:rPr>
                <w:rFonts w:hint="eastAsia"/>
              </w:rPr>
            </w:pPr>
            <w:r>
              <w:rPr>
                <w:spacing w:val="2"/>
              </w:rPr>
              <w:t>★</w:t>
            </w:r>
            <w:r>
              <w:rPr>
                <w:spacing w:val="-54"/>
              </w:rPr>
              <w:t xml:space="preserve"> </w:t>
            </w:r>
            <w:r>
              <w:rPr>
                <w:spacing w:val="2"/>
              </w:rPr>
              <w:t>A0201060401</w:t>
            </w:r>
            <w:r>
              <w:rPr>
                <w:spacing w:val="44"/>
              </w:rPr>
              <w:t xml:space="preserve"> </w:t>
            </w:r>
            <w:r>
              <w:rPr>
                <w:spacing w:val="2"/>
              </w:rPr>
              <w:t>液</w:t>
            </w:r>
            <w:r>
              <w:rPr>
                <w:spacing w:val="-39"/>
              </w:rPr>
              <w:t xml:space="preserve"> </w:t>
            </w:r>
            <w:r>
              <w:rPr>
                <w:spacing w:val="2"/>
              </w:rPr>
              <w:t>晶</w:t>
            </w:r>
            <w:r>
              <w:t xml:space="preserve"> </w:t>
            </w:r>
            <w:r>
              <w:rPr>
                <w:spacing w:val="5"/>
              </w:rPr>
              <w:t>显示器</w:t>
            </w:r>
          </w:p>
        </w:tc>
        <w:tc>
          <w:tcPr>
            <w:tcW w:w="2969" w:type="dxa"/>
          </w:tcPr>
          <w:p>
            <w:pPr>
              <w:pStyle w:val="234"/>
              <w:spacing w:before="136" w:line="288" w:lineRule="auto"/>
              <w:ind w:left="22" w:right="11"/>
              <w:rPr>
                <w:rFonts w:hint="eastAsia"/>
                <w:lang w:eastAsia="zh-CN"/>
              </w:rPr>
            </w:pPr>
            <w:r>
              <w:rPr>
                <w:spacing w:val="19"/>
                <w:lang w:eastAsia="zh-CN"/>
              </w:rPr>
              <w:t>《计算机显示器能效限定值及能</w:t>
            </w:r>
            <w:r>
              <w:rPr>
                <w:spacing w:val="2"/>
                <w:lang w:eastAsia="zh-CN"/>
              </w:rPr>
              <w:t xml:space="preserve"> </w:t>
            </w:r>
            <w:r>
              <w:rPr>
                <w:spacing w:val="6"/>
                <w:lang w:eastAsia="zh-CN"/>
              </w:rPr>
              <w:t>效等级》（</w:t>
            </w:r>
            <w:r>
              <w:rPr>
                <w:lang w:eastAsia="zh-CN"/>
              </w:rPr>
              <w:t>GB</w:t>
            </w:r>
            <w:r>
              <w:rPr>
                <w:spacing w:val="6"/>
                <w:lang w:eastAsia="zh-CN"/>
              </w:rPr>
              <w:t xml:space="preserve"> 21520）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 w:hRule="atLeast"/>
          <w:jc w:val="center"/>
        </w:trPr>
        <w:tc>
          <w:tcPr>
            <w:tcW w:w="578" w:type="dxa"/>
            <w:vMerge w:val="continue"/>
            <w:tcBorders>
              <w:top w:val="nil"/>
            </w:tcBorders>
          </w:tcPr>
          <w:p>
            <w:pPr>
              <w:rPr>
                <w:rFonts w:ascii="Arial"/>
              </w:rPr>
            </w:pPr>
          </w:p>
        </w:tc>
        <w:tc>
          <w:tcPr>
            <w:tcW w:w="1166" w:type="dxa"/>
            <w:vMerge w:val="continue"/>
            <w:tcBorders>
              <w:top w:val="nil"/>
            </w:tcBorders>
          </w:tcPr>
          <w:p>
            <w:pPr>
              <w:rPr>
                <w:rFonts w:ascii="Arial"/>
              </w:rPr>
            </w:pPr>
          </w:p>
        </w:tc>
        <w:tc>
          <w:tcPr>
            <w:tcW w:w="1799" w:type="dxa"/>
          </w:tcPr>
          <w:p>
            <w:pPr>
              <w:spacing w:line="365" w:lineRule="auto"/>
              <w:rPr>
                <w:rFonts w:ascii="Arial"/>
              </w:rPr>
            </w:pPr>
          </w:p>
          <w:p>
            <w:pPr>
              <w:pStyle w:val="234"/>
              <w:spacing w:before="62" w:line="288" w:lineRule="auto"/>
              <w:ind w:left="14" w:right="10" w:hanging="5"/>
              <w:rPr>
                <w:rFonts w:hint="eastAsia"/>
              </w:rPr>
            </w:pPr>
            <w:r>
              <w:rPr>
                <w:spacing w:val="4"/>
              </w:rPr>
              <w:t>A02010609 图形图像</w:t>
            </w:r>
            <w:r>
              <w:rPr>
                <w:spacing w:val="7"/>
              </w:rPr>
              <w:t xml:space="preserve"> 输入设备</w:t>
            </w:r>
          </w:p>
        </w:tc>
        <w:tc>
          <w:tcPr>
            <w:tcW w:w="1914" w:type="dxa"/>
          </w:tcPr>
          <w:p>
            <w:pPr>
              <w:spacing w:line="260" w:lineRule="auto"/>
              <w:rPr>
                <w:rFonts w:ascii="Arial"/>
              </w:rPr>
            </w:pPr>
          </w:p>
          <w:p>
            <w:pPr>
              <w:spacing w:line="260" w:lineRule="auto"/>
              <w:rPr>
                <w:rFonts w:ascii="Arial"/>
              </w:rPr>
            </w:pPr>
          </w:p>
          <w:p>
            <w:pPr>
              <w:pStyle w:val="234"/>
              <w:spacing w:before="61" w:line="229" w:lineRule="auto"/>
              <w:ind w:left="10"/>
              <w:rPr>
                <w:rFonts w:hint="eastAsia"/>
              </w:rPr>
            </w:pPr>
            <w:r>
              <w:rPr>
                <w:spacing w:val="5"/>
              </w:rPr>
              <w:t>A0201060901</w:t>
            </w:r>
            <w:r>
              <w:rPr>
                <w:spacing w:val="-34"/>
              </w:rPr>
              <w:t xml:space="preserve"> </w:t>
            </w:r>
            <w:r>
              <w:rPr>
                <w:spacing w:val="5"/>
              </w:rPr>
              <w:t>扫描仪</w:t>
            </w:r>
          </w:p>
        </w:tc>
        <w:tc>
          <w:tcPr>
            <w:tcW w:w="2969" w:type="dxa"/>
          </w:tcPr>
          <w:p>
            <w:pPr>
              <w:pStyle w:val="234"/>
              <w:spacing w:before="114" w:line="296" w:lineRule="auto"/>
              <w:ind w:left="22" w:hanging="3"/>
              <w:rPr>
                <w:rFonts w:hint="eastAsia"/>
                <w:lang w:eastAsia="zh-CN"/>
              </w:rPr>
            </w:pPr>
            <w:r>
              <w:rPr>
                <w:lang w:eastAsia="zh-CN"/>
              </w:rPr>
              <w:t>参照《复印机、打印机和传真机能</w:t>
            </w:r>
            <w:r>
              <w:rPr>
                <w:spacing w:val="3"/>
                <w:lang w:eastAsia="zh-CN"/>
              </w:rPr>
              <w:t xml:space="preserve">  </w:t>
            </w:r>
            <w:r>
              <w:rPr>
                <w:spacing w:val="-4"/>
                <w:lang w:eastAsia="zh-CN"/>
              </w:rPr>
              <w:t>效限定值及能效等级》（GB</w:t>
            </w:r>
            <w:r>
              <w:rPr>
                <w:spacing w:val="-24"/>
                <w:lang w:eastAsia="zh-CN"/>
              </w:rPr>
              <w:t xml:space="preserve"> </w:t>
            </w:r>
            <w:r>
              <w:rPr>
                <w:spacing w:val="-4"/>
                <w:lang w:eastAsia="zh-CN"/>
              </w:rPr>
              <w:t>21521）</w:t>
            </w:r>
            <w:r>
              <w:rPr>
                <w:lang w:eastAsia="zh-CN"/>
              </w:rPr>
              <w:t xml:space="preserve"> </w:t>
            </w:r>
            <w:r>
              <w:rPr>
                <w:spacing w:val="4"/>
                <w:lang w:eastAsia="zh-CN"/>
              </w:rPr>
              <w:t>中打印速度为</w:t>
            </w:r>
            <w:r>
              <w:rPr>
                <w:spacing w:val="38"/>
                <w:lang w:eastAsia="zh-CN"/>
              </w:rPr>
              <w:t xml:space="preserve"> </w:t>
            </w:r>
            <w:r>
              <w:rPr>
                <w:spacing w:val="4"/>
                <w:lang w:eastAsia="zh-CN"/>
              </w:rPr>
              <w:t>15 页/分的针式打</w:t>
            </w:r>
            <w:r>
              <w:rPr>
                <w:lang w:eastAsia="zh-CN"/>
              </w:rPr>
              <w:t xml:space="preserve">  </w:t>
            </w:r>
            <w:r>
              <w:rPr>
                <w:spacing w:val="2"/>
                <w:lang w:eastAsia="zh-CN"/>
              </w:rPr>
              <w:t>印机相关要求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jc w:val="center"/>
        </w:trPr>
        <w:tc>
          <w:tcPr>
            <w:tcW w:w="578" w:type="dxa"/>
          </w:tcPr>
          <w:p>
            <w:pPr>
              <w:pStyle w:val="234"/>
              <w:spacing w:before="277" w:line="189" w:lineRule="auto"/>
              <w:ind w:left="246"/>
              <w:rPr>
                <w:rFonts w:hint="eastAsia"/>
              </w:rPr>
            </w:pPr>
            <w:r>
              <w:t>3</w:t>
            </w:r>
          </w:p>
        </w:tc>
        <w:tc>
          <w:tcPr>
            <w:tcW w:w="1166" w:type="dxa"/>
          </w:tcPr>
          <w:p>
            <w:pPr>
              <w:pStyle w:val="234"/>
              <w:spacing w:before="90" w:line="281" w:lineRule="auto"/>
              <w:ind w:left="15" w:right="8" w:hanging="6"/>
              <w:rPr>
                <w:rFonts w:hint="eastAsia"/>
              </w:rPr>
            </w:pPr>
            <w:r>
              <w:rPr>
                <w:spacing w:val="4"/>
              </w:rPr>
              <w:t>A020202</w:t>
            </w:r>
            <w:r>
              <w:rPr>
                <w:spacing w:val="-34"/>
              </w:rPr>
              <w:t xml:space="preserve"> </w:t>
            </w:r>
            <w:r>
              <w:rPr>
                <w:spacing w:val="4"/>
              </w:rPr>
              <w:t>投影</w:t>
            </w:r>
            <w:r>
              <w:t xml:space="preserve"> 仪</w:t>
            </w:r>
          </w:p>
        </w:tc>
        <w:tc>
          <w:tcPr>
            <w:tcW w:w="1799" w:type="dxa"/>
          </w:tcPr>
          <w:p>
            <w:pPr>
              <w:rPr>
                <w:rFonts w:ascii="Arial"/>
              </w:rPr>
            </w:pPr>
          </w:p>
        </w:tc>
        <w:tc>
          <w:tcPr>
            <w:tcW w:w="1914" w:type="dxa"/>
          </w:tcPr>
          <w:p>
            <w:pPr>
              <w:rPr>
                <w:rFonts w:ascii="Arial"/>
              </w:rPr>
            </w:pPr>
          </w:p>
        </w:tc>
        <w:tc>
          <w:tcPr>
            <w:tcW w:w="2969" w:type="dxa"/>
          </w:tcPr>
          <w:p>
            <w:pPr>
              <w:pStyle w:val="234"/>
              <w:spacing w:before="90" w:line="281" w:lineRule="auto"/>
              <w:ind w:left="27" w:hanging="4"/>
              <w:rPr>
                <w:rFonts w:hint="eastAsia"/>
                <w:lang w:eastAsia="zh-CN"/>
              </w:rPr>
            </w:pPr>
            <w:r>
              <w:rPr>
                <w:spacing w:val="6"/>
                <w:lang w:eastAsia="zh-CN"/>
              </w:rPr>
              <w:t>《投影机能效限定值及能效等级》</w:t>
            </w:r>
            <w:r>
              <w:rPr>
                <w:lang w:eastAsia="zh-CN"/>
              </w:rPr>
              <w:t xml:space="preserve"> （GB</w:t>
            </w:r>
            <w:r>
              <w:rPr>
                <w:spacing w:val="22"/>
                <w:lang w:eastAsia="zh-CN"/>
              </w:rPr>
              <w:t xml:space="preserve"> </w:t>
            </w:r>
            <w:r>
              <w:rPr>
                <w:lang w:eastAsia="zh-CN"/>
              </w:rPr>
              <w:t>32028）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578" w:type="dxa"/>
          </w:tcPr>
          <w:p>
            <w:pPr>
              <w:spacing w:line="257" w:lineRule="auto"/>
              <w:rPr>
                <w:rFonts w:ascii="Arial"/>
              </w:rPr>
            </w:pPr>
          </w:p>
          <w:p>
            <w:pPr>
              <w:pStyle w:val="234"/>
              <w:spacing w:before="62" w:line="189" w:lineRule="auto"/>
              <w:ind w:left="242"/>
              <w:rPr>
                <w:rFonts w:hint="eastAsia"/>
              </w:rPr>
            </w:pPr>
            <w:r>
              <w:t>4</w:t>
            </w:r>
          </w:p>
        </w:tc>
        <w:tc>
          <w:tcPr>
            <w:tcW w:w="1166" w:type="dxa"/>
          </w:tcPr>
          <w:p>
            <w:pPr>
              <w:pStyle w:val="234"/>
              <w:spacing w:before="133" w:line="288" w:lineRule="auto"/>
              <w:ind w:left="22" w:right="8" w:hanging="13"/>
              <w:rPr>
                <w:rFonts w:hint="eastAsia"/>
              </w:rPr>
            </w:pPr>
            <w:r>
              <w:rPr>
                <w:spacing w:val="4"/>
              </w:rPr>
              <w:t>A020204</w:t>
            </w:r>
            <w:r>
              <w:rPr>
                <w:spacing w:val="-34"/>
              </w:rPr>
              <w:t xml:space="preserve"> </w:t>
            </w:r>
            <w:r>
              <w:rPr>
                <w:spacing w:val="4"/>
              </w:rPr>
              <w:t>多功</w:t>
            </w:r>
            <w:r>
              <w:t xml:space="preserve"> </w:t>
            </w:r>
            <w:r>
              <w:rPr>
                <w:spacing w:val="5"/>
              </w:rPr>
              <w:t>能一体机</w:t>
            </w:r>
          </w:p>
        </w:tc>
        <w:tc>
          <w:tcPr>
            <w:tcW w:w="1799" w:type="dxa"/>
          </w:tcPr>
          <w:p>
            <w:pPr>
              <w:rPr>
                <w:rFonts w:ascii="Arial"/>
              </w:rPr>
            </w:pPr>
          </w:p>
        </w:tc>
        <w:tc>
          <w:tcPr>
            <w:tcW w:w="1914" w:type="dxa"/>
          </w:tcPr>
          <w:p>
            <w:pPr>
              <w:rPr>
                <w:rFonts w:ascii="Arial"/>
              </w:rPr>
            </w:pPr>
          </w:p>
        </w:tc>
        <w:tc>
          <w:tcPr>
            <w:tcW w:w="2969" w:type="dxa"/>
          </w:tcPr>
          <w:p>
            <w:pPr>
              <w:pStyle w:val="234"/>
              <w:spacing w:before="133"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578" w:type="dxa"/>
          </w:tcPr>
          <w:p>
            <w:pPr>
              <w:pStyle w:val="234"/>
              <w:spacing w:before="260" w:line="188" w:lineRule="auto"/>
              <w:ind w:left="246"/>
              <w:rPr>
                <w:rFonts w:hint="eastAsia"/>
              </w:rPr>
            </w:pPr>
            <w:r>
              <w:t>5</w:t>
            </w:r>
          </w:p>
        </w:tc>
        <w:tc>
          <w:tcPr>
            <w:tcW w:w="1166" w:type="dxa"/>
          </w:tcPr>
          <w:p>
            <w:pPr>
              <w:pStyle w:val="234"/>
              <w:spacing w:before="227" w:line="229" w:lineRule="auto"/>
              <w:ind w:left="9"/>
              <w:rPr>
                <w:rFonts w:hint="eastAsia"/>
              </w:rPr>
            </w:pPr>
            <w:r>
              <w:rPr>
                <w:spacing w:val="4"/>
              </w:rPr>
              <w:t>A020519</w:t>
            </w:r>
            <w:r>
              <w:rPr>
                <w:spacing w:val="-32"/>
              </w:rPr>
              <w:t xml:space="preserve"> </w:t>
            </w:r>
            <w:r>
              <w:rPr>
                <w:spacing w:val="4"/>
              </w:rPr>
              <w:t>泵</w:t>
            </w:r>
          </w:p>
        </w:tc>
        <w:tc>
          <w:tcPr>
            <w:tcW w:w="1799" w:type="dxa"/>
          </w:tcPr>
          <w:p>
            <w:pPr>
              <w:pStyle w:val="234"/>
              <w:spacing w:before="227" w:line="229" w:lineRule="auto"/>
              <w:ind w:left="9"/>
              <w:rPr>
                <w:rFonts w:hint="eastAsia"/>
              </w:rPr>
            </w:pPr>
            <w:r>
              <w:rPr>
                <w:spacing w:val="5"/>
              </w:rPr>
              <w:t>A02051901</w:t>
            </w:r>
            <w:r>
              <w:rPr>
                <w:spacing w:val="-33"/>
              </w:rPr>
              <w:t xml:space="preserve"> </w:t>
            </w:r>
            <w:r>
              <w:rPr>
                <w:spacing w:val="5"/>
              </w:rPr>
              <w:t>离心泵</w:t>
            </w:r>
          </w:p>
        </w:tc>
        <w:tc>
          <w:tcPr>
            <w:tcW w:w="1914" w:type="dxa"/>
          </w:tcPr>
          <w:p>
            <w:pPr>
              <w:rPr>
                <w:rFonts w:ascii="Arial"/>
              </w:rPr>
            </w:pPr>
          </w:p>
        </w:tc>
        <w:tc>
          <w:tcPr>
            <w:tcW w:w="2969" w:type="dxa"/>
          </w:tcPr>
          <w:p>
            <w:pPr>
              <w:pStyle w:val="234"/>
              <w:spacing w:before="71" w:line="272" w:lineRule="auto"/>
              <w:ind w:left="17" w:right="11" w:firstLine="6"/>
              <w:rPr>
                <w:rFonts w:hint="eastAsia"/>
                <w:lang w:eastAsia="zh-CN"/>
              </w:rPr>
            </w:pPr>
            <w:r>
              <w:rPr>
                <w:spacing w:val="19"/>
                <w:lang w:eastAsia="zh-CN"/>
              </w:rPr>
              <w:t>《清水离心泵能效限定值及节能</w:t>
            </w:r>
            <w:r>
              <w:rPr>
                <w:spacing w:val="2"/>
                <w:lang w:eastAsia="zh-CN"/>
              </w:rPr>
              <w:t xml:space="preserve"> </w:t>
            </w:r>
            <w:r>
              <w:rPr>
                <w:spacing w:val="4"/>
                <w:lang w:eastAsia="zh-CN"/>
              </w:rPr>
              <w:t>评价值》（</w:t>
            </w:r>
            <w:r>
              <w:rPr>
                <w:lang w:eastAsia="zh-CN"/>
              </w:rPr>
              <w:t>GB</w:t>
            </w:r>
            <w:r>
              <w:rPr>
                <w:spacing w:val="39"/>
                <w:lang w:eastAsia="zh-CN"/>
              </w:rPr>
              <w:t xml:space="preserve"> </w:t>
            </w:r>
            <w:r>
              <w:rPr>
                <w:spacing w:val="4"/>
                <w:lang w:eastAsia="zh-CN"/>
              </w:rPr>
              <w:t>19762）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7" w:hRule="atLeast"/>
          <w:jc w:val="center"/>
        </w:trPr>
        <w:tc>
          <w:tcPr>
            <w:tcW w:w="578" w:type="dxa"/>
            <w:vMerge w:val="restart"/>
            <w:tcBorders>
              <w:bottom w:val="nil"/>
            </w:tcBorders>
          </w:tcPr>
          <w:p>
            <w:pPr>
              <w:spacing w:line="300" w:lineRule="auto"/>
              <w:rPr>
                <w:rFonts w:ascii="Arial"/>
              </w:rPr>
            </w:pPr>
          </w:p>
          <w:p>
            <w:pPr>
              <w:spacing w:line="300" w:lineRule="auto"/>
              <w:rPr>
                <w:rFonts w:ascii="Arial"/>
              </w:rPr>
            </w:pPr>
          </w:p>
          <w:p>
            <w:pPr>
              <w:spacing w:line="301" w:lineRule="auto"/>
              <w:rPr>
                <w:rFonts w:ascii="Arial"/>
              </w:rPr>
            </w:pPr>
          </w:p>
          <w:p>
            <w:pPr>
              <w:pStyle w:val="234"/>
              <w:spacing w:before="62" w:line="189" w:lineRule="auto"/>
              <w:ind w:left="244"/>
              <w:rPr>
                <w:rFonts w:hint="eastAsia"/>
              </w:rPr>
            </w:pPr>
            <w:r>
              <w:t>6</w:t>
            </w:r>
          </w:p>
        </w:tc>
        <w:tc>
          <w:tcPr>
            <w:tcW w:w="1166" w:type="dxa"/>
            <w:vMerge w:val="restart"/>
            <w:tcBorders>
              <w:bottom w:val="nil"/>
            </w:tcBorders>
          </w:tcPr>
          <w:p>
            <w:pPr>
              <w:spacing w:line="357" w:lineRule="auto"/>
              <w:rPr>
                <w:rFonts w:ascii="Arial"/>
              </w:rPr>
            </w:pPr>
          </w:p>
          <w:p>
            <w:pPr>
              <w:spacing w:line="358" w:lineRule="auto"/>
              <w:rPr>
                <w:rFonts w:ascii="Arial"/>
              </w:rPr>
            </w:pPr>
          </w:p>
          <w:p>
            <w:pPr>
              <w:pStyle w:val="234"/>
              <w:spacing w:before="61" w:line="289" w:lineRule="auto"/>
              <w:ind w:left="21" w:right="8" w:hanging="12"/>
              <w:rPr>
                <w:rFonts w:hint="eastAsia"/>
              </w:rPr>
            </w:pPr>
            <w:r>
              <w:rPr>
                <w:spacing w:val="5"/>
              </w:rPr>
              <w:t>A020523</w:t>
            </w:r>
            <w:r>
              <w:rPr>
                <w:spacing w:val="-43"/>
              </w:rPr>
              <w:t xml:space="preserve"> </w:t>
            </w:r>
            <w:r>
              <w:rPr>
                <w:spacing w:val="5"/>
              </w:rPr>
              <w:t>制冷</w:t>
            </w:r>
            <w:r>
              <w:t xml:space="preserve"> </w:t>
            </w:r>
            <w:r>
              <w:rPr>
                <w:spacing w:val="5"/>
              </w:rPr>
              <w:t>空调设备</w:t>
            </w:r>
          </w:p>
        </w:tc>
        <w:tc>
          <w:tcPr>
            <w:tcW w:w="1799" w:type="dxa"/>
            <w:vMerge w:val="restart"/>
            <w:tcBorders>
              <w:bottom w:val="nil"/>
            </w:tcBorders>
          </w:tcPr>
          <w:p>
            <w:pPr>
              <w:spacing w:line="357" w:lineRule="auto"/>
              <w:rPr>
                <w:rFonts w:ascii="Arial"/>
              </w:rPr>
            </w:pPr>
          </w:p>
          <w:p>
            <w:pPr>
              <w:spacing w:line="357" w:lineRule="auto"/>
              <w:rPr>
                <w:rFonts w:ascii="Arial"/>
              </w:rPr>
            </w:pPr>
          </w:p>
          <w:p>
            <w:pPr>
              <w:pStyle w:val="234"/>
              <w:spacing w:before="62" w:line="288" w:lineRule="auto"/>
              <w:ind w:left="15" w:right="10" w:firstLine="3"/>
              <w:rPr>
                <w:rFonts w:hint="eastAsia"/>
              </w:rPr>
            </w:pPr>
            <w:r>
              <w:rPr>
                <w:spacing w:val="3"/>
              </w:rPr>
              <w:t>★A02052301 制冷压</w:t>
            </w:r>
            <w:r>
              <w:rPr>
                <w:spacing w:val="12"/>
              </w:rPr>
              <w:t xml:space="preserve"> </w:t>
            </w:r>
            <w:r>
              <w:rPr>
                <w:spacing w:val="5"/>
              </w:rPr>
              <w:t>缩机</w:t>
            </w:r>
          </w:p>
        </w:tc>
        <w:tc>
          <w:tcPr>
            <w:tcW w:w="1914" w:type="dxa"/>
          </w:tcPr>
          <w:p>
            <w:pPr>
              <w:spacing w:line="250" w:lineRule="auto"/>
              <w:rPr>
                <w:rFonts w:ascii="Arial"/>
              </w:rPr>
            </w:pPr>
          </w:p>
          <w:p>
            <w:pPr>
              <w:spacing w:line="251" w:lineRule="auto"/>
              <w:rPr>
                <w:rFonts w:ascii="Arial"/>
              </w:rPr>
            </w:pPr>
          </w:p>
          <w:p>
            <w:pPr>
              <w:pStyle w:val="234"/>
              <w:spacing w:before="61" w:line="228" w:lineRule="auto"/>
              <w:ind w:left="18"/>
              <w:rPr>
                <w:rFonts w:hint="eastAsia"/>
              </w:rPr>
            </w:pPr>
            <w:r>
              <w:rPr>
                <w:spacing w:val="6"/>
              </w:rPr>
              <w:t>冷水机组</w:t>
            </w:r>
          </w:p>
        </w:tc>
        <w:tc>
          <w:tcPr>
            <w:tcW w:w="2969" w:type="dxa"/>
          </w:tcPr>
          <w:p>
            <w:pPr>
              <w:pStyle w:val="234"/>
              <w:spacing w:before="96" w:line="294" w:lineRule="auto"/>
              <w:ind w:left="17" w:right="11" w:firstLine="5"/>
              <w:rPr>
                <w:rFonts w:hint="eastAsia"/>
                <w:lang w:eastAsia="zh-CN"/>
              </w:rPr>
            </w:pPr>
            <w:r>
              <w:rPr>
                <w:spacing w:val="19"/>
                <w:lang w:eastAsia="zh-CN"/>
              </w:rPr>
              <w:t>《冷水机组能效限定值及能效等</w:t>
            </w:r>
            <w:r>
              <w:rPr>
                <w:spacing w:val="2"/>
                <w:lang w:eastAsia="zh-CN"/>
              </w:rPr>
              <w:t xml:space="preserve"> </w:t>
            </w:r>
            <w:r>
              <w:rPr>
                <w:spacing w:val="6"/>
                <w:lang w:eastAsia="zh-CN"/>
              </w:rPr>
              <w:t>级》（</w:t>
            </w:r>
            <w:r>
              <w:rPr>
                <w:lang w:eastAsia="zh-CN"/>
              </w:rPr>
              <w:t>GB</w:t>
            </w:r>
            <w:r>
              <w:rPr>
                <w:spacing w:val="-21"/>
                <w:lang w:eastAsia="zh-CN"/>
              </w:rPr>
              <w:t xml:space="preserve"> </w:t>
            </w:r>
            <w:r>
              <w:rPr>
                <w:spacing w:val="6"/>
                <w:lang w:eastAsia="zh-CN"/>
              </w:rPr>
              <w:t>19577</w:t>
            </w:r>
            <w:r>
              <w:rPr>
                <w:spacing w:val="9"/>
                <w:lang w:eastAsia="zh-CN"/>
              </w:rPr>
              <w:t>），</w:t>
            </w:r>
            <w:r>
              <w:rPr>
                <w:spacing w:val="6"/>
                <w:lang w:eastAsia="zh-CN"/>
              </w:rPr>
              <w:t>《低环境温度</w:t>
            </w:r>
            <w:r>
              <w:rPr>
                <w:lang w:eastAsia="zh-CN"/>
              </w:rPr>
              <w:t xml:space="preserve"> </w:t>
            </w:r>
            <w:r>
              <w:rPr>
                <w:spacing w:val="5"/>
                <w:lang w:eastAsia="zh-CN"/>
              </w:rPr>
              <w:t>空气源热泵（冷水）机组能效限定</w:t>
            </w:r>
            <w:r>
              <w:rPr>
                <w:spacing w:val="6"/>
                <w:lang w:eastAsia="zh-CN"/>
              </w:rPr>
              <w:t xml:space="preserve"> </w:t>
            </w:r>
            <w:r>
              <w:rPr>
                <w:spacing w:val="7"/>
                <w:lang w:eastAsia="zh-CN"/>
              </w:rPr>
              <w:t>值及能效等级》（</w:t>
            </w:r>
            <w:r>
              <w:rPr>
                <w:lang w:eastAsia="zh-CN"/>
              </w:rPr>
              <w:t>GB</w:t>
            </w:r>
            <w:r>
              <w:rPr>
                <w:spacing w:val="7"/>
                <w:lang w:eastAsia="zh-CN"/>
              </w:rPr>
              <w:t xml:space="preserve"> 37480）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jc w:val="center"/>
        </w:trPr>
        <w:tc>
          <w:tcPr>
            <w:tcW w:w="578" w:type="dxa"/>
            <w:vMerge w:val="continue"/>
            <w:tcBorders>
              <w:top w:val="nil"/>
            </w:tcBorders>
          </w:tcPr>
          <w:p>
            <w:pPr>
              <w:rPr>
                <w:rFonts w:ascii="Arial"/>
              </w:rPr>
            </w:pPr>
          </w:p>
        </w:tc>
        <w:tc>
          <w:tcPr>
            <w:tcW w:w="1166" w:type="dxa"/>
            <w:vMerge w:val="continue"/>
            <w:tcBorders>
              <w:top w:val="nil"/>
            </w:tcBorders>
          </w:tcPr>
          <w:p>
            <w:pPr>
              <w:rPr>
                <w:rFonts w:ascii="Arial"/>
              </w:rPr>
            </w:pPr>
          </w:p>
        </w:tc>
        <w:tc>
          <w:tcPr>
            <w:tcW w:w="1799" w:type="dxa"/>
            <w:vMerge w:val="continue"/>
            <w:tcBorders>
              <w:top w:val="nil"/>
            </w:tcBorders>
          </w:tcPr>
          <w:p>
            <w:pPr>
              <w:rPr>
                <w:rFonts w:ascii="Arial"/>
              </w:rPr>
            </w:pPr>
          </w:p>
        </w:tc>
        <w:tc>
          <w:tcPr>
            <w:tcW w:w="1914" w:type="dxa"/>
          </w:tcPr>
          <w:p>
            <w:pPr>
              <w:pStyle w:val="234"/>
              <w:spacing w:before="275" w:line="228" w:lineRule="auto"/>
              <w:ind w:left="19"/>
              <w:rPr>
                <w:rFonts w:hint="eastAsia"/>
              </w:rPr>
            </w:pPr>
            <w:r>
              <w:rPr>
                <w:spacing w:val="7"/>
              </w:rPr>
              <w:t>水源热泵机组</w:t>
            </w:r>
          </w:p>
        </w:tc>
        <w:tc>
          <w:tcPr>
            <w:tcW w:w="2969" w:type="dxa"/>
          </w:tcPr>
          <w:p>
            <w:pPr>
              <w:pStyle w:val="234"/>
              <w:spacing w:before="120" w:line="288" w:lineRule="auto"/>
              <w:ind w:left="17" w:right="13" w:firstLine="6"/>
              <w:rPr>
                <w:rFonts w:hint="eastAsia"/>
                <w:lang w:eastAsia="zh-CN"/>
              </w:rPr>
            </w:pPr>
            <w:r>
              <w:rPr>
                <w:spacing w:val="5"/>
                <w:lang w:eastAsia="zh-CN"/>
              </w:rPr>
              <w:t>《水（地）源热泵机组能效限定值</w:t>
            </w:r>
            <w:r>
              <w:rPr>
                <w:lang w:eastAsia="zh-CN"/>
              </w:rPr>
              <w:t xml:space="preserve"> </w:t>
            </w:r>
            <w:r>
              <w:rPr>
                <w:spacing w:val="7"/>
                <w:lang w:eastAsia="zh-CN"/>
              </w:rPr>
              <w:t>及能效等级》（</w:t>
            </w:r>
            <w:r>
              <w:rPr>
                <w:lang w:eastAsia="zh-CN"/>
              </w:rPr>
              <w:t>GB</w:t>
            </w:r>
            <w:r>
              <w:rPr>
                <w:spacing w:val="7"/>
                <w:lang w:eastAsia="zh-CN"/>
              </w:rPr>
              <w:t xml:space="preserve"> 30721）</w:t>
            </w:r>
          </w:p>
        </w:tc>
      </w:tr>
    </w:tbl>
    <w:p>
      <w:pPr>
        <w:rPr>
          <w:rFonts w:ascii="Arial"/>
        </w:rPr>
      </w:pPr>
    </w:p>
    <w:p>
      <w:pPr>
        <w:rPr>
          <w:rFonts w:ascii="Arial" w:hAnsi="Arial" w:eastAsia="Arial" w:cs="Arial"/>
          <w:szCs w:val="21"/>
        </w:rPr>
        <w:sectPr>
          <w:pgSz w:w="11906" w:h="16838"/>
          <w:pgMar w:top="1431" w:right="1691" w:bottom="0" w:left="1783" w:header="850" w:footer="992" w:gutter="0"/>
          <w:cols w:space="720" w:num="1"/>
        </w:sectPr>
      </w:pPr>
    </w:p>
    <w:p>
      <w:pPr>
        <w:spacing w:line="91" w:lineRule="auto"/>
        <w:rPr>
          <w:rFonts w:ascii="Arial"/>
          <w:sz w:val="2"/>
        </w:rPr>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jc w:val="center"/>
        </w:trPr>
        <w:tc>
          <w:tcPr>
            <w:tcW w:w="578" w:type="dxa"/>
            <w:vMerge w:val="restart"/>
            <w:tcBorders>
              <w:bottom w:val="nil"/>
            </w:tcBorders>
          </w:tcPr>
          <w:p>
            <w:pPr>
              <w:rPr>
                <w:rFonts w:ascii="Arial"/>
              </w:rPr>
            </w:pPr>
          </w:p>
        </w:tc>
        <w:tc>
          <w:tcPr>
            <w:tcW w:w="1166" w:type="dxa"/>
            <w:vMerge w:val="restart"/>
            <w:tcBorders>
              <w:bottom w:val="nil"/>
            </w:tcBorders>
          </w:tcPr>
          <w:p>
            <w:pPr>
              <w:rPr>
                <w:rFonts w:ascii="Arial"/>
              </w:rPr>
            </w:pPr>
          </w:p>
        </w:tc>
        <w:tc>
          <w:tcPr>
            <w:tcW w:w="1799" w:type="dxa"/>
          </w:tcPr>
          <w:p>
            <w:pPr>
              <w:rPr>
                <w:rFonts w:ascii="Arial"/>
              </w:rPr>
            </w:pPr>
          </w:p>
        </w:tc>
        <w:tc>
          <w:tcPr>
            <w:tcW w:w="1914" w:type="dxa"/>
          </w:tcPr>
          <w:p>
            <w:pPr>
              <w:pStyle w:val="234"/>
              <w:spacing w:before="159" w:line="294" w:lineRule="auto"/>
              <w:ind w:left="19" w:right="11" w:firstLine="1"/>
              <w:rPr>
                <w:rFonts w:hint="eastAsia"/>
                <w:lang w:eastAsia="zh-CN"/>
              </w:rPr>
            </w:pPr>
            <w:r>
              <w:rPr>
                <w:spacing w:val="18"/>
                <w:lang w:eastAsia="zh-CN"/>
              </w:rPr>
              <w:t>溴化锂吸收式冷水机</w:t>
            </w:r>
            <w:r>
              <w:rPr>
                <w:spacing w:val="4"/>
                <w:lang w:eastAsia="zh-CN"/>
              </w:rPr>
              <w:t xml:space="preserve"> </w:t>
            </w:r>
            <w:r>
              <w:rPr>
                <w:lang w:eastAsia="zh-CN"/>
              </w:rPr>
              <w:t>组</w:t>
            </w:r>
          </w:p>
        </w:tc>
        <w:tc>
          <w:tcPr>
            <w:tcW w:w="2969" w:type="dxa"/>
          </w:tcPr>
          <w:p>
            <w:pPr>
              <w:pStyle w:val="234"/>
              <w:spacing w:before="160" w:line="288" w:lineRule="auto"/>
              <w:ind w:left="22" w:right="11"/>
              <w:rPr>
                <w:rFonts w:hint="eastAsia"/>
                <w:lang w:eastAsia="zh-CN"/>
              </w:rPr>
            </w:pPr>
            <w:r>
              <w:rPr>
                <w:spacing w:val="19"/>
                <w:lang w:eastAsia="zh-CN"/>
              </w:rPr>
              <w:t>《溴化锂吸收式冷水机组能效限</w:t>
            </w:r>
            <w:r>
              <w:rPr>
                <w:spacing w:val="2"/>
                <w:lang w:eastAsia="zh-CN"/>
              </w:rPr>
              <w:t xml:space="preserve"> </w:t>
            </w:r>
            <w:r>
              <w:rPr>
                <w:spacing w:val="7"/>
                <w:lang w:eastAsia="zh-CN"/>
              </w:rPr>
              <w:t>定值及能效等级》（</w:t>
            </w:r>
            <w:r>
              <w:rPr>
                <w:lang w:eastAsia="zh-CN"/>
              </w:rPr>
              <w:t>GB</w:t>
            </w:r>
            <w:r>
              <w:rPr>
                <w:spacing w:val="7"/>
                <w:lang w:eastAsia="zh-CN"/>
              </w:rPr>
              <w:t xml:space="preserve"> 29540）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vMerge w:val="restart"/>
            <w:tcBorders>
              <w:bottom w:val="nil"/>
            </w:tcBorders>
          </w:tcPr>
          <w:p>
            <w:pPr>
              <w:spacing w:line="265" w:lineRule="auto"/>
              <w:rPr>
                <w:rFonts w:ascii="Arial"/>
              </w:rPr>
            </w:pPr>
          </w:p>
          <w:p>
            <w:pPr>
              <w:spacing w:line="265" w:lineRule="auto"/>
              <w:rPr>
                <w:rFonts w:ascii="Arial"/>
              </w:rPr>
            </w:pPr>
          </w:p>
          <w:p>
            <w:pPr>
              <w:spacing w:line="265" w:lineRule="auto"/>
              <w:rPr>
                <w:rFonts w:ascii="Arial"/>
              </w:rPr>
            </w:pPr>
          </w:p>
          <w:p>
            <w:pPr>
              <w:pStyle w:val="234"/>
              <w:spacing w:before="62" w:line="294" w:lineRule="auto"/>
              <w:ind w:left="17" w:right="10"/>
              <w:rPr>
                <w:rFonts w:hint="eastAsia"/>
              </w:rPr>
            </w:pPr>
            <w:r>
              <w:rPr>
                <w:spacing w:val="3"/>
              </w:rPr>
              <w:t>★A02052305 空调机</w:t>
            </w:r>
            <w:r>
              <w:rPr>
                <w:spacing w:val="12"/>
              </w:rPr>
              <w:t xml:space="preserve"> </w:t>
            </w:r>
            <w:r>
              <w:t>组</w:t>
            </w:r>
          </w:p>
        </w:tc>
        <w:tc>
          <w:tcPr>
            <w:tcW w:w="1914" w:type="dxa"/>
          </w:tcPr>
          <w:p>
            <w:pPr>
              <w:pStyle w:val="234"/>
              <w:spacing w:before="65" w:line="284" w:lineRule="auto"/>
              <w:ind w:left="15" w:right="11" w:firstLine="10"/>
              <w:rPr>
                <w:rFonts w:hint="eastAsia"/>
                <w:lang w:eastAsia="zh-CN"/>
              </w:rPr>
            </w:pPr>
            <w:r>
              <w:rPr>
                <w:spacing w:val="15"/>
                <w:lang w:eastAsia="zh-CN"/>
              </w:rPr>
              <w:t>多联式空调（热泵）</w:t>
            </w:r>
            <w:r>
              <w:rPr>
                <w:spacing w:val="7"/>
                <w:lang w:eastAsia="zh-CN"/>
              </w:rPr>
              <w:t xml:space="preserve"> </w:t>
            </w:r>
            <w:r>
              <w:rPr>
                <w:spacing w:val="-8"/>
                <w:lang w:eastAsia="zh-CN"/>
              </w:rPr>
              <w:t>机</w:t>
            </w:r>
            <w:r>
              <w:rPr>
                <w:spacing w:val="34"/>
                <w:lang w:eastAsia="zh-CN"/>
              </w:rPr>
              <w:t xml:space="preserve">  </w:t>
            </w:r>
            <w:r>
              <w:rPr>
                <w:spacing w:val="-8"/>
                <w:lang w:eastAsia="zh-CN"/>
              </w:rPr>
              <w:t>组</w:t>
            </w:r>
            <w:r>
              <w:rPr>
                <w:spacing w:val="2"/>
                <w:lang w:eastAsia="zh-CN"/>
              </w:rPr>
              <w:t xml:space="preserve">   </w:t>
            </w:r>
            <w:r>
              <w:rPr>
                <w:spacing w:val="-8"/>
                <w:lang w:eastAsia="zh-CN"/>
              </w:rPr>
              <w:t>(</w:t>
            </w:r>
            <w:r>
              <w:rPr>
                <w:spacing w:val="33"/>
                <w:lang w:eastAsia="zh-CN"/>
              </w:rPr>
              <w:t xml:space="preserve">  </w:t>
            </w:r>
            <w:r>
              <w:rPr>
                <w:spacing w:val="-8"/>
                <w:lang w:eastAsia="zh-CN"/>
              </w:rPr>
              <w:t>制</w:t>
            </w:r>
            <w:r>
              <w:rPr>
                <w:spacing w:val="35"/>
                <w:lang w:eastAsia="zh-CN"/>
              </w:rPr>
              <w:t xml:space="preserve">  </w:t>
            </w:r>
            <w:r>
              <w:rPr>
                <w:spacing w:val="-8"/>
                <w:lang w:eastAsia="zh-CN"/>
              </w:rPr>
              <w:t>冷</w:t>
            </w:r>
            <w:r>
              <w:rPr>
                <w:lang w:eastAsia="zh-CN"/>
              </w:rPr>
              <w:t xml:space="preserve"> </w:t>
            </w:r>
            <w:r>
              <w:rPr>
                <w:spacing w:val="5"/>
                <w:lang w:eastAsia="zh-CN"/>
              </w:rPr>
              <w:t>量&gt;14000W)</w:t>
            </w:r>
          </w:p>
        </w:tc>
        <w:tc>
          <w:tcPr>
            <w:tcW w:w="2969" w:type="dxa"/>
          </w:tcPr>
          <w:p>
            <w:pPr>
              <w:pStyle w:val="234"/>
              <w:spacing w:before="223" w:line="288" w:lineRule="auto"/>
              <w:ind w:left="22"/>
              <w:rPr>
                <w:rFonts w:hint="eastAsia"/>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vMerge w:val="continue"/>
            <w:tcBorders>
              <w:top w:val="nil"/>
            </w:tcBorders>
          </w:tcPr>
          <w:p>
            <w:pPr>
              <w:rPr>
                <w:rFonts w:ascii="Arial"/>
              </w:rPr>
            </w:pPr>
          </w:p>
        </w:tc>
        <w:tc>
          <w:tcPr>
            <w:tcW w:w="1914" w:type="dxa"/>
          </w:tcPr>
          <w:p>
            <w:pPr>
              <w:spacing w:line="319" w:lineRule="auto"/>
              <w:rPr>
                <w:rFonts w:ascii="Arial"/>
              </w:rPr>
            </w:pPr>
          </w:p>
          <w:p>
            <w:pPr>
              <w:pStyle w:val="234"/>
              <w:spacing w:before="61" w:line="289" w:lineRule="auto"/>
              <w:ind w:left="51" w:right="11" w:hanging="33"/>
              <w:rPr>
                <w:rFonts w:hint="eastAsia"/>
                <w:lang w:eastAsia="zh-CN"/>
              </w:rPr>
            </w:pPr>
            <w:r>
              <w:rPr>
                <w:spacing w:val="44"/>
                <w:lang w:eastAsia="zh-CN"/>
              </w:rPr>
              <w:t>单元式空气调节机</w:t>
            </w:r>
            <w:r>
              <w:rPr>
                <w:spacing w:val="6"/>
                <w:lang w:eastAsia="zh-CN"/>
              </w:rPr>
              <w:t xml:space="preserve"> </w:t>
            </w:r>
            <w:r>
              <w:rPr>
                <w:spacing w:val="2"/>
                <w:lang w:eastAsia="zh-CN"/>
              </w:rPr>
              <w:t>(制冷量&gt;14000W)</w:t>
            </w:r>
          </w:p>
        </w:tc>
        <w:tc>
          <w:tcPr>
            <w:tcW w:w="2969" w:type="dxa"/>
          </w:tcPr>
          <w:p>
            <w:pPr>
              <w:pStyle w:val="234"/>
              <w:spacing w:before="72" w:line="290" w:lineRule="auto"/>
              <w:ind w:left="16" w:right="11" w:firstLine="6"/>
              <w:rPr>
                <w:rFonts w:hint="eastAsia"/>
                <w:lang w:eastAsia="zh-CN"/>
              </w:rPr>
            </w:pPr>
            <w:r>
              <w:rPr>
                <w:spacing w:val="19"/>
                <w:lang w:eastAsia="zh-CN"/>
              </w:rPr>
              <w:t>《单元式空气调节机能效限定值</w:t>
            </w:r>
            <w:r>
              <w:rPr>
                <w:spacing w:val="2"/>
                <w:lang w:eastAsia="zh-CN"/>
              </w:rPr>
              <w:t xml:space="preserve"> </w:t>
            </w:r>
            <w:r>
              <w:rPr>
                <w:spacing w:val="6"/>
                <w:lang w:eastAsia="zh-CN"/>
              </w:rPr>
              <w:t>及能效等级》（</w:t>
            </w:r>
            <w:r>
              <w:rPr>
                <w:lang w:eastAsia="zh-CN"/>
              </w:rPr>
              <w:t>GB</w:t>
            </w:r>
            <w:r>
              <w:rPr>
                <w:spacing w:val="-13"/>
                <w:lang w:eastAsia="zh-CN"/>
              </w:rPr>
              <w:t xml:space="preserve"> </w:t>
            </w:r>
            <w:r>
              <w:rPr>
                <w:spacing w:val="6"/>
                <w:lang w:eastAsia="zh-CN"/>
              </w:rPr>
              <w:t>19576）《风管</w:t>
            </w:r>
            <w:r>
              <w:rPr>
                <w:lang w:eastAsia="zh-CN"/>
              </w:rPr>
              <w:t xml:space="preserve"> </w:t>
            </w:r>
            <w:r>
              <w:rPr>
                <w:spacing w:val="19"/>
                <w:lang w:eastAsia="zh-CN"/>
              </w:rPr>
              <w:t>送风式空调机组能效限定值及能</w:t>
            </w:r>
            <w:r>
              <w:rPr>
                <w:spacing w:val="9"/>
                <w:lang w:eastAsia="zh-CN"/>
              </w:rPr>
              <w:t xml:space="preserve"> </w:t>
            </w:r>
            <w:r>
              <w:rPr>
                <w:spacing w:val="7"/>
                <w:lang w:eastAsia="zh-CN"/>
              </w:rPr>
              <w:t>效等级》（</w:t>
            </w:r>
            <w:r>
              <w:rPr>
                <w:lang w:eastAsia="zh-CN"/>
              </w:rPr>
              <w:t>GB</w:t>
            </w:r>
            <w:r>
              <w:rPr>
                <w:spacing w:val="7"/>
                <w:lang w:eastAsia="zh-CN"/>
              </w:rPr>
              <w:t xml:space="preserve"> 37479）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tcPr>
          <w:p>
            <w:pPr>
              <w:pStyle w:val="234"/>
              <w:spacing w:before="145" w:line="287" w:lineRule="auto"/>
              <w:ind w:left="17" w:right="10" w:firstLine="1"/>
              <w:rPr>
                <w:rFonts w:hint="eastAsia"/>
                <w:lang w:eastAsia="zh-CN"/>
              </w:rPr>
            </w:pPr>
            <w:r>
              <w:rPr>
                <w:spacing w:val="3"/>
                <w:lang w:eastAsia="zh-CN"/>
              </w:rPr>
              <w:t>★A02052309 专用制</w:t>
            </w:r>
            <w:r>
              <w:rPr>
                <w:spacing w:val="12"/>
                <w:lang w:eastAsia="zh-CN"/>
              </w:rPr>
              <w:t xml:space="preserve"> </w:t>
            </w:r>
            <w:r>
              <w:rPr>
                <w:spacing w:val="8"/>
                <w:lang w:eastAsia="zh-CN"/>
              </w:rPr>
              <w:t>冷、空调设备</w:t>
            </w:r>
          </w:p>
        </w:tc>
        <w:tc>
          <w:tcPr>
            <w:tcW w:w="1914" w:type="dxa"/>
          </w:tcPr>
          <w:p>
            <w:pPr>
              <w:pStyle w:val="234"/>
              <w:spacing w:before="300" w:line="228" w:lineRule="auto"/>
              <w:ind w:left="15"/>
              <w:rPr>
                <w:rFonts w:hint="eastAsia"/>
              </w:rPr>
            </w:pPr>
            <w:r>
              <w:rPr>
                <w:spacing w:val="7"/>
              </w:rPr>
              <w:t>机房空调</w:t>
            </w:r>
          </w:p>
        </w:tc>
        <w:tc>
          <w:tcPr>
            <w:tcW w:w="2969" w:type="dxa"/>
          </w:tcPr>
          <w:p>
            <w:pPr>
              <w:pStyle w:val="234"/>
              <w:spacing w:before="146" w:line="286" w:lineRule="auto"/>
              <w:ind w:left="17" w:right="11" w:firstLine="6"/>
              <w:rPr>
                <w:rFonts w:hint="eastAsia"/>
                <w:lang w:eastAsia="zh-CN"/>
              </w:rPr>
            </w:pPr>
            <w:r>
              <w:rPr>
                <w:spacing w:val="19"/>
                <w:lang w:eastAsia="zh-CN"/>
              </w:rPr>
              <w:t>《单元式空气调节机能效限定值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19576）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6" w:hRule="atLeast"/>
          <w:jc w:val="center"/>
        </w:trPr>
        <w:tc>
          <w:tcPr>
            <w:tcW w:w="578" w:type="dxa"/>
            <w:vMerge w:val="continue"/>
            <w:tcBorders>
              <w:top w:val="nil"/>
            </w:tcBorders>
          </w:tcPr>
          <w:p>
            <w:pPr>
              <w:rPr>
                <w:rFonts w:ascii="Arial"/>
              </w:rPr>
            </w:pPr>
          </w:p>
        </w:tc>
        <w:tc>
          <w:tcPr>
            <w:tcW w:w="1166" w:type="dxa"/>
            <w:vMerge w:val="continue"/>
            <w:tcBorders>
              <w:top w:val="nil"/>
            </w:tcBorders>
          </w:tcPr>
          <w:p>
            <w:pPr>
              <w:rPr>
                <w:rFonts w:ascii="Arial"/>
              </w:rPr>
            </w:pPr>
          </w:p>
        </w:tc>
        <w:tc>
          <w:tcPr>
            <w:tcW w:w="1799" w:type="dxa"/>
          </w:tcPr>
          <w:p>
            <w:pPr>
              <w:spacing w:line="265" w:lineRule="auto"/>
              <w:rPr>
                <w:rFonts w:ascii="Arial"/>
              </w:rPr>
            </w:pPr>
          </w:p>
          <w:p>
            <w:pPr>
              <w:spacing w:line="265" w:lineRule="auto"/>
              <w:rPr>
                <w:rFonts w:ascii="Arial"/>
              </w:rPr>
            </w:pPr>
          </w:p>
          <w:p>
            <w:pPr>
              <w:pStyle w:val="234"/>
              <w:spacing w:before="62" w:line="289" w:lineRule="auto"/>
              <w:ind w:left="21" w:right="10" w:hanging="12"/>
              <w:rPr>
                <w:rFonts w:hint="eastAsia"/>
              </w:rPr>
            </w:pPr>
            <w:r>
              <w:rPr>
                <w:spacing w:val="4"/>
              </w:rPr>
              <w:t>A02052399 其他制冷</w:t>
            </w:r>
            <w:r>
              <w:rPr>
                <w:spacing w:val="7"/>
              </w:rPr>
              <w:t xml:space="preserve"> </w:t>
            </w:r>
            <w:r>
              <w:rPr>
                <w:spacing w:val="5"/>
              </w:rPr>
              <w:t>空调设备</w:t>
            </w:r>
          </w:p>
        </w:tc>
        <w:tc>
          <w:tcPr>
            <w:tcW w:w="1914" w:type="dxa"/>
          </w:tcPr>
          <w:p>
            <w:pPr>
              <w:spacing w:line="343" w:lineRule="auto"/>
              <w:rPr>
                <w:rFonts w:ascii="Arial"/>
              </w:rPr>
            </w:pPr>
          </w:p>
          <w:p>
            <w:pPr>
              <w:spacing w:line="343" w:lineRule="auto"/>
              <w:rPr>
                <w:rFonts w:ascii="Arial"/>
              </w:rPr>
            </w:pPr>
          </w:p>
          <w:p>
            <w:pPr>
              <w:pStyle w:val="234"/>
              <w:spacing w:before="62" w:line="231" w:lineRule="auto"/>
              <w:ind w:left="18"/>
              <w:rPr>
                <w:rFonts w:hint="eastAsia"/>
              </w:rPr>
            </w:pPr>
            <w:r>
              <w:rPr>
                <w:spacing w:val="6"/>
              </w:rPr>
              <w:t>冷却塔</w:t>
            </w:r>
          </w:p>
        </w:tc>
        <w:tc>
          <w:tcPr>
            <w:tcW w:w="2969" w:type="dxa"/>
          </w:tcPr>
          <w:p>
            <w:pPr>
              <w:pStyle w:val="234"/>
              <w:spacing w:before="284" w:line="296" w:lineRule="auto"/>
              <w:ind w:left="23"/>
              <w:rPr>
                <w:rFonts w:hint="eastAsia"/>
                <w:lang w:eastAsia="zh-CN"/>
              </w:rPr>
            </w:pPr>
            <w:r>
              <w:rPr>
                <w:spacing w:val="2"/>
                <w:lang w:eastAsia="zh-CN"/>
              </w:rPr>
              <w:t>《机械通风冷却塔 第 1 部分：中</w:t>
            </w:r>
            <w:r>
              <w:rPr>
                <w:spacing w:val="3"/>
                <w:lang w:eastAsia="zh-CN"/>
              </w:rPr>
              <w:t xml:space="preserve"> </w:t>
            </w:r>
            <w:r>
              <w:rPr>
                <w:spacing w:val="-6"/>
                <w:lang w:eastAsia="zh-CN"/>
              </w:rPr>
              <w:t>小型开式冷却塔》（GB</w:t>
            </w:r>
            <w:r>
              <w:rPr>
                <w:spacing w:val="-36"/>
                <w:lang w:eastAsia="zh-CN"/>
              </w:rPr>
              <w:t xml:space="preserve"> </w:t>
            </w:r>
            <w:r>
              <w:rPr>
                <w:spacing w:val="-6"/>
                <w:lang w:eastAsia="zh-CN"/>
              </w:rPr>
              <w:t>/T</w:t>
            </w:r>
            <w:r>
              <w:rPr>
                <w:spacing w:val="-31"/>
                <w:lang w:eastAsia="zh-CN"/>
              </w:rPr>
              <w:t xml:space="preserve"> </w:t>
            </w:r>
            <w:r>
              <w:rPr>
                <w:spacing w:val="-6"/>
                <w:lang w:eastAsia="zh-CN"/>
              </w:rPr>
              <w:t>7190.1</w:t>
            </w:r>
            <w:r>
              <w:rPr>
                <w:spacing w:val="-49"/>
                <w:w w:val="97"/>
                <w:lang w:eastAsia="zh-CN"/>
              </w:rPr>
              <w:t>）；</w:t>
            </w:r>
            <w:r>
              <w:rPr>
                <w:lang w:eastAsia="zh-CN"/>
              </w:rPr>
              <w:t xml:space="preserve"> </w:t>
            </w:r>
            <w:r>
              <w:rPr>
                <w:spacing w:val="2"/>
                <w:lang w:eastAsia="zh-CN"/>
              </w:rPr>
              <w:t>《机械通风冷却塔 第 2 部分：大</w:t>
            </w:r>
            <w:r>
              <w:rPr>
                <w:spacing w:val="3"/>
                <w:lang w:eastAsia="zh-CN"/>
              </w:rPr>
              <w:t xml:space="preserve"> </w:t>
            </w:r>
            <w:r>
              <w:rPr>
                <w:spacing w:val="4"/>
                <w:lang w:eastAsia="zh-CN"/>
              </w:rPr>
              <w:t>型开式冷却塔》（</w:t>
            </w:r>
            <w:r>
              <w:rPr>
                <w:lang w:eastAsia="zh-CN"/>
              </w:rPr>
              <w:t>GB</w:t>
            </w:r>
            <w:r>
              <w:rPr>
                <w:spacing w:val="4"/>
                <w:lang w:eastAsia="zh-CN"/>
              </w:rPr>
              <w:t xml:space="preserve"> /T 7190.2）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578" w:type="dxa"/>
          </w:tcPr>
          <w:p>
            <w:pPr>
              <w:spacing w:line="242" w:lineRule="auto"/>
              <w:rPr>
                <w:rFonts w:ascii="Arial"/>
              </w:rPr>
            </w:pPr>
          </w:p>
          <w:p>
            <w:pPr>
              <w:pStyle w:val="234"/>
              <w:spacing w:before="62" w:line="188" w:lineRule="auto"/>
              <w:ind w:left="247"/>
              <w:rPr>
                <w:rFonts w:hint="eastAsia"/>
              </w:rPr>
            </w:pPr>
            <w:r>
              <w:t>7</w:t>
            </w:r>
          </w:p>
        </w:tc>
        <w:tc>
          <w:tcPr>
            <w:tcW w:w="1166" w:type="dxa"/>
          </w:tcPr>
          <w:p>
            <w:pPr>
              <w:pStyle w:val="234"/>
              <w:spacing w:before="273" w:line="228" w:lineRule="auto"/>
              <w:ind w:left="9"/>
              <w:rPr>
                <w:rFonts w:hint="eastAsia"/>
              </w:rPr>
            </w:pPr>
            <w:r>
              <w:rPr>
                <w:spacing w:val="3"/>
              </w:rPr>
              <w:t>A020601</w:t>
            </w:r>
            <w:r>
              <w:rPr>
                <w:spacing w:val="-19"/>
              </w:rPr>
              <w:t xml:space="preserve"> </w:t>
            </w:r>
            <w:r>
              <w:rPr>
                <w:spacing w:val="3"/>
              </w:rPr>
              <w:t>电机</w:t>
            </w:r>
          </w:p>
        </w:tc>
        <w:tc>
          <w:tcPr>
            <w:tcW w:w="1799" w:type="dxa"/>
          </w:tcPr>
          <w:p>
            <w:pPr>
              <w:rPr>
                <w:rFonts w:ascii="Arial"/>
              </w:rPr>
            </w:pPr>
          </w:p>
        </w:tc>
        <w:tc>
          <w:tcPr>
            <w:tcW w:w="1914" w:type="dxa"/>
          </w:tcPr>
          <w:p>
            <w:pPr>
              <w:rPr>
                <w:rFonts w:ascii="Arial"/>
              </w:rPr>
            </w:pPr>
          </w:p>
        </w:tc>
        <w:tc>
          <w:tcPr>
            <w:tcW w:w="2969" w:type="dxa"/>
          </w:tcPr>
          <w:p>
            <w:pPr>
              <w:pStyle w:val="234"/>
              <w:spacing w:before="117" w:line="288" w:lineRule="auto"/>
              <w:ind w:left="22" w:right="11"/>
              <w:rPr>
                <w:rFonts w:hint="eastAsia"/>
                <w:lang w:eastAsia="zh-CN"/>
              </w:rPr>
            </w:pPr>
            <w:r>
              <w:rPr>
                <w:spacing w:val="19"/>
                <w:lang w:eastAsia="zh-CN"/>
              </w:rPr>
              <w:t>《中小型三相异步电动机能效限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18613）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jc w:val="center"/>
        </w:trPr>
        <w:tc>
          <w:tcPr>
            <w:tcW w:w="578" w:type="dxa"/>
          </w:tcPr>
          <w:p>
            <w:pPr>
              <w:pStyle w:val="234"/>
              <w:spacing w:before="283" w:line="189" w:lineRule="auto"/>
              <w:ind w:left="243"/>
              <w:rPr>
                <w:rFonts w:hint="eastAsia"/>
              </w:rPr>
            </w:pPr>
            <w:r>
              <w:t>8</w:t>
            </w:r>
          </w:p>
        </w:tc>
        <w:tc>
          <w:tcPr>
            <w:tcW w:w="1166" w:type="dxa"/>
          </w:tcPr>
          <w:p>
            <w:pPr>
              <w:pStyle w:val="234"/>
              <w:spacing w:before="96" w:line="285" w:lineRule="auto"/>
              <w:ind w:left="15" w:right="8" w:hanging="6"/>
              <w:rPr>
                <w:rFonts w:hint="eastAsia"/>
              </w:rPr>
            </w:pPr>
            <w:r>
              <w:rPr>
                <w:spacing w:val="5"/>
              </w:rPr>
              <w:t>A020602</w:t>
            </w:r>
            <w:r>
              <w:rPr>
                <w:spacing w:val="-43"/>
              </w:rPr>
              <w:t xml:space="preserve"> </w:t>
            </w:r>
            <w:r>
              <w:rPr>
                <w:spacing w:val="5"/>
              </w:rPr>
              <w:t>变压</w:t>
            </w:r>
            <w:r>
              <w:t xml:space="preserve"> </w:t>
            </w:r>
            <w:r>
              <w:rPr>
                <w:spacing w:val="1"/>
              </w:rPr>
              <w:t>器</w:t>
            </w:r>
          </w:p>
        </w:tc>
        <w:tc>
          <w:tcPr>
            <w:tcW w:w="1799" w:type="dxa"/>
          </w:tcPr>
          <w:p>
            <w:pPr>
              <w:pStyle w:val="234"/>
              <w:spacing w:before="252" w:line="230" w:lineRule="auto"/>
              <w:ind w:left="15"/>
              <w:rPr>
                <w:rFonts w:hint="eastAsia"/>
              </w:rPr>
            </w:pPr>
            <w:r>
              <w:rPr>
                <w:spacing w:val="8"/>
              </w:rPr>
              <w:t>配电变压器</w:t>
            </w:r>
          </w:p>
        </w:tc>
        <w:tc>
          <w:tcPr>
            <w:tcW w:w="1914" w:type="dxa"/>
          </w:tcPr>
          <w:p>
            <w:pPr>
              <w:rPr>
                <w:rFonts w:ascii="Arial"/>
              </w:rPr>
            </w:pPr>
          </w:p>
        </w:tc>
        <w:tc>
          <w:tcPr>
            <w:tcW w:w="2969" w:type="dxa"/>
          </w:tcPr>
          <w:p>
            <w:pPr>
              <w:pStyle w:val="234"/>
              <w:spacing w:before="96" w:line="285" w:lineRule="auto"/>
              <w:ind w:left="25" w:right="11" w:hanging="2"/>
              <w:rPr>
                <w:rFonts w:hint="eastAsia"/>
                <w:lang w:eastAsia="zh-CN"/>
              </w:rPr>
            </w:pPr>
            <w:r>
              <w:rPr>
                <w:spacing w:val="19"/>
                <w:lang w:eastAsia="zh-CN"/>
              </w:rPr>
              <w:t>《三相配电变压器能效限定值及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20052）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jc w:val="center"/>
        </w:trPr>
        <w:tc>
          <w:tcPr>
            <w:tcW w:w="578" w:type="dxa"/>
          </w:tcPr>
          <w:p>
            <w:pPr>
              <w:spacing w:line="316" w:lineRule="auto"/>
              <w:rPr>
                <w:rFonts w:ascii="Arial"/>
              </w:rPr>
            </w:pPr>
          </w:p>
          <w:p>
            <w:pPr>
              <w:pStyle w:val="234"/>
              <w:spacing w:before="61" w:line="189" w:lineRule="auto"/>
              <w:ind w:left="243"/>
              <w:rPr>
                <w:rFonts w:hint="eastAsia"/>
              </w:rPr>
            </w:pPr>
            <w:r>
              <w:t>9</w:t>
            </w:r>
          </w:p>
        </w:tc>
        <w:tc>
          <w:tcPr>
            <w:tcW w:w="1166" w:type="dxa"/>
          </w:tcPr>
          <w:p>
            <w:pPr>
              <w:pStyle w:val="234"/>
              <w:spacing w:before="192" w:line="290" w:lineRule="auto"/>
              <w:ind w:left="16" w:right="8" w:firstLine="2"/>
              <w:rPr>
                <w:rFonts w:hint="eastAsia"/>
              </w:rPr>
            </w:pPr>
            <w:r>
              <w:rPr>
                <w:spacing w:val="4"/>
              </w:rPr>
              <w:t>★A020609</w:t>
            </w:r>
            <w:r>
              <w:rPr>
                <w:spacing w:val="-43"/>
              </w:rPr>
              <w:t xml:space="preserve"> </w:t>
            </w:r>
            <w:r>
              <w:rPr>
                <w:spacing w:val="4"/>
              </w:rPr>
              <w:t>镇</w:t>
            </w:r>
            <w:r>
              <w:t xml:space="preserve"> </w:t>
            </w:r>
            <w:r>
              <w:rPr>
                <w:spacing w:val="4"/>
              </w:rPr>
              <w:t>流器</w:t>
            </w:r>
          </w:p>
        </w:tc>
        <w:tc>
          <w:tcPr>
            <w:tcW w:w="1799" w:type="dxa"/>
          </w:tcPr>
          <w:p>
            <w:pPr>
              <w:spacing w:line="284" w:lineRule="auto"/>
              <w:rPr>
                <w:rFonts w:ascii="Arial"/>
              </w:rPr>
            </w:pPr>
          </w:p>
          <w:p>
            <w:pPr>
              <w:pStyle w:val="234"/>
              <w:spacing w:before="62" w:line="229" w:lineRule="auto"/>
              <w:ind w:left="19"/>
              <w:rPr>
                <w:rFonts w:hint="eastAsia"/>
              </w:rPr>
            </w:pPr>
            <w:r>
              <w:rPr>
                <w:spacing w:val="8"/>
              </w:rPr>
              <w:t>管型荧光灯镇流器</w:t>
            </w:r>
          </w:p>
        </w:tc>
        <w:tc>
          <w:tcPr>
            <w:tcW w:w="1914" w:type="dxa"/>
          </w:tcPr>
          <w:p>
            <w:pPr>
              <w:rPr>
                <w:rFonts w:ascii="Arial"/>
              </w:rPr>
            </w:pPr>
          </w:p>
        </w:tc>
        <w:tc>
          <w:tcPr>
            <w:tcW w:w="2969" w:type="dxa"/>
          </w:tcPr>
          <w:p>
            <w:pPr>
              <w:pStyle w:val="234"/>
              <w:spacing w:before="192" w:line="288" w:lineRule="auto"/>
              <w:ind w:left="17" w:right="11" w:firstLine="6"/>
              <w:rPr>
                <w:rFonts w:hint="eastAsia"/>
                <w:lang w:eastAsia="zh-CN"/>
              </w:rPr>
            </w:pPr>
            <w:r>
              <w:rPr>
                <w:spacing w:val="19"/>
                <w:lang w:eastAsia="zh-CN"/>
              </w:rPr>
              <w:t>《管形荧光灯镇流器能效限定值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17896）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jc w:val="center"/>
        </w:trPr>
        <w:tc>
          <w:tcPr>
            <w:tcW w:w="578" w:type="dxa"/>
            <w:vMerge w:val="restart"/>
            <w:tcBorders>
              <w:bottom w:val="nil"/>
            </w:tcBorders>
          </w:tcPr>
          <w:p>
            <w:pPr>
              <w:spacing w:line="261" w:lineRule="auto"/>
              <w:rPr>
                <w:rFonts w:ascii="Arial"/>
              </w:rPr>
            </w:pPr>
          </w:p>
          <w:p>
            <w:pPr>
              <w:spacing w:line="261" w:lineRule="auto"/>
              <w:rPr>
                <w:rFonts w:ascii="Arial"/>
              </w:rPr>
            </w:pPr>
          </w:p>
          <w:p>
            <w:pPr>
              <w:spacing w:line="261" w:lineRule="auto"/>
              <w:rPr>
                <w:rFonts w:ascii="Arial"/>
              </w:rPr>
            </w:pPr>
          </w:p>
          <w:p>
            <w:pPr>
              <w:spacing w:line="261" w:lineRule="auto"/>
              <w:rPr>
                <w:rFonts w:ascii="Arial"/>
              </w:rPr>
            </w:pPr>
          </w:p>
          <w:p>
            <w:pPr>
              <w:spacing w:line="261" w:lineRule="auto"/>
              <w:rPr>
                <w:rFonts w:ascii="Arial"/>
              </w:rPr>
            </w:pPr>
          </w:p>
          <w:p>
            <w:pPr>
              <w:spacing w:line="261" w:lineRule="auto"/>
              <w:rPr>
                <w:rFonts w:ascii="Arial"/>
              </w:rPr>
            </w:pPr>
          </w:p>
          <w:p>
            <w:pPr>
              <w:spacing w:line="262" w:lineRule="auto"/>
              <w:rPr>
                <w:rFonts w:ascii="Arial"/>
              </w:rPr>
            </w:pPr>
          </w:p>
          <w:p>
            <w:pPr>
              <w:spacing w:line="262" w:lineRule="auto"/>
              <w:rPr>
                <w:rFonts w:ascii="Arial"/>
              </w:rPr>
            </w:pPr>
          </w:p>
          <w:p>
            <w:pPr>
              <w:spacing w:line="262" w:lineRule="auto"/>
              <w:rPr>
                <w:rFonts w:ascii="Arial"/>
              </w:rPr>
            </w:pPr>
          </w:p>
          <w:p>
            <w:pPr>
              <w:spacing w:line="262" w:lineRule="auto"/>
              <w:rPr>
                <w:rFonts w:ascii="Arial"/>
              </w:rPr>
            </w:pPr>
          </w:p>
          <w:p>
            <w:pPr>
              <w:pStyle w:val="234"/>
              <w:spacing w:before="62" w:line="190" w:lineRule="auto"/>
              <w:ind w:left="209"/>
              <w:rPr>
                <w:rFonts w:hint="eastAsia"/>
              </w:rPr>
            </w:pPr>
            <w:r>
              <w:rPr>
                <w:spacing w:val="-7"/>
              </w:rPr>
              <w:t>10</w:t>
            </w:r>
          </w:p>
        </w:tc>
        <w:tc>
          <w:tcPr>
            <w:tcW w:w="1166" w:type="dxa"/>
            <w:vMerge w:val="restart"/>
            <w:tcBorders>
              <w:bottom w:val="nil"/>
            </w:tcBorders>
          </w:tcPr>
          <w:p>
            <w:pPr>
              <w:spacing w:line="242"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pStyle w:val="234"/>
              <w:spacing w:before="62" w:line="289" w:lineRule="auto"/>
              <w:ind w:left="16" w:right="8" w:hanging="7"/>
              <w:rPr>
                <w:rFonts w:hint="eastAsia"/>
              </w:rPr>
            </w:pPr>
            <w:r>
              <w:rPr>
                <w:spacing w:val="4"/>
              </w:rPr>
              <w:t>A020618</w:t>
            </w:r>
            <w:r>
              <w:rPr>
                <w:spacing w:val="-34"/>
              </w:rPr>
              <w:t xml:space="preserve"> </w:t>
            </w:r>
            <w:r>
              <w:rPr>
                <w:spacing w:val="4"/>
              </w:rPr>
              <w:t>生活</w:t>
            </w:r>
            <w:r>
              <w:t xml:space="preserve"> </w:t>
            </w:r>
            <w:r>
              <w:rPr>
                <w:spacing w:val="6"/>
              </w:rPr>
              <w:t>用电器</w:t>
            </w:r>
          </w:p>
        </w:tc>
        <w:tc>
          <w:tcPr>
            <w:tcW w:w="1799" w:type="dxa"/>
          </w:tcPr>
          <w:p>
            <w:pPr>
              <w:pStyle w:val="234"/>
              <w:spacing w:before="276" w:line="230" w:lineRule="auto"/>
              <w:ind w:left="9"/>
              <w:rPr>
                <w:rFonts w:hint="eastAsia"/>
              </w:rPr>
            </w:pPr>
            <w:r>
              <w:rPr>
                <w:spacing w:val="3"/>
              </w:rPr>
              <w:t>A0206180101</w:t>
            </w:r>
            <w:r>
              <w:rPr>
                <w:spacing w:val="-4"/>
              </w:rPr>
              <w:t xml:space="preserve"> </w:t>
            </w:r>
            <w:r>
              <w:rPr>
                <w:spacing w:val="3"/>
              </w:rPr>
              <w:t>电冰箱</w:t>
            </w:r>
          </w:p>
        </w:tc>
        <w:tc>
          <w:tcPr>
            <w:tcW w:w="1914" w:type="dxa"/>
          </w:tcPr>
          <w:p>
            <w:pPr>
              <w:rPr>
                <w:rFonts w:ascii="Arial"/>
              </w:rPr>
            </w:pPr>
          </w:p>
        </w:tc>
        <w:tc>
          <w:tcPr>
            <w:tcW w:w="2969" w:type="dxa"/>
          </w:tcPr>
          <w:p>
            <w:pPr>
              <w:pStyle w:val="234"/>
              <w:spacing w:before="121" w:line="288" w:lineRule="auto"/>
              <w:ind w:left="22" w:right="11"/>
              <w:rPr>
                <w:rFonts w:hint="eastAsia"/>
                <w:lang w:eastAsia="zh-CN"/>
              </w:rPr>
            </w:pPr>
            <w:r>
              <w:rPr>
                <w:spacing w:val="19"/>
                <w:lang w:eastAsia="zh-CN"/>
              </w:rPr>
              <w:t>《家用电冰箱耗电量限定值及能</w:t>
            </w:r>
            <w:r>
              <w:rPr>
                <w:spacing w:val="2"/>
                <w:lang w:eastAsia="zh-CN"/>
              </w:rPr>
              <w:t xml:space="preserve"> </w:t>
            </w:r>
            <w:r>
              <w:rPr>
                <w:spacing w:val="4"/>
                <w:lang w:eastAsia="zh-CN"/>
              </w:rPr>
              <w:t>效等级》（</w:t>
            </w:r>
            <w:r>
              <w:rPr>
                <w:lang w:eastAsia="zh-CN"/>
              </w:rPr>
              <w:t>GB</w:t>
            </w:r>
            <w:r>
              <w:rPr>
                <w:spacing w:val="20"/>
                <w:lang w:eastAsia="zh-CN"/>
              </w:rPr>
              <w:t xml:space="preserve">  </w:t>
            </w:r>
            <w:r>
              <w:rPr>
                <w:spacing w:val="4"/>
                <w:lang w:eastAsia="zh-CN"/>
              </w:rPr>
              <w:t>12021.2）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8"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vMerge w:val="restart"/>
            <w:tcBorders>
              <w:bottom w:val="nil"/>
            </w:tcBorders>
          </w:tcPr>
          <w:p>
            <w:pPr>
              <w:spacing w:line="247" w:lineRule="auto"/>
              <w:rPr>
                <w:rFonts w:ascii="Arial"/>
              </w:rPr>
            </w:pPr>
          </w:p>
          <w:p>
            <w:pPr>
              <w:spacing w:line="247" w:lineRule="auto"/>
              <w:rPr>
                <w:rFonts w:ascii="Arial"/>
              </w:rPr>
            </w:pPr>
          </w:p>
          <w:p>
            <w:pPr>
              <w:spacing w:line="248" w:lineRule="auto"/>
              <w:rPr>
                <w:rFonts w:ascii="Arial"/>
              </w:rPr>
            </w:pPr>
          </w:p>
          <w:p>
            <w:pPr>
              <w:spacing w:line="248" w:lineRule="auto"/>
              <w:rPr>
                <w:rFonts w:ascii="Arial"/>
              </w:rPr>
            </w:pPr>
          </w:p>
          <w:p>
            <w:pPr>
              <w:spacing w:line="248" w:lineRule="auto"/>
              <w:rPr>
                <w:rFonts w:ascii="Arial"/>
              </w:rPr>
            </w:pPr>
          </w:p>
          <w:p>
            <w:pPr>
              <w:spacing w:line="248" w:lineRule="auto"/>
              <w:rPr>
                <w:rFonts w:ascii="Arial"/>
              </w:rPr>
            </w:pPr>
          </w:p>
          <w:p>
            <w:pPr>
              <w:spacing w:line="248" w:lineRule="auto"/>
              <w:rPr>
                <w:rFonts w:ascii="Arial"/>
              </w:rPr>
            </w:pPr>
          </w:p>
          <w:p>
            <w:pPr>
              <w:pStyle w:val="234"/>
              <w:spacing w:before="62" w:line="288" w:lineRule="auto"/>
              <w:ind w:left="14" w:right="10" w:firstLine="3"/>
              <w:rPr>
                <w:rFonts w:hint="eastAsia"/>
              </w:rPr>
            </w:pPr>
            <w:r>
              <w:rPr>
                <w:spacing w:val="3"/>
              </w:rPr>
              <w:t>★A0206180203 空调</w:t>
            </w:r>
            <w:r>
              <w:rPr>
                <w:spacing w:val="9"/>
              </w:rPr>
              <w:t xml:space="preserve"> </w:t>
            </w:r>
            <w:r>
              <w:rPr>
                <w:spacing w:val="2"/>
              </w:rPr>
              <w:t>机</w:t>
            </w:r>
          </w:p>
        </w:tc>
        <w:tc>
          <w:tcPr>
            <w:tcW w:w="1914" w:type="dxa"/>
          </w:tcPr>
          <w:p>
            <w:pPr>
              <w:spacing w:line="261" w:lineRule="auto"/>
              <w:rPr>
                <w:rFonts w:ascii="Arial"/>
              </w:rPr>
            </w:pPr>
          </w:p>
          <w:p>
            <w:pPr>
              <w:spacing w:line="261" w:lineRule="auto"/>
              <w:rPr>
                <w:rFonts w:ascii="Arial"/>
              </w:rPr>
            </w:pPr>
          </w:p>
          <w:p>
            <w:pPr>
              <w:spacing w:line="261" w:lineRule="auto"/>
              <w:rPr>
                <w:rFonts w:ascii="Arial"/>
              </w:rPr>
            </w:pPr>
          </w:p>
          <w:p>
            <w:pPr>
              <w:pStyle w:val="234"/>
              <w:spacing w:before="62" w:line="230" w:lineRule="auto"/>
              <w:ind w:left="17"/>
              <w:rPr>
                <w:rFonts w:hint="eastAsia"/>
              </w:rPr>
            </w:pPr>
            <w:r>
              <w:rPr>
                <w:spacing w:val="8"/>
              </w:rPr>
              <w:t>房间空气调节器</w:t>
            </w:r>
          </w:p>
        </w:tc>
        <w:tc>
          <w:tcPr>
            <w:tcW w:w="2969" w:type="dxa"/>
          </w:tcPr>
          <w:p>
            <w:pPr>
              <w:pStyle w:val="234"/>
              <w:spacing w:before="68" w:line="293" w:lineRule="auto"/>
              <w:ind w:left="17" w:firstLine="5"/>
              <w:rPr>
                <w:rFonts w:hint="eastAsia"/>
                <w:lang w:eastAsia="zh-CN"/>
              </w:rPr>
            </w:pPr>
            <w:r>
              <w:rPr>
                <w:spacing w:val="14"/>
                <w:lang w:eastAsia="zh-CN"/>
              </w:rPr>
              <w:t>《转速可控型房间空气调节器能</w:t>
            </w:r>
            <w:r>
              <w:rPr>
                <w:lang w:eastAsia="zh-CN"/>
              </w:rPr>
              <w:t xml:space="preserve">  </w:t>
            </w:r>
            <w:r>
              <w:rPr>
                <w:spacing w:val="-9"/>
                <w:lang w:eastAsia="zh-CN"/>
              </w:rPr>
              <w:t>效</w:t>
            </w:r>
            <w:r>
              <w:rPr>
                <w:spacing w:val="-19"/>
                <w:lang w:eastAsia="zh-CN"/>
              </w:rPr>
              <w:t xml:space="preserve"> </w:t>
            </w:r>
            <w:r>
              <w:rPr>
                <w:spacing w:val="-9"/>
                <w:lang w:eastAsia="zh-CN"/>
              </w:rPr>
              <w:t>限</w:t>
            </w:r>
            <w:r>
              <w:rPr>
                <w:spacing w:val="-33"/>
                <w:lang w:eastAsia="zh-CN"/>
              </w:rPr>
              <w:t xml:space="preserve"> </w:t>
            </w:r>
            <w:r>
              <w:rPr>
                <w:spacing w:val="-9"/>
                <w:lang w:eastAsia="zh-CN"/>
              </w:rPr>
              <w:t>定</w:t>
            </w:r>
            <w:r>
              <w:rPr>
                <w:spacing w:val="-38"/>
                <w:lang w:eastAsia="zh-CN"/>
              </w:rPr>
              <w:t xml:space="preserve"> </w:t>
            </w:r>
            <w:r>
              <w:rPr>
                <w:spacing w:val="-9"/>
                <w:lang w:eastAsia="zh-CN"/>
              </w:rPr>
              <w:t>值</w:t>
            </w:r>
            <w:r>
              <w:rPr>
                <w:spacing w:val="-39"/>
                <w:lang w:eastAsia="zh-CN"/>
              </w:rPr>
              <w:t xml:space="preserve"> </w:t>
            </w:r>
            <w:r>
              <w:rPr>
                <w:spacing w:val="-9"/>
                <w:lang w:eastAsia="zh-CN"/>
              </w:rPr>
              <w:t>及</w:t>
            </w:r>
            <w:r>
              <w:rPr>
                <w:spacing w:val="-31"/>
                <w:lang w:eastAsia="zh-CN"/>
              </w:rPr>
              <w:t xml:space="preserve"> </w:t>
            </w:r>
            <w:r>
              <w:rPr>
                <w:spacing w:val="-9"/>
                <w:lang w:eastAsia="zh-CN"/>
              </w:rPr>
              <w:t>能</w:t>
            </w:r>
            <w:r>
              <w:rPr>
                <w:spacing w:val="-34"/>
                <w:lang w:eastAsia="zh-CN"/>
              </w:rPr>
              <w:t xml:space="preserve"> </w:t>
            </w:r>
            <w:r>
              <w:rPr>
                <w:spacing w:val="-9"/>
                <w:lang w:eastAsia="zh-CN"/>
              </w:rPr>
              <w:t>效</w:t>
            </w:r>
            <w:r>
              <w:rPr>
                <w:spacing w:val="-36"/>
                <w:lang w:eastAsia="zh-CN"/>
              </w:rPr>
              <w:t xml:space="preserve"> </w:t>
            </w:r>
            <w:r>
              <w:rPr>
                <w:spacing w:val="-9"/>
                <w:lang w:eastAsia="zh-CN"/>
              </w:rPr>
              <w:t>等</w:t>
            </w:r>
            <w:r>
              <w:rPr>
                <w:spacing w:val="-36"/>
                <w:lang w:eastAsia="zh-CN"/>
              </w:rPr>
              <w:t xml:space="preserve"> </w:t>
            </w:r>
            <w:r>
              <w:rPr>
                <w:spacing w:val="-9"/>
                <w:lang w:eastAsia="zh-CN"/>
              </w:rPr>
              <w:t>级</w:t>
            </w:r>
            <w:r>
              <w:rPr>
                <w:spacing w:val="-29"/>
                <w:lang w:eastAsia="zh-CN"/>
              </w:rPr>
              <w:t xml:space="preserve"> </w:t>
            </w:r>
            <w:r>
              <w:rPr>
                <w:spacing w:val="-9"/>
                <w:lang w:eastAsia="zh-CN"/>
              </w:rPr>
              <w:t>》</w:t>
            </w:r>
            <w:r>
              <w:rPr>
                <w:spacing w:val="-41"/>
                <w:lang w:eastAsia="zh-CN"/>
              </w:rPr>
              <w:t xml:space="preserve"> </w:t>
            </w:r>
            <w:r>
              <w:rPr>
                <w:spacing w:val="-9"/>
                <w:lang w:eastAsia="zh-CN"/>
              </w:rPr>
              <w:t>（ GB</w:t>
            </w:r>
            <w:r>
              <w:rPr>
                <w:lang w:eastAsia="zh-CN"/>
              </w:rPr>
              <w:t xml:space="preserve">  21455-2013</w:t>
            </w:r>
            <w:r>
              <w:rPr>
                <w:spacing w:val="12"/>
                <w:lang w:eastAsia="zh-CN"/>
              </w:rPr>
              <w:t>），</w:t>
            </w:r>
            <w:r>
              <w:rPr>
                <w:lang w:eastAsia="zh-CN"/>
              </w:rPr>
              <w:t>待 2019</w:t>
            </w:r>
            <w:r>
              <w:rPr>
                <w:spacing w:val="-15"/>
                <w:lang w:eastAsia="zh-CN"/>
              </w:rPr>
              <w:t xml:space="preserve"> </w:t>
            </w:r>
            <w:r>
              <w:rPr>
                <w:lang w:eastAsia="zh-CN"/>
              </w:rPr>
              <w:t>年修订发  布后，按《房间空气调节器能效限</w:t>
            </w:r>
            <w:r>
              <w:rPr>
                <w:spacing w:val="4"/>
                <w:lang w:eastAsia="zh-CN"/>
              </w:rPr>
              <w:t xml:space="preserve">  </w:t>
            </w:r>
            <w:r>
              <w:rPr>
                <w:spacing w:val="-5"/>
                <w:lang w:eastAsia="zh-CN"/>
              </w:rPr>
              <w:t>定值及能效等级》（GB21455-2019）</w:t>
            </w:r>
            <w:r>
              <w:rPr>
                <w:spacing w:val="15"/>
                <w:lang w:eastAsia="zh-CN"/>
              </w:rPr>
              <w:t xml:space="preserve"> </w:t>
            </w:r>
            <w:r>
              <w:rPr>
                <w:lang w:eastAsia="zh-CN"/>
              </w:rPr>
              <w:t>实施。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vMerge w:val="continue"/>
            <w:tcBorders>
              <w:top w:val="nil"/>
              <w:bottom w:val="nil"/>
            </w:tcBorders>
          </w:tcPr>
          <w:p>
            <w:pPr>
              <w:rPr>
                <w:rFonts w:ascii="Arial"/>
              </w:rPr>
            </w:pPr>
          </w:p>
        </w:tc>
        <w:tc>
          <w:tcPr>
            <w:tcW w:w="1914" w:type="dxa"/>
          </w:tcPr>
          <w:p>
            <w:pPr>
              <w:pStyle w:val="234"/>
              <w:spacing w:before="71" w:line="282" w:lineRule="auto"/>
              <w:ind w:left="15" w:right="11" w:firstLine="10"/>
              <w:rPr>
                <w:rFonts w:hint="eastAsia"/>
                <w:lang w:eastAsia="zh-CN"/>
              </w:rPr>
            </w:pPr>
            <w:r>
              <w:rPr>
                <w:spacing w:val="15"/>
                <w:lang w:eastAsia="zh-CN"/>
              </w:rPr>
              <w:t>多联式空调（热泵）</w:t>
            </w:r>
            <w:r>
              <w:rPr>
                <w:spacing w:val="7"/>
                <w:lang w:eastAsia="zh-CN"/>
              </w:rPr>
              <w:t xml:space="preserve"> </w:t>
            </w:r>
            <w:r>
              <w:rPr>
                <w:spacing w:val="-4"/>
                <w:lang w:eastAsia="zh-CN"/>
              </w:rPr>
              <w:t>机 组 （</w:t>
            </w:r>
            <w:r>
              <w:rPr>
                <w:spacing w:val="28"/>
                <w:lang w:eastAsia="zh-CN"/>
              </w:rPr>
              <w:t xml:space="preserve"> </w:t>
            </w:r>
            <w:r>
              <w:rPr>
                <w:spacing w:val="-4"/>
                <w:lang w:eastAsia="zh-CN"/>
              </w:rPr>
              <w:t>制 冷 量 ≤</w:t>
            </w:r>
            <w:r>
              <w:rPr>
                <w:lang w:eastAsia="zh-CN"/>
              </w:rPr>
              <w:t xml:space="preserve"> </w:t>
            </w:r>
            <w:r>
              <w:rPr>
                <w:spacing w:val="3"/>
                <w:lang w:eastAsia="zh-CN"/>
              </w:rPr>
              <w:t>14000W）</w:t>
            </w:r>
          </w:p>
        </w:tc>
        <w:tc>
          <w:tcPr>
            <w:tcW w:w="2969" w:type="dxa"/>
          </w:tcPr>
          <w:p>
            <w:pPr>
              <w:pStyle w:val="234"/>
              <w:spacing w:before="227" w:line="288" w:lineRule="auto"/>
              <w:ind w:left="22"/>
              <w:rPr>
                <w:rFonts w:hint="eastAsia"/>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vMerge w:val="continue"/>
            <w:tcBorders>
              <w:top w:val="nil"/>
            </w:tcBorders>
          </w:tcPr>
          <w:p>
            <w:pPr>
              <w:rPr>
                <w:rFonts w:ascii="Arial"/>
              </w:rPr>
            </w:pPr>
          </w:p>
        </w:tc>
        <w:tc>
          <w:tcPr>
            <w:tcW w:w="1914" w:type="dxa"/>
          </w:tcPr>
          <w:p>
            <w:pPr>
              <w:spacing w:line="318" w:lineRule="auto"/>
              <w:rPr>
                <w:rFonts w:ascii="Arial"/>
              </w:rPr>
            </w:pPr>
          </w:p>
          <w:p>
            <w:pPr>
              <w:pStyle w:val="234"/>
              <w:spacing w:before="62" w:line="289" w:lineRule="auto"/>
              <w:ind w:left="51" w:right="11" w:hanging="33"/>
              <w:rPr>
                <w:rFonts w:hint="eastAsia"/>
                <w:lang w:eastAsia="zh-CN"/>
              </w:rPr>
            </w:pPr>
            <w:r>
              <w:rPr>
                <w:spacing w:val="44"/>
                <w:lang w:eastAsia="zh-CN"/>
              </w:rPr>
              <w:t>单元式空气调节机</w:t>
            </w:r>
            <w:r>
              <w:rPr>
                <w:spacing w:val="6"/>
                <w:lang w:eastAsia="zh-CN"/>
              </w:rPr>
              <w:t xml:space="preserve"> </w:t>
            </w:r>
            <w:r>
              <w:rPr>
                <w:spacing w:val="3"/>
                <w:lang w:eastAsia="zh-CN"/>
              </w:rPr>
              <w:t>(制冷量≤14000W)</w:t>
            </w:r>
          </w:p>
        </w:tc>
        <w:tc>
          <w:tcPr>
            <w:tcW w:w="2969" w:type="dxa"/>
          </w:tcPr>
          <w:p>
            <w:pPr>
              <w:pStyle w:val="234"/>
              <w:spacing w:before="72" w:line="287" w:lineRule="auto"/>
              <w:ind w:left="17" w:right="11" w:firstLine="6"/>
              <w:rPr>
                <w:rFonts w:hint="eastAsia"/>
                <w:lang w:eastAsia="zh-CN"/>
              </w:rPr>
            </w:pPr>
            <w:r>
              <w:rPr>
                <w:spacing w:val="19"/>
                <w:lang w:eastAsia="zh-CN"/>
              </w:rPr>
              <w:t>《单元式空气调节机能效限定值</w:t>
            </w:r>
            <w:r>
              <w:rPr>
                <w:spacing w:val="2"/>
                <w:lang w:eastAsia="zh-CN"/>
              </w:rPr>
              <w:t xml:space="preserve"> </w:t>
            </w:r>
            <w:r>
              <w:rPr>
                <w:spacing w:val="-5"/>
                <w:lang w:eastAsia="zh-CN"/>
              </w:rPr>
              <w:t>及能源效率等级》（GB</w:t>
            </w:r>
            <w:r>
              <w:rPr>
                <w:spacing w:val="-13"/>
                <w:lang w:eastAsia="zh-CN"/>
              </w:rPr>
              <w:t xml:space="preserve"> </w:t>
            </w:r>
            <w:r>
              <w:rPr>
                <w:spacing w:val="-5"/>
                <w:lang w:eastAsia="zh-CN"/>
              </w:rPr>
              <w:t>19576）《风</w:t>
            </w:r>
            <w:r>
              <w:rPr>
                <w:lang w:eastAsia="zh-CN"/>
              </w:rPr>
              <w:t xml:space="preserve"> </w:t>
            </w:r>
            <w:r>
              <w:rPr>
                <w:spacing w:val="19"/>
                <w:lang w:eastAsia="zh-CN"/>
              </w:rPr>
              <w:t>管送风式空调机组能效限定值及</w:t>
            </w:r>
            <w:r>
              <w:rPr>
                <w:spacing w:val="8"/>
                <w:lang w:eastAsia="zh-CN"/>
              </w:rPr>
              <w:t xml:space="preserve"> </w:t>
            </w:r>
            <w:r>
              <w:rPr>
                <w:spacing w:val="7"/>
                <w:lang w:eastAsia="zh-CN"/>
              </w:rPr>
              <w:t>能效等级》（</w:t>
            </w:r>
            <w:r>
              <w:rPr>
                <w:lang w:eastAsia="zh-CN"/>
              </w:rPr>
              <w:t>GB</w:t>
            </w:r>
            <w:r>
              <w:rPr>
                <w:spacing w:val="7"/>
                <w:lang w:eastAsia="zh-CN"/>
              </w:rPr>
              <w:t xml:space="preserve"> 37479）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jc w:val="center"/>
        </w:trPr>
        <w:tc>
          <w:tcPr>
            <w:tcW w:w="578" w:type="dxa"/>
            <w:vMerge w:val="continue"/>
            <w:tcBorders>
              <w:top w:val="nil"/>
            </w:tcBorders>
          </w:tcPr>
          <w:p>
            <w:pPr>
              <w:rPr>
                <w:rFonts w:ascii="Arial"/>
              </w:rPr>
            </w:pPr>
          </w:p>
        </w:tc>
        <w:tc>
          <w:tcPr>
            <w:tcW w:w="1166" w:type="dxa"/>
            <w:vMerge w:val="continue"/>
            <w:tcBorders>
              <w:top w:val="nil"/>
            </w:tcBorders>
          </w:tcPr>
          <w:p>
            <w:pPr>
              <w:rPr>
                <w:rFonts w:ascii="Arial"/>
              </w:rPr>
            </w:pPr>
          </w:p>
        </w:tc>
        <w:tc>
          <w:tcPr>
            <w:tcW w:w="1799" w:type="dxa"/>
          </w:tcPr>
          <w:p>
            <w:pPr>
              <w:pStyle w:val="234"/>
              <w:spacing w:before="230" w:line="228" w:lineRule="auto"/>
              <w:ind w:left="9"/>
              <w:rPr>
                <w:rFonts w:hint="eastAsia"/>
              </w:rPr>
            </w:pPr>
            <w:r>
              <w:rPr>
                <w:spacing w:val="5"/>
              </w:rPr>
              <w:t>A0206180301</w:t>
            </w:r>
            <w:r>
              <w:rPr>
                <w:spacing w:val="-33"/>
              </w:rPr>
              <w:t xml:space="preserve"> </w:t>
            </w:r>
            <w:r>
              <w:rPr>
                <w:spacing w:val="5"/>
              </w:rPr>
              <w:t>洗衣机</w:t>
            </w:r>
          </w:p>
        </w:tc>
        <w:tc>
          <w:tcPr>
            <w:tcW w:w="1914" w:type="dxa"/>
          </w:tcPr>
          <w:p>
            <w:pPr>
              <w:rPr>
                <w:rFonts w:ascii="Arial"/>
              </w:rPr>
            </w:pPr>
          </w:p>
        </w:tc>
        <w:tc>
          <w:tcPr>
            <w:tcW w:w="2969" w:type="dxa"/>
          </w:tcPr>
          <w:p>
            <w:pPr>
              <w:pStyle w:val="234"/>
              <w:spacing w:before="74" w:line="276" w:lineRule="auto"/>
              <w:ind w:left="19" w:right="11" w:firstLine="3"/>
              <w:rPr>
                <w:rFonts w:hint="eastAsia"/>
                <w:lang w:eastAsia="zh-CN"/>
              </w:rPr>
            </w:pPr>
            <w:r>
              <w:rPr>
                <w:spacing w:val="19"/>
                <w:lang w:eastAsia="zh-CN"/>
              </w:rPr>
              <w:t>《电动洗衣机能效水效限定值及</w:t>
            </w:r>
            <w:r>
              <w:rPr>
                <w:spacing w:val="2"/>
                <w:lang w:eastAsia="zh-CN"/>
              </w:rPr>
              <w:t xml:space="preserve"> </w:t>
            </w:r>
            <w:r>
              <w:rPr>
                <w:spacing w:val="4"/>
                <w:lang w:eastAsia="zh-CN"/>
              </w:rPr>
              <w:t>等级》（</w:t>
            </w:r>
            <w:r>
              <w:rPr>
                <w:lang w:eastAsia="zh-CN"/>
              </w:rPr>
              <w:t>GB</w:t>
            </w:r>
            <w:r>
              <w:rPr>
                <w:spacing w:val="33"/>
                <w:lang w:eastAsia="zh-CN"/>
              </w:rPr>
              <w:t xml:space="preserve"> </w:t>
            </w:r>
            <w:r>
              <w:rPr>
                <w:spacing w:val="4"/>
                <w:lang w:eastAsia="zh-CN"/>
              </w:rPr>
              <w:t>12021.4）</w:t>
            </w:r>
          </w:p>
        </w:tc>
      </w:tr>
    </w:tbl>
    <w:p>
      <w:pPr>
        <w:rPr>
          <w:rFonts w:ascii="Arial"/>
        </w:rPr>
      </w:pPr>
    </w:p>
    <w:p>
      <w:pPr>
        <w:rPr>
          <w:rFonts w:ascii="Arial" w:hAnsi="Arial" w:eastAsia="Arial" w:cs="Arial"/>
          <w:szCs w:val="21"/>
        </w:rPr>
        <w:sectPr>
          <w:pgSz w:w="11906" w:h="16838"/>
          <w:pgMar w:top="1431" w:right="1691" w:bottom="0" w:left="1783" w:header="0" w:footer="0" w:gutter="0"/>
          <w:cols w:space="720" w:num="1"/>
        </w:sectPr>
      </w:pPr>
    </w:p>
    <w:p>
      <w:pPr>
        <w:spacing w:line="91" w:lineRule="auto"/>
        <w:rPr>
          <w:rFonts w:ascii="Arial"/>
          <w:sz w:val="2"/>
        </w:rPr>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jc w:val="center"/>
        </w:trPr>
        <w:tc>
          <w:tcPr>
            <w:tcW w:w="578" w:type="dxa"/>
            <w:vMerge w:val="restart"/>
            <w:tcBorders>
              <w:bottom w:val="nil"/>
            </w:tcBorders>
          </w:tcPr>
          <w:p>
            <w:pPr>
              <w:rPr>
                <w:rFonts w:ascii="Arial"/>
              </w:rPr>
            </w:pPr>
          </w:p>
        </w:tc>
        <w:tc>
          <w:tcPr>
            <w:tcW w:w="1166" w:type="dxa"/>
            <w:vMerge w:val="restart"/>
            <w:tcBorders>
              <w:bottom w:val="nil"/>
            </w:tcBorders>
          </w:tcPr>
          <w:p>
            <w:pPr>
              <w:rPr>
                <w:rFonts w:ascii="Arial"/>
              </w:rPr>
            </w:pPr>
          </w:p>
        </w:tc>
        <w:tc>
          <w:tcPr>
            <w:tcW w:w="1799" w:type="dxa"/>
            <w:vMerge w:val="restart"/>
            <w:tcBorders>
              <w:bottom w:val="nil"/>
            </w:tcBorders>
          </w:tcPr>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5" w:lineRule="auto"/>
              <w:rPr>
                <w:rFonts w:ascii="Arial"/>
              </w:rPr>
            </w:pPr>
          </w:p>
          <w:p>
            <w:pPr>
              <w:spacing w:line="245" w:lineRule="auto"/>
              <w:rPr>
                <w:rFonts w:ascii="Arial"/>
              </w:rPr>
            </w:pPr>
          </w:p>
          <w:p>
            <w:pPr>
              <w:pStyle w:val="234"/>
              <w:spacing w:before="62" w:line="229" w:lineRule="auto"/>
              <w:ind w:left="9"/>
              <w:rPr>
                <w:rFonts w:hint="eastAsia"/>
              </w:rPr>
            </w:pPr>
            <w:r>
              <w:rPr>
                <w:spacing w:val="5"/>
              </w:rPr>
              <w:t>A02061808</w:t>
            </w:r>
            <w:r>
              <w:rPr>
                <w:spacing w:val="-32"/>
              </w:rPr>
              <w:t xml:space="preserve"> </w:t>
            </w:r>
            <w:r>
              <w:rPr>
                <w:spacing w:val="5"/>
              </w:rPr>
              <w:t>热水器</w:t>
            </w:r>
          </w:p>
        </w:tc>
        <w:tc>
          <w:tcPr>
            <w:tcW w:w="1914" w:type="dxa"/>
          </w:tcPr>
          <w:p>
            <w:pPr>
              <w:pStyle w:val="234"/>
              <w:spacing w:before="275" w:line="229" w:lineRule="auto"/>
              <w:ind w:left="19"/>
              <w:rPr>
                <w:rFonts w:hint="eastAsia"/>
              </w:rPr>
            </w:pPr>
            <w:r>
              <w:rPr>
                <w:spacing w:val="7"/>
              </w:rPr>
              <w:t>★电热水器</w:t>
            </w:r>
          </w:p>
        </w:tc>
        <w:tc>
          <w:tcPr>
            <w:tcW w:w="2969" w:type="dxa"/>
          </w:tcPr>
          <w:p>
            <w:pPr>
              <w:pStyle w:val="234"/>
              <w:spacing w:before="119" w:line="288" w:lineRule="auto"/>
              <w:ind w:left="25" w:right="11" w:hanging="2"/>
              <w:rPr>
                <w:rFonts w:hint="eastAsia"/>
                <w:lang w:eastAsia="zh-CN"/>
              </w:rPr>
            </w:pPr>
            <w:r>
              <w:rPr>
                <w:spacing w:val="19"/>
                <w:lang w:eastAsia="zh-CN"/>
              </w:rPr>
              <w:t>《储水式电热水器能效限定值及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21519）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vMerge w:val="continue"/>
            <w:tcBorders>
              <w:top w:val="nil"/>
              <w:bottom w:val="nil"/>
            </w:tcBorders>
          </w:tcPr>
          <w:p>
            <w:pPr>
              <w:rPr>
                <w:rFonts w:ascii="Arial"/>
              </w:rPr>
            </w:pPr>
          </w:p>
        </w:tc>
        <w:tc>
          <w:tcPr>
            <w:tcW w:w="1914" w:type="dxa"/>
          </w:tcPr>
          <w:p>
            <w:pPr>
              <w:spacing w:line="315" w:lineRule="auto"/>
              <w:rPr>
                <w:rFonts w:ascii="Arial"/>
              </w:rPr>
            </w:pPr>
          </w:p>
          <w:p>
            <w:pPr>
              <w:pStyle w:val="234"/>
              <w:spacing w:before="61" w:line="229" w:lineRule="auto"/>
              <w:ind w:left="15"/>
              <w:rPr>
                <w:rFonts w:hint="eastAsia"/>
              </w:rPr>
            </w:pPr>
            <w:r>
              <w:rPr>
                <w:spacing w:val="8"/>
              </w:rPr>
              <w:t>燃气热水器</w:t>
            </w:r>
          </w:p>
        </w:tc>
        <w:tc>
          <w:tcPr>
            <w:tcW w:w="2969" w:type="dxa"/>
          </w:tcPr>
          <w:p>
            <w:pPr>
              <w:pStyle w:val="234"/>
              <w:spacing w:before="68" w:line="283" w:lineRule="auto"/>
              <w:ind w:left="25" w:hanging="2"/>
              <w:rPr>
                <w:rFonts w:hint="eastAsia"/>
                <w:lang w:eastAsia="zh-CN"/>
              </w:rPr>
            </w:pPr>
            <w:r>
              <w:rPr>
                <w:spacing w:val="17"/>
                <w:lang w:eastAsia="zh-CN"/>
              </w:rPr>
              <w:t>《家用燃气快速热水器和燃气采</w:t>
            </w:r>
            <w:r>
              <w:rPr>
                <w:lang w:eastAsia="zh-CN"/>
              </w:rPr>
              <w:t xml:space="preserve"> </w:t>
            </w:r>
            <w:r>
              <w:rPr>
                <w:spacing w:val="5"/>
                <w:lang w:eastAsia="zh-CN"/>
              </w:rPr>
              <w:t>暖热水炉能效限定值及能效等级》</w:t>
            </w:r>
            <w:r>
              <w:rPr>
                <w:spacing w:val="12"/>
                <w:lang w:eastAsia="zh-CN"/>
              </w:rPr>
              <w:t xml:space="preserve"> </w:t>
            </w:r>
            <w:r>
              <w:rPr>
                <w:spacing w:val="1"/>
                <w:lang w:eastAsia="zh-CN"/>
              </w:rPr>
              <w:t>（</w:t>
            </w:r>
            <w:r>
              <w:rPr>
                <w:lang w:eastAsia="zh-CN"/>
              </w:rPr>
              <w:t>GB</w:t>
            </w:r>
            <w:r>
              <w:rPr>
                <w:spacing w:val="18"/>
                <w:lang w:eastAsia="zh-CN"/>
              </w:rPr>
              <w:t xml:space="preserve"> </w:t>
            </w:r>
            <w:r>
              <w:rPr>
                <w:spacing w:val="1"/>
                <w:lang w:eastAsia="zh-CN"/>
              </w:rPr>
              <w:t>20665）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vMerge w:val="continue"/>
            <w:tcBorders>
              <w:top w:val="nil"/>
              <w:bottom w:val="nil"/>
            </w:tcBorders>
          </w:tcPr>
          <w:p>
            <w:pPr>
              <w:rPr>
                <w:rFonts w:ascii="Arial"/>
              </w:rPr>
            </w:pPr>
          </w:p>
        </w:tc>
        <w:tc>
          <w:tcPr>
            <w:tcW w:w="1914" w:type="dxa"/>
          </w:tcPr>
          <w:p>
            <w:pPr>
              <w:spacing w:line="248" w:lineRule="auto"/>
              <w:rPr>
                <w:rFonts w:ascii="Arial"/>
              </w:rPr>
            </w:pPr>
          </w:p>
          <w:p>
            <w:pPr>
              <w:pStyle w:val="234"/>
              <w:spacing w:before="62" w:line="229" w:lineRule="auto"/>
              <w:ind w:left="20"/>
              <w:rPr>
                <w:rFonts w:hint="eastAsia"/>
              </w:rPr>
            </w:pPr>
            <w:r>
              <w:rPr>
                <w:spacing w:val="7"/>
              </w:rPr>
              <w:t>热泵热水器</w:t>
            </w:r>
          </w:p>
        </w:tc>
        <w:tc>
          <w:tcPr>
            <w:tcW w:w="2969" w:type="dxa"/>
          </w:tcPr>
          <w:p>
            <w:pPr>
              <w:pStyle w:val="234"/>
              <w:spacing w:before="156" w:line="288" w:lineRule="auto"/>
              <w:ind w:left="25" w:right="13" w:hanging="2"/>
              <w:rPr>
                <w:rFonts w:hint="eastAsia"/>
                <w:lang w:eastAsia="zh-CN"/>
              </w:rPr>
            </w:pPr>
            <w:r>
              <w:rPr>
                <w:spacing w:val="5"/>
                <w:lang w:eastAsia="zh-CN"/>
              </w:rPr>
              <w:t>《热泵热水机（器）能效限定值及</w:t>
            </w:r>
            <w:r>
              <w:rPr>
                <w:spacing w:val="1"/>
                <w:lang w:eastAsia="zh-CN"/>
              </w:rPr>
              <w:t xml:space="preserve"> </w:t>
            </w:r>
            <w:r>
              <w:rPr>
                <w:spacing w:val="6"/>
                <w:lang w:eastAsia="zh-CN"/>
              </w:rPr>
              <w:t>能效等级》（</w:t>
            </w:r>
            <w:r>
              <w:rPr>
                <w:lang w:eastAsia="zh-CN"/>
              </w:rPr>
              <w:t>GB</w:t>
            </w:r>
            <w:r>
              <w:rPr>
                <w:spacing w:val="6"/>
                <w:lang w:eastAsia="zh-CN"/>
              </w:rPr>
              <w:t xml:space="preserve"> 29541）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578" w:type="dxa"/>
            <w:vMerge w:val="continue"/>
            <w:tcBorders>
              <w:top w:val="nil"/>
            </w:tcBorders>
          </w:tcPr>
          <w:p>
            <w:pPr>
              <w:rPr>
                <w:rFonts w:ascii="Arial"/>
              </w:rPr>
            </w:pPr>
          </w:p>
        </w:tc>
        <w:tc>
          <w:tcPr>
            <w:tcW w:w="1166" w:type="dxa"/>
            <w:vMerge w:val="continue"/>
            <w:tcBorders>
              <w:top w:val="nil"/>
            </w:tcBorders>
          </w:tcPr>
          <w:p>
            <w:pPr>
              <w:rPr>
                <w:rFonts w:ascii="Arial"/>
              </w:rPr>
            </w:pPr>
          </w:p>
        </w:tc>
        <w:tc>
          <w:tcPr>
            <w:tcW w:w="1799" w:type="dxa"/>
            <w:vMerge w:val="continue"/>
            <w:tcBorders>
              <w:top w:val="nil"/>
            </w:tcBorders>
          </w:tcPr>
          <w:p>
            <w:pPr>
              <w:rPr>
                <w:rFonts w:ascii="Arial"/>
              </w:rPr>
            </w:pPr>
          </w:p>
        </w:tc>
        <w:tc>
          <w:tcPr>
            <w:tcW w:w="1914" w:type="dxa"/>
          </w:tcPr>
          <w:p>
            <w:pPr>
              <w:pStyle w:val="234"/>
              <w:spacing w:before="271" w:line="229" w:lineRule="auto"/>
              <w:ind w:left="16"/>
              <w:rPr>
                <w:rFonts w:hint="eastAsia"/>
              </w:rPr>
            </w:pPr>
            <w:r>
              <w:rPr>
                <w:spacing w:val="8"/>
              </w:rPr>
              <w:t>太阳能热水系统</w:t>
            </w:r>
          </w:p>
        </w:tc>
        <w:tc>
          <w:tcPr>
            <w:tcW w:w="2969" w:type="dxa"/>
          </w:tcPr>
          <w:p>
            <w:pPr>
              <w:pStyle w:val="234"/>
              <w:spacing w:before="116" w:line="288" w:lineRule="auto"/>
              <w:ind w:left="17" w:right="11" w:firstLine="5"/>
              <w:rPr>
                <w:rFonts w:hint="eastAsia"/>
                <w:lang w:eastAsia="zh-CN"/>
              </w:rPr>
            </w:pPr>
            <w:r>
              <w:rPr>
                <w:spacing w:val="19"/>
                <w:lang w:eastAsia="zh-CN"/>
              </w:rPr>
              <w:t>《家用太阳能热水系统能效限定</w:t>
            </w:r>
            <w:r>
              <w:rPr>
                <w:spacing w:val="2"/>
                <w:lang w:eastAsia="zh-CN"/>
              </w:rPr>
              <w:t xml:space="preserve"> </w:t>
            </w:r>
            <w:r>
              <w:rPr>
                <w:spacing w:val="7"/>
                <w:lang w:eastAsia="zh-CN"/>
              </w:rPr>
              <w:t>值及能效等级》（</w:t>
            </w:r>
            <w:r>
              <w:rPr>
                <w:lang w:eastAsia="zh-CN"/>
              </w:rPr>
              <w:t>GB</w:t>
            </w:r>
            <w:r>
              <w:rPr>
                <w:spacing w:val="7"/>
                <w:lang w:eastAsia="zh-CN"/>
              </w:rPr>
              <w:t xml:space="preserve"> 26969）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jc w:val="center"/>
        </w:trPr>
        <w:tc>
          <w:tcPr>
            <w:tcW w:w="578" w:type="dxa"/>
            <w:vMerge w:val="restart"/>
            <w:tcBorders>
              <w:bottom w:val="nil"/>
            </w:tcBorders>
          </w:tcPr>
          <w:p>
            <w:pPr>
              <w:spacing w:line="274" w:lineRule="auto"/>
              <w:rPr>
                <w:rFonts w:ascii="Arial"/>
              </w:rPr>
            </w:pPr>
          </w:p>
          <w:p>
            <w:pPr>
              <w:spacing w:line="274" w:lineRule="auto"/>
              <w:rPr>
                <w:rFonts w:ascii="Arial"/>
              </w:rPr>
            </w:pPr>
          </w:p>
          <w:p>
            <w:pPr>
              <w:spacing w:line="274" w:lineRule="auto"/>
              <w:rPr>
                <w:rFonts w:ascii="Arial"/>
              </w:rPr>
            </w:pPr>
          </w:p>
          <w:p>
            <w:pPr>
              <w:spacing w:line="274" w:lineRule="auto"/>
              <w:rPr>
                <w:rFonts w:ascii="Arial"/>
              </w:rPr>
            </w:pPr>
          </w:p>
          <w:p>
            <w:pPr>
              <w:spacing w:line="274" w:lineRule="auto"/>
              <w:rPr>
                <w:rFonts w:ascii="Arial"/>
              </w:rPr>
            </w:pPr>
          </w:p>
          <w:p>
            <w:pPr>
              <w:spacing w:line="274" w:lineRule="auto"/>
              <w:rPr>
                <w:rFonts w:ascii="Arial"/>
              </w:rPr>
            </w:pPr>
          </w:p>
          <w:p>
            <w:pPr>
              <w:pStyle w:val="234"/>
              <w:spacing w:before="62" w:line="190" w:lineRule="auto"/>
              <w:ind w:left="209"/>
              <w:rPr>
                <w:rFonts w:hint="eastAsia"/>
              </w:rPr>
            </w:pPr>
            <w:r>
              <w:rPr>
                <w:spacing w:val="-7"/>
              </w:rPr>
              <w:t>11</w:t>
            </w:r>
          </w:p>
        </w:tc>
        <w:tc>
          <w:tcPr>
            <w:tcW w:w="1166" w:type="dxa"/>
            <w:vMerge w:val="restart"/>
            <w:tcBorders>
              <w:bottom w:val="nil"/>
            </w:tcBorders>
          </w:tcPr>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pStyle w:val="234"/>
              <w:spacing w:before="62" w:line="289" w:lineRule="auto"/>
              <w:ind w:left="18" w:right="8" w:hanging="9"/>
              <w:rPr>
                <w:rFonts w:hint="eastAsia"/>
              </w:rPr>
            </w:pPr>
            <w:r>
              <w:rPr>
                <w:spacing w:val="5"/>
              </w:rPr>
              <w:t>A020619</w:t>
            </w:r>
            <w:r>
              <w:rPr>
                <w:spacing w:val="-43"/>
              </w:rPr>
              <w:t xml:space="preserve"> </w:t>
            </w:r>
            <w:r>
              <w:rPr>
                <w:spacing w:val="5"/>
              </w:rPr>
              <w:t>照明</w:t>
            </w:r>
            <w:r>
              <w:t xml:space="preserve"> </w:t>
            </w:r>
            <w:r>
              <w:rPr>
                <w:spacing w:val="3"/>
              </w:rPr>
              <w:t>设备</w:t>
            </w:r>
          </w:p>
        </w:tc>
        <w:tc>
          <w:tcPr>
            <w:tcW w:w="1799" w:type="dxa"/>
          </w:tcPr>
          <w:p>
            <w:pPr>
              <w:pStyle w:val="234"/>
              <w:spacing w:before="198" w:line="288" w:lineRule="auto"/>
              <w:ind w:left="20" w:right="12" w:hanging="2"/>
              <w:rPr>
                <w:rFonts w:hint="eastAsia"/>
                <w:lang w:eastAsia="zh-CN"/>
              </w:rPr>
            </w:pPr>
            <w:r>
              <w:rPr>
                <w:spacing w:val="19"/>
                <w:lang w:eastAsia="zh-CN"/>
              </w:rPr>
              <w:t>★</w:t>
            </w:r>
            <w:r>
              <w:rPr>
                <w:spacing w:val="-59"/>
                <w:lang w:eastAsia="zh-CN"/>
              </w:rPr>
              <w:t xml:space="preserve"> </w:t>
            </w:r>
            <w:r>
              <w:rPr>
                <w:spacing w:val="19"/>
                <w:lang w:eastAsia="zh-CN"/>
              </w:rPr>
              <w:t>普通照</w:t>
            </w:r>
            <w:r>
              <w:rPr>
                <w:spacing w:val="-42"/>
                <w:lang w:eastAsia="zh-CN"/>
              </w:rPr>
              <w:t xml:space="preserve"> </w:t>
            </w:r>
            <w:r>
              <w:rPr>
                <w:spacing w:val="19"/>
                <w:lang w:eastAsia="zh-CN"/>
              </w:rPr>
              <w:t>明用双端</w:t>
            </w:r>
            <w:r>
              <w:rPr>
                <w:lang w:eastAsia="zh-CN"/>
              </w:rPr>
              <w:t xml:space="preserve"> </w:t>
            </w:r>
            <w:r>
              <w:rPr>
                <w:spacing w:val="4"/>
                <w:lang w:eastAsia="zh-CN"/>
              </w:rPr>
              <w:t>荧光灯</w:t>
            </w:r>
          </w:p>
        </w:tc>
        <w:tc>
          <w:tcPr>
            <w:tcW w:w="1914" w:type="dxa"/>
          </w:tcPr>
          <w:p>
            <w:pPr>
              <w:rPr>
                <w:rFonts w:ascii="Arial"/>
              </w:rPr>
            </w:pPr>
          </w:p>
        </w:tc>
        <w:tc>
          <w:tcPr>
            <w:tcW w:w="2969" w:type="dxa"/>
          </w:tcPr>
          <w:p>
            <w:pPr>
              <w:pStyle w:val="234"/>
              <w:spacing w:before="198" w:line="288" w:lineRule="auto"/>
              <w:ind w:left="22" w:right="11"/>
              <w:rPr>
                <w:rFonts w:hint="eastAsia"/>
                <w:lang w:eastAsia="zh-CN"/>
              </w:rPr>
            </w:pPr>
            <w:r>
              <w:rPr>
                <w:spacing w:val="19"/>
                <w:lang w:eastAsia="zh-CN"/>
              </w:rPr>
              <w:t>《普通照明用双端荧光灯能效限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19043）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tcPr>
          <w:p>
            <w:pPr>
              <w:pStyle w:val="234"/>
              <w:spacing w:before="158" w:line="288" w:lineRule="auto"/>
              <w:ind w:left="14" w:right="7" w:hanging="1"/>
              <w:rPr>
                <w:rFonts w:hint="eastAsia"/>
              </w:rPr>
            </w:pPr>
            <w:r>
              <w:t>LED</w:t>
            </w:r>
            <w:r>
              <w:rPr>
                <w:spacing w:val="23"/>
              </w:rPr>
              <w:t xml:space="preserve"> </w:t>
            </w:r>
            <w:r>
              <w:rPr>
                <w:spacing w:val="19"/>
              </w:rPr>
              <w:t>道路/隧道照明</w:t>
            </w:r>
            <w:r>
              <w:t xml:space="preserve"> </w:t>
            </w:r>
            <w:r>
              <w:rPr>
                <w:spacing w:val="5"/>
              </w:rPr>
              <w:t>产品</w:t>
            </w:r>
          </w:p>
        </w:tc>
        <w:tc>
          <w:tcPr>
            <w:tcW w:w="1914" w:type="dxa"/>
          </w:tcPr>
          <w:p>
            <w:pPr>
              <w:rPr>
                <w:rFonts w:ascii="Arial"/>
              </w:rPr>
            </w:pPr>
          </w:p>
        </w:tc>
        <w:tc>
          <w:tcPr>
            <w:tcW w:w="2969" w:type="dxa"/>
          </w:tcPr>
          <w:p>
            <w:pPr>
              <w:pStyle w:val="234"/>
              <w:spacing w:before="158" w:line="288" w:lineRule="auto"/>
              <w:ind w:left="22"/>
              <w:rPr>
                <w:rFonts w:hint="eastAsia"/>
              </w:rPr>
            </w:pPr>
            <w:r>
              <w:rPr>
                <w:spacing w:val="7"/>
              </w:rPr>
              <w:t xml:space="preserve">《道路和隧道照明用 </w:t>
            </w:r>
            <w:r>
              <w:t>LED</w:t>
            </w:r>
            <w:r>
              <w:rPr>
                <w:spacing w:val="7"/>
              </w:rPr>
              <w:t xml:space="preserve"> 灯具能</w:t>
            </w:r>
            <w:r>
              <w:t xml:space="preserve">  </w:t>
            </w:r>
            <w:r>
              <w:rPr>
                <w:spacing w:val="-4"/>
              </w:rPr>
              <w:t>效限定值及能效等级》（GB</w:t>
            </w:r>
            <w:r>
              <w:rPr>
                <w:spacing w:val="-24"/>
              </w:rPr>
              <w:t xml:space="preserve"> </w:t>
            </w:r>
            <w:r>
              <w:rPr>
                <w:spacing w:val="-4"/>
              </w:rPr>
              <w:t>37478）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tcPr>
          <w:p>
            <w:pPr>
              <w:rPr>
                <w:rFonts w:ascii="Arial"/>
              </w:rPr>
            </w:pPr>
          </w:p>
          <w:p>
            <w:pPr>
              <w:pStyle w:val="234"/>
              <w:spacing w:before="62" w:line="229" w:lineRule="auto"/>
              <w:ind w:left="13"/>
              <w:rPr>
                <w:rFonts w:hint="eastAsia"/>
              </w:rPr>
            </w:pPr>
            <w:r>
              <w:t>LED</w:t>
            </w:r>
            <w:r>
              <w:rPr>
                <w:spacing w:val="-32"/>
              </w:rPr>
              <w:t xml:space="preserve"> </w:t>
            </w:r>
            <w:r>
              <w:rPr>
                <w:spacing w:val="8"/>
              </w:rPr>
              <w:t>筒灯</w:t>
            </w:r>
          </w:p>
        </w:tc>
        <w:tc>
          <w:tcPr>
            <w:tcW w:w="1914" w:type="dxa"/>
          </w:tcPr>
          <w:p>
            <w:pPr>
              <w:rPr>
                <w:rFonts w:ascii="Arial"/>
              </w:rPr>
            </w:pPr>
          </w:p>
        </w:tc>
        <w:tc>
          <w:tcPr>
            <w:tcW w:w="2969" w:type="dxa"/>
          </w:tcPr>
          <w:p>
            <w:pPr>
              <w:pStyle w:val="234"/>
              <w:spacing w:before="148" w:line="288" w:lineRule="auto"/>
              <w:ind w:left="17" w:right="13" w:firstLine="5"/>
              <w:rPr>
                <w:rFonts w:hint="eastAsia"/>
              </w:rPr>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jc w:val="center"/>
        </w:trPr>
        <w:tc>
          <w:tcPr>
            <w:tcW w:w="578" w:type="dxa"/>
            <w:vMerge w:val="continue"/>
            <w:tcBorders>
              <w:top w:val="nil"/>
            </w:tcBorders>
          </w:tcPr>
          <w:p>
            <w:pPr>
              <w:rPr>
                <w:rFonts w:ascii="Arial"/>
              </w:rPr>
            </w:pPr>
          </w:p>
        </w:tc>
        <w:tc>
          <w:tcPr>
            <w:tcW w:w="1166" w:type="dxa"/>
            <w:vMerge w:val="continue"/>
            <w:tcBorders>
              <w:top w:val="nil"/>
            </w:tcBorders>
          </w:tcPr>
          <w:p>
            <w:pPr>
              <w:rPr>
                <w:rFonts w:ascii="Arial"/>
              </w:rPr>
            </w:pPr>
          </w:p>
        </w:tc>
        <w:tc>
          <w:tcPr>
            <w:tcW w:w="1799" w:type="dxa"/>
          </w:tcPr>
          <w:p>
            <w:pPr>
              <w:pStyle w:val="234"/>
              <w:spacing w:before="265" w:line="288" w:lineRule="auto"/>
              <w:ind w:left="47" w:right="12" w:hanging="33"/>
              <w:rPr>
                <w:rFonts w:hint="eastAsia"/>
              </w:rPr>
            </w:pPr>
            <w:r>
              <w:rPr>
                <w:spacing w:val="30"/>
              </w:rPr>
              <w:t>普通照明用非定向</w:t>
            </w:r>
            <w:r>
              <w:rPr>
                <w:spacing w:val="5"/>
              </w:rPr>
              <w:t xml:space="preserve"> </w:t>
            </w:r>
            <w:r>
              <w:rPr>
                <w:spacing w:val="-1"/>
              </w:rPr>
              <w:t>自镇流</w:t>
            </w:r>
            <w:r>
              <w:rPr>
                <w:spacing w:val="-33"/>
              </w:rPr>
              <w:t xml:space="preserve"> </w:t>
            </w:r>
            <w:r>
              <w:rPr>
                <w:spacing w:val="-1"/>
              </w:rPr>
              <w:t>LED</w:t>
            </w:r>
            <w:r>
              <w:rPr>
                <w:spacing w:val="-37"/>
              </w:rPr>
              <w:t xml:space="preserve"> </w:t>
            </w:r>
            <w:r>
              <w:rPr>
                <w:spacing w:val="-1"/>
              </w:rPr>
              <w:t>灯</w:t>
            </w:r>
          </w:p>
        </w:tc>
        <w:tc>
          <w:tcPr>
            <w:tcW w:w="1914" w:type="dxa"/>
          </w:tcPr>
          <w:p>
            <w:pPr>
              <w:rPr>
                <w:rFonts w:ascii="Arial"/>
              </w:rPr>
            </w:pPr>
          </w:p>
        </w:tc>
        <w:tc>
          <w:tcPr>
            <w:tcW w:w="2969" w:type="dxa"/>
          </w:tcPr>
          <w:p>
            <w:pPr>
              <w:pStyle w:val="234"/>
              <w:spacing w:before="265" w:line="288" w:lineRule="auto"/>
              <w:ind w:left="17" w:right="13" w:firstLine="5"/>
              <w:rPr>
                <w:rFonts w:hint="eastAsia"/>
              </w:rPr>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578" w:type="dxa"/>
          </w:tcPr>
          <w:p>
            <w:pPr>
              <w:spacing w:line="268" w:lineRule="auto"/>
              <w:rPr>
                <w:rFonts w:ascii="Arial"/>
              </w:rPr>
            </w:pPr>
          </w:p>
          <w:p>
            <w:pPr>
              <w:pStyle w:val="234"/>
              <w:spacing w:before="62" w:line="190" w:lineRule="auto"/>
              <w:ind w:left="209"/>
              <w:rPr>
                <w:rFonts w:hint="eastAsia"/>
              </w:rPr>
            </w:pPr>
            <w:r>
              <w:rPr>
                <w:spacing w:val="-7"/>
              </w:rPr>
              <w:t>12</w:t>
            </w:r>
          </w:p>
        </w:tc>
        <w:tc>
          <w:tcPr>
            <w:tcW w:w="1166" w:type="dxa"/>
          </w:tcPr>
          <w:p>
            <w:pPr>
              <w:pStyle w:val="234"/>
              <w:spacing w:before="144" w:line="289" w:lineRule="auto"/>
              <w:ind w:left="14" w:right="8" w:firstLine="3"/>
              <w:rPr>
                <w:rFonts w:hint="eastAsia"/>
              </w:rPr>
            </w:pPr>
            <w:r>
              <w:rPr>
                <w:spacing w:val="1"/>
              </w:rPr>
              <w:t>★A020910</w:t>
            </w:r>
            <w:r>
              <w:rPr>
                <w:spacing w:val="-17"/>
              </w:rPr>
              <w:t xml:space="preserve"> </w:t>
            </w:r>
            <w:r>
              <w:rPr>
                <w:spacing w:val="1"/>
              </w:rPr>
              <w:t>电</w:t>
            </w:r>
            <w:r>
              <w:t xml:space="preserve"> </w:t>
            </w:r>
            <w:r>
              <w:rPr>
                <w:spacing w:val="6"/>
              </w:rPr>
              <w:t>视设备</w:t>
            </w:r>
          </w:p>
        </w:tc>
        <w:tc>
          <w:tcPr>
            <w:tcW w:w="1799" w:type="dxa"/>
          </w:tcPr>
          <w:p>
            <w:pPr>
              <w:pStyle w:val="234"/>
              <w:spacing w:before="145" w:line="288" w:lineRule="auto"/>
              <w:ind w:left="18" w:right="10" w:hanging="9"/>
              <w:rPr>
                <w:rFonts w:hint="eastAsia"/>
                <w:lang w:eastAsia="zh-CN"/>
              </w:rPr>
            </w:pPr>
            <w:r>
              <w:rPr>
                <w:spacing w:val="4"/>
                <w:lang w:eastAsia="zh-CN"/>
              </w:rPr>
              <w:t>A02091001 普通电视</w:t>
            </w:r>
            <w:r>
              <w:rPr>
                <w:spacing w:val="7"/>
                <w:lang w:eastAsia="zh-CN"/>
              </w:rPr>
              <w:t xml:space="preserve"> </w:t>
            </w:r>
            <w:r>
              <w:rPr>
                <w:spacing w:val="6"/>
                <w:lang w:eastAsia="zh-CN"/>
              </w:rPr>
              <w:t>设备（电视机）</w:t>
            </w:r>
          </w:p>
        </w:tc>
        <w:tc>
          <w:tcPr>
            <w:tcW w:w="1914" w:type="dxa"/>
          </w:tcPr>
          <w:p>
            <w:pPr>
              <w:rPr>
                <w:rFonts w:ascii="Arial"/>
              </w:rPr>
            </w:pPr>
          </w:p>
        </w:tc>
        <w:tc>
          <w:tcPr>
            <w:tcW w:w="2969" w:type="dxa"/>
          </w:tcPr>
          <w:p>
            <w:pPr>
              <w:pStyle w:val="234"/>
              <w:spacing w:before="146" w:line="289" w:lineRule="auto"/>
              <w:ind w:left="21" w:right="11" w:firstLine="2"/>
              <w:rPr>
                <w:rFonts w:hint="eastAsia"/>
                <w:lang w:eastAsia="zh-CN"/>
              </w:rPr>
            </w:pPr>
            <w:r>
              <w:rPr>
                <w:spacing w:val="19"/>
                <w:lang w:eastAsia="zh-CN"/>
              </w:rPr>
              <w:t>《平板电视能效限定值及能效等</w:t>
            </w:r>
            <w:r>
              <w:rPr>
                <w:spacing w:val="2"/>
                <w:lang w:eastAsia="zh-CN"/>
              </w:rPr>
              <w:t xml:space="preserve"> </w:t>
            </w:r>
            <w:r>
              <w:rPr>
                <w:spacing w:val="4"/>
                <w:lang w:eastAsia="zh-CN"/>
              </w:rPr>
              <w:t>级》（</w:t>
            </w:r>
            <w:r>
              <w:rPr>
                <w:lang w:eastAsia="zh-CN"/>
              </w:rPr>
              <w:t>GB</w:t>
            </w:r>
            <w:r>
              <w:rPr>
                <w:spacing w:val="23"/>
                <w:lang w:eastAsia="zh-CN"/>
              </w:rPr>
              <w:t xml:space="preserve"> </w:t>
            </w:r>
            <w:r>
              <w:rPr>
                <w:spacing w:val="4"/>
                <w:lang w:eastAsia="zh-CN"/>
              </w:rPr>
              <w:t>24850）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6" w:hRule="atLeast"/>
          <w:jc w:val="center"/>
        </w:trPr>
        <w:tc>
          <w:tcPr>
            <w:tcW w:w="578" w:type="dxa"/>
          </w:tcPr>
          <w:p>
            <w:pPr>
              <w:spacing w:line="279" w:lineRule="auto"/>
              <w:rPr>
                <w:rFonts w:ascii="Arial"/>
              </w:rPr>
            </w:pPr>
          </w:p>
          <w:p>
            <w:pPr>
              <w:spacing w:line="279" w:lineRule="auto"/>
              <w:rPr>
                <w:rFonts w:ascii="Arial"/>
              </w:rPr>
            </w:pPr>
          </w:p>
          <w:p>
            <w:pPr>
              <w:spacing w:line="279" w:lineRule="auto"/>
              <w:rPr>
                <w:rFonts w:ascii="Arial"/>
              </w:rPr>
            </w:pPr>
          </w:p>
          <w:p>
            <w:pPr>
              <w:pStyle w:val="234"/>
              <w:spacing w:before="61" w:line="190" w:lineRule="auto"/>
              <w:ind w:left="209"/>
              <w:rPr>
                <w:rFonts w:hint="eastAsia"/>
              </w:rPr>
            </w:pPr>
            <w:r>
              <w:rPr>
                <w:spacing w:val="-7"/>
              </w:rPr>
              <w:t>13</w:t>
            </w:r>
          </w:p>
        </w:tc>
        <w:tc>
          <w:tcPr>
            <w:tcW w:w="1166" w:type="dxa"/>
          </w:tcPr>
          <w:p>
            <w:pPr>
              <w:spacing w:line="325" w:lineRule="auto"/>
              <w:rPr>
                <w:rFonts w:ascii="Arial"/>
              </w:rPr>
            </w:pPr>
          </w:p>
          <w:p>
            <w:pPr>
              <w:spacing w:line="326" w:lineRule="auto"/>
              <w:rPr>
                <w:rFonts w:ascii="Arial"/>
              </w:rPr>
            </w:pPr>
          </w:p>
          <w:p>
            <w:pPr>
              <w:pStyle w:val="234"/>
              <w:spacing w:before="62" w:line="289" w:lineRule="auto"/>
              <w:ind w:left="16" w:right="8" w:firstLine="2"/>
              <w:rPr>
                <w:rFonts w:hint="eastAsia"/>
              </w:rPr>
            </w:pPr>
            <w:r>
              <w:rPr>
                <w:spacing w:val="4"/>
              </w:rPr>
              <w:t>★A020911</w:t>
            </w:r>
            <w:r>
              <w:rPr>
                <w:spacing w:val="-44"/>
              </w:rPr>
              <w:t xml:space="preserve"> </w:t>
            </w:r>
            <w:r>
              <w:rPr>
                <w:spacing w:val="4"/>
              </w:rPr>
              <w:t>视</w:t>
            </w:r>
            <w:r>
              <w:t xml:space="preserve"> </w:t>
            </w:r>
            <w:r>
              <w:rPr>
                <w:spacing w:val="6"/>
              </w:rPr>
              <w:t>频设备</w:t>
            </w:r>
          </w:p>
        </w:tc>
        <w:tc>
          <w:tcPr>
            <w:tcW w:w="1799" w:type="dxa"/>
          </w:tcPr>
          <w:p>
            <w:pPr>
              <w:spacing w:line="325" w:lineRule="auto"/>
              <w:rPr>
                <w:rFonts w:ascii="Arial"/>
              </w:rPr>
            </w:pPr>
          </w:p>
          <w:p>
            <w:pPr>
              <w:spacing w:line="326" w:lineRule="auto"/>
              <w:rPr>
                <w:rFonts w:ascii="Arial"/>
              </w:rPr>
            </w:pPr>
          </w:p>
          <w:p>
            <w:pPr>
              <w:pStyle w:val="234"/>
              <w:spacing w:before="62" w:line="289" w:lineRule="auto"/>
              <w:ind w:left="18" w:right="10" w:hanging="9"/>
              <w:rPr>
                <w:rFonts w:hint="eastAsia"/>
              </w:rPr>
            </w:pPr>
            <w:r>
              <w:rPr>
                <w:spacing w:val="4"/>
              </w:rPr>
              <w:t>A02091107 视频监控</w:t>
            </w:r>
            <w:r>
              <w:rPr>
                <w:spacing w:val="7"/>
              </w:rPr>
              <w:t xml:space="preserve"> </w:t>
            </w:r>
            <w:r>
              <w:rPr>
                <w:spacing w:val="3"/>
              </w:rPr>
              <w:t>设备</w:t>
            </w:r>
          </w:p>
        </w:tc>
        <w:tc>
          <w:tcPr>
            <w:tcW w:w="1914" w:type="dxa"/>
          </w:tcPr>
          <w:p>
            <w:pPr>
              <w:spacing w:line="268" w:lineRule="auto"/>
              <w:rPr>
                <w:rFonts w:ascii="Arial"/>
              </w:rPr>
            </w:pPr>
          </w:p>
          <w:p>
            <w:pPr>
              <w:spacing w:line="269" w:lineRule="auto"/>
              <w:rPr>
                <w:rFonts w:ascii="Arial"/>
              </w:rPr>
            </w:pPr>
          </w:p>
          <w:p>
            <w:pPr>
              <w:spacing w:line="269" w:lineRule="auto"/>
              <w:rPr>
                <w:rFonts w:ascii="Arial"/>
              </w:rPr>
            </w:pPr>
          </w:p>
          <w:p>
            <w:pPr>
              <w:pStyle w:val="234"/>
              <w:spacing w:before="62" w:line="230" w:lineRule="auto"/>
              <w:ind w:left="17"/>
              <w:rPr>
                <w:rFonts w:hint="eastAsia"/>
              </w:rPr>
            </w:pPr>
            <w:r>
              <w:rPr>
                <w:spacing w:val="6"/>
              </w:rPr>
              <w:t>监视器</w:t>
            </w:r>
          </w:p>
        </w:tc>
        <w:tc>
          <w:tcPr>
            <w:tcW w:w="2969" w:type="dxa"/>
          </w:tcPr>
          <w:p>
            <w:pPr>
              <w:pStyle w:val="234"/>
              <w:spacing w:before="94" w:line="293" w:lineRule="auto"/>
              <w:ind w:left="17" w:right="11" w:firstLine="23"/>
              <w:rPr>
                <w:rFonts w:hint="eastAsia"/>
                <w:lang w:eastAsia="zh-CN"/>
              </w:rPr>
            </w:pPr>
            <w:r>
              <w:rPr>
                <w:spacing w:val="18"/>
                <w:lang w:eastAsia="zh-CN"/>
              </w:rPr>
              <w:t>以射频信号为主要信号输入的监</w:t>
            </w:r>
            <w:r>
              <w:rPr>
                <w:lang w:eastAsia="zh-CN"/>
              </w:rPr>
              <w:t xml:space="preserve"> </w:t>
            </w:r>
            <w:r>
              <w:rPr>
                <w:spacing w:val="5"/>
                <w:lang w:eastAsia="zh-CN"/>
              </w:rPr>
              <w:t>视器应符合《平板电视能效限定值</w:t>
            </w:r>
            <w:r>
              <w:rPr>
                <w:spacing w:val="7"/>
                <w:lang w:eastAsia="zh-CN"/>
              </w:rPr>
              <w:t xml:space="preserve"> </w:t>
            </w:r>
            <w:r>
              <w:rPr>
                <w:spacing w:val="8"/>
                <w:lang w:eastAsia="zh-CN"/>
              </w:rPr>
              <w:t>及能效等级》（</w:t>
            </w:r>
            <w:r>
              <w:rPr>
                <w:lang w:eastAsia="zh-CN"/>
              </w:rPr>
              <w:t>GB</w:t>
            </w:r>
            <w:r>
              <w:rPr>
                <w:spacing w:val="8"/>
                <w:lang w:eastAsia="zh-CN"/>
              </w:rPr>
              <w:t xml:space="preserve"> 24850</w:t>
            </w:r>
            <w:r>
              <w:rPr>
                <w:lang w:eastAsia="zh-CN"/>
              </w:rPr>
              <w:t>），</w:t>
            </w:r>
          </w:p>
          <w:p>
            <w:pPr>
              <w:pStyle w:val="234"/>
              <w:spacing w:before="31" w:line="290" w:lineRule="auto"/>
              <w:ind w:left="17" w:right="11" w:firstLine="23"/>
              <w:rPr>
                <w:rFonts w:hint="eastAsia"/>
                <w:lang w:eastAsia="zh-CN"/>
              </w:rPr>
            </w:pPr>
            <w:r>
              <w:rPr>
                <w:spacing w:val="18"/>
                <w:lang w:eastAsia="zh-CN"/>
              </w:rPr>
              <w:t>以数字信号为主要信号输入的监</w:t>
            </w:r>
            <w:r>
              <w:rPr>
                <w:lang w:eastAsia="zh-CN"/>
              </w:rPr>
              <w:t xml:space="preserve"> </w:t>
            </w:r>
            <w:r>
              <w:rPr>
                <w:spacing w:val="5"/>
                <w:lang w:eastAsia="zh-CN"/>
              </w:rPr>
              <w:t>视器应符合《计算机显示器能效限</w:t>
            </w:r>
            <w:r>
              <w:rPr>
                <w:spacing w:val="7"/>
                <w:lang w:eastAsia="zh-CN"/>
              </w:rPr>
              <w:t xml:space="preserve"> 定值及能效等级》（</w:t>
            </w:r>
            <w:r>
              <w:rPr>
                <w:lang w:eastAsia="zh-CN"/>
              </w:rPr>
              <w:t>GB</w:t>
            </w:r>
            <w:r>
              <w:rPr>
                <w:spacing w:val="7"/>
                <w:lang w:eastAsia="zh-CN"/>
              </w:rPr>
              <w:t xml:space="preserve"> 21520）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jc w:val="center"/>
        </w:trPr>
        <w:tc>
          <w:tcPr>
            <w:tcW w:w="578" w:type="dxa"/>
          </w:tcPr>
          <w:p>
            <w:pPr>
              <w:spacing w:line="265" w:lineRule="auto"/>
              <w:rPr>
                <w:rFonts w:ascii="Arial"/>
              </w:rPr>
            </w:pPr>
          </w:p>
          <w:p>
            <w:pPr>
              <w:pStyle w:val="234"/>
              <w:spacing w:before="62" w:line="190" w:lineRule="auto"/>
              <w:ind w:left="209"/>
              <w:rPr>
                <w:rFonts w:hint="eastAsia"/>
              </w:rPr>
            </w:pPr>
            <w:r>
              <w:rPr>
                <w:spacing w:val="-7"/>
              </w:rPr>
              <w:t>14</w:t>
            </w:r>
          </w:p>
        </w:tc>
        <w:tc>
          <w:tcPr>
            <w:tcW w:w="1166" w:type="dxa"/>
          </w:tcPr>
          <w:p>
            <w:pPr>
              <w:pStyle w:val="234"/>
              <w:spacing w:before="141" w:line="288" w:lineRule="auto"/>
              <w:ind w:left="15" w:right="8" w:hanging="6"/>
              <w:rPr>
                <w:rFonts w:hint="eastAsia"/>
              </w:rPr>
            </w:pPr>
            <w:r>
              <w:rPr>
                <w:spacing w:val="5"/>
              </w:rPr>
              <w:t>A031210</w:t>
            </w:r>
            <w:r>
              <w:rPr>
                <w:spacing w:val="-43"/>
              </w:rPr>
              <w:t xml:space="preserve"> </w:t>
            </w:r>
            <w:r>
              <w:rPr>
                <w:spacing w:val="5"/>
              </w:rPr>
              <w:t>饮食</w:t>
            </w:r>
            <w:r>
              <w:t xml:space="preserve"> </w:t>
            </w:r>
            <w:r>
              <w:rPr>
                <w:spacing w:val="7"/>
              </w:rPr>
              <w:t>炊事机械</w:t>
            </w:r>
          </w:p>
        </w:tc>
        <w:tc>
          <w:tcPr>
            <w:tcW w:w="1799" w:type="dxa"/>
          </w:tcPr>
          <w:p>
            <w:pPr>
              <w:pStyle w:val="234"/>
              <w:spacing w:before="297" w:line="230" w:lineRule="auto"/>
              <w:ind w:left="19"/>
              <w:rPr>
                <w:rFonts w:hint="eastAsia"/>
              </w:rPr>
            </w:pPr>
            <w:r>
              <w:rPr>
                <w:spacing w:val="7"/>
              </w:rPr>
              <w:t>商用燃气灶具</w:t>
            </w:r>
          </w:p>
        </w:tc>
        <w:tc>
          <w:tcPr>
            <w:tcW w:w="1914" w:type="dxa"/>
          </w:tcPr>
          <w:p>
            <w:pPr>
              <w:rPr>
                <w:rFonts w:ascii="Arial"/>
              </w:rPr>
            </w:pPr>
          </w:p>
        </w:tc>
        <w:tc>
          <w:tcPr>
            <w:tcW w:w="2969" w:type="dxa"/>
          </w:tcPr>
          <w:p>
            <w:pPr>
              <w:pStyle w:val="234"/>
              <w:spacing w:before="142" w:line="288" w:lineRule="auto"/>
              <w:ind w:left="22" w:right="11"/>
              <w:rPr>
                <w:rFonts w:hint="eastAsia"/>
                <w:lang w:eastAsia="zh-CN"/>
              </w:rPr>
            </w:pPr>
            <w:r>
              <w:rPr>
                <w:spacing w:val="19"/>
                <w:lang w:eastAsia="zh-CN"/>
              </w:rPr>
              <w:t>《商用燃气灶具能效限定值及能</w:t>
            </w:r>
            <w:r>
              <w:rPr>
                <w:spacing w:val="2"/>
                <w:lang w:eastAsia="zh-CN"/>
              </w:rPr>
              <w:t xml:space="preserve"> </w:t>
            </w:r>
            <w:r>
              <w:rPr>
                <w:spacing w:val="6"/>
                <w:lang w:eastAsia="zh-CN"/>
              </w:rPr>
              <w:t>效等级》（</w:t>
            </w:r>
            <w:r>
              <w:rPr>
                <w:lang w:eastAsia="zh-CN"/>
              </w:rPr>
              <w:t>GB</w:t>
            </w:r>
            <w:r>
              <w:rPr>
                <w:spacing w:val="6"/>
                <w:lang w:eastAsia="zh-CN"/>
              </w:rPr>
              <w:t xml:space="preserve"> 30531）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jc w:val="center"/>
        </w:trPr>
        <w:tc>
          <w:tcPr>
            <w:tcW w:w="578" w:type="dxa"/>
            <w:vMerge w:val="restart"/>
            <w:tcBorders>
              <w:bottom w:val="nil"/>
            </w:tcBorders>
          </w:tcPr>
          <w:p>
            <w:pPr>
              <w:spacing w:line="298" w:lineRule="auto"/>
              <w:rPr>
                <w:rFonts w:ascii="Arial"/>
              </w:rPr>
            </w:pPr>
          </w:p>
          <w:p>
            <w:pPr>
              <w:spacing w:line="298" w:lineRule="auto"/>
              <w:rPr>
                <w:rFonts w:ascii="Arial"/>
              </w:rPr>
            </w:pPr>
          </w:p>
          <w:p>
            <w:pPr>
              <w:spacing w:line="298" w:lineRule="auto"/>
              <w:rPr>
                <w:rFonts w:ascii="Arial"/>
              </w:rPr>
            </w:pPr>
          </w:p>
          <w:p>
            <w:pPr>
              <w:spacing w:line="299" w:lineRule="auto"/>
              <w:rPr>
                <w:rFonts w:ascii="Arial"/>
              </w:rPr>
            </w:pPr>
          </w:p>
          <w:p>
            <w:pPr>
              <w:pStyle w:val="234"/>
              <w:spacing w:before="62" w:line="190" w:lineRule="auto"/>
              <w:ind w:left="209"/>
              <w:rPr>
                <w:rFonts w:hint="eastAsia"/>
              </w:rPr>
            </w:pPr>
            <w:r>
              <w:rPr>
                <w:spacing w:val="-7"/>
              </w:rPr>
              <w:t>15</w:t>
            </w:r>
          </w:p>
        </w:tc>
        <w:tc>
          <w:tcPr>
            <w:tcW w:w="1166" w:type="dxa"/>
            <w:vMerge w:val="restart"/>
            <w:tcBorders>
              <w:bottom w:val="nil"/>
            </w:tcBorders>
          </w:tcPr>
          <w:p>
            <w:pPr>
              <w:spacing w:line="251" w:lineRule="auto"/>
              <w:rPr>
                <w:rFonts w:ascii="Arial"/>
              </w:rPr>
            </w:pPr>
          </w:p>
          <w:p>
            <w:pPr>
              <w:spacing w:line="251" w:lineRule="auto"/>
              <w:rPr>
                <w:rFonts w:ascii="Arial"/>
              </w:rPr>
            </w:pPr>
          </w:p>
          <w:p>
            <w:pPr>
              <w:spacing w:line="252" w:lineRule="auto"/>
              <w:rPr>
                <w:rFonts w:ascii="Arial"/>
              </w:rPr>
            </w:pPr>
          </w:p>
          <w:p>
            <w:pPr>
              <w:pStyle w:val="234"/>
              <w:spacing w:before="62" w:line="291" w:lineRule="auto"/>
              <w:ind w:left="15" w:right="8" w:firstLine="3"/>
              <w:rPr>
                <w:rFonts w:hint="eastAsia"/>
              </w:rPr>
            </w:pPr>
            <w:r>
              <w:rPr>
                <w:spacing w:val="3"/>
              </w:rPr>
              <w:t>★A060805</w:t>
            </w:r>
            <w:r>
              <w:rPr>
                <w:spacing w:val="-35"/>
              </w:rPr>
              <w:t xml:space="preserve"> </w:t>
            </w:r>
            <w:r>
              <w:rPr>
                <w:spacing w:val="3"/>
              </w:rPr>
              <w:t>便</w:t>
            </w:r>
            <w:r>
              <w:t xml:space="preserve"> </w:t>
            </w:r>
            <w:r>
              <w:rPr>
                <w:spacing w:val="1"/>
              </w:rPr>
              <w:t>器</w:t>
            </w:r>
          </w:p>
        </w:tc>
        <w:tc>
          <w:tcPr>
            <w:tcW w:w="1799" w:type="dxa"/>
          </w:tcPr>
          <w:p>
            <w:pPr>
              <w:spacing w:line="282" w:lineRule="auto"/>
              <w:rPr>
                <w:rFonts w:ascii="Arial"/>
              </w:rPr>
            </w:pPr>
          </w:p>
          <w:p>
            <w:pPr>
              <w:pStyle w:val="234"/>
              <w:spacing w:before="62" w:line="229" w:lineRule="auto"/>
              <w:ind w:left="16"/>
              <w:rPr>
                <w:rFonts w:hint="eastAsia"/>
              </w:rPr>
            </w:pPr>
            <w:r>
              <w:rPr>
                <w:spacing w:val="6"/>
              </w:rPr>
              <w:t>坐便器</w:t>
            </w:r>
          </w:p>
        </w:tc>
        <w:tc>
          <w:tcPr>
            <w:tcW w:w="1914" w:type="dxa"/>
          </w:tcPr>
          <w:p>
            <w:pPr>
              <w:rPr>
                <w:rFonts w:ascii="Arial"/>
              </w:rPr>
            </w:pPr>
          </w:p>
        </w:tc>
        <w:tc>
          <w:tcPr>
            <w:tcW w:w="2969" w:type="dxa"/>
          </w:tcPr>
          <w:p>
            <w:pPr>
              <w:pStyle w:val="234"/>
              <w:spacing w:before="189" w:line="295" w:lineRule="auto"/>
              <w:ind w:left="27" w:hanging="4"/>
              <w:rPr>
                <w:rFonts w:hint="eastAsia"/>
                <w:lang w:eastAsia="zh-CN"/>
              </w:rPr>
            </w:pPr>
            <w:r>
              <w:rPr>
                <w:spacing w:val="6"/>
                <w:lang w:eastAsia="zh-CN"/>
              </w:rPr>
              <w:t>《坐便器水效限定值及水效等级》</w:t>
            </w:r>
            <w:r>
              <w:rPr>
                <w:lang w:eastAsia="zh-CN"/>
              </w:rPr>
              <w:t xml:space="preserve"> </w:t>
            </w:r>
            <w:r>
              <w:rPr>
                <w:spacing w:val="1"/>
                <w:lang w:eastAsia="zh-CN"/>
              </w:rPr>
              <w:t>（</w:t>
            </w:r>
            <w:r>
              <w:rPr>
                <w:lang w:eastAsia="zh-CN"/>
              </w:rPr>
              <w:t>GB</w:t>
            </w:r>
            <w:r>
              <w:rPr>
                <w:spacing w:val="15"/>
                <w:lang w:eastAsia="zh-CN"/>
              </w:rPr>
              <w:t xml:space="preserve"> </w:t>
            </w:r>
            <w:r>
              <w:rPr>
                <w:spacing w:val="1"/>
                <w:lang w:eastAsia="zh-CN"/>
              </w:rPr>
              <w:t>25502）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tcPr>
          <w:p>
            <w:pPr>
              <w:spacing w:line="283" w:lineRule="auto"/>
              <w:rPr>
                <w:rFonts w:ascii="Arial"/>
              </w:rPr>
            </w:pPr>
          </w:p>
          <w:p>
            <w:pPr>
              <w:pStyle w:val="234"/>
              <w:spacing w:before="62" w:line="229" w:lineRule="auto"/>
              <w:ind w:left="14"/>
              <w:rPr>
                <w:rFonts w:hint="eastAsia"/>
              </w:rPr>
            </w:pPr>
            <w:r>
              <w:rPr>
                <w:spacing w:val="6"/>
              </w:rPr>
              <w:t>蹲便器</w:t>
            </w:r>
          </w:p>
        </w:tc>
        <w:tc>
          <w:tcPr>
            <w:tcW w:w="1914" w:type="dxa"/>
          </w:tcPr>
          <w:p>
            <w:pPr>
              <w:rPr>
                <w:rFonts w:ascii="Arial"/>
              </w:rPr>
            </w:pPr>
          </w:p>
        </w:tc>
        <w:tc>
          <w:tcPr>
            <w:tcW w:w="2969" w:type="dxa"/>
          </w:tcPr>
          <w:p>
            <w:pPr>
              <w:pStyle w:val="234"/>
              <w:spacing w:before="191" w:line="288" w:lineRule="auto"/>
              <w:ind w:left="22" w:right="11"/>
              <w:rPr>
                <w:rFonts w:hint="eastAsia"/>
                <w:lang w:eastAsia="zh-CN"/>
              </w:rPr>
            </w:pPr>
            <w:r>
              <w:rPr>
                <w:spacing w:val="19"/>
                <w:lang w:eastAsia="zh-CN"/>
              </w:rPr>
              <w:t>《蹲便器用水效率限定值及用水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30717）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jc w:val="center"/>
        </w:trPr>
        <w:tc>
          <w:tcPr>
            <w:tcW w:w="578" w:type="dxa"/>
            <w:vMerge w:val="continue"/>
            <w:tcBorders>
              <w:top w:val="nil"/>
            </w:tcBorders>
          </w:tcPr>
          <w:p>
            <w:pPr>
              <w:rPr>
                <w:rFonts w:ascii="Arial"/>
              </w:rPr>
            </w:pPr>
          </w:p>
        </w:tc>
        <w:tc>
          <w:tcPr>
            <w:tcW w:w="1166" w:type="dxa"/>
            <w:vMerge w:val="continue"/>
            <w:tcBorders>
              <w:top w:val="nil"/>
            </w:tcBorders>
          </w:tcPr>
          <w:p>
            <w:pPr>
              <w:rPr>
                <w:rFonts w:ascii="Arial"/>
              </w:rPr>
            </w:pPr>
          </w:p>
        </w:tc>
        <w:tc>
          <w:tcPr>
            <w:tcW w:w="1799" w:type="dxa"/>
          </w:tcPr>
          <w:p>
            <w:pPr>
              <w:spacing w:line="284" w:lineRule="auto"/>
              <w:rPr>
                <w:rFonts w:ascii="Arial"/>
              </w:rPr>
            </w:pPr>
          </w:p>
          <w:p>
            <w:pPr>
              <w:pStyle w:val="234"/>
              <w:spacing w:before="61" w:line="229" w:lineRule="auto"/>
              <w:ind w:left="20"/>
              <w:rPr>
                <w:rFonts w:hint="eastAsia"/>
              </w:rPr>
            </w:pPr>
            <w:r>
              <w:rPr>
                <w:spacing w:val="4"/>
              </w:rPr>
              <w:t>小便器</w:t>
            </w:r>
          </w:p>
        </w:tc>
        <w:tc>
          <w:tcPr>
            <w:tcW w:w="1914" w:type="dxa"/>
          </w:tcPr>
          <w:p>
            <w:pPr>
              <w:rPr>
                <w:rFonts w:ascii="Arial"/>
              </w:rPr>
            </w:pPr>
          </w:p>
        </w:tc>
        <w:tc>
          <w:tcPr>
            <w:tcW w:w="2969" w:type="dxa"/>
          </w:tcPr>
          <w:p>
            <w:pPr>
              <w:pStyle w:val="234"/>
              <w:spacing w:before="191" w:line="288" w:lineRule="auto"/>
              <w:ind w:left="22" w:right="11"/>
              <w:rPr>
                <w:rFonts w:hint="eastAsia"/>
                <w:lang w:eastAsia="zh-CN"/>
              </w:rPr>
            </w:pPr>
            <w:r>
              <w:rPr>
                <w:spacing w:val="19"/>
                <w:lang w:eastAsia="zh-CN"/>
              </w:rPr>
              <w:t>《小便器用水效率限定值及用水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28377）</w:t>
            </w:r>
          </w:p>
        </w:tc>
      </w:tr>
    </w:tbl>
    <w:p>
      <w:pPr>
        <w:rPr>
          <w:rFonts w:ascii="Arial"/>
        </w:rPr>
      </w:pPr>
    </w:p>
    <w:p>
      <w:pPr>
        <w:rPr>
          <w:rFonts w:ascii="Arial" w:hAnsi="Arial" w:eastAsia="Arial" w:cs="Arial"/>
          <w:szCs w:val="21"/>
        </w:rPr>
        <w:sectPr>
          <w:pgSz w:w="11906" w:h="16838"/>
          <w:pgMar w:top="1431" w:right="1691" w:bottom="0" w:left="1783" w:header="0" w:footer="0" w:gutter="0"/>
          <w:cols w:space="720" w:num="1"/>
        </w:sectPr>
      </w:pPr>
    </w:p>
    <w:p>
      <w:pPr>
        <w:spacing w:line="91" w:lineRule="auto"/>
        <w:rPr>
          <w:rFonts w:ascii="Arial"/>
          <w:sz w:val="2"/>
        </w:rPr>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578" w:type="dxa"/>
          </w:tcPr>
          <w:p>
            <w:pPr>
              <w:spacing w:line="342" w:lineRule="auto"/>
              <w:rPr>
                <w:rFonts w:ascii="Arial"/>
              </w:rPr>
            </w:pPr>
          </w:p>
          <w:p>
            <w:pPr>
              <w:pStyle w:val="234"/>
              <w:spacing w:before="62" w:line="190" w:lineRule="auto"/>
              <w:ind w:left="209"/>
              <w:rPr>
                <w:rFonts w:hint="eastAsia"/>
              </w:rPr>
            </w:pPr>
            <w:r>
              <w:rPr>
                <w:spacing w:val="-7"/>
              </w:rPr>
              <w:t>16</w:t>
            </w:r>
          </w:p>
        </w:tc>
        <w:tc>
          <w:tcPr>
            <w:tcW w:w="1166" w:type="dxa"/>
          </w:tcPr>
          <w:p>
            <w:pPr>
              <w:pStyle w:val="234"/>
              <w:spacing w:before="220" w:line="288" w:lineRule="auto"/>
              <w:ind w:left="22" w:right="8" w:hanging="4"/>
              <w:rPr>
                <w:rFonts w:hint="eastAsia"/>
              </w:rPr>
            </w:pPr>
            <w:r>
              <w:rPr>
                <w:spacing w:val="3"/>
              </w:rPr>
              <w:t>★A060806</w:t>
            </w:r>
            <w:r>
              <w:rPr>
                <w:spacing w:val="-35"/>
              </w:rPr>
              <w:t xml:space="preserve"> </w:t>
            </w:r>
            <w:r>
              <w:rPr>
                <w:spacing w:val="3"/>
              </w:rPr>
              <w:t>水</w:t>
            </w:r>
            <w:r>
              <w:t xml:space="preserve"> 嘴</w:t>
            </w:r>
          </w:p>
        </w:tc>
        <w:tc>
          <w:tcPr>
            <w:tcW w:w="1799" w:type="dxa"/>
          </w:tcPr>
          <w:p>
            <w:pPr>
              <w:rPr>
                <w:rFonts w:ascii="Arial"/>
              </w:rPr>
            </w:pPr>
          </w:p>
        </w:tc>
        <w:tc>
          <w:tcPr>
            <w:tcW w:w="1914" w:type="dxa"/>
          </w:tcPr>
          <w:p>
            <w:pPr>
              <w:rPr>
                <w:rFonts w:ascii="Arial"/>
              </w:rPr>
            </w:pPr>
          </w:p>
        </w:tc>
        <w:tc>
          <w:tcPr>
            <w:tcW w:w="2969" w:type="dxa"/>
          </w:tcPr>
          <w:p>
            <w:pPr>
              <w:pStyle w:val="234"/>
              <w:spacing w:before="220" w:line="288" w:lineRule="auto"/>
              <w:ind w:left="19" w:right="11" w:firstLine="3"/>
              <w:rPr>
                <w:rFonts w:hint="eastAsia"/>
                <w:lang w:eastAsia="zh-CN"/>
              </w:rPr>
            </w:pPr>
            <w:r>
              <w:rPr>
                <w:spacing w:val="19"/>
                <w:lang w:eastAsia="zh-CN"/>
              </w:rPr>
              <w:t>《水嘴用水效率限定值及用水效</w:t>
            </w:r>
            <w:r>
              <w:rPr>
                <w:spacing w:val="2"/>
                <w:lang w:eastAsia="zh-CN"/>
              </w:rPr>
              <w:t xml:space="preserve"> </w:t>
            </w:r>
            <w:r>
              <w:rPr>
                <w:spacing w:val="6"/>
                <w:lang w:eastAsia="zh-CN"/>
              </w:rPr>
              <w:t>率等级》（</w:t>
            </w:r>
            <w:r>
              <w:rPr>
                <w:lang w:eastAsia="zh-CN"/>
              </w:rPr>
              <w:t>GB</w:t>
            </w:r>
            <w:r>
              <w:rPr>
                <w:spacing w:val="6"/>
                <w:lang w:eastAsia="zh-CN"/>
              </w:rPr>
              <w:t xml:space="preserve"> 25501）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jc w:val="center"/>
        </w:trPr>
        <w:tc>
          <w:tcPr>
            <w:tcW w:w="578" w:type="dxa"/>
          </w:tcPr>
          <w:p>
            <w:pPr>
              <w:spacing w:line="299" w:lineRule="auto"/>
              <w:rPr>
                <w:rFonts w:ascii="Arial"/>
              </w:rPr>
            </w:pPr>
          </w:p>
          <w:p>
            <w:pPr>
              <w:pStyle w:val="234"/>
              <w:spacing w:before="62" w:line="190" w:lineRule="auto"/>
              <w:ind w:left="209"/>
              <w:rPr>
                <w:rFonts w:hint="eastAsia"/>
              </w:rPr>
            </w:pPr>
            <w:r>
              <w:rPr>
                <w:spacing w:val="-7"/>
              </w:rPr>
              <w:t>17</w:t>
            </w:r>
          </w:p>
        </w:tc>
        <w:tc>
          <w:tcPr>
            <w:tcW w:w="1166" w:type="dxa"/>
          </w:tcPr>
          <w:p>
            <w:pPr>
              <w:pStyle w:val="234"/>
              <w:spacing w:before="176" w:line="289" w:lineRule="auto"/>
              <w:ind w:left="15" w:right="8" w:hanging="6"/>
              <w:rPr>
                <w:rFonts w:hint="eastAsia"/>
              </w:rPr>
            </w:pPr>
            <w:r>
              <w:rPr>
                <w:spacing w:val="5"/>
              </w:rPr>
              <w:t>A060807</w:t>
            </w:r>
            <w:r>
              <w:rPr>
                <w:spacing w:val="-43"/>
              </w:rPr>
              <w:t xml:space="preserve"> </w:t>
            </w:r>
            <w:r>
              <w:rPr>
                <w:spacing w:val="5"/>
              </w:rPr>
              <w:t>便器</w:t>
            </w:r>
            <w:r>
              <w:t xml:space="preserve"> </w:t>
            </w:r>
            <w:r>
              <w:rPr>
                <w:spacing w:val="6"/>
              </w:rPr>
              <w:t>冲洗阀</w:t>
            </w:r>
          </w:p>
        </w:tc>
        <w:tc>
          <w:tcPr>
            <w:tcW w:w="1799" w:type="dxa"/>
          </w:tcPr>
          <w:p>
            <w:pPr>
              <w:rPr>
                <w:rFonts w:ascii="Arial"/>
              </w:rPr>
            </w:pPr>
          </w:p>
        </w:tc>
        <w:tc>
          <w:tcPr>
            <w:tcW w:w="1914" w:type="dxa"/>
          </w:tcPr>
          <w:p>
            <w:pPr>
              <w:rPr>
                <w:rFonts w:ascii="Arial"/>
              </w:rPr>
            </w:pPr>
          </w:p>
        </w:tc>
        <w:tc>
          <w:tcPr>
            <w:tcW w:w="2969" w:type="dxa"/>
          </w:tcPr>
          <w:p>
            <w:pPr>
              <w:pStyle w:val="234"/>
              <w:spacing w:before="176" w:line="288" w:lineRule="auto"/>
              <w:ind w:left="19" w:right="11" w:firstLine="3"/>
              <w:rPr>
                <w:rFonts w:hint="eastAsia"/>
                <w:lang w:eastAsia="zh-CN"/>
              </w:rPr>
            </w:pPr>
            <w:r>
              <w:rPr>
                <w:spacing w:val="19"/>
                <w:lang w:eastAsia="zh-CN"/>
              </w:rPr>
              <w:t>《便器冲洗阀用水效率限定值及</w:t>
            </w:r>
            <w:r>
              <w:rPr>
                <w:spacing w:val="2"/>
                <w:lang w:eastAsia="zh-CN"/>
              </w:rPr>
              <w:t xml:space="preserve"> </w:t>
            </w:r>
            <w:r>
              <w:rPr>
                <w:spacing w:val="7"/>
                <w:lang w:eastAsia="zh-CN"/>
              </w:rPr>
              <w:t>用水效率等级》（</w:t>
            </w:r>
            <w:r>
              <w:rPr>
                <w:lang w:eastAsia="zh-CN"/>
              </w:rPr>
              <w:t>GB</w:t>
            </w:r>
            <w:r>
              <w:rPr>
                <w:spacing w:val="7"/>
                <w:lang w:eastAsia="zh-CN"/>
              </w:rPr>
              <w:t xml:space="preserve"> 28379）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jc w:val="center"/>
        </w:trPr>
        <w:tc>
          <w:tcPr>
            <w:tcW w:w="578" w:type="dxa"/>
          </w:tcPr>
          <w:p>
            <w:pPr>
              <w:spacing w:line="320" w:lineRule="auto"/>
              <w:rPr>
                <w:rFonts w:ascii="Arial"/>
              </w:rPr>
            </w:pPr>
          </w:p>
          <w:p>
            <w:pPr>
              <w:pStyle w:val="234"/>
              <w:spacing w:before="61" w:line="190" w:lineRule="auto"/>
              <w:ind w:left="209"/>
              <w:rPr>
                <w:rFonts w:hint="eastAsia"/>
              </w:rPr>
            </w:pPr>
            <w:r>
              <w:rPr>
                <w:spacing w:val="-7"/>
              </w:rPr>
              <w:t>18</w:t>
            </w:r>
          </w:p>
        </w:tc>
        <w:tc>
          <w:tcPr>
            <w:tcW w:w="1166" w:type="dxa"/>
          </w:tcPr>
          <w:p>
            <w:pPr>
              <w:pStyle w:val="234"/>
              <w:spacing w:before="196" w:line="291" w:lineRule="auto"/>
              <w:ind w:left="15" w:right="8" w:hanging="6"/>
              <w:rPr>
                <w:rFonts w:hint="eastAsia"/>
              </w:rPr>
            </w:pPr>
            <w:r>
              <w:rPr>
                <w:spacing w:val="4"/>
              </w:rPr>
              <w:t>A060810</w:t>
            </w:r>
            <w:r>
              <w:rPr>
                <w:spacing w:val="-34"/>
              </w:rPr>
              <w:t xml:space="preserve"> </w:t>
            </w:r>
            <w:r>
              <w:rPr>
                <w:spacing w:val="4"/>
              </w:rPr>
              <w:t>淋浴</w:t>
            </w:r>
            <w:r>
              <w:t xml:space="preserve"> </w:t>
            </w:r>
            <w:r>
              <w:rPr>
                <w:spacing w:val="1"/>
              </w:rPr>
              <w:t>器</w:t>
            </w:r>
          </w:p>
        </w:tc>
        <w:tc>
          <w:tcPr>
            <w:tcW w:w="1799" w:type="dxa"/>
          </w:tcPr>
          <w:p>
            <w:pPr>
              <w:rPr>
                <w:rFonts w:ascii="Arial"/>
              </w:rPr>
            </w:pPr>
          </w:p>
        </w:tc>
        <w:tc>
          <w:tcPr>
            <w:tcW w:w="1914" w:type="dxa"/>
          </w:tcPr>
          <w:p>
            <w:pPr>
              <w:rPr>
                <w:rFonts w:ascii="Arial"/>
              </w:rPr>
            </w:pPr>
          </w:p>
        </w:tc>
        <w:tc>
          <w:tcPr>
            <w:tcW w:w="2969" w:type="dxa"/>
          </w:tcPr>
          <w:p>
            <w:pPr>
              <w:pStyle w:val="234"/>
              <w:spacing w:before="197" w:line="288" w:lineRule="auto"/>
              <w:ind w:left="22" w:right="11"/>
              <w:rPr>
                <w:rFonts w:hint="eastAsia"/>
                <w:lang w:eastAsia="zh-CN"/>
              </w:rPr>
            </w:pPr>
            <w:r>
              <w:rPr>
                <w:spacing w:val="19"/>
                <w:lang w:eastAsia="zh-CN"/>
              </w:rPr>
              <w:t>《淋浴器用水效率限定值及用水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28378）</w:t>
            </w:r>
          </w:p>
        </w:tc>
      </w:tr>
    </w:tbl>
    <w:p>
      <w:pPr>
        <w:pStyle w:val="2"/>
        <w:spacing w:before="56" w:line="249" w:lineRule="auto"/>
        <w:ind w:left="27" w:hanging="2"/>
        <w:rPr>
          <w:rFonts w:hint="eastAsia" w:ascii="仿宋_GB2312" w:hAnsi="仿宋_GB2312" w:eastAsia="仿宋_GB2312" w:cs="仿宋_GB2312"/>
        </w:rPr>
      </w:pPr>
      <w:r>
        <w:rPr>
          <w:rFonts w:hint="eastAsia" w:ascii="仿宋_GB2312" w:hAnsi="仿宋_GB2312" w:eastAsia="仿宋_GB2312" w:cs="仿宋_GB2312"/>
          <w:spacing w:val="-2"/>
        </w:rPr>
        <w:t>注：1.节能产品认证应依据相关国家标准的最新版</w:t>
      </w:r>
      <w:r>
        <w:rPr>
          <w:rFonts w:hint="eastAsia" w:ascii="仿宋_GB2312" w:hAnsi="仿宋_GB2312" w:eastAsia="仿宋_GB2312" w:cs="仿宋_GB2312"/>
          <w:spacing w:val="-3"/>
        </w:rPr>
        <w:t>本，依据国家标准中二级能效（水效）</w:t>
      </w:r>
      <w:r>
        <w:rPr>
          <w:rFonts w:hint="eastAsia" w:ascii="仿宋_GB2312" w:hAnsi="仿宋_GB2312" w:eastAsia="仿宋_GB2312" w:cs="仿宋_GB2312"/>
        </w:rPr>
        <w:t xml:space="preserve"> </w:t>
      </w:r>
      <w:r>
        <w:rPr>
          <w:rFonts w:hint="eastAsia" w:ascii="仿宋_GB2312" w:hAnsi="仿宋_GB2312" w:eastAsia="仿宋_GB2312" w:cs="仿宋_GB2312"/>
          <w:spacing w:val="-4"/>
        </w:rPr>
        <w:t>指标。</w:t>
      </w:r>
    </w:p>
    <w:p>
      <w:pPr>
        <w:pStyle w:val="2"/>
        <w:spacing w:before="31" w:line="248" w:lineRule="auto"/>
        <w:ind w:left="25" w:right="97" w:firstLine="444"/>
        <w:rPr>
          <w:rFonts w:hint="eastAsia" w:ascii="仿宋_GB2312" w:hAnsi="仿宋_GB2312" w:eastAsia="仿宋_GB2312" w:cs="仿宋_GB2312"/>
        </w:rPr>
      </w:pPr>
      <w:r>
        <w:rPr>
          <w:rFonts w:hint="eastAsia" w:ascii="仿宋_GB2312" w:hAnsi="仿宋_GB2312" w:eastAsia="仿宋_GB2312" w:cs="仿宋_GB2312"/>
          <w:spacing w:val="1"/>
        </w:rPr>
        <w:t>2.上述产品中认证标准发生变更的，依据原认</w:t>
      </w:r>
      <w:r>
        <w:rPr>
          <w:rFonts w:hint="eastAsia" w:ascii="仿宋_GB2312" w:hAnsi="仿宋_GB2312" w:eastAsia="仿宋_GB2312" w:cs="仿宋_GB2312"/>
        </w:rPr>
        <w:t xml:space="preserve">证标准获得的、仍在有效期内的认证 </w:t>
      </w:r>
      <w:r>
        <w:rPr>
          <w:rFonts w:hint="eastAsia" w:ascii="仿宋_GB2312" w:hAnsi="仿宋_GB2312" w:eastAsia="仿宋_GB2312" w:cs="仿宋_GB2312"/>
          <w:spacing w:val="-8"/>
        </w:rPr>
        <w:t>证书可使用至</w:t>
      </w:r>
      <w:r>
        <w:rPr>
          <w:rFonts w:hint="eastAsia" w:ascii="仿宋_GB2312" w:hAnsi="仿宋_GB2312" w:eastAsia="仿宋_GB2312" w:cs="仿宋_GB2312"/>
          <w:spacing w:val="-37"/>
        </w:rPr>
        <w:t xml:space="preserve"> </w:t>
      </w:r>
      <w:r>
        <w:rPr>
          <w:rFonts w:hint="eastAsia" w:ascii="仿宋_GB2312" w:hAnsi="仿宋_GB2312" w:eastAsia="仿宋_GB2312" w:cs="仿宋_GB2312"/>
          <w:spacing w:val="-8"/>
        </w:rPr>
        <w:t>2019</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年</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6</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月</w:t>
      </w:r>
      <w:r>
        <w:rPr>
          <w:rFonts w:hint="eastAsia" w:ascii="仿宋_GB2312" w:hAnsi="仿宋_GB2312" w:eastAsia="仿宋_GB2312" w:cs="仿宋_GB2312"/>
          <w:spacing w:val="-29"/>
        </w:rPr>
        <w:t xml:space="preserve"> </w:t>
      </w:r>
      <w:r>
        <w:rPr>
          <w:rFonts w:hint="eastAsia" w:ascii="仿宋_GB2312" w:hAnsi="仿宋_GB2312" w:eastAsia="仿宋_GB2312" w:cs="仿宋_GB2312"/>
          <w:spacing w:val="-8"/>
        </w:rPr>
        <w:t>1 日。</w:t>
      </w:r>
    </w:p>
    <w:p>
      <w:pPr>
        <w:pStyle w:val="2"/>
        <w:spacing w:before="33" w:line="220" w:lineRule="auto"/>
        <w:ind w:left="471"/>
        <w:rPr>
          <w:rFonts w:hint="eastAsia" w:ascii="仿宋_GB2312" w:hAnsi="仿宋_GB2312" w:eastAsia="仿宋_GB2312" w:cs="仿宋_GB2312"/>
        </w:rPr>
      </w:pPr>
      <w:r>
        <w:rPr>
          <w:rFonts w:hint="eastAsia" w:ascii="仿宋_GB2312" w:hAnsi="仿宋_GB2312" w:eastAsia="仿宋_GB2312" w:cs="仿宋_GB2312"/>
          <w:spacing w:val="-3"/>
        </w:rPr>
        <w:t>3.以“★</w:t>
      </w:r>
      <w:r>
        <w:rPr>
          <w:rFonts w:hint="eastAsia" w:ascii="仿宋_GB2312" w:hAnsi="仿宋_GB2312" w:eastAsia="仿宋_GB2312" w:cs="仿宋_GB2312"/>
          <w:spacing w:val="-68"/>
        </w:rPr>
        <w:t xml:space="preserve"> </w:t>
      </w:r>
      <w:r>
        <w:rPr>
          <w:rFonts w:hint="eastAsia" w:ascii="仿宋_GB2312" w:hAnsi="仿宋_GB2312" w:eastAsia="仿宋_GB2312" w:cs="仿宋_GB2312"/>
          <w:spacing w:val="-3"/>
        </w:rPr>
        <w:t>”标注的为政府强制采购产品。</w:t>
      </w:r>
    </w:p>
    <w:p>
      <w:pPr>
        <w:rPr>
          <w:rFonts w:hint="eastAsia" w:ascii="仿宋_GB2312" w:hAnsi="仿宋_GB2312" w:eastAsia="仿宋_GB2312" w:cs="仿宋_GB2312"/>
          <w:sz w:val="24"/>
          <w:highlight w:val="yellow"/>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highlight w:val="none"/>
        </w:rPr>
        <w:t xml:space="preserve">   4.若表格有变动，按最新政策执行。</w:t>
      </w:r>
    </w:p>
    <w:p>
      <w:pPr>
        <w:widowControl/>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附件二</w:t>
      </w:r>
    </w:p>
    <w:p>
      <w:pPr>
        <w:spacing w:before="342" w:line="175" w:lineRule="auto"/>
        <w:jc w:val="center"/>
        <w:rPr>
          <w:rFonts w:hint="eastAsia" w:ascii="微软雅黑" w:hAnsi="微软雅黑" w:eastAsia="微软雅黑" w:cs="微软雅黑"/>
          <w:spacing w:val="-2"/>
          <w:sz w:val="40"/>
          <w:szCs w:val="40"/>
        </w:rPr>
      </w:pPr>
      <w:bookmarkStart w:id="103" w:name="_Toc9572"/>
      <w:r>
        <w:rPr>
          <w:rFonts w:ascii="微软雅黑" w:hAnsi="微软雅黑" w:eastAsia="微软雅黑" w:cs="微软雅黑"/>
          <w:spacing w:val="-2"/>
          <w:sz w:val="40"/>
          <w:szCs w:val="40"/>
        </w:rPr>
        <w:t>环境标志产品政府采购品目清单</w:t>
      </w:r>
      <w:bookmarkEnd w:id="103"/>
    </w:p>
    <w:p>
      <w:pPr>
        <w:spacing w:before="41"/>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0"/>
        <w:gridCol w:w="1343"/>
        <w:gridCol w:w="2324"/>
        <w:gridCol w:w="1956"/>
        <w:gridCol w:w="30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jc w:val="center"/>
        </w:trPr>
        <w:tc>
          <w:tcPr>
            <w:tcW w:w="583" w:type="dxa"/>
          </w:tcPr>
          <w:p>
            <w:pPr>
              <w:pStyle w:val="234"/>
              <w:spacing w:before="71" w:line="283" w:lineRule="auto"/>
              <w:ind w:left="114" w:right="107" w:firstLine="15"/>
              <w:rPr>
                <w:rFonts w:hint="eastAsia"/>
              </w:rPr>
            </w:pPr>
            <w:r>
              <w:rPr>
                <w:b/>
                <w:bCs/>
                <w:spacing w:val="-12"/>
              </w:rPr>
              <w:t>品目</w:t>
            </w:r>
            <w:r>
              <w:t xml:space="preserve"> </w:t>
            </w:r>
            <w:r>
              <w:rPr>
                <w:b/>
                <w:bCs/>
                <w:spacing w:val="-4"/>
              </w:rPr>
              <w:t>序号</w:t>
            </w:r>
          </w:p>
        </w:tc>
        <w:tc>
          <w:tcPr>
            <w:tcW w:w="6462" w:type="dxa"/>
            <w:gridSpan w:val="3"/>
          </w:tcPr>
          <w:p>
            <w:pPr>
              <w:pStyle w:val="234"/>
              <w:spacing w:before="224" w:line="222" w:lineRule="auto"/>
              <w:ind w:left="3054"/>
              <w:rPr>
                <w:rFonts w:hint="eastAsia"/>
              </w:rPr>
            </w:pPr>
            <w:r>
              <w:rPr>
                <w:b/>
                <w:bCs/>
                <w:spacing w:val="-6"/>
              </w:rPr>
              <w:t>名称</w:t>
            </w:r>
          </w:p>
        </w:tc>
        <w:tc>
          <w:tcPr>
            <w:tcW w:w="3543" w:type="dxa"/>
          </w:tcPr>
          <w:p>
            <w:pPr>
              <w:pStyle w:val="234"/>
              <w:spacing w:before="224" w:line="219" w:lineRule="auto"/>
              <w:ind w:left="1325"/>
              <w:rPr>
                <w:rFonts w:hint="eastAsia"/>
              </w:rPr>
            </w:pPr>
            <w:r>
              <w:rPr>
                <w:b/>
                <w:bCs/>
                <w:spacing w:val="-4"/>
              </w:rPr>
              <w:t>依据的标准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restart"/>
            <w:tcBorders>
              <w:bottom w:val="nil"/>
            </w:tcBorders>
          </w:tcPr>
          <w:p>
            <w:pPr>
              <w:pStyle w:val="234"/>
              <w:spacing w:before="93" w:line="184" w:lineRule="auto"/>
              <w:ind w:left="128"/>
              <w:rPr>
                <w:rFonts w:hint="eastAsia"/>
              </w:rPr>
            </w:pPr>
            <w:r>
              <w:t>1</w:t>
            </w:r>
          </w:p>
        </w:tc>
        <w:tc>
          <w:tcPr>
            <w:tcW w:w="1542" w:type="dxa"/>
            <w:vMerge w:val="restart"/>
            <w:tcBorders>
              <w:bottom w:val="nil"/>
            </w:tcBorders>
          </w:tcPr>
          <w:p>
            <w:pPr>
              <w:pStyle w:val="234"/>
              <w:spacing w:before="66" w:line="307" w:lineRule="auto"/>
              <w:ind w:left="110" w:right="108" w:hanging="8"/>
              <w:rPr>
                <w:rFonts w:hint="eastAsia"/>
              </w:rPr>
            </w:pPr>
            <w:r>
              <w:rPr>
                <w:spacing w:val="3"/>
              </w:rPr>
              <w:t>A020101</w:t>
            </w:r>
            <w:r>
              <w:rPr>
                <w:spacing w:val="34"/>
              </w:rPr>
              <w:t xml:space="preserve"> </w:t>
            </w:r>
            <w:r>
              <w:rPr>
                <w:spacing w:val="3"/>
              </w:rPr>
              <w:t>计算机</w:t>
            </w:r>
            <w:r>
              <w:t xml:space="preserve"> </w:t>
            </w:r>
            <w:r>
              <w:rPr>
                <w:spacing w:val="-3"/>
              </w:rPr>
              <w:t>设备</w:t>
            </w:r>
          </w:p>
        </w:tc>
        <w:tc>
          <w:tcPr>
            <w:tcW w:w="2672" w:type="dxa"/>
          </w:tcPr>
          <w:p>
            <w:pPr>
              <w:pStyle w:val="234"/>
              <w:spacing w:before="66" w:line="220" w:lineRule="auto"/>
              <w:ind w:left="103"/>
              <w:rPr>
                <w:rFonts w:hint="eastAsia"/>
              </w:rPr>
            </w:pPr>
            <w:r>
              <w:rPr>
                <w:spacing w:val="-1"/>
              </w:rPr>
              <w:t>A02010103</w:t>
            </w:r>
            <w:r>
              <w:rPr>
                <w:spacing w:val="-32"/>
              </w:rPr>
              <w:t xml:space="preserve"> </w:t>
            </w:r>
            <w:r>
              <w:rPr>
                <w:spacing w:val="-1"/>
              </w:rPr>
              <w:t>服务器</w:t>
            </w:r>
          </w:p>
        </w:tc>
        <w:tc>
          <w:tcPr>
            <w:tcW w:w="2248" w:type="dxa"/>
          </w:tcPr>
          <w:p>
            <w:pPr>
              <w:rPr>
                <w:rFonts w:ascii="Arial"/>
              </w:rPr>
            </w:pPr>
          </w:p>
        </w:tc>
        <w:tc>
          <w:tcPr>
            <w:tcW w:w="3543" w:type="dxa"/>
          </w:tcPr>
          <w:p>
            <w:pPr>
              <w:pStyle w:val="234"/>
              <w:spacing w:before="66" w:line="219" w:lineRule="auto"/>
              <w:ind w:left="109"/>
              <w:rPr>
                <w:rFonts w:hint="eastAsia"/>
              </w:rPr>
            </w:pPr>
            <w:r>
              <w:rPr>
                <w:spacing w:val="-2"/>
              </w:rPr>
              <w:t>HJ2507</w:t>
            </w:r>
            <w:r>
              <w:rPr>
                <w:spacing w:val="-20"/>
              </w:rPr>
              <w:t xml:space="preserve"> </w:t>
            </w:r>
            <w:r>
              <w:rPr>
                <w:spacing w:val="-2"/>
              </w:rPr>
              <w:t>网络服务器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5" w:line="219" w:lineRule="auto"/>
              <w:ind w:left="103"/>
              <w:rPr>
                <w:rFonts w:hint="eastAsia"/>
              </w:rPr>
            </w:pPr>
            <w:r>
              <w:rPr>
                <w:spacing w:val="-2"/>
              </w:rPr>
              <w:t>A02010104</w:t>
            </w:r>
            <w:r>
              <w:rPr>
                <w:spacing w:val="-14"/>
              </w:rPr>
              <w:t xml:space="preserve"> </w:t>
            </w:r>
            <w:r>
              <w:rPr>
                <w:spacing w:val="-2"/>
              </w:rPr>
              <w:t>台式计算机</w:t>
            </w:r>
          </w:p>
        </w:tc>
        <w:tc>
          <w:tcPr>
            <w:tcW w:w="2248" w:type="dxa"/>
          </w:tcPr>
          <w:p>
            <w:pPr>
              <w:rPr>
                <w:rFonts w:ascii="Arial"/>
              </w:rPr>
            </w:pPr>
          </w:p>
        </w:tc>
        <w:tc>
          <w:tcPr>
            <w:tcW w:w="3543"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4" w:line="219" w:lineRule="auto"/>
              <w:ind w:left="103"/>
              <w:rPr>
                <w:rFonts w:hint="eastAsia"/>
              </w:rPr>
            </w:pPr>
            <w:r>
              <w:rPr>
                <w:spacing w:val="-1"/>
              </w:rPr>
              <w:t>A02010105</w:t>
            </w:r>
            <w:r>
              <w:rPr>
                <w:spacing w:val="-30"/>
              </w:rPr>
              <w:t xml:space="preserve"> </w:t>
            </w:r>
            <w:r>
              <w:rPr>
                <w:spacing w:val="-1"/>
              </w:rPr>
              <w:t>便携式计算机</w:t>
            </w:r>
          </w:p>
        </w:tc>
        <w:tc>
          <w:tcPr>
            <w:tcW w:w="2248" w:type="dxa"/>
          </w:tcPr>
          <w:p>
            <w:pPr>
              <w:rPr>
                <w:rFonts w:ascii="Arial"/>
              </w:rPr>
            </w:pPr>
          </w:p>
        </w:tc>
        <w:tc>
          <w:tcPr>
            <w:tcW w:w="3543"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4" w:line="219" w:lineRule="auto"/>
              <w:ind w:left="103"/>
              <w:rPr>
                <w:rFonts w:hint="eastAsia"/>
              </w:rPr>
            </w:pPr>
            <w:r>
              <w:rPr>
                <w:spacing w:val="-1"/>
              </w:rPr>
              <w:t>A02010107</w:t>
            </w:r>
            <w:r>
              <w:rPr>
                <w:spacing w:val="-28"/>
              </w:rPr>
              <w:t xml:space="preserve"> </w:t>
            </w:r>
            <w:r>
              <w:rPr>
                <w:spacing w:val="-1"/>
              </w:rPr>
              <w:t>平板式微型计算机</w:t>
            </w:r>
          </w:p>
        </w:tc>
        <w:tc>
          <w:tcPr>
            <w:tcW w:w="2248" w:type="dxa"/>
          </w:tcPr>
          <w:p>
            <w:pPr>
              <w:rPr>
                <w:rFonts w:ascii="Arial"/>
              </w:rPr>
            </w:pPr>
          </w:p>
        </w:tc>
        <w:tc>
          <w:tcPr>
            <w:tcW w:w="3543" w:type="dxa"/>
          </w:tcPr>
          <w:p>
            <w:pPr>
              <w:pStyle w:val="234"/>
              <w:spacing w:before="63"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5" w:line="219" w:lineRule="auto"/>
              <w:ind w:left="103"/>
              <w:rPr>
                <w:rFonts w:hint="eastAsia"/>
              </w:rPr>
            </w:pPr>
            <w:r>
              <w:rPr>
                <w:spacing w:val="-2"/>
              </w:rPr>
              <w:t>A02010108</w:t>
            </w:r>
            <w:r>
              <w:rPr>
                <w:spacing w:val="32"/>
              </w:rPr>
              <w:t xml:space="preserve"> </w:t>
            </w:r>
            <w:r>
              <w:rPr>
                <w:spacing w:val="-2"/>
              </w:rPr>
              <w:t>网络计算机</w:t>
            </w:r>
          </w:p>
        </w:tc>
        <w:tc>
          <w:tcPr>
            <w:tcW w:w="2248" w:type="dxa"/>
          </w:tcPr>
          <w:p>
            <w:pPr>
              <w:rPr>
                <w:rFonts w:ascii="Arial"/>
              </w:rPr>
            </w:pPr>
          </w:p>
        </w:tc>
        <w:tc>
          <w:tcPr>
            <w:tcW w:w="3543"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4" w:line="219" w:lineRule="auto"/>
              <w:ind w:left="103"/>
              <w:rPr>
                <w:rFonts w:hint="eastAsia"/>
              </w:rPr>
            </w:pPr>
            <w:r>
              <w:t>A02010109 计算机工作站</w:t>
            </w:r>
          </w:p>
        </w:tc>
        <w:tc>
          <w:tcPr>
            <w:tcW w:w="2248" w:type="dxa"/>
          </w:tcPr>
          <w:p>
            <w:pPr>
              <w:rPr>
                <w:rFonts w:ascii="Arial"/>
              </w:rPr>
            </w:pPr>
          </w:p>
        </w:tc>
        <w:tc>
          <w:tcPr>
            <w:tcW w:w="3543"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4" w:line="219" w:lineRule="auto"/>
              <w:ind w:left="103"/>
              <w:rPr>
                <w:rFonts w:hint="eastAsia"/>
              </w:rPr>
            </w:pPr>
            <w:r>
              <w:rPr>
                <w:spacing w:val="-1"/>
              </w:rPr>
              <w:t>A02010199</w:t>
            </w:r>
            <w:r>
              <w:rPr>
                <w:spacing w:val="-29"/>
              </w:rPr>
              <w:t xml:space="preserve"> </w:t>
            </w:r>
            <w:r>
              <w:rPr>
                <w:spacing w:val="-1"/>
              </w:rPr>
              <w:t>其他计算机设备</w:t>
            </w:r>
          </w:p>
        </w:tc>
        <w:tc>
          <w:tcPr>
            <w:tcW w:w="2248" w:type="dxa"/>
          </w:tcPr>
          <w:p>
            <w:pPr>
              <w:rPr>
                <w:rFonts w:ascii="Arial"/>
              </w:rPr>
            </w:pPr>
          </w:p>
        </w:tc>
        <w:tc>
          <w:tcPr>
            <w:tcW w:w="3543"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3" w:line="183" w:lineRule="auto"/>
              <w:ind w:left="116"/>
              <w:rPr>
                <w:rFonts w:hint="eastAsia"/>
              </w:rPr>
            </w:pPr>
            <w:r>
              <w:t>2</w:t>
            </w:r>
          </w:p>
        </w:tc>
        <w:tc>
          <w:tcPr>
            <w:tcW w:w="1542" w:type="dxa"/>
            <w:vMerge w:val="restart"/>
            <w:tcBorders>
              <w:bottom w:val="nil"/>
            </w:tcBorders>
          </w:tcPr>
          <w:p>
            <w:pPr>
              <w:pStyle w:val="234"/>
              <w:spacing w:before="65" w:line="307" w:lineRule="auto"/>
              <w:ind w:left="123" w:right="108" w:hanging="21"/>
              <w:rPr>
                <w:rFonts w:hint="eastAsia"/>
              </w:rPr>
            </w:pPr>
            <w:r>
              <w:rPr>
                <w:spacing w:val="3"/>
              </w:rPr>
              <w:t>A020106</w:t>
            </w:r>
            <w:r>
              <w:rPr>
                <w:spacing w:val="34"/>
              </w:rPr>
              <w:t xml:space="preserve"> </w:t>
            </w:r>
            <w:r>
              <w:rPr>
                <w:spacing w:val="3"/>
              </w:rPr>
              <w:t>输入输</w:t>
            </w:r>
            <w:r>
              <w:rPr>
                <w:spacing w:val="-5"/>
              </w:rPr>
              <w:t>出设备</w:t>
            </w:r>
          </w:p>
        </w:tc>
        <w:tc>
          <w:tcPr>
            <w:tcW w:w="2672" w:type="dxa"/>
            <w:vMerge w:val="restart"/>
            <w:tcBorders>
              <w:bottom w:val="nil"/>
            </w:tcBorders>
          </w:tcPr>
          <w:p>
            <w:pPr>
              <w:pStyle w:val="234"/>
              <w:spacing w:before="64" w:line="220" w:lineRule="auto"/>
              <w:ind w:left="103"/>
              <w:rPr>
                <w:rFonts w:hint="eastAsia"/>
              </w:rPr>
            </w:pPr>
            <w:r>
              <w:rPr>
                <w:spacing w:val="-1"/>
              </w:rPr>
              <w:t>A02010601</w:t>
            </w:r>
            <w:r>
              <w:rPr>
                <w:spacing w:val="-31"/>
              </w:rPr>
              <w:t xml:space="preserve"> </w:t>
            </w:r>
            <w:r>
              <w:rPr>
                <w:spacing w:val="-1"/>
              </w:rPr>
              <w:t>打印设备</w:t>
            </w:r>
          </w:p>
        </w:tc>
        <w:tc>
          <w:tcPr>
            <w:tcW w:w="2248" w:type="dxa"/>
          </w:tcPr>
          <w:p>
            <w:pPr>
              <w:pStyle w:val="234"/>
              <w:spacing w:before="65" w:line="219" w:lineRule="auto"/>
              <w:ind w:left="105"/>
              <w:rPr>
                <w:rFonts w:hint="eastAsia"/>
              </w:rPr>
            </w:pPr>
            <w:r>
              <w:t>A0201060101 喷墨打印机</w:t>
            </w:r>
          </w:p>
        </w:tc>
        <w:tc>
          <w:tcPr>
            <w:tcW w:w="3543" w:type="dxa"/>
          </w:tcPr>
          <w:p>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vMerge w:val="continue"/>
            <w:tcBorders>
              <w:top w:val="nil"/>
              <w:bottom w:val="nil"/>
            </w:tcBorders>
          </w:tcPr>
          <w:p>
            <w:pPr>
              <w:rPr>
                <w:rFonts w:ascii="Arial"/>
              </w:rPr>
            </w:pPr>
          </w:p>
        </w:tc>
        <w:tc>
          <w:tcPr>
            <w:tcW w:w="2248" w:type="dxa"/>
          </w:tcPr>
          <w:p>
            <w:pPr>
              <w:pStyle w:val="234"/>
              <w:spacing w:before="64" w:line="219" w:lineRule="auto"/>
              <w:ind w:left="105"/>
              <w:rPr>
                <w:rFonts w:hint="eastAsia"/>
              </w:rPr>
            </w:pPr>
            <w:r>
              <w:t>A0201060102 激光打印机</w:t>
            </w:r>
          </w:p>
        </w:tc>
        <w:tc>
          <w:tcPr>
            <w:tcW w:w="3543" w:type="dxa"/>
          </w:tcPr>
          <w:p>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vMerge w:val="continue"/>
            <w:tcBorders>
              <w:top w:val="nil"/>
              <w:bottom w:val="nil"/>
            </w:tcBorders>
          </w:tcPr>
          <w:p>
            <w:pPr>
              <w:rPr>
                <w:rFonts w:ascii="Arial"/>
              </w:rPr>
            </w:pPr>
          </w:p>
        </w:tc>
        <w:tc>
          <w:tcPr>
            <w:tcW w:w="2248" w:type="dxa"/>
          </w:tcPr>
          <w:p>
            <w:pPr>
              <w:pStyle w:val="234"/>
              <w:spacing w:before="64" w:line="219" w:lineRule="auto"/>
              <w:ind w:left="105"/>
              <w:rPr>
                <w:rFonts w:hint="eastAsia"/>
              </w:rPr>
            </w:pPr>
            <w:r>
              <w:t>A0201060103 热式打印机</w:t>
            </w:r>
          </w:p>
        </w:tc>
        <w:tc>
          <w:tcPr>
            <w:tcW w:w="3543" w:type="dxa"/>
          </w:tcPr>
          <w:p>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vMerge w:val="continue"/>
            <w:tcBorders>
              <w:top w:val="nil"/>
            </w:tcBorders>
          </w:tcPr>
          <w:p>
            <w:pPr>
              <w:rPr>
                <w:rFonts w:ascii="Arial"/>
              </w:rPr>
            </w:pPr>
          </w:p>
        </w:tc>
        <w:tc>
          <w:tcPr>
            <w:tcW w:w="2248" w:type="dxa"/>
          </w:tcPr>
          <w:p>
            <w:pPr>
              <w:pStyle w:val="234"/>
              <w:spacing w:before="65" w:line="219" w:lineRule="auto"/>
              <w:ind w:left="105"/>
              <w:rPr>
                <w:rFonts w:hint="eastAsia"/>
              </w:rPr>
            </w:pPr>
            <w:r>
              <w:t>A0201060104 针式打印机</w:t>
            </w:r>
          </w:p>
        </w:tc>
        <w:tc>
          <w:tcPr>
            <w:tcW w:w="3543" w:type="dxa"/>
          </w:tcPr>
          <w:p>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vMerge w:val="restart"/>
            <w:tcBorders>
              <w:bottom w:val="nil"/>
            </w:tcBorders>
          </w:tcPr>
          <w:p>
            <w:pPr>
              <w:pStyle w:val="234"/>
              <w:spacing w:before="64" w:line="222" w:lineRule="auto"/>
              <w:ind w:left="103"/>
              <w:rPr>
                <w:rFonts w:hint="eastAsia"/>
              </w:rPr>
            </w:pPr>
            <w:r>
              <w:t>A02010604 显示设备</w:t>
            </w:r>
          </w:p>
        </w:tc>
        <w:tc>
          <w:tcPr>
            <w:tcW w:w="2248" w:type="dxa"/>
          </w:tcPr>
          <w:p>
            <w:pPr>
              <w:pStyle w:val="234"/>
              <w:spacing w:before="64" w:line="221" w:lineRule="auto"/>
              <w:ind w:left="105"/>
              <w:rPr>
                <w:rFonts w:hint="eastAsia"/>
              </w:rPr>
            </w:pPr>
            <w:r>
              <w:t>A0201060401 液晶显示器</w:t>
            </w:r>
          </w:p>
        </w:tc>
        <w:tc>
          <w:tcPr>
            <w:tcW w:w="3543"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vMerge w:val="continue"/>
            <w:tcBorders>
              <w:top w:val="nil"/>
            </w:tcBorders>
          </w:tcPr>
          <w:p>
            <w:pPr>
              <w:rPr>
                <w:rFonts w:ascii="Arial"/>
              </w:rPr>
            </w:pPr>
          </w:p>
        </w:tc>
        <w:tc>
          <w:tcPr>
            <w:tcW w:w="2248" w:type="dxa"/>
          </w:tcPr>
          <w:p>
            <w:pPr>
              <w:pStyle w:val="234"/>
              <w:spacing w:before="64" w:line="221" w:lineRule="auto"/>
              <w:ind w:left="105"/>
              <w:rPr>
                <w:rFonts w:hint="eastAsia"/>
              </w:rPr>
            </w:pPr>
            <w:r>
              <w:t>A0201060499 其他显示器</w:t>
            </w:r>
          </w:p>
        </w:tc>
        <w:tc>
          <w:tcPr>
            <w:tcW w:w="3543" w:type="dxa"/>
          </w:tcPr>
          <w:p>
            <w:pPr>
              <w:pStyle w:val="234"/>
              <w:spacing w:before="63"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4" w:line="220" w:lineRule="auto"/>
              <w:ind w:left="103"/>
              <w:rPr>
                <w:rFonts w:hint="eastAsia"/>
              </w:rPr>
            </w:pPr>
            <w:r>
              <w:rPr>
                <w:spacing w:val="-2"/>
              </w:rPr>
              <w:t>A02010609</w:t>
            </w:r>
            <w:r>
              <w:rPr>
                <w:spacing w:val="-9"/>
              </w:rPr>
              <w:t xml:space="preserve"> </w:t>
            </w:r>
            <w:r>
              <w:rPr>
                <w:spacing w:val="-2"/>
              </w:rPr>
              <w:t>图形图像输入设备</w:t>
            </w:r>
          </w:p>
        </w:tc>
        <w:tc>
          <w:tcPr>
            <w:tcW w:w="2248" w:type="dxa"/>
          </w:tcPr>
          <w:p>
            <w:pPr>
              <w:pStyle w:val="234"/>
              <w:spacing w:before="64" w:line="220" w:lineRule="auto"/>
              <w:ind w:left="105"/>
              <w:rPr>
                <w:rFonts w:hint="eastAsia"/>
              </w:rPr>
            </w:pPr>
            <w:r>
              <w:t>A0201060901 扫描仪</w:t>
            </w:r>
          </w:p>
        </w:tc>
        <w:tc>
          <w:tcPr>
            <w:tcW w:w="3543" w:type="dxa"/>
          </w:tcPr>
          <w:p>
            <w:pPr>
              <w:pStyle w:val="234"/>
              <w:spacing w:before="64" w:line="219" w:lineRule="auto"/>
              <w:ind w:left="109"/>
              <w:rPr>
                <w:rFonts w:hint="eastAsia"/>
              </w:rPr>
            </w:pPr>
            <w:r>
              <w:rPr>
                <w:spacing w:val="-1"/>
              </w:rPr>
              <w:t>HJ2517</w:t>
            </w:r>
            <w:r>
              <w:rPr>
                <w:spacing w:val="-34"/>
              </w:rPr>
              <w:t xml:space="preserve"> </w:t>
            </w:r>
            <w:r>
              <w:rPr>
                <w:spacing w:val="-1"/>
              </w:rPr>
              <w:t>扫描仪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tcPr>
          <w:p>
            <w:pPr>
              <w:pStyle w:val="234"/>
              <w:spacing w:before="93" w:line="183" w:lineRule="auto"/>
              <w:ind w:left="118"/>
              <w:rPr>
                <w:rFonts w:hint="eastAsia"/>
              </w:rPr>
            </w:pPr>
            <w:r>
              <w:t>3</w:t>
            </w:r>
          </w:p>
        </w:tc>
        <w:tc>
          <w:tcPr>
            <w:tcW w:w="1542" w:type="dxa"/>
          </w:tcPr>
          <w:p>
            <w:pPr>
              <w:pStyle w:val="234"/>
              <w:spacing w:before="64" w:line="220" w:lineRule="auto"/>
              <w:ind w:left="102"/>
              <w:rPr>
                <w:rFonts w:hint="eastAsia"/>
              </w:rPr>
            </w:pPr>
            <w:r>
              <w:rPr>
                <w:spacing w:val="-1"/>
              </w:rPr>
              <w:t>A020202</w:t>
            </w:r>
            <w:r>
              <w:rPr>
                <w:spacing w:val="-33"/>
              </w:rPr>
              <w:t xml:space="preserve"> </w:t>
            </w:r>
            <w:r>
              <w:rPr>
                <w:spacing w:val="-1"/>
              </w:rPr>
              <w:t>投影仪</w:t>
            </w:r>
          </w:p>
        </w:tc>
        <w:tc>
          <w:tcPr>
            <w:tcW w:w="2672" w:type="dxa"/>
          </w:tcPr>
          <w:p>
            <w:pPr>
              <w:rPr>
                <w:rFonts w:ascii="Arial"/>
              </w:rPr>
            </w:pPr>
          </w:p>
        </w:tc>
        <w:tc>
          <w:tcPr>
            <w:tcW w:w="2248" w:type="dxa"/>
          </w:tcPr>
          <w:p>
            <w:pPr>
              <w:rPr>
                <w:rFonts w:ascii="Arial"/>
              </w:rPr>
            </w:pPr>
          </w:p>
        </w:tc>
        <w:tc>
          <w:tcPr>
            <w:tcW w:w="3543" w:type="dxa"/>
          </w:tcPr>
          <w:p>
            <w:pPr>
              <w:pStyle w:val="234"/>
              <w:spacing w:before="64" w:line="219" w:lineRule="auto"/>
              <w:ind w:left="109"/>
              <w:rPr>
                <w:rFonts w:hint="eastAsia"/>
              </w:rPr>
            </w:pPr>
            <w:r>
              <w:rPr>
                <w:spacing w:val="-1"/>
              </w:rPr>
              <w:t>HJ2516</w:t>
            </w:r>
            <w:r>
              <w:rPr>
                <w:spacing w:val="-34"/>
              </w:rPr>
              <w:t xml:space="preserve"> </w:t>
            </w:r>
            <w:r>
              <w:rPr>
                <w:spacing w:val="-1"/>
              </w:rPr>
              <w:t>投影仪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83" w:type="dxa"/>
          </w:tcPr>
          <w:p>
            <w:pPr>
              <w:pStyle w:val="234"/>
              <w:spacing w:before="92" w:line="183" w:lineRule="auto"/>
              <w:ind w:left="114"/>
              <w:rPr>
                <w:rFonts w:hint="eastAsia"/>
              </w:rPr>
            </w:pPr>
            <w:r>
              <w:t>4</w:t>
            </w:r>
          </w:p>
        </w:tc>
        <w:tc>
          <w:tcPr>
            <w:tcW w:w="1542" w:type="dxa"/>
          </w:tcPr>
          <w:p>
            <w:pPr>
              <w:pStyle w:val="234"/>
              <w:spacing w:before="64" w:line="219" w:lineRule="auto"/>
              <w:ind w:left="102"/>
              <w:rPr>
                <w:rFonts w:hint="eastAsia"/>
              </w:rPr>
            </w:pPr>
            <w:r>
              <w:rPr>
                <w:spacing w:val="-1"/>
              </w:rPr>
              <w:t>A020201</w:t>
            </w:r>
            <w:r>
              <w:rPr>
                <w:spacing w:val="-32"/>
              </w:rPr>
              <w:t xml:space="preserve"> </w:t>
            </w:r>
            <w:r>
              <w:rPr>
                <w:spacing w:val="-1"/>
              </w:rPr>
              <w:t>复印机</w:t>
            </w:r>
          </w:p>
        </w:tc>
        <w:tc>
          <w:tcPr>
            <w:tcW w:w="2672" w:type="dxa"/>
          </w:tcPr>
          <w:p>
            <w:pPr>
              <w:rPr>
                <w:rFonts w:ascii="Arial"/>
              </w:rPr>
            </w:pPr>
          </w:p>
        </w:tc>
        <w:tc>
          <w:tcPr>
            <w:tcW w:w="2248" w:type="dxa"/>
          </w:tcPr>
          <w:p>
            <w:pPr>
              <w:rPr>
                <w:rFonts w:ascii="Arial"/>
              </w:rPr>
            </w:pPr>
          </w:p>
        </w:tc>
        <w:tc>
          <w:tcPr>
            <w:tcW w:w="3543" w:type="dxa"/>
          </w:tcPr>
          <w:p>
            <w:pPr>
              <w:pStyle w:val="234"/>
              <w:spacing w:before="64" w:line="219" w:lineRule="auto"/>
              <w:ind w:left="109"/>
              <w:rPr>
                <w:rFonts w:hint="eastAsia"/>
                <w:lang w:eastAsia="zh-CN"/>
              </w:rPr>
            </w:pPr>
            <w:r>
              <w:rPr>
                <w:lang w:eastAsia="zh-CN"/>
              </w:rPr>
              <w:t>HJ424 数字式复印（包括多功能）设备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4" w:line="182" w:lineRule="auto"/>
              <w:ind w:left="118"/>
              <w:rPr>
                <w:rFonts w:hint="eastAsia"/>
              </w:rPr>
            </w:pPr>
            <w:r>
              <w:t>5</w:t>
            </w:r>
          </w:p>
        </w:tc>
        <w:tc>
          <w:tcPr>
            <w:tcW w:w="1542" w:type="dxa"/>
          </w:tcPr>
          <w:p>
            <w:pPr>
              <w:pStyle w:val="234"/>
              <w:spacing w:before="64" w:line="284" w:lineRule="auto"/>
              <w:ind w:left="110" w:right="108" w:hanging="8"/>
              <w:rPr>
                <w:rFonts w:hint="eastAsia"/>
              </w:rPr>
            </w:pPr>
            <w:r>
              <w:rPr>
                <w:spacing w:val="2"/>
              </w:rPr>
              <w:t>A020204</w:t>
            </w:r>
            <w:r>
              <w:rPr>
                <w:spacing w:val="44"/>
              </w:rPr>
              <w:t xml:space="preserve"> </w:t>
            </w:r>
            <w:r>
              <w:rPr>
                <w:spacing w:val="2"/>
              </w:rPr>
              <w:t>多功能</w:t>
            </w:r>
            <w:r>
              <w:rPr>
                <w:spacing w:val="-4"/>
              </w:rPr>
              <w:t>一体机</w:t>
            </w:r>
          </w:p>
        </w:tc>
        <w:tc>
          <w:tcPr>
            <w:tcW w:w="2672" w:type="dxa"/>
          </w:tcPr>
          <w:p>
            <w:pPr>
              <w:rPr>
                <w:rFonts w:ascii="Arial"/>
              </w:rPr>
            </w:pPr>
          </w:p>
        </w:tc>
        <w:tc>
          <w:tcPr>
            <w:tcW w:w="2248" w:type="dxa"/>
          </w:tcPr>
          <w:p>
            <w:pPr>
              <w:rPr>
                <w:rFonts w:ascii="Arial"/>
              </w:rPr>
            </w:pPr>
          </w:p>
        </w:tc>
        <w:tc>
          <w:tcPr>
            <w:tcW w:w="3543" w:type="dxa"/>
          </w:tcPr>
          <w:p>
            <w:pPr>
              <w:pStyle w:val="234"/>
              <w:spacing w:before="64" w:line="219" w:lineRule="auto"/>
              <w:ind w:left="109"/>
              <w:rPr>
                <w:rFonts w:hint="eastAsia"/>
                <w:lang w:eastAsia="zh-CN"/>
              </w:rPr>
            </w:pPr>
            <w:r>
              <w:rPr>
                <w:lang w:eastAsia="zh-CN"/>
              </w:rPr>
              <w:t>HJ424 数字式复印（包括多功能）设备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4" w:line="183" w:lineRule="auto"/>
              <w:ind w:left="116"/>
              <w:rPr>
                <w:rFonts w:hint="eastAsia"/>
              </w:rPr>
            </w:pPr>
            <w:r>
              <w:t>6</w:t>
            </w:r>
          </w:p>
        </w:tc>
        <w:tc>
          <w:tcPr>
            <w:tcW w:w="1542" w:type="dxa"/>
          </w:tcPr>
          <w:p>
            <w:pPr>
              <w:pStyle w:val="234"/>
              <w:spacing w:before="66" w:line="283" w:lineRule="auto"/>
              <w:ind w:left="109" w:right="108" w:hanging="7"/>
              <w:rPr>
                <w:rFonts w:hint="eastAsia"/>
              </w:rPr>
            </w:pPr>
            <w:r>
              <w:rPr>
                <w:spacing w:val="-1"/>
              </w:rPr>
              <w:t>A020210</w:t>
            </w:r>
            <w:r>
              <w:rPr>
                <w:spacing w:val="32"/>
              </w:rPr>
              <w:t xml:space="preserve"> </w:t>
            </w:r>
            <w:r>
              <w:rPr>
                <w:spacing w:val="-1"/>
              </w:rPr>
              <w:t>文</w:t>
            </w:r>
            <w:r>
              <w:rPr>
                <w:spacing w:val="-48"/>
              </w:rPr>
              <w:t xml:space="preserve"> </w:t>
            </w:r>
            <w:r>
              <w:rPr>
                <w:spacing w:val="-1"/>
              </w:rPr>
              <w:t>印设</w:t>
            </w:r>
            <w:r>
              <w:t xml:space="preserve"> 备</w:t>
            </w:r>
          </w:p>
        </w:tc>
        <w:tc>
          <w:tcPr>
            <w:tcW w:w="2672" w:type="dxa"/>
          </w:tcPr>
          <w:p>
            <w:pPr>
              <w:pStyle w:val="234"/>
              <w:spacing w:before="65" w:line="219" w:lineRule="auto"/>
              <w:ind w:left="103"/>
              <w:rPr>
                <w:rFonts w:hint="eastAsia"/>
              </w:rPr>
            </w:pPr>
            <w:r>
              <w:t>A02021001 速印机</w:t>
            </w:r>
          </w:p>
        </w:tc>
        <w:tc>
          <w:tcPr>
            <w:tcW w:w="2248" w:type="dxa"/>
          </w:tcPr>
          <w:p>
            <w:pPr>
              <w:rPr>
                <w:rFonts w:ascii="Arial"/>
              </w:rPr>
            </w:pPr>
          </w:p>
        </w:tc>
        <w:tc>
          <w:tcPr>
            <w:tcW w:w="3543" w:type="dxa"/>
          </w:tcPr>
          <w:p>
            <w:pPr>
              <w:pStyle w:val="234"/>
              <w:spacing w:before="65" w:line="219" w:lineRule="auto"/>
              <w:ind w:left="109"/>
              <w:rPr>
                <w:rFonts w:hint="eastAsia"/>
                <w:lang w:eastAsia="zh-CN"/>
              </w:rPr>
            </w:pPr>
            <w:r>
              <w:rPr>
                <w:spacing w:val="-1"/>
                <w:lang w:eastAsia="zh-CN"/>
              </w:rPr>
              <w:t>HJ472 数字式一体化速印机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583" w:type="dxa"/>
          </w:tcPr>
          <w:p>
            <w:pPr>
              <w:pStyle w:val="234"/>
              <w:spacing w:before="95" w:line="182" w:lineRule="auto"/>
              <w:ind w:left="119"/>
              <w:rPr>
                <w:rFonts w:hint="eastAsia"/>
              </w:rPr>
            </w:pPr>
            <w:r>
              <w:t>7</w:t>
            </w:r>
          </w:p>
        </w:tc>
        <w:tc>
          <w:tcPr>
            <w:tcW w:w="1542" w:type="dxa"/>
          </w:tcPr>
          <w:p>
            <w:pPr>
              <w:pStyle w:val="234"/>
              <w:spacing w:before="67" w:line="301" w:lineRule="auto"/>
              <w:ind w:left="109" w:right="32" w:hanging="7"/>
              <w:rPr>
                <w:rFonts w:hint="eastAsia"/>
                <w:lang w:eastAsia="zh-CN"/>
              </w:rPr>
            </w:pPr>
            <w:r>
              <w:rPr>
                <w:spacing w:val="3"/>
                <w:lang w:eastAsia="zh-CN"/>
              </w:rPr>
              <w:t>A020301</w:t>
            </w:r>
            <w:r>
              <w:rPr>
                <w:spacing w:val="34"/>
                <w:lang w:eastAsia="zh-CN"/>
              </w:rPr>
              <w:t xml:space="preserve"> </w:t>
            </w:r>
            <w:r>
              <w:rPr>
                <w:spacing w:val="3"/>
                <w:lang w:eastAsia="zh-CN"/>
              </w:rPr>
              <w:t>载货汽</w:t>
            </w:r>
            <w:r>
              <w:rPr>
                <w:lang w:eastAsia="zh-CN"/>
              </w:rPr>
              <w:t xml:space="preserve">  </w:t>
            </w:r>
            <w:r>
              <w:rPr>
                <w:spacing w:val="-6"/>
                <w:lang w:eastAsia="zh-CN"/>
              </w:rPr>
              <w:t>车（含自卸汽车）</w:t>
            </w:r>
          </w:p>
        </w:tc>
        <w:tc>
          <w:tcPr>
            <w:tcW w:w="2672" w:type="dxa"/>
          </w:tcPr>
          <w:p>
            <w:pPr>
              <w:rPr>
                <w:rFonts w:ascii="Arial"/>
              </w:rPr>
            </w:pPr>
          </w:p>
        </w:tc>
        <w:tc>
          <w:tcPr>
            <w:tcW w:w="2248" w:type="dxa"/>
          </w:tcPr>
          <w:p>
            <w:pPr>
              <w:rPr>
                <w:rFonts w:ascii="Arial"/>
              </w:rPr>
            </w:pPr>
          </w:p>
        </w:tc>
        <w:tc>
          <w:tcPr>
            <w:tcW w:w="3543" w:type="dxa"/>
          </w:tcPr>
          <w:p>
            <w:pPr>
              <w:pStyle w:val="234"/>
              <w:spacing w:before="65"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583" w:type="dxa"/>
            <w:vMerge w:val="restart"/>
            <w:tcBorders>
              <w:bottom w:val="nil"/>
            </w:tcBorders>
          </w:tcPr>
          <w:p>
            <w:pPr>
              <w:pStyle w:val="234"/>
              <w:spacing w:before="95" w:line="183" w:lineRule="auto"/>
              <w:ind w:left="115"/>
              <w:rPr>
                <w:rFonts w:hint="eastAsia"/>
              </w:rPr>
            </w:pPr>
            <w:r>
              <w:t>8</w:t>
            </w:r>
          </w:p>
        </w:tc>
        <w:tc>
          <w:tcPr>
            <w:tcW w:w="1542" w:type="dxa"/>
            <w:vMerge w:val="restart"/>
            <w:tcBorders>
              <w:bottom w:val="nil"/>
            </w:tcBorders>
          </w:tcPr>
          <w:p>
            <w:pPr>
              <w:pStyle w:val="234"/>
              <w:spacing w:before="65" w:line="307" w:lineRule="auto"/>
              <w:ind w:left="112" w:right="108" w:hanging="10"/>
              <w:rPr>
                <w:rFonts w:hint="eastAsia"/>
              </w:rPr>
            </w:pPr>
            <w:r>
              <w:rPr>
                <w:spacing w:val="3"/>
              </w:rPr>
              <w:t>A020305</w:t>
            </w:r>
            <w:r>
              <w:rPr>
                <w:spacing w:val="34"/>
              </w:rPr>
              <w:t xml:space="preserve"> </w:t>
            </w:r>
            <w:r>
              <w:rPr>
                <w:spacing w:val="3"/>
              </w:rPr>
              <w:t>乘用车</w:t>
            </w:r>
            <w:r>
              <w:rPr>
                <w:spacing w:val="-3"/>
              </w:rPr>
              <w:t>（轿车）</w:t>
            </w:r>
          </w:p>
        </w:tc>
        <w:tc>
          <w:tcPr>
            <w:tcW w:w="2672" w:type="dxa"/>
          </w:tcPr>
          <w:p>
            <w:pPr>
              <w:pStyle w:val="234"/>
              <w:spacing w:before="66" w:line="220" w:lineRule="auto"/>
              <w:ind w:left="103"/>
              <w:rPr>
                <w:rFonts w:hint="eastAsia"/>
              </w:rPr>
            </w:pPr>
            <w:r>
              <w:t>A02030501 轿车</w:t>
            </w:r>
          </w:p>
        </w:tc>
        <w:tc>
          <w:tcPr>
            <w:tcW w:w="2248" w:type="dxa"/>
          </w:tcPr>
          <w:p>
            <w:pPr>
              <w:rPr>
                <w:rFonts w:ascii="Arial"/>
              </w:rPr>
            </w:pPr>
          </w:p>
        </w:tc>
        <w:tc>
          <w:tcPr>
            <w:tcW w:w="3543" w:type="dxa"/>
          </w:tcPr>
          <w:p>
            <w:pPr>
              <w:pStyle w:val="234"/>
              <w:spacing w:before="66"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6" w:line="220" w:lineRule="auto"/>
              <w:ind w:left="103"/>
              <w:rPr>
                <w:rFonts w:hint="eastAsia"/>
              </w:rPr>
            </w:pPr>
            <w:r>
              <w:rPr>
                <w:spacing w:val="-1"/>
              </w:rPr>
              <w:t>A02030599</w:t>
            </w:r>
            <w:r>
              <w:rPr>
                <w:spacing w:val="-28"/>
              </w:rPr>
              <w:t xml:space="preserve"> </w:t>
            </w:r>
            <w:r>
              <w:rPr>
                <w:spacing w:val="-1"/>
              </w:rPr>
              <w:t>其他乘用车（轿车）</w:t>
            </w:r>
          </w:p>
        </w:tc>
        <w:tc>
          <w:tcPr>
            <w:tcW w:w="2248" w:type="dxa"/>
          </w:tcPr>
          <w:p>
            <w:pPr>
              <w:rPr>
                <w:rFonts w:ascii="Arial"/>
              </w:rPr>
            </w:pPr>
          </w:p>
        </w:tc>
        <w:tc>
          <w:tcPr>
            <w:tcW w:w="3543" w:type="dxa"/>
          </w:tcPr>
          <w:p>
            <w:pPr>
              <w:pStyle w:val="234"/>
              <w:spacing w:before="66"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tcPr>
          <w:p>
            <w:pPr>
              <w:pStyle w:val="234"/>
              <w:spacing w:before="94" w:line="183" w:lineRule="auto"/>
              <w:ind w:left="115"/>
              <w:rPr>
                <w:rFonts w:hint="eastAsia"/>
              </w:rPr>
            </w:pPr>
            <w:r>
              <w:t>9</w:t>
            </w:r>
          </w:p>
        </w:tc>
        <w:tc>
          <w:tcPr>
            <w:tcW w:w="1542" w:type="dxa"/>
          </w:tcPr>
          <w:p>
            <w:pPr>
              <w:pStyle w:val="234"/>
              <w:spacing w:before="66" w:line="220" w:lineRule="auto"/>
              <w:ind w:left="102"/>
              <w:rPr>
                <w:rFonts w:hint="eastAsia"/>
              </w:rPr>
            </w:pPr>
            <w:r>
              <w:rPr>
                <w:spacing w:val="-1"/>
              </w:rPr>
              <w:t>A020306</w:t>
            </w:r>
            <w:r>
              <w:rPr>
                <w:spacing w:val="-33"/>
              </w:rPr>
              <w:t xml:space="preserve"> </w:t>
            </w:r>
            <w:r>
              <w:rPr>
                <w:spacing w:val="-1"/>
              </w:rPr>
              <w:t>客车</w:t>
            </w:r>
          </w:p>
        </w:tc>
        <w:tc>
          <w:tcPr>
            <w:tcW w:w="2672" w:type="dxa"/>
          </w:tcPr>
          <w:p>
            <w:pPr>
              <w:pStyle w:val="234"/>
              <w:spacing w:before="66" w:line="220" w:lineRule="auto"/>
              <w:ind w:left="103"/>
              <w:rPr>
                <w:rFonts w:hint="eastAsia"/>
              </w:rPr>
            </w:pPr>
            <w:r>
              <w:rPr>
                <w:spacing w:val="-1"/>
              </w:rPr>
              <w:t>A02030601</w:t>
            </w:r>
            <w:r>
              <w:rPr>
                <w:spacing w:val="-30"/>
              </w:rPr>
              <w:t xml:space="preserve"> </w:t>
            </w:r>
            <w:r>
              <w:rPr>
                <w:spacing w:val="-1"/>
              </w:rPr>
              <w:t>小型客车</w:t>
            </w:r>
          </w:p>
        </w:tc>
        <w:tc>
          <w:tcPr>
            <w:tcW w:w="2248" w:type="dxa"/>
          </w:tcPr>
          <w:p>
            <w:pPr>
              <w:rPr>
                <w:rFonts w:ascii="Arial"/>
              </w:rPr>
            </w:pPr>
          </w:p>
        </w:tc>
        <w:tc>
          <w:tcPr>
            <w:tcW w:w="3543" w:type="dxa"/>
          </w:tcPr>
          <w:p>
            <w:pPr>
              <w:pStyle w:val="234"/>
              <w:spacing w:before="66"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4" w:line="184" w:lineRule="auto"/>
              <w:ind w:left="128"/>
              <w:rPr>
                <w:rFonts w:hint="eastAsia"/>
              </w:rPr>
            </w:pPr>
            <w:r>
              <w:rPr>
                <w:spacing w:val="-10"/>
              </w:rPr>
              <w:t>10</w:t>
            </w:r>
          </w:p>
        </w:tc>
        <w:tc>
          <w:tcPr>
            <w:tcW w:w="1542" w:type="dxa"/>
          </w:tcPr>
          <w:p>
            <w:pPr>
              <w:pStyle w:val="234"/>
              <w:spacing w:before="66" w:line="283" w:lineRule="auto"/>
              <w:ind w:left="106" w:right="108" w:hanging="4"/>
              <w:rPr>
                <w:rFonts w:hint="eastAsia"/>
              </w:rPr>
            </w:pPr>
            <w:r>
              <w:rPr>
                <w:spacing w:val="3"/>
              </w:rPr>
              <w:t>A020307</w:t>
            </w:r>
            <w:r>
              <w:rPr>
                <w:spacing w:val="34"/>
              </w:rPr>
              <w:t xml:space="preserve"> </w:t>
            </w:r>
            <w:r>
              <w:rPr>
                <w:spacing w:val="3"/>
              </w:rPr>
              <w:t>专用车</w:t>
            </w:r>
            <w:r>
              <w:t xml:space="preserve"> 辆</w:t>
            </w:r>
          </w:p>
        </w:tc>
        <w:tc>
          <w:tcPr>
            <w:tcW w:w="2672" w:type="dxa"/>
          </w:tcPr>
          <w:p>
            <w:pPr>
              <w:pStyle w:val="234"/>
              <w:spacing w:before="66" w:line="220" w:lineRule="auto"/>
              <w:ind w:left="103"/>
              <w:rPr>
                <w:rFonts w:hint="eastAsia"/>
              </w:rPr>
            </w:pPr>
            <w:r>
              <w:rPr>
                <w:spacing w:val="-1"/>
              </w:rPr>
              <w:t>A02030799</w:t>
            </w:r>
            <w:r>
              <w:rPr>
                <w:spacing w:val="-30"/>
              </w:rPr>
              <w:t xml:space="preserve"> </w:t>
            </w:r>
            <w:r>
              <w:rPr>
                <w:spacing w:val="-1"/>
              </w:rPr>
              <w:t>其他专用汽车</w:t>
            </w:r>
          </w:p>
        </w:tc>
        <w:tc>
          <w:tcPr>
            <w:tcW w:w="2248" w:type="dxa"/>
          </w:tcPr>
          <w:p>
            <w:pPr>
              <w:rPr>
                <w:rFonts w:ascii="Arial"/>
              </w:rPr>
            </w:pPr>
          </w:p>
        </w:tc>
        <w:tc>
          <w:tcPr>
            <w:tcW w:w="3543" w:type="dxa"/>
          </w:tcPr>
          <w:p>
            <w:pPr>
              <w:pStyle w:val="234"/>
              <w:spacing w:before="66"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583" w:type="dxa"/>
            <w:vMerge w:val="restart"/>
            <w:tcBorders>
              <w:bottom w:val="nil"/>
            </w:tcBorders>
          </w:tcPr>
          <w:p>
            <w:pPr>
              <w:pStyle w:val="234"/>
              <w:spacing w:before="97" w:line="184" w:lineRule="auto"/>
              <w:ind w:left="128"/>
              <w:rPr>
                <w:rFonts w:hint="eastAsia"/>
              </w:rPr>
            </w:pPr>
            <w:r>
              <w:rPr>
                <w:spacing w:val="-10"/>
              </w:rPr>
              <w:t>11</w:t>
            </w:r>
          </w:p>
        </w:tc>
        <w:tc>
          <w:tcPr>
            <w:tcW w:w="1542" w:type="dxa"/>
            <w:vMerge w:val="restart"/>
            <w:tcBorders>
              <w:bottom w:val="nil"/>
            </w:tcBorders>
          </w:tcPr>
          <w:p>
            <w:pPr>
              <w:pStyle w:val="234"/>
              <w:spacing w:before="70" w:line="307" w:lineRule="auto"/>
              <w:ind w:left="109" w:right="108" w:hanging="7"/>
              <w:rPr>
                <w:rFonts w:hint="eastAsia"/>
              </w:rPr>
            </w:pPr>
            <w:r>
              <w:rPr>
                <w:spacing w:val="3"/>
              </w:rPr>
              <w:t>A020523</w:t>
            </w:r>
            <w:r>
              <w:rPr>
                <w:spacing w:val="34"/>
              </w:rPr>
              <w:t xml:space="preserve"> </w:t>
            </w:r>
            <w:r>
              <w:rPr>
                <w:spacing w:val="3"/>
              </w:rPr>
              <w:t>制冷空</w:t>
            </w:r>
            <w:r>
              <w:rPr>
                <w:spacing w:val="-2"/>
              </w:rPr>
              <w:t>调设备</w:t>
            </w:r>
          </w:p>
        </w:tc>
        <w:tc>
          <w:tcPr>
            <w:tcW w:w="2672" w:type="dxa"/>
          </w:tcPr>
          <w:p>
            <w:pPr>
              <w:pStyle w:val="234"/>
              <w:spacing w:before="70" w:line="219" w:lineRule="auto"/>
              <w:ind w:left="103"/>
              <w:rPr>
                <w:rFonts w:hint="eastAsia"/>
              </w:rPr>
            </w:pPr>
            <w:r>
              <w:t>A02052301 制冷压缩机</w:t>
            </w:r>
          </w:p>
        </w:tc>
        <w:tc>
          <w:tcPr>
            <w:tcW w:w="2248" w:type="dxa"/>
          </w:tcPr>
          <w:p>
            <w:pPr>
              <w:rPr>
                <w:rFonts w:ascii="Arial"/>
              </w:rPr>
            </w:pPr>
          </w:p>
        </w:tc>
        <w:tc>
          <w:tcPr>
            <w:tcW w:w="3543" w:type="dxa"/>
          </w:tcPr>
          <w:p>
            <w:pPr>
              <w:pStyle w:val="234"/>
              <w:spacing w:before="69" w:line="219" w:lineRule="auto"/>
              <w:ind w:left="109"/>
              <w:rPr>
                <w:rFonts w:hint="eastAsia"/>
              </w:rPr>
            </w:pPr>
            <w:r>
              <w:rPr>
                <w:spacing w:val="-1"/>
              </w:rPr>
              <w:t>HJ2531</w:t>
            </w:r>
            <w:r>
              <w:rPr>
                <w:spacing w:val="-32"/>
              </w:rPr>
              <w:t xml:space="preserve"> </w:t>
            </w:r>
            <w:r>
              <w:rPr>
                <w:spacing w:val="-1"/>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7" w:line="219" w:lineRule="auto"/>
              <w:ind w:left="103"/>
              <w:rPr>
                <w:rFonts w:hint="eastAsia"/>
              </w:rPr>
            </w:pPr>
            <w:r>
              <w:t>A02052305 空调机组</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HJ2531</w:t>
            </w:r>
            <w:r>
              <w:rPr>
                <w:spacing w:val="-32"/>
              </w:rPr>
              <w:t xml:space="preserve"> </w:t>
            </w:r>
            <w:r>
              <w:rPr>
                <w:spacing w:val="-1"/>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7" w:line="221" w:lineRule="auto"/>
              <w:ind w:left="103"/>
              <w:rPr>
                <w:rFonts w:hint="eastAsia"/>
                <w:lang w:eastAsia="zh-CN"/>
              </w:rPr>
            </w:pPr>
            <w:r>
              <w:rPr>
                <w:spacing w:val="-2"/>
                <w:lang w:eastAsia="zh-CN"/>
              </w:rPr>
              <w:t>A02052309</w:t>
            </w:r>
            <w:r>
              <w:rPr>
                <w:spacing w:val="-27"/>
                <w:lang w:eastAsia="zh-CN"/>
              </w:rPr>
              <w:t xml:space="preserve"> </w:t>
            </w:r>
            <w:r>
              <w:rPr>
                <w:spacing w:val="-2"/>
                <w:lang w:eastAsia="zh-CN"/>
              </w:rPr>
              <w:t>专用制冷、空调设备</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HJ2531</w:t>
            </w:r>
            <w:r>
              <w:rPr>
                <w:spacing w:val="-32"/>
              </w:rPr>
              <w:t xml:space="preserve"> </w:t>
            </w:r>
            <w:r>
              <w:rPr>
                <w:spacing w:val="-1"/>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6" w:line="184" w:lineRule="auto"/>
              <w:ind w:left="128"/>
              <w:rPr>
                <w:rFonts w:hint="eastAsia"/>
              </w:rPr>
            </w:pPr>
            <w:r>
              <w:rPr>
                <w:spacing w:val="-10"/>
              </w:rPr>
              <w:t>12</w:t>
            </w:r>
          </w:p>
        </w:tc>
        <w:tc>
          <w:tcPr>
            <w:tcW w:w="1542" w:type="dxa"/>
            <w:vMerge w:val="restart"/>
            <w:tcBorders>
              <w:bottom w:val="nil"/>
            </w:tcBorders>
          </w:tcPr>
          <w:p>
            <w:pPr>
              <w:pStyle w:val="234"/>
              <w:spacing w:before="68" w:line="309" w:lineRule="auto"/>
              <w:ind w:left="128" w:right="108" w:hanging="26"/>
              <w:rPr>
                <w:rFonts w:hint="eastAsia"/>
              </w:rPr>
            </w:pPr>
            <w:r>
              <w:rPr>
                <w:spacing w:val="3"/>
              </w:rPr>
              <w:t>A020618</w:t>
            </w:r>
            <w:r>
              <w:rPr>
                <w:spacing w:val="34"/>
              </w:rPr>
              <w:t xml:space="preserve"> </w:t>
            </w:r>
            <w:r>
              <w:rPr>
                <w:spacing w:val="3"/>
              </w:rPr>
              <w:t>生活用</w:t>
            </w:r>
            <w:r>
              <w:rPr>
                <w:spacing w:val="-8"/>
              </w:rPr>
              <w:t>电器</w:t>
            </w:r>
          </w:p>
        </w:tc>
        <w:tc>
          <w:tcPr>
            <w:tcW w:w="2672" w:type="dxa"/>
          </w:tcPr>
          <w:p>
            <w:pPr>
              <w:pStyle w:val="234"/>
              <w:spacing w:before="68" w:line="221" w:lineRule="auto"/>
              <w:ind w:left="103"/>
              <w:rPr>
                <w:rFonts w:hint="eastAsia"/>
              </w:rPr>
            </w:pPr>
            <w:r>
              <w:rPr>
                <w:spacing w:val="-1"/>
              </w:rPr>
              <w:t>A02061802</w:t>
            </w:r>
            <w:r>
              <w:rPr>
                <w:spacing w:val="-29"/>
              </w:rPr>
              <w:t xml:space="preserve"> </w:t>
            </w:r>
            <w:r>
              <w:rPr>
                <w:spacing w:val="-1"/>
              </w:rPr>
              <w:t>空气调节电器</w:t>
            </w:r>
          </w:p>
        </w:tc>
        <w:tc>
          <w:tcPr>
            <w:tcW w:w="2248" w:type="dxa"/>
          </w:tcPr>
          <w:p>
            <w:pPr>
              <w:pStyle w:val="234"/>
              <w:spacing w:before="68" w:line="219" w:lineRule="auto"/>
              <w:ind w:left="105"/>
              <w:rPr>
                <w:rFonts w:hint="eastAsia"/>
              </w:rPr>
            </w:pPr>
            <w:r>
              <w:rPr>
                <w:spacing w:val="-1"/>
              </w:rPr>
              <w:t>A0206180203</w:t>
            </w:r>
            <w:r>
              <w:rPr>
                <w:spacing w:val="-28"/>
              </w:rPr>
              <w:t xml:space="preserve"> </w:t>
            </w:r>
            <w:r>
              <w:rPr>
                <w:spacing w:val="-1"/>
              </w:rPr>
              <w:t>空调机</w:t>
            </w:r>
          </w:p>
        </w:tc>
        <w:tc>
          <w:tcPr>
            <w:tcW w:w="3543" w:type="dxa"/>
          </w:tcPr>
          <w:p>
            <w:pPr>
              <w:pStyle w:val="234"/>
              <w:spacing w:before="68" w:line="219" w:lineRule="auto"/>
              <w:ind w:left="109"/>
              <w:rPr>
                <w:rFonts w:hint="eastAsia"/>
              </w:rPr>
            </w:pPr>
            <w:r>
              <w:rPr>
                <w:spacing w:val="-1"/>
              </w:rPr>
              <w:t>HJ2535</w:t>
            </w:r>
            <w:r>
              <w:rPr>
                <w:spacing w:val="-32"/>
              </w:rPr>
              <w:t xml:space="preserve"> </w:t>
            </w:r>
            <w:r>
              <w:rPr>
                <w:spacing w:val="-1"/>
              </w:rPr>
              <w:t>房间空气调节器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8" w:line="220" w:lineRule="auto"/>
              <w:ind w:left="103"/>
              <w:rPr>
                <w:rFonts w:hint="eastAsia"/>
              </w:rPr>
            </w:pPr>
            <w:r>
              <w:rPr>
                <w:spacing w:val="-1"/>
              </w:rPr>
              <w:t>A02061808</w:t>
            </w:r>
            <w:r>
              <w:rPr>
                <w:spacing w:val="-31"/>
              </w:rPr>
              <w:t xml:space="preserve"> </w:t>
            </w:r>
            <w:r>
              <w:rPr>
                <w:spacing w:val="-1"/>
              </w:rPr>
              <w:t>热水器</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HJ/T362</w:t>
            </w:r>
            <w:r>
              <w:rPr>
                <w:spacing w:val="-33"/>
              </w:rPr>
              <w:t xml:space="preserve"> </w:t>
            </w:r>
            <w:r>
              <w:rPr>
                <w:spacing w:val="-1"/>
              </w:rPr>
              <w:t>太阳能集热器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pPr>
              <w:pStyle w:val="234"/>
              <w:spacing w:before="95" w:line="184" w:lineRule="auto"/>
              <w:ind w:left="128"/>
              <w:rPr>
                <w:rFonts w:hint="eastAsia"/>
              </w:rPr>
            </w:pPr>
            <w:r>
              <w:rPr>
                <w:spacing w:val="-10"/>
              </w:rPr>
              <w:t>13</w:t>
            </w:r>
          </w:p>
        </w:tc>
        <w:tc>
          <w:tcPr>
            <w:tcW w:w="1542" w:type="dxa"/>
          </w:tcPr>
          <w:p>
            <w:pPr>
              <w:pStyle w:val="234"/>
              <w:spacing w:before="69" w:line="284" w:lineRule="auto"/>
              <w:ind w:left="109" w:right="108" w:hanging="7"/>
              <w:rPr>
                <w:rFonts w:hint="eastAsia"/>
              </w:rPr>
            </w:pPr>
            <w:r>
              <w:rPr>
                <w:spacing w:val="-2"/>
              </w:rPr>
              <w:t>A020619</w:t>
            </w:r>
            <w:r>
              <w:rPr>
                <w:spacing w:val="39"/>
              </w:rPr>
              <w:t xml:space="preserve"> </w:t>
            </w:r>
            <w:r>
              <w:rPr>
                <w:spacing w:val="-2"/>
              </w:rPr>
              <w:t>照</w:t>
            </w:r>
            <w:r>
              <w:rPr>
                <w:spacing w:val="-45"/>
              </w:rPr>
              <w:t xml:space="preserve"> </w:t>
            </w:r>
            <w:r>
              <w:rPr>
                <w:spacing w:val="-2"/>
              </w:rPr>
              <w:t>明设</w:t>
            </w:r>
            <w:r>
              <w:t xml:space="preserve"> 备</w:t>
            </w:r>
          </w:p>
        </w:tc>
        <w:tc>
          <w:tcPr>
            <w:tcW w:w="2672" w:type="dxa"/>
          </w:tcPr>
          <w:p>
            <w:pPr>
              <w:pStyle w:val="234"/>
              <w:spacing w:before="68" w:line="220" w:lineRule="auto"/>
              <w:ind w:left="103"/>
              <w:rPr>
                <w:rFonts w:hint="eastAsia"/>
              </w:rPr>
            </w:pPr>
            <w:r>
              <w:rPr>
                <w:spacing w:val="-1"/>
              </w:rPr>
              <w:t>A02061908</w:t>
            </w:r>
            <w:r>
              <w:rPr>
                <w:spacing w:val="-29"/>
              </w:rPr>
              <w:t xml:space="preserve"> </w:t>
            </w:r>
            <w:r>
              <w:rPr>
                <w:spacing w:val="-1"/>
              </w:rPr>
              <w:t>室内照明灯具</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HJ2518</w:t>
            </w:r>
            <w:r>
              <w:rPr>
                <w:spacing w:val="-35"/>
              </w:rPr>
              <w:t xml:space="preserve"> </w:t>
            </w:r>
            <w:r>
              <w:rPr>
                <w:spacing w:val="-1"/>
              </w:rPr>
              <w:t>照明光源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83" w:type="dxa"/>
          </w:tcPr>
          <w:p>
            <w:pPr>
              <w:pStyle w:val="234"/>
              <w:spacing w:before="91" w:line="184" w:lineRule="auto"/>
              <w:ind w:left="128"/>
              <w:rPr>
                <w:rFonts w:hint="eastAsia"/>
              </w:rPr>
            </w:pPr>
            <w:r>
              <w:rPr>
                <w:spacing w:val="-10"/>
              </w:rPr>
              <w:t>14</w:t>
            </w:r>
          </w:p>
        </w:tc>
        <w:tc>
          <w:tcPr>
            <w:tcW w:w="1542" w:type="dxa"/>
          </w:tcPr>
          <w:p>
            <w:pPr>
              <w:pStyle w:val="234"/>
              <w:spacing w:before="64" w:line="296" w:lineRule="auto"/>
              <w:ind w:left="109" w:right="106" w:hanging="7"/>
              <w:rPr>
                <w:rFonts w:hint="eastAsia"/>
                <w:lang w:eastAsia="zh-CN"/>
              </w:rPr>
            </w:pPr>
            <w:r>
              <w:rPr>
                <w:spacing w:val="3"/>
                <w:lang w:eastAsia="zh-CN"/>
              </w:rPr>
              <w:t>A020810</w:t>
            </w:r>
            <w:r>
              <w:rPr>
                <w:spacing w:val="34"/>
                <w:lang w:eastAsia="zh-CN"/>
              </w:rPr>
              <w:t xml:space="preserve"> </w:t>
            </w:r>
            <w:r>
              <w:rPr>
                <w:spacing w:val="3"/>
                <w:lang w:eastAsia="zh-CN"/>
              </w:rPr>
              <w:t>传真及</w:t>
            </w:r>
            <w:r>
              <w:rPr>
                <w:lang w:eastAsia="zh-CN"/>
              </w:rPr>
              <w:t xml:space="preserve"> </w:t>
            </w:r>
            <w:r>
              <w:rPr>
                <w:spacing w:val="8"/>
                <w:lang w:eastAsia="zh-CN"/>
              </w:rPr>
              <w:t>数据数字通信设</w:t>
            </w:r>
            <w:r>
              <w:rPr>
                <w:spacing w:val="4"/>
                <w:lang w:eastAsia="zh-CN"/>
              </w:rPr>
              <w:t xml:space="preserve"> </w:t>
            </w:r>
            <w:r>
              <w:rPr>
                <w:lang w:eastAsia="zh-CN"/>
              </w:rPr>
              <w:t>备</w:t>
            </w:r>
          </w:p>
        </w:tc>
        <w:tc>
          <w:tcPr>
            <w:tcW w:w="2672" w:type="dxa"/>
          </w:tcPr>
          <w:p>
            <w:pPr>
              <w:pStyle w:val="234"/>
              <w:spacing w:before="64" w:line="219" w:lineRule="auto"/>
              <w:ind w:left="103"/>
              <w:rPr>
                <w:rFonts w:hint="eastAsia"/>
              </w:rPr>
            </w:pPr>
            <w:r>
              <w:rPr>
                <w:spacing w:val="-1"/>
              </w:rPr>
              <w:t>A02081001</w:t>
            </w:r>
            <w:r>
              <w:rPr>
                <w:spacing w:val="-30"/>
              </w:rPr>
              <w:t xml:space="preserve"> </w:t>
            </w:r>
            <w:r>
              <w:rPr>
                <w:spacing w:val="-1"/>
              </w:rPr>
              <w:t>传真通信设备</w:t>
            </w:r>
          </w:p>
        </w:tc>
        <w:tc>
          <w:tcPr>
            <w:tcW w:w="2248" w:type="dxa"/>
          </w:tcPr>
          <w:p>
            <w:pPr>
              <w:rPr>
                <w:rFonts w:ascii="Arial"/>
              </w:rPr>
            </w:pPr>
          </w:p>
        </w:tc>
        <w:tc>
          <w:tcPr>
            <w:tcW w:w="3543" w:type="dxa"/>
          </w:tcPr>
          <w:p>
            <w:pPr>
              <w:pStyle w:val="234"/>
              <w:spacing w:before="63"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restart"/>
            <w:tcBorders>
              <w:bottom w:val="nil"/>
            </w:tcBorders>
          </w:tcPr>
          <w:p>
            <w:pPr>
              <w:pStyle w:val="234"/>
              <w:spacing w:before="92" w:line="184" w:lineRule="auto"/>
              <w:ind w:left="128"/>
              <w:rPr>
                <w:rFonts w:hint="eastAsia"/>
              </w:rPr>
            </w:pPr>
            <w:r>
              <w:rPr>
                <w:spacing w:val="-10"/>
              </w:rPr>
              <w:t>15</w:t>
            </w:r>
          </w:p>
        </w:tc>
        <w:tc>
          <w:tcPr>
            <w:tcW w:w="1542" w:type="dxa"/>
            <w:vMerge w:val="restart"/>
            <w:tcBorders>
              <w:bottom w:val="nil"/>
            </w:tcBorders>
          </w:tcPr>
          <w:p>
            <w:pPr>
              <w:pStyle w:val="234"/>
              <w:spacing w:before="65" w:line="307" w:lineRule="auto"/>
              <w:ind w:left="109" w:right="108" w:hanging="7"/>
              <w:rPr>
                <w:rFonts w:hint="eastAsia"/>
              </w:rPr>
            </w:pPr>
            <w:r>
              <w:rPr>
                <w:spacing w:val="1"/>
              </w:rPr>
              <w:t>A020910</w:t>
            </w:r>
            <w:r>
              <w:rPr>
                <w:spacing w:val="54"/>
              </w:rPr>
              <w:t xml:space="preserve"> </w:t>
            </w:r>
            <w:r>
              <w:rPr>
                <w:spacing w:val="1"/>
              </w:rPr>
              <w:t>电视设</w:t>
            </w:r>
            <w:r>
              <w:t xml:space="preserve"> 备</w:t>
            </w:r>
          </w:p>
        </w:tc>
        <w:tc>
          <w:tcPr>
            <w:tcW w:w="2672" w:type="dxa"/>
          </w:tcPr>
          <w:p>
            <w:pPr>
              <w:pStyle w:val="234"/>
              <w:spacing w:before="64" w:line="284" w:lineRule="auto"/>
              <w:ind w:left="107" w:right="107" w:hanging="4"/>
              <w:rPr>
                <w:rFonts w:hint="eastAsia"/>
                <w:lang w:eastAsia="zh-CN"/>
              </w:rPr>
            </w:pPr>
            <w:r>
              <w:rPr>
                <w:spacing w:val="-2"/>
                <w:lang w:eastAsia="zh-CN"/>
              </w:rPr>
              <w:t>A02091001</w:t>
            </w:r>
            <w:r>
              <w:rPr>
                <w:spacing w:val="-29"/>
                <w:lang w:eastAsia="zh-CN"/>
              </w:rPr>
              <w:t xml:space="preserve"> </w:t>
            </w:r>
            <w:r>
              <w:rPr>
                <w:spacing w:val="-2"/>
                <w:lang w:eastAsia="zh-CN"/>
              </w:rPr>
              <w:t>普通电视设备（电视</w:t>
            </w:r>
            <w:r>
              <w:rPr>
                <w:lang w:eastAsia="zh-CN"/>
              </w:rPr>
              <w:t xml:space="preserve"> </w:t>
            </w:r>
            <w:r>
              <w:rPr>
                <w:spacing w:val="-4"/>
                <w:lang w:eastAsia="zh-CN"/>
              </w:rPr>
              <w:t>机）</w:t>
            </w:r>
          </w:p>
        </w:tc>
        <w:tc>
          <w:tcPr>
            <w:tcW w:w="2248" w:type="dxa"/>
          </w:tcPr>
          <w:p>
            <w:pPr>
              <w:rPr>
                <w:rFonts w:ascii="Arial"/>
              </w:rPr>
            </w:pPr>
          </w:p>
        </w:tc>
        <w:tc>
          <w:tcPr>
            <w:tcW w:w="3543" w:type="dxa"/>
          </w:tcPr>
          <w:p>
            <w:pPr>
              <w:pStyle w:val="234"/>
              <w:spacing w:before="64" w:line="219" w:lineRule="auto"/>
              <w:ind w:left="109"/>
              <w:rPr>
                <w:rFonts w:hint="eastAsia"/>
                <w:lang w:eastAsia="zh-CN"/>
              </w:rPr>
            </w:pPr>
            <w:r>
              <w:rPr>
                <w:spacing w:val="-1"/>
                <w:lang w:eastAsia="zh-CN"/>
              </w:rPr>
              <w:t>HJ2506</w:t>
            </w:r>
            <w:r>
              <w:rPr>
                <w:spacing w:val="-31"/>
                <w:lang w:eastAsia="zh-CN"/>
              </w:rPr>
              <w:t xml:space="preserve"> </w:t>
            </w:r>
            <w:r>
              <w:rPr>
                <w:spacing w:val="-1"/>
                <w:lang w:eastAsia="zh-CN"/>
              </w:rPr>
              <w:t>彩色电视广播接收机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7" w:line="284" w:lineRule="auto"/>
              <w:ind w:left="111" w:right="107" w:hanging="8"/>
              <w:rPr>
                <w:rFonts w:hint="eastAsia"/>
                <w:lang w:eastAsia="zh-CN"/>
              </w:rPr>
            </w:pPr>
            <w:r>
              <w:rPr>
                <w:spacing w:val="6"/>
                <w:lang w:eastAsia="zh-CN"/>
              </w:rPr>
              <w:t>A02091003 特殊功能应用电视</w:t>
            </w:r>
            <w:r>
              <w:rPr>
                <w:spacing w:val="7"/>
                <w:lang w:eastAsia="zh-CN"/>
              </w:rPr>
              <w:t xml:space="preserve"> </w:t>
            </w:r>
            <w:r>
              <w:rPr>
                <w:spacing w:val="-3"/>
                <w:lang w:eastAsia="zh-CN"/>
              </w:rPr>
              <w:t>设备</w:t>
            </w:r>
          </w:p>
        </w:tc>
        <w:tc>
          <w:tcPr>
            <w:tcW w:w="2248" w:type="dxa"/>
          </w:tcPr>
          <w:p>
            <w:pPr>
              <w:rPr>
                <w:rFonts w:ascii="Arial"/>
              </w:rPr>
            </w:pPr>
          </w:p>
        </w:tc>
        <w:tc>
          <w:tcPr>
            <w:tcW w:w="3543" w:type="dxa"/>
          </w:tcPr>
          <w:p>
            <w:pPr>
              <w:pStyle w:val="234"/>
              <w:spacing w:before="67" w:line="219" w:lineRule="auto"/>
              <w:ind w:left="109"/>
              <w:rPr>
                <w:rFonts w:hint="eastAsia"/>
                <w:lang w:eastAsia="zh-CN"/>
              </w:rPr>
            </w:pPr>
            <w:r>
              <w:rPr>
                <w:spacing w:val="-1"/>
                <w:lang w:eastAsia="zh-CN"/>
              </w:rPr>
              <w:t>HJ2506</w:t>
            </w:r>
            <w:r>
              <w:rPr>
                <w:spacing w:val="-31"/>
                <w:lang w:eastAsia="zh-CN"/>
              </w:rPr>
              <w:t xml:space="preserve"> </w:t>
            </w:r>
            <w:r>
              <w:rPr>
                <w:spacing w:val="-1"/>
                <w:lang w:eastAsia="zh-CN"/>
              </w:rPr>
              <w:t>彩色电视广播接收机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restart"/>
            <w:tcBorders>
              <w:bottom w:val="nil"/>
            </w:tcBorders>
          </w:tcPr>
          <w:p>
            <w:pPr>
              <w:pStyle w:val="234"/>
              <w:spacing w:before="92" w:line="184" w:lineRule="auto"/>
              <w:ind w:left="128"/>
              <w:rPr>
                <w:rFonts w:hint="eastAsia"/>
              </w:rPr>
            </w:pPr>
            <w:r>
              <w:rPr>
                <w:spacing w:val="-10"/>
              </w:rPr>
              <w:t>16</w:t>
            </w:r>
          </w:p>
        </w:tc>
        <w:tc>
          <w:tcPr>
            <w:tcW w:w="1542" w:type="dxa"/>
            <w:vMerge w:val="restart"/>
            <w:tcBorders>
              <w:bottom w:val="nil"/>
            </w:tcBorders>
          </w:tcPr>
          <w:p>
            <w:pPr>
              <w:pStyle w:val="234"/>
              <w:spacing w:before="65" w:line="220" w:lineRule="auto"/>
              <w:ind w:left="193"/>
              <w:rPr>
                <w:rFonts w:hint="eastAsia"/>
              </w:rPr>
            </w:pPr>
            <w:r>
              <w:rPr>
                <w:spacing w:val="-1"/>
              </w:rPr>
              <w:t>A0601</w:t>
            </w:r>
            <w:r>
              <w:rPr>
                <w:spacing w:val="-36"/>
              </w:rPr>
              <w:t xml:space="preserve"> </w:t>
            </w:r>
            <w:r>
              <w:rPr>
                <w:spacing w:val="-1"/>
              </w:rPr>
              <w:t>床类</w:t>
            </w:r>
          </w:p>
        </w:tc>
        <w:tc>
          <w:tcPr>
            <w:tcW w:w="2672" w:type="dxa"/>
          </w:tcPr>
          <w:p>
            <w:pPr>
              <w:pStyle w:val="234"/>
              <w:spacing w:before="65" w:line="220" w:lineRule="auto"/>
              <w:ind w:left="103"/>
              <w:rPr>
                <w:rFonts w:hint="eastAsia"/>
              </w:rPr>
            </w:pPr>
            <w:r>
              <w:rPr>
                <w:spacing w:val="-1"/>
              </w:rPr>
              <w:t>A060101</w:t>
            </w:r>
            <w:r>
              <w:rPr>
                <w:spacing w:val="-34"/>
              </w:rPr>
              <w:t xml:space="preserve"> </w:t>
            </w:r>
            <w:r>
              <w:rPr>
                <w:spacing w:val="-1"/>
              </w:rPr>
              <w:t>钢木床类</w:t>
            </w:r>
          </w:p>
        </w:tc>
        <w:tc>
          <w:tcPr>
            <w:tcW w:w="2248" w:type="dxa"/>
          </w:tcPr>
          <w:p>
            <w:pPr>
              <w:rPr>
                <w:rFonts w:ascii="Arial"/>
              </w:rPr>
            </w:pPr>
          </w:p>
        </w:tc>
        <w:tc>
          <w:tcPr>
            <w:tcW w:w="3543" w:type="dxa"/>
          </w:tcPr>
          <w:p>
            <w:pPr>
              <w:pStyle w:val="234"/>
              <w:spacing w:before="64"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5" w:line="220" w:lineRule="auto"/>
              <w:ind w:left="103"/>
              <w:rPr>
                <w:rFonts w:hint="eastAsia"/>
              </w:rPr>
            </w:pPr>
            <w:r>
              <w:rPr>
                <w:spacing w:val="-1"/>
              </w:rPr>
              <w:t>A060104</w:t>
            </w:r>
            <w:r>
              <w:rPr>
                <w:spacing w:val="-33"/>
              </w:rPr>
              <w:t xml:space="preserve"> </w:t>
            </w:r>
            <w:r>
              <w:rPr>
                <w:spacing w:val="-1"/>
              </w:rPr>
              <w:t>木制床类</w:t>
            </w:r>
          </w:p>
        </w:tc>
        <w:tc>
          <w:tcPr>
            <w:tcW w:w="2248" w:type="dxa"/>
          </w:tcPr>
          <w:p>
            <w:pPr>
              <w:rPr>
                <w:rFonts w:ascii="Arial"/>
              </w:rPr>
            </w:pPr>
          </w:p>
        </w:tc>
        <w:tc>
          <w:tcPr>
            <w:tcW w:w="3543" w:type="dxa"/>
          </w:tcPr>
          <w:p>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5" w:line="220" w:lineRule="auto"/>
              <w:ind w:left="103"/>
              <w:rPr>
                <w:rFonts w:hint="eastAsia"/>
              </w:rPr>
            </w:pPr>
            <w:r>
              <w:rPr>
                <w:spacing w:val="-1"/>
              </w:rPr>
              <w:t>A060199</w:t>
            </w:r>
            <w:r>
              <w:rPr>
                <w:spacing w:val="-33"/>
              </w:rPr>
              <w:t xml:space="preserve"> </w:t>
            </w:r>
            <w:r>
              <w:rPr>
                <w:spacing w:val="-1"/>
              </w:rPr>
              <w:t>其他床类</w:t>
            </w:r>
          </w:p>
        </w:tc>
        <w:tc>
          <w:tcPr>
            <w:tcW w:w="2248" w:type="dxa"/>
          </w:tcPr>
          <w:p>
            <w:pPr>
              <w:rPr>
                <w:rFonts w:ascii="Arial"/>
              </w:rPr>
            </w:pPr>
          </w:p>
        </w:tc>
        <w:tc>
          <w:tcPr>
            <w:tcW w:w="3543" w:type="dxa"/>
          </w:tcPr>
          <w:p>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3" w:line="184" w:lineRule="auto"/>
              <w:ind w:left="128"/>
              <w:rPr>
                <w:rFonts w:hint="eastAsia"/>
              </w:rPr>
            </w:pPr>
            <w:r>
              <w:rPr>
                <w:spacing w:val="-10"/>
              </w:rPr>
              <w:t>17</w:t>
            </w:r>
          </w:p>
        </w:tc>
        <w:tc>
          <w:tcPr>
            <w:tcW w:w="1542" w:type="dxa"/>
            <w:vMerge w:val="restart"/>
            <w:tcBorders>
              <w:bottom w:val="nil"/>
            </w:tcBorders>
          </w:tcPr>
          <w:p>
            <w:pPr>
              <w:pStyle w:val="234"/>
              <w:spacing w:before="65" w:line="220" w:lineRule="auto"/>
              <w:ind w:left="102"/>
              <w:rPr>
                <w:rFonts w:hint="eastAsia"/>
              </w:rPr>
            </w:pPr>
            <w:r>
              <w:rPr>
                <w:spacing w:val="-2"/>
              </w:rPr>
              <w:t>A0602</w:t>
            </w:r>
            <w:r>
              <w:rPr>
                <w:spacing w:val="-22"/>
              </w:rPr>
              <w:t xml:space="preserve"> </w:t>
            </w:r>
            <w:r>
              <w:rPr>
                <w:spacing w:val="-2"/>
              </w:rPr>
              <w:t>台、桌类</w:t>
            </w:r>
          </w:p>
        </w:tc>
        <w:tc>
          <w:tcPr>
            <w:tcW w:w="2672" w:type="dxa"/>
          </w:tcPr>
          <w:p>
            <w:pPr>
              <w:pStyle w:val="234"/>
              <w:spacing w:before="65" w:line="220" w:lineRule="auto"/>
              <w:ind w:left="103"/>
              <w:rPr>
                <w:rFonts w:hint="eastAsia"/>
              </w:rPr>
            </w:pPr>
            <w:r>
              <w:rPr>
                <w:spacing w:val="-1"/>
              </w:rPr>
              <w:t>A060201</w:t>
            </w:r>
            <w:r>
              <w:rPr>
                <w:spacing w:val="-29"/>
              </w:rPr>
              <w:t xml:space="preserve"> </w:t>
            </w:r>
            <w:r>
              <w:rPr>
                <w:spacing w:val="-1"/>
              </w:rPr>
              <w:t>钢木台、桌类</w:t>
            </w:r>
          </w:p>
        </w:tc>
        <w:tc>
          <w:tcPr>
            <w:tcW w:w="2248" w:type="dxa"/>
          </w:tcPr>
          <w:p>
            <w:pPr>
              <w:rPr>
                <w:rFonts w:ascii="Arial"/>
              </w:rPr>
            </w:pPr>
          </w:p>
        </w:tc>
        <w:tc>
          <w:tcPr>
            <w:tcW w:w="3543" w:type="dxa"/>
          </w:tcPr>
          <w:p>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5" w:line="220" w:lineRule="auto"/>
              <w:ind w:left="103"/>
              <w:rPr>
                <w:rFonts w:hint="eastAsia"/>
              </w:rPr>
            </w:pPr>
            <w:r>
              <w:rPr>
                <w:spacing w:val="-1"/>
              </w:rPr>
              <w:t>A060205</w:t>
            </w:r>
            <w:r>
              <w:rPr>
                <w:spacing w:val="-29"/>
              </w:rPr>
              <w:t xml:space="preserve"> </w:t>
            </w:r>
            <w:r>
              <w:rPr>
                <w:spacing w:val="-1"/>
              </w:rPr>
              <w:t>木制台、桌类</w:t>
            </w:r>
          </w:p>
        </w:tc>
        <w:tc>
          <w:tcPr>
            <w:tcW w:w="2248" w:type="dxa"/>
          </w:tcPr>
          <w:p>
            <w:pPr>
              <w:rPr>
                <w:rFonts w:ascii="Arial"/>
              </w:rPr>
            </w:pPr>
          </w:p>
        </w:tc>
        <w:tc>
          <w:tcPr>
            <w:tcW w:w="3543" w:type="dxa"/>
          </w:tcPr>
          <w:p>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6" w:line="220" w:lineRule="auto"/>
              <w:ind w:left="103"/>
              <w:rPr>
                <w:rFonts w:hint="eastAsia"/>
              </w:rPr>
            </w:pPr>
            <w:r>
              <w:rPr>
                <w:spacing w:val="-1"/>
              </w:rPr>
              <w:t>A060299</w:t>
            </w:r>
            <w:r>
              <w:rPr>
                <w:spacing w:val="-29"/>
              </w:rPr>
              <w:t xml:space="preserve"> </w:t>
            </w:r>
            <w:r>
              <w:rPr>
                <w:spacing w:val="-1"/>
              </w:rPr>
              <w:t>其他台、桌类</w:t>
            </w:r>
          </w:p>
        </w:tc>
        <w:tc>
          <w:tcPr>
            <w:tcW w:w="2248" w:type="dxa"/>
          </w:tcPr>
          <w:p>
            <w:pPr>
              <w:rPr>
                <w:rFonts w:ascii="Arial"/>
              </w:rPr>
            </w:pPr>
          </w:p>
        </w:tc>
        <w:tc>
          <w:tcPr>
            <w:tcW w:w="3543" w:type="dxa"/>
          </w:tcPr>
          <w:p>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4" w:line="184" w:lineRule="auto"/>
              <w:ind w:left="128"/>
              <w:rPr>
                <w:rFonts w:hint="eastAsia"/>
              </w:rPr>
            </w:pPr>
            <w:r>
              <w:rPr>
                <w:spacing w:val="-10"/>
              </w:rPr>
              <w:t>18</w:t>
            </w:r>
          </w:p>
        </w:tc>
        <w:tc>
          <w:tcPr>
            <w:tcW w:w="1542" w:type="dxa"/>
            <w:vMerge w:val="restart"/>
            <w:tcBorders>
              <w:bottom w:val="nil"/>
            </w:tcBorders>
          </w:tcPr>
          <w:p>
            <w:pPr>
              <w:pStyle w:val="234"/>
              <w:spacing w:before="66" w:line="220" w:lineRule="auto"/>
              <w:ind w:left="102"/>
              <w:rPr>
                <w:rFonts w:hint="eastAsia"/>
              </w:rPr>
            </w:pPr>
            <w:r>
              <w:rPr>
                <w:spacing w:val="-1"/>
              </w:rPr>
              <w:t>A0603</w:t>
            </w:r>
            <w:r>
              <w:rPr>
                <w:spacing w:val="-36"/>
              </w:rPr>
              <w:t xml:space="preserve"> </w:t>
            </w:r>
            <w:r>
              <w:rPr>
                <w:spacing w:val="-1"/>
              </w:rPr>
              <w:t>椅凳类</w:t>
            </w:r>
          </w:p>
        </w:tc>
        <w:tc>
          <w:tcPr>
            <w:tcW w:w="2672" w:type="dxa"/>
          </w:tcPr>
          <w:p>
            <w:pPr>
              <w:pStyle w:val="234"/>
              <w:spacing w:before="66" w:line="220" w:lineRule="auto"/>
              <w:ind w:left="103"/>
              <w:rPr>
                <w:rFonts w:hint="eastAsia"/>
              </w:rPr>
            </w:pPr>
            <w:r>
              <w:rPr>
                <w:spacing w:val="-1"/>
              </w:rPr>
              <w:t>A060301</w:t>
            </w:r>
            <w:r>
              <w:rPr>
                <w:spacing w:val="-46"/>
              </w:rPr>
              <w:t xml:space="preserve"> </w:t>
            </w:r>
            <w:r>
              <w:rPr>
                <w:spacing w:val="-1"/>
              </w:rPr>
              <w:t>金属骨架为主的椅凳类</w:t>
            </w:r>
          </w:p>
        </w:tc>
        <w:tc>
          <w:tcPr>
            <w:tcW w:w="2248" w:type="dxa"/>
          </w:tcPr>
          <w:p>
            <w:pPr>
              <w:rPr>
                <w:rFonts w:ascii="Arial"/>
              </w:rPr>
            </w:pPr>
          </w:p>
        </w:tc>
        <w:tc>
          <w:tcPr>
            <w:tcW w:w="3543" w:type="dxa"/>
          </w:tcPr>
          <w:p>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6" w:line="220" w:lineRule="auto"/>
              <w:ind w:left="103"/>
              <w:rPr>
                <w:rFonts w:hint="eastAsia"/>
              </w:rPr>
            </w:pPr>
            <w:r>
              <w:rPr>
                <w:spacing w:val="-1"/>
              </w:rPr>
              <w:t>A060302</w:t>
            </w:r>
            <w:r>
              <w:rPr>
                <w:spacing w:val="-29"/>
              </w:rPr>
              <w:t xml:space="preserve"> </w:t>
            </w:r>
            <w:r>
              <w:rPr>
                <w:spacing w:val="-1"/>
              </w:rPr>
              <w:t>木骨架为主的椅凳类</w:t>
            </w:r>
          </w:p>
        </w:tc>
        <w:tc>
          <w:tcPr>
            <w:tcW w:w="2248" w:type="dxa"/>
          </w:tcPr>
          <w:p>
            <w:pPr>
              <w:rPr>
                <w:rFonts w:ascii="Arial"/>
              </w:rPr>
            </w:pPr>
          </w:p>
        </w:tc>
        <w:tc>
          <w:tcPr>
            <w:tcW w:w="3543" w:type="dxa"/>
          </w:tcPr>
          <w:p>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7" w:line="220" w:lineRule="auto"/>
              <w:ind w:left="103"/>
              <w:rPr>
                <w:rFonts w:hint="eastAsia"/>
              </w:rPr>
            </w:pPr>
            <w:r>
              <w:rPr>
                <w:spacing w:val="-1"/>
              </w:rPr>
              <w:t>A060399</w:t>
            </w:r>
            <w:r>
              <w:rPr>
                <w:spacing w:val="-33"/>
              </w:rPr>
              <w:t xml:space="preserve"> </w:t>
            </w:r>
            <w:r>
              <w:rPr>
                <w:spacing w:val="-1"/>
              </w:rPr>
              <w:t>其他椅凳类</w:t>
            </w:r>
          </w:p>
        </w:tc>
        <w:tc>
          <w:tcPr>
            <w:tcW w:w="2248" w:type="dxa"/>
          </w:tcPr>
          <w:p>
            <w:pPr>
              <w:rPr>
                <w:rFonts w:ascii="Arial"/>
              </w:rPr>
            </w:pPr>
          </w:p>
        </w:tc>
        <w:tc>
          <w:tcPr>
            <w:tcW w:w="3543" w:type="dxa"/>
          </w:tcPr>
          <w:p>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tcPr>
          <w:p>
            <w:pPr>
              <w:pStyle w:val="234"/>
              <w:spacing w:before="95" w:line="184" w:lineRule="auto"/>
              <w:ind w:left="128"/>
              <w:rPr>
                <w:rFonts w:hint="eastAsia"/>
              </w:rPr>
            </w:pPr>
            <w:r>
              <w:rPr>
                <w:spacing w:val="-10"/>
              </w:rPr>
              <w:t>19</w:t>
            </w:r>
          </w:p>
        </w:tc>
        <w:tc>
          <w:tcPr>
            <w:tcW w:w="1542" w:type="dxa"/>
          </w:tcPr>
          <w:p>
            <w:pPr>
              <w:pStyle w:val="234"/>
              <w:spacing w:before="67" w:line="220" w:lineRule="auto"/>
              <w:ind w:left="102"/>
              <w:rPr>
                <w:rFonts w:hint="eastAsia"/>
              </w:rPr>
            </w:pPr>
            <w:r>
              <w:rPr>
                <w:spacing w:val="-1"/>
              </w:rPr>
              <w:t>A0604</w:t>
            </w:r>
            <w:r>
              <w:rPr>
                <w:spacing w:val="-35"/>
              </w:rPr>
              <w:t xml:space="preserve"> </w:t>
            </w:r>
            <w:r>
              <w:rPr>
                <w:spacing w:val="-1"/>
              </w:rPr>
              <w:t>沙发类</w:t>
            </w:r>
          </w:p>
        </w:tc>
        <w:tc>
          <w:tcPr>
            <w:tcW w:w="2672" w:type="dxa"/>
          </w:tcPr>
          <w:p>
            <w:pPr>
              <w:pStyle w:val="234"/>
              <w:spacing w:before="67" w:line="220" w:lineRule="auto"/>
              <w:ind w:left="103"/>
              <w:rPr>
                <w:rFonts w:hint="eastAsia"/>
              </w:rPr>
            </w:pPr>
            <w:r>
              <w:rPr>
                <w:spacing w:val="-1"/>
              </w:rPr>
              <w:t>A060499</w:t>
            </w:r>
            <w:r>
              <w:rPr>
                <w:spacing w:val="-33"/>
              </w:rPr>
              <w:t xml:space="preserve"> </w:t>
            </w:r>
            <w:r>
              <w:rPr>
                <w:spacing w:val="-1"/>
              </w:rPr>
              <w:t>其他沙发类</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6" w:line="183" w:lineRule="auto"/>
              <w:ind w:left="116"/>
              <w:rPr>
                <w:rFonts w:hint="eastAsia"/>
              </w:rPr>
            </w:pPr>
            <w:r>
              <w:rPr>
                <w:spacing w:val="-4"/>
              </w:rPr>
              <w:t>20</w:t>
            </w:r>
          </w:p>
        </w:tc>
        <w:tc>
          <w:tcPr>
            <w:tcW w:w="1542" w:type="dxa"/>
            <w:vMerge w:val="restart"/>
            <w:tcBorders>
              <w:bottom w:val="nil"/>
            </w:tcBorders>
          </w:tcPr>
          <w:p>
            <w:pPr>
              <w:pStyle w:val="234"/>
              <w:spacing w:before="67" w:line="220" w:lineRule="auto"/>
              <w:ind w:left="193"/>
              <w:rPr>
                <w:rFonts w:hint="eastAsia"/>
              </w:rPr>
            </w:pPr>
            <w:r>
              <w:rPr>
                <w:spacing w:val="-1"/>
              </w:rPr>
              <w:t>A0605</w:t>
            </w:r>
            <w:r>
              <w:rPr>
                <w:spacing w:val="-36"/>
              </w:rPr>
              <w:t xml:space="preserve"> </w:t>
            </w:r>
            <w:r>
              <w:rPr>
                <w:spacing w:val="-1"/>
              </w:rPr>
              <w:t>柜类</w:t>
            </w:r>
          </w:p>
        </w:tc>
        <w:tc>
          <w:tcPr>
            <w:tcW w:w="2672" w:type="dxa"/>
          </w:tcPr>
          <w:p>
            <w:pPr>
              <w:pStyle w:val="234"/>
              <w:spacing w:before="67" w:line="220" w:lineRule="auto"/>
              <w:ind w:left="103"/>
              <w:rPr>
                <w:rFonts w:hint="eastAsia"/>
              </w:rPr>
            </w:pPr>
            <w:r>
              <w:rPr>
                <w:spacing w:val="-1"/>
              </w:rPr>
              <w:t>A060501</w:t>
            </w:r>
            <w:r>
              <w:rPr>
                <w:spacing w:val="-33"/>
              </w:rPr>
              <w:t xml:space="preserve"> </w:t>
            </w:r>
            <w:r>
              <w:rPr>
                <w:spacing w:val="-1"/>
              </w:rPr>
              <w:t>木质柜类</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7" w:line="220" w:lineRule="auto"/>
              <w:ind w:left="103"/>
              <w:rPr>
                <w:rFonts w:hint="eastAsia"/>
              </w:rPr>
            </w:pPr>
            <w:r>
              <w:rPr>
                <w:spacing w:val="-1"/>
              </w:rPr>
              <w:t>A060503</w:t>
            </w:r>
            <w:r>
              <w:rPr>
                <w:spacing w:val="-32"/>
              </w:rPr>
              <w:t xml:space="preserve"> </w:t>
            </w:r>
            <w:r>
              <w:rPr>
                <w:spacing w:val="-1"/>
              </w:rPr>
              <w:t>金属质柜类</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7" w:line="220" w:lineRule="auto"/>
              <w:ind w:left="103"/>
              <w:rPr>
                <w:rFonts w:hint="eastAsia"/>
              </w:rPr>
            </w:pPr>
            <w:r>
              <w:rPr>
                <w:spacing w:val="-1"/>
              </w:rPr>
              <w:t>A060599</w:t>
            </w:r>
            <w:r>
              <w:rPr>
                <w:spacing w:val="-33"/>
              </w:rPr>
              <w:t xml:space="preserve"> </w:t>
            </w:r>
            <w:r>
              <w:rPr>
                <w:spacing w:val="-1"/>
              </w:rPr>
              <w:t>其他柜类</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4" w:line="184" w:lineRule="auto"/>
              <w:ind w:left="116"/>
              <w:rPr>
                <w:rFonts w:hint="eastAsia"/>
              </w:rPr>
            </w:pPr>
            <w:r>
              <w:rPr>
                <w:spacing w:val="-4"/>
              </w:rPr>
              <w:t>21</w:t>
            </w:r>
          </w:p>
        </w:tc>
        <w:tc>
          <w:tcPr>
            <w:tcW w:w="1542" w:type="dxa"/>
            <w:vMerge w:val="restart"/>
            <w:tcBorders>
              <w:bottom w:val="nil"/>
            </w:tcBorders>
          </w:tcPr>
          <w:p>
            <w:pPr>
              <w:pStyle w:val="234"/>
              <w:spacing w:before="67" w:line="220" w:lineRule="auto"/>
              <w:ind w:left="102"/>
              <w:rPr>
                <w:rFonts w:hint="eastAsia"/>
              </w:rPr>
            </w:pPr>
            <w:r>
              <w:rPr>
                <w:spacing w:val="-1"/>
              </w:rPr>
              <w:t>A0606</w:t>
            </w:r>
            <w:r>
              <w:rPr>
                <w:spacing w:val="-35"/>
              </w:rPr>
              <w:t xml:space="preserve"> </w:t>
            </w:r>
            <w:r>
              <w:rPr>
                <w:spacing w:val="-1"/>
              </w:rPr>
              <w:t>架类</w:t>
            </w:r>
          </w:p>
        </w:tc>
        <w:tc>
          <w:tcPr>
            <w:tcW w:w="2672" w:type="dxa"/>
          </w:tcPr>
          <w:p>
            <w:pPr>
              <w:pStyle w:val="234"/>
              <w:spacing w:before="67" w:line="220" w:lineRule="auto"/>
              <w:ind w:left="103"/>
              <w:rPr>
                <w:rFonts w:hint="eastAsia"/>
              </w:rPr>
            </w:pPr>
            <w:r>
              <w:rPr>
                <w:spacing w:val="-1"/>
              </w:rPr>
              <w:t>A060601</w:t>
            </w:r>
            <w:r>
              <w:rPr>
                <w:spacing w:val="-33"/>
              </w:rPr>
              <w:t xml:space="preserve"> </w:t>
            </w:r>
            <w:r>
              <w:rPr>
                <w:spacing w:val="-1"/>
              </w:rPr>
              <w:t>木质架类</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7" w:line="220" w:lineRule="auto"/>
              <w:ind w:left="103"/>
              <w:rPr>
                <w:rFonts w:hint="eastAsia"/>
              </w:rPr>
            </w:pPr>
            <w:r>
              <w:rPr>
                <w:spacing w:val="-1"/>
              </w:rPr>
              <w:t>A060602</w:t>
            </w:r>
            <w:r>
              <w:rPr>
                <w:spacing w:val="-32"/>
              </w:rPr>
              <w:t xml:space="preserve"> </w:t>
            </w:r>
            <w:r>
              <w:rPr>
                <w:spacing w:val="-1"/>
              </w:rPr>
              <w:t>金属质架类</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6" w:line="183" w:lineRule="auto"/>
              <w:ind w:left="116"/>
              <w:rPr>
                <w:rFonts w:hint="eastAsia"/>
              </w:rPr>
            </w:pPr>
            <w:r>
              <w:rPr>
                <w:spacing w:val="-4"/>
              </w:rPr>
              <w:t>22</w:t>
            </w:r>
          </w:p>
        </w:tc>
        <w:tc>
          <w:tcPr>
            <w:tcW w:w="1542" w:type="dxa"/>
            <w:vMerge w:val="restart"/>
            <w:tcBorders>
              <w:bottom w:val="nil"/>
            </w:tcBorders>
          </w:tcPr>
          <w:p>
            <w:pPr>
              <w:pStyle w:val="234"/>
              <w:spacing w:before="67" w:line="220" w:lineRule="auto"/>
              <w:ind w:left="102"/>
              <w:rPr>
                <w:rFonts w:hint="eastAsia"/>
              </w:rPr>
            </w:pPr>
            <w:r>
              <w:rPr>
                <w:spacing w:val="-1"/>
              </w:rPr>
              <w:t>A0607</w:t>
            </w:r>
            <w:r>
              <w:rPr>
                <w:spacing w:val="-35"/>
              </w:rPr>
              <w:t xml:space="preserve"> </w:t>
            </w:r>
            <w:r>
              <w:rPr>
                <w:spacing w:val="-1"/>
              </w:rPr>
              <w:t>屏风类</w:t>
            </w:r>
          </w:p>
        </w:tc>
        <w:tc>
          <w:tcPr>
            <w:tcW w:w="2672" w:type="dxa"/>
          </w:tcPr>
          <w:p>
            <w:pPr>
              <w:pStyle w:val="234"/>
              <w:spacing w:before="67" w:line="220" w:lineRule="auto"/>
              <w:ind w:left="103"/>
              <w:rPr>
                <w:rFonts w:hint="eastAsia"/>
              </w:rPr>
            </w:pPr>
            <w:r>
              <w:rPr>
                <w:spacing w:val="-1"/>
              </w:rPr>
              <w:t>A060701</w:t>
            </w:r>
            <w:r>
              <w:rPr>
                <w:spacing w:val="-33"/>
              </w:rPr>
              <w:t xml:space="preserve"> </w:t>
            </w:r>
            <w:r>
              <w:rPr>
                <w:spacing w:val="-1"/>
              </w:rPr>
              <w:t>木质屏风类</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7" w:line="220" w:lineRule="auto"/>
              <w:ind w:left="103"/>
              <w:rPr>
                <w:rFonts w:hint="eastAsia"/>
              </w:rPr>
            </w:pPr>
            <w:r>
              <w:rPr>
                <w:spacing w:val="-1"/>
              </w:rPr>
              <w:t>A060702</w:t>
            </w:r>
            <w:r>
              <w:rPr>
                <w:spacing w:val="-32"/>
              </w:rPr>
              <w:t xml:space="preserve"> </w:t>
            </w:r>
            <w:r>
              <w:rPr>
                <w:spacing w:val="-1"/>
              </w:rPr>
              <w:t>金属质屏风类</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tcPr>
          <w:p>
            <w:pPr>
              <w:pStyle w:val="234"/>
              <w:spacing w:before="95" w:line="183" w:lineRule="auto"/>
              <w:ind w:left="116"/>
              <w:rPr>
                <w:rFonts w:hint="eastAsia"/>
              </w:rPr>
            </w:pPr>
            <w:r>
              <w:rPr>
                <w:spacing w:val="-4"/>
              </w:rPr>
              <w:t>23</w:t>
            </w:r>
          </w:p>
        </w:tc>
        <w:tc>
          <w:tcPr>
            <w:tcW w:w="1542" w:type="dxa"/>
          </w:tcPr>
          <w:p>
            <w:pPr>
              <w:pStyle w:val="234"/>
              <w:spacing w:before="67" w:line="220" w:lineRule="auto"/>
              <w:ind w:left="102"/>
              <w:rPr>
                <w:rFonts w:hint="eastAsia"/>
              </w:rPr>
            </w:pPr>
            <w:r>
              <w:rPr>
                <w:spacing w:val="-1"/>
              </w:rPr>
              <w:t>A060804</w:t>
            </w:r>
            <w:r>
              <w:rPr>
                <w:spacing w:val="-32"/>
              </w:rPr>
              <w:t xml:space="preserve"> </w:t>
            </w:r>
            <w:r>
              <w:rPr>
                <w:spacing w:val="-1"/>
              </w:rPr>
              <w:t>水池</w:t>
            </w:r>
          </w:p>
        </w:tc>
        <w:tc>
          <w:tcPr>
            <w:tcW w:w="2672" w:type="dxa"/>
          </w:tcPr>
          <w:p>
            <w:pPr>
              <w:rPr>
                <w:rFonts w:ascii="Arial"/>
              </w:rPr>
            </w:pPr>
          </w:p>
        </w:tc>
        <w:tc>
          <w:tcPr>
            <w:tcW w:w="2248" w:type="dxa"/>
          </w:tcPr>
          <w:p>
            <w:pPr>
              <w:rPr>
                <w:rFonts w:ascii="Arial"/>
              </w:rPr>
            </w:pPr>
          </w:p>
        </w:tc>
        <w:tc>
          <w:tcPr>
            <w:tcW w:w="3543" w:type="dxa"/>
          </w:tcPr>
          <w:p>
            <w:pPr>
              <w:pStyle w:val="234"/>
              <w:spacing w:before="66" w:line="219" w:lineRule="auto"/>
              <w:ind w:left="109"/>
              <w:rPr>
                <w:rFonts w:hint="eastAsia"/>
              </w:rPr>
            </w:pPr>
            <w:r>
              <w:rPr>
                <w:spacing w:val="-1"/>
              </w:rPr>
              <w:t>HJ/T296</w:t>
            </w:r>
            <w:r>
              <w:rPr>
                <w:spacing w:val="-34"/>
              </w:rPr>
              <w:t xml:space="preserve"> </w:t>
            </w:r>
            <w:r>
              <w:rPr>
                <w:spacing w:val="-1"/>
              </w:rPr>
              <w:t>卫生陶瓷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tcPr>
          <w:p>
            <w:pPr>
              <w:pStyle w:val="234"/>
              <w:spacing w:before="96" w:line="183" w:lineRule="auto"/>
              <w:ind w:left="116"/>
              <w:rPr>
                <w:rFonts w:hint="eastAsia"/>
              </w:rPr>
            </w:pPr>
            <w:r>
              <w:rPr>
                <w:spacing w:val="-4"/>
              </w:rPr>
              <w:t>24</w:t>
            </w:r>
          </w:p>
        </w:tc>
        <w:tc>
          <w:tcPr>
            <w:tcW w:w="1542" w:type="dxa"/>
          </w:tcPr>
          <w:p>
            <w:pPr>
              <w:pStyle w:val="234"/>
              <w:spacing w:before="67" w:line="220" w:lineRule="auto"/>
              <w:ind w:left="102"/>
              <w:rPr>
                <w:rFonts w:hint="eastAsia"/>
              </w:rPr>
            </w:pPr>
            <w:r>
              <w:rPr>
                <w:spacing w:val="-1"/>
              </w:rPr>
              <w:t>A060805</w:t>
            </w:r>
            <w:r>
              <w:rPr>
                <w:spacing w:val="-33"/>
              </w:rPr>
              <w:t xml:space="preserve"> </w:t>
            </w:r>
            <w:r>
              <w:rPr>
                <w:spacing w:val="-1"/>
              </w:rPr>
              <w:t>便器</w:t>
            </w:r>
          </w:p>
        </w:tc>
        <w:tc>
          <w:tcPr>
            <w:tcW w:w="2672" w:type="dxa"/>
          </w:tcPr>
          <w:p>
            <w:pPr>
              <w:rPr>
                <w:rFonts w:ascii="Arial"/>
              </w:rPr>
            </w:pP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HJ/T296</w:t>
            </w:r>
            <w:r>
              <w:rPr>
                <w:spacing w:val="-34"/>
              </w:rPr>
              <w:t xml:space="preserve"> </w:t>
            </w:r>
            <w:r>
              <w:rPr>
                <w:spacing w:val="-1"/>
              </w:rPr>
              <w:t>卫生陶瓷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tcPr>
          <w:p>
            <w:pPr>
              <w:pStyle w:val="234"/>
              <w:spacing w:before="96" w:line="183" w:lineRule="auto"/>
              <w:ind w:left="116"/>
              <w:rPr>
                <w:rFonts w:hint="eastAsia"/>
              </w:rPr>
            </w:pPr>
            <w:r>
              <w:rPr>
                <w:spacing w:val="-4"/>
              </w:rPr>
              <w:t>25</w:t>
            </w:r>
          </w:p>
        </w:tc>
        <w:tc>
          <w:tcPr>
            <w:tcW w:w="1542" w:type="dxa"/>
          </w:tcPr>
          <w:p>
            <w:pPr>
              <w:pStyle w:val="234"/>
              <w:spacing w:before="67" w:line="220" w:lineRule="auto"/>
              <w:ind w:left="102"/>
              <w:rPr>
                <w:rFonts w:hint="eastAsia"/>
              </w:rPr>
            </w:pPr>
            <w:r>
              <w:rPr>
                <w:spacing w:val="-1"/>
              </w:rPr>
              <w:t>A060806</w:t>
            </w:r>
            <w:r>
              <w:rPr>
                <w:spacing w:val="-32"/>
              </w:rPr>
              <w:t xml:space="preserve"> </w:t>
            </w:r>
            <w:r>
              <w:rPr>
                <w:spacing w:val="-1"/>
              </w:rPr>
              <w:t>水嘴</w:t>
            </w:r>
          </w:p>
        </w:tc>
        <w:tc>
          <w:tcPr>
            <w:tcW w:w="2672" w:type="dxa"/>
          </w:tcPr>
          <w:p>
            <w:pPr>
              <w:rPr>
                <w:rFonts w:ascii="Arial"/>
              </w:rPr>
            </w:pP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HJ/T411</w:t>
            </w:r>
            <w:r>
              <w:rPr>
                <w:spacing w:val="-34"/>
              </w:rPr>
              <w:t xml:space="preserve"> </w:t>
            </w:r>
            <w:r>
              <w:rPr>
                <w:spacing w:val="-1"/>
              </w:rPr>
              <w:t>水嘴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tcPr>
          <w:p>
            <w:pPr>
              <w:pStyle w:val="234"/>
              <w:spacing w:before="95" w:line="183" w:lineRule="auto"/>
              <w:ind w:left="116"/>
              <w:rPr>
                <w:rFonts w:hint="eastAsia"/>
              </w:rPr>
            </w:pPr>
            <w:r>
              <w:rPr>
                <w:spacing w:val="-4"/>
              </w:rPr>
              <w:t>26</w:t>
            </w:r>
          </w:p>
        </w:tc>
        <w:tc>
          <w:tcPr>
            <w:tcW w:w="1542" w:type="dxa"/>
          </w:tcPr>
          <w:p>
            <w:pPr>
              <w:pStyle w:val="234"/>
              <w:spacing w:before="67" w:line="221" w:lineRule="auto"/>
              <w:ind w:left="102"/>
              <w:rPr>
                <w:rFonts w:hint="eastAsia"/>
              </w:rPr>
            </w:pPr>
            <w:r>
              <w:rPr>
                <w:spacing w:val="-1"/>
              </w:rPr>
              <w:t>A0609</w:t>
            </w:r>
            <w:r>
              <w:rPr>
                <w:spacing w:val="-34"/>
              </w:rPr>
              <w:t xml:space="preserve"> </w:t>
            </w:r>
            <w:r>
              <w:rPr>
                <w:spacing w:val="-1"/>
              </w:rPr>
              <w:t>组合家具</w:t>
            </w:r>
          </w:p>
        </w:tc>
        <w:tc>
          <w:tcPr>
            <w:tcW w:w="2672" w:type="dxa"/>
          </w:tcPr>
          <w:p>
            <w:pPr>
              <w:rPr>
                <w:rFonts w:ascii="Arial"/>
              </w:rPr>
            </w:pP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6" w:line="183" w:lineRule="auto"/>
              <w:ind w:left="116"/>
              <w:rPr>
                <w:rFonts w:hint="eastAsia"/>
              </w:rPr>
            </w:pPr>
            <w:r>
              <w:rPr>
                <w:spacing w:val="-4"/>
              </w:rPr>
              <w:t>27</w:t>
            </w:r>
          </w:p>
        </w:tc>
        <w:tc>
          <w:tcPr>
            <w:tcW w:w="1542" w:type="dxa"/>
          </w:tcPr>
          <w:p>
            <w:pPr>
              <w:pStyle w:val="234"/>
              <w:spacing w:before="68" w:line="282" w:lineRule="auto"/>
              <w:ind w:left="108" w:right="106" w:hanging="6"/>
              <w:rPr>
                <w:rFonts w:hint="eastAsia"/>
              </w:rPr>
            </w:pPr>
            <w:r>
              <w:rPr>
                <w:spacing w:val="4"/>
              </w:rPr>
              <w:t>A0610</w:t>
            </w:r>
            <w:r>
              <w:rPr>
                <w:spacing w:val="31"/>
              </w:rPr>
              <w:t xml:space="preserve"> </w:t>
            </w:r>
            <w:r>
              <w:rPr>
                <w:spacing w:val="4"/>
              </w:rPr>
              <w:t>家用家具</w:t>
            </w:r>
            <w:r>
              <w:rPr>
                <w:spacing w:val="-2"/>
              </w:rPr>
              <w:t>零配件</w:t>
            </w:r>
          </w:p>
        </w:tc>
        <w:tc>
          <w:tcPr>
            <w:tcW w:w="2672" w:type="dxa"/>
          </w:tcPr>
          <w:p>
            <w:pPr>
              <w:rPr>
                <w:rFonts w:ascii="Arial"/>
              </w:rPr>
            </w:pP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83" w:type="dxa"/>
          </w:tcPr>
          <w:p>
            <w:pPr>
              <w:pStyle w:val="234"/>
              <w:spacing w:before="99" w:line="183" w:lineRule="auto"/>
              <w:ind w:left="116"/>
              <w:rPr>
                <w:rFonts w:hint="eastAsia"/>
              </w:rPr>
            </w:pPr>
            <w:r>
              <w:rPr>
                <w:spacing w:val="-4"/>
              </w:rPr>
              <w:t>28</w:t>
            </w:r>
          </w:p>
        </w:tc>
        <w:tc>
          <w:tcPr>
            <w:tcW w:w="1542" w:type="dxa"/>
          </w:tcPr>
          <w:p>
            <w:pPr>
              <w:pStyle w:val="234"/>
              <w:spacing w:before="71" w:line="282" w:lineRule="auto"/>
              <w:ind w:left="109" w:right="106" w:hanging="7"/>
              <w:rPr>
                <w:rFonts w:hint="eastAsia"/>
              </w:rPr>
            </w:pPr>
            <w:r>
              <w:rPr>
                <w:spacing w:val="4"/>
              </w:rPr>
              <w:t>A0699</w:t>
            </w:r>
            <w:r>
              <w:rPr>
                <w:spacing w:val="31"/>
              </w:rPr>
              <w:t xml:space="preserve"> </w:t>
            </w:r>
            <w:r>
              <w:rPr>
                <w:spacing w:val="4"/>
              </w:rPr>
              <w:t>其他家具</w:t>
            </w:r>
            <w:r>
              <w:rPr>
                <w:spacing w:val="-3"/>
              </w:rPr>
              <w:t>用具</w:t>
            </w:r>
          </w:p>
        </w:tc>
        <w:tc>
          <w:tcPr>
            <w:tcW w:w="2672" w:type="dxa"/>
          </w:tcPr>
          <w:p>
            <w:pPr>
              <w:rPr>
                <w:rFonts w:ascii="Arial"/>
              </w:rPr>
            </w:pPr>
          </w:p>
        </w:tc>
        <w:tc>
          <w:tcPr>
            <w:tcW w:w="2248" w:type="dxa"/>
          </w:tcPr>
          <w:p>
            <w:pPr>
              <w:rPr>
                <w:rFonts w:ascii="Arial"/>
              </w:rPr>
            </w:pPr>
          </w:p>
        </w:tc>
        <w:tc>
          <w:tcPr>
            <w:tcW w:w="3543" w:type="dxa"/>
          </w:tcPr>
          <w:p>
            <w:pPr>
              <w:pStyle w:val="234"/>
              <w:spacing w:before="70"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pPr>
              <w:pStyle w:val="234"/>
              <w:spacing w:before="96" w:line="183" w:lineRule="auto"/>
              <w:ind w:left="116"/>
              <w:rPr>
                <w:rFonts w:hint="eastAsia"/>
              </w:rPr>
            </w:pPr>
            <w:r>
              <w:rPr>
                <w:spacing w:val="-4"/>
              </w:rPr>
              <w:t>29</w:t>
            </w:r>
          </w:p>
        </w:tc>
        <w:tc>
          <w:tcPr>
            <w:tcW w:w="1542" w:type="dxa"/>
          </w:tcPr>
          <w:p>
            <w:pPr>
              <w:pStyle w:val="234"/>
              <w:spacing w:before="69" w:line="284" w:lineRule="auto"/>
              <w:ind w:left="111" w:right="106" w:hanging="9"/>
              <w:rPr>
                <w:rFonts w:hint="eastAsia"/>
              </w:rPr>
            </w:pPr>
            <w:r>
              <w:rPr>
                <w:spacing w:val="-7"/>
              </w:rPr>
              <w:t>A070101</w:t>
            </w:r>
            <w:r>
              <w:rPr>
                <w:spacing w:val="-36"/>
              </w:rPr>
              <w:t xml:space="preserve"> </w:t>
            </w:r>
            <w:r>
              <w:rPr>
                <w:spacing w:val="-7"/>
              </w:rPr>
              <w:t>棉、化纤</w:t>
            </w:r>
            <w:r>
              <w:t xml:space="preserve"> </w:t>
            </w:r>
            <w:r>
              <w:rPr>
                <w:spacing w:val="-2"/>
              </w:rPr>
              <w:t>纺织及印染原料</w:t>
            </w:r>
          </w:p>
        </w:tc>
        <w:tc>
          <w:tcPr>
            <w:tcW w:w="2672" w:type="dxa"/>
          </w:tcPr>
          <w:p>
            <w:pPr>
              <w:rPr>
                <w:rFonts w:ascii="Arial"/>
              </w:rPr>
            </w:pP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HJ2546</w:t>
            </w:r>
            <w:r>
              <w:rPr>
                <w:spacing w:val="-34"/>
              </w:rPr>
              <w:t xml:space="preserve"> </w:t>
            </w:r>
            <w:r>
              <w:rPr>
                <w:spacing w:val="-1"/>
              </w:rPr>
              <w:t>纺织产品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583" w:type="dxa"/>
          </w:tcPr>
          <w:p>
            <w:pPr>
              <w:pStyle w:val="234"/>
              <w:spacing w:before="96" w:line="183" w:lineRule="auto"/>
              <w:ind w:left="118"/>
              <w:rPr>
                <w:rFonts w:hint="eastAsia"/>
              </w:rPr>
            </w:pPr>
            <w:r>
              <w:rPr>
                <w:spacing w:val="-5"/>
              </w:rPr>
              <w:t>30</w:t>
            </w:r>
          </w:p>
        </w:tc>
        <w:tc>
          <w:tcPr>
            <w:tcW w:w="1542" w:type="dxa"/>
          </w:tcPr>
          <w:p>
            <w:pPr>
              <w:pStyle w:val="234"/>
              <w:spacing w:before="69" w:line="296" w:lineRule="auto"/>
              <w:ind w:left="109" w:right="106" w:hanging="7"/>
              <w:rPr>
                <w:rFonts w:hint="eastAsia"/>
              </w:rPr>
            </w:pPr>
            <w:r>
              <w:rPr>
                <w:spacing w:val="-2"/>
              </w:rPr>
              <w:t>A090101</w:t>
            </w:r>
            <w:r>
              <w:rPr>
                <w:spacing w:val="42"/>
              </w:rPr>
              <w:t xml:space="preserve"> </w:t>
            </w:r>
            <w:r>
              <w:rPr>
                <w:spacing w:val="-2"/>
              </w:rPr>
              <w:t>复</w:t>
            </w:r>
            <w:r>
              <w:rPr>
                <w:spacing w:val="-48"/>
              </w:rPr>
              <w:t xml:space="preserve"> </w:t>
            </w:r>
            <w:r>
              <w:rPr>
                <w:spacing w:val="-2"/>
              </w:rPr>
              <w:t>印纸</w:t>
            </w:r>
            <w:r>
              <w:t xml:space="preserve"> </w:t>
            </w:r>
            <w:r>
              <w:rPr>
                <w:spacing w:val="8"/>
              </w:rPr>
              <w:t>（包括再生复印</w:t>
            </w:r>
            <w:r>
              <w:rPr>
                <w:spacing w:val="4"/>
              </w:rPr>
              <w:t xml:space="preserve"> </w:t>
            </w:r>
            <w:r>
              <w:rPr>
                <w:spacing w:val="-5"/>
              </w:rPr>
              <w:t>纸）</w:t>
            </w:r>
          </w:p>
        </w:tc>
        <w:tc>
          <w:tcPr>
            <w:tcW w:w="2672" w:type="dxa"/>
          </w:tcPr>
          <w:p>
            <w:pPr>
              <w:rPr>
                <w:rFonts w:ascii="Arial"/>
              </w:rPr>
            </w:pPr>
          </w:p>
        </w:tc>
        <w:tc>
          <w:tcPr>
            <w:tcW w:w="2248" w:type="dxa"/>
          </w:tcPr>
          <w:p>
            <w:pPr>
              <w:rPr>
                <w:rFonts w:ascii="Arial"/>
              </w:rPr>
            </w:pPr>
          </w:p>
        </w:tc>
        <w:tc>
          <w:tcPr>
            <w:tcW w:w="3543" w:type="dxa"/>
          </w:tcPr>
          <w:p>
            <w:pPr>
              <w:pStyle w:val="234"/>
              <w:spacing w:before="67" w:line="219" w:lineRule="auto"/>
              <w:ind w:left="109"/>
              <w:rPr>
                <w:rFonts w:hint="eastAsia"/>
              </w:rPr>
            </w:pPr>
            <w:r>
              <w:rPr>
                <w:spacing w:val="-2"/>
              </w:rPr>
              <w:t>HJ410</w:t>
            </w:r>
            <w:r>
              <w:rPr>
                <w:spacing w:val="-27"/>
              </w:rPr>
              <w:t xml:space="preserve"> </w:t>
            </w:r>
            <w:r>
              <w:rPr>
                <w:spacing w:val="-2"/>
              </w:rPr>
              <w:t>文化用纸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83" w:type="dxa"/>
          </w:tcPr>
          <w:p>
            <w:pPr>
              <w:pStyle w:val="234"/>
              <w:spacing w:before="91" w:line="184" w:lineRule="auto"/>
              <w:ind w:left="118"/>
              <w:rPr>
                <w:rFonts w:hint="eastAsia"/>
              </w:rPr>
            </w:pPr>
            <w:r>
              <w:rPr>
                <w:spacing w:val="-5"/>
              </w:rPr>
              <w:t>31</w:t>
            </w:r>
          </w:p>
        </w:tc>
        <w:tc>
          <w:tcPr>
            <w:tcW w:w="1542" w:type="dxa"/>
          </w:tcPr>
          <w:p>
            <w:pPr>
              <w:pStyle w:val="234"/>
              <w:spacing w:before="64" w:line="296" w:lineRule="auto"/>
              <w:ind w:left="109" w:right="106" w:hanging="7"/>
              <w:rPr>
                <w:rFonts w:hint="eastAsia"/>
              </w:rPr>
            </w:pPr>
            <w:r>
              <w:rPr>
                <w:spacing w:val="3"/>
              </w:rPr>
              <w:t>A090201</w:t>
            </w:r>
            <w:r>
              <w:rPr>
                <w:spacing w:val="34"/>
              </w:rPr>
              <w:t xml:space="preserve"> </w:t>
            </w:r>
            <w:r>
              <w:rPr>
                <w:spacing w:val="3"/>
              </w:rPr>
              <w:t>鼓粉盒</w:t>
            </w:r>
            <w:r>
              <w:t xml:space="preserve"> </w:t>
            </w:r>
            <w:r>
              <w:rPr>
                <w:spacing w:val="8"/>
              </w:rPr>
              <w:t>（包括再生鼓粉</w:t>
            </w:r>
            <w:r>
              <w:rPr>
                <w:spacing w:val="4"/>
              </w:rPr>
              <w:t xml:space="preserve"> </w:t>
            </w:r>
            <w:r>
              <w:rPr>
                <w:spacing w:val="-5"/>
              </w:rPr>
              <w:t>盒）</w:t>
            </w:r>
          </w:p>
        </w:tc>
        <w:tc>
          <w:tcPr>
            <w:tcW w:w="2672" w:type="dxa"/>
          </w:tcPr>
          <w:p>
            <w:pPr>
              <w:rPr>
                <w:rFonts w:ascii="Arial"/>
              </w:rPr>
            </w:pPr>
          </w:p>
        </w:tc>
        <w:tc>
          <w:tcPr>
            <w:tcW w:w="2248" w:type="dxa"/>
          </w:tcPr>
          <w:p>
            <w:pPr>
              <w:rPr>
                <w:rFonts w:ascii="Arial"/>
              </w:rPr>
            </w:pPr>
          </w:p>
        </w:tc>
        <w:tc>
          <w:tcPr>
            <w:tcW w:w="3543" w:type="dxa"/>
          </w:tcPr>
          <w:p>
            <w:pPr>
              <w:pStyle w:val="234"/>
              <w:spacing w:before="63" w:line="219" w:lineRule="auto"/>
              <w:ind w:left="109"/>
              <w:rPr>
                <w:rFonts w:hint="eastAsia"/>
              </w:rPr>
            </w:pPr>
            <w:r>
              <w:rPr>
                <w:spacing w:val="-1"/>
              </w:rPr>
              <w:t>HJ/T413</w:t>
            </w:r>
            <w:r>
              <w:rPr>
                <w:spacing w:val="-34"/>
              </w:rPr>
              <w:t xml:space="preserve"> </w:t>
            </w:r>
            <w:r>
              <w:rPr>
                <w:spacing w:val="-1"/>
              </w:rPr>
              <w:t>再生鼓粉盒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583" w:type="dxa"/>
            <w:vMerge w:val="restart"/>
            <w:tcBorders>
              <w:bottom w:val="nil"/>
            </w:tcBorders>
          </w:tcPr>
          <w:p>
            <w:pPr>
              <w:pStyle w:val="234"/>
              <w:spacing w:before="93" w:line="183" w:lineRule="auto"/>
              <w:ind w:left="118"/>
              <w:rPr>
                <w:rFonts w:hint="eastAsia"/>
              </w:rPr>
            </w:pPr>
            <w:r>
              <w:rPr>
                <w:spacing w:val="-5"/>
              </w:rPr>
              <w:t>32</w:t>
            </w:r>
          </w:p>
        </w:tc>
        <w:tc>
          <w:tcPr>
            <w:tcW w:w="1542" w:type="dxa"/>
            <w:vMerge w:val="restart"/>
            <w:tcBorders>
              <w:bottom w:val="nil"/>
            </w:tcBorders>
          </w:tcPr>
          <w:p>
            <w:pPr>
              <w:pStyle w:val="234"/>
              <w:spacing w:before="64" w:line="219" w:lineRule="auto"/>
              <w:ind w:left="102"/>
              <w:rPr>
                <w:rFonts w:hint="eastAsia"/>
              </w:rPr>
            </w:pPr>
            <w:r>
              <w:rPr>
                <w:spacing w:val="-1"/>
              </w:rPr>
              <w:t>A100203</w:t>
            </w:r>
            <w:r>
              <w:rPr>
                <w:spacing w:val="-33"/>
              </w:rPr>
              <w:t xml:space="preserve"> </w:t>
            </w:r>
            <w:r>
              <w:rPr>
                <w:spacing w:val="-1"/>
              </w:rPr>
              <w:t>人造板</w:t>
            </w:r>
          </w:p>
        </w:tc>
        <w:tc>
          <w:tcPr>
            <w:tcW w:w="2672" w:type="dxa"/>
          </w:tcPr>
          <w:p>
            <w:pPr>
              <w:pStyle w:val="234"/>
              <w:spacing w:before="64" w:line="219" w:lineRule="auto"/>
              <w:ind w:left="103"/>
              <w:rPr>
                <w:rFonts w:hint="eastAsia"/>
              </w:rPr>
            </w:pPr>
            <w:r>
              <w:rPr>
                <w:spacing w:val="-1"/>
              </w:rPr>
              <w:t>A10020301</w:t>
            </w:r>
            <w:r>
              <w:rPr>
                <w:spacing w:val="-32"/>
              </w:rPr>
              <w:t xml:space="preserve"> </w:t>
            </w:r>
            <w:r>
              <w:rPr>
                <w:spacing w:val="-1"/>
              </w:rPr>
              <w:t>胶合板</w:t>
            </w:r>
          </w:p>
        </w:tc>
        <w:tc>
          <w:tcPr>
            <w:tcW w:w="2248" w:type="dxa"/>
          </w:tcPr>
          <w:p>
            <w:pPr>
              <w:rPr>
                <w:rFonts w:ascii="Arial"/>
              </w:rPr>
            </w:pPr>
          </w:p>
        </w:tc>
        <w:tc>
          <w:tcPr>
            <w:tcW w:w="3543" w:type="dxa"/>
          </w:tcPr>
          <w:p>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5" w:line="219" w:lineRule="auto"/>
              <w:ind w:left="103"/>
              <w:rPr>
                <w:rFonts w:hint="eastAsia"/>
              </w:rPr>
            </w:pPr>
            <w:r>
              <w:rPr>
                <w:spacing w:val="-1"/>
              </w:rPr>
              <w:t>A10020302</w:t>
            </w:r>
            <w:r>
              <w:rPr>
                <w:spacing w:val="-30"/>
              </w:rPr>
              <w:t xml:space="preserve"> </w:t>
            </w:r>
            <w:r>
              <w:rPr>
                <w:spacing w:val="-1"/>
              </w:rPr>
              <w:t>纤维板</w:t>
            </w:r>
          </w:p>
        </w:tc>
        <w:tc>
          <w:tcPr>
            <w:tcW w:w="2248" w:type="dxa"/>
          </w:tcPr>
          <w:p>
            <w:pPr>
              <w:rPr>
                <w:rFonts w:ascii="Arial"/>
              </w:rPr>
            </w:pPr>
          </w:p>
        </w:tc>
        <w:tc>
          <w:tcPr>
            <w:tcW w:w="3543" w:type="dxa"/>
          </w:tcPr>
          <w:p>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5" w:line="219" w:lineRule="auto"/>
              <w:ind w:left="103"/>
              <w:rPr>
                <w:rFonts w:hint="eastAsia"/>
              </w:rPr>
            </w:pPr>
            <w:r>
              <w:rPr>
                <w:spacing w:val="-1"/>
              </w:rPr>
              <w:t>A10020303</w:t>
            </w:r>
            <w:r>
              <w:rPr>
                <w:spacing w:val="-32"/>
              </w:rPr>
              <w:t xml:space="preserve"> </w:t>
            </w:r>
            <w:r>
              <w:rPr>
                <w:spacing w:val="-1"/>
              </w:rPr>
              <w:t>刨花板</w:t>
            </w:r>
          </w:p>
        </w:tc>
        <w:tc>
          <w:tcPr>
            <w:tcW w:w="2248" w:type="dxa"/>
          </w:tcPr>
          <w:p>
            <w:pPr>
              <w:rPr>
                <w:rFonts w:ascii="Arial"/>
              </w:rPr>
            </w:pPr>
          </w:p>
        </w:tc>
        <w:tc>
          <w:tcPr>
            <w:tcW w:w="3543" w:type="dxa"/>
          </w:tcPr>
          <w:p>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8" w:line="219" w:lineRule="auto"/>
              <w:ind w:left="103"/>
              <w:rPr>
                <w:rFonts w:hint="eastAsia"/>
              </w:rPr>
            </w:pPr>
            <w:r>
              <w:rPr>
                <w:spacing w:val="-1"/>
              </w:rPr>
              <w:t>A10020304</w:t>
            </w:r>
            <w:r>
              <w:rPr>
                <w:spacing w:val="-31"/>
              </w:rPr>
              <w:t xml:space="preserve"> </w:t>
            </w:r>
            <w:r>
              <w:rPr>
                <w:spacing w:val="-1"/>
              </w:rPr>
              <w:t>细木工板</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5" w:line="219" w:lineRule="auto"/>
              <w:ind w:left="103"/>
              <w:rPr>
                <w:rFonts w:hint="eastAsia"/>
              </w:rPr>
            </w:pPr>
            <w:r>
              <w:rPr>
                <w:spacing w:val="-1"/>
              </w:rPr>
              <w:t>A10020399</w:t>
            </w:r>
            <w:r>
              <w:rPr>
                <w:spacing w:val="-31"/>
              </w:rPr>
              <w:t xml:space="preserve"> </w:t>
            </w:r>
            <w:r>
              <w:rPr>
                <w:spacing w:val="-1"/>
              </w:rPr>
              <w:t>其他人造板</w:t>
            </w:r>
          </w:p>
        </w:tc>
        <w:tc>
          <w:tcPr>
            <w:tcW w:w="2248" w:type="dxa"/>
          </w:tcPr>
          <w:p>
            <w:pPr>
              <w:rPr>
                <w:rFonts w:ascii="Arial"/>
              </w:rPr>
            </w:pPr>
          </w:p>
        </w:tc>
        <w:tc>
          <w:tcPr>
            <w:tcW w:w="3543" w:type="dxa"/>
          </w:tcPr>
          <w:p>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583" w:type="dxa"/>
            <w:vMerge w:val="restart"/>
            <w:tcBorders>
              <w:bottom w:val="nil"/>
            </w:tcBorders>
          </w:tcPr>
          <w:p>
            <w:pPr>
              <w:pStyle w:val="234"/>
              <w:spacing w:before="93" w:line="183" w:lineRule="auto"/>
              <w:ind w:left="118"/>
              <w:rPr>
                <w:rFonts w:hint="eastAsia"/>
              </w:rPr>
            </w:pPr>
            <w:r>
              <w:rPr>
                <w:spacing w:val="-5"/>
              </w:rPr>
              <w:t>33</w:t>
            </w:r>
          </w:p>
        </w:tc>
        <w:tc>
          <w:tcPr>
            <w:tcW w:w="1542" w:type="dxa"/>
            <w:vMerge w:val="restart"/>
            <w:tcBorders>
              <w:bottom w:val="nil"/>
            </w:tcBorders>
          </w:tcPr>
          <w:p>
            <w:pPr>
              <w:pStyle w:val="234"/>
              <w:spacing w:before="65" w:line="305" w:lineRule="auto"/>
              <w:ind w:left="109" w:right="108" w:hanging="7"/>
              <w:rPr>
                <w:rFonts w:hint="eastAsia"/>
              </w:rPr>
            </w:pPr>
            <w:r>
              <w:rPr>
                <w:spacing w:val="3"/>
              </w:rPr>
              <w:t>A100204</w:t>
            </w:r>
            <w:r>
              <w:rPr>
                <w:spacing w:val="34"/>
              </w:rPr>
              <w:t xml:space="preserve"> </w:t>
            </w:r>
            <w:r>
              <w:rPr>
                <w:spacing w:val="3"/>
              </w:rPr>
              <w:t>二次加</w:t>
            </w:r>
            <w:r>
              <w:rPr>
                <w:spacing w:val="-2"/>
              </w:rPr>
              <w:t>工材,相关板材</w:t>
            </w:r>
          </w:p>
        </w:tc>
        <w:tc>
          <w:tcPr>
            <w:tcW w:w="2672" w:type="dxa"/>
          </w:tcPr>
          <w:p>
            <w:pPr>
              <w:pStyle w:val="234"/>
              <w:spacing w:before="65" w:line="219" w:lineRule="auto"/>
              <w:ind w:left="103"/>
              <w:rPr>
                <w:rFonts w:hint="eastAsia"/>
              </w:rPr>
            </w:pPr>
            <w:r>
              <w:rPr>
                <w:spacing w:val="-1"/>
              </w:rPr>
              <w:t>A10020404</w:t>
            </w:r>
            <w:r>
              <w:rPr>
                <w:spacing w:val="-28"/>
              </w:rPr>
              <w:t xml:space="preserve"> </w:t>
            </w:r>
            <w:r>
              <w:rPr>
                <w:spacing w:val="-1"/>
              </w:rPr>
              <w:t>人造板表面装饰板</w:t>
            </w:r>
          </w:p>
        </w:tc>
        <w:tc>
          <w:tcPr>
            <w:tcW w:w="2248" w:type="dxa"/>
          </w:tcPr>
          <w:p>
            <w:pPr>
              <w:rPr>
                <w:rFonts w:ascii="Arial"/>
              </w:rPr>
            </w:pPr>
          </w:p>
        </w:tc>
        <w:tc>
          <w:tcPr>
            <w:tcW w:w="3543" w:type="dxa"/>
          </w:tcPr>
          <w:p>
            <w:pPr>
              <w:pStyle w:val="234"/>
              <w:spacing w:before="64" w:line="219" w:lineRule="auto"/>
              <w:ind w:left="109"/>
              <w:rPr>
                <w:rFonts w:hint="eastAsia"/>
              </w:rPr>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7" w:line="284" w:lineRule="auto"/>
              <w:ind w:left="113" w:right="107" w:hanging="10"/>
              <w:rPr>
                <w:rFonts w:hint="eastAsia"/>
              </w:rPr>
            </w:pPr>
            <w:r>
              <w:rPr>
                <w:spacing w:val="5"/>
              </w:rPr>
              <w:t>A10020404</w:t>
            </w:r>
            <w:r>
              <w:rPr>
                <w:spacing w:val="30"/>
              </w:rPr>
              <w:t xml:space="preserve"> </w:t>
            </w:r>
            <w:r>
              <w:rPr>
                <w:spacing w:val="5"/>
              </w:rPr>
              <w:t>人造板表面装饰板</w:t>
            </w:r>
            <w:r>
              <w:t xml:space="preserve"> </w:t>
            </w:r>
            <w:r>
              <w:rPr>
                <w:spacing w:val="-3"/>
              </w:rPr>
              <w:t>（地板）</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3" w:line="183" w:lineRule="auto"/>
              <w:ind w:left="118"/>
              <w:rPr>
                <w:rFonts w:hint="eastAsia"/>
              </w:rPr>
            </w:pPr>
            <w:r>
              <w:rPr>
                <w:spacing w:val="-5"/>
              </w:rPr>
              <w:t>34</w:t>
            </w:r>
          </w:p>
        </w:tc>
        <w:tc>
          <w:tcPr>
            <w:tcW w:w="1542" w:type="dxa"/>
          </w:tcPr>
          <w:p>
            <w:pPr>
              <w:pStyle w:val="234"/>
              <w:spacing w:before="66" w:line="283" w:lineRule="auto"/>
              <w:ind w:left="107" w:right="108" w:hanging="5"/>
              <w:rPr>
                <w:rFonts w:hint="eastAsia"/>
              </w:rPr>
            </w:pPr>
            <w:r>
              <w:rPr>
                <w:spacing w:val="3"/>
              </w:rPr>
              <w:t>A100301</w:t>
            </w:r>
            <w:r>
              <w:rPr>
                <w:spacing w:val="34"/>
              </w:rPr>
              <w:t xml:space="preserve"> </w:t>
            </w:r>
            <w:r>
              <w:rPr>
                <w:spacing w:val="3"/>
              </w:rPr>
              <w:t>水泥熟</w:t>
            </w:r>
            <w:r>
              <w:rPr>
                <w:spacing w:val="-2"/>
              </w:rPr>
              <w:t>料及水泥</w:t>
            </w:r>
          </w:p>
        </w:tc>
        <w:tc>
          <w:tcPr>
            <w:tcW w:w="2672" w:type="dxa"/>
          </w:tcPr>
          <w:p>
            <w:pPr>
              <w:pStyle w:val="234"/>
              <w:spacing w:before="65" w:line="220" w:lineRule="auto"/>
              <w:ind w:left="103"/>
              <w:rPr>
                <w:rFonts w:hint="eastAsia"/>
              </w:rPr>
            </w:pPr>
            <w:r>
              <w:rPr>
                <w:spacing w:val="-1"/>
              </w:rPr>
              <w:t>A10030102</w:t>
            </w:r>
            <w:r>
              <w:rPr>
                <w:spacing w:val="-31"/>
              </w:rPr>
              <w:t xml:space="preserve"> </w:t>
            </w:r>
            <w:r>
              <w:rPr>
                <w:spacing w:val="-1"/>
              </w:rPr>
              <w:t>水泥</w:t>
            </w:r>
          </w:p>
        </w:tc>
        <w:tc>
          <w:tcPr>
            <w:tcW w:w="2248" w:type="dxa"/>
          </w:tcPr>
          <w:p>
            <w:pPr>
              <w:rPr>
                <w:rFonts w:ascii="Arial"/>
              </w:rPr>
            </w:pPr>
          </w:p>
        </w:tc>
        <w:tc>
          <w:tcPr>
            <w:tcW w:w="3543" w:type="dxa"/>
          </w:tcPr>
          <w:p>
            <w:pPr>
              <w:pStyle w:val="234"/>
              <w:spacing w:before="64" w:line="219" w:lineRule="auto"/>
              <w:ind w:left="109"/>
              <w:rPr>
                <w:rFonts w:hint="eastAsia"/>
              </w:rPr>
            </w:pPr>
            <w:r>
              <w:rPr>
                <w:spacing w:val="-1"/>
              </w:rPr>
              <w:t>HJ2519</w:t>
            </w:r>
            <w:r>
              <w:rPr>
                <w:spacing w:val="-34"/>
              </w:rPr>
              <w:t xml:space="preserve"> </w:t>
            </w:r>
            <w:r>
              <w:rPr>
                <w:spacing w:val="-1"/>
              </w:rPr>
              <w:t>水泥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4" w:line="183" w:lineRule="auto"/>
              <w:ind w:left="118"/>
              <w:rPr>
                <w:rFonts w:hint="eastAsia"/>
              </w:rPr>
            </w:pPr>
            <w:r>
              <w:rPr>
                <w:spacing w:val="-5"/>
              </w:rPr>
              <w:t>35</w:t>
            </w:r>
          </w:p>
        </w:tc>
        <w:tc>
          <w:tcPr>
            <w:tcW w:w="1542" w:type="dxa"/>
          </w:tcPr>
          <w:p>
            <w:pPr>
              <w:pStyle w:val="234"/>
              <w:spacing w:before="66" w:line="283" w:lineRule="auto"/>
              <w:ind w:left="106" w:right="108" w:hanging="4"/>
              <w:rPr>
                <w:rFonts w:hint="eastAsia"/>
              </w:rPr>
            </w:pPr>
            <w:r>
              <w:rPr>
                <w:spacing w:val="3"/>
              </w:rPr>
              <w:t>A100303</w:t>
            </w:r>
            <w:r>
              <w:rPr>
                <w:spacing w:val="34"/>
              </w:rPr>
              <w:t xml:space="preserve"> </w:t>
            </w:r>
            <w:r>
              <w:rPr>
                <w:spacing w:val="3"/>
              </w:rPr>
              <w:t>水泥混</w:t>
            </w:r>
            <w:r>
              <w:rPr>
                <w:spacing w:val="-2"/>
              </w:rPr>
              <w:t>凝土制品</w:t>
            </w:r>
          </w:p>
        </w:tc>
        <w:tc>
          <w:tcPr>
            <w:tcW w:w="2672" w:type="dxa"/>
          </w:tcPr>
          <w:p>
            <w:pPr>
              <w:pStyle w:val="234"/>
              <w:spacing w:before="65" w:line="221" w:lineRule="auto"/>
              <w:ind w:left="103"/>
              <w:rPr>
                <w:rFonts w:hint="eastAsia"/>
              </w:rPr>
            </w:pPr>
            <w:r>
              <w:rPr>
                <w:spacing w:val="-1"/>
              </w:rPr>
              <w:t>A10030301</w:t>
            </w:r>
            <w:r>
              <w:rPr>
                <w:spacing w:val="-30"/>
              </w:rPr>
              <w:t xml:space="preserve"> </w:t>
            </w:r>
            <w:r>
              <w:rPr>
                <w:spacing w:val="-1"/>
              </w:rPr>
              <w:t>商品混凝土</w:t>
            </w:r>
          </w:p>
        </w:tc>
        <w:tc>
          <w:tcPr>
            <w:tcW w:w="2248" w:type="dxa"/>
          </w:tcPr>
          <w:p>
            <w:pPr>
              <w:rPr>
                <w:rFonts w:ascii="Arial"/>
              </w:rPr>
            </w:pPr>
          </w:p>
        </w:tc>
        <w:tc>
          <w:tcPr>
            <w:tcW w:w="3543" w:type="dxa"/>
          </w:tcPr>
          <w:p>
            <w:pPr>
              <w:pStyle w:val="234"/>
              <w:spacing w:before="65" w:line="219" w:lineRule="auto"/>
              <w:ind w:left="109"/>
              <w:rPr>
                <w:rFonts w:hint="eastAsia"/>
              </w:rPr>
            </w:pPr>
            <w:r>
              <w:rPr>
                <w:spacing w:val="-1"/>
              </w:rPr>
              <w:t>HJ/T412</w:t>
            </w:r>
            <w:r>
              <w:rPr>
                <w:spacing w:val="-34"/>
              </w:rPr>
              <w:t xml:space="preserve"> </w:t>
            </w:r>
            <w:r>
              <w:rPr>
                <w:spacing w:val="-1"/>
              </w:rPr>
              <w:t>预拌混凝土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4" w:line="183" w:lineRule="auto"/>
              <w:ind w:left="118"/>
              <w:rPr>
                <w:rFonts w:hint="eastAsia"/>
              </w:rPr>
            </w:pPr>
            <w:r>
              <w:rPr>
                <w:spacing w:val="-5"/>
              </w:rPr>
              <w:t>36</w:t>
            </w:r>
          </w:p>
        </w:tc>
        <w:tc>
          <w:tcPr>
            <w:tcW w:w="1542" w:type="dxa"/>
            <w:vMerge w:val="restart"/>
            <w:tcBorders>
              <w:bottom w:val="nil"/>
            </w:tcBorders>
          </w:tcPr>
          <w:p>
            <w:pPr>
              <w:pStyle w:val="234"/>
              <w:spacing w:before="65" w:line="307" w:lineRule="auto"/>
              <w:ind w:left="111" w:right="108" w:hanging="9"/>
              <w:rPr>
                <w:rFonts w:hint="eastAsia"/>
              </w:rPr>
            </w:pPr>
            <w:r>
              <w:rPr>
                <w:spacing w:val="3"/>
              </w:rPr>
              <w:t>A100304</w:t>
            </w:r>
            <w:r>
              <w:rPr>
                <w:spacing w:val="35"/>
              </w:rPr>
              <w:t xml:space="preserve"> </w:t>
            </w:r>
            <w:r>
              <w:rPr>
                <w:spacing w:val="3"/>
              </w:rPr>
              <w:t>纤维增</w:t>
            </w:r>
            <w:r>
              <w:rPr>
                <w:spacing w:val="-2"/>
              </w:rPr>
              <w:t>强水泥制品</w:t>
            </w:r>
          </w:p>
        </w:tc>
        <w:tc>
          <w:tcPr>
            <w:tcW w:w="2672" w:type="dxa"/>
          </w:tcPr>
          <w:p>
            <w:pPr>
              <w:pStyle w:val="234"/>
              <w:spacing w:before="66" w:line="219" w:lineRule="auto"/>
              <w:ind w:left="103"/>
              <w:rPr>
                <w:rFonts w:hint="eastAsia"/>
              </w:rPr>
            </w:pPr>
            <w:r>
              <w:rPr>
                <w:spacing w:val="-1"/>
              </w:rPr>
              <w:t>A10030402</w:t>
            </w:r>
            <w:r>
              <w:rPr>
                <w:spacing w:val="-28"/>
              </w:rPr>
              <w:t xml:space="preserve"> </w:t>
            </w:r>
            <w:r>
              <w:rPr>
                <w:spacing w:val="-1"/>
              </w:rPr>
              <w:t>纤维增强硅酸钙板</w:t>
            </w:r>
          </w:p>
        </w:tc>
        <w:tc>
          <w:tcPr>
            <w:tcW w:w="2248" w:type="dxa"/>
          </w:tcPr>
          <w:p>
            <w:pPr>
              <w:rPr>
                <w:rFonts w:ascii="Arial"/>
              </w:rPr>
            </w:pPr>
          </w:p>
        </w:tc>
        <w:tc>
          <w:tcPr>
            <w:tcW w:w="3543" w:type="dxa"/>
          </w:tcPr>
          <w:p>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6" w:line="220" w:lineRule="auto"/>
              <w:ind w:left="103"/>
              <w:rPr>
                <w:rFonts w:hint="eastAsia"/>
              </w:rPr>
            </w:pPr>
            <w:r>
              <w:rPr>
                <w:spacing w:val="-1"/>
              </w:rPr>
              <w:t>A10030403</w:t>
            </w:r>
            <w:r>
              <w:rPr>
                <w:spacing w:val="-45"/>
              </w:rPr>
              <w:t xml:space="preserve"> </w:t>
            </w:r>
            <w:r>
              <w:rPr>
                <w:spacing w:val="-1"/>
              </w:rPr>
              <w:t>无石棉纤维水泥制品</w:t>
            </w:r>
          </w:p>
        </w:tc>
        <w:tc>
          <w:tcPr>
            <w:tcW w:w="2248" w:type="dxa"/>
          </w:tcPr>
          <w:p>
            <w:pPr>
              <w:rPr>
                <w:rFonts w:ascii="Arial"/>
              </w:rPr>
            </w:pPr>
          </w:p>
        </w:tc>
        <w:tc>
          <w:tcPr>
            <w:tcW w:w="3543" w:type="dxa"/>
          </w:tcPr>
          <w:p>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5" w:line="183" w:lineRule="auto"/>
              <w:ind w:left="118"/>
              <w:rPr>
                <w:rFonts w:hint="eastAsia"/>
              </w:rPr>
            </w:pPr>
            <w:r>
              <w:rPr>
                <w:spacing w:val="-5"/>
              </w:rPr>
              <w:t>37</w:t>
            </w:r>
          </w:p>
        </w:tc>
        <w:tc>
          <w:tcPr>
            <w:tcW w:w="1542" w:type="dxa"/>
            <w:vMerge w:val="restart"/>
            <w:tcBorders>
              <w:bottom w:val="nil"/>
            </w:tcBorders>
          </w:tcPr>
          <w:p>
            <w:pPr>
              <w:pStyle w:val="234"/>
              <w:spacing w:before="67" w:line="306" w:lineRule="auto"/>
              <w:ind w:left="109" w:right="108" w:hanging="7"/>
              <w:rPr>
                <w:rFonts w:hint="eastAsia"/>
              </w:rPr>
            </w:pPr>
            <w:r>
              <w:rPr>
                <w:spacing w:val="3"/>
              </w:rPr>
              <w:t>A100305</w:t>
            </w:r>
            <w:r>
              <w:rPr>
                <w:spacing w:val="34"/>
              </w:rPr>
              <w:t xml:space="preserve"> </w:t>
            </w:r>
            <w:r>
              <w:rPr>
                <w:spacing w:val="3"/>
              </w:rPr>
              <w:t>轻质建</w:t>
            </w:r>
            <w:r>
              <w:rPr>
                <w:spacing w:val="-2"/>
              </w:rPr>
              <w:t>筑材料及制品</w:t>
            </w:r>
          </w:p>
        </w:tc>
        <w:tc>
          <w:tcPr>
            <w:tcW w:w="2672" w:type="dxa"/>
          </w:tcPr>
          <w:p>
            <w:pPr>
              <w:pStyle w:val="234"/>
              <w:spacing w:before="67" w:line="219" w:lineRule="auto"/>
              <w:ind w:left="103"/>
              <w:rPr>
                <w:rFonts w:hint="eastAsia"/>
              </w:rPr>
            </w:pPr>
            <w:r>
              <w:rPr>
                <w:spacing w:val="-1"/>
              </w:rPr>
              <w:t>A10030501</w:t>
            </w:r>
            <w:r>
              <w:rPr>
                <w:spacing w:val="-32"/>
              </w:rPr>
              <w:t xml:space="preserve"> </w:t>
            </w:r>
            <w:r>
              <w:rPr>
                <w:spacing w:val="-1"/>
              </w:rPr>
              <w:t>石膏板</w:t>
            </w:r>
          </w:p>
        </w:tc>
        <w:tc>
          <w:tcPr>
            <w:tcW w:w="2248" w:type="dxa"/>
          </w:tcPr>
          <w:p>
            <w:pPr>
              <w:rPr>
                <w:rFonts w:ascii="Arial"/>
              </w:rPr>
            </w:pPr>
          </w:p>
        </w:tc>
        <w:tc>
          <w:tcPr>
            <w:tcW w:w="3543" w:type="dxa"/>
          </w:tcPr>
          <w:p>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6" w:line="219" w:lineRule="auto"/>
              <w:ind w:left="103"/>
              <w:rPr>
                <w:rFonts w:hint="eastAsia"/>
              </w:rPr>
            </w:pPr>
            <w:r>
              <w:rPr>
                <w:spacing w:val="-1"/>
              </w:rPr>
              <w:t>A10030503</w:t>
            </w:r>
            <w:r>
              <w:rPr>
                <w:spacing w:val="-30"/>
              </w:rPr>
              <w:t xml:space="preserve"> </w:t>
            </w:r>
            <w:r>
              <w:rPr>
                <w:spacing w:val="-1"/>
              </w:rPr>
              <w:t>轻质隔墙条板</w:t>
            </w:r>
          </w:p>
        </w:tc>
        <w:tc>
          <w:tcPr>
            <w:tcW w:w="2248" w:type="dxa"/>
          </w:tcPr>
          <w:p>
            <w:pPr>
              <w:rPr>
                <w:rFonts w:ascii="Arial"/>
              </w:rPr>
            </w:pPr>
          </w:p>
        </w:tc>
        <w:tc>
          <w:tcPr>
            <w:tcW w:w="3543" w:type="dxa"/>
          </w:tcPr>
          <w:p>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5" w:line="183" w:lineRule="auto"/>
              <w:ind w:left="118"/>
              <w:rPr>
                <w:rFonts w:hint="eastAsia"/>
              </w:rPr>
            </w:pPr>
            <w:r>
              <w:rPr>
                <w:spacing w:val="-5"/>
              </w:rPr>
              <w:t>38</w:t>
            </w:r>
          </w:p>
        </w:tc>
        <w:tc>
          <w:tcPr>
            <w:tcW w:w="1542" w:type="dxa"/>
            <w:vMerge w:val="restart"/>
            <w:tcBorders>
              <w:bottom w:val="nil"/>
            </w:tcBorders>
          </w:tcPr>
          <w:p>
            <w:pPr>
              <w:pStyle w:val="234"/>
              <w:spacing w:before="66" w:line="307" w:lineRule="auto"/>
              <w:ind w:left="111" w:right="108" w:hanging="9"/>
              <w:rPr>
                <w:rFonts w:hint="eastAsia"/>
              </w:rPr>
            </w:pPr>
            <w:r>
              <w:rPr>
                <w:spacing w:val="-1"/>
              </w:rPr>
              <w:t>A100307</w:t>
            </w:r>
            <w:r>
              <w:rPr>
                <w:spacing w:val="36"/>
              </w:rPr>
              <w:t xml:space="preserve"> </w:t>
            </w:r>
            <w:r>
              <w:rPr>
                <w:spacing w:val="-1"/>
              </w:rPr>
              <w:t>建筑</w:t>
            </w:r>
            <w:r>
              <w:rPr>
                <w:spacing w:val="-52"/>
              </w:rPr>
              <w:t xml:space="preserve"> </w:t>
            </w:r>
            <w:r>
              <w:rPr>
                <w:spacing w:val="-1"/>
              </w:rPr>
              <w:t>陶</w:t>
            </w:r>
            <w:r>
              <w:t xml:space="preserve"> </w:t>
            </w:r>
            <w:r>
              <w:rPr>
                <w:spacing w:val="-3"/>
              </w:rPr>
              <w:t>瓷制品</w:t>
            </w:r>
          </w:p>
        </w:tc>
        <w:tc>
          <w:tcPr>
            <w:tcW w:w="2672" w:type="dxa"/>
          </w:tcPr>
          <w:p>
            <w:pPr>
              <w:pStyle w:val="234"/>
              <w:spacing w:before="66" w:line="221" w:lineRule="auto"/>
              <w:ind w:left="103"/>
              <w:rPr>
                <w:rFonts w:hint="eastAsia"/>
              </w:rPr>
            </w:pPr>
            <w:r>
              <w:rPr>
                <w:spacing w:val="-1"/>
              </w:rPr>
              <w:t>A10030701</w:t>
            </w:r>
            <w:r>
              <w:rPr>
                <w:spacing w:val="-30"/>
              </w:rPr>
              <w:t xml:space="preserve"> </w:t>
            </w:r>
            <w:r>
              <w:rPr>
                <w:spacing w:val="-1"/>
              </w:rPr>
              <w:t>瓷质砖</w:t>
            </w:r>
          </w:p>
        </w:tc>
        <w:tc>
          <w:tcPr>
            <w:tcW w:w="2248" w:type="dxa"/>
          </w:tcPr>
          <w:p>
            <w:pPr>
              <w:rPr>
                <w:rFonts w:ascii="Arial"/>
              </w:rPr>
            </w:pPr>
          </w:p>
        </w:tc>
        <w:tc>
          <w:tcPr>
            <w:tcW w:w="3543" w:type="dxa"/>
          </w:tcPr>
          <w:p>
            <w:pPr>
              <w:pStyle w:val="234"/>
              <w:spacing w:before="66" w:line="219" w:lineRule="auto"/>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6" w:line="221" w:lineRule="auto"/>
              <w:ind w:left="103"/>
              <w:rPr>
                <w:rFonts w:hint="eastAsia"/>
              </w:rPr>
            </w:pPr>
            <w:r>
              <w:t>A10030704 炻质砖</w:t>
            </w:r>
          </w:p>
        </w:tc>
        <w:tc>
          <w:tcPr>
            <w:tcW w:w="2248" w:type="dxa"/>
          </w:tcPr>
          <w:p>
            <w:pPr>
              <w:rPr>
                <w:rFonts w:ascii="Arial"/>
              </w:rPr>
            </w:pPr>
          </w:p>
        </w:tc>
        <w:tc>
          <w:tcPr>
            <w:tcW w:w="3543" w:type="dxa"/>
          </w:tcPr>
          <w:p>
            <w:pPr>
              <w:pStyle w:val="234"/>
              <w:spacing w:before="66" w:line="219" w:lineRule="auto"/>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6" w:line="221" w:lineRule="auto"/>
              <w:ind w:left="103"/>
              <w:rPr>
                <w:rFonts w:hint="eastAsia"/>
              </w:rPr>
            </w:pPr>
            <w:r>
              <w:rPr>
                <w:spacing w:val="-2"/>
              </w:rPr>
              <w:t>A10030705</w:t>
            </w:r>
            <w:r>
              <w:rPr>
                <w:spacing w:val="-17"/>
              </w:rPr>
              <w:t xml:space="preserve"> </w:t>
            </w:r>
            <w:r>
              <w:rPr>
                <w:spacing w:val="-2"/>
              </w:rPr>
              <w:t>陶质砖</w:t>
            </w:r>
          </w:p>
        </w:tc>
        <w:tc>
          <w:tcPr>
            <w:tcW w:w="2248" w:type="dxa"/>
          </w:tcPr>
          <w:p>
            <w:pPr>
              <w:rPr>
                <w:rFonts w:ascii="Arial"/>
              </w:rPr>
            </w:pPr>
          </w:p>
        </w:tc>
        <w:tc>
          <w:tcPr>
            <w:tcW w:w="3543" w:type="dxa"/>
          </w:tcPr>
          <w:p>
            <w:pPr>
              <w:pStyle w:val="234"/>
              <w:spacing w:before="66" w:line="219" w:lineRule="auto"/>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6" w:line="221" w:lineRule="auto"/>
              <w:ind w:left="103"/>
              <w:rPr>
                <w:rFonts w:hint="eastAsia"/>
              </w:rPr>
            </w:pPr>
            <w:r>
              <w:t>A10030799 其他建筑陶瓷制品</w:t>
            </w:r>
          </w:p>
        </w:tc>
        <w:tc>
          <w:tcPr>
            <w:tcW w:w="2248" w:type="dxa"/>
          </w:tcPr>
          <w:p>
            <w:pPr>
              <w:rPr>
                <w:rFonts w:ascii="Arial"/>
              </w:rPr>
            </w:pPr>
          </w:p>
        </w:tc>
        <w:tc>
          <w:tcPr>
            <w:tcW w:w="3543" w:type="dxa"/>
          </w:tcPr>
          <w:p>
            <w:pPr>
              <w:pStyle w:val="234"/>
              <w:spacing w:before="66" w:line="219" w:lineRule="auto"/>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restart"/>
            <w:tcBorders>
              <w:bottom w:val="nil"/>
            </w:tcBorders>
          </w:tcPr>
          <w:p>
            <w:pPr>
              <w:pStyle w:val="234"/>
              <w:spacing w:before="95" w:line="183" w:lineRule="auto"/>
              <w:ind w:left="118"/>
              <w:rPr>
                <w:rFonts w:hint="eastAsia"/>
              </w:rPr>
            </w:pPr>
            <w:r>
              <w:rPr>
                <w:spacing w:val="-5"/>
              </w:rPr>
              <w:t>39</w:t>
            </w:r>
          </w:p>
        </w:tc>
        <w:tc>
          <w:tcPr>
            <w:tcW w:w="1542" w:type="dxa"/>
            <w:vMerge w:val="restart"/>
            <w:tcBorders>
              <w:bottom w:val="nil"/>
            </w:tcBorders>
          </w:tcPr>
          <w:p>
            <w:pPr>
              <w:pStyle w:val="234"/>
              <w:spacing w:before="66" w:line="306" w:lineRule="auto"/>
              <w:ind w:left="109" w:right="108" w:hanging="7"/>
              <w:rPr>
                <w:rFonts w:hint="eastAsia"/>
              </w:rPr>
            </w:pPr>
            <w:r>
              <w:rPr>
                <w:spacing w:val="-1"/>
              </w:rPr>
              <w:t>A100309</w:t>
            </w:r>
            <w:r>
              <w:rPr>
                <w:spacing w:val="34"/>
                <w:w w:val="101"/>
              </w:rPr>
              <w:t xml:space="preserve"> </w:t>
            </w:r>
            <w:r>
              <w:rPr>
                <w:spacing w:val="-1"/>
              </w:rPr>
              <w:t>建筑</w:t>
            </w:r>
            <w:r>
              <w:rPr>
                <w:spacing w:val="-51"/>
              </w:rPr>
              <w:t xml:space="preserve"> </w:t>
            </w:r>
            <w:r>
              <w:rPr>
                <w:spacing w:val="-1"/>
              </w:rPr>
              <w:t>防</w:t>
            </w:r>
            <w:r>
              <w:t xml:space="preserve"> </w:t>
            </w:r>
            <w:r>
              <w:rPr>
                <w:spacing w:val="-2"/>
              </w:rPr>
              <w:t>水卷材及制品</w:t>
            </w:r>
          </w:p>
        </w:tc>
        <w:tc>
          <w:tcPr>
            <w:tcW w:w="2672" w:type="dxa"/>
          </w:tcPr>
          <w:p>
            <w:pPr>
              <w:pStyle w:val="234"/>
              <w:spacing w:before="66" w:line="283" w:lineRule="auto"/>
              <w:ind w:left="110" w:right="107" w:hanging="7"/>
              <w:rPr>
                <w:rFonts w:hint="eastAsia"/>
              </w:rPr>
            </w:pPr>
            <w:r>
              <w:rPr>
                <w:spacing w:val="-1"/>
              </w:rPr>
              <w:t>A10030901</w:t>
            </w:r>
            <w:r>
              <w:rPr>
                <w:spacing w:val="-47"/>
              </w:rPr>
              <w:t xml:space="preserve"> </w:t>
            </w:r>
            <w:r>
              <w:rPr>
                <w:spacing w:val="-1"/>
              </w:rPr>
              <w:t>沥青和改性沥青防水</w:t>
            </w:r>
            <w:r>
              <w:t xml:space="preserve"> </w:t>
            </w:r>
            <w:r>
              <w:rPr>
                <w:spacing w:val="-3"/>
              </w:rPr>
              <w:t>卷材</w:t>
            </w:r>
          </w:p>
        </w:tc>
        <w:tc>
          <w:tcPr>
            <w:tcW w:w="2248" w:type="dxa"/>
          </w:tcPr>
          <w:p>
            <w:pPr>
              <w:rPr>
                <w:rFonts w:ascii="Arial"/>
              </w:rPr>
            </w:pPr>
          </w:p>
        </w:tc>
        <w:tc>
          <w:tcPr>
            <w:tcW w:w="3543" w:type="dxa"/>
          </w:tcPr>
          <w:p>
            <w:pPr>
              <w:pStyle w:val="234"/>
              <w:spacing w:before="66" w:line="219" w:lineRule="auto"/>
              <w:ind w:left="109"/>
              <w:rPr>
                <w:rFonts w:hint="eastAsia"/>
              </w:rPr>
            </w:pPr>
            <w:r>
              <w:rPr>
                <w:spacing w:val="-2"/>
              </w:rPr>
              <w:t>HJ455</w:t>
            </w:r>
            <w:r>
              <w:rPr>
                <w:spacing w:val="-25"/>
              </w:rPr>
              <w:t xml:space="preserve"> </w:t>
            </w:r>
            <w:r>
              <w:rPr>
                <w:spacing w:val="-2"/>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7" w:line="219" w:lineRule="auto"/>
              <w:ind w:left="103"/>
              <w:rPr>
                <w:rFonts w:hint="eastAsia"/>
              </w:rPr>
            </w:pPr>
            <w:r>
              <w:rPr>
                <w:spacing w:val="-2"/>
              </w:rPr>
              <w:t>A10030903</w:t>
            </w:r>
            <w:r>
              <w:rPr>
                <w:spacing w:val="36"/>
              </w:rPr>
              <w:t xml:space="preserve"> </w:t>
            </w:r>
            <w:r>
              <w:rPr>
                <w:spacing w:val="-2"/>
              </w:rPr>
              <w:t>自粘防水卷材</w:t>
            </w:r>
          </w:p>
        </w:tc>
        <w:tc>
          <w:tcPr>
            <w:tcW w:w="2248" w:type="dxa"/>
          </w:tcPr>
          <w:p>
            <w:pPr>
              <w:rPr>
                <w:rFonts w:ascii="Arial"/>
              </w:rPr>
            </w:pPr>
          </w:p>
        </w:tc>
        <w:tc>
          <w:tcPr>
            <w:tcW w:w="3543" w:type="dxa"/>
          </w:tcPr>
          <w:p>
            <w:pPr>
              <w:pStyle w:val="234"/>
              <w:spacing w:before="66" w:line="219" w:lineRule="auto"/>
              <w:ind w:left="109"/>
              <w:rPr>
                <w:rFonts w:hint="eastAsia"/>
              </w:rPr>
            </w:pPr>
            <w:r>
              <w:rPr>
                <w:spacing w:val="-2"/>
              </w:rPr>
              <w:t>HJ455</w:t>
            </w:r>
            <w:r>
              <w:rPr>
                <w:spacing w:val="-25"/>
              </w:rPr>
              <w:t xml:space="preserve"> </w:t>
            </w:r>
            <w:r>
              <w:rPr>
                <w:spacing w:val="-2"/>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6" w:line="283" w:lineRule="auto"/>
              <w:ind w:left="108" w:right="102" w:hanging="5"/>
              <w:rPr>
                <w:rFonts w:hint="eastAsia"/>
              </w:rPr>
            </w:pPr>
            <w:r>
              <w:rPr>
                <w:spacing w:val="-2"/>
              </w:rPr>
              <w:t>A10030906</w:t>
            </w:r>
            <w:r>
              <w:rPr>
                <w:spacing w:val="-24"/>
              </w:rPr>
              <w:t xml:space="preserve"> </w:t>
            </w:r>
            <w:r>
              <w:rPr>
                <w:spacing w:val="-2"/>
              </w:rPr>
              <w:t>高分子防水卷（片）</w:t>
            </w:r>
            <w:r>
              <w:t xml:space="preserve"> 材</w:t>
            </w:r>
          </w:p>
        </w:tc>
        <w:tc>
          <w:tcPr>
            <w:tcW w:w="2248" w:type="dxa"/>
          </w:tcPr>
          <w:p>
            <w:pPr>
              <w:rPr>
                <w:rFonts w:ascii="Arial"/>
              </w:rPr>
            </w:pPr>
          </w:p>
        </w:tc>
        <w:tc>
          <w:tcPr>
            <w:tcW w:w="3543" w:type="dxa"/>
          </w:tcPr>
          <w:p>
            <w:pPr>
              <w:pStyle w:val="234"/>
              <w:spacing w:before="66" w:line="219" w:lineRule="auto"/>
              <w:ind w:left="109"/>
              <w:rPr>
                <w:rFonts w:hint="eastAsia"/>
              </w:rPr>
            </w:pPr>
            <w:r>
              <w:rPr>
                <w:spacing w:val="-2"/>
              </w:rPr>
              <w:t>HJ455</w:t>
            </w:r>
            <w:r>
              <w:rPr>
                <w:spacing w:val="-25"/>
              </w:rPr>
              <w:t xml:space="preserve"> </w:t>
            </w:r>
            <w:r>
              <w:rPr>
                <w:spacing w:val="-2"/>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restart"/>
            <w:tcBorders>
              <w:bottom w:val="nil"/>
            </w:tcBorders>
          </w:tcPr>
          <w:p>
            <w:pPr>
              <w:pStyle w:val="234"/>
              <w:spacing w:before="95" w:line="183" w:lineRule="auto"/>
              <w:ind w:left="114"/>
              <w:rPr>
                <w:rFonts w:hint="eastAsia"/>
              </w:rPr>
            </w:pPr>
            <w:r>
              <w:rPr>
                <w:spacing w:val="-3"/>
              </w:rPr>
              <w:t>40</w:t>
            </w:r>
          </w:p>
        </w:tc>
        <w:tc>
          <w:tcPr>
            <w:tcW w:w="1542" w:type="dxa"/>
            <w:vMerge w:val="restart"/>
            <w:tcBorders>
              <w:bottom w:val="nil"/>
            </w:tcBorders>
          </w:tcPr>
          <w:p>
            <w:pPr>
              <w:pStyle w:val="234"/>
              <w:spacing w:before="68" w:line="311" w:lineRule="auto"/>
              <w:ind w:left="106" w:right="106" w:hanging="4"/>
              <w:rPr>
                <w:rFonts w:hint="eastAsia"/>
              </w:rPr>
            </w:pPr>
            <w:r>
              <w:rPr>
                <w:spacing w:val="-8"/>
              </w:rPr>
              <w:t>A100310</w:t>
            </w:r>
            <w:r>
              <w:rPr>
                <w:spacing w:val="-25"/>
              </w:rPr>
              <w:t xml:space="preserve"> </w:t>
            </w:r>
            <w:r>
              <w:rPr>
                <w:spacing w:val="-8"/>
              </w:rPr>
              <w:t>隔热、隔</w:t>
            </w:r>
            <w:r>
              <w:t xml:space="preserve"> </w:t>
            </w:r>
            <w:r>
              <w:rPr>
                <w:spacing w:val="9"/>
              </w:rPr>
              <w:t>音人造矿物材料</w:t>
            </w:r>
            <w:r>
              <w:rPr>
                <w:spacing w:val="-2"/>
              </w:rPr>
              <w:t>及其制品</w:t>
            </w:r>
          </w:p>
        </w:tc>
        <w:tc>
          <w:tcPr>
            <w:tcW w:w="2672" w:type="dxa"/>
          </w:tcPr>
          <w:p>
            <w:pPr>
              <w:pStyle w:val="234"/>
              <w:spacing w:before="68" w:line="282" w:lineRule="auto"/>
              <w:ind w:left="108" w:right="107" w:hanging="5"/>
              <w:rPr>
                <w:rFonts w:hint="eastAsia"/>
                <w:lang w:eastAsia="zh-CN"/>
              </w:rPr>
            </w:pPr>
            <w:r>
              <w:rPr>
                <w:spacing w:val="6"/>
                <w:lang w:eastAsia="zh-CN"/>
              </w:rPr>
              <w:t>A10031001 矿物绝热和吸声材</w:t>
            </w:r>
            <w:r>
              <w:rPr>
                <w:spacing w:val="7"/>
                <w:lang w:eastAsia="zh-CN"/>
              </w:rPr>
              <w:t xml:space="preserve"> </w:t>
            </w:r>
            <w:r>
              <w:rPr>
                <w:lang w:eastAsia="zh-CN"/>
              </w:rPr>
              <w:t>料</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8" w:line="219" w:lineRule="auto"/>
              <w:ind w:left="103"/>
              <w:rPr>
                <w:rFonts w:hint="eastAsia"/>
              </w:rPr>
            </w:pPr>
            <w:r>
              <w:rPr>
                <w:spacing w:val="-1"/>
              </w:rPr>
              <w:t>A10031002</w:t>
            </w:r>
            <w:r>
              <w:rPr>
                <w:spacing w:val="-30"/>
              </w:rPr>
              <w:t xml:space="preserve"> </w:t>
            </w:r>
            <w:r>
              <w:rPr>
                <w:spacing w:val="-1"/>
              </w:rPr>
              <w:t>矿物材料制品</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5" w:line="184" w:lineRule="auto"/>
              <w:ind w:left="114"/>
              <w:rPr>
                <w:rFonts w:hint="eastAsia"/>
              </w:rPr>
            </w:pPr>
            <w:r>
              <w:rPr>
                <w:spacing w:val="-3"/>
              </w:rPr>
              <w:t>41</w:t>
            </w:r>
          </w:p>
        </w:tc>
        <w:tc>
          <w:tcPr>
            <w:tcW w:w="1542" w:type="dxa"/>
          </w:tcPr>
          <w:p>
            <w:pPr>
              <w:pStyle w:val="234"/>
              <w:spacing w:before="68" w:line="282" w:lineRule="auto"/>
              <w:ind w:left="109" w:right="108" w:hanging="7"/>
              <w:rPr>
                <w:rFonts w:hint="eastAsia"/>
              </w:rPr>
            </w:pPr>
            <w:r>
              <w:rPr>
                <w:spacing w:val="3"/>
              </w:rPr>
              <w:t>A100601</w:t>
            </w:r>
            <w:r>
              <w:rPr>
                <w:spacing w:val="34"/>
              </w:rPr>
              <w:t xml:space="preserve"> </w:t>
            </w:r>
            <w:r>
              <w:rPr>
                <w:spacing w:val="3"/>
              </w:rPr>
              <w:t>功能性</w:t>
            </w:r>
            <w:r>
              <w:t xml:space="preserve"> </w:t>
            </w:r>
            <w:r>
              <w:rPr>
                <w:spacing w:val="-2"/>
              </w:rPr>
              <w:t>建筑涂料</w:t>
            </w:r>
          </w:p>
        </w:tc>
        <w:tc>
          <w:tcPr>
            <w:tcW w:w="2672" w:type="dxa"/>
          </w:tcPr>
          <w:p>
            <w:pPr>
              <w:rPr>
                <w:rFonts w:ascii="Arial"/>
              </w:rPr>
            </w:pP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pPr>
              <w:pStyle w:val="234"/>
              <w:spacing w:before="97" w:line="183" w:lineRule="auto"/>
              <w:ind w:left="114"/>
              <w:rPr>
                <w:rFonts w:hint="eastAsia"/>
              </w:rPr>
            </w:pPr>
            <w:r>
              <w:rPr>
                <w:spacing w:val="-3"/>
              </w:rPr>
              <w:t>42</w:t>
            </w:r>
          </w:p>
        </w:tc>
        <w:tc>
          <w:tcPr>
            <w:tcW w:w="1542" w:type="dxa"/>
          </w:tcPr>
          <w:p>
            <w:pPr>
              <w:pStyle w:val="234"/>
              <w:spacing w:before="69" w:line="284" w:lineRule="auto"/>
              <w:ind w:left="109" w:right="106" w:firstLine="84"/>
              <w:rPr>
                <w:rFonts w:hint="eastAsia"/>
              </w:rPr>
            </w:pPr>
            <w:r>
              <w:rPr>
                <w:spacing w:val="-1"/>
              </w:rPr>
              <w:t>A100399</w:t>
            </w:r>
            <w:r>
              <w:rPr>
                <w:spacing w:val="-15"/>
              </w:rPr>
              <w:t xml:space="preserve"> </w:t>
            </w:r>
            <w:r>
              <w:rPr>
                <w:spacing w:val="-1"/>
              </w:rPr>
              <w:t>其他非</w:t>
            </w:r>
            <w:r>
              <w:t xml:space="preserve"> </w:t>
            </w:r>
            <w:r>
              <w:rPr>
                <w:spacing w:val="-2"/>
              </w:rPr>
              <w:t>金属矿物制品</w:t>
            </w:r>
          </w:p>
        </w:tc>
        <w:tc>
          <w:tcPr>
            <w:tcW w:w="2672" w:type="dxa"/>
          </w:tcPr>
          <w:p>
            <w:pPr>
              <w:pStyle w:val="234"/>
              <w:spacing w:before="68" w:line="219" w:lineRule="auto"/>
              <w:ind w:left="103"/>
              <w:rPr>
                <w:rFonts w:hint="eastAsia"/>
              </w:rPr>
            </w:pPr>
            <w:r>
              <w:rPr>
                <w:spacing w:val="-1"/>
              </w:rPr>
              <w:t>A10039901</w:t>
            </w:r>
            <w:r>
              <w:rPr>
                <w:spacing w:val="-45"/>
              </w:rPr>
              <w:t xml:space="preserve"> </w:t>
            </w:r>
            <w:r>
              <w:rPr>
                <w:spacing w:val="-1"/>
              </w:rPr>
              <w:t>其他非金属建筑材料</w:t>
            </w:r>
          </w:p>
        </w:tc>
        <w:tc>
          <w:tcPr>
            <w:tcW w:w="2248" w:type="dxa"/>
          </w:tcPr>
          <w:p>
            <w:pPr>
              <w:rPr>
                <w:rFonts w:ascii="Arial"/>
              </w:rPr>
            </w:pPr>
          </w:p>
        </w:tc>
        <w:tc>
          <w:tcPr>
            <w:tcW w:w="3543" w:type="dxa"/>
          </w:tcPr>
          <w:p>
            <w:pPr>
              <w:pStyle w:val="234"/>
              <w:spacing w:before="68" w:line="219" w:lineRule="auto"/>
              <w:ind w:left="109"/>
              <w:rPr>
                <w:rFonts w:hint="eastAsia"/>
              </w:rPr>
            </w:pPr>
            <w:r>
              <w:rPr>
                <w:spacing w:val="-2"/>
              </w:rPr>
              <w:t>HJ456</w:t>
            </w:r>
            <w:r>
              <w:rPr>
                <w:spacing w:val="-23"/>
              </w:rPr>
              <w:t xml:space="preserve"> </w:t>
            </w:r>
            <w:r>
              <w:rPr>
                <w:spacing w:val="-2"/>
              </w:rPr>
              <w:t>刚性防水材料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vMerge w:val="restart"/>
            <w:tcBorders>
              <w:bottom w:val="nil"/>
            </w:tcBorders>
          </w:tcPr>
          <w:p>
            <w:pPr>
              <w:pStyle w:val="234"/>
              <w:spacing w:before="96" w:line="183" w:lineRule="auto"/>
              <w:ind w:left="114"/>
              <w:rPr>
                <w:rFonts w:hint="eastAsia"/>
              </w:rPr>
            </w:pPr>
            <w:r>
              <w:rPr>
                <w:spacing w:val="-3"/>
              </w:rPr>
              <w:t>43</w:t>
            </w:r>
          </w:p>
        </w:tc>
        <w:tc>
          <w:tcPr>
            <w:tcW w:w="1542" w:type="dxa"/>
            <w:vMerge w:val="restart"/>
            <w:tcBorders>
              <w:bottom w:val="nil"/>
            </w:tcBorders>
          </w:tcPr>
          <w:p>
            <w:pPr>
              <w:pStyle w:val="234"/>
              <w:spacing w:before="68" w:line="307" w:lineRule="auto"/>
              <w:ind w:left="107" w:right="108" w:hanging="5"/>
              <w:rPr>
                <w:rFonts w:hint="eastAsia"/>
              </w:rPr>
            </w:pPr>
            <w:r>
              <w:rPr>
                <w:spacing w:val="3"/>
              </w:rPr>
              <w:t>A100602</w:t>
            </w:r>
            <w:r>
              <w:rPr>
                <w:spacing w:val="34"/>
              </w:rPr>
              <w:t xml:space="preserve"> </w:t>
            </w:r>
            <w:r>
              <w:rPr>
                <w:spacing w:val="3"/>
              </w:rPr>
              <w:t>墙面涂</w:t>
            </w:r>
            <w:r>
              <w:t xml:space="preserve"> 料</w:t>
            </w:r>
          </w:p>
        </w:tc>
        <w:tc>
          <w:tcPr>
            <w:tcW w:w="2672" w:type="dxa"/>
          </w:tcPr>
          <w:p>
            <w:pPr>
              <w:pStyle w:val="234"/>
              <w:spacing w:before="69" w:line="284" w:lineRule="auto"/>
              <w:ind w:left="108" w:right="107" w:hanging="5"/>
              <w:rPr>
                <w:rFonts w:hint="eastAsia"/>
              </w:rPr>
            </w:pPr>
            <w:r>
              <w:rPr>
                <w:spacing w:val="-1"/>
              </w:rPr>
              <w:t>A10060202</w:t>
            </w:r>
            <w:r>
              <w:rPr>
                <w:spacing w:val="-47"/>
              </w:rPr>
              <w:t xml:space="preserve"> </w:t>
            </w:r>
            <w:r>
              <w:rPr>
                <w:spacing w:val="-1"/>
              </w:rPr>
              <w:t>合成树脂乳液内墙涂</w:t>
            </w:r>
            <w:r>
              <w:t xml:space="preserve"> 料</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4" w:line="284" w:lineRule="auto"/>
              <w:ind w:left="108" w:right="107" w:hanging="5"/>
              <w:rPr>
                <w:rFonts w:hint="eastAsia"/>
              </w:rPr>
            </w:pPr>
            <w:r>
              <w:rPr>
                <w:spacing w:val="-1"/>
              </w:rPr>
              <w:t>A10060203</w:t>
            </w:r>
            <w:r>
              <w:rPr>
                <w:spacing w:val="-47"/>
              </w:rPr>
              <w:t xml:space="preserve"> </w:t>
            </w:r>
            <w:r>
              <w:rPr>
                <w:spacing w:val="-1"/>
              </w:rPr>
              <w:t>合成树脂乳液外墙涂</w:t>
            </w:r>
            <w:r>
              <w:t xml:space="preserve"> 料</w:t>
            </w:r>
          </w:p>
        </w:tc>
        <w:tc>
          <w:tcPr>
            <w:tcW w:w="2248" w:type="dxa"/>
          </w:tcPr>
          <w:p>
            <w:pPr>
              <w:rPr>
                <w:rFonts w:ascii="Arial"/>
              </w:rPr>
            </w:pPr>
          </w:p>
        </w:tc>
        <w:tc>
          <w:tcPr>
            <w:tcW w:w="3543" w:type="dxa"/>
          </w:tcPr>
          <w:p>
            <w:pPr>
              <w:pStyle w:val="234"/>
              <w:spacing w:before="63"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4" w:line="221" w:lineRule="auto"/>
              <w:ind w:left="103"/>
              <w:rPr>
                <w:rFonts w:hint="eastAsia"/>
              </w:rPr>
            </w:pPr>
            <w:r>
              <w:rPr>
                <w:spacing w:val="-1"/>
              </w:rPr>
              <w:t>A10060299</w:t>
            </w:r>
            <w:r>
              <w:rPr>
                <w:spacing w:val="-30"/>
              </w:rPr>
              <w:t xml:space="preserve"> </w:t>
            </w:r>
            <w:r>
              <w:rPr>
                <w:spacing w:val="-1"/>
              </w:rPr>
              <w:t>其他墙面涂料</w:t>
            </w:r>
          </w:p>
        </w:tc>
        <w:tc>
          <w:tcPr>
            <w:tcW w:w="2248" w:type="dxa"/>
          </w:tcPr>
          <w:p>
            <w:pPr>
              <w:rPr>
                <w:rFonts w:ascii="Arial"/>
              </w:rPr>
            </w:pPr>
          </w:p>
        </w:tc>
        <w:tc>
          <w:tcPr>
            <w:tcW w:w="3543" w:type="dxa"/>
          </w:tcPr>
          <w:p>
            <w:pPr>
              <w:pStyle w:val="234"/>
              <w:spacing w:before="64"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3" w:line="183" w:lineRule="auto"/>
              <w:ind w:left="114"/>
              <w:rPr>
                <w:rFonts w:hint="eastAsia"/>
              </w:rPr>
            </w:pPr>
            <w:r>
              <w:rPr>
                <w:spacing w:val="-3"/>
              </w:rPr>
              <w:t>44</w:t>
            </w:r>
          </w:p>
        </w:tc>
        <w:tc>
          <w:tcPr>
            <w:tcW w:w="1542" w:type="dxa"/>
          </w:tcPr>
          <w:p>
            <w:pPr>
              <w:pStyle w:val="234"/>
              <w:spacing w:before="66" w:line="283" w:lineRule="auto"/>
              <w:ind w:left="107" w:right="108" w:hanging="5"/>
              <w:rPr>
                <w:rFonts w:hint="eastAsia"/>
              </w:rPr>
            </w:pPr>
            <w:r>
              <w:rPr>
                <w:spacing w:val="2"/>
              </w:rPr>
              <w:t>A100604</w:t>
            </w:r>
            <w:r>
              <w:rPr>
                <w:spacing w:val="44"/>
              </w:rPr>
              <w:t xml:space="preserve"> </w:t>
            </w:r>
            <w:r>
              <w:rPr>
                <w:spacing w:val="2"/>
              </w:rPr>
              <w:t>防水涂</w:t>
            </w:r>
            <w:r>
              <w:t xml:space="preserve"> 料</w:t>
            </w:r>
          </w:p>
        </w:tc>
        <w:tc>
          <w:tcPr>
            <w:tcW w:w="2672" w:type="dxa"/>
          </w:tcPr>
          <w:p>
            <w:pPr>
              <w:pStyle w:val="234"/>
              <w:spacing w:before="65" w:line="220" w:lineRule="auto"/>
              <w:ind w:left="103"/>
              <w:rPr>
                <w:rFonts w:hint="eastAsia"/>
              </w:rPr>
            </w:pPr>
            <w:r>
              <w:rPr>
                <w:spacing w:val="-1"/>
              </w:rPr>
              <w:t>A10060499</w:t>
            </w:r>
            <w:r>
              <w:rPr>
                <w:spacing w:val="-30"/>
              </w:rPr>
              <w:t xml:space="preserve"> </w:t>
            </w:r>
            <w:r>
              <w:rPr>
                <w:spacing w:val="-1"/>
              </w:rPr>
              <w:t>其他防水涂料</w:t>
            </w:r>
          </w:p>
        </w:tc>
        <w:tc>
          <w:tcPr>
            <w:tcW w:w="2248" w:type="dxa"/>
          </w:tcPr>
          <w:p>
            <w:pPr>
              <w:rPr>
                <w:rFonts w:ascii="Arial"/>
              </w:rPr>
            </w:pPr>
          </w:p>
        </w:tc>
        <w:tc>
          <w:tcPr>
            <w:tcW w:w="3543" w:type="dxa"/>
          </w:tcPr>
          <w:p>
            <w:pPr>
              <w:pStyle w:val="234"/>
              <w:spacing w:before="65"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4" w:line="183" w:lineRule="auto"/>
              <w:ind w:left="114"/>
              <w:rPr>
                <w:rFonts w:hint="eastAsia"/>
              </w:rPr>
            </w:pPr>
            <w:r>
              <w:rPr>
                <w:spacing w:val="-3"/>
              </w:rPr>
              <w:t>45</w:t>
            </w:r>
          </w:p>
        </w:tc>
        <w:tc>
          <w:tcPr>
            <w:tcW w:w="1542" w:type="dxa"/>
          </w:tcPr>
          <w:p>
            <w:pPr>
              <w:pStyle w:val="234"/>
              <w:spacing w:before="66" w:line="283" w:lineRule="auto"/>
              <w:ind w:left="109" w:right="108" w:hanging="7"/>
              <w:rPr>
                <w:rFonts w:hint="eastAsia"/>
              </w:rPr>
            </w:pPr>
            <w:r>
              <w:rPr>
                <w:spacing w:val="3"/>
              </w:rPr>
              <w:t>A100699</w:t>
            </w:r>
            <w:r>
              <w:rPr>
                <w:spacing w:val="34"/>
              </w:rPr>
              <w:t xml:space="preserve"> </w:t>
            </w:r>
            <w:r>
              <w:rPr>
                <w:spacing w:val="3"/>
              </w:rPr>
              <w:t>其他建</w:t>
            </w:r>
            <w:r>
              <w:rPr>
                <w:spacing w:val="-2"/>
              </w:rPr>
              <w:t>筑涂料</w:t>
            </w:r>
          </w:p>
        </w:tc>
        <w:tc>
          <w:tcPr>
            <w:tcW w:w="2672" w:type="dxa"/>
          </w:tcPr>
          <w:p>
            <w:pPr>
              <w:rPr>
                <w:rFonts w:ascii="Arial"/>
              </w:rPr>
            </w:pPr>
          </w:p>
        </w:tc>
        <w:tc>
          <w:tcPr>
            <w:tcW w:w="2248" w:type="dxa"/>
          </w:tcPr>
          <w:p>
            <w:pPr>
              <w:rPr>
                <w:rFonts w:ascii="Arial"/>
              </w:rPr>
            </w:pPr>
          </w:p>
        </w:tc>
        <w:tc>
          <w:tcPr>
            <w:tcW w:w="3543" w:type="dxa"/>
          </w:tcPr>
          <w:p>
            <w:pPr>
              <w:pStyle w:val="234"/>
              <w:spacing w:before="65"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583" w:type="dxa"/>
          </w:tcPr>
          <w:p>
            <w:pPr>
              <w:pStyle w:val="234"/>
              <w:spacing w:before="95" w:line="183" w:lineRule="auto"/>
              <w:ind w:left="114"/>
              <w:rPr>
                <w:rFonts w:hint="eastAsia"/>
              </w:rPr>
            </w:pPr>
            <w:r>
              <w:rPr>
                <w:spacing w:val="-3"/>
              </w:rPr>
              <w:t>46</w:t>
            </w:r>
          </w:p>
        </w:tc>
        <w:tc>
          <w:tcPr>
            <w:tcW w:w="1542" w:type="dxa"/>
          </w:tcPr>
          <w:p>
            <w:pPr>
              <w:pStyle w:val="234"/>
              <w:spacing w:before="66" w:line="222" w:lineRule="auto"/>
              <w:ind w:left="102"/>
              <w:rPr>
                <w:rFonts w:hint="eastAsia"/>
              </w:rPr>
            </w:pPr>
            <w:r>
              <w:rPr>
                <w:spacing w:val="-8"/>
              </w:rPr>
              <w:t>A100701</w:t>
            </w:r>
            <w:r>
              <w:rPr>
                <w:spacing w:val="-12"/>
              </w:rPr>
              <w:t xml:space="preserve"> </w:t>
            </w:r>
            <w:r>
              <w:rPr>
                <w:spacing w:val="-8"/>
              </w:rPr>
              <w:t>门、门槛</w:t>
            </w:r>
          </w:p>
        </w:tc>
        <w:tc>
          <w:tcPr>
            <w:tcW w:w="2672" w:type="dxa"/>
          </w:tcPr>
          <w:p>
            <w:pPr>
              <w:rPr>
                <w:rFonts w:ascii="Arial"/>
              </w:rPr>
            </w:pPr>
          </w:p>
        </w:tc>
        <w:tc>
          <w:tcPr>
            <w:tcW w:w="2248" w:type="dxa"/>
          </w:tcPr>
          <w:p>
            <w:pPr>
              <w:rPr>
                <w:rFonts w:ascii="Arial"/>
              </w:rPr>
            </w:pPr>
          </w:p>
        </w:tc>
        <w:tc>
          <w:tcPr>
            <w:tcW w:w="3543" w:type="dxa"/>
          </w:tcPr>
          <w:p>
            <w:pPr>
              <w:pStyle w:val="234"/>
              <w:spacing w:before="66" w:line="219" w:lineRule="auto"/>
              <w:ind w:left="109"/>
              <w:rPr>
                <w:rFonts w:hint="eastAsia"/>
                <w:lang w:eastAsia="zh-CN"/>
              </w:rPr>
            </w:pPr>
            <w:r>
              <w:rPr>
                <w:spacing w:val="-1"/>
                <w:lang w:eastAsia="zh-CN"/>
              </w:rPr>
              <w:t>HJ/T 237</w:t>
            </w:r>
            <w:r>
              <w:rPr>
                <w:spacing w:val="-32"/>
                <w:lang w:eastAsia="zh-CN"/>
              </w:rPr>
              <w:t xml:space="preserve"> </w:t>
            </w:r>
            <w:r>
              <w:rPr>
                <w:spacing w:val="-1"/>
                <w:lang w:eastAsia="zh-CN"/>
              </w:rPr>
              <w:t>塑料门窗/HJ459</w:t>
            </w:r>
            <w:r>
              <w:rPr>
                <w:spacing w:val="-37"/>
                <w:lang w:eastAsia="zh-CN"/>
              </w:rPr>
              <w:t xml:space="preserve"> </w:t>
            </w:r>
            <w:r>
              <w:rPr>
                <w:spacing w:val="-1"/>
                <w:lang w:eastAsia="zh-CN"/>
              </w:rPr>
              <w:t>木</w:t>
            </w:r>
            <w:r>
              <w:rPr>
                <w:spacing w:val="-2"/>
                <w:lang w:eastAsia="zh-CN"/>
              </w:rPr>
              <w:t>质门和钢质门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tcPr>
          <w:p>
            <w:pPr>
              <w:pStyle w:val="234"/>
              <w:spacing w:before="95" w:line="183" w:lineRule="auto"/>
              <w:ind w:left="114"/>
              <w:rPr>
                <w:rFonts w:hint="eastAsia"/>
              </w:rPr>
            </w:pPr>
            <w:r>
              <w:rPr>
                <w:spacing w:val="-3"/>
              </w:rPr>
              <w:t>47</w:t>
            </w:r>
          </w:p>
        </w:tc>
        <w:tc>
          <w:tcPr>
            <w:tcW w:w="1542" w:type="dxa"/>
          </w:tcPr>
          <w:p>
            <w:pPr>
              <w:pStyle w:val="234"/>
              <w:spacing w:before="66" w:line="221" w:lineRule="auto"/>
              <w:ind w:left="102"/>
              <w:rPr>
                <w:rFonts w:hint="eastAsia"/>
              </w:rPr>
            </w:pPr>
            <w:r>
              <w:rPr>
                <w:spacing w:val="-1"/>
              </w:rPr>
              <w:t>A100702</w:t>
            </w:r>
            <w:r>
              <w:rPr>
                <w:spacing w:val="-24"/>
              </w:rPr>
              <w:t xml:space="preserve"> </w:t>
            </w:r>
            <w:r>
              <w:rPr>
                <w:spacing w:val="-1"/>
              </w:rPr>
              <w:t>窗</w:t>
            </w:r>
          </w:p>
        </w:tc>
        <w:tc>
          <w:tcPr>
            <w:tcW w:w="2672" w:type="dxa"/>
          </w:tcPr>
          <w:p>
            <w:pPr>
              <w:rPr>
                <w:rFonts w:ascii="Arial"/>
              </w:rPr>
            </w:pPr>
          </w:p>
        </w:tc>
        <w:tc>
          <w:tcPr>
            <w:tcW w:w="2248" w:type="dxa"/>
          </w:tcPr>
          <w:p>
            <w:pPr>
              <w:rPr>
                <w:rFonts w:ascii="Arial"/>
              </w:rPr>
            </w:pPr>
          </w:p>
        </w:tc>
        <w:tc>
          <w:tcPr>
            <w:tcW w:w="3543" w:type="dxa"/>
          </w:tcPr>
          <w:p>
            <w:pPr>
              <w:pStyle w:val="234"/>
              <w:spacing w:before="66" w:line="219" w:lineRule="auto"/>
              <w:ind w:left="109"/>
              <w:rPr>
                <w:rFonts w:hint="eastAsia"/>
              </w:rPr>
            </w:pPr>
            <w:r>
              <w:rPr>
                <w:spacing w:val="-1"/>
              </w:rPr>
              <w:t>HJ/T237</w:t>
            </w:r>
            <w:r>
              <w:rPr>
                <w:spacing w:val="-33"/>
              </w:rPr>
              <w:t xml:space="preserve"> </w:t>
            </w:r>
            <w:r>
              <w:rPr>
                <w:spacing w:val="-1"/>
              </w:rPr>
              <w:t>塑料门窗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583" w:type="dxa"/>
          </w:tcPr>
          <w:p>
            <w:pPr>
              <w:pStyle w:val="234"/>
              <w:spacing w:before="98" w:line="183" w:lineRule="auto"/>
              <w:ind w:left="114"/>
              <w:rPr>
                <w:rFonts w:hint="eastAsia"/>
              </w:rPr>
            </w:pPr>
            <w:r>
              <w:rPr>
                <w:spacing w:val="-3"/>
              </w:rPr>
              <w:t>48</w:t>
            </w:r>
          </w:p>
        </w:tc>
        <w:tc>
          <w:tcPr>
            <w:tcW w:w="1542" w:type="dxa"/>
          </w:tcPr>
          <w:p>
            <w:pPr>
              <w:pStyle w:val="234"/>
              <w:spacing w:before="70" w:line="282" w:lineRule="auto"/>
              <w:ind w:left="109" w:right="106" w:hanging="7"/>
              <w:rPr>
                <w:rFonts w:hint="eastAsia"/>
              </w:rPr>
            </w:pPr>
            <w:r>
              <w:rPr>
                <w:spacing w:val="-8"/>
              </w:rPr>
              <w:t>A170108</w:t>
            </w:r>
            <w:r>
              <w:rPr>
                <w:spacing w:val="-25"/>
              </w:rPr>
              <w:t xml:space="preserve"> </w:t>
            </w:r>
            <w:r>
              <w:rPr>
                <w:spacing w:val="-8"/>
              </w:rPr>
              <w:t>涂料（建</w:t>
            </w:r>
            <w:r>
              <w:t xml:space="preserve"> </w:t>
            </w:r>
            <w:r>
              <w:rPr>
                <w:spacing w:val="-2"/>
              </w:rPr>
              <w:t>筑涂料除外）</w:t>
            </w:r>
          </w:p>
        </w:tc>
        <w:tc>
          <w:tcPr>
            <w:tcW w:w="2672" w:type="dxa"/>
          </w:tcPr>
          <w:p>
            <w:pPr>
              <w:rPr>
                <w:rFonts w:ascii="Arial"/>
              </w:rPr>
            </w:pPr>
          </w:p>
        </w:tc>
        <w:tc>
          <w:tcPr>
            <w:tcW w:w="2248" w:type="dxa"/>
          </w:tcPr>
          <w:p>
            <w:pPr>
              <w:rPr>
                <w:rFonts w:ascii="Arial"/>
              </w:rPr>
            </w:pPr>
          </w:p>
        </w:tc>
        <w:tc>
          <w:tcPr>
            <w:tcW w:w="3543" w:type="dxa"/>
          </w:tcPr>
          <w:p>
            <w:pPr>
              <w:pStyle w:val="234"/>
              <w:spacing w:before="69"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6" w:line="183" w:lineRule="auto"/>
              <w:ind w:left="114"/>
              <w:rPr>
                <w:rFonts w:hint="eastAsia"/>
              </w:rPr>
            </w:pPr>
            <w:r>
              <w:rPr>
                <w:spacing w:val="-3"/>
              </w:rPr>
              <w:t>49</w:t>
            </w:r>
          </w:p>
        </w:tc>
        <w:tc>
          <w:tcPr>
            <w:tcW w:w="1542" w:type="dxa"/>
          </w:tcPr>
          <w:p>
            <w:pPr>
              <w:pStyle w:val="234"/>
              <w:spacing w:before="68" w:line="282" w:lineRule="auto"/>
              <w:ind w:left="109" w:right="108" w:hanging="7"/>
              <w:rPr>
                <w:rFonts w:hint="eastAsia"/>
              </w:rPr>
            </w:pPr>
            <w:r>
              <w:rPr>
                <w:spacing w:val="3"/>
              </w:rPr>
              <w:t>A170112</w:t>
            </w:r>
            <w:r>
              <w:rPr>
                <w:spacing w:val="34"/>
              </w:rPr>
              <w:t xml:space="preserve"> </w:t>
            </w:r>
            <w:r>
              <w:rPr>
                <w:spacing w:val="3"/>
              </w:rPr>
              <w:t>密封用</w:t>
            </w:r>
            <w:r>
              <w:t xml:space="preserve"> </w:t>
            </w:r>
            <w:r>
              <w:rPr>
                <w:spacing w:val="-2"/>
              </w:rPr>
              <w:t>填料及类似品</w:t>
            </w:r>
          </w:p>
        </w:tc>
        <w:tc>
          <w:tcPr>
            <w:tcW w:w="2672" w:type="dxa"/>
          </w:tcPr>
          <w:p>
            <w:pPr>
              <w:rPr>
                <w:rFonts w:ascii="Arial"/>
              </w:rPr>
            </w:pP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HJ2541</w:t>
            </w:r>
            <w:r>
              <w:rPr>
                <w:spacing w:val="-35"/>
              </w:rPr>
              <w:t xml:space="preserve"> </w:t>
            </w:r>
            <w:r>
              <w:rPr>
                <w:spacing w:val="-1"/>
              </w:rPr>
              <w:t>胶粘剂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pPr>
              <w:pStyle w:val="234"/>
              <w:spacing w:before="97" w:line="183" w:lineRule="auto"/>
              <w:ind w:left="118"/>
              <w:rPr>
                <w:rFonts w:hint="eastAsia"/>
              </w:rPr>
            </w:pPr>
            <w:r>
              <w:rPr>
                <w:spacing w:val="-5"/>
              </w:rPr>
              <w:t>50</w:t>
            </w:r>
          </w:p>
        </w:tc>
        <w:tc>
          <w:tcPr>
            <w:tcW w:w="1542" w:type="dxa"/>
          </w:tcPr>
          <w:p>
            <w:pPr>
              <w:pStyle w:val="234"/>
              <w:spacing w:before="69" w:line="284" w:lineRule="auto"/>
              <w:ind w:left="122" w:right="108" w:hanging="20"/>
              <w:rPr>
                <w:rFonts w:hint="eastAsia"/>
              </w:rPr>
            </w:pPr>
            <w:r>
              <w:rPr>
                <w:spacing w:val="3"/>
              </w:rPr>
              <w:t>A180201</w:t>
            </w:r>
            <w:r>
              <w:rPr>
                <w:spacing w:val="34"/>
              </w:rPr>
              <w:t xml:space="preserve"> </w:t>
            </w:r>
            <w:r>
              <w:rPr>
                <w:spacing w:val="3"/>
              </w:rPr>
              <w:t>塑料制</w:t>
            </w:r>
            <w:r>
              <w:t xml:space="preserve"> 品</w:t>
            </w:r>
          </w:p>
        </w:tc>
        <w:tc>
          <w:tcPr>
            <w:tcW w:w="2672" w:type="dxa"/>
          </w:tcPr>
          <w:p>
            <w:pPr>
              <w:rPr>
                <w:rFonts w:ascii="Arial"/>
              </w:rPr>
            </w:pPr>
          </w:p>
        </w:tc>
        <w:tc>
          <w:tcPr>
            <w:tcW w:w="2248" w:type="dxa"/>
          </w:tcPr>
          <w:p>
            <w:pPr>
              <w:rPr>
                <w:rFonts w:ascii="Arial"/>
              </w:rPr>
            </w:pPr>
          </w:p>
        </w:tc>
        <w:tc>
          <w:tcPr>
            <w:tcW w:w="3543" w:type="dxa"/>
          </w:tcPr>
          <w:p>
            <w:pPr>
              <w:pStyle w:val="234"/>
              <w:spacing w:before="69" w:line="284" w:lineRule="auto"/>
              <w:ind w:left="113" w:right="104" w:hanging="4"/>
              <w:rPr>
                <w:rFonts w:hint="eastAsia"/>
              </w:rPr>
            </w:pPr>
            <w:r>
              <w:t>HJ/T226 建筑用塑料管材/HJ/</w:t>
            </w:r>
            <w:r>
              <w:rPr>
                <w:spacing w:val="-1"/>
              </w:rPr>
              <w:t>T231 再生塑</w:t>
            </w:r>
            <w:r>
              <w:t xml:space="preserve"> </w:t>
            </w:r>
            <w:r>
              <w:rPr>
                <w:spacing w:val="-2"/>
              </w:rPr>
              <w:t>料制品</w:t>
            </w:r>
          </w:p>
        </w:tc>
      </w:tr>
    </w:tbl>
    <w:p>
      <w:pPr>
        <w:spacing w:line="91" w:lineRule="auto"/>
        <w:rPr>
          <w:rFonts w:ascii="Arial"/>
          <w:sz w:val="2"/>
        </w:rPr>
      </w:pPr>
    </w:p>
    <w:p>
      <w:pPr>
        <w:rPr>
          <w:rFonts w:hint="eastAsia" w:ascii="仿宋" w:hAnsi="仿宋" w:eastAsia="仿宋" w:cs="仿宋"/>
          <w:spacing w:val="-1"/>
          <w:sz w:val="24"/>
        </w:rPr>
      </w:pPr>
      <w:r>
        <w:rPr>
          <w:rFonts w:ascii="仿宋" w:hAnsi="仿宋" w:eastAsia="仿宋" w:cs="仿宋"/>
          <w:spacing w:val="-1"/>
          <w:sz w:val="24"/>
        </w:rPr>
        <w:t>注：环境标志产品认证应依据相关标准的最新版本</w:t>
      </w:r>
      <w:r>
        <w:rPr>
          <w:rFonts w:hint="eastAsia" w:ascii="仿宋" w:hAnsi="仿宋" w:eastAsia="仿宋" w:cs="仿宋"/>
          <w:spacing w:val="-1"/>
          <w:sz w:val="24"/>
        </w:rPr>
        <w:t>。</w:t>
      </w:r>
    </w:p>
    <w:p>
      <w:pPr>
        <w:adjustRightInd w:val="0"/>
        <w:spacing w:line="400" w:lineRule="exact"/>
        <w:ind w:firstLine="422" w:firstLineChars="200"/>
        <w:jc w:val="left"/>
        <w:textAlignment w:val="baseline"/>
        <w:rPr>
          <w:rFonts w:hint="eastAsia" w:hAnsi="宋体"/>
          <w:b/>
          <w:bCs/>
        </w:rPr>
      </w:pPr>
    </w:p>
    <w:p>
      <w:pPr>
        <w:adjustRightInd w:val="0"/>
        <w:spacing w:line="400" w:lineRule="exact"/>
        <w:ind w:firstLine="422" w:firstLineChars="200"/>
        <w:jc w:val="left"/>
        <w:textAlignment w:val="baseline"/>
        <w:rPr>
          <w:rFonts w:hint="eastAsia" w:hAnsi="宋体"/>
          <w:b/>
          <w:bCs/>
        </w:rPr>
        <w:sectPr>
          <w:pgSz w:w="11906" w:h="16838"/>
          <w:pgMar w:top="1440" w:right="566" w:bottom="1440" w:left="851" w:header="851" w:footer="992" w:gutter="0"/>
          <w:cols w:space="720" w:num="1"/>
          <w:docGrid w:linePitch="312" w:charSpace="0"/>
        </w:sect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pStyle w:val="4"/>
        <w:jc w:val="center"/>
        <w:rPr>
          <w:rFonts w:ascii="仿宋_GB2312" w:eastAsia="仿宋_GB2312"/>
          <w:b w:val="0"/>
          <w:bCs w:val="0"/>
          <w:sz w:val="32"/>
          <w:szCs w:val="32"/>
        </w:rPr>
      </w:pPr>
      <w:bookmarkStart w:id="104" w:name="_Toc497578453"/>
      <w:bookmarkStart w:id="105" w:name="_Toc21458"/>
      <w:r>
        <w:rPr>
          <w:rFonts w:hint="eastAsia"/>
          <w:sz w:val="30"/>
          <w:szCs w:val="30"/>
        </w:rPr>
        <w:t>第五章 合同主要条款格式及广西壮族自治区政府采购项目合同验收书格式</w:t>
      </w:r>
      <w:bookmarkEnd w:id="104"/>
      <w:bookmarkEnd w:id="105"/>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jc w:val="left"/>
        <w:rPr>
          <w:rFonts w:ascii="仿宋_GB2312" w:eastAsia="仿宋_GB2312"/>
          <w:b/>
          <w:color w:val="FF0000"/>
          <w:sz w:val="24"/>
        </w:rPr>
      </w:pPr>
      <w:r>
        <w:rPr>
          <w:rFonts w:hint="eastAsia" w:ascii="仿宋_GB2312" w:eastAsia="仿宋_GB2312"/>
          <w:b/>
          <w:sz w:val="24"/>
        </w:rPr>
        <w:br w:type="page"/>
      </w:r>
      <w:bookmarkStart w:id="106" w:name="_Hlk93681333"/>
      <w:bookmarkStart w:id="107" w:name="_Hlk93681122"/>
    </w:p>
    <w:p>
      <w:pPr>
        <w:snapToGrid w:val="0"/>
        <w:ind w:firstLine="482" w:firstLineChars="200"/>
        <w:jc w:val="left"/>
        <w:rPr>
          <w:rFonts w:ascii="仿宋_GB2312" w:eastAsia="仿宋_GB2312"/>
          <w:b/>
          <w:sz w:val="24"/>
        </w:rPr>
      </w:pPr>
      <w:r>
        <w:rPr>
          <w:rFonts w:hint="eastAsia" w:ascii="仿宋_GB2312" w:eastAsia="仿宋_GB2312"/>
          <w:b/>
          <w:sz w:val="24"/>
        </w:rPr>
        <w:t>合同使用说明：本合同</w:t>
      </w:r>
      <w:bookmarkStart w:id="108" w:name="_Hlk102729543"/>
      <w:r>
        <w:rPr>
          <w:rFonts w:ascii="仿宋_GB2312" w:eastAsia="仿宋_GB2312"/>
          <w:b/>
          <w:sz w:val="24"/>
        </w:rPr>
        <w:t>非中小企业</w:t>
      </w:r>
      <w:bookmarkEnd w:id="108"/>
      <w:r>
        <w:rPr>
          <w:rFonts w:hint="eastAsia" w:ascii="仿宋_GB2312" w:eastAsia="仿宋_GB2312"/>
          <w:b/>
          <w:sz w:val="24"/>
        </w:rPr>
        <w:t>预留合同。</w:t>
      </w:r>
    </w:p>
    <w:p>
      <w:pPr>
        <w:pStyle w:val="26"/>
        <w:spacing w:line="400" w:lineRule="exact"/>
        <w:jc w:val="left"/>
        <w:rPr>
          <w:b/>
          <w:sz w:val="32"/>
        </w:rPr>
      </w:pPr>
    </w:p>
    <w:p>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pPr>
        <w:snapToGrid w:val="0"/>
        <w:jc w:val="center"/>
        <w:rPr>
          <w:rFonts w:hint="eastAsia" w:ascii="仿宋_GB2312" w:hAnsi="宋体" w:eastAsia="仿宋_GB2312"/>
          <w:b/>
          <w:bCs/>
          <w:sz w:val="36"/>
          <w:szCs w:val="36"/>
        </w:rPr>
      </w:pPr>
      <w:r>
        <w:rPr>
          <w:rFonts w:hint="eastAsia" w:ascii="仿宋_GB2312" w:hAnsi="宋体" w:eastAsia="仿宋_GB2312"/>
          <w:b/>
          <w:bCs/>
          <w:sz w:val="36"/>
          <w:szCs w:val="36"/>
        </w:rPr>
        <w:t>（一般货物类）</w:t>
      </w:r>
    </w:p>
    <w:p>
      <w:pPr>
        <w:wordWrap w:val="0"/>
        <w:snapToGrid w:val="0"/>
        <w:jc w:val="right"/>
        <w:rPr>
          <w:rFonts w:hint="eastAsia" w:ascii="仿宋_GB2312" w:hAnsi="宋体" w:eastAsia="仿宋_GB2312"/>
          <w:bCs/>
          <w:sz w:val="24"/>
          <w:u w:val="single"/>
        </w:rPr>
      </w:pPr>
      <w:r>
        <w:rPr>
          <w:rFonts w:hint="eastAsia" w:ascii="仿宋_GB2312" w:hAnsi="宋体" w:eastAsia="仿宋_GB2312"/>
          <w:bCs/>
          <w:sz w:val="24"/>
        </w:rPr>
        <w:t xml:space="preserve">合同编号：            </w:t>
      </w:r>
    </w:p>
    <w:p>
      <w:pPr>
        <w:snapToGrid w:val="0"/>
        <w:rPr>
          <w:rFonts w:hint="eastAsia" w:ascii="仿宋_GB2312" w:hAnsi="宋体" w:eastAsia="仿宋_GB2312"/>
          <w:sz w:val="24"/>
        </w:rPr>
      </w:pPr>
    </w:p>
    <w:p>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采购计划表编号：</w:t>
      </w:r>
      <w:r>
        <w:rPr>
          <w:rFonts w:hint="eastAsia" w:ascii="仿宋_GB2312" w:hAnsi="宋体" w:eastAsia="仿宋_GB2312"/>
          <w:sz w:val="24"/>
          <w:u w:val="single"/>
        </w:rPr>
        <w:t xml:space="preserve">  </w:t>
      </w:r>
      <w:r>
        <w:rPr>
          <w:rFonts w:ascii="仿宋_GB2312" w:hAnsi="宋体" w:eastAsia="仿宋_GB2312"/>
          <w:sz w:val="24"/>
          <w:u w:val="single"/>
        </w:rPr>
        <w:t xml:space="preserve">             </w:t>
      </w:r>
    </w:p>
    <w:p>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项目名称及编号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 xml:space="preserve">     </w:t>
      </w:r>
    </w:p>
    <w:p>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签  订  地  点 ：</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pacing w:val="38"/>
          <w:sz w:val="24"/>
        </w:rPr>
        <w:t>签订时间：</w:t>
      </w:r>
      <w:r>
        <w:rPr>
          <w:rFonts w:hint="eastAsia" w:ascii="仿宋_GB2312" w:hAnsi="宋体" w:eastAsia="仿宋_GB2312"/>
          <w:sz w:val="24"/>
          <w:u w:val="single"/>
        </w:rPr>
        <w:t xml:space="preserve">     年   月   日   </w:t>
      </w:r>
    </w:p>
    <w:p>
      <w:pPr>
        <w:snapToGrid w:val="0"/>
        <w:spacing w:line="32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根据《中华人民共和国政府采购法》、《</w:t>
      </w:r>
      <w:r>
        <w:rPr>
          <w:rFonts w:hint="eastAsia" w:ascii="仿宋_GB2312" w:eastAsia="仿宋_GB2312"/>
          <w:color w:val="000000" w:themeColor="text1"/>
          <w:sz w:val="24"/>
          <w14:textFill>
            <w14:solidFill>
              <w14:schemeClr w14:val="tx1"/>
            </w14:solidFill>
          </w14:textFill>
        </w:rPr>
        <w:t>中华人民共和国民法典</w:t>
      </w:r>
      <w:r>
        <w:rPr>
          <w:rFonts w:hint="eastAsia" w:ascii="仿宋_GB2312" w:hAnsi="宋体" w:eastAsia="仿宋_GB2312"/>
          <w:color w:val="000000" w:themeColor="text1"/>
          <w:sz w:val="24"/>
          <w14:textFill>
            <w14:solidFill>
              <w14:schemeClr w14:val="tx1"/>
            </w14:solidFill>
          </w14:textFill>
        </w:rPr>
        <w:t>》等法律、法规规定，按照招标文件规定条款和中标</w:t>
      </w:r>
      <w:r>
        <w:rPr>
          <w:rFonts w:hint="eastAsia" w:ascii="仿宋_GB2312" w:hAnsi="宋体" w:eastAsia="仿宋_GB2312"/>
          <w:color w:val="000000" w:themeColor="text1"/>
          <w:sz w:val="24"/>
          <w:lang w:val="en-US" w:eastAsia="zh-CN"/>
          <w14:textFill>
            <w14:solidFill>
              <w14:schemeClr w14:val="tx1"/>
            </w14:solidFill>
          </w14:textFill>
        </w:rPr>
        <w:t>人投标文件及</w:t>
      </w:r>
      <w:r>
        <w:rPr>
          <w:rFonts w:hint="eastAsia" w:ascii="仿宋_GB2312" w:hAnsi="宋体" w:eastAsia="仿宋_GB2312"/>
          <w:color w:val="000000" w:themeColor="text1"/>
          <w:sz w:val="24"/>
          <w14:textFill>
            <w14:solidFill>
              <w14:schemeClr w14:val="tx1"/>
            </w14:solidFill>
          </w14:textFill>
        </w:rPr>
        <w:t>承诺，甲乙双方签订本合同。</w:t>
      </w:r>
    </w:p>
    <w:p>
      <w:pPr>
        <w:snapToGrid w:val="0"/>
        <w:spacing w:line="320" w:lineRule="exact"/>
        <w:ind w:right="-470" w:rightChars="-224"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 xml:space="preserve"> </w:t>
      </w:r>
      <w:r>
        <w:rPr>
          <w:rFonts w:hint="eastAsia" w:ascii="仿宋_GB2312" w:hAnsi="宋体" w:eastAsia="仿宋_GB2312"/>
          <w:b/>
          <w:color w:val="000000" w:themeColor="text1"/>
          <w:sz w:val="24"/>
          <w14:textFill>
            <w14:solidFill>
              <w14:schemeClr w14:val="tx1"/>
            </w14:solidFill>
          </w14:textFill>
        </w:rPr>
        <w:t>第一条　合同标的</w:t>
      </w:r>
    </w:p>
    <w:p>
      <w:pPr>
        <w:snapToGrid w:val="0"/>
        <w:spacing w:line="32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1.供货一览表</w:t>
      </w:r>
    </w:p>
    <w:tbl>
      <w:tblPr>
        <w:tblStyle w:val="48"/>
        <w:tblW w:w="9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07"/>
        <w:gridCol w:w="1134"/>
        <w:gridCol w:w="1037"/>
        <w:gridCol w:w="1161"/>
        <w:gridCol w:w="903"/>
        <w:gridCol w:w="892"/>
        <w:gridCol w:w="142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序号</w:t>
            </w:r>
          </w:p>
        </w:tc>
        <w:tc>
          <w:tcPr>
            <w:tcW w:w="1207"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产品名称</w:t>
            </w:r>
          </w:p>
        </w:tc>
        <w:tc>
          <w:tcPr>
            <w:tcW w:w="1134"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商标品牌</w:t>
            </w:r>
          </w:p>
        </w:tc>
        <w:tc>
          <w:tcPr>
            <w:tcW w:w="1037"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规格型号</w:t>
            </w:r>
          </w:p>
        </w:tc>
        <w:tc>
          <w:tcPr>
            <w:tcW w:w="1161"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生产厂家</w:t>
            </w:r>
          </w:p>
        </w:tc>
        <w:tc>
          <w:tcPr>
            <w:tcW w:w="903"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数量</w:t>
            </w:r>
          </w:p>
        </w:tc>
        <w:tc>
          <w:tcPr>
            <w:tcW w:w="892"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单位</w:t>
            </w:r>
          </w:p>
        </w:tc>
        <w:tc>
          <w:tcPr>
            <w:tcW w:w="1422"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18"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1</w:t>
            </w:r>
          </w:p>
        </w:tc>
        <w:tc>
          <w:tcPr>
            <w:tcW w:w="1207" w:type="dxa"/>
            <w:vAlign w:val="center"/>
          </w:tcPr>
          <w:p>
            <w:pPr>
              <w:snapToGrid w:val="0"/>
              <w:spacing w:line="320" w:lineRule="exact"/>
              <w:jc w:val="center"/>
              <w:rPr>
                <w:rFonts w:hint="eastAsia" w:ascii="仿宋_GB2312" w:hAnsi="宋体" w:eastAsia="仿宋_GB2312"/>
                <w:sz w:val="24"/>
              </w:rPr>
            </w:pPr>
          </w:p>
        </w:tc>
        <w:tc>
          <w:tcPr>
            <w:tcW w:w="1134" w:type="dxa"/>
            <w:vAlign w:val="center"/>
          </w:tcPr>
          <w:p>
            <w:pPr>
              <w:snapToGrid w:val="0"/>
              <w:spacing w:line="320" w:lineRule="exact"/>
              <w:jc w:val="center"/>
              <w:rPr>
                <w:rFonts w:hint="eastAsia" w:ascii="仿宋_GB2312" w:hAnsi="宋体" w:eastAsia="仿宋_GB2312"/>
                <w:sz w:val="24"/>
              </w:rPr>
            </w:pPr>
          </w:p>
        </w:tc>
        <w:tc>
          <w:tcPr>
            <w:tcW w:w="1037" w:type="dxa"/>
            <w:vAlign w:val="center"/>
          </w:tcPr>
          <w:p>
            <w:pPr>
              <w:snapToGrid w:val="0"/>
              <w:spacing w:line="320" w:lineRule="exact"/>
              <w:jc w:val="center"/>
              <w:rPr>
                <w:rFonts w:hint="eastAsia" w:ascii="仿宋_GB2312" w:hAnsi="宋体" w:eastAsia="仿宋_GB2312"/>
                <w:sz w:val="24"/>
              </w:rPr>
            </w:pPr>
          </w:p>
        </w:tc>
        <w:tc>
          <w:tcPr>
            <w:tcW w:w="1161" w:type="dxa"/>
            <w:vAlign w:val="center"/>
          </w:tcPr>
          <w:p>
            <w:pPr>
              <w:snapToGrid w:val="0"/>
              <w:spacing w:line="320" w:lineRule="exact"/>
              <w:jc w:val="center"/>
              <w:rPr>
                <w:rFonts w:hint="eastAsia" w:ascii="仿宋_GB2312" w:hAnsi="宋体" w:eastAsia="仿宋_GB2312"/>
                <w:sz w:val="24"/>
              </w:rPr>
            </w:pPr>
          </w:p>
        </w:tc>
        <w:tc>
          <w:tcPr>
            <w:tcW w:w="903" w:type="dxa"/>
            <w:vAlign w:val="center"/>
          </w:tcPr>
          <w:p>
            <w:pPr>
              <w:snapToGrid w:val="0"/>
              <w:spacing w:line="320" w:lineRule="exact"/>
              <w:jc w:val="center"/>
              <w:rPr>
                <w:rFonts w:hint="eastAsia" w:ascii="仿宋_GB2312" w:hAnsi="宋体" w:eastAsia="仿宋_GB2312"/>
                <w:sz w:val="24"/>
              </w:rPr>
            </w:pPr>
          </w:p>
        </w:tc>
        <w:tc>
          <w:tcPr>
            <w:tcW w:w="892" w:type="dxa"/>
            <w:vAlign w:val="center"/>
          </w:tcPr>
          <w:p>
            <w:pPr>
              <w:snapToGrid w:val="0"/>
              <w:spacing w:line="320" w:lineRule="exact"/>
              <w:jc w:val="center"/>
              <w:rPr>
                <w:rFonts w:hint="eastAsia" w:ascii="仿宋_GB2312" w:hAnsi="宋体" w:eastAsia="仿宋_GB2312"/>
                <w:sz w:val="24"/>
              </w:rPr>
            </w:pPr>
          </w:p>
        </w:tc>
        <w:tc>
          <w:tcPr>
            <w:tcW w:w="1422" w:type="dxa"/>
            <w:vAlign w:val="center"/>
          </w:tcPr>
          <w:p>
            <w:pPr>
              <w:snapToGrid w:val="0"/>
              <w:spacing w:line="320" w:lineRule="exact"/>
              <w:jc w:val="center"/>
              <w:rPr>
                <w:rFonts w:hint="eastAsia" w:ascii="仿宋_GB2312" w:hAnsi="宋体" w:eastAsia="仿宋_GB2312"/>
                <w:sz w:val="24"/>
              </w:rPr>
            </w:pPr>
          </w:p>
        </w:tc>
        <w:tc>
          <w:tcPr>
            <w:tcW w:w="1418"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2</w:t>
            </w:r>
          </w:p>
        </w:tc>
        <w:tc>
          <w:tcPr>
            <w:tcW w:w="1207" w:type="dxa"/>
            <w:vAlign w:val="center"/>
          </w:tcPr>
          <w:p>
            <w:pPr>
              <w:snapToGrid w:val="0"/>
              <w:spacing w:line="320" w:lineRule="exact"/>
              <w:jc w:val="center"/>
              <w:rPr>
                <w:rFonts w:hint="eastAsia" w:ascii="仿宋_GB2312" w:hAnsi="宋体" w:eastAsia="仿宋_GB2312"/>
                <w:sz w:val="24"/>
              </w:rPr>
            </w:pPr>
          </w:p>
        </w:tc>
        <w:tc>
          <w:tcPr>
            <w:tcW w:w="1134" w:type="dxa"/>
            <w:vAlign w:val="center"/>
          </w:tcPr>
          <w:p>
            <w:pPr>
              <w:snapToGrid w:val="0"/>
              <w:spacing w:line="320" w:lineRule="exact"/>
              <w:jc w:val="center"/>
              <w:rPr>
                <w:rFonts w:hint="eastAsia" w:ascii="仿宋_GB2312" w:hAnsi="宋体" w:eastAsia="仿宋_GB2312"/>
                <w:sz w:val="24"/>
              </w:rPr>
            </w:pPr>
          </w:p>
        </w:tc>
        <w:tc>
          <w:tcPr>
            <w:tcW w:w="1037" w:type="dxa"/>
            <w:vAlign w:val="center"/>
          </w:tcPr>
          <w:p>
            <w:pPr>
              <w:snapToGrid w:val="0"/>
              <w:spacing w:line="320" w:lineRule="exact"/>
              <w:jc w:val="center"/>
              <w:rPr>
                <w:rFonts w:hint="eastAsia" w:ascii="仿宋_GB2312" w:hAnsi="宋体" w:eastAsia="仿宋_GB2312"/>
                <w:sz w:val="24"/>
              </w:rPr>
            </w:pPr>
          </w:p>
        </w:tc>
        <w:tc>
          <w:tcPr>
            <w:tcW w:w="1161" w:type="dxa"/>
            <w:vAlign w:val="center"/>
          </w:tcPr>
          <w:p>
            <w:pPr>
              <w:snapToGrid w:val="0"/>
              <w:spacing w:line="320" w:lineRule="exact"/>
              <w:jc w:val="center"/>
              <w:rPr>
                <w:rFonts w:hint="eastAsia" w:ascii="仿宋_GB2312" w:hAnsi="宋体" w:eastAsia="仿宋_GB2312"/>
                <w:sz w:val="24"/>
              </w:rPr>
            </w:pPr>
          </w:p>
        </w:tc>
        <w:tc>
          <w:tcPr>
            <w:tcW w:w="903" w:type="dxa"/>
            <w:vAlign w:val="center"/>
          </w:tcPr>
          <w:p>
            <w:pPr>
              <w:snapToGrid w:val="0"/>
              <w:spacing w:line="320" w:lineRule="exact"/>
              <w:jc w:val="center"/>
              <w:rPr>
                <w:rFonts w:hint="eastAsia" w:ascii="仿宋_GB2312" w:hAnsi="宋体" w:eastAsia="仿宋_GB2312"/>
                <w:sz w:val="24"/>
              </w:rPr>
            </w:pPr>
          </w:p>
        </w:tc>
        <w:tc>
          <w:tcPr>
            <w:tcW w:w="892" w:type="dxa"/>
            <w:vAlign w:val="center"/>
          </w:tcPr>
          <w:p>
            <w:pPr>
              <w:snapToGrid w:val="0"/>
              <w:spacing w:line="320" w:lineRule="exact"/>
              <w:jc w:val="center"/>
              <w:rPr>
                <w:rFonts w:hint="eastAsia" w:ascii="仿宋_GB2312" w:hAnsi="宋体" w:eastAsia="仿宋_GB2312"/>
                <w:sz w:val="24"/>
              </w:rPr>
            </w:pPr>
          </w:p>
        </w:tc>
        <w:tc>
          <w:tcPr>
            <w:tcW w:w="1422" w:type="dxa"/>
            <w:vAlign w:val="center"/>
          </w:tcPr>
          <w:p>
            <w:pPr>
              <w:snapToGrid w:val="0"/>
              <w:spacing w:line="320" w:lineRule="exact"/>
              <w:jc w:val="center"/>
              <w:rPr>
                <w:rFonts w:hint="eastAsia" w:ascii="仿宋_GB2312" w:hAnsi="宋体" w:eastAsia="仿宋_GB2312"/>
                <w:sz w:val="24"/>
              </w:rPr>
            </w:pPr>
          </w:p>
        </w:tc>
        <w:tc>
          <w:tcPr>
            <w:tcW w:w="1418"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w:t>
            </w:r>
          </w:p>
        </w:tc>
        <w:tc>
          <w:tcPr>
            <w:tcW w:w="1207" w:type="dxa"/>
            <w:vAlign w:val="center"/>
          </w:tcPr>
          <w:p>
            <w:pPr>
              <w:snapToGrid w:val="0"/>
              <w:spacing w:line="320" w:lineRule="exact"/>
              <w:jc w:val="center"/>
              <w:rPr>
                <w:rFonts w:hint="eastAsia" w:ascii="仿宋_GB2312" w:hAnsi="宋体" w:eastAsia="仿宋_GB2312"/>
                <w:sz w:val="24"/>
              </w:rPr>
            </w:pPr>
          </w:p>
        </w:tc>
        <w:tc>
          <w:tcPr>
            <w:tcW w:w="1134" w:type="dxa"/>
            <w:vAlign w:val="center"/>
          </w:tcPr>
          <w:p>
            <w:pPr>
              <w:snapToGrid w:val="0"/>
              <w:spacing w:line="320" w:lineRule="exact"/>
              <w:jc w:val="center"/>
              <w:rPr>
                <w:rFonts w:hint="eastAsia" w:ascii="仿宋_GB2312" w:hAnsi="宋体" w:eastAsia="仿宋_GB2312"/>
                <w:sz w:val="24"/>
              </w:rPr>
            </w:pPr>
          </w:p>
        </w:tc>
        <w:tc>
          <w:tcPr>
            <w:tcW w:w="1037" w:type="dxa"/>
            <w:vAlign w:val="center"/>
          </w:tcPr>
          <w:p>
            <w:pPr>
              <w:snapToGrid w:val="0"/>
              <w:spacing w:line="320" w:lineRule="exact"/>
              <w:jc w:val="center"/>
              <w:rPr>
                <w:rFonts w:hint="eastAsia" w:ascii="仿宋_GB2312" w:hAnsi="宋体" w:eastAsia="仿宋_GB2312"/>
                <w:sz w:val="24"/>
              </w:rPr>
            </w:pPr>
          </w:p>
        </w:tc>
        <w:tc>
          <w:tcPr>
            <w:tcW w:w="1161" w:type="dxa"/>
            <w:vAlign w:val="center"/>
          </w:tcPr>
          <w:p>
            <w:pPr>
              <w:snapToGrid w:val="0"/>
              <w:spacing w:line="320" w:lineRule="exact"/>
              <w:jc w:val="center"/>
              <w:rPr>
                <w:rFonts w:hint="eastAsia" w:ascii="仿宋_GB2312" w:hAnsi="宋体" w:eastAsia="仿宋_GB2312"/>
                <w:sz w:val="24"/>
              </w:rPr>
            </w:pPr>
          </w:p>
        </w:tc>
        <w:tc>
          <w:tcPr>
            <w:tcW w:w="903" w:type="dxa"/>
            <w:vAlign w:val="center"/>
          </w:tcPr>
          <w:p>
            <w:pPr>
              <w:snapToGrid w:val="0"/>
              <w:spacing w:line="320" w:lineRule="exact"/>
              <w:jc w:val="center"/>
              <w:rPr>
                <w:rFonts w:hint="eastAsia" w:ascii="仿宋_GB2312" w:hAnsi="宋体" w:eastAsia="仿宋_GB2312"/>
                <w:sz w:val="24"/>
              </w:rPr>
            </w:pPr>
          </w:p>
        </w:tc>
        <w:tc>
          <w:tcPr>
            <w:tcW w:w="892" w:type="dxa"/>
            <w:vAlign w:val="center"/>
          </w:tcPr>
          <w:p>
            <w:pPr>
              <w:snapToGrid w:val="0"/>
              <w:spacing w:line="320" w:lineRule="exact"/>
              <w:jc w:val="center"/>
              <w:rPr>
                <w:rFonts w:hint="eastAsia" w:ascii="仿宋_GB2312" w:hAnsi="宋体" w:eastAsia="仿宋_GB2312"/>
                <w:sz w:val="24"/>
              </w:rPr>
            </w:pPr>
          </w:p>
        </w:tc>
        <w:tc>
          <w:tcPr>
            <w:tcW w:w="1422" w:type="dxa"/>
            <w:vAlign w:val="center"/>
          </w:tcPr>
          <w:p>
            <w:pPr>
              <w:snapToGrid w:val="0"/>
              <w:spacing w:line="320" w:lineRule="exact"/>
              <w:jc w:val="center"/>
              <w:rPr>
                <w:rFonts w:hint="eastAsia" w:ascii="仿宋_GB2312" w:hAnsi="宋体" w:eastAsia="仿宋_GB2312"/>
                <w:sz w:val="24"/>
              </w:rPr>
            </w:pPr>
          </w:p>
        </w:tc>
        <w:tc>
          <w:tcPr>
            <w:tcW w:w="1418"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N</w:t>
            </w:r>
          </w:p>
        </w:tc>
        <w:tc>
          <w:tcPr>
            <w:tcW w:w="1207" w:type="dxa"/>
            <w:vAlign w:val="center"/>
          </w:tcPr>
          <w:p>
            <w:pPr>
              <w:snapToGrid w:val="0"/>
              <w:spacing w:line="320" w:lineRule="exact"/>
              <w:jc w:val="center"/>
              <w:rPr>
                <w:rFonts w:hint="eastAsia" w:ascii="仿宋_GB2312" w:hAnsi="宋体" w:eastAsia="仿宋_GB2312"/>
                <w:sz w:val="24"/>
              </w:rPr>
            </w:pPr>
          </w:p>
        </w:tc>
        <w:tc>
          <w:tcPr>
            <w:tcW w:w="1134" w:type="dxa"/>
            <w:vAlign w:val="center"/>
          </w:tcPr>
          <w:p>
            <w:pPr>
              <w:snapToGrid w:val="0"/>
              <w:spacing w:line="320" w:lineRule="exact"/>
              <w:jc w:val="center"/>
              <w:rPr>
                <w:rFonts w:hint="eastAsia" w:ascii="仿宋_GB2312" w:hAnsi="宋体" w:eastAsia="仿宋_GB2312"/>
                <w:sz w:val="24"/>
              </w:rPr>
            </w:pPr>
          </w:p>
        </w:tc>
        <w:tc>
          <w:tcPr>
            <w:tcW w:w="1037" w:type="dxa"/>
            <w:vAlign w:val="center"/>
          </w:tcPr>
          <w:p>
            <w:pPr>
              <w:snapToGrid w:val="0"/>
              <w:spacing w:line="320" w:lineRule="exact"/>
              <w:jc w:val="center"/>
              <w:rPr>
                <w:rFonts w:hint="eastAsia" w:ascii="仿宋_GB2312" w:hAnsi="宋体" w:eastAsia="仿宋_GB2312"/>
                <w:sz w:val="24"/>
              </w:rPr>
            </w:pPr>
          </w:p>
        </w:tc>
        <w:tc>
          <w:tcPr>
            <w:tcW w:w="1161" w:type="dxa"/>
            <w:vAlign w:val="center"/>
          </w:tcPr>
          <w:p>
            <w:pPr>
              <w:snapToGrid w:val="0"/>
              <w:spacing w:line="320" w:lineRule="exact"/>
              <w:jc w:val="center"/>
              <w:rPr>
                <w:rFonts w:hint="eastAsia" w:ascii="仿宋_GB2312" w:hAnsi="宋体" w:eastAsia="仿宋_GB2312"/>
                <w:sz w:val="24"/>
              </w:rPr>
            </w:pPr>
          </w:p>
        </w:tc>
        <w:tc>
          <w:tcPr>
            <w:tcW w:w="903" w:type="dxa"/>
            <w:vAlign w:val="center"/>
          </w:tcPr>
          <w:p>
            <w:pPr>
              <w:snapToGrid w:val="0"/>
              <w:spacing w:line="320" w:lineRule="exact"/>
              <w:jc w:val="center"/>
              <w:rPr>
                <w:rFonts w:hint="eastAsia" w:ascii="仿宋_GB2312" w:hAnsi="宋体" w:eastAsia="仿宋_GB2312"/>
                <w:sz w:val="24"/>
              </w:rPr>
            </w:pPr>
          </w:p>
        </w:tc>
        <w:tc>
          <w:tcPr>
            <w:tcW w:w="892" w:type="dxa"/>
            <w:vAlign w:val="center"/>
          </w:tcPr>
          <w:p>
            <w:pPr>
              <w:snapToGrid w:val="0"/>
              <w:spacing w:line="320" w:lineRule="exact"/>
              <w:jc w:val="center"/>
              <w:rPr>
                <w:rFonts w:hint="eastAsia" w:ascii="仿宋_GB2312" w:hAnsi="宋体" w:eastAsia="仿宋_GB2312"/>
                <w:sz w:val="24"/>
              </w:rPr>
            </w:pPr>
          </w:p>
        </w:tc>
        <w:tc>
          <w:tcPr>
            <w:tcW w:w="1422" w:type="dxa"/>
            <w:vAlign w:val="center"/>
          </w:tcPr>
          <w:p>
            <w:pPr>
              <w:snapToGrid w:val="0"/>
              <w:spacing w:line="320" w:lineRule="exact"/>
              <w:jc w:val="center"/>
              <w:rPr>
                <w:rFonts w:hint="eastAsia" w:ascii="仿宋_GB2312" w:hAnsi="宋体" w:eastAsia="仿宋_GB2312"/>
                <w:sz w:val="24"/>
              </w:rPr>
            </w:pPr>
          </w:p>
        </w:tc>
        <w:tc>
          <w:tcPr>
            <w:tcW w:w="1418"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810" w:type="dxa"/>
            <w:gridSpan w:val="9"/>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人民币合计金额（大写） ：                         （小写）：¥</w:t>
            </w:r>
            <w:r>
              <w:rPr>
                <w:rFonts w:hint="eastAsia" w:ascii="仿宋_GB2312" w:hAnsi="宋体" w:eastAsia="仿宋_GB2312"/>
                <w:sz w:val="24"/>
                <w:u w:val="single"/>
              </w:rPr>
              <w:t xml:space="preserve">               </w:t>
            </w:r>
          </w:p>
        </w:tc>
      </w:tr>
    </w:tbl>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合同合计金额包括货物价款，标准附件、备品备件、专用工具、包装、运输、装卸、保险、税金、办理免税手续相关费用、货到就位以及安装、调试、培训、保修等一切税金和费用。如招投标文件对其另有规定的，从其规定。</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第二条　质量保证</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1.乙方所提供的货物型号、技术规格、技术参数等质量必须与招投标文件和承诺相一致。乙方提供的节能和环保产品必须是列入政府采购清单的产品。</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2.乙方所提供的货物必须是全新、未使用的原装产品，且在正常安装、使用和保养条件下，其使用寿命期内各项指标均达到质量要求。</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第三条　权利保证</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1.乙方应保证所提供货物在使用时不会侵犯任何第三方的专利权、商标权、工业设计权或其他权利。</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2.乙方应按招标文件规定的时间向甲方提供使用货物的有关技术资料。</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4.乙方保证所交付的货物的所有权完全属于乙方且无任何抵押、查封等产权瑕疵。</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第四条　包装和运输</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1.乙方提供的货物均应按招投标文件要求的包装材料、包装标准、包装方式进行包装，每一包装单元内应附详细的装箱单和质量合格证。</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2.货物的运输方式：</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3.乙方负责货物运输，货物运输合理损耗及计算方法：</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第五条　交付和验收</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1.交货时间：</w:t>
      </w:r>
      <w:r>
        <w:rPr>
          <w:rFonts w:hint="eastAsia" w:ascii="仿宋_GB2312" w:hAnsi="宋体" w:eastAsia="仿宋_GB2312"/>
          <w:sz w:val="24"/>
          <w:u w:val="single"/>
        </w:rPr>
        <w:t xml:space="preserve">                                  </w:t>
      </w:r>
      <w:r>
        <w:rPr>
          <w:rFonts w:hint="eastAsia" w:ascii="仿宋_GB2312" w:hAnsi="宋体" w:eastAsia="仿宋_GB2312"/>
          <w:sz w:val="24"/>
        </w:rPr>
        <w:t>、地点：</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2.乙方提供不符合招投标文件和本合同规定的货物，甲方有权拒绝接受。</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3.乙方应将所提供货物的装箱清单、用户手册、原厂保修卡、随机资料、工具和备品、备件等交付给甲方，如有缺失应及时补齐，否则视为逾期交货。</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4.甲方应当在到货（安装、调试完）后七个工作日内进行验收，逾期不验收的，乙方可视同验收合格。验收合格后由甲乙双方签署货物验收单并加盖采购单位公章，甲乙双方各执一份。</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5.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6.甲方对验收有异议的，在验收后五个工作日内以书面形式向乙方提出，乙方应自收到甲方书面异议后</w:t>
      </w:r>
      <w:r>
        <w:rPr>
          <w:rFonts w:hint="eastAsia" w:ascii="仿宋_GB2312" w:hAnsi="仿宋" w:eastAsia="仿宋_GB2312"/>
          <w:sz w:val="24"/>
          <w:u w:val="single"/>
        </w:rPr>
        <w:t>五</w:t>
      </w:r>
      <w:r>
        <w:rPr>
          <w:rFonts w:hint="eastAsia" w:ascii="仿宋_GB2312" w:hAnsi="宋体" w:eastAsia="仿宋_GB2312"/>
          <w:sz w:val="24"/>
        </w:rPr>
        <w:t>日内及时予以解决。</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第六条　安装和培训</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1.甲方应提供必要安装条件（如场地、电源、水源等）。</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2.乙方负责甲方有关人员的培训。培训时间、地点：</w:t>
      </w:r>
      <w:r>
        <w:rPr>
          <w:rFonts w:hint="eastAsia" w:ascii="仿宋_GB2312" w:hAnsi="宋体" w:eastAsia="仿宋_GB2312"/>
          <w:sz w:val="24"/>
          <w:u w:val="single"/>
        </w:rPr>
        <w:t>与甲方商议</w:t>
      </w:r>
      <w:r>
        <w:rPr>
          <w:rFonts w:hint="eastAsia" w:ascii="仿宋_GB2312" w:hAnsi="宋体" w:eastAsia="仿宋_GB2312"/>
          <w:sz w:val="24"/>
        </w:rPr>
        <w:t>。</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第七条  售后服务</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1.乙方应按照国家有关法律法规和“三包”规定以及招投标文件和本合同所附的《服务承诺》，为甲方提供售后服务。</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2.货物保修期：</w:t>
      </w:r>
      <w:r>
        <w:rPr>
          <w:rFonts w:hint="eastAsia" w:ascii="仿宋_GB2312" w:hAnsi="宋体" w:eastAsia="仿宋_GB2312"/>
          <w:sz w:val="24"/>
          <w:u w:val="single"/>
        </w:rPr>
        <w:t>详见投标文件及合同附件。</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3.乙方提供的服务承诺和售后服务及保修期责任等其它具体约定事项。（见合同附件）</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4.售后服务、保修时间从项目整体验收合格之日起计算。</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付款方式</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1.当采购数量与实际使用数量不一致时，乙方应根据实际使用量供货，合同的最终结算金额按实际使用量乘以成交单价进行计算。</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2.资金性质：财政性资金。</w:t>
      </w:r>
    </w:p>
    <w:p>
      <w:pPr>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3.付款方式：财政性资金按财政国库集中支付规定程序办理。</w:t>
      </w:r>
      <w:r>
        <w:rPr>
          <w:rFonts w:hint="eastAsia" w:ascii="仿宋_GB2312" w:hAnsi="仿宋_GB2312" w:eastAsia="仿宋_GB2312" w:cs="仿宋_GB2312"/>
          <w:bCs/>
          <w:color w:val="000000"/>
          <w:sz w:val="24"/>
          <w:lang w:val="en-US" w:eastAsia="zh-CN"/>
        </w:rPr>
        <w:t>（1）预付款：合同总金额的30%，在合同生效及具备实施条件后10个工作日内支付。（2）进度款：当合同货物运抵施工现场，甲方对货物进行初次验收，确认无误；甲方收到所验收货物全款发票后10个工作日内，支付验收货物价款的50%作为进度款。（3）尾款：所有货物安装、调试完毕，并且验收合格交付使用后，甲方自收到发票后10个工作日内将剩余合同款支付到合同约定的供应商账户</w:t>
      </w:r>
      <w:r>
        <w:rPr>
          <w:rFonts w:hint="eastAsia" w:ascii="仿宋_GB2312" w:hAnsi="仿宋_GB2312" w:eastAsia="仿宋_GB2312" w:cs="仿宋_GB2312"/>
          <w:bCs/>
          <w:color w:val="000000"/>
          <w:sz w:val="24"/>
        </w:rPr>
        <w:t>。</w:t>
      </w:r>
    </w:p>
    <w:p>
      <w:pPr>
        <w:snapToGrid w:val="0"/>
        <w:spacing w:line="276" w:lineRule="auto"/>
        <w:ind w:firstLine="482" w:firstLineChars="200"/>
        <w:rPr>
          <w:rFonts w:hint="eastAsia" w:ascii="仿宋_GB2312" w:hAnsi="宋体" w:eastAsia="仿宋_GB2312"/>
          <w:b/>
          <w:sz w:val="24"/>
        </w:rPr>
      </w:pPr>
      <w:r>
        <w:rPr>
          <w:rFonts w:hint="eastAsia" w:ascii="仿宋_GB2312" w:hAnsi="宋体" w:eastAsia="仿宋_GB2312"/>
          <w:b/>
          <w:sz w:val="24"/>
        </w:rPr>
        <w:t>第九条  税费</w:t>
      </w:r>
    </w:p>
    <w:p>
      <w:pPr>
        <w:snapToGrid w:val="0"/>
        <w:spacing w:line="276" w:lineRule="auto"/>
        <w:ind w:firstLine="480" w:firstLineChars="200"/>
        <w:rPr>
          <w:rFonts w:hint="eastAsia" w:ascii="仿宋_GB2312" w:hAnsi="宋体" w:eastAsia="仿宋_GB2312"/>
          <w:sz w:val="24"/>
        </w:rPr>
      </w:pPr>
      <w:r>
        <w:rPr>
          <w:rFonts w:hint="eastAsia" w:ascii="仿宋_GB2312" w:hAnsi="宋体" w:eastAsia="仿宋_GB2312"/>
          <w:sz w:val="24"/>
        </w:rPr>
        <w:t>本合同执行中相关的一切税费均由乙方负担。</w:t>
      </w:r>
    </w:p>
    <w:p>
      <w:pPr>
        <w:snapToGrid w:val="0"/>
        <w:spacing w:line="276" w:lineRule="auto"/>
        <w:ind w:firstLine="482" w:firstLineChars="200"/>
        <w:rPr>
          <w:rFonts w:hint="eastAsia" w:ascii="仿宋_GB2312" w:hAnsi="宋体" w:eastAsia="仿宋_GB2312"/>
          <w:b/>
          <w:sz w:val="24"/>
        </w:rPr>
      </w:pPr>
      <w:r>
        <w:rPr>
          <w:rFonts w:hint="eastAsia" w:ascii="仿宋_GB2312" w:hAnsi="宋体" w:eastAsia="仿宋_GB2312"/>
          <w:b/>
          <w:sz w:val="24"/>
        </w:rPr>
        <w:t>第十条  质量保证及售后服务</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1.乙方应按招标文件规定的货物性能、技术要求、质量标准向甲方提供未经使用的全新产品。不符合要求的，根据实际情况，经双方协商，可按以下办法处理：</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⑴更换：由乙方承担所发生的全部费用。</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⑵贬值处理：由甲乙双方合议定价。</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⑶退货处理：乙方应退还甲方支付的合同款，同时应承担该货物的直接费用（运输、保险、检验、货款利息及银行手续费等）。</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2.如在使用过程中发生质量问题，乙方在接到甲方通知后在</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小时内到达甲方现场。</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3.在质保期内，乙方应对货物出现的质量及安全问题负责处理解决并承担一切费用。</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4.上述的货物免费保修期为</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年，因人为因素出现的故障不在免费保修范围内。超过保修期的机器设备，终生维修，维修时只收部件成本费。</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第十一条  调试和验收</w:t>
      </w:r>
    </w:p>
    <w:p>
      <w:pPr>
        <w:snapToGrid w:val="0"/>
        <w:spacing w:line="360" w:lineRule="exact"/>
        <w:ind w:right="-611" w:rightChars="-291" w:firstLine="480" w:firstLineChars="200"/>
        <w:jc w:val="left"/>
        <w:rPr>
          <w:rFonts w:hint="eastAsia" w:ascii="仿宋_GB2312" w:hAnsi="宋体" w:eastAsia="仿宋_GB2312"/>
          <w:sz w:val="24"/>
        </w:rPr>
      </w:pPr>
      <w:r>
        <w:rPr>
          <w:rFonts w:hint="eastAsia" w:ascii="仿宋_GB2312" w:hAnsi="宋体" w:eastAsia="仿宋_GB2312"/>
          <w:sz w:val="24"/>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2.乙方交货前应对产品作出全面检查和对验收文件进行整理，并列出清单，作为甲方收货验收和使用的技术条件依据，检验的结果应随货物交甲方。</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3.甲方对乙方提供的货物在使用前进行调试时，乙方需负责安装并培训甲方的使用操作人员，并协助甲方一起调试，直到符合技术要求，甲方才做最终验收。</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4.对技术复杂的货物，甲方应请国家认可的专业检测机构参与初步验收及最终验收，并由其出具质量检测报告。</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5.验收时乙方必须在现场，验收完毕后作出验收结果报告；验收费用由乙方负责。</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第十二条  货物包装、发运及运输</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1.乙方应在货物发运前对其进行满足运输距离、防潮、防震、防锈和防破损装卸等要求包装，以保证货物安全运达甲方指定地点。</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2.使用说明书、质量检验证明书、随配附件和工具以及清单一并附于货物内。</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3.乙方在货物发运手续办理完毕后二十四小时内或货到甲方四十八小时前通知甲方，以准备接货。</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4.货物在交付甲方前发生的风险均由乙方负责。</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5.货物在规定的交付期限内由乙方送达甲方指定的地点视为交付，乙方同时需通知甲方货物已送达。</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第十三条 违约责任</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2.乙方提供的货物如侵犯了第三方合法权益而引发的任何纠纷或诉讼，均由乙方负责交涉并承担全部责任。</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3.因包装、运输引起的货物损坏，按质量不合格处理。</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4.甲方无故延期接收货物、乙方逾期交货的，每天向对方偿付违约货款额3‰违约金，但违约金累计不得超过违约货款额</w:t>
      </w:r>
      <w:r>
        <w:rPr>
          <w:rFonts w:hint="eastAsia" w:ascii="仿宋_GB2312" w:hAnsi="宋体" w:eastAsia="仿宋_GB2312"/>
          <w:sz w:val="24"/>
          <w:u w:val="single"/>
        </w:rPr>
        <w:t>5%</w:t>
      </w:r>
      <w:r>
        <w:rPr>
          <w:rFonts w:hint="eastAsia" w:ascii="仿宋_GB2312" w:hAnsi="宋体" w:eastAsia="仿宋_GB2312"/>
          <w:sz w:val="24"/>
        </w:rPr>
        <w:t xml:space="preserve">，超过 </w:t>
      </w:r>
      <w:r>
        <w:rPr>
          <w:rFonts w:hint="eastAsia" w:ascii="仿宋_GB2312" w:hAnsi="宋体" w:eastAsia="仿宋_GB2312"/>
          <w:sz w:val="24"/>
          <w:u w:val="single"/>
        </w:rPr>
        <w:t xml:space="preserve">   </w:t>
      </w:r>
      <w:r>
        <w:rPr>
          <w:rFonts w:hint="eastAsia" w:ascii="仿宋_GB2312" w:hAnsi="宋体" w:eastAsia="仿宋_GB2312"/>
          <w:sz w:val="24"/>
        </w:rPr>
        <w:t>天对方有权解除合同，违约方承担因此给对方造成的经济损失；甲方延期付货款的，每天向乙方偿付延期货款额3‰滞纳金，但滞纳金累计不得超过延期货款额</w:t>
      </w:r>
      <w:r>
        <w:rPr>
          <w:rFonts w:hint="eastAsia" w:ascii="仿宋_GB2312" w:hAnsi="宋体" w:eastAsia="仿宋_GB2312"/>
          <w:sz w:val="24"/>
          <w:u w:val="single"/>
        </w:rPr>
        <w:t>5%</w:t>
      </w:r>
      <w:r>
        <w:rPr>
          <w:rFonts w:hint="eastAsia" w:ascii="仿宋_GB2312" w:hAnsi="宋体" w:eastAsia="仿宋_GB2312"/>
          <w:sz w:val="24"/>
        </w:rPr>
        <w:t>。</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5.乙方未按本合同和投标文件中规定的服务承诺提供售后服务的，乙方应按本合同合计金额5%向甲方支付违约金。</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6.乙方提供的货物在质量保证期内，因设计、工艺或材料的缺陷和其它质量原因造成的问题，由乙方负责，费用从未付款项中扣除，不足另补。</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7.其它违约行为按违约货款额5%收取违约金并赔偿经济损失。</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第十四条 不可抗力事件处理</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1.在合同有效期内，任何一方因不可抗力事件导致不能履行合同，则合同履行期可延长，其延长期与不可抗力影响期相同。</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2.不可抗力事件发生后，应立即通知对方，并寄送有关权威机构出具的证明。</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3.不可抗力事件延续一百二十天以上，双方应通过友好协商，确定是否继续履行合同。</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合同争议解决</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1.因货物质量问题发生争议的，应邀请国家认可的质量检测机构对货物质量进行鉴定。货物符合标准的，鉴定费由甲方承担；货物不符合标准的，鉴定费由乙方承担。</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2.因履行本合同引起的或与本合同有关的争议，甲乙双方应首先通过友好协商解决，如果协商不能解决，可向甲方所在地的人民法院提起诉讼。</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3.诉讼期间，本合同继续履行。</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第十六条  合同生效及其它</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1.合同经双方法定代表人或授权代表签字并加盖单位公章后生效。</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第十七条　合同的变更、终止与转让</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1.除《中华人民共和国政府采购法》第五十条规定的情形外，本合同一经签订，甲乙双方不得擅自变更、中止或终止。</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2.乙方不得擅自转让（无进口资格的供应商委托进口货物除外）其应履行的合同义务。</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第十八条　签订本合同依据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1.政府采购招标文件；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2.乙方提供的采购投标（或应答）文件；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3.投标承诺书；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4.中标或成交通知书。</w:t>
      </w:r>
    </w:p>
    <w:p>
      <w:pPr>
        <w:snapToGrid w:val="0"/>
        <w:spacing w:line="360" w:lineRule="exact"/>
        <w:ind w:right="-754" w:rightChars="-359" w:firstLine="482" w:firstLineChars="200"/>
        <w:rPr>
          <w:rFonts w:hint="eastAsia" w:ascii="仿宋_GB2312" w:hAnsi="宋体" w:eastAsia="仿宋_GB2312"/>
          <w:sz w:val="24"/>
        </w:rPr>
      </w:pPr>
      <w:r>
        <w:rPr>
          <w:rFonts w:hint="eastAsia" w:ascii="仿宋_GB2312" w:hAnsi="宋体" w:eastAsia="仿宋_GB2312"/>
          <w:b/>
          <w:sz w:val="24"/>
        </w:rPr>
        <w:t>第十九条</w:t>
      </w:r>
      <w:r>
        <w:rPr>
          <w:rFonts w:hint="eastAsia" w:ascii="楷体_GB2312" w:hAnsi="宋体" w:eastAsia="楷体_GB2312"/>
          <w:b/>
          <w:szCs w:val="21"/>
        </w:rPr>
        <w:t>　</w:t>
      </w:r>
      <w:r>
        <w:rPr>
          <w:rFonts w:hint="eastAsia" w:ascii="仿宋_GB2312" w:hAnsi="宋体" w:eastAsia="仿宋_GB2312"/>
          <w:sz w:val="24"/>
        </w:rPr>
        <w:t>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hAnsi="宋体" w:eastAsia="仿宋_GB2312"/>
          <w:sz w:val="24"/>
          <w:u w:val="single"/>
        </w:rPr>
        <w:t xml:space="preserve">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份（可根据需要另增加）。</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 xml:space="preserve">甲方（章）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 xml:space="preserve">乙方（章）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pPr>
              <w:snapToGrid w:val="0"/>
              <w:spacing w:line="320" w:lineRule="exact"/>
              <w:rPr>
                <w:rFonts w:ascii="仿宋_GB2312" w:eastAsia="仿宋_GB2312"/>
                <w:sz w:val="24"/>
              </w:rPr>
            </w:pPr>
            <w:r>
              <w:rPr>
                <w:rFonts w:hint="eastAsia" w:ascii="仿宋_GB2312" w:eastAsia="仿宋_GB2312"/>
                <w:sz w:val="24"/>
              </w:rPr>
              <w:t>经办人：</w:t>
            </w: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r>
    </w:tbl>
    <w:p>
      <w:pPr>
        <w:spacing w:line="360" w:lineRule="exact"/>
        <w:ind w:left="420" w:leftChars="200" w:firstLine="360" w:firstLineChars="150"/>
        <w:jc w:val="left"/>
        <w:rPr>
          <w:rFonts w:ascii="仿宋_GB2312" w:eastAsia="仿宋_GB2312"/>
          <w:sz w:val="24"/>
        </w:rPr>
      </w:pPr>
    </w:p>
    <w:p>
      <w:pPr>
        <w:snapToGrid w:val="0"/>
        <w:jc w:val="center"/>
        <w:rPr>
          <w:rFonts w:ascii="仿宋_GB2312" w:eastAsia="仿宋_GB2312"/>
          <w:b/>
          <w:sz w:val="28"/>
          <w:szCs w:val="28"/>
        </w:rPr>
      </w:pPr>
      <w:r>
        <w:rPr>
          <w:rFonts w:hint="eastAsia" w:ascii="仿宋_GB2312" w:eastAsia="仿宋_GB2312"/>
          <w:b/>
          <w:sz w:val="28"/>
          <w:szCs w:val="28"/>
        </w:rPr>
        <w:t>合 同 附 件</w:t>
      </w:r>
    </w:p>
    <w:p>
      <w:pPr>
        <w:snapToGrid w:val="0"/>
        <w:ind w:firstLine="240" w:firstLineChars="100"/>
        <w:rPr>
          <w:rFonts w:ascii="仿宋_GB2312" w:eastAsia="仿宋_GB2312"/>
          <w:b/>
          <w:sz w:val="24"/>
        </w:rPr>
      </w:pPr>
      <w:r>
        <w:rPr>
          <w:rFonts w:hint="eastAsia" w:ascii="仿宋_GB2312" w:eastAsia="仿宋_GB2312"/>
          <w:sz w:val="24"/>
        </w:rPr>
        <w:t>一般货物类</w:t>
      </w:r>
    </w:p>
    <w:tbl>
      <w:tblPr>
        <w:tblStyle w:val="48"/>
        <w:tblW w:w="9072" w:type="dxa"/>
        <w:tblInd w:w="108" w:type="dxa"/>
        <w:tblLayout w:type="fixed"/>
        <w:tblCellMar>
          <w:top w:w="0" w:type="dxa"/>
          <w:left w:w="108" w:type="dxa"/>
          <w:bottom w:w="0" w:type="dxa"/>
          <w:right w:w="108" w:type="dxa"/>
        </w:tblCellMar>
      </w:tblPr>
      <w:tblGrid>
        <w:gridCol w:w="4678"/>
        <w:gridCol w:w="4394"/>
      </w:tblGrid>
      <w:tr>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售后服务具体事项：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1820"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保修期责任：</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4</w:t>
            </w:r>
            <w:r>
              <w:rPr>
                <w:rFonts w:hint="eastAsia" w:ascii="仿宋_GB2312" w:hAnsi="宋体" w:eastAsia="仿宋_GB2312"/>
                <w:sz w:val="24"/>
              </w:rPr>
              <w:t>.</w:t>
            </w:r>
            <w:r>
              <w:rPr>
                <w:rFonts w:hint="eastAsia" w:ascii="仿宋_GB2312" w:eastAsia="仿宋_GB2312"/>
                <w:sz w:val="24"/>
              </w:rPr>
              <w:t>其他具体事项：</w:t>
            </w:r>
          </w:p>
          <w:p>
            <w:pPr>
              <w:snapToGrid w:val="0"/>
              <w:rPr>
                <w:rFonts w:ascii="仿宋_GB2312" w:eastAsia="仿宋_GB2312"/>
                <w:sz w:val="24"/>
              </w:rPr>
            </w:pPr>
          </w:p>
        </w:tc>
      </w:tr>
      <w:tr>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甲方（章）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乙方（章）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pPr>
        <w:snapToGrid w:val="0"/>
        <w:ind w:firstLine="480" w:firstLineChars="200"/>
        <w:rPr>
          <w:rFonts w:ascii="仿宋_GB2312" w:eastAsia="仿宋_GB2312"/>
          <w:sz w:val="24"/>
        </w:rPr>
      </w:pPr>
      <w:r>
        <w:rPr>
          <w:rFonts w:hint="eastAsia" w:ascii="仿宋_GB2312" w:eastAsia="仿宋_GB2312"/>
          <w:sz w:val="24"/>
        </w:rPr>
        <w:t>注：售后服务事项填不下时可另加附页</w:t>
      </w:r>
    </w:p>
    <w:p>
      <w:pPr>
        <w:snapToGrid w:val="0"/>
        <w:ind w:firstLine="480" w:firstLineChars="200"/>
        <w:rPr>
          <w:rFonts w:ascii="仿宋_GB2312" w:eastAsia="仿宋_GB2312"/>
          <w:sz w:val="24"/>
        </w:rPr>
        <w:sectPr>
          <w:pgSz w:w="11906" w:h="16838"/>
          <w:pgMar w:top="1440" w:right="1440" w:bottom="1440" w:left="1440" w:header="851" w:footer="992" w:gutter="0"/>
          <w:cols w:space="720" w:num="1"/>
          <w:docGrid w:linePitch="312" w:charSpace="0"/>
        </w:sectPr>
      </w:pPr>
    </w:p>
    <w:p>
      <w:pPr>
        <w:spacing w:before="120" w:beforeLines="50" w:after="480" w:afterLines="200" w:line="340" w:lineRule="exact"/>
        <w:jc w:val="center"/>
        <w:rPr>
          <w:b/>
          <w:kern w:val="0"/>
          <w:sz w:val="32"/>
          <w:szCs w:val="32"/>
        </w:rPr>
      </w:pPr>
      <w:r>
        <w:rPr>
          <w:rFonts w:hint="eastAsia"/>
          <w:b/>
          <w:bCs/>
          <w:kern w:val="0"/>
          <w:sz w:val="32"/>
          <w:szCs w:val="32"/>
        </w:rPr>
        <w:t>广西壮族自治区政府采购项目</w:t>
      </w:r>
      <w:r>
        <w:rPr>
          <w:rFonts w:hint="eastAsia"/>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提供的货物进行了验收，验收情况如下：</w:t>
      </w:r>
    </w:p>
    <w:tbl>
      <w:tblPr>
        <w:tblStyle w:val="4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426"/>
        <w:gridCol w:w="2551"/>
        <w:gridCol w:w="98"/>
        <w:gridCol w:w="1556"/>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2"/>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118" w:type="dxa"/>
            <w:gridSpan w:val="5"/>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eastAsia="仿宋_GB2312"/>
                <w:b/>
                <w:szCs w:val="21"/>
              </w:rPr>
            </w:pPr>
            <w:r>
              <w:rPr>
                <w:rFonts w:hint="eastAsia" w:ascii="仿宋_GB2312" w:eastAsia="仿宋_GB2312"/>
                <w:kern w:val="0"/>
                <w:szCs w:val="21"/>
              </w:rPr>
              <w:t>□自行验收</w:t>
            </w:r>
            <w:r>
              <w:rPr>
                <w:rFonts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eastAsia="仿宋_GB2312"/>
                <w:kern w:val="0"/>
                <w:szCs w:val="21"/>
              </w:rPr>
              <w:t> </w:t>
            </w:r>
            <w:r>
              <w:rPr>
                <w:rFonts w:hint="eastAsia" w:ascii="仿宋_GB2312" w:eastAsia="仿宋_GB2312"/>
                <w:kern w:val="0"/>
                <w:szCs w:val="21"/>
              </w:rPr>
              <w:t>称</w:t>
            </w: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货物型号规格、标准及配置等</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eastAsia="仿宋_GB2312"/>
                <w:kern w:val="0"/>
                <w:szCs w:val="21"/>
              </w:rPr>
              <w:t>  </w:t>
            </w:r>
            <w:r>
              <w:rPr>
                <w:rFonts w:hint="eastAsia" w:ascii="仿宋_GB2312" w:eastAsia="仿宋_GB2312"/>
                <w:kern w:val="0"/>
                <w:szCs w:val="21"/>
              </w:rPr>
              <w:t>计</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r>
              <w:rPr>
                <w:rFonts w:eastAsia="仿宋_GB2312"/>
                <w:kern w:val="0"/>
                <w:szCs w:val="21"/>
              </w:rPr>
              <w:t> </w:t>
            </w:r>
            <w:r>
              <w:rPr>
                <w:rFonts w:hint="eastAsia" w:ascii="仿宋_GB2312" w:eastAsia="仿宋_GB2312"/>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实际供货日期</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合同交货验收日期</w:t>
            </w:r>
          </w:p>
        </w:tc>
        <w:tc>
          <w:tcPr>
            <w:tcW w:w="314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314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hAnsi="宋体" w:eastAsia="仿宋_GB2312" w:cs="宋体"/>
                <w:kern w:val="0"/>
                <w:szCs w:val="21"/>
              </w:rPr>
              <w:t>（应按采购合同、采购文件、投标文件及验收方案等进行验收；并核对中标供应商在安装调试等方面是否违反合同约定或服务规范要求、提供的质量保证证明材料是否齐全、应有的配件及附件是否达到合同约定等。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52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pPr>
              <w:widowControl/>
              <w:snapToGrid w:val="0"/>
              <w:spacing w:before="100" w:beforeAutospacing="1" w:after="100" w:afterAutospacing="1" w:line="320" w:lineRule="atLeas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kern w:val="0"/>
                <w:szCs w:val="21"/>
              </w:rPr>
            </w:pP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中标供应商负责人签字或者盖章：               </w:t>
            </w:r>
            <w:r>
              <w:rPr>
                <w:rFonts w:eastAsia="仿宋_GB2312"/>
                <w:kern w:val="0"/>
                <w:szCs w:val="21"/>
              </w:rPr>
              <w:t> </w:t>
            </w:r>
            <w:r>
              <w:rPr>
                <w:rFonts w:hint="eastAsia" w:ascii="仿宋_GB2312" w:eastAsia="仿宋_GB2312"/>
                <w:kern w:val="0"/>
                <w:szCs w:val="21"/>
              </w:rPr>
              <w:t>采购人或受托机构的意见（盖章）：</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eastAsia="仿宋_GB2312"/>
                <w:kern w:val="0"/>
                <w:szCs w:val="21"/>
              </w:rPr>
              <w:t>  </w:t>
            </w:r>
            <w:r>
              <w:rPr>
                <w:rFonts w:hint="eastAsia" w:ascii="仿宋_GB2312" w:eastAsia="仿宋_GB2312"/>
                <w:kern w:val="0"/>
                <w:szCs w:val="21"/>
              </w:rPr>
              <w:t xml:space="preserve">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                     联系电话：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w:t>
            </w:r>
          </w:p>
        </w:tc>
      </w:tr>
    </w:tbl>
    <w:p>
      <w:pPr>
        <w:spacing w:line="276" w:lineRule="auto"/>
        <w:jc w:val="left"/>
        <w:rPr>
          <w:rFonts w:hint="eastAsia" w:ascii="仿宋_GB2312" w:hAnsi="华文中宋" w:eastAsia="仿宋_GB2312"/>
          <w:bCs/>
          <w:szCs w:val="21"/>
        </w:rPr>
      </w:pPr>
    </w:p>
    <w:p>
      <w:pPr>
        <w:spacing w:line="276" w:lineRule="auto"/>
        <w:jc w:val="left"/>
        <w:rPr>
          <w:rFonts w:hint="eastAsia" w:ascii="仿宋_GB2312" w:hAnsi="华文中宋" w:eastAsia="仿宋_GB2312"/>
          <w:b/>
          <w:bCs/>
          <w:szCs w:val="21"/>
        </w:rPr>
      </w:pPr>
      <w:r>
        <w:rPr>
          <w:rFonts w:hint="eastAsia" w:ascii="仿宋_GB2312" w:hAnsi="华文中宋" w:eastAsia="仿宋_GB2312"/>
          <w:b/>
          <w:bCs/>
          <w:szCs w:val="21"/>
        </w:rPr>
        <w:t>备注：本验收书一式三份（采购人一份、中标人一份、采购代理机构一份）</w:t>
      </w:r>
      <w:bookmarkEnd w:id="0"/>
      <w:bookmarkEnd w:id="106"/>
      <w:bookmarkEnd w:id="107"/>
    </w:p>
    <w:sectPr>
      <w:footerReference r:id="rId8"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2"/>
      </w:rPr>
    </w:pPr>
    <w:r>
      <w:fldChar w:fldCharType="begin"/>
    </w:r>
    <w:r>
      <w:rPr>
        <w:rStyle w:val="52"/>
      </w:rPr>
      <w:instrText xml:space="preserve">PAGE  </w:instrText>
    </w:r>
    <w:r>
      <w:fldChar w:fldCharType="separate"/>
    </w:r>
    <w:r>
      <w:rPr>
        <w:rStyle w:val="52"/>
      </w:rPr>
      <w:t>1</w:t>
    </w:r>
    <w: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b/>
        <w:color w:val="000000"/>
      </w:rPr>
    </w:pPr>
    <w:r>
      <w:rPr>
        <w:b/>
      </w:rPr>
      <w:t>柳州市旅游学校旅游综合实训室（一期）采购</w:t>
    </w:r>
    <w:r>
      <w:rPr>
        <w:rFonts w:hint="eastAsia"/>
        <w:b/>
      </w:rPr>
      <w:t>（</w:t>
    </w:r>
    <w:r>
      <w:rPr>
        <w:b/>
      </w:rPr>
      <w:t>LZZC2025-G1-990528-LZSZ</w:t>
    </w:r>
    <w:r>
      <w:rPr>
        <w:rFonts w:hint="eastAsia"/>
        <w:b/>
      </w:rPr>
      <w:t xml:space="preserve">）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1">
    <w:nsid w:val="09256FDA"/>
    <w:multiLevelType w:val="multilevel"/>
    <w:tmpl w:val="09256FDA"/>
    <w:lvl w:ilvl="0" w:tentative="0">
      <w:start w:val="1"/>
      <w:numFmt w:val="chineseCountingThousand"/>
      <w:pStyle w:val="100"/>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10"/>
      <w:lvlText w:val="%6."/>
      <w:lvlJc w:val="right"/>
      <w:pPr>
        <w:ind w:left="3000" w:hanging="420"/>
      </w:pPr>
    </w:lvl>
    <w:lvl w:ilvl="6" w:tentative="0">
      <w:start w:val="1"/>
      <w:numFmt w:val="decimal"/>
      <w:pStyle w:val="11"/>
      <w:lvlText w:val="%7."/>
      <w:lvlJc w:val="left"/>
      <w:pPr>
        <w:ind w:left="3420" w:hanging="420"/>
      </w:pPr>
    </w:lvl>
    <w:lvl w:ilvl="7" w:tentative="0">
      <w:start w:val="1"/>
      <w:numFmt w:val="lowerLetter"/>
      <w:pStyle w:val="12"/>
      <w:lvlText w:val="%8)"/>
      <w:lvlJc w:val="left"/>
      <w:pPr>
        <w:ind w:left="3840" w:hanging="420"/>
      </w:pPr>
    </w:lvl>
    <w:lvl w:ilvl="8" w:tentative="0">
      <w:start w:val="1"/>
      <w:numFmt w:val="lowerRoman"/>
      <w:pStyle w:val="13"/>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98"/>
    <w:rsid w:val="00000235"/>
    <w:rsid w:val="00000BE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DB7"/>
    <w:rsid w:val="000120AA"/>
    <w:rsid w:val="000124DA"/>
    <w:rsid w:val="00012763"/>
    <w:rsid w:val="00014960"/>
    <w:rsid w:val="00015568"/>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45B3"/>
    <w:rsid w:val="0003560F"/>
    <w:rsid w:val="00035DE8"/>
    <w:rsid w:val="00036947"/>
    <w:rsid w:val="00036DAE"/>
    <w:rsid w:val="00036F4B"/>
    <w:rsid w:val="000374B1"/>
    <w:rsid w:val="00037604"/>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582"/>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137"/>
    <w:rsid w:val="00095545"/>
    <w:rsid w:val="00095686"/>
    <w:rsid w:val="0009631E"/>
    <w:rsid w:val="00096585"/>
    <w:rsid w:val="0009699D"/>
    <w:rsid w:val="000969C2"/>
    <w:rsid w:val="00096E5F"/>
    <w:rsid w:val="00097250"/>
    <w:rsid w:val="00097575"/>
    <w:rsid w:val="00097FF1"/>
    <w:rsid w:val="000A0086"/>
    <w:rsid w:val="000A05BD"/>
    <w:rsid w:val="000A0C46"/>
    <w:rsid w:val="000A1982"/>
    <w:rsid w:val="000A2813"/>
    <w:rsid w:val="000A2980"/>
    <w:rsid w:val="000A3B7B"/>
    <w:rsid w:val="000A3D56"/>
    <w:rsid w:val="000A4485"/>
    <w:rsid w:val="000A4CF3"/>
    <w:rsid w:val="000A4D42"/>
    <w:rsid w:val="000A5208"/>
    <w:rsid w:val="000A5BAA"/>
    <w:rsid w:val="000A5CA2"/>
    <w:rsid w:val="000A62D8"/>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ED8"/>
    <w:rsid w:val="000D4981"/>
    <w:rsid w:val="000D4D01"/>
    <w:rsid w:val="000D589B"/>
    <w:rsid w:val="000D5E63"/>
    <w:rsid w:val="000D6747"/>
    <w:rsid w:val="000D6DAD"/>
    <w:rsid w:val="000D75FD"/>
    <w:rsid w:val="000D78A2"/>
    <w:rsid w:val="000D78E1"/>
    <w:rsid w:val="000D7925"/>
    <w:rsid w:val="000D7E20"/>
    <w:rsid w:val="000E0700"/>
    <w:rsid w:val="000E179D"/>
    <w:rsid w:val="000E2962"/>
    <w:rsid w:val="000E2C47"/>
    <w:rsid w:val="000E2DED"/>
    <w:rsid w:val="000E31BF"/>
    <w:rsid w:val="000E321F"/>
    <w:rsid w:val="000E37ED"/>
    <w:rsid w:val="000E37F4"/>
    <w:rsid w:val="000E383E"/>
    <w:rsid w:val="000E3948"/>
    <w:rsid w:val="000E41F0"/>
    <w:rsid w:val="000E4595"/>
    <w:rsid w:val="000E45B8"/>
    <w:rsid w:val="000E4776"/>
    <w:rsid w:val="000E478A"/>
    <w:rsid w:val="000E4E7E"/>
    <w:rsid w:val="000E54B2"/>
    <w:rsid w:val="000E55C0"/>
    <w:rsid w:val="000E5B54"/>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894"/>
    <w:rsid w:val="00102B16"/>
    <w:rsid w:val="00102B75"/>
    <w:rsid w:val="0010348F"/>
    <w:rsid w:val="001034A6"/>
    <w:rsid w:val="0010388D"/>
    <w:rsid w:val="00103D5A"/>
    <w:rsid w:val="00104C63"/>
    <w:rsid w:val="001064D2"/>
    <w:rsid w:val="0010686F"/>
    <w:rsid w:val="0010717F"/>
    <w:rsid w:val="00107881"/>
    <w:rsid w:val="001106E1"/>
    <w:rsid w:val="0011175F"/>
    <w:rsid w:val="00111A85"/>
    <w:rsid w:val="0011312C"/>
    <w:rsid w:val="001132FF"/>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535"/>
    <w:rsid w:val="00126A2C"/>
    <w:rsid w:val="001276BD"/>
    <w:rsid w:val="00127D60"/>
    <w:rsid w:val="00131D50"/>
    <w:rsid w:val="00131E0E"/>
    <w:rsid w:val="00132238"/>
    <w:rsid w:val="00133A8C"/>
    <w:rsid w:val="00133E96"/>
    <w:rsid w:val="00134C03"/>
    <w:rsid w:val="001353A6"/>
    <w:rsid w:val="001361A9"/>
    <w:rsid w:val="00136235"/>
    <w:rsid w:val="00136A54"/>
    <w:rsid w:val="00136AE6"/>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AD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65CA"/>
    <w:rsid w:val="001D7F37"/>
    <w:rsid w:val="001E0888"/>
    <w:rsid w:val="001E08AC"/>
    <w:rsid w:val="001E2E15"/>
    <w:rsid w:val="001E3547"/>
    <w:rsid w:val="001E4177"/>
    <w:rsid w:val="001E41D3"/>
    <w:rsid w:val="001E424E"/>
    <w:rsid w:val="001E4491"/>
    <w:rsid w:val="001E46AC"/>
    <w:rsid w:val="001E4B32"/>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15F"/>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0C"/>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A40"/>
    <w:rsid w:val="00247C61"/>
    <w:rsid w:val="00247DF3"/>
    <w:rsid w:val="0025069C"/>
    <w:rsid w:val="00250889"/>
    <w:rsid w:val="00251BD0"/>
    <w:rsid w:val="00252C91"/>
    <w:rsid w:val="00252F53"/>
    <w:rsid w:val="00253110"/>
    <w:rsid w:val="00254E9E"/>
    <w:rsid w:val="002575BB"/>
    <w:rsid w:val="00257967"/>
    <w:rsid w:val="00257FB5"/>
    <w:rsid w:val="00260A57"/>
    <w:rsid w:val="002611C7"/>
    <w:rsid w:val="00261536"/>
    <w:rsid w:val="002621B7"/>
    <w:rsid w:val="00262474"/>
    <w:rsid w:val="00262869"/>
    <w:rsid w:val="0026287B"/>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5"/>
    <w:rsid w:val="0029297B"/>
    <w:rsid w:val="00292A18"/>
    <w:rsid w:val="00292DBA"/>
    <w:rsid w:val="0029364C"/>
    <w:rsid w:val="00293655"/>
    <w:rsid w:val="00293841"/>
    <w:rsid w:val="002943B6"/>
    <w:rsid w:val="00294501"/>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CB2"/>
    <w:rsid w:val="002A6021"/>
    <w:rsid w:val="002A6BAC"/>
    <w:rsid w:val="002A7AD7"/>
    <w:rsid w:val="002A7E3E"/>
    <w:rsid w:val="002B1420"/>
    <w:rsid w:val="002B171E"/>
    <w:rsid w:val="002B2986"/>
    <w:rsid w:val="002B2C59"/>
    <w:rsid w:val="002B2F84"/>
    <w:rsid w:val="002B3A2B"/>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B49"/>
    <w:rsid w:val="002D0FDA"/>
    <w:rsid w:val="002D1825"/>
    <w:rsid w:val="002D1C41"/>
    <w:rsid w:val="002D1F2F"/>
    <w:rsid w:val="002D32FB"/>
    <w:rsid w:val="002D3368"/>
    <w:rsid w:val="002D3671"/>
    <w:rsid w:val="002D3EB1"/>
    <w:rsid w:val="002D407F"/>
    <w:rsid w:val="002D414E"/>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416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84D"/>
    <w:rsid w:val="002F79BD"/>
    <w:rsid w:val="002F7AE1"/>
    <w:rsid w:val="00300A57"/>
    <w:rsid w:val="00300AFD"/>
    <w:rsid w:val="00300DB7"/>
    <w:rsid w:val="0030136E"/>
    <w:rsid w:val="00301CB4"/>
    <w:rsid w:val="00302DFC"/>
    <w:rsid w:val="00303698"/>
    <w:rsid w:val="00303ADC"/>
    <w:rsid w:val="00304059"/>
    <w:rsid w:val="00304365"/>
    <w:rsid w:val="003057E9"/>
    <w:rsid w:val="003060EE"/>
    <w:rsid w:val="00306620"/>
    <w:rsid w:val="0030793E"/>
    <w:rsid w:val="00307A8B"/>
    <w:rsid w:val="00307EA1"/>
    <w:rsid w:val="003117F4"/>
    <w:rsid w:val="00312163"/>
    <w:rsid w:val="003139BB"/>
    <w:rsid w:val="00313E9A"/>
    <w:rsid w:val="0031504C"/>
    <w:rsid w:val="00315844"/>
    <w:rsid w:val="00315F6E"/>
    <w:rsid w:val="0031601D"/>
    <w:rsid w:val="00316239"/>
    <w:rsid w:val="00316254"/>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4F74"/>
    <w:rsid w:val="003358B1"/>
    <w:rsid w:val="00335ECB"/>
    <w:rsid w:val="00336829"/>
    <w:rsid w:val="00336F8D"/>
    <w:rsid w:val="003371DE"/>
    <w:rsid w:val="00337571"/>
    <w:rsid w:val="003407A5"/>
    <w:rsid w:val="00340972"/>
    <w:rsid w:val="003409E6"/>
    <w:rsid w:val="00341250"/>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FE4"/>
    <w:rsid w:val="003510D1"/>
    <w:rsid w:val="00351CD1"/>
    <w:rsid w:val="003521C6"/>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54D9"/>
    <w:rsid w:val="00366044"/>
    <w:rsid w:val="00366B82"/>
    <w:rsid w:val="003707BD"/>
    <w:rsid w:val="0037262E"/>
    <w:rsid w:val="00373D22"/>
    <w:rsid w:val="00374B60"/>
    <w:rsid w:val="003773B7"/>
    <w:rsid w:val="00380066"/>
    <w:rsid w:val="00380744"/>
    <w:rsid w:val="00380E79"/>
    <w:rsid w:val="003810C1"/>
    <w:rsid w:val="00382074"/>
    <w:rsid w:val="0038216B"/>
    <w:rsid w:val="00382222"/>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97E53"/>
    <w:rsid w:val="003A0373"/>
    <w:rsid w:val="003A21B5"/>
    <w:rsid w:val="003A225A"/>
    <w:rsid w:val="003A2C1E"/>
    <w:rsid w:val="003A34E1"/>
    <w:rsid w:val="003A3B0B"/>
    <w:rsid w:val="003A3B16"/>
    <w:rsid w:val="003A3B82"/>
    <w:rsid w:val="003A3D05"/>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6EC7"/>
    <w:rsid w:val="003C02BF"/>
    <w:rsid w:val="003C0EDC"/>
    <w:rsid w:val="003C175C"/>
    <w:rsid w:val="003C2105"/>
    <w:rsid w:val="003C2149"/>
    <w:rsid w:val="003C225E"/>
    <w:rsid w:val="003C23B7"/>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860"/>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8E0"/>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66"/>
    <w:rsid w:val="00421A9E"/>
    <w:rsid w:val="004225E5"/>
    <w:rsid w:val="00422864"/>
    <w:rsid w:val="00422B70"/>
    <w:rsid w:val="004235F0"/>
    <w:rsid w:val="00423E53"/>
    <w:rsid w:val="0042484B"/>
    <w:rsid w:val="00424B34"/>
    <w:rsid w:val="004252D9"/>
    <w:rsid w:val="00425B9E"/>
    <w:rsid w:val="00426015"/>
    <w:rsid w:val="004263B4"/>
    <w:rsid w:val="004265A9"/>
    <w:rsid w:val="00426BDE"/>
    <w:rsid w:val="00427520"/>
    <w:rsid w:val="004276EF"/>
    <w:rsid w:val="0043053B"/>
    <w:rsid w:val="00430B7B"/>
    <w:rsid w:val="00430D11"/>
    <w:rsid w:val="00432B0A"/>
    <w:rsid w:val="00432D53"/>
    <w:rsid w:val="0043318B"/>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9A3"/>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61B5"/>
    <w:rsid w:val="004566E8"/>
    <w:rsid w:val="00456DD4"/>
    <w:rsid w:val="004570C1"/>
    <w:rsid w:val="00457495"/>
    <w:rsid w:val="004574D2"/>
    <w:rsid w:val="00457893"/>
    <w:rsid w:val="00457B3C"/>
    <w:rsid w:val="00462797"/>
    <w:rsid w:val="00462BC4"/>
    <w:rsid w:val="00462CA7"/>
    <w:rsid w:val="004636B3"/>
    <w:rsid w:val="004638AE"/>
    <w:rsid w:val="004639D3"/>
    <w:rsid w:val="00463A20"/>
    <w:rsid w:val="004641B4"/>
    <w:rsid w:val="004642CD"/>
    <w:rsid w:val="004643CB"/>
    <w:rsid w:val="0046614A"/>
    <w:rsid w:val="00467A61"/>
    <w:rsid w:val="00467A86"/>
    <w:rsid w:val="00467D33"/>
    <w:rsid w:val="00471176"/>
    <w:rsid w:val="004711FA"/>
    <w:rsid w:val="00471355"/>
    <w:rsid w:val="0047149E"/>
    <w:rsid w:val="0047173E"/>
    <w:rsid w:val="00471DE3"/>
    <w:rsid w:val="00471F6E"/>
    <w:rsid w:val="004722AA"/>
    <w:rsid w:val="004728E1"/>
    <w:rsid w:val="004736EF"/>
    <w:rsid w:val="00473DCB"/>
    <w:rsid w:val="0047496D"/>
    <w:rsid w:val="0047599C"/>
    <w:rsid w:val="0047652D"/>
    <w:rsid w:val="00476741"/>
    <w:rsid w:val="00476991"/>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87689"/>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30CB"/>
    <w:rsid w:val="004A31F2"/>
    <w:rsid w:val="004A423A"/>
    <w:rsid w:val="004A4539"/>
    <w:rsid w:val="004A46C3"/>
    <w:rsid w:val="004A501E"/>
    <w:rsid w:val="004A5D26"/>
    <w:rsid w:val="004A6B76"/>
    <w:rsid w:val="004A72A3"/>
    <w:rsid w:val="004B14D7"/>
    <w:rsid w:val="004B2137"/>
    <w:rsid w:val="004B25D5"/>
    <w:rsid w:val="004B2C6C"/>
    <w:rsid w:val="004B4637"/>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D797C"/>
    <w:rsid w:val="004E003E"/>
    <w:rsid w:val="004E014B"/>
    <w:rsid w:val="004E067F"/>
    <w:rsid w:val="004E08BA"/>
    <w:rsid w:val="004E0E47"/>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15F"/>
    <w:rsid w:val="004F6C1D"/>
    <w:rsid w:val="004F6D33"/>
    <w:rsid w:val="004F6E42"/>
    <w:rsid w:val="004F7447"/>
    <w:rsid w:val="004F76F6"/>
    <w:rsid w:val="004F79D7"/>
    <w:rsid w:val="00500475"/>
    <w:rsid w:val="005004A5"/>
    <w:rsid w:val="00501018"/>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5F51"/>
    <w:rsid w:val="005066BE"/>
    <w:rsid w:val="00506A57"/>
    <w:rsid w:val="00507404"/>
    <w:rsid w:val="00512490"/>
    <w:rsid w:val="005124B7"/>
    <w:rsid w:val="00513355"/>
    <w:rsid w:val="00513BDB"/>
    <w:rsid w:val="0051528D"/>
    <w:rsid w:val="005156A6"/>
    <w:rsid w:val="005159C3"/>
    <w:rsid w:val="00515CBC"/>
    <w:rsid w:val="00515E33"/>
    <w:rsid w:val="00516224"/>
    <w:rsid w:val="00516282"/>
    <w:rsid w:val="00516E83"/>
    <w:rsid w:val="0051727A"/>
    <w:rsid w:val="00517D0E"/>
    <w:rsid w:val="00520A6F"/>
    <w:rsid w:val="00521416"/>
    <w:rsid w:val="005234A3"/>
    <w:rsid w:val="005237B9"/>
    <w:rsid w:val="00524684"/>
    <w:rsid w:val="00524C7B"/>
    <w:rsid w:val="005269CC"/>
    <w:rsid w:val="00526E43"/>
    <w:rsid w:val="00527FBE"/>
    <w:rsid w:val="00530BE0"/>
    <w:rsid w:val="0053132E"/>
    <w:rsid w:val="00531F15"/>
    <w:rsid w:val="0053289B"/>
    <w:rsid w:val="00532FB3"/>
    <w:rsid w:val="0053333D"/>
    <w:rsid w:val="005336C2"/>
    <w:rsid w:val="00533922"/>
    <w:rsid w:val="00533B2C"/>
    <w:rsid w:val="00533B37"/>
    <w:rsid w:val="0053425C"/>
    <w:rsid w:val="00534B93"/>
    <w:rsid w:val="00534CE1"/>
    <w:rsid w:val="005354AF"/>
    <w:rsid w:val="0053590F"/>
    <w:rsid w:val="005368B4"/>
    <w:rsid w:val="00536D93"/>
    <w:rsid w:val="00537721"/>
    <w:rsid w:val="00540AC4"/>
    <w:rsid w:val="00541613"/>
    <w:rsid w:val="0054231D"/>
    <w:rsid w:val="0054235F"/>
    <w:rsid w:val="00543BED"/>
    <w:rsid w:val="00543C4A"/>
    <w:rsid w:val="005453C4"/>
    <w:rsid w:val="0054587E"/>
    <w:rsid w:val="00545B71"/>
    <w:rsid w:val="00546081"/>
    <w:rsid w:val="0054668E"/>
    <w:rsid w:val="0054718A"/>
    <w:rsid w:val="00547EB1"/>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1EB4"/>
    <w:rsid w:val="00563509"/>
    <w:rsid w:val="00564EA5"/>
    <w:rsid w:val="0056589C"/>
    <w:rsid w:val="005669BD"/>
    <w:rsid w:val="00567218"/>
    <w:rsid w:val="005675CA"/>
    <w:rsid w:val="00567886"/>
    <w:rsid w:val="00567B95"/>
    <w:rsid w:val="00567EAB"/>
    <w:rsid w:val="00567F11"/>
    <w:rsid w:val="005702D2"/>
    <w:rsid w:val="00570581"/>
    <w:rsid w:val="0057071B"/>
    <w:rsid w:val="005709DA"/>
    <w:rsid w:val="0057134B"/>
    <w:rsid w:val="00571CD3"/>
    <w:rsid w:val="00571F84"/>
    <w:rsid w:val="005730BB"/>
    <w:rsid w:val="005748E8"/>
    <w:rsid w:val="00574D0D"/>
    <w:rsid w:val="0057529A"/>
    <w:rsid w:val="00575D51"/>
    <w:rsid w:val="005769FC"/>
    <w:rsid w:val="00576B69"/>
    <w:rsid w:val="00576DC7"/>
    <w:rsid w:val="0057713D"/>
    <w:rsid w:val="00577436"/>
    <w:rsid w:val="00577538"/>
    <w:rsid w:val="00580B68"/>
    <w:rsid w:val="0058133E"/>
    <w:rsid w:val="005818F7"/>
    <w:rsid w:val="00581972"/>
    <w:rsid w:val="0058198F"/>
    <w:rsid w:val="00581CE7"/>
    <w:rsid w:val="00581F67"/>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1226"/>
    <w:rsid w:val="0059220D"/>
    <w:rsid w:val="005922A2"/>
    <w:rsid w:val="00592E28"/>
    <w:rsid w:val="005938B3"/>
    <w:rsid w:val="00593A4B"/>
    <w:rsid w:val="00593D7E"/>
    <w:rsid w:val="0059430A"/>
    <w:rsid w:val="00594503"/>
    <w:rsid w:val="005945C4"/>
    <w:rsid w:val="00594680"/>
    <w:rsid w:val="00595102"/>
    <w:rsid w:val="005952B2"/>
    <w:rsid w:val="00595BBE"/>
    <w:rsid w:val="00595FEB"/>
    <w:rsid w:val="005960ED"/>
    <w:rsid w:val="00596857"/>
    <w:rsid w:val="00596BEA"/>
    <w:rsid w:val="00596C5A"/>
    <w:rsid w:val="00597D69"/>
    <w:rsid w:val="005A066E"/>
    <w:rsid w:val="005A0726"/>
    <w:rsid w:val="005A1CD3"/>
    <w:rsid w:val="005A2123"/>
    <w:rsid w:val="005A2A9F"/>
    <w:rsid w:val="005A42A9"/>
    <w:rsid w:val="005A46A4"/>
    <w:rsid w:val="005A499F"/>
    <w:rsid w:val="005A58C2"/>
    <w:rsid w:val="005A58E7"/>
    <w:rsid w:val="005A6146"/>
    <w:rsid w:val="005A7297"/>
    <w:rsid w:val="005B042B"/>
    <w:rsid w:val="005B0959"/>
    <w:rsid w:val="005B0D86"/>
    <w:rsid w:val="005B13A4"/>
    <w:rsid w:val="005B1492"/>
    <w:rsid w:val="005B1C3D"/>
    <w:rsid w:val="005B29B2"/>
    <w:rsid w:val="005B34A2"/>
    <w:rsid w:val="005B35CC"/>
    <w:rsid w:val="005B36AA"/>
    <w:rsid w:val="005B4019"/>
    <w:rsid w:val="005B5681"/>
    <w:rsid w:val="005B634D"/>
    <w:rsid w:val="005B6A02"/>
    <w:rsid w:val="005B6A11"/>
    <w:rsid w:val="005B6F02"/>
    <w:rsid w:val="005B7651"/>
    <w:rsid w:val="005B7703"/>
    <w:rsid w:val="005B78E3"/>
    <w:rsid w:val="005B7B70"/>
    <w:rsid w:val="005B7F08"/>
    <w:rsid w:val="005B7F4B"/>
    <w:rsid w:val="005C0B74"/>
    <w:rsid w:val="005C122B"/>
    <w:rsid w:val="005C276A"/>
    <w:rsid w:val="005C2B3A"/>
    <w:rsid w:val="005C2BFA"/>
    <w:rsid w:val="005C55A9"/>
    <w:rsid w:val="005C5D14"/>
    <w:rsid w:val="005C6587"/>
    <w:rsid w:val="005C7C43"/>
    <w:rsid w:val="005D04AA"/>
    <w:rsid w:val="005D0ADC"/>
    <w:rsid w:val="005D0C07"/>
    <w:rsid w:val="005D11DB"/>
    <w:rsid w:val="005D156E"/>
    <w:rsid w:val="005D1E89"/>
    <w:rsid w:val="005D2586"/>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9CF"/>
    <w:rsid w:val="005E6EAB"/>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B1"/>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FAD"/>
    <w:rsid w:val="00640C0C"/>
    <w:rsid w:val="006428A6"/>
    <w:rsid w:val="0064310B"/>
    <w:rsid w:val="00643F9C"/>
    <w:rsid w:val="006442A2"/>
    <w:rsid w:val="0064611C"/>
    <w:rsid w:val="00646459"/>
    <w:rsid w:val="00646CC8"/>
    <w:rsid w:val="00646D32"/>
    <w:rsid w:val="00647AAF"/>
    <w:rsid w:val="00647BAE"/>
    <w:rsid w:val="00647D60"/>
    <w:rsid w:val="006500D3"/>
    <w:rsid w:val="006515AD"/>
    <w:rsid w:val="00652715"/>
    <w:rsid w:val="006528A8"/>
    <w:rsid w:val="0065292D"/>
    <w:rsid w:val="00654447"/>
    <w:rsid w:val="00654583"/>
    <w:rsid w:val="00654A3B"/>
    <w:rsid w:val="00655053"/>
    <w:rsid w:val="006550DB"/>
    <w:rsid w:val="00656319"/>
    <w:rsid w:val="006563EF"/>
    <w:rsid w:val="006565E1"/>
    <w:rsid w:val="00656E6F"/>
    <w:rsid w:val="00657364"/>
    <w:rsid w:val="00657A3F"/>
    <w:rsid w:val="00657D37"/>
    <w:rsid w:val="00661C30"/>
    <w:rsid w:val="00661E30"/>
    <w:rsid w:val="00661F03"/>
    <w:rsid w:val="006625D6"/>
    <w:rsid w:val="00662B6C"/>
    <w:rsid w:val="00662C71"/>
    <w:rsid w:val="006637F7"/>
    <w:rsid w:val="00663A61"/>
    <w:rsid w:val="00663D31"/>
    <w:rsid w:val="0066443D"/>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0D8C"/>
    <w:rsid w:val="006820D0"/>
    <w:rsid w:val="006828C5"/>
    <w:rsid w:val="0068330D"/>
    <w:rsid w:val="006847A2"/>
    <w:rsid w:val="00684B17"/>
    <w:rsid w:val="00684C14"/>
    <w:rsid w:val="00684D1E"/>
    <w:rsid w:val="0068566E"/>
    <w:rsid w:val="00685753"/>
    <w:rsid w:val="00685852"/>
    <w:rsid w:val="006858BF"/>
    <w:rsid w:val="00685E71"/>
    <w:rsid w:val="0069098B"/>
    <w:rsid w:val="0069118D"/>
    <w:rsid w:val="006915F6"/>
    <w:rsid w:val="006915FA"/>
    <w:rsid w:val="00691BFC"/>
    <w:rsid w:val="00691C3F"/>
    <w:rsid w:val="00691DEE"/>
    <w:rsid w:val="00691DF9"/>
    <w:rsid w:val="0069218D"/>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76C9"/>
    <w:rsid w:val="006B018F"/>
    <w:rsid w:val="006B1151"/>
    <w:rsid w:val="006B19D5"/>
    <w:rsid w:val="006B23E2"/>
    <w:rsid w:val="006B2921"/>
    <w:rsid w:val="006B29C9"/>
    <w:rsid w:val="006B35A4"/>
    <w:rsid w:val="006B3BE9"/>
    <w:rsid w:val="006B3E92"/>
    <w:rsid w:val="006B47BD"/>
    <w:rsid w:val="006B4C22"/>
    <w:rsid w:val="006B547C"/>
    <w:rsid w:val="006B5C01"/>
    <w:rsid w:val="006B64ED"/>
    <w:rsid w:val="006B6CAB"/>
    <w:rsid w:val="006B6E84"/>
    <w:rsid w:val="006B7023"/>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3178"/>
    <w:rsid w:val="00743837"/>
    <w:rsid w:val="007439E9"/>
    <w:rsid w:val="00744508"/>
    <w:rsid w:val="0074556C"/>
    <w:rsid w:val="007456C7"/>
    <w:rsid w:val="00745A71"/>
    <w:rsid w:val="00745C00"/>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497"/>
    <w:rsid w:val="007866D6"/>
    <w:rsid w:val="00786ACA"/>
    <w:rsid w:val="007870CC"/>
    <w:rsid w:val="00790FF9"/>
    <w:rsid w:val="00791752"/>
    <w:rsid w:val="00791BC1"/>
    <w:rsid w:val="00791C9A"/>
    <w:rsid w:val="0079250A"/>
    <w:rsid w:val="007928DB"/>
    <w:rsid w:val="007937AF"/>
    <w:rsid w:val="00794FAB"/>
    <w:rsid w:val="00795080"/>
    <w:rsid w:val="007955F0"/>
    <w:rsid w:val="0079623D"/>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A7DE6"/>
    <w:rsid w:val="007B0041"/>
    <w:rsid w:val="007B073F"/>
    <w:rsid w:val="007B0D9B"/>
    <w:rsid w:val="007B1C22"/>
    <w:rsid w:val="007B2593"/>
    <w:rsid w:val="007B397E"/>
    <w:rsid w:val="007B4B93"/>
    <w:rsid w:val="007B60E5"/>
    <w:rsid w:val="007B63CD"/>
    <w:rsid w:val="007B6410"/>
    <w:rsid w:val="007B6553"/>
    <w:rsid w:val="007B7285"/>
    <w:rsid w:val="007B7DE5"/>
    <w:rsid w:val="007B7ECD"/>
    <w:rsid w:val="007C0953"/>
    <w:rsid w:val="007C0BE7"/>
    <w:rsid w:val="007C0EA6"/>
    <w:rsid w:val="007C1077"/>
    <w:rsid w:val="007C1A0C"/>
    <w:rsid w:val="007C1BBF"/>
    <w:rsid w:val="007C28E3"/>
    <w:rsid w:val="007C294D"/>
    <w:rsid w:val="007C37D4"/>
    <w:rsid w:val="007C401C"/>
    <w:rsid w:val="007C43A0"/>
    <w:rsid w:val="007C44A8"/>
    <w:rsid w:val="007C5A84"/>
    <w:rsid w:val="007C62E5"/>
    <w:rsid w:val="007C6402"/>
    <w:rsid w:val="007C64E5"/>
    <w:rsid w:val="007C6C62"/>
    <w:rsid w:val="007C7147"/>
    <w:rsid w:val="007C7222"/>
    <w:rsid w:val="007C74EB"/>
    <w:rsid w:val="007C7766"/>
    <w:rsid w:val="007C7F65"/>
    <w:rsid w:val="007D00B3"/>
    <w:rsid w:val="007D0FBC"/>
    <w:rsid w:val="007D21F0"/>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237"/>
    <w:rsid w:val="007E358B"/>
    <w:rsid w:val="007E37E6"/>
    <w:rsid w:val="007E4556"/>
    <w:rsid w:val="007E45D4"/>
    <w:rsid w:val="007E4AE5"/>
    <w:rsid w:val="007E5011"/>
    <w:rsid w:val="007E53FE"/>
    <w:rsid w:val="007E5716"/>
    <w:rsid w:val="007E57CB"/>
    <w:rsid w:val="007E7BA7"/>
    <w:rsid w:val="007F0450"/>
    <w:rsid w:val="007F0534"/>
    <w:rsid w:val="007F10D5"/>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3478"/>
    <w:rsid w:val="008141C1"/>
    <w:rsid w:val="00815472"/>
    <w:rsid w:val="0081557C"/>
    <w:rsid w:val="008156BB"/>
    <w:rsid w:val="00815EC1"/>
    <w:rsid w:val="0081663E"/>
    <w:rsid w:val="008170ED"/>
    <w:rsid w:val="0081774A"/>
    <w:rsid w:val="00817AC1"/>
    <w:rsid w:val="00820319"/>
    <w:rsid w:val="00821095"/>
    <w:rsid w:val="00821846"/>
    <w:rsid w:val="00821F92"/>
    <w:rsid w:val="00823E51"/>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2C6B"/>
    <w:rsid w:val="00852E04"/>
    <w:rsid w:val="00853B17"/>
    <w:rsid w:val="00854341"/>
    <w:rsid w:val="0085434D"/>
    <w:rsid w:val="00855AC4"/>
    <w:rsid w:val="00857E72"/>
    <w:rsid w:val="00860451"/>
    <w:rsid w:val="008605DA"/>
    <w:rsid w:val="008606B2"/>
    <w:rsid w:val="00861190"/>
    <w:rsid w:val="00861504"/>
    <w:rsid w:val="00861680"/>
    <w:rsid w:val="00861925"/>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0F"/>
    <w:rsid w:val="0087141D"/>
    <w:rsid w:val="0087195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77BED"/>
    <w:rsid w:val="0088020C"/>
    <w:rsid w:val="00880D17"/>
    <w:rsid w:val="0088123D"/>
    <w:rsid w:val="00881953"/>
    <w:rsid w:val="0088212B"/>
    <w:rsid w:val="008822BA"/>
    <w:rsid w:val="00882B3E"/>
    <w:rsid w:val="0088349E"/>
    <w:rsid w:val="0088495B"/>
    <w:rsid w:val="0088497A"/>
    <w:rsid w:val="0088509B"/>
    <w:rsid w:val="00885719"/>
    <w:rsid w:val="008862AB"/>
    <w:rsid w:val="00886C02"/>
    <w:rsid w:val="00886FDE"/>
    <w:rsid w:val="008877E3"/>
    <w:rsid w:val="00887EE5"/>
    <w:rsid w:val="008904CC"/>
    <w:rsid w:val="00890CCD"/>
    <w:rsid w:val="00891656"/>
    <w:rsid w:val="00891D6A"/>
    <w:rsid w:val="00892E96"/>
    <w:rsid w:val="0089334C"/>
    <w:rsid w:val="00893A90"/>
    <w:rsid w:val="00894448"/>
    <w:rsid w:val="00895325"/>
    <w:rsid w:val="00895880"/>
    <w:rsid w:val="00896850"/>
    <w:rsid w:val="00897696"/>
    <w:rsid w:val="00897E31"/>
    <w:rsid w:val="00897F3C"/>
    <w:rsid w:val="008A01AC"/>
    <w:rsid w:val="008A032B"/>
    <w:rsid w:val="008A0588"/>
    <w:rsid w:val="008A0675"/>
    <w:rsid w:val="008A1C13"/>
    <w:rsid w:val="008A1C6B"/>
    <w:rsid w:val="008A2FEE"/>
    <w:rsid w:val="008A3860"/>
    <w:rsid w:val="008A4550"/>
    <w:rsid w:val="008A4A15"/>
    <w:rsid w:val="008A4E0D"/>
    <w:rsid w:val="008A544C"/>
    <w:rsid w:val="008A582D"/>
    <w:rsid w:val="008A5A3E"/>
    <w:rsid w:val="008A6D98"/>
    <w:rsid w:val="008A6EC9"/>
    <w:rsid w:val="008A7351"/>
    <w:rsid w:val="008A7A56"/>
    <w:rsid w:val="008A7B69"/>
    <w:rsid w:val="008B01D4"/>
    <w:rsid w:val="008B029C"/>
    <w:rsid w:val="008B0336"/>
    <w:rsid w:val="008B046B"/>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29C"/>
    <w:rsid w:val="008C4503"/>
    <w:rsid w:val="008C6827"/>
    <w:rsid w:val="008C6991"/>
    <w:rsid w:val="008C7F51"/>
    <w:rsid w:val="008C7FCA"/>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4E0A"/>
    <w:rsid w:val="008E5D83"/>
    <w:rsid w:val="008E6924"/>
    <w:rsid w:val="008E6D32"/>
    <w:rsid w:val="008E7005"/>
    <w:rsid w:val="008F043D"/>
    <w:rsid w:val="008F05FE"/>
    <w:rsid w:val="008F0F24"/>
    <w:rsid w:val="008F112D"/>
    <w:rsid w:val="008F1F55"/>
    <w:rsid w:val="008F21E9"/>
    <w:rsid w:val="008F273B"/>
    <w:rsid w:val="008F3665"/>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2E97"/>
    <w:rsid w:val="00925BC4"/>
    <w:rsid w:val="009261E6"/>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3D9C"/>
    <w:rsid w:val="0095433D"/>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6B1"/>
    <w:rsid w:val="0096496F"/>
    <w:rsid w:val="0096549F"/>
    <w:rsid w:val="00966466"/>
    <w:rsid w:val="00966A20"/>
    <w:rsid w:val="00967E8B"/>
    <w:rsid w:val="00970AC9"/>
    <w:rsid w:val="00970AD7"/>
    <w:rsid w:val="00970E94"/>
    <w:rsid w:val="00970FC6"/>
    <w:rsid w:val="00971068"/>
    <w:rsid w:val="009712E9"/>
    <w:rsid w:val="00971377"/>
    <w:rsid w:val="00972DEC"/>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F8B"/>
    <w:rsid w:val="0098624B"/>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231"/>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0C95"/>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25D4"/>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240"/>
    <w:rsid w:val="00A114CE"/>
    <w:rsid w:val="00A11F2D"/>
    <w:rsid w:val="00A122F2"/>
    <w:rsid w:val="00A12C3C"/>
    <w:rsid w:val="00A13410"/>
    <w:rsid w:val="00A14212"/>
    <w:rsid w:val="00A144EA"/>
    <w:rsid w:val="00A14B1A"/>
    <w:rsid w:val="00A15636"/>
    <w:rsid w:val="00A156B4"/>
    <w:rsid w:val="00A1644F"/>
    <w:rsid w:val="00A16ECE"/>
    <w:rsid w:val="00A17941"/>
    <w:rsid w:val="00A17B0B"/>
    <w:rsid w:val="00A17F28"/>
    <w:rsid w:val="00A205B4"/>
    <w:rsid w:val="00A20C2D"/>
    <w:rsid w:val="00A23332"/>
    <w:rsid w:val="00A24042"/>
    <w:rsid w:val="00A2642A"/>
    <w:rsid w:val="00A27897"/>
    <w:rsid w:val="00A278BB"/>
    <w:rsid w:val="00A30669"/>
    <w:rsid w:val="00A30D7A"/>
    <w:rsid w:val="00A30DC3"/>
    <w:rsid w:val="00A31204"/>
    <w:rsid w:val="00A31FA7"/>
    <w:rsid w:val="00A327D6"/>
    <w:rsid w:val="00A332EA"/>
    <w:rsid w:val="00A33E0A"/>
    <w:rsid w:val="00A34403"/>
    <w:rsid w:val="00A34581"/>
    <w:rsid w:val="00A34883"/>
    <w:rsid w:val="00A35421"/>
    <w:rsid w:val="00A35A5A"/>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7BE2"/>
    <w:rsid w:val="00A47C00"/>
    <w:rsid w:val="00A5064A"/>
    <w:rsid w:val="00A528BE"/>
    <w:rsid w:val="00A528CD"/>
    <w:rsid w:val="00A530B5"/>
    <w:rsid w:val="00A5336A"/>
    <w:rsid w:val="00A5380C"/>
    <w:rsid w:val="00A539D5"/>
    <w:rsid w:val="00A53B20"/>
    <w:rsid w:val="00A54B23"/>
    <w:rsid w:val="00A55311"/>
    <w:rsid w:val="00A55376"/>
    <w:rsid w:val="00A553F5"/>
    <w:rsid w:val="00A5574B"/>
    <w:rsid w:val="00A558A3"/>
    <w:rsid w:val="00A5649F"/>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EAD"/>
    <w:rsid w:val="00A72ECC"/>
    <w:rsid w:val="00A72FED"/>
    <w:rsid w:val="00A73C67"/>
    <w:rsid w:val="00A74225"/>
    <w:rsid w:val="00A74710"/>
    <w:rsid w:val="00A74E90"/>
    <w:rsid w:val="00A74FD7"/>
    <w:rsid w:val="00A75510"/>
    <w:rsid w:val="00A7593B"/>
    <w:rsid w:val="00A760E7"/>
    <w:rsid w:val="00A76103"/>
    <w:rsid w:val="00A766F4"/>
    <w:rsid w:val="00A77162"/>
    <w:rsid w:val="00A776F6"/>
    <w:rsid w:val="00A77A5A"/>
    <w:rsid w:val="00A808F0"/>
    <w:rsid w:val="00A8103F"/>
    <w:rsid w:val="00A81166"/>
    <w:rsid w:val="00A8166D"/>
    <w:rsid w:val="00A82B66"/>
    <w:rsid w:val="00A83EBA"/>
    <w:rsid w:val="00A842B4"/>
    <w:rsid w:val="00A843BD"/>
    <w:rsid w:val="00A84FF7"/>
    <w:rsid w:val="00A85064"/>
    <w:rsid w:val="00A85364"/>
    <w:rsid w:val="00A8541D"/>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4A2C"/>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2CE3"/>
    <w:rsid w:val="00AA3353"/>
    <w:rsid w:val="00AA36F5"/>
    <w:rsid w:val="00AA3845"/>
    <w:rsid w:val="00AA4512"/>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D7BF0"/>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299"/>
    <w:rsid w:val="00AF0B43"/>
    <w:rsid w:val="00AF144C"/>
    <w:rsid w:val="00AF2B7F"/>
    <w:rsid w:val="00AF2BDF"/>
    <w:rsid w:val="00AF3736"/>
    <w:rsid w:val="00AF384C"/>
    <w:rsid w:val="00AF393B"/>
    <w:rsid w:val="00AF4504"/>
    <w:rsid w:val="00AF4674"/>
    <w:rsid w:val="00AF5B6B"/>
    <w:rsid w:val="00AF5B76"/>
    <w:rsid w:val="00AF724D"/>
    <w:rsid w:val="00AF72AA"/>
    <w:rsid w:val="00AF73EF"/>
    <w:rsid w:val="00AF775E"/>
    <w:rsid w:val="00AF7B67"/>
    <w:rsid w:val="00B00635"/>
    <w:rsid w:val="00B027C6"/>
    <w:rsid w:val="00B03802"/>
    <w:rsid w:val="00B04C47"/>
    <w:rsid w:val="00B050CB"/>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2113"/>
    <w:rsid w:val="00B42131"/>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CEE"/>
    <w:rsid w:val="00B515CA"/>
    <w:rsid w:val="00B515F1"/>
    <w:rsid w:val="00B518DF"/>
    <w:rsid w:val="00B51B35"/>
    <w:rsid w:val="00B5226E"/>
    <w:rsid w:val="00B525ED"/>
    <w:rsid w:val="00B53138"/>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268"/>
    <w:rsid w:val="00B86322"/>
    <w:rsid w:val="00B8760D"/>
    <w:rsid w:val="00B87AD9"/>
    <w:rsid w:val="00B91880"/>
    <w:rsid w:val="00B918B2"/>
    <w:rsid w:val="00B91FCE"/>
    <w:rsid w:val="00B9214C"/>
    <w:rsid w:val="00B9274B"/>
    <w:rsid w:val="00B929A3"/>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E7F71"/>
    <w:rsid w:val="00BF02E5"/>
    <w:rsid w:val="00BF038E"/>
    <w:rsid w:val="00BF08AE"/>
    <w:rsid w:val="00BF0950"/>
    <w:rsid w:val="00BF0A76"/>
    <w:rsid w:val="00BF13BD"/>
    <w:rsid w:val="00BF1E79"/>
    <w:rsid w:val="00BF1ED6"/>
    <w:rsid w:val="00BF2ED3"/>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5B5"/>
    <w:rsid w:val="00C04DBA"/>
    <w:rsid w:val="00C05F5D"/>
    <w:rsid w:val="00C06232"/>
    <w:rsid w:val="00C0627F"/>
    <w:rsid w:val="00C063E0"/>
    <w:rsid w:val="00C063EF"/>
    <w:rsid w:val="00C071C5"/>
    <w:rsid w:val="00C075D0"/>
    <w:rsid w:val="00C10AA9"/>
    <w:rsid w:val="00C1301C"/>
    <w:rsid w:val="00C13623"/>
    <w:rsid w:val="00C13C9C"/>
    <w:rsid w:val="00C15032"/>
    <w:rsid w:val="00C15337"/>
    <w:rsid w:val="00C16189"/>
    <w:rsid w:val="00C16C09"/>
    <w:rsid w:val="00C171D6"/>
    <w:rsid w:val="00C17941"/>
    <w:rsid w:val="00C17F48"/>
    <w:rsid w:val="00C17F55"/>
    <w:rsid w:val="00C201D0"/>
    <w:rsid w:val="00C209BC"/>
    <w:rsid w:val="00C20F52"/>
    <w:rsid w:val="00C2158D"/>
    <w:rsid w:val="00C2196F"/>
    <w:rsid w:val="00C21F0C"/>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5B0"/>
    <w:rsid w:val="00C547B2"/>
    <w:rsid w:val="00C54A30"/>
    <w:rsid w:val="00C54FCF"/>
    <w:rsid w:val="00C55606"/>
    <w:rsid w:val="00C55F1A"/>
    <w:rsid w:val="00C562E8"/>
    <w:rsid w:val="00C5665C"/>
    <w:rsid w:val="00C56ACF"/>
    <w:rsid w:val="00C56DD8"/>
    <w:rsid w:val="00C570A6"/>
    <w:rsid w:val="00C6059E"/>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708"/>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63A8"/>
    <w:rsid w:val="00CA74FD"/>
    <w:rsid w:val="00CA7A3F"/>
    <w:rsid w:val="00CB034B"/>
    <w:rsid w:val="00CB0535"/>
    <w:rsid w:val="00CB09E4"/>
    <w:rsid w:val="00CB0D13"/>
    <w:rsid w:val="00CB1ED3"/>
    <w:rsid w:val="00CB2861"/>
    <w:rsid w:val="00CB4D7B"/>
    <w:rsid w:val="00CB50AE"/>
    <w:rsid w:val="00CB63FC"/>
    <w:rsid w:val="00CB71D1"/>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655"/>
    <w:rsid w:val="00CC67E7"/>
    <w:rsid w:val="00CC68A3"/>
    <w:rsid w:val="00CD01BD"/>
    <w:rsid w:val="00CD08CB"/>
    <w:rsid w:val="00CD160D"/>
    <w:rsid w:val="00CD18A3"/>
    <w:rsid w:val="00CD240F"/>
    <w:rsid w:val="00CD27F5"/>
    <w:rsid w:val="00CD3056"/>
    <w:rsid w:val="00CD31CA"/>
    <w:rsid w:val="00CD3706"/>
    <w:rsid w:val="00CD3952"/>
    <w:rsid w:val="00CD395C"/>
    <w:rsid w:val="00CD584A"/>
    <w:rsid w:val="00CD5875"/>
    <w:rsid w:val="00CD6E6B"/>
    <w:rsid w:val="00CE05E7"/>
    <w:rsid w:val="00CE09B9"/>
    <w:rsid w:val="00CE0CF3"/>
    <w:rsid w:val="00CE113D"/>
    <w:rsid w:val="00CE1391"/>
    <w:rsid w:val="00CE16CB"/>
    <w:rsid w:val="00CE1F2E"/>
    <w:rsid w:val="00CE2CFA"/>
    <w:rsid w:val="00CE3816"/>
    <w:rsid w:val="00CE4CC1"/>
    <w:rsid w:val="00CE545C"/>
    <w:rsid w:val="00CE5A77"/>
    <w:rsid w:val="00CE622E"/>
    <w:rsid w:val="00CE62AD"/>
    <w:rsid w:val="00CE636F"/>
    <w:rsid w:val="00CE63F9"/>
    <w:rsid w:val="00CE6994"/>
    <w:rsid w:val="00CE6A97"/>
    <w:rsid w:val="00CE7955"/>
    <w:rsid w:val="00CF007B"/>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9C9"/>
    <w:rsid w:val="00D02A7B"/>
    <w:rsid w:val="00D0324E"/>
    <w:rsid w:val="00D03ACA"/>
    <w:rsid w:val="00D03D44"/>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4BE8"/>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27D21"/>
    <w:rsid w:val="00D30FA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F6"/>
    <w:rsid w:val="00D736F7"/>
    <w:rsid w:val="00D747CE"/>
    <w:rsid w:val="00D756F8"/>
    <w:rsid w:val="00D75BB2"/>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0FBF"/>
    <w:rsid w:val="00D915F9"/>
    <w:rsid w:val="00D91FD2"/>
    <w:rsid w:val="00D9232D"/>
    <w:rsid w:val="00D923C5"/>
    <w:rsid w:val="00D92930"/>
    <w:rsid w:val="00D92B52"/>
    <w:rsid w:val="00D933A0"/>
    <w:rsid w:val="00D9374E"/>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6FB1"/>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98E"/>
    <w:rsid w:val="00E03400"/>
    <w:rsid w:val="00E036A2"/>
    <w:rsid w:val="00E038AA"/>
    <w:rsid w:val="00E03F58"/>
    <w:rsid w:val="00E042DE"/>
    <w:rsid w:val="00E043FA"/>
    <w:rsid w:val="00E0473D"/>
    <w:rsid w:val="00E047D5"/>
    <w:rsid w:val="00E063B1"/>
    <w:rsid w:val="00E06516"/>
    <w:rsid w:val="00E067CE"/>
    <w:rsid w:val="00E06AAB"/>
    <w:rsid w:val="00E07706"/>
    <w:rsid w:val="00E07BC6"/>
    <w:rsid w:val="00E07E2D"/>
    <w:rsid w:val="00E10372"/>
    <w:rsid w:val="00E11F5D"/>
    <w:rsid w:val="00E1238A"/>
    <w:rsid w:val="00E12DBB"/>
    <w:rsid w:val="00E13A16"/>
    <w:rsid w:val="00E15826"/>
    <w:rsid w:val="00E165D6"/>
    <w:rsid w:val="00E16B76"/>
    <w:rsid w:val="00E170EA"/>
    <w:rsid w:val="00E171AC"/>
    <w:rsid w:val="00E17662"/>
    <w:rsid w:val="00E1783A"/>
    <w:rsid w:val="00E2027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25AD"/>
    <w:rsid w:val="00E32849"/>
    <w:rsid w:val="00E33716"/>
    <w:rsid w:val="00E33BC7"/>
    <w:rsid w:val="00E33BFF"/>
    <w:rsid w:val="00E35454"/>
    <w:rsid w:val="00E35725"/>
    <w:rsid w:val="00E35C19"/>
    <w:rsid w:val="00E35C61"/>
    <w:rsid w:val="00E3782E"/>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625"/>
    <w:rsid w:val="00E6198F"/>
    <w:rsid w:val="00E62375"/>
    <w:rsid w:val="00E62639"/>
    <w:rsid w:val="00E62BDD"/>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8CE"/>
    <w:rsid w:val="00E70B65"/>
    <w:rsid w:val="00E716F4"/>
    <w:rsid w:val="00E71A1F"/>
    <w:rsid w:val="00E71D82"/>
    <w:rsid w:val="00E724FD"/>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522"/>
    <w:rsid w:val="00EA19F2"/>
    <w:rsid w:val="00EA2633"/>
    <w:rsid w:val="00EA2D49"/>
    <w:rsid w:val="00EA398B"/>
    <w:rsid w:val="00EA5933"/>
    <w:rsid w:val="00EA5E12"/>
    <w:rsid w:val="00EA5F6D"/>
    <w:rsid w:val="00EA6096"/>
    <w:rsid w:val="00EA6B36"/>
    <w:rsid w:val="00EA7941"/>
    <w:rsid w:val="00EB0048"/>
    <w:rsid w:val="00EB01CC"/>
    <w:rsid w:val="00EB0C88"/>
    <w:rsid w:val="00EB0F7E"/>
    <w:rsid w:val="00EB1233"/>
    <w:rsid w:val="00EB1725"/>
    <w:rsid w:val="00EB18D4"/>
    <w:rsid w:val="00EB1A28"/>
    <w:rsid w:val="00EB1CBF"/>
    <w:rsid w:val="00EB1F6A"/>
    <w:rsid w:val="00EB22B6"/>
    <w:rsid w:val="00EB2FB2"/>
    <w:rsid w:val="00EB3642"/>
    <w:rsid w:val="00EB3BE4"/>
    <w:rsid w:val="00EB3CD9"/>
    <w:rsid w:val="00EB4A41"/>
    <w:rsid w:val="00EB5F8A"/>
    <w:rsid w:val="00EB64F8"/>
    <w:rsid w:val="00EB6606"/>
    <w:rsid w:val="00EB77CC"/>
    <w:rsid w:val="00EB79AF"/>
    <w:rsid w:val="00EB7BF3"/>
    <w:rsid w:val="00EB7C53"/>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1E"/>
    <w:rsid w:val="00F272E8"/>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D35"/>
    <w:rsid w:val="00F40DF0"/>
    <w:rsid w:val="00F416DB"/>
    <w:rsid w:val="00F42624"/>
    <w:rsid w:val="00F4294B"/>
    <w:rsid w:val="00F42AC7"/>
    <w:rsid w:val="00F42D58"/>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73CE"/>
    <w:rsid w:val="00F57780"/>
    <w:rsid w:val="00F5795C"/>
    <w:rsid w:val="00F57DD5"/>
    <w:rsid w:val="00F600A7"/>
    <w:rsid w:val="00F60102"/>
    <w:rsid w:val="00F60737"/>
    <w:rsid w:val="00F61663"/>
    <w:rsid w:val="00F617CE"/>
    <w:rsid w:val="00F62482"/>
    <w:rsid w:val="00F62D9E"/>
    <w:rsid w:val="00F6324B"/>
    <w:rsid w:val="00F63CA9"/>
    <w:rsid w:val="00F65044"/>
    <w:rsid w:val="00F6537E"/>
    <w:rsid w:val="00F67028"/>
    <w:rsid w:val="00F670A3"/>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2B7"/>
    <w:rsid w:val="00F93822"/>
    <w:rsid w:val="00F93A0D"/>
    <w:rsid w:val="00F947D5"/>
    <w:rsid w:val="00F94A49"/>
    <w:rsid w:val="00F95275"/>
    <w:rsid w:val="00F9670A"/>
    <w:rsid w:val="00F96D24"/>
    <w:rsid w:val="00F96D8C"/>
    <w:rsid w:val="00F96F7F"/>
    <w:rsid w:val="00F9780A"/>
    <w:rsid w:val="00F97B01"/>
    <w:rsid w:val="00F97F77"/>
    <w:rsid w:val="00FA0600"/>
    <w:rsid w:val="00FA0DA4"/>
    <w:rsid w:val="00FA0FC8"/>
    <w:rsid w:val="00FA1D2B"/>
    <w:rsid w:val="00FA2A35"/>
    <w:rsid w:val="00FA355E"/>
    <w:rsid w:val="00FA467C"/>
    <w:rsid w:val="00FA5436"/>
    <w:rsid w:val="00FA54AB"/>
    <w:rsid w:val="00FA583E"/>
    <w:rsid w:val="00FA6818"/>
    <w:rsid w:val="00FA73E9"/>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CB0"/>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1CF"/>
    <w:rsid w:val="00FD472E"/>
    <w:rsid w:val="00FD4CE1"/>
    <w:rsid w:val="00FD5D35"/>
    <w:rsid w:val="00FD6183"/>
    <w:rsid w:val="00FE19EC"/>
    <w:rsid w:val="00FE1C43"/>
    <w:rsid w:val="00FE26F3"/>
    <w:rsid w:val="00FE2A42"/>
    <w:rsid w:val="00FE3D8C"/>
    <w:rsid w:val="00FE4054"/>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0126C1"/>
    <w:rsid w:val="01230692"/>
    <w:rsid w:val="016247FA"/>
    <w:rsid w:val="01745EE6"/>
    <w:rsid w:val="018326A3"/>
    <w:rsid w:val="01A06A8F"/>
    <w:rsid w:val="01A57529"/>
    <w:rsid w:val="01BA6A7B"/>
    <w:rsid w:val="01C6622B"/>
    <w:rsid w:val="01E07CD8"/>
    <w:rsid w:val="01EA671C"/>
    <w:rsid w:val="021673DB"/>
    <w:rsid w:val="022353B4"/>
    <w:rsid w:val="022A3557"/>
    <w:rsid w:val="024A56F5"/>
    <w:rsid w:val="0256755B"/>
    <w:rsid w:val="026E0F2B"/>
    <w:rsid w:val="027A2F04"/>
    <w:rsid w:val="02845B9C"/>
    <w:rsid w:val="028B27BF"/>
    <w:rsid w:val="02B1196D"/>
    <w:rsid w:val="02DD55DA"/>
    <w:rsid w:val="02E62FD5"/>
    <w:rsid w:val="03196F07"/>
    <w:rsid w:val="032A676A"/>
    <w:rsid w:val="032D7D27"/>
    <w:rsid w:val="03411EC3"/>
    <w:rsid w:val="03415224"/>
    <w:rsid w:val="03525F75"/>
    <w:rsid w:val="03A04F32"/>
    <w:rsid w:val="03E32C2B"/>
    <w:rsid w:val="03E45FEA"/>
    <w:rsid w:val="03F375BC"/>
    <w:rsid w:val="03FF01C4"/>
    <w:rsid w:val="03FF67CF"/>
    <w:rsid w:val="041A1188"/>
    <w:rsid w:val="043044D4"/>
    <w:rsid w:val="044C3505"/>
    <w:rsid w:val="04551879"/>
    <w:rsid w:val="046924C0"/>
    <w:rsid w:val="04704D33"/>
    <w:rsid w:val="047713FB"/>
    <w:rsid w:val="04A05AFC"/>
    <w:rsid w:val="04C65B16"/>
    <w:rsid w:val="04CC5DE7"/>
    <w:rsid w:val="04F55751"/>
    <w:rsid w:val="05171224"/>
    <w:rsid w:val="05184748"/>
    <w:rsid w:val="0532605E"/>
    <w:rsid w:val="053A77BB"/>
    <w:rsid w:val="055B55D2"/>
    <w:rsid w:val="05862A57"/>
    <w:rsid w:val="05C25634"/>
    <w:rsid w:val="05DD7507"/>
    <w:rsid w:val="05E05ABA"/>
    <w:rsid w:val="05FE680E"/>
    <w:rsid w:val="060824FF"/>
    <w:rsid w:val="063F11B9"/>
    <w:rsid w:val="06826B71"/>
    <w:rsid w:val="06B12657"/>
    <w:rsid w:val="06B331CE"/>
    <w:rsid w:val="06F30194"/>
    <w:rsid w:val="070C0CAE"/>
    <w:rsid w:val="070C28DE"/>
    <w:rsid w:val="072C420B"/>
    <w:rsid w:val="072F60EA"/>
    <w:rsid w:val="07725961"/>
    <w:rsid w:val="07A1571D"/>
    <w:rsid w:val="07AC659B"/>
    <w:rsid w:val="07DE071F"/>
    <w:rsid w:val="07E04069"/>
    <w:rsid w:val="07F27D26"/>
    <w:rsid w:val="08000695"/>
    <w:rsid w:val="08101121"/>
    <w:rsid w:val="083945D9"/>
    <w:rsid w:val="086329D2"/>
    <w:rsid w:val="08901A19"/>
    <w:rsid w:val="08A14F57"/>
    <w:rsid w:val="08EE742E"/>
    <w:rsid w:val="09111970"/>
    <w:rsid w:val="09275B42"/>
    <w:rsid w:val="09547520"/>
    <w:rsid w:val="09697C1D"/>
    <w:rsid w:val="09727371"/>
    <w:rsid w:val="097C7D44"/>
    <w:rsid w:val="097F67C7"/>
    <w:rsid w:val="09C33728"/>
    <w:rsid w:val="09CA6EA6"/>
    <w:rsid w:val="09ED1483"/>
    <w:rsid w:val="0A037347"/>
    <w:rsid w:val="0A2B7D2A"/>
    <w:rsid w:val="0A377F29"/>
    <w:rsid w:val="0A3D32AF"/>
    <w:rsid w:val="0A57260B"/>
    <w:rsid w:val="0ACC1410"/>
    <w:rsid w:val="0B083D6B"/>
    <w:rsid w:val="0B141F1A"/>
    <w:rsid w:val="0B6573F2"/>
    <w:rsid w:val="0B8332B3"/>
    <w:rsid w:val="0B870F35"/>
    <w:rsid w:val="0B8E1845"/>
    <w:rsid w:val="0BB958B8"/>
    <w:rsid w:val="0BC663BC"/>
    <w:rsid w:val="0BD537C3"/>
    <w:rsid w:val="0BD91338"/>
    <w:rsid w:val="0BD92474"/>
    <w:rsid w:val="0C1A6D22"/>
    <w:rsid w:val="0C5D60B6"/>
    <w:rsid w:val="0C600AAB"/>
    <w:rsid w:val="0C650670"/>
    <w:rsid w:val="0C915D60"/>
    <w:rsid w:val="0CAA3771"/>
    <w:rsid w:val="0CB10DE2"/>
    <w:rsid w:val="0CC779D3"/>
    <w:rsid w:val="0CF06F2A"/>
    <w:rsid w:val="0D1524F0"/>
    <w:rsid w:val="0D5A60C0"/>
    <w:rsid w:val="0DAB2E51"/>
    <w:rsid w:val="0DBD4007"/>
    <w:rsid w:val="0DCA115E"/>
    <w:rsid w:val="0DFC36AD"/>
    <w:rsid w:val="0E115C8A"/>
    <w:rsid w:val="0E325320"/>
    <w:rsid w:val="0E963B01"/>
    <w:rsid w:val="0EA30700"/>
    <w:rsid w:val="0EB31142"/>
    <w:rsid w:val="0F095504"/>
    <w:rsid w:val="0F3B2473"/>
    <w:rsid w:val="0FBA74F6"/>
    <w:rsid w:val="0FC3085C"/>
    <w:rsid w:val="0FE20946"/>
    <w:rsid w:val="10111F7C"/>
    <w:rsid w:val="101822F4"/>
    <w:rsid w:val="1023263D"/>
    <w:rsid w:val="10415E4C"/>
    <w:rsid w:val="104F1744"/>
    <w:rsid w:val="106016F3"/>
    <w:rsid w:val="10861BA8"/>
    <w:rsid w:val="1094132B"/>
    <w:rsid w:val="10A52D12"/>
    <w:rsid w:val="10A56E7C"/>
    <w:rsid w:val="10B32E41"/>
    <w:rsid w:val="110C0DD0"/>
    <w:rsid w:val="11203590"/>
    <w:rsid w:val="11402F73"/>
    <w:rsid w:val="11454713"/>
    <w:rsid w:val="114F5A4E"/>
    <w:rsid w:val="11612A9E"/>
    <w:rsid w:val="117F3F8C"/>
    <w:rsid w:val="11851C0B"/>
    <w:rsid w:val="119A3B84"/>
    <w:rsid w:val="11AE5F78"/>
    <w:rsid w:val="11C434F1"/>
    <w:rsid w:val="122B4561"/>
    <w:rsid w:val="123B6699"/>
    <w:rsid w:val="12671F77"/>
    <w:rsid w:val="127A0FCA"/>
    <w:rsid w:val="127E4ECB"/>
    <w:rsid w:val="129A3494"/>
    <w:rsid w:val="12A600D1"/>
    <w:rsid w:val="12BD152A"/>
    <w:rsid w:val="12EF1953"/>
    <w:rsid w:val="12F67447"/>
    <w:rsid w:val="13177D05"/>
    <w:rsid w:val="131A0221"/>
    <w:rsid w:val="1335429C"/>
    <w:rsid w:val="13540009"/>
    <w:rsid w:val="138F28CD"/>
    <w:rsid w:val="13942121"/>
    <w:rsid w:val="13AE369B"/>
    <w:rsid w:val="13C0517C"/>
    <w:rsid w:val="13E854D2"/>
    <w:rsid w:val="141D2C0B"/>
    <w:rsid w:val="14257D98"/>
    <w:rsid w:val="14957781"/>
    <w:rsid w:val="15192D96"/>
    <w:rsid w:val="151E215B"/>
    <w:rsid w:val="15273705"/>
    <w:rsid w:val="15537E34"/>
    <w:rsid w:val="15545B7C"/>
    <w:rsid w:val="156D3BB9"/>
    <w:rsid w:val="158F12AA"/>
    <w:rsid w:val="1593631A"/>
    <w:rsid w:val="16007AB2"/>
    <w:rsid w:val="1609205C"/>
    <w:rsid w:val="16103820"/>
    <w:rsid w:val="161B6B1A"/>
    <w:rsid w:val="16263110"/>
    <w:rsid w:val="166E656F"/>
    <w:rsid w:val="16797F90"/>
    <w:rsid w:val="167D7355"/>
    <w:rsid w:val="167E55A7"/>
    <w:rsid w:val="167F25B8"/>
    <w:rsid w:val="16B761A1"/>
    <w:rsid w:val="16C24868"/>
    <w:rsid w:val="16C90A64"/>
    <w:rsid w:val="16D06C06"/>
    <w:rsid w:val="1711684A"/>
    <w:rsid w:val="17347CA1"/>
    <w:rsid w:val="173516EA"/>
    <w:rsid w:val="1735378C"/>
    <w:rsid w:val="173D7D0F"/>
    <w:rsid w:val="17715BE9"/>
    <w:rsid w:val="17965F21"/>
    <w:rsid w:val="17D404BB"/>
    <w:rsid w:val="17EC4251"/>
    <w:rsid w:val="17F13463"/>
    <w:rsid w:val="183103F7"/>
    <w:rsid w:val="18503E21"/>
    <w:rsid w:val="186120AC"/>
    <w:rsid w:val="187E553C"/>
    <w:rsid w:val="18D44B49"/>
    <w:rsid w:val="18E427C8"/>
    <w:rsid w:val="18E52B69"/>
    <w:rsid w:val="19006747"/>
    <w:rsid w:val="192223EF"/>
    <w:rsid w:val="19523A78"/>
    <w:rsid w:val="19600F94"/>
    <w:rsid w:val="196F2052"/>
    <w:rsid w:val="197449B0"/>
    <w:rsid w:val="19AE7F28"/>
    <w:rsid w:val="19B6113F"/>
    <w:rsid w:val="19CA0989"/>
    <w:rsid w:val="19F40797"/>
    <w:rsid w:val="1A213ABD"/>
    <w:rsid w:val="1A361CF4"/>
    <w:rsid w:val="1A617FFD"/>
    <w:rsid w:val="1A8E1B30"/>
    <w:rsid w:val="1A9536F2"/>
    <w:rsid w:val="1A98650B"/>
    <w:rsid w:val="1AAB1F2D"/>
    <w:rsid w:val="1AD02149"/>
    <w:rsid w:val="1AF71523"/>
    <w:rsid w:val="1B0818E3"/>
    <w:rsid w:val="1B193AF0"/>
    <w:rsid w:val="1B1A4A1C"/>
    <w:rsid w:val="1B1C0EEA"/>
    <w:rsid w:val="1B281F85"/>
    <w:rsid w:val="1B38030C"/>
    <w:rsid w:val="1B3C1C8E"/>
    <w:rsid w:val="1B674AC7"/>
    <w:rsid w:val="1B695F6C"/>
    <w:rsid w:val="1B746B39"/>
    <w:rsid w:val="1B80541E"/>
    <w:rsid w:val="1B8076CB"/>
    <w:rsid w:val="1BAC61C6"/>
    <w:rsid w:val="1BC03F6C"/>
    <w:rsid w:val="1BC50187"/>
    <w:rsid w:val="1BCA7842"/>
    <w:rsid w:val="1C1222ED"/>
    <w:rsid w:val="1C42696B"/>
    <w:rsid w:val="1C427144"/>
    <w:rsid w:val="1C4409AC"/>
    <w:rsid w:val="1C530BD0"/>
    <w:rsid w:val="1C8F133C"/>
    <w:rsid w:val="1CC90CBC"/>
    <w:rsid w:val="1D094F9C"/>
    <w:rsid w:val="1D0E23E7"/>
    <w:rsid w:val="1D1A3B4F"/>
    <w:rsid w:val="1D24052A"/>
    <w:rsid w:val="1D491EF1"/>
    <w:rsid w:val="1D6F3E9B"/>
    <w:rsid w:val="1D8C2345"/>
    <w:rsid w:val="1D8D7A52"/>
    <w:rsid w:val="1DAD6772"/>
    <w:rsid w:val="1DAE65F0"/>
    <w:rsid w:val="1DCA7323"/>
    <w:rsid w:val="1DE63A32"/>
    <w:rsid w:val="1DEF5D9F"/>
    <w:rsid w:val="1E111767"/>
    <w:rsid w:val="1E117A37"/>
    <w:rsid w:val="1E4428E9"/>
    <w:rsid w:val="1E720322"/>
    <w:rsid w:val="1E8B4AEE"/>
    <w:rsid w:val="1EB142DF"/>
    <w:rsid w:val="1ECF44C6"/>
    <w:rsid w:val="1ED017E9"/>
    <w:rsid w:val="1F035E51"/>
    <w:rsid w:val="1F572E39"/>
    <w:rsid w:val="1F5B2706"/>
    <w:rsid w:val="1F5C0CAD"/>
    <w:rsid w:val="1F656BFD"/>
    <w:rsid w:val="1F8E27E6"/>
    <w:rsid w:val="1F9E565E"/>
    <w:rsid w:val="1FA2333B"/>
    <w:rsid w:val="1FCD099B"/>
    <w:rsid w:val="1FFB2FAA"/>
    <w:rsid w:val="201E74B3"/>
    <w:rsid w:val="2023550C"/>
    <w:rsid w:val="203B4DB3"/>
    <w:rsid w:val="20887252"/>
    <w:rsid w:val="208E77B9"/>
    <w:rsid w:val="20E72C8E"/>
    <w:rsid w:val="20F64BEA"/>
    <w:rsid w:val="20F75FD5"/>
    <w:rsid w:val="20FB6AEC"/>
    <w:rsid w:val="2105481C"/>
    <w:rsid w:val="210E4642"/>
    <w:rsid w:val="213011D5"/>
    <w:rsid w:val="213F1DD6"/>
    <w:rsid w:val="215C3A26"/>
    <w:rsid w:val="21B45DF5"/>
    <w:rsid w:val="21E15853"/>
    <w:rsid w:val="21EF55AB"/>
    <w:rsid w:val="21FB3731"/>
    <w:rsid w:val="22211C9D"/>
    <w:rsid w:val="2221772E"/>
    <w:rsid w:val="22421B7E"/>
    <w:rsid w:val="224332AE"/>
    <w:rsid w:val="22581B32"/>
    <w:rsid w:val="22605689"/>
    <w:rsid w:val="22665141"/>
    <w:rsid w:val="228377FC"/>
    <w:rsid w:val="22AD589A"/>
    <w:rsid w:val="22FB72D8"/>
    <w:rsid w:val="230230BC"/>
    <w:rsid w:val="23245B22"/>
    <w:rsid w:val="23314333"/>
    <w:rsid w:val="23360FD0"/>
    <w:rsid w:val="237272D7"/>
    <w:rsid w:val="239265AD"/>
    <w:rsid w:val="239C706C"/>
    <w:rsid w:val="23C2673F"/>
    <w:rsid w:val="23C67316"/>
    <w:rsid w:val="23CC6C6C"/>
    <w:rsid w:val="23D700A4"/>
    <w:rsid w:val="240864B0"/>
    <w:rsid w:val="24105B34"/>
    <w:rsid w:val="2418246B"/>
    <w:rsid w:val="2420611D"/>
    <w:rsid w:val="24332957"/>
    <w:rsid w:val="243B1293"/>
    <w:rsid w:val="244A6AC8"/>
    <w:rsid w:val="24507E57"/>
    <w:rsid w:val="24777F0B"/>
    <w:rsid w:val="248340A5"/>
    <w:rsid w:val="24975E97"/>
    <w:rsid w:val="24D17B32"/>
    <w:rsid w:val="24FD13D3"/>
    <w:rsid w:val="253B4663"/>
    <w:rsid w:val="253C2765"/>
    <w:rsid w:val="256652B4"/>
    <w:rsid w:val="256D377B"/>
    <w:rsid w:val="256F5ACC"/>
    <w:rsid w:val="2581184D"/>
    <w:rsid w:val="25965F7C"/>
    <w:rsid w:val="25A517EF"/>
    <w:rsid w:val="25AE084C"/>
    <w:rsid w:val="26096025"/>
    <w:rsid w:val="2610789E"/>
    <w:rsid w:val="262B1C91"/>
    <w:rsid w:val="262D044F"/>
    <w:rsid w:val="26713644"/>
    <w:rsid w:val="2674362D"/>
    <w:rsid w:val="26792432"/>
    <w:rsid w:val="268F20C6"/>
    <w:rsid w:val="26B30125"/>
    <w:rsid w:val="26C72B6F"/>
    <w:rsid w:val="26DA605D"/>
    <w:rsid w:val="26EC6985"/>
    <w:rsid w:val="26FD2518"/>
    <w:rsid w:val="27277595"/>
    <w:rsid w:val="273A63A3"/>
    <w:rsid w:val="273D0B66"/>
    <w:rsid w:val="2749444C"/>
    <w:rsid w:val="278334D1"/>
    <w:rsid w:val="28197154"/>
    <w:rsid w:val="28201755"/>
    <w:rsid w:val="283D06F2"/>
    <w:rsid w:val="288A33D6"/>
    <w:rsid w:val="28B65382"/>
    <w:rsid w:val="28DE02D2"/>
    <w:rsid w:val="28F84B93"/>
    <w:rsid w:val="29064F88"/>
    <w:rsid w:val="29077D29"/>
    <w:rsid w:val="2918419C"/>
    <w:rsid w:val="29341AF5"/>
    <w:rsid w:val="294616FD"/>
    <w:rsid w:val="2964062C"/>
    <w:rsid w:val="299A0FE3"/>
    <w:rsid w:val="29AA1DB7"/>
    <w:rsid w:val="29AB330F"/>
    <w:rsid w:val="29AC5FBF"/>
    <w:rsid w:val="29D6293A"/>
    <w:rsid w:val="29E7300B"/>
    <w:rsid w:val="29F8157A"/>
    <w:rsid w:val="2A1E335D"/>
    <w:rsid w:val="2A524FDF"/>
    <w:rsid w:val="2A64214B"/>
    <w:rsid w:val="2A753158"/>
    <w:rsid w:val="2A965B0A"/>
    <w:rsid w:val="2AA42CAA"/>
    <w:rsid w:val="2AAC37FB"/>
    <w:rsid w:val="2ADB2BD5"/>
    <w:rsid w:val="2AF61758"/>
    <w:rsid w:val="2B004385"/>
    <w:rsid w:val="2B147E30"/>
    <w:rsid w:val="2B7E46F4"/>
    <w:rsid w:val="2BA50A88"/>
    <w:rsid w:val="2BA519D8"/>
    <w:rsid w:val="2BBD2E0D"/>
    <w:rsid w:val="2C0A7AA0"/>
    <w:rsid w:val="2C250B14"/>
    <w:rsid w:val="2C2A4FE0"/>
    <w:rsid w:val="2C3B5405"/>
    <w:rsid w:val="2C4B2FA5"/>
    <w:rsid w:val="2C59031C"/>
    <w:rsid w:val="2C5907E9"/>
    <w:rsid w:val="2C5D5837"/>
    <w:rsid w:val="2C650E64"/>
    <w:rsid w:val="2C6579B8"/>
    <w:rsid w:val="2C835E41"/>
    <w:rsid w:val="2CD56F5D"/>
    <w:rsid w:val="2CF00EAC"/>
    <w:rsid w:val="2D3E0C4D"/>
    <w:rsid w:val="2DAC19F5"/>
    <w:rsid w:val="2DE03CE6"/>
    <w:rsid w:val="2E0470F3"/>
    <w:rsid w:val="2E0D253C"/>
    <w:rsid w:val="2E486DD2"/>
    <w:rsid w:val="2E516CA5"/>
    <w:rsid w:val="2E57306B"/>
    <w:rsid w:val="2E6453EE"/>
    <w:rsid w:val="2E8358FE"/>
    <w:rsid w:val="2EBC4A66"/>
    <w:rsid w:val="2F0A401F"/>
    <w:rsid w:val="2F0D52C2"/>
    <w:rsid w:val="2F1B7500"/>
    <w:rsid w:val="2F252B57"/>
    <w:rsid w:val="2F2B2677"/>
    <w:rsid w:val="2F2B74F6"/>
    <w:rsid w:val="2F4C544D"/>
    <w:rsid w:val="2F7067E6"/>
    <w:rsid w:val="2F757199"/>
    <w:rsid w:val="2F885A73"/>
    <w:rsid w:val="2F8922A1"/>
    <w:rsid w:val="2F8F2E66"/>
    <w:rsid w:val="2FB41BE1"/>
    <w:rsid w:val="2FB80120"/>
    <w:rsid w:val="2FBC48EC"/>
    <w:rsid w:val="2FDF791C"/>
    <w:rsid w:val="2FE34720"/>
    <w:rsid w:val="2FE9521D"/>
    <w:rsid w:val="2FEA60CD"/>
    <w:rsid w:val="301B3815"/>
    <w:rsid w:val="30341FA2"/>
    <w:rsid w:val="303E25B2"/>
    <w:rsid w:val="307E7C38"/>
    <w:rsid w:val="3106378E"/>
    <w:rsid w:val="310E68AD"/>
    <w:rsid w:val="31140B8A"/>
    <w:rsid w:val="312E2219"/>
    <w:rsid w:val="314F6AB9"/>
    <w:rsid w:val="3150593A"/>
    <w:rsid w:val="31794E91"/>
    <w:rsid w:val="31853836"/>
    <w:rsid w:val="31EF1640"/>
    <w:rsid w:val="321A5E2E"/>
    <w:rsid w:val="321C5403"/>
    <w:rsid w:val="321F5EE6"/>
    <w:rsid w:val="322A7F39"/>
    <w:rsid w:val="323A155F"/>
    <w:rsid w:val="32987598"/>
    <w:rsid w:val="329D17B4"/>
    <w:rsid w:val="32B41F15"/>
    <w:rsid w:val="32DF0D23"/>
    <w:rsid w:val="32E22E40"/>
    <w:rsid w:val="32ED1692"/>
    <w:rsid w:val="33280090"/>
    <w:rsid w:val="334249CD"/>
    <w:rsid w:val="33982369"/>
    <w:rsid w:val="33A201DA"/>
    <w:rsid w:val="33A32A64"/>
    <w:rsid w:val="33BA52ED"/>
    <w:rsid w:val="33D1015A"/>
    <w:rsid w:val="33D25DFC"/>
    <w:rsid w:val="33FE342B"/>
    <w:rsid w:val="342033A2"/>
    <w:rsid w:val="342A705E"/>
    <w:rsid w:val="342B3CB6"/>
    <w:rsid w:val="345A2A1F"/>
    <w:rsid w:val="346B5F4A"/>
    <w:rsid w:val="346D28AC"/>
    <w:rsid w:val="34770A2D"/>
    <w:rsid w:val="34921746"/>
    <w:rsid w:val="34986757"/>
    <w:rsid w:val="34AD2189"/>
    <w:rsid w:val="34C834CB"/>
    <w:rsid w:val="34DF211F"/>
    <w:rsid w:val="35154E98"/>
    <w:rsid w:val="35186016"/>
    <w:rsid w:val="35245E9E"/>
    <w:rsid w:val="35B01E4A"/>
    <w:rsid w:val="360F1920"/>
    <w:rsid w:val="361E2AC3"/>
    <w:rsid w:val="36496066"/>
    <w:rsid w:val="36795844"/>
    <w:rsid w:val="36BD5820"/>
    <w:rsid w:val="36C2714B"/>
    <w:rsid w:val="36D16BD5"/>
    <w:rsid w:val="36DA1AA0"/>
    <w:rsid w:val="36EA2872"/>
    <w:rsid w:val="37021DBA"/>
    <w:rsid w:val="373F4487"/>
    <w:rsid w:val="375A306E"/>
    <w:rsid w:val="3779711C"/>
    <w:rsid w:val="377A101B"/>
    <w:rsid w:val="37905BEB"/>
    <w:rsid w:val="379F77DE"/>
    <w:rsid w:val="37B55A13"/>
    <w:rsid w:val="37D44F73"/>
    <w:rsid w:val="37EB3CC7"/>
    <w:rsid w:val="381C6576"/>
    <w:rsid w:val="38286CC9"/>
    <w:rsid w:val="38312C18"/>
    <w:rsid w:val="38556DEE"/>
    <w:rsid w:val="388E70B3"/>
    <w:rsid w:val="38BE4218"/>
    <w:rsid w:val="38CF612C"/>
    <w:rsid w:val="38E5008F"/>
    <w:rsid w:val="396E37E9"/>
    <w:rsid w:val="3977257D"/>
    <w:rsid w:val="398C3077"/>
    <w:rsid w:val="39952800"/>
    <w:rsid w:val="39CE38A0"/>
    <w:rsid w:val="3A2D21AE"/>
    <w:rsid w:val="3A41153E"/>
    <w:rsid w:val="3A476958"/>
    <w:rsid w:val="3A563FC1"/>
    <w:rsid w:val="3A5E004A"/>
    <w:rsid w:val="3A6409FF"/>
    <w:rsid w:val="3A830B2E"/>
    <w:rsid w:val="3A9D283C"/>
    <w:rsid w:val="3AA24F6A"/>
    <w:rsid w:val="3AA60379"/>
    <w:rsid w:val="3AD46C94"/>
    <w:rsid w:val="3AED0349"/>
    <w:rsid w:val="3B027B15"/>
    <w:rsid w:val="3B146EA0"/>
    <w:rsid w:val="3B1C7208"/>
    <w:rsid w:val="3B26064F"/>
    <w:rsid w:val="3BA416E2"/>
    <w:rsid w:val="3BB47D76"/>
    <w:rsid w:val="3BCA3D2B"/>
    <w:rsid w:val="3BDD3D31"/>
    <w:rsid w:val="3C0C24D0"/>
    <w:rsid w:val="3C0D4B53"/>
    <w:rsid w:val="3C2329DE"/>
    <w:rsid w:val="3C281E06"/>
    <w:rsid w:val="3C387C13"/>
    <w:rsid w:val="3C3C148C"/>
    <w:rsid w:val="3C457E9B"/>
    <w:rsid w:val="3C566D4D"/>
    <w:rsid w:val="3CE55188"/>
    <w:rsid w:val="3CF03B2D"/>
    <w:rsid w:val="3CF51FB8"/>
    <w:rsid w:val="3D1F45F0"/>
    <w:rsid w:val="3D2D6B2F"/>
    <w:rsid w:val="3D3F36C3"/>
    <w:rsid w:val="3D423CBE"/>
    <w:rsid w:val="3D4C5207"/>
    <w:rsid w:val="3D676C4F"/>
    <w:rsid w:val="3D6D42D8"/>
    <w:rsid w:val="3D82706F"/>
    <w:rsid w:val="3D8A07D7"/>
    <w:rsid w:val="3D913562"/>
    <w:rsid w:val="3D9764AF"/>
    <w:rsid w:val="3DCD5673"/>
    <w:rsid w:val="3DDC6D05"/>
    <w:rsid w:val="3DEB3817"/>
    <w:rsid w:val="3DFF04CC"/>
    <w:rsid w:val="3E01510C"/>
    <w:rsid w:val="3E6144C8"/>
    <w:rsid w:val="3E697092"/>
    <w:rsid w:val="3E6E6B8D"/>
    <w:rsid w:val="3E7A3FF6"/>
    <w:rsid w:val="3E807F3F"/>
    <w:rsid w:val="3EBE3EE3"/>
    <w:rsid w:val="3ECD1262"/>
    <w:rsid w:val="3EE85404"/>
    <w:rsid w:val="3EF773F5"/>
    <w:rsid w:val="3F0044FB"/>
    <w:rsid w:val="3F216D3E"/>
    <w:rsid w:val="3F69603F"/>
    <w:rsid w:val="3FB11D04"/>
    <w:rsid w:val="3FC96FE3"/>
    <w:rsid w:val="3FD95300"/>
    <w:rsid w:val="3FE8458F"/>
    <w:rsid w:val="3FE93DFA"/>
    <w:rsid w:val="3FFB2F15"/>
    <w:rsid w:val="3FFC4513"/>
    <w:rsid w:val="402D3B93"/>
    <w:rsid w:val="406A7E41"/>
    <w:rsid w:val="407767B1"/>
    <w:rsid w:val="40A23390"/>
    <w:rsid w:val="40DC1DD0"/>
    <w:rsid w:val="40EB305C"/>
    <w:rsid w:val="40FA2DBD"/>
    <w:rsid w:val="4137798B"/>
    <w:rsid w:val="413C07FF"/>
    <w:rsid w:val="414423C4"/>
    <w:rsid w:val="41483277"/>
    <w:rsid w:val="415E375B"/>
    <w:rsid w:val="41755597"/>
    <w:rsid w:val="418878EA"/>
    <w:rsid w:val="41A067E7"/>
    <w:rsid w:val="41A30C6B"/>
    <w:rsid w:val="41A871A5"/>
    <w:rsid w:val="41BF5814"/>
    <w:rsid w:val="41EC1CFC"/>
    <w:rsid w:val="420D2CDB"/>
    <w:rsid w:val="42247208"/>
    <w:rsid w:val="425B616B"/>
    <w:rsid w:val="4268487D"/>
    <w:rsid w:val="426A52C8"/>
    <w:rsid w:val="426C1EA8"/>
    <w:rsid w:val="42815EC9"/>
    <w:rsid w:val="42B34FB0"/>
    <w:rsid w:val="42F47F65"/>
    <w:rsid w:val="43256988"/>
    <w:rsid w:val="432D5ADB"/>
    <w:rsid w:val="433444B4"/>
    <w:rsid w:val="433E181F"/>
    <w:rsid w:val="434F194C"/>
    <w:rsid w:val="43533A45"/>
    <w:rsid w:val="436D6791"/>
    <w:rsid w:val="437D5F38"/>
    <w:rsid w:val="439711A6"/>
    <w:rsid w:val="43B314A9"/>
    <w:rsid w:val="43F63A9A"/>
    <w:rsid w:val="44000AFA"/>
    <w:rsid w:val="440D168C"/>
    <w:rsid w:val="44132B83"/>
    <w:rsid w:val="44185E43"/>
    <w:rsid w:val="441A478C"/>
    <w:rsid w:val="441A5719"/>
    <w:rsid w:val="44454911"/>
    <w:rsid w:val="444570D7"/>
    <w:rsid w:val="44687A88"/>
    <w:rsid w:val="44693328"/>
    <w:rsid w:val="449B168B"/>
    <w:rsid w:val="44B741BA"/>
    <w:rsid w:val="451106FD"/>
    <w:rsid w:val="45375BB2"/>
    <w:rsid w:val="454F554E"/>
    <w:rsid w:val="45966907"/>
    <w:rsid w:val="459906E4"/>
    <w:rsid w:val="459D27BB"/>
    <w:rsid w:val="45A76D4B"/>
    <w:rsid w:val="45BA501A"/>
    <w:rsid w:val="45C93A17"/>
    <w:rsid w:val="45E87A97"/>
    <w:rsid w:val="45F22775"/>
    <w:rsid w:val="462D281F"/>
    <w:rsid w:val="46386346"/>
    <w:rsid w:val="466B0DF4"/>
    <w:rsid w:val="46857774"/>
    <w:rsid w:val="46A2058E"/>
    <w:rsid w:val="46C45A77"/>
    <w:rsid w:val="46E20A9A"/>
    <w:rsid w:val="473258A5"/>
    <w:rsid w:val="47354F5E"/>
    <w:rsid w:val="47441A39"/>
    <w:rsid w:val="476F0B35"/>
    <w:rsid w:val="478657BA"/>
    <w:rsid w:val="47993A99"/>
    <w:rsid w:val="47A130F5"/>
    <w:rsid w:val="47A42777"/>
    <w:rsid w:val="47AA6410"/>
    <w:rsid w:val="47C31B66"/>
    <w:rsid w:val="47E8192D"/>
    <w:rsid w:val="47F05DD2"/>
    <w:rsid w:val="47FA1031"/>
    <w:rsid w:val="48111527"/>
    <w:rsid w:val="481E0C0D"/>
    <w:rsid w:val="48403B96"/>
    <w:rsid w:val="485754EA"/>
    <w:rsid w:val="487C3FC9"/>
    <w:rsid w:val="487F367A"/>
    <w:rsid w:val="489A151D"/>
    <w:rsid w:val="489A776F"/>
    <w:rsid w:val="48BB4C17"/>
    <w:rsid w:val="48DD7E3B"/>
    <w:rsid w:val="4913307D"/>
    <w:rsid w:val="492C319F"/>
    <w:rsid w:val="496F4763"/>
    <w:rsid w:val="49753D38"/>
    <w:rsid w:val="49963007"/>
    <w:rsid w:val="49B10DCB"/>
    <w:rsid w:val="49F112D9"/>
    <w:rsid w:val="4A4F27DB"/>
    <w:rsid w:val="4A8119C1"/>
    <w:rsid w:val="4A892B55"/>
    <w:rsid w:val="4AAD2623"/>
    <w:rsid w:val="4AE43E3C"/>
    <w:rsid w:val="4B2D7D1E"/>
    <w:rsid w:val="4B323E0F"/>
    <w:rsid w:val="4B64236F"/>
    <w:rsid w:val="4B977869"/>
    <w:rsid w:val="4BA44460"/>
    <w:rsid w:val="4BA86EA2"/>
    <w:rsid w:val="4BB369F5"/>
    <w:rsid w:val="4BC87E09"/>
    <w:rsid w:val="4BED7415"/>
    <w:rsid w:val="4C28492A"/>
    <w:rsid w:val="4C3B3017"/>
    <w:rsid w:val="4C56200A"/>
    <w:rsid w:val="4C8D360A"/>
    <w:rsid w:val="4C970EE6"/>
    <w:rsid w:val="4CA14229"/>
    <w:rsid w:val="4CA761D9"/>
    <w:rsid w:val="4CB15087"/>
    <w:rsid w:val="4CB55E35"/>
    <w:rsid w:val="4CC35913"/>
    <w:rsid w:val="4CD16286"/>
    <w:rsid w:val="4CEA78A8"/>
    <w:rsid w:val="4D0C3224"/>
    <w:rsid w:val="4D221CD7"/>
    <w:rsid w:val="4D64659D"/>
    <w:rsid w:val="4D6C41D0"/>
    <w:rsid w:val="4D6F32C7"/>
    <w:rsid w:val="4D8656DA"/>
    <w:rsid w:val="4D92310A"/>
    <w:rsid w:val="4DA40E96"/>
    <w:rsid w:val="4DAF0F0C"/>
    <w:rsid w:val="4DDC7AE7"/>
    <w:rsid w:val="4DED05FC"/>
    <w:rsid w:val="4DF36CCF"/>
    <w:rsid w:val="4E143B1F"/>
    <w:rsid w:val="4E1A38B1"/>
    <w:rsid w:val="4E3852C6"/>
    <w:rsid w:val="4E685C19"/>
    <w:rsid w:val="4EBC7A0C"/>
    <w:rsid w:val="4F236AC7"/>
    <w:rsid w:val="4F2A7078"/>
    <w:rsid w:val="4F2D6FE8"/>
    <w:rsid w:val="4F2E2B27"/>
    <w:rsid w:val="4F50226E"/>
    <w:rsid w:val="4F5370C0"/>
    <w:rsid w:val="4F5438DD"/>
    <w:rsid w:val="4F581010"/>
    <w:rsid w:val="4F585C8E"/>
    <w:rsid w:val="4F5B3392"/>
    <w:rsid w:val="4F726AC9"/>
    <w:rsid w:val="4FCE1371"/>
    <w:rsid w:val="4FDF63AF"/>
    <w:rsid w:val="50045AC3"/>
    <w:rsid w:val="50244C57"/>
    <w:rsid w:val="50AB3096"/>
    <w:rsid w:val="50AD2C9D"/>
    <w:rsid w:val="50F02B8B"/>
    <w:rsid w:val="511205BD"/>
    <w:rsid w:val="511F2F07"/>
    <w:rsid w:val="517717CD"/>
    <w:rsid w:val="51952524"/>
    <w:rsid w:val="51AC2CCB"/>
    <w:rsid w:val="51B97B47"/>
    <w:rsid w:val="51D11D27"/>
    <w:rsid w:val="52030F03"/>
    <w:rsid w:val="52091678"/>
    <w:rsid w:val="5212572E"/>
    <w:rsid w:val="521469DC"/>
    <w:rsid w:val="522C74B0"/>
    <w:rsid w:val="5257047F"/>
    <w:rsid w:val="527B7A70"/>
    <w:rsid w:val="527F3531"/>
    <w:rsid w:val="528662F8"/>
    <w:rsid w:val="52CE4C44"/>
    <w:rsid w:val="52CF31CB"/>
    <w:rsid w:val="52FA6F7C"/>
    <w:rsid w:val="52FB3500"/>
    <w:rsid w:val="53130BF7"/>
    <w:rsid w:val="531B1423"/>
    <w:rsid w:val="531E7B67"/>
    <w:rsid w:val="5322600D"/>
    <w:rsid w:val="533E1D0F"/>
    <w:rsid w:val="534479FE"/>
    <w:rsid w:val="535B5D4C"/>
    <w:rsid w:val="5363180D"/>
    <w:rsid w:val="537E1A3B"/>
    <w:rsid w:val="539179C0"/>
    <w:rsid w:val="53A418EB"/>
    <w:rsid w:val="53B35F17"/>
    <w:rsid w:val="53DF072C"/>
    <w:rsid w:val="53F2104F"/>
    <w:rsid w:val="540D783D"/>
    <w:rsid w:val="541B65F4"/>
    <w:rsid w:val="549D73AB"/>
    <w:rsid w:val="54A02E19"/>
    <w:rsid w:val="54A414C7"/>
    <w:rsid w:val="54A746AA"/>
    <w:rsid w:val="54A92AE8"/>
    <w:rsid w:val="54C142D5"/>
    <w:rsid w:val="54D0545F"/>
    <w:rsid w:val="54D82506"/>
    <w:rsid w:val="54F43BBF"/>
    <w:rsid w:val="55120991"/>
    <w:rsid w:val="552C79A0"/>
    <w:rsid w:val="5552691D"/>
    <w:rsid w:val="55566A4B"/>
    <w:rsid w:val="558D41B7"/>
    <w:rsid w:val="55A44BCF"/>
    <w:rsid w:val="55A60A43"/>
    <w:rsid w:val="55AF2380"/>
    <w:rsid w:val="55E23B6E"/>
    <w:rsid w:val="55E8379E"/>
    <w:rsid w:val="55FC278C"/>
    <w:rsid w:val="56011DF0"/>
    <w:rsid w:val="56180A5E"/>
    <w:rsid w:val="568832FC"/>
    <w:rsid w:val="56AF6ADB"/>
    <w:rsid w:val="56C360E3"/>
    <w:rsid w:val="56DF1E71"/>
    <w:rsid w:val="56E6151A"/>
    <w:rsid w:val="56ED2945"/>
    <w:rsid w:val="573B2DA6"/>
    <w:rsid w:val="575F25C1"/>
    <w:rsid w:val="579B2BBB"/>
    <w:rsid w:val="57A03881"/>
    <w:rsid w:val="57B66DF8"/>
    <w:rsid w:val="57CB2B90"/>
    <w:rsid w:val="57D8796C"/>
    <w:rsid w:val="57E2605D"/>
    <w:rsid w:val="57EE718F"/>
    <w:rsid w:val="57FD1792"/>
    <w:rsid w:val="583B339B"/>
    <w:rsid w:val="58415193"/>
    <w:rsid w:val="58481CE4"/>
    <w:rsid w:val="5898636D"/>
    <w:rsid w:val="589D3981"/>
    <w:rsid w:val="58A435BA"/>
    <w:rsid w:val="58B73B3C"/>
    <w:rsid w:val="58BA34DE"/>
    <w:rsid w:val="58BC5859"/>
    <w:rsid w:val="58C953BB"/>
    <w:rsid w:val="58DE5456"/>
    <w:rsid w:val="58F24A5D"/>
    <w:rsid w:val="5917565E"/>
    <w:rsid w:val="5926651D"/>
    <w:rsid w:val="59300338"/>
    <w:rsid w:val="593D497F"/>
    <w:rsid w:val="597C1E53"/>
    <w:rsid w:val="59830BF8"/>
    <w:rsid w:val="599B50F5"/>
    <w:rsid w:val="59D5057A"/>
    <w:rsid w:val="5A024091"/>
    <w:rsid w:val="5A315A59"/>
    <w:rsid w:val="5A4A2677"/>
    <w:rsid w:val="5A504131"/>
    <w:rsid w:val="5A511C57"/>
    <w:rsid w:val="5A8A6DE2"/>
    <w:rsid w:val="5AFC5479"/>
    <w:rsid w:val="5AFF7905"/>
    <w:rsid w:val="5B062A42"/>
    <w:rsid w:val="5B163769"/>
    <w:rsid w:val="5B3A4EE7"/>
    <w:rsid w:val="5B40336D"/>
    <w:rsid w:val="5B485BD4"/>
    <w:rsid w:val="5B4E4486"/>
    <w:rsid w:val="5B6B0AF7"/>
    <w:rsid w:val="5B8322E4"/>
    <w:rsid w:val="5B8C5D73"/>
    <w:rsid w:val="5B9F1E05"/>
    <w:rsid w:val="5BBB1A7E"/>
    <w:rsid w:val="5BEE65FC"/>
    <w:rsid w:val="5BFA36D3"/>
    <w:rsid w:val="5BFD58A1"/>
    <w:rsid w:val="5C084732"/>
    <w:rsid w:val="5C125816"/>
    <w:rsid w:val="5C13465C"/>
    <w:rsid w:val="5C2115FE"/>
    <w:rsid w:val="5C3469CA"/>
    <w:rsid w:val="5C566B5C"/>
    <w:rsid w:val="5C814A76"/>
    <w:rsid w:val="5CB0535B"/>
    <w:rsid w:val="5CBE30B7"/>
    <w:rsid w:val="5CCE24A4"/>
    <w:rsid w:val="5CDF7E30"/>
    <w:rsid w:val="5CE16196"/>
    <w:rsid w:val="5CFA473D"/>
    <w:rsid w:val="5D1E169F"/>
    <w:rsid w:val="5D720F98"/>
    <w:rsid w:val="5D7243BE"/>
    <w:rsid w:val="5DBB0165"/>
    <w:rsid w:val="5DC664B8"/>
    <w:rsid w:val="5DCE0AA9"/>
    <w:rsid w:val="5DD07523"/>
    <w:rsid w:val="5DDA0FE2"/>
    <w:rsid w:val="5DE73D28"/>
    <w:rsid w:val="5DED6828"/>
    <w:rsid w:val="5E527C50"/>
    <w:rsid w:val="5E6A6161"/>
    <w:rsid w:val="5EC703E6"/>
    <w:rsid w:val="5ECB0068"/>
    <w:rsid w:val="5EDB4F20"/>
    <w:rsid w:val="5F103E8F"/>
    <w:rsid w:val="5F1E53E4"/>
    <w:rsid w:val="5F284E40"/>
    <w:rsid w:val="5F5641FA"/>
    <w:rsid w:val="5F5C5326"/>
    <w:rsid w:val="5F754BEE"/>
    <w:rsid w:val="5F89287F"/>
    <w:rsid w:val="5FA6034F"/>
    <w:rsid w:val="5FF11F12"/>
    <w:rsid w:val="5FF85033"/>
    <w:rsid w:val="600A3E5A"/>
    <w:rsid w:val="602148BA"/>
    <w:rsid w:val="602D3891"/>
    <w:rsid w:val="6037369D"/>
    <w:rsid w:val="606317CC"/>
    <w:rsid w:val="606E3563"/>
    <w:rsid w:val="607625F6"/>
    <w:rsid w:val="60A832D2"/>
    <w:rsid w:val="60D13AF2"/>
    <w:rsid w:val="60EA14E8"/>
    <w:rsid w:val="61145E0F"/>
    <w:rsid w:val="614879E1"/>
    <w:rsid w:val="61624FEF"/>
    <w:rsid w:val="616404C2"/>
    <w:rsid w:val="61842912"/>
    <w:rsid w:val="618B5A4F"/>
    <w:rsid w:val="61997B21"/>
    <w:rsid w:val="61BB2F63"/>
    <w:rsid w:val="61E25761"/>
    <w:rsid w:val="62030D09"/>
    <w:rsid w:val="620852F1"/>
    <w:rsid w:val="6220088D"/>
    <w:rsid w:val="622D4EEC"/>
    <w:rsid w:val="622D6B06"/>
    <w:rsid w:val="623D546B"/>
    <w:rsid w:val="626271F8"/>
    <w:rsid w:val="626C3AD2"/>
    <w:rsid w:val="62726C0F"/>
    <w:rsid w:val="62746729"/>
    <w:rsid w:val="6277479E"/>
    <w:rsid w:val="629275AC"/>
    <w:rsid w:val="62B46A9A"/>
    <w:rsid w:val="62B603BE"/>
    <w:rsid w:val="62B836E7"/>
    <w:rsid w:val="62CD3163"/>
    <w:rsid w:val="62F55F13"/>
    <w:rsid w:val="636E3A96"/>
    <w:rsid w:val="63951267"/>
    <w:rsid w:val="639644FF"/>
    <w:rsid w:val="63BE1A11"/>
    <w:rsid w:val="64224B50"/>
    <w:rsid w:val="642E62DB"/>
    <w:rsid w:val="64550596"/>
    <w:rsid w:val="646F4906"/>
    <w:rsid w:val="648844C8"/>
    <w:rsid w:val="648F3AA8"/>
    <w:rsid w:val="64D02AA8"/>
    <w:rsid w:val="64EE2874"/>
    <w:rsid w:val="64EF1EE4"/>
    <w:rsid w:val="654A3F98"/>
    <w:rsid w:val="655167DB"/>
    <w:rsid w:val="655E1E8D"/>
    <w:rsid w:val="65611DD3"/>
    <w:rsid w:val="65662FBE"/>
    <w:rsid w:val="658F1C8B"/>
    <w:rsid w:val="659A53D5"/>
    <w:rsid w:val="66061B48"/>
    <w:rsid w:val="661C031E"/>
    <w:rsid w:val="665A1E94"/>
    <w:rsid w:val="665D1497"/>
    <w:rsid w:val="66723681"/>
    <w:rsid w:val="66C67529"/>
    <w:rsid w:val="66D64092"/>
    <w:rsid w:val="66E85E9E"/>
    <w:rsid w:val="66EC609B"/>
    <w:rsid w:val="67054BC5"/>
    <w:rsid w:val="67072FFE"/>
    <w:rsid w:val="671477D7"/>
    <w:rsid w:val="672958C3"/>
    <w:rsid w:val="674928AC"/>
    <w:rsid w:val="67863F18"/>
    <w:rsid w:val="679D472E"/>
    <w:rsid w:val="67A930D3"/>
    <w:rsid w:val="67CC007D"/>
    <w:rsid w:val="67DF2416"/>
    <w:rsid w:val="67F61CED"/>
    <w:rsid w:val="67FA5359"/>
    <w:rsid w:val="683449CB"/>
    <w:rsid w:val="68705450"/>
    <w:rsid w:val="6887014C"/>
    <w:rsid w:val="688A62C1"/>
    <w:rsid w:val="68A7765D"/>
    <w:rsid w:val="68B00491"/>
    <w:rsid w:val="68B61ACB"/>
    <w:rsid w:val="68D02C5A"/>
    <w:rsid w:val="68D61FD5"/>
    <w:rsid w:val="68EA5751"/>
    <w:rsid w:val="690F3D82"/>
    <w:rsid w:val="69204ED7"/>
    <w:rsid w:val="694834FE"/>
    <w:rsid w:val="695745BC"/>
    <w:rsid w:val="69A04061"/>
    <w:rsid w:val="69AB4CF2"/>
    <w:rsid w:val="69C94CCC"/>
    <w:rsid w:val="69D96939"/>
    <w:rsid w:val="69F53BBD"/>
    <w:rsid w:val="69F86402"/>
    <w:rsid w:val="6A2E248C"/>
    <w:rsid w:val="6A3D5D54"/>
    <w:rsid w:val="6A413A96"/>
    <w:rsid w:val="6A476AE4"/>
    <w:rsid w:val="6A517BC2"/>
    <w:rsid w:val="6A65224D"/>
    <w:rsid w:val="6A9C310F"/>
    <w:rsid w:val="6AA95198"/>
    <w:rsid w:val="6ABC1E41"/>
    <w:rsid w:val="6AD03CA4"/>
    <w:rsid w:val="6AED32D6"/>
    <w:rsid w:val="6AEF35B1"/>
    <w:rsid w:val="6B015F03"/>
    <w:rsid w:val="6B621B6E"/>
    <w:rsid w:val="6B730D8D"/>
    <w:rsid w:val="6B7A5E67"/>
    <w:rsid w:val="6B9D6AAA"/>
    <w:rsid w:val="6BC45011"/>
    <w:rsid w:val="6BF32DE2"/>
    <w:rsid w:val="6C04657B"/>
    <w:rsid w:val="6C4F0A89"/>
    <w:rsid w:val="6C9735EF"/>
    <w:rsid w:val="6C9B33DD"/>
    <w:rsid w:val="6CB73B9C"/>
    <w:rsid w:val="6CC1445E"/>
    <w:rsid w:val="6CDE713B"/>
    <w:rsid w:val="6CE07597"/>
    <w:rsid w:val="6CE530EA"/>
    <w:rsid w:val="6CE913CE"/>
    <w:rsid w:val="6CFB6AE7"/>
    <w:rsid w:val="6D3C62EF"/>
    <w:rsid w:val="6D3E020C"/>
    <w:rsid w:val="6D5B7C22"/>
    <w:rsid w:val="6D6D47E3"/>
    <w:rsid w:val="6D7F34AE"/>
    <w:rsid w:val="6D8048D6"/>
    <w:rsid w:val="6D96073B"/>
    <w:rsid w:val="6D9F6F97"/>
    <w:rsid w:val="6DCC05D3"/>
    <w:rsid w:val="6DD803C3"/>
    <w:rsid w:val="6DE24EB9"/>
    <w:rsid w:val="6E08324D"/>
    <w:rsid w:val="6E2A03E1"/>
    <w:rsid w:val="6E2E4332"/>
    <w:rsid w:val="6E313E22"/>
    <w:rsid w:val="6E3217E2"/>
    <w:rsid w:val="6E335765"/>
    <w:rsid w:val="6E46523A"/>
    <w:rsid w:val="6E4E02CB"/>
    <w:rsid w:val="6E5B6643"/>
    <w:rsid w:val="6E7A55E5"/>
    <w:rsid w:val="6E8403F6"/>
    <w:rsid w:val="6E8C1058"/>
    <w:rsid w:val="6F026D79"/>
    <w:rsid w:val="6F0F37DA"/>
    <w:rsid w:val="6F26289A"/>
    <w:rsid w:val="6F315F38"/>
    <w:rsid w:val="6F345DED"/>
    <w:rsid w:val="6F4A4CF9"/>
    <w:rsid w:val="6F4E6D96"/>
    <w:rsid w:val="6F647671"/>
    <w:rsid w:val="6F713328"/>
    <w:rsid w:val="6FD553A6"/>
    <w:rsid w:val="70044140"/>
    <w:rsid w:val="702173D8"/>
    <w:rsid w:val="702754DC"/>
    <w:rsid w:val="704240C4"/>
    <w:rsid w:val="705F6AE0"/>
    <w:rsid w:val="70961D76"/>
    <w:rsid w:val="70B825D8"/>
    <w:rsid w:val="70C31947"/>
    <w:rsid w:val="70DA5CBA"/>
    <w:rsid w:val="70F507DB"/>
    <w:rsid w:val="7150636D"/>
    <w:rsid w:val="717B5AE0"/>
    <w:rsid w:val="71A94230"/>
    <w:rsid w:val="71B04CB7"/>
    <w:rsid w:val="71E6401D"/>
    <w:rsid w:val="71EC6C57"/>
    <w:rsid w:val="720A1AEC"/>
    <w:rsid w:val="72377A68"/>
    <w:rsid w:val="72390FCF"/>
    <w:rsid w:val="724F6160"/>
    <w:rsid w:val="726919BE"/>
    <w:rsid w:val="72AA2522"/>
    <w:rsid w:val="72C23555"/>
    <w:rsid w:val="72D0311E"/>
    <w:rsid w:val="72E15C27"/>
    <w:rsid w:val="730E028E"/>
    <w:rsid w:val="73137A71"/>
    <w:rsid w:val="733D3771"/>
    <w:rsid w:val="73470CFE"/>
    <w:rsid w:val="73C05A2C"/>
    <w:rsid w:val="73D3670A"/>
    <w:rsid w:val="73EC4408"/>
    <w:rsid w:val="74006B47"/>
    <w:rsid w:val="741671BE"/>
    <w:rsid w:val="74196A11"/>
    <w:rsid w:val="741E7F6E"/>
    <w:rsid w:val="744C66E2"/>
    <w:rsid w:val="745C16D3"/>
    <w:rsid w:val="74613231"/>
    <w:rsid w:val="749F5E23"/>
    <w:rsid w:val="74B86703"/>
    <w:rsid w:val="74C81B3F"/>
    <w:rsid w:val="74DF0134"/>
    <w:rsid w:val="74EC3944"/>
    <w:rsid w:val="75076AED"/>
    <w:rsid w:val="751122EC"/>
    <w:rsid w:val="752D39CB"/>
    <w:rsid w:val="75831C87"/>
    <w:rsid w:val="759B20C5"/>
    <w:rsid w:val="75BA690B"/>
    <w:rsid w:val="75BE41ED"/>
    <w:rsid w:val="75C537CD"/>
    <w:rsid w:val="75C62F7B"/>
    <w:rsid w:val="761107C1"/>
    <w:rsid w:val="761F5894"/>
    <w:rsid w:val="76286FF5"/>
    <w:rsid w:val="76565CF8"/>
    <w:rsid w:val="765D6AD9"/>
    <w:rsid w:val="768C18A5"/>
    <w:rsid w:val="771C2B72"/>
    <w:rsid w:val="773D399C"/>
    <w:rsid w:val="774E2EDB"/>
    <w:rsid w:val="774E3D13"/>
    <w:rsid w:val="776E2CBE"/>
    <w:rsid w:val="77737F33"/>
    <w:rsid w:val="778B4C48"/>
    <w:rsid w:val="77AE64E8"/>
    <w:rsid w:val="77B072BC"/>
    <w:rsid w:val="77B441F3"/>
    <w:rsid w:val="77F80F61"/>
    <w:rsid w:val="78031D58"/>
    <w:rsid w:val="78207259"/>
    <w:rsid w:val="7832110C"/>
    <w:rsid w:val="78385F39"/>
    <w:rsid w:val="78546EFA"/>
    <w:rsid w:val="78627FD0"/>
    <w:rsid w:val="78D22D3E"/>
    <w:rsid w:val="78DD2BDC"/>
    <w:rsid w:val="78E32DDE"/>
    <w:rsid w:val="78EF05F9"/>
    <w:rsid w:val="78F85196"/>
    <w:rsid w:val="792178F9"/>
    <w:rsid w:val="7924080B"/>
    <w:rsid w:val="792A77D2"/>
    <w:rsid w:val="793801AE"/>
    <w:rsid w:val="793B1197"/>
    <w:rsid w:val="793F27C8"/>
    <w:rsid w:val="79645141"/>
    <w:rsid w:val="79661EFB"/>
    <w:rsid w:val="796A7017"/>
    <w:rsid w:val="796C2017"/>
    <w:rsid w:val="797125E2"/>
    <w:rsid w:val="799D2830"/>
    <w:rsid w:val="79A37060"/>
    <w:rsid w:val="79DF25E2"/>
    <w:rsid w:val="7A03259E"/>
    <w:rsid w:val="7A120F65"/>
    <w:rsid w:val="7A1C5986"/>
    <w:rsid w:val="7A591AD6"/>
    <w:rsid w:val="7A5E1396"/>
    <w:rsid w:val="7A6115EB"/>
    <w:rsid w:val="7A721A4A"/>
    <w:rsid w:val="7ABD5A23"/>
    <w:rsid w:val="7AEB20F3"/>
    <w:rsid w:val="7AF41D3F"/>
    <w:rsid w:val="7AF5441C"/>
    <w:rsid w:val="7B097CF6"/>
    <w:rsid w:val="7B1D7B50"/>
    <w:rsid w:val="7B2A639A"/>
    <w:rsid w:val="7B4821B9"/>
    <w:rsid w:val="7B8D25BC"/>
    <w:rsid w:val="7B914152"/>
    <w:rsid w:val="7BBF0C53"/>
    <w:rsid w:val="7BEB66D6"/>
    <w:rsid w:val="7C142DB9"/>
    <w:rsid w:val="7C344213"/>
    <w:rsid w:val="7C6712B6"/>
    <w:rsid w:val="7C754C18"/>
    <w:rsid w:val="7C8617DD"/>
    <w:rsid w:val="7CC806D1"/>
    <w:rsid w:val="7CFA0158"/>
    <w:rsid w:val="7CFF1633"/>
    <w:rsid w:val="7D0C72AF"/>
    <w:rsid w:val="7D1F2AE3"/>
    <w:rsid w:val="7D2E4F75"/>
    <w:rsid w:val="7D322D1E"/>
    <w:rsid w:val="7D362C5F"/>
    <w:rsid w:val="7D4C467F"/>
    <w:rsid w:val="7D7C41EE"/>
    <w:rsid w:val="7D893333"/>
    <w:rsid w:val="7D935162"/>
    <w:rsid w:val="7DA43CC8"/>
    <w:rsid w:val="7DC97BD3"/>
    <w:rsid w:val="7DE63809"/>
    <w:rsid w:val="7E6C3EE0"/>
    <w:rsid w:val="7E723B52"/>
    <w:rsid w:val="7E782E0A"/>
    <w:rsid w:val="7EAA67B1"/>
    <w:rsid w:val="7EB22415"/>
    <w:rsid w:val="7EBB7B93"/>
    <w:rsid w:val="7EE80CA9"/>
    <w:rsid w:val="7EFD5ACF"/>
    <w:rsid w:val="7F207CC7"/>
    <w:rsid w:val="7F3B0A52"/>
    <w:rsid w:val="7F3B68AE"/>
    <w:rsid w:val="7F82730C"/>
    <w:rsid w:val="7FDB338E"/>
    <w:rsid w:val="7FE51643"/>
    <w:rsid w:val="7F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35"/>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736"/>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737"/>
    <w:qFormat/>
    <w:uiPriority w:val="0"/>
    <w:pPr>
      <w:keepNext/>
      <w:keepLines/>
      <w:spacing w:before="260" w:after="260" w:line="416" w:lineRule="auto"/>
      <w:outlineLvl w:val="2"/>
    </w:pPr>
    <w:rPr>
      <w:b/>
      <w:bCs/>
      <w:sz w:val="32"/>
      <w:szCs w:val="32"/>
    </w:rPr>
  </w:style>
  <w:style w:type="paragraph" w:styleId="7">
    <w:name w:val="heading 4"/>
    <w:basedOn w:val="1"/>
    <w:next w:val="1"/>
    <w:link w:val="738"/>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739"/>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740"/>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87"/>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134"/>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63"/>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0"/>
    <w:qFormat/>
    <w:uiPriority w:val="0"/>
    <w:pPr>
      <w:spacing w:line="420" w:lineRule="exact"/>
    </w:pPr>
    <w:rPr>
      <w:sz w:val="24"/>
    </w:rPr>
  </w:style>
  <w:style w:type="paragraph" w:styleId="3">
    <w:name w:val="macro"/>
    <w:link w:val="92"/>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9">
    <w:name w:val="Normal Indent"/>
    <w:basedOn w:val="1"/>
    <w:link w:val="86"/>
    <w:qFormat/>
    <w:uiPriority w:val="0"/>
    <w:pPr>
      <w:spacing w:line="240" w:lineRule="atLeast"/>
      <w:ind w:left="900" w:hanging="900"/>
      <w:jc w:val="left"/>
    </w:pPr>
    <w:rPr>
      <w:rFonts w:ascii="宋体"/>
      <w:snapToGrid w:val="0"/>
      <w:kern w:val="0"/>
      <w:sz w:val="20"/>
      <w:szCs w:val="20"/>
    </w:rPr>
  </w:style>
  <w:style w:type="paragraph" w:styleId="14">
    <w:name w:val="toc 7"/>
    <w:basedOn w:val="1"/>
    <w:next w:val="1"/>
    <w:qFormat/>
    <w:uiPriority w:val="39"/>
    <w:pPr>
      <w:ind w:left="1260"/>
      <w:jc w:val="left"/>
    </w:pPr>
    <w:rPr>
      <w:rFonts w:ascii="Calibri" w:hAnsi="Calibri"/>
      <w:sz w:val="18"/>
      <w:szCs w:val="18"/>
    </w:rPr>
  </w:style>
  <w:style w:type="paragraph" w:styleId="15">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6">
    <w:name w:val="caption"/>
    <w:basedOn w:val="1"/>
    <w:next w:val="1"/>
    <w:link w:val="64"/>
    <w:qFormat/>
    <w:uiPriority w:val="0"/>
    <w:pPr>
      <w:spacing w:before="152" w:after="160"/>
    </w:pPr>
    <w:rPr>
      <w:rFonts w:ascii="Arial" w:hAnsi="Arial" w:eastAsia="黑体"/>
      <w:sz w:val="20"/>
      <w:szCs w:val="20"/>
    </w:rPr>
  </w:style>
  <w:style w:type="paragraph" w:styleId="17">
    <w:name w:val="Document Map"/>
    <w:basedOn w:val="1"/>
    <w:link w:val="130"/>
    <w:qFormat/>
    <w:uiPriority w:val="0"/>
    <w:pPr>
      <w:shd w:val="clear" w:color="auto" w:fill="000080"/>
    </w:pPr>
  </w:style>
  <w:style w:type="paragraph" w:styleId="18">
    <w:name w:val="annotation text"/>
    <w:basedOn w:val="1"/>
    <w:link w:val="103"/>
    <w:unhideWhenUsed/>
    <w:qFormat/>
    <w:uiPriority w:val="99"/>
    <w:pPr>
      <w:jc w:val="left"/>
    </w:pPr>
  </w:style>
  <w:style w:type="paragraph" w:styleId="19">
    <w:name w:val="Body Text 3"/>
    <w:basedOn w:val="1"/>
    <w:link w:val="84"/>
    <w:qFormat/>
    <w:uiPriority w:val="0"/>
    <w:pPr>
      <w:spacing w:line="500" w:lineRule="exact"/>
    </w:pPr>
    <w:rPr>
      <w:b/>
      <w:bCs/>
      <w:kern w:val="0"/>
      <w:sz w:val="24"/>
    </w:rPr>
  </w:style>
  <w:style w:type="paragraph" w:styleId="20">
    <w:name w:val="Body Text Indent"/>
    <w:basedOn w:val="1"/>
    <w:link w:val="70"/>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31"/>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94"/>
    <w:qFormat/>
    <w:uiPriority w:val="0"/>
    <w:pPr>
      <w:ind w:left="100" w:leftChars="2500"/>
    </w:pPr>
    <w:rPr>
      <w:sz w:val="24"/>
    </w:rPr>
  </w:style>
  <w:style w:type="paragraph" w:styleId="29">
    <w:name w:val="Body Text Indent 2"/>
    <w:basedOn w:val="1"/>
    <w:link w:val="140"/>
    <w:qFormat/>
    <w:uiPriority w:val="0"/>
    <w:pPr>
      <w:spacing w:after="120" w:line="480" w:lineRule="auto"/>
      <w:ind w:left="420" w:leftChars="200"/>
    </w:pPr>
  </w:style>
  <w:style w:type="paragraph" w:styleId="30">
    <w:name w:val="Balloon Text"/>
    <w:basedOn w:val="1"/>
    <w:link w:val="141"/>
    <w:qFormat/>
    <w:uiPriority w:val="0"/>
    <w:rPr>
      <w:sz w:val="18"/>
      <w:szCs w:val="18"/>
    </w:rPr>
  </w:style>
  <w:style w:type="paragraph" w:styleId="31">
    <w:name w:val="footer"/>
    <w:basedOn w:val="1"/>
    <w:next w:val="1"/>
    <w:link w:val="133"/>
    <w:qFormat/>
    <w:uiPriority w:val="99"/>
    <w:pPr>
      <w:tabs>
        <w:tab w:val="center" w:pos="4153"/>
        <w:tab w:val="right" w:pos="8306"/>
      </w:tabs>
      <w:snapToGrid w:val="0"/>
      <w:jc w:val="left"/>
    </w:pPr>
    <w:rPr>
      <w:sz w:val="18"/>
      <w:szCs w:val="18"/>
    </w:rPr>
  </w:style>
  <w:style w:type="paragraph" w:styleId="32">
    <w:name w:val="header"/>
    <w:basedOn w:val="1"/>
    <w:link w:val="127"/>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101"/>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157"/>
    <w:qFormat/>
    <w:uiPriority w:val="0"/>
    <w:pPr>
      <w:spacing w:after="120" w:line="480" w:lineRule="auto"/>
    </w:pPr>
    <w:rPr>
      <w:kern w:val="0"/>
      <w:sz w:val="20"/>
    </w:rPr>
  </w:style>
  <w:style w:type="paragraph" w:styleId="42">
    <w:name w:val="HTML Preformatted"/>
    <w:basedOn w:val="1"/>
    <w:link w:val="11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qFormat/>
    <w:uiPriority w:val="0"/>
    <w:pPr>
      <w:jc w:val="center"/>
    </w:pPr>
    <w:rPr>
      <w:rFonts w:ascii="宋体"/>
      <w:b/>
      <w:snapToGrid w:val="0"/>
      <w:kern w:val="0"/>
      <w:sz w:val="36"/>
      <w:szCs w:val="20"/>
    </w:rPr>
  </w:style>
  <w:style w:type="paragraph" w:styleId="46">
    <w:name w:val="annotation subject"/>
    <w:basedOn w:val="18"/>
    <w:next w:val="18"/>
    <w:link w:val="122"/>
    <w:unhideWhenUsed/>
    <w:qFormat/>
    <w:uiPriority w:val="0"/>
    <w:rPr>
      <w:b/>
      <w:bCs/>
    </w:rPr>
  </w:style>
  <w:style w:type="paragraph" w:styleId="47">
    <w:name w:val="Body Text First Indent 2"/>
    <w:basedOn w:val="20"/>
    <w:link w:val="233"/>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99"/>
    <w:rPr>
      <w:color w:val="800080"/>
      <w:u w:val="single"/>
    </w:rPr>
  </w:style>
  <w:style w:type="character" w:styleId="54">
    <w:name w:val="Emphasis"/>
    <w:qFormat/>
    <w:uiPriority w:val="0"/>
    <w:rPr>
      <w:color w:val="CC0000"/>
    </w:rPr>
  </w:style>
  <w:style w:type="character" w:styleId="55">
    <w:name w:val="Hyperlink"/>
    <w:qFormat/>
    <w:uiPriority w:val="99"/>
    <w:rPr>
      <w:color w:val="0000FF"/>
      <w:u w:val="single"/>
    </w:rPr>
  </w:style>
  <w:style w:type="character" w:styleId="56">
    <w:name w:val="annotation reference"/>
    <w:basedOn w:val="50"/>
    <w:unhideWhenUsed/>
    <w:qFormat/>
    <w:uiPriority w:val="0"/>
    <w:rPr>
      <w:sz w:val="21"/>
      <w:szCs w:val="21"/>
    </w:rPr>
  </w:style>
  <w:style w:type="character" w:customStyle="1" w:styleId="57">
    <w:name w:val="font51"/>
    <w:qFormat/>
    <w:uiPriority w:val="0"/>
    <w:rPr>
      <w:rFonts w:hint="eastAsia" w:ascii="宋体" w:hAnsi="宋体" w:eastAsia="宋体" w:cs="宋体"/>
      <w:color w:val="000000"/>
      <w:sz w:val="20"/>
      <w:szCs w:val="20"/>
      <w:u w:val="none"/>
    </w:rPr>
  </w:style>
  <w:style w:type="character" w:customStyle="1" w:styleId="58">
    <w:name w:val="正文文本缩进 2 Char2"/>
    <w:semiHidden/>
    <w:qFormat/>
    <w:uiPriority w:val="99"/>
    <w:rPr>
      <w:kern w:val="2"/>
      <w:sz w:val="21"/>
      <w:szCs w:val="24"/>
    </w:rPr>
  </w:style>
  <w:style w:type="character" w:customStyle="1" w:styleId="59">
    <w:name w:val="宏文本 Char1"/>
    <w:qFormat/>
    <w:uiPriority w:val="99"/>
    <w:rPr>
      <w:rFonts w:ascii="Courier New" w:hAnsi="Courier New" w:cs="Courier New"/>
      <w:kern w:val="2"/>
      <w:sz w:val="24"/>
      <w:szCs w:val="24"/>
    </w:rPr>
  </w:style>
  <w:style w:type="character" w:customStyle="1" w:styleId="60">
    <w:name w:val="正文文本缩进 2 Char1"/>
    <w:semiHidden/>
    <w:qFormat/>
    <w:uiPriority w:val="99"/>
    <w:rPr>
      <w:rFonts w:ascii="Times New Roman" w:hAnsi="Times New Roman" w:eastAsia="宋体" w:cs="Times New Roman"/>
      <w:szCs w:val="24"/>
    </w:rPr>
  </w:style>
  <w:style w:type="character" w:customStyle="1" w:styleId="61">
    <w:name w:val="样式2"/>
    <w:qFormat/>
    <w:uiPriority w:val="0"/>
    <w:rPr>
      <w:rFonts w:ascii="宋体" w:hAnsi="宋体"/>
      <w:b/>
      <w:szCs w:val="21"/>
    </w:rPr>
  </w:style>
  <w:style w:type="character" w:customStyle="1" w:styleId="62">
    <w:name w:val="apple-converted-space"/>
    <w:basedOn w:val="50"/>
    <w:qFormat/>
    <w:uiPriority w:val="0"/>
  </w:style>
  <w:style w:type="character" w:customStyle="1" w:styleId="63">
    <w:name w:val="标题 9 字符"/>
    <w:link w:val="13"/>
    <w:qFormat/>
    <w:uiPriority w:val="0"/>
    <w:rPr>
      <w:rFonts w:ascii="Arial" w:hAnsi="Arial" w:eastAsia="黑体"/>
      <w:kern w:val="2"/>
      <w:sz w:val="21"/>
      <w:szCs w:val="24"/>
    </w:rPr>
  </w:style>
  <w:style w:type="character" w:customStyle="1" w:styleId="64">
    <w:name w:val="题注 字符"/>
    <w:link w:val="16"/>
    <w:qFormat/>
    <w:uiPriority w:val="0"/>
    <w:rPr>
      <w:rFonts w:ascii="Arial" w:hAnsi="Arial" w:eastAsia="黑体" w:cs="Arial"/>
      <w:kern w:val="2"/>
    </w:rPr>
  </w:style>
  <w:style w:type="character" w:customStyle="1" w:styleId="65">
    <w:name w:val="标题 5 字符"/>
    <w:link w:val="8"/>
    <w:qFormat/>
    <w:uiPriority w:val="0"/>
    <w:rPr>
      <w:b/>
      <w:kern w:val="2"/>
      <w:sz w:val="28"/>
      <w:szCs w:val="24"/>
    </w:rPr>
  </w:style>
  <w:style w:type="character" w:customStyle="1" w:styleId="66">
    <w:name w:val="正文文本 3 Char1"/>
    <w:qFormat/>
    <w:uiPriority w:val="99"/>
    <w:rPr>
      <w:kern w:val="2"/>
      <w:sz w:val="16"/>
      <w:szCs w:val="16"/>
    </w:rPr>
  </w:style>
  <w:style w:type="character" w:customStyle="1" w:styleId="67">
    <w:name w:val="标题 3 字符"/>
    <w:link w:val="6"/>
    <w:qFormat/>
    <w:uiPriority w:val="0"/>
    <w:rPr>
      <w:b/>
      <w:bCs/>
      <w:kern w:val="2"/>
      <w:sz w:val="32"/>
      <w:szCs w:val="32"/>
    </w:rPr>
  </w:style>
  <w:style w:type="character" w:customStyle="1" w:styleId="68">
    <w:name w:val="样式1"/>
    <w:qFormat/>
    <w:uiPriority w:val="0"/>
    <w:rPr>
      <w:rFonts w:ascii="宋体" w:hAnsi="宋体"/>
      <w:szCs w:val="21"/>
    </w:rPr>
  </w:style>
  <w:style w:type="character" w:customStyle="1" w:styleId="69">
    <w:name w:val="标题 2 字符"/>
    <w:link w:val="5"/>
    <w:qFormat/>
    <w:uiPriority w:val="0"/>
    <w:rPr>
      <w:rFonts w:eastAsia="隶书"/>
      <w:b/>
      <w:sz w:val="44"/>
    </w:rPr>
  </w:style>
  <w:style w:type="character" w:customStyle="1" w:styleId="70">
    <w:name w:val="正文文本缩进 字符"/>
    <w:link w:val="20"/>
    <w:qFormat/>
    <w:uiPriority w:val="0"/>
    <w:rPr>
      <w:kern w:val="2"/>
      <w:sz w:val="21"/>
      <w:szCs w:val="24"/>
    </w:rPr>
  </w:style>
  <w:style w:type="character" w:customStyle="1" w:styleId="71">
    <w:name w:val="页脚 Char2"/>
    <w:semiHidden/>
    <w:qFormat/>
    <w:uiPriority w:val="99"/>
    <w:rPr>
      <w:kern w:val="2"/>
      <w:sz w:val="18"/>
      <w:szCs w:val="18"/>
    </w:rPr>
  </w:style>
  <w:style w:type="character" w:customStyle="1" w:styleId="72">
    <w:name w:val="列表段落 字符"/>
    <w:link w:val="73"/>
    <w:qFormat/>
    <w:locked/>
    <w:uiPriority w:val="34"/>
    <w:rPr>
      <w:rFonts w:ascii="Calibri" w:hAnsi="Calibri"/>
      <w:kern w:val="2"/>
      <w:sz w:val="21"/>
      <w:szCs w:val="22"/>
    </w:rPr>
  </w:style>
  <w:style w:type="paragraph" w:styleId="73">
    <w:name w:val="List Paragraph"/>
    <w:basedOn w:val="1"/>
    <w:link w:val="72"/>
    <w:qFormat/>
    <w:uiPriority w:val="34"/>
    <w:pPr>
      <w:ind w:firstLine="420" w:firstLineChars="200"/>
    </w:pPr>
    <w:rPr>
      <w:rFonts w:ascii="Calibri" w:hAnsi="Calibri"/>
      <w:szCs w:val="22"/>
    </w:rPr>
  </w:style>
  <w:style w:type="character" w:customStyle="1" w:styleId="74">
    <w:name w:val="gray"/>
    <w:qFormat/>
    <w:uiPriority w:val="0"/>
    <w:rPr>
      <w:rFonts w:ascii="Tahoma" w:hAnsi="Tahoma" w:eastAsia="宋体"/>
      <w:kern w:val="2"/>
      <w:sz w:val="24"/>
      <w:szCs w:val="24"/>
      <w:lang w:val="en-US" w:eastAsia="zh-CN" w:bidi="ar-SA"/>
    </w:rPr>
  </w:style>
  <w:style w:type="character" w:customStyle="1" w:styleId="75">
    <w:name w:val="HTML 预设格式 Char1"/>
    <w:qFormat/>
    <w:uiPriority w:val="99"/>
    <w:rPr>
      <w:rFonts w:ascii="Courier New" w:hAnsi="Courier New" w:cs="Courier New"/>
      <w:kern w:val="2"/>
    </w:rPr>
  </w:style>
  <w:style w:type="character" w:customStyle="1" w:styleId="76">
    <w:name w:val="mark"/>
    <w:basedOn w:val="50"/>
    <w:qFormat/>
    <w:uiPriority w:val="0"/>
  </w:style>
  <w:style w:type="character" w:customStyle="1" w:styleId="77">
    <w:name w:val="A15"/>
    <w:qFormat/>
    <w:uiPriority w:val="0"/>
    <w:rPr>
      <w:rFonts w:ascii="Times New Roman" w:hAnsi="Times New Roman"/>
      <w:color w:val="000000"/>
      <w:sz w:val="14"/>
      <w:szCs w:val="14"/>
    </w:rPr>
  </w:style>
  <w:style w:type="character" w:customStyle="1" w:styleId="78">
    <w:name w:val="日期 Char1"/>
    <w:semiHidden/>
    <w:qFormat/>
    <w:uiPriority w:val="99"/>
    <w:rPr>
      <w:rFonts w:ascii="Times New Roman" w:hAnsi="Times New Roman" w:eastAsia="宋体" w:cs="Times New Roman"/>
      <w:szCs w:val="24"/>
    </w:rPr>
  </w:style>
  <w:style w:type="character" w:customStyle="1" w:styleId="79">
    <w:name w:val="引用 字符"/>
    <w:link w:val="80"/>
    <w:qFormat/>
    <w:uiPriority w:val="29"/>
    <w:rPr>
      <w:i/>
      <w:iCs/>
      <w:color w:val="404040"/>
      <w:kern w:val="2"/>
      <w:sz w:val="21"/>
      <w:szCs w:val="24"/>
    </w:rPr>
  </w:style>
  <w:style w:type="paragraph" w:styleId="80">
    <w:name w:val="Quote"/>
    <w:basedOn w:val="1"/>
    <w:next w:val="1"/>
    <w:link w:val="79"/>
    <w:qFormat/>
    <w:uiPriority w:val="29"/>
    <w:pPr>
      <w:spacing w:before="200" w:after="160"/>
      <w:ind w:left="864" w:right="864"/>
      <w:jc w:val="center"/>
    </w:pPr>
    <w:rPr>
      <w:i/>
      <w:iCs/>
      <w:color w:val="404040"/>
    </w:rPr>
  </w:style>
  <w:style w:type="character" w:customStyle="1" w:styleId="81">
    <w:name w:val="超链接2"/>
    <w:qFormat/>
    <w:uiPriority w:val="0"/>
    <w:rPr>
      <w:rFonts w:hint="eastAsia" w:ascii="宋体" w:hAnsi="宋体" w:eastAsia="宋体"/>
      <w:color w:val="FFFFFF"/>
      <w:sz w:val="18"/>
      <w:szCs w:val="18"/>
      <w:u w:val="none"/>
    </w:rPr>
  </w:style>
  <w:style w:type="character" w:customStyle="1" w:styleId="82">
    <w:name w:val="ca-2"/>
    <w:basedOn w:val="50"/>
    <w:qFormat/>
    <w:uiPriority w:val="0"/>
  </w:style>
  <w:style w:type="character" w:customStyle="1" w:styleId="83">
    <w:name w:val="页脚 Char1"/>
    <w:semiHidden/>
    <w:qFormat/>
    <w:uiPriority w:val="99"/>
    <w:rPr>
      <w:rFonts w:ascii="Times New Roman" w:hAnsi="Times New Roman" w:eastAsia="宋体" w:cs="Times New Roman"/>
      <w:sz w:val="18"/>
      <w:szCs w:val="18"/>
    </w:rPr>
  </w:style>
  <w:style w:type="character" w:customStyle="1" w:styleId="84">
    <w:name w:val="正文文本 3 字符"/>
    <w:link w:val="19"/>
    <w:qFormat/>
    <w:uiPriority w:val="0"/>
    <w:rPr>
      <w:b/>
      <w:bCs/>
      <w:sz w:val="24"/>
      <w:szCs w:val="24"/>
    </w:rPr>
  </w:style>
  <w:style w:type="character" w:customStyle="1" w:styleId="85">
    <w:name w:val="引用 Char1"/>
    <w:qFormat/>
    <w:uiPriority w:val="99"/>
    <w:rPr>
      <w:rFonts w:ascii="Times New Roman" w:hAnsi="Times New Roman"/>
      <w:i/>
      <w:iCs/>
      <w:color w:val="000000"/>
      <w:kern w:val="2"/>
      <w:sz w:val="21"/>
      <w:szCs w:val="24"/>
    </w:rPr>
  </w:style>
  <w:style w:type="character" w:customStyle="1" w:styleId="86">
    <w:name w:val="正文缩进 字符"/>
    <w:link w:val="9"/>
    <w:qFormat/>
    <w:uiPriority w:val="0"/>
    <w:rPr>
      <w:rFonts w:ascii="宋体"/>
      <w:snapToGrid w:val="0"/>
    </w:rPr>
  </w:style>
  <w:style w:type="character" w:customStyle="1" w:styleId="87">
    <w:name w:val="标题 7 字符"/>
    <w:link w:val="11"/>
    <w:qFormat/>
    <w:uiPriority w:val="0"/>
    <w:rPr>
      <w:b/>
      <w:kern w:val="2"/>
      <w:sz w:val="24"/>
      <w:szCs w:val="24"/>
    </w:rPr>
  </w:style>
  <w:style w:type="character" w:customStyle="1" w:styleId="88">
    <w:name w:val="style21"/>
    <w:qFormat/>
    <w:uiPriority w:val="0"/>
    <w:rPr>
      <w:sz w:val="22"/>
      <w:szCs w:val="22"/>
    </w:rPr>
  </w:style>
  <w:style w:type="character" w:customStyle="1" w:styleId="89">
    <w:name w:val="A4"/>
    <w:qFormat/>
    <w:uiPriority w:val="0"/>
    <w:rPr>
      <w:rFonts w:ascii="新宋体" w:eastAsia="新宋体" w:cs="新宋体"/>
      <w:color w:val="000000"/>
      <w:lang w:bidi="ar-SA"/>
    </w:rPr>
  </w:style>
  <w:style w:type="character" w:customStyle="1" w:styleId="90">
    <w:name w:val="纯文本 字符1"/>
    <w:qFormat/>
    <w:uiPriority w:val="0"/>
    <w:rPr>
      <w:rFonts w:ascii="宋体" w:hAnsi="Courier New" w:eastAsia="宋体" w:cs="Courier New"/>
      <w:szCs w:val="21"/>
    </w:rPr>
  </w:style>
  <w:style w:type="character" w:customStyle="1" w:styleId="91">
    <w:name w:val="Subtle Emphasis"/>
    <w:qFormat/>
    <w:uiPriority w:val="19"/>
    <w:rPr>
      <w:i/>
      <w:iCs/>
      <w:color w:val="808080"/>
    </w:rPr>
  </w:style>
  <w:style w:type="character" w:customStyle="1" w:styleId="92">
    <w:name w:val="宏文本 字符"/>
    <w:link w:val="3"/>
    <w:qFormat/>
    <w:uiPriority w:val="99"/>
    <w:rPr>
      <w:rFonts w:ascii="Courier New" w:hAnsi="Courier New"/>
      <w:kern w:val="2"/>
      <w:sz w:val="24"/>
      <w:szCs w:val="24"/>
      <w:lang w:val="en-US" w:eastAsia="zh-CN" w:bidi="ar-SA"/>
    </w:rPr>
  </w:style>
  <w:style w:type="character" w:customStyle="1" w:styleId="93">
    <w:name w:val="正文文本缩进 3 Char2"/>
    <w:semiHidden/>
    <w:qFormat/>
    <w:uiPriority w:val="99"/>
    <w:rPr>
      <w:kern w:val="2"/>
      <w:sz w:val="16"/>
      <w:szCs w:val="16"/>
    </w:rPr>
  </w:style>
  <w:style w:type="character" w:customStyle="1" w:styleId="94">
    <w:name w:val="日期 字符"/>
    <w:link w:val="28"/>
    <w:qFormat/>
    <w:uiPriority w:val="0"/>
    <w:rPr>
      <w:kern w:val="2"/>
      <w:sz w:val="24"/>
      <w:szCs w:val="24"/>
    </w:rPr>
  </w:style>
  <w:style w:type="character" w:customStyle="1" w:styleId="95">
    <w:name w:val="正文文本缩进 3 Char1"/>
    <w:semiHidden/>
    <w:qFormat/>
    <w:uiPriority w:val="99"/>
    <w:rPr>
      <w:rFonts w:ascii="Times New Roman" w:hAnsi="Times New Roman" w:eastAsia="宋体" w:cs="Times New Roman"/>
      <w:sz w:val="16"/>
      <w:szCs w:val="16"/>
    </w:rPr>
  </w:style>
  <w:style w:type="character" w:customStyle="1" w:styleId="96">
    <w:name w:val="普通文字 Char Char4"/>
    <w:qFormat/>
    <w:uiPriority w:val="0"/>
    <w:rPr>
      <w:rFonts w:ascii="宋体" w:hAnsi="Courier New" w:eastAsia="宋体" w:cs="Courier New"/>
      <w:szCs w:val="21"/>
    </w:rPr>
  </w:style>
  <w:style w:type="character" w:customStyle="1" w:styleId="97">
    <w:name w:val="text1"/>
    <w:basedOn w:val="50"/>
    <w:qFormat/>
    <w:uiPriority w:val="0"/>
  </w:style>
  <w:style w:type="character" w:customStyle="1" w:styleId="98">
    <w:name w:val="表正文 Char2"/>
    <w:qFormat/>
    <w:uiPriority w:val="0"/>
    <w:rPr>
      <w:rFonts w:ascii="Times New Roman" w:hAnsi="Times New Roman"/>
      <w:kern w:val="2"/>
      <w:sz w:val="21"/>
    </w:rPr>
  </w:style>
  <w:style w:type="character" w:customStyle="1" w:styleId="99">
    <w:name w:val="项目排列 Char Char"/>
    <w:link w:val="100"/>
    <w:qFormat/>
    <w:uiPriority w:val="0"/>
    <w:rPr>
      <w:kern w:val="2"/>
      <w:sz w:val="24"/>
      <w:szCs w:val="24"/>
    </w:rPr>
  </w:style>
  <w:style w:type="paragraph" w:customStyle="1" w:styleId="100">
    <w:name w:val="项目排列"/>
    <w:basedOn w:val="1"/>
    <w:link w:val="99"/>
    <w:qFormat/>
    <w:uiPriority w:val="0"/>
    <w:pPr>
      <w:numPr>
        <w:ilvl w:val="0"/>
        <w:numId w:val="1"/>
      </w:numPr>
      <w:tabs>
        <w:tab w:val="left" w:pos="1200"/>
      </w:tabs>
      <w:spacing w:before="156" w:beforeLines="50" w:after="156" w:afterLines="50" w:line="300" w:lineRule="auto"/>
    </w:pPr>
    <w:rPr>
      <w:sz w:val="24"/>
    </w:rPr>
  </w:style>
  <w:style w:type="character" w:customStyle="1" w:styleId="101">
    <w:name w:val="正文文本缩进 3 字符"/>
    <w:link w:val="38"/>
    <w:qFormat/>
    <w:uiPriority w:val="0"/>
    <w:rPr>
      <w:kern w:val="2"/>
      <w:sz w:val="16"/>
      <w:szCs w:val="16"/>
    </w:rPr>
  </w:style>
  <w:style w:type="character" w:customStyle="1" w:styleId="102">
    <w:name w:val="text11"/>
    <w:qFormat/>
    <w:uiPriority w:val="0"/>
    <w:rPr>
      <w:rFonts w:hint="default" w:ascii="Verdana" w:hAnsi="Verdana"/>
      <w:color w:val="4E4E4E"/>
      <w:sz w:val="18"/>
      <w:szCs w:val="18"/>
    </w:rPr>
  </w:style>
  <w:style w:type="character" w:customStyle="1" w:styleId="103">
    <w:name w:val="批注文字 字符"/>
    <w:link w:val="18"/>
    <w:qFormat/>
    <w:uiPriority w:val="99"/>
    <w:rPr>
      <w:kern w:val="2"/>
      <w:sz w:val="21"/>
      <w:szCs w:val="24"/>
    </w:rPr>
  </w:style>
  <w:style w:type="character" w:customStyle="1" w:styleId="104">
    <w:name w:val="lmain1"/>
    <w:qFormat/>
    <w:uiPriority w:val="0"/>
    <w:rPr>
      <w:color w:val="407AAB"/>
      <w:sz w:val="30"/>
      <w:szCs w:val="30"/>
    </w:rPr>
  </w:style>
  <w:style w:type="character" w:customStyle="1" w:styleId="105">
    <w:name w:val="case31"/>
    <w:qFormat/>
    <w:uiPriority w:val="0"/>
    <w:rPr>
      <w:rFonts w:hint="default"/>
      <w:sz w:val="21"/>
      <w:szCs w:val="21"/>
    </w:rPr>
  </w:style>
  <w:style w:type="character" w:customStyle="1" w:styleId="106">
    <w:name w:val="ca-11"/>
    <w:qFormat/>
    <w:uiPriority w:val="0"/>
    <w:rPr>
      <w:rFonts w:hint="eastAsia" w:ascii="宋体" w:hAnsi="宋体" w:eastAsia="宋体"/>
      <w:b/>
      <w:bCs/>
      <w:spacing w:val="-20"/>
      <w:sz w:val="21"/>
      <w:szCs w:val="21"/>
    </w:rPr>
  </w:style>
  <w:style w:type="character" w:customStyle="1" w:styleId="107">
    <w:name w:val="f161"/>
    <w:qFormat/>
    <w:uiPriority w:val="0"/>
    <w:rPr>
      <w:b/>
      <w:bCs/>
      <w:sz w:val="24"/>
      <w:szCs w:val="24"/>
    </w:rPr>
  </w:style>
  <w:style w:type="character" w:customStyle="1" w:styleId="108">
    <w:name w:val="标题 4 字符"/>
    <w:link w:val="7"/>
    <w:qFormat/>
    <w:uiPriority w:val="0"/>
    <w:rPr>
      <w:rFonts w:ascii="Arial" w:hAnsi="Arial" w:eastAsia="黑体"/>
      <w:b/>
      <w:bCs/>
      <w:kern w:val="2"/>
      <w:sz w:val="28"/>
      <w:szCs w:val="28"/>
    </w:rPr>
  </w:style>
  <w:style w:type="character" w:customStyle="1" w:styleId="109">
    <w:name w:val="正文文本 2 Char2"/>
    <w:qFormat/>
    <w:uiPriority w:val="99"/>
    <w:rPr>
      <w:kern w:val="2"/>
      <w:sz w:val="21"/>
      <w:szCs w:val="24"/>
    </w:rPr>
  </w:style>
  <w:style w:type="character" w:customStyle="1" w:styleId="110">
    <w:name w:val="style1"/>
    <w:basedOn w:val="50"/>
    <w:qFormat/>
    <w:uiPriority w:val="0"/>
  </w:style>
  <w:style w:type="character" w:customStyle="1" w:styleId="111">
    <w:name w:val="ca-21"/>
    <w:qFormat/>
    <w:uiPriority w:val="0"/>
    <w:rPr>
      <w:rFonts w:hint="eastAsia" w:ascii="宋体" w:hAnsi="宋体" w:eastAsia="宋体"/>
      <w:sz w:val="21"/>
      <w:szCs w:val="21"/>
    </w:rPr>
  </w:style>
  <w:style w:type="character" w:customStyle="1" w:styleId="112">
    <w:name w:val="HTML 预设格式 字符"/>
    <w:link w:val="42"/>
    <w:qFormat/>
    <w:uiPriority w:val="99"/>
    <w:rPr>
      <w:rFonts w:ascii="宋体" w:hAnsi="宋体" w:cs="宋体"/>
      <w:sz w:val="24"/>
      <w:szCs w:val="24"/>
    </w:rPr>
  </w:style>
  <w:style w:type="character" w:customStyle="1" w:styleId="113">
    <w:name w:val="Char Char11"/>
    <w:qFormat/>
    <w:uiPriority w:val="0"/>
    <w:rPr>
      <w:rFonts w:ascii="宋体" w:hAnsi="Courier New" w:eastAsia="宋体" w:cs="Courier New"/>
      <w:szCs w:val="21"/>
    </w:rPr>
  </w:style>
  <w:style w:type="character" w:customStyle="1" w:styleId="114">
    <w:name w:val="日期 Char2"/>
    <w:semiHidden/>
    <w:qFormat/>
    <w:uiPriority w:val="99"/>
    <w:rPr>
      <w:kern w:val="2"/>
      <w:sz w:val="21"/>
      <w:szCs w:val="24"/>
    </w:rPr>
  </w:style>
  <w:style w:type="character" w:customStyle="1" w:styleId="115">
    <w:name w:val="hei16b"/>
    <w:basedOn w:val="50"/>
    <w:qFormat/>
    <w:uiPriority w:val="0"/>
  </w:style>
  <w:style w:type="character" w:customStyle="1" w:styleId="116">
    <w:name w:val="标题 1 字符"/>
    <w:link w:val="4"/>
    <w:qFormat/>
    <w:uiPriority w:val="0"/>
    <w:rPr>
      <w:b/>
      <w:bCs/>
      <w:kern w:val="44"/>
      <w:sz w:val="44"/>
      <w:szCs w:val="44"/>
    </w:rPr>
  </w:style>
  <w:style w:type="character" w:customStyle="1" w:styleId="117">
    <w:name w:val="页眉 Char1"/>
    <w:semiHidden/>
    <w:qFormat/>
    <w:uiPriority w:val="99"/>
    <w:rPr>
      <w:kern w:val="2"/>
      <w:sz w:val="18"/>
      <w:szCs w:val="18"/>
    </w:rPr>
  </w:style>
  <w:style w:type="character" w:customStyle="1" w:styleId="118">
    <w:name w:val="正文缩进 Char1"/>
    <w:qFormat/>
    <w:uiPriority w:val="0"/>
    <w:rPr>
      <w:rFonts w:ascii="Times New Roman" w:hAnsi="Times New Roman"/>
      <w:kern w:val="2"/>
      <w:sz w:val="21"/>
    </w:rPr>
  </w:style>
  <w:style w:type="character" w:customStyle="1" w:styleId="119">
    <w:name w:val="font12-blue-bold1"/>
    <w:qFormat/>
    <w:uiPriority w:val="0"/>
    <w:rPr>
      <w:b/>
      <w:bCs/>
      <w:color w:val="0249A5"/>
      <w:sz w:val="14"/>
      <w:szCs w:val="14"/>
      <w:u w:val="none"/>
    </w:rPr>
  </w:style>
  <w:style w:type="character" w:customStyle="1" w:styleId="120">
    <w:name w:val="正文文本 字符"/>
    <w:link w:val="2"/>
    <w:qFormat/>
    <w:uiPriority w:val="0"/>
    <w:rPr>
      <w:kern w:val="2"/>
      <w:sz w:val="24"/>
      <w:szCs w:val="24"/>
    </w:rPr>
  </w:style>
  <w:style w:type="character" w:customStyle="1" w:styleId="121">
    <w:name w:val="Body Text Indent 3 Char"/>
    <w:qFormat/>
    <w:locked/>
    <w:uiPriority w:val="99"/>
    <w:rPr>
      <w:rFonts w:eastAsia="宋体"/>
      <w:sz w:val="16"/>
    </w:rPr>
  </w:style>
  <w:style w:type="character" w:customStyle="1" w:styleId="122">
    <w:name w:val="批注主题 字符"/>
    <w:link w:val="46"/>
    <w:qFormat/>
    <w:uiPriority w:val="0"/>
    <w:rPr>
      <w:b/>
      <w:bCs/>
      <w:kern w:val="2"/>
      <w:sz w:val="21"/>
      <w:szCs w:val="24"/>
    </w:rPr>
  </w:style>
  <w:style w:type="character" w:customStyle="1" w:styleId="123">
    <w:name w:val="bold1"/>
    <w:qFormat/>
    <w:uiPriority w:val="0"/>
    <w:rPr>
      <w:rFonts w:hint="default"/>
      <w:b/>
      <w:bCs/>
      <w:color w:val="000000"/>
      <w:sz w:val="18"/>
      <w:szCs w:val="18"/>
    </w:rPr>
  </w:style>
  <w:style w:type="character" w:customStyle="1" w:styleId="124">
    <w:name w:val="标题 6 字符"/>
    <w:link w:val="10"/>
    <w:qFormat/>
    <w:uiPriority w:val="0"/>
    <w:rPr>
      <w:rFonts w:ascii="Arial" w:hAnsi="Arial" w:eastAsia="黑体"/>
      <w:b/>
      <w:kern w:val="2"/>
      <w:sz w:val="24"/>
      <w:szCs w:val="24"/>
    </w:rPr>
  </w:style>
  <w:style w:type="character" w:customStyle="1" w:styleId="125">
    <w:name w:val="文档结构图 Char1"/>
    <w:qFormat/>
    <w:uiPriority w:val="99"/>
    <w:rPr>
      <w:rFonts w:ascii="宋体"/>
      <w:kern w:val="2"/>
      <w:sz w:val="18"/>
      <w:szCs w:val="18"/>
    </w:rPr>
  </w:style>
  <w:style w:type="character" w:customStyle="1" w:styleId="126">
    <w:name w:val="正文文本 Char1"/>
    <w:semiHidden/>
    <w:qFormat/>
    <w:uiPriority w:val="99"/>
    <w:rPr>
      <w:rFonts w:ascii="Times New Roman" w:hAnsi="Times New Roman" w:eastAsia="宋体" w:cs="Times New Roman"/>
      <w:szCs w:val="24"/>
    </w:rPr>
  </w:style>
  <w:style w:type="character" w:customStyle="1" w:styleId="127">
    <w:name w:val="页眉 字符"/>
    <w:link w:val="32"/>
    <w:qFormat/>
    <w:uiPriority w:val="0"/>
    <w:rPr>
      <w:kern w:val="2"/>
      <w:sz w:val="18"/>
      <w:szCs w:val="18"/>
    </w:rPr>
  </w:style>
  <w:style w:type="character" w:customStyle="1" w:styleId="128">
    <w:name w:val="正文文本缩进 Char1"/>
    <w:semiHidden/>
    <w:qFormat/>
    <w:uiPriority w:val="99"/>
    <w:rPr>
      <w:kern w:val="2"/>
      <w:sz w:val="21"/>
      <w:szCs w:val="24"/>
    </w:rPr>
  </w:style>
  <w:style w:type="character" w:customStyle="1" w:styleId="129">
    <w:name w:val="正文文本 2 Char1"/>
    <w:semiHidden/>
    <w:qFormat/>
    <w:uiPriority w:val="99"/>
    <w:rPr>
      <w:rFonts w:ascii="Times New Roman" w:hAnsi="Times New Roman" w:eastAsia="宋体" w:cs="Times New Roman"/>
      <w:szCs w:val="24"/>
    </w:rPr>
  </w:style>
  <w:style w:type="character" w:customStyle="1" w:styleId="130">
    <w:name w:val="文档结构图 字符"/>
    <w:link w:val="17"/>
    <w:qFormat/>
    <w:uiPriority w:val="0"/>
    <w:rPr>
      <w:kern w:val="2"/>
      <w:sz w:val="21"/>
      <w:szCs w:val="24"/>
      <w:shd w:val="clear" w:color="auto" w:fill="000080"/>
    </w:rPr>
  </w:style>
  <w:style w:type="character" w:customStyle="1" w:styleId="131">
    <w:name w:val="纯文本 字符"/>
    <w:link w:val="26"/>
    <w:qFormat/>
    <w:uiPriority w:val="0"/>
    <w:rPr>
      <w:rFonts w:ascii="宋体" w:hAnsi="Courier New" w:eastAsia="宋体" w:cs="Courier New"/>
      <w:kern w:val="2"/>
      <w:sz w:val="21"/>
      <w:szCs w:val="21"/>
      <w:lang w:val="en-US" w:eastAsia="zh-CN" w:bidi="ar-SA"/>
    </w:rPr>
  </w:style>
  <w:style w:type="character" w:customStyle="1" w:styleId="132">
    <w:name w:val="apple-style-span"/>
    <w:qFormat/>
    <w:uiPriority w:val="0"/>
  </w:style>
  <w:style w:type="character" w:customStyle="1" w:styleId="133">
    <w:name w:val="页脚 字符"/>
    <w:link w:val="31"/>
    <w:qFormat/>
    <w:uiPriority w:val="99"/>
    <w:rPr>
      <w:kern w:val="2"/>
      <w:sz w:val="18"/>
      <w:szCs w:val="18"/>
    </w:rPr>
  </w:style>
  <w:style w:type="character" w:customStyle="1" w:styleId="134">
    <w:name w:val="标题 8 字符"/>
    <w:link w:val="12"/>
    <w:qFormat/>
    <w:uiPriority w:val="0"/>
    <w:rPr>
      <w:rFonts w:ascii="Arial" w:hAnsi="Arial" w:eastAsia="黑体"/>
      <w:kern w:val="2"/>
      <w:sz w:val="24"/>
      <w:szCs w:val="24"/>
    </w:rPr>
  </w:style>
  <w:style w:type="character" w:customStyle="1" w:styleId="135">
    <w:name w:val="Char Char4"/>
    <w:semiHidden/>
    <w:qFormat/>
    <w:uiPriority w:val="0"/>
    <w:rPr>
      <w:rFonts w:ascii="Times New Roman" w:hAnsi="Times New Roman" w:eastAsia="宋体" w:cs="Times New Roman"/>
      <w:sz w:val="16"/>
      <w:szCs w:val="16"/>
    </w:rPr>
  </w:style>
  <w:style w:type="character" w:customStyle="1" w:styleId="136">
    <w:name w:val="Plain Text Char"/>
    <w:qFormat/>
    <w:locked/>
    <w:uiPriority w:val="0"/>
    <w:rPr>
      <w:rFonts w:ascii="宋体" w:hAnsi="Courier New" w:eastAsia="宋体"/>
    </w:rPr>
  </w:style>
  <w:style w:type="character" w:customStyle="1" w:styleId="137">
    <w:name w:val="ca-41"/>
    <w:qFormat/>
    <w:uiPriority w:val="0"/>
    <w:rPr>
      <w:rFonts w:hint="eastAsia" w:ascii="宋体" w:hAnsi="宋体" w:eastAsia="宋体"/>
      <w:color w:val="FF0000"/>
      <w:sz w:val="21"/>
      <w:szCs w:val="21"/>
    </w:rPr>
  </w:style>
  <w:style w:type="character" w:customStyle="1" w:styleId="138">
    <w:name w:val="无间隔 字符"/>
    <w:link w:val="139"/>
    <w:qFormat/>
    <w:uiPriority w:val="1"/>
    <w:rPr>
      <w:rFonts w:hAnsi="Courier New"/>
      <w:kern w:val="2"/>
      <w:sz w:val="21"/>
      <w:lang w:val="en-US" w:eastAsia="zh-CN" w:bidi="ar-SA"/>
    </w:rPr>
  </w:style>
  <w:style w:type="paragraph" w:styleId="139">
    <w:name w:val="No Spacing"/>
    <w:link w:val="138"/>
    <w:qFormat/>
    <w:uiPriority w:val="1"/>
    <w:pPr>
      <w:widowControl w:val="0"/>
      <w:jc w:val="both"/>
    </w:pPr>
    <w:rPr>
      <w:rFonts w:ascii="Times New Roman" w:hAnsi="Courier New" w:eastAsia="宋体" w:cs="Times New Roman"/>
      <w:kern w:val="2"/>
      <w:sz w:val="21"/>
      <w:lang w:val="en-US" w:eastAsia="zh-CN" w:bidi="ar-SA"/>
    </w:rPr>
  </w:style>
  <w:style w:type="character" w:customStyle="1" w:styleId="140">
    <w:name w:val="正文文本缩进 2 字符"/>
    <w:link w:val="29"/>
    <w:qFormat/>
    <w:uiPriority w:val="0"/>
    <w:rPr>
      <w:kern w:val="2"/>
      <w:sz w:val="21"/>
      <w:szCs w:val="24"/>
    </w:rPr>
  </w:style>
  <w:style w:type="character" w:customStyle="1" w:styleId="141">
    <w:name w:val="批注框文本 字符"/>
    <w:link w:val="30"/>
    <w:qFormat/>
    <w:uiPriority w:val="0"/>
    <w:rPr>
      <w:kern w:val="2"/>
      <w:sz w:val="18"/>
      <w:szCs w:val="18"/>
    </w:rPr>
  </w:style>
  <w:style w:type="character" w:customStyle="1" w:styleId="142">
    <w:name w:val="文档正文 Char Char"/>
    <w:link w:val="143"/>
    <w:qFormat/>
    <w:locked/>
    <w:uiPriority w:val="0"/>
    <w:rPr>
      <w:rFonts w:ascii="华文细黑" w:hAnsi="华文细黑" w:eastAsia="华文细黑"/>
      <w:color w:val="000000"/>
      <w:sz w:val="24"/>
    </w:rPr>
  </w:style>
  <w:style w:type="paragraph" w:customStyle="1" w:styleId="143">
    <w:name w:val="文档正文"/>
    <w:basedOn w:val="1"/>
    <w:link w:val="14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44">
    <w:name w:val="纯文本 Char2"/>
    <w:qFormat/>
    <w:uiPriority w:val="0"/>
    <w:rPr>
      <w:rFonts w:ascii="宋体" w:hAnsi="Courier New" w:eastAsia="宋体" w:cs="Courier New"/>
      <w:kern w:val="2"/>
      <w:sz w:val="21"/>
      <w:szCs w:val="21"/>
      <w:lang w:val="en-US" w:eastAsia="zh-CN" w:bidi="ar-SA"/>
    </w:rPr>
  </w:style>
  <w:style w:type="character" w:customStyle="1" w:styleId="145">
    <w:name w:val="font91"/>
    <w:qFormat/>
    <w:uiPriority w:val="0"/>
    <w:rPr>
      <w:rFonts w:hint="default" w:ascii="Times New Roman" w:hAnsi="Times New Roman" w:cs="Times New Roman"/>
      <w:color w:val="000000"/>
      <w:sz w:val="20"/>
      <w:szCs w:val="20"/>
      <w:u w:val="none"/>
    </w:rPr>
  </w:style>
  <w:style w:type="character" w:customStyle="1" w:styleId="146">
    <w:name w:val="062"/>
    <w:qFormat/>
    <w:uiPriority w:val="0"/>
    <w:rPr>
      <w:rFonts w:ascii="宋体" w:hAnsi="宋体"/>
      <w:b/>
      <w:bCs/>
      <w:sz w:val="32"/>
    </w:rPr>
  </w:style>
  <w:style w:type="character" w:customStyle="1" w:styleId="147">
    <w:name w:val="纯文本 Char3"/>
    <w:qFormat/>
    <w:uiPriority w:val="0"/>
    <w:rPr>
      <w:rFonts w:ascii="宋体" w:hAnsi="Courier New" w:eastAsia="宋体" w:cs="Courier New"/>
      <w:szCs w:val="21"/>
    </w:rPr>
  </w:style>
  <w:style w:type="character" w:customStyle="1" w:styleId="148">
    <w:name w:val="正文文本 Char2"/>
    <w:semiHidden/>
    <w:qFormat/>
    <w:uiPriority w:val="99"/>
    <w:rPr>
      <w:kern w:val="2"/>
      <w:sz w:val="21"/>
      <w:szCs w:val="24"/>
    </w:rPr>
  </w:style>
  <w:style w:type="character" w:customStyle="1" w:styleId="149">
    <w:name w:val="纯文本 Char1"/>
    <w:qFormat/>
    <w:uiPriority w:val="0"/>
    <w:rPr>
      <w:rFonts w:ascii="宋体" w:hAnsi="Courier New" w:eastAsia="宋体" w:cs="Courier New"/>
      <w:szCs w:val="21"/>
    </w:rPr>
  </w:style>
  <w:style w:type="character" w:customStyle="1" w:styleId="150">
    <w:name w:val="Char Char1"/>
    <w:qFormat/>
    <w:uiPriority w:val="0"/>
    <w:rPr>
      <w:rFonts w:eastAsia="宋体"/>
      <w:kern w:val="2"/>
      <w:sz w:val="21"/>
      <w:szCs w:val="24"/>
      <w:lang w:bidi="ar-SA"/>
    </w:rPr>
  </w:style>
  <w:style w:type="character" w:customStyle="1" w:styleId="151">
    <w:name w:val="1ji Char"/>
    <w:link w:val="152"/>
    <w:qFormat/>
    <w:uiPriority w:val="0"/>
    <w:rPr>
      <w:rFonts w:ascii="宋体" w:hAnsi="宋体"/>
      <w:b/>
      <w:bCs/>
      <w:kern w:val="44"/>
      <w:sz w:val="36"/>
      <w:szCs w:val="44"/>
    </w:rPr>
  </w:style>
  <w:style w:type="paragraph" w:customStyle="1" w:styleId="152">
    <w:name w:val="1ji"/>
    <w:basedOn w:val="4"/>
    <w:link w:val="151"/>
    <w:qFormat/>
    <w:uiPriority w:val="0"/>
    <w:pPr>
      <w:keepLines w:val="0"/>
      <w:widowControl/>
      <w:spacing w:before="0" w:after="0" w:line="240" w:lineRule="auto"/>
      <w:jc w:val="center"/>
    </w:pPr>
    <w:rPr>
      <w:rFonts w:ascii="宋体" w:hAnsi="宋体"/>
      <w:sz w:val="36"/>
    </w:rPr>
  </w:style>
  <w:style w:type="character" w:customStyle="1" w:styleId="153">
    <w:name w:val="批注主题 Char1"/>
    <w:qFormat/>
    <w:uiPriority w:val="99"/>
    <w:rPr>
      <w:b/>
      <w:bCs/>
      <w:kern w:val="2"/>
      <w:sz w:val="21"/>
      <w:szCs w:val="24"/>
    </w:rPr>
  </w:style>
  <w:style w:type="character" w:customStyle="1" w:styleId="154">
    <w:name w:val="标题3 Char Char"/>
    <w:link w:val="155"/>
    <w:qFormat/>
    <w:uiPriority w:val="0"/>
    <w:rPr>
      <w:rFonts w:eastAsia="仿宋_GB2312"/>
      <w:bCs/>
      <w:kern w:val="2"/>
      <w:sz w:val="30"/>
      <w:szCs w:val="32"/>
    </w:rPr>
  </w:style>
  <w:style w:type="paragraph" w:customStyle="1" w:styleId="155">
    <w:name w:val="标题3"/>
    <w:basedOn w:val="6"/>
    <w:link w:val="154"/>
    <w:qFormat/>
    <w:uiPriority w:val="0"/>
    <w:pPr>
      <w:keepNext w:val="0"/>
      <w:keepLines w:val="0"/>
      <w:spacing w:before="0" w:after="0" w:line="360" w:lineRule="auto"/>
    </w:pPr>
    <w:rPr>
      <w:rFonts w:eastAsia="仿宋_GB2312"/>
      <w:b w:val="0"/>
      <w:sz w:val="30"/>
    </w:rPr>
  </w:style>
  <w:style w:type="character" w:customStyle="1" w:styleId="156">
    <w:name w:val="批注框文本 Char1"/>
    <w:semiHidden/>
    <w:qFormat/>
    <w:uiPriority w:val="99"/>
    <w:rPr>
      <w:kern w:val="2"/>
      <w:sz w:val="18"/>
      <w:szCs w:val="18"/>
    </w:rPr>
  </w:style>
  <w:style w:type="character" w:customStyle="1" w:styleId="157">
    <w:name w:val="正文文本 2 字符"/>
    <w:link w:val="41"/>
    <w:qFormat/>
    <w:uiPriority w:val="0"/>
    <w:rPr>
      <w:szCs w:val="24"/>
    </w:rPr>
  </w:style>
  <w:style w:type="character" w:customStyle="1" w:styleId="158">
    <w:name w:val="引用 Char2"/>
    <w:qFormat/>
    <w:uiPriority w:val="29"/>
    <w:rPr>
      <w:i/>
      <w:iCs/>
      <w:color w:val="000000"/>
      <w:kern w:val="2"/>
      <w:sz w:val="21"/>
      <w:szCs w:val="24"/>
    </w:rPr>
  </w:style>
  <w:style w:type="paragraph" w:customStyle="1" w:styleId="159">
    <w:name w:val="Char Char Char"/>
    <w:basedOn w:val="1"/>
    <w:qFormat/>
    <w:uiPriority w:val="0"/>
    <w:rPr>
      <w:rFonts w:ascii="Tahoma" w:hAnsi="Tahoma"/>
      <w:sz w:val="24"/>
      <w:szCs w:val="20"/>
    </w:rPr>
  </w:style>
  <w:style w:type="paragraph" w:customStyle="1" w:styleId="160">
    <w:name w:val="Char11"/>
    <w:basedOn w:val="1"/>
    <w:qFormat/>
    <w:uiPriority w:val="0"/>
    <w:rPr>
      <w:szCs w:val="21"/>
    </w:rPr>
  </w:style>
  <w:style w:type="paragraph" w:customStyle="1" w:styleId="161">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62">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63">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64">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
    <w:name w:val="2ji"/>
    <w:basedOn w:val="5"/>
    <w:qFormat/>
    <w:uiPriority w:val="0"/>
    <w:pPr>
      <w:keepLines/>
      <w:spacing w:before="0"/>
      <w:jc w:val="both"/>
      <w:textAlignment w:val="baseline"/>
    </w:pPr>
    <w:rPr>
      <w:rFonts w:ascii="宋体" w:hAnsi="宋体" w:eastAsia="宋体"/>
      <w:bCs/>
      <w:sz w:val="21"/>
      <w:szCs w:val="21"/>
    </w:rPr>
  </w:style>
  <w:style w:type="paragraph" w:customStyle="1" w:styleId="166">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67">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68">
    <w:name w:val="正文段"/>
    <w:basedOn w:val="1"/>
    <w:qFormat/>
    <w:uiPriority w:val="0"/>
    <w:pPr>
      <w:widowControl/>
      <w:snapToGrid w:val="0"/>
      <w:spacing w:after="156" w:afterLines="50"/>
      <w:ind w:firstLine="200" w:firstLineChars="200"/>
    </w:pPr>
    <w:rPr>
      <w:kern w:val="0"/>
      <w:sz w:val="24"/>
      <w:szCs w:val="20"/>
    </w:rPr>
  </w:style>
  <w:style w:type="paragraph" w:customStyle="1" w:styleId="169">
    <w:name w:val="五级条标题"/>
    <w:basedOn w:val="170"/>
    <w:next w:val="173"/>
    <w:qFormat/>
    <w:uiPriority w:val="0"/>
    <w:pPr>
      <w:outlineLvl w:val="6"/>
    </w:pPr>
  </w:style>
  <w:style w:type="paragraph" w:customStyle="1" w:styleId="170">
    <w:name w:val="四级条标题"/>
    <w:basedOn w:val="171"/>
    <w:next w:val="173"/>
    <w:qFormat/>
    <w:uiPriority w:val="0"/>
    <w:pPr>
      <w:outlineLvl w:val="5"/>
    </w:pPr>
  </w:style>
  <w:style w:type="paragraph" w:customStyle="1" w:styleId="171">
    <w:name w:val="三级条标题"/>
    <w:basedOn w:val="172"/>
    <w:next w:val="173"/>
    <w:qFormat/>
    <w:uiPriority w:val="0"/>
    <w:pPr>
      <w:outlineLvl w:val="4"/>
    </w:pPr>
  </w:style>
  <w:style w:type="paragraph" w:customStyle="1" w:styleId="172">
    <w:name w:val="二级条标题"/>
    <w:basedOn w:val="1"/>
    <w:next w:val="1"/>
    <w:qFormat/>
    <w:uiPriority w:val="0"/>
    <w:pPr>
      <w:widowControl/>
      <w:jc w:val="left"/>
      <w:outlineLvl w:val="3"/>
    </w:pPr>
    <w:rPr>
      <w:rFonts w:ascii="宋体" w:hAnsi="宋体"/>
      <w:color w:val="000000"/>
      <w:kern w:val="0"/>
      <w:szCs w:val="20"/>
    </w:rPr>
  </w:style>
  <w:style w:type="paragraph" w:customStyle="1" w:styleId="173">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74">
    <w:name w:val="表格"/>
    <w:basedOn w:val="1"/>
    <w:qFormat/>
    <w:uiPriority w:val="0"/>
    <w:pPr>
      <w:spacing w:line="400" w:lineRule="exact"/>
    </w:pPr>
    <w:rPr>
      <w:sz w:val="24"/>
    </w:rPr>
  </w:style>
  <w:style w:type="paragraph" w:customStyle="1" w:styleId="175">
    <w:name w:val="列表段落1"/>
    <w:basedOn w:val="1"/>
    <w:qFormat/>
    <w:uiPriority w:val="0"/>
    <w:pPr>
      <w:ind w:firstLine="420" w:firstLineChars="200"/>
    </w:pPr>
    <w:rPr>
      <w:rFonts w:ascii="Calibri" w:hAnsi="Calibri"/>
      <w:szCs w:val="22"/>
    </w:rPr>
  </w:style>
  <w:style w:type="paragraph" w:customStyle="1" w:styleId="176">
    <w:name w:val="Char1 Char Char Char Char Char Char Char Char Char Char Char Char"/>
    <w:basedOn w:val="1"/>
    <w:qFormat/>
    <w:uiPriority w:val="0"/>
    <w:rPr>
      <w:rFonts w:ascii="Tahoma" w:hAnsi="Tahoma"/>
      <w:sz w:val="24"/>
      <w:szCs w:val="20"/>
    </w:rPr>
  </w:style>
  <w:style w:type="paragraph" w:customStyle="1" w:styleId="177">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p0"/>
    <w:basedOn w:val="1"/>
    <w:qFormat/>
    <w:uiPriority w:val="0"/>
    <w:pPr>
      <w:widowControl/>
    </w:pPr>
    <w:rPr>
      <w:kern w:val="0"/>
      <w:szCs w:val="21"/>
    </w:rPr>
  </w:style>
  <w:style w:type="paragraph" w:customStyle="1" w:styleId="179">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80">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83">
    <w:name w:val="pa-5"/>
    <w:basedOn w:val="1"/>
    <w:qFormat/>
    <w:uiPriority w:val="0"/>
    <w:pPr>
      <w:widowControl/>
      <w:spacing w:line="240" w:lineRule="atLeast"/>
      <w:ind w:firstLine="420"/>
    </w:pPr>
    <w:rPr>
      <w:rFonts w:ascii="宋体" w:hAnsi="宋体" w:cs="宋体"/>
      <w:kern w:val="0"/>
      <w:sz w:val="24"/>
    </w:rPr>
  </w:style>
  <w:style w:type="paragraph" w:customStyle="1" w:styleId="184">
    <w:name w:val="默认段落字体 Para Char Char Char1 Char"/>
    <w:basedOn w:val="1"/>
    <w:qFormat/>
    <w:uiPriority w:val="0"/>
    <w:rPr>
      <w:rFonts w:ascii="Tahoma" w:hAnsi="Tahoma"/>
      <w:sz w:val="24"/>
      <w:szCs w:val="20"/>
    </w:rPr>
  </w:style>
  <w:style w:type="paragraph" w:customStyle="1" w:styleId="185">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86">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444"/>
    <w:basedOn w:val="1"/>
    <w:qFormat/>
    <w:uiPriority w:val="0"/>
    <w:pPr>
      <w:adjustRightInd w:val="0"/>
      <w:spacing w:line="312" w:lineRule="atLeast"/>
      <w:jc w:val="center"/>
      <w:textAlignment w:val="baseline"/>
    </w:pPr>
    <w:rPr>
      <w:b/>
      <w:kern w:val="0"/>
      <w:sz w:val="36"/>
      <w:szCs w:val="36"/>
    </w:rPr>
  </w:style>
  <w:style w:type="paragraph" w:customStyle="1" w:styleId="188">
    <w:name w:val="列表1"/>
    <w:basedOn w:val="189"/>
    <w:qFormat/>
    <w:uiPriority w:val="0"/>
    <w:pPr>
      <w:tabs>
        <w:tab w:val="left" w:pos="900"/>
      </w:tabs>
      <w:ind w:left="900" w:hanging="420"/>
    </w:pPr>
    <w:rPr>
      <w:rFonts w:ascii="Times New Roman" w:hAnsi="Times New Roman"/>
      <w:szCs w:val="20"/>
    </w:rPr>
  </w:style>
  <w:style w:type="paragraph" w:customStyle="1" w:styleId="189">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190">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91">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19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93">
    <w:name w:val="样式 Verdana 首行缩进:  0.74 厘米"/>
    <w:basedOn w:val="1"/>
    <w:qFormat/>
    <w:uiPriority w:val="0"/>
    <w:pPr>
      <w:spacing w:line="360" w:lineRule="auto"/>
      <w:ind w:firstLine="420"/>
    </w:pPr>
    <w:rPr>
      <w:rFonts w:ascii="Verdana" w:hAnsi="Verdana"/>
      <w:sz w:val="24"/>
      <w:szCs w:val="20"/>
    </w:rPr>
  </w:style>
  <w:style w:type="paragraph" w:customStyle="1" w:styleId="194">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95">
    <w:name w:val="1 Char"/>
    <w:basedOn w:val="9"/>
    <w:qFormat/>
    <w:uiPriority w:val="0"/>
    <w:pPr>
      <w:spacing w:line="360" w:lineRule="auto"/>
      <w:ind w:left="0" w:firstLine="200" w:firstLineChars="200"/>
      <w:jc w:val="both"/>
    </w:pPr>
    <w:rPr>
      <w:rFonts w:ascii="Times New Roman"/>
      <w:snapToGrid/>
      <w:kern w:val="2"/>
      <w:sz w:val="21"/>
    </w:rPr>
  </w:style>
  <w:style w:type="paragraph" w:customStyle="1" w:styleId="196">
    <w:name w:val="列出段落1"/>
    <w:basedOn w:val="1"/>
    <w:qFormat/>
    <w:uiPriority w:val="0"/>
    <w:pPr>
      <w:ind w:firstLine="420" w:firstLineChars="200"/>
    </w:pPr>
    <w:rPr>
      <w:rFonts w:ascii="Calibri" w:hAnsi="Calibri"/>
      <w:szCs w:val="22"/>
    </w:rPr>
  </w:style>
  <w:style w:type="paragraph" w:customStyle="1" w:styleId="197">
    <w:name w:val="_Style 2"/>
    <w:basedOn w:val="1"/>
    <w:qFormat/>
    <w:uiPriority w:val="0"/>
    <w:pPr>
      <w:ind w:firstLine="420" w:firstLineChars="200"/>
    </w:pPr>
  </w:style>
  <w:style w:type="paragraph" w:customStyle="1" w:styleId="19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99">
    <w:name w:val="Char"/>
    <w:basedOn w:val="1"/>
    <w:qFormat/>
    <w:uiPriority w:val="0"/>
  </w:style>
  <w:style w:type="paragraph" w:customStyle="1" w:styleId="200">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01">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03">
    <w:name w:val="Char Char Char Char"/>
    <w:basedOn w:val="1"/>
    <w:qFormat/>
    <w:uiPriority w:val="0"/>
  </w:style>
  <w:style w:type="paragraph" w:customStyle="1" w:styleId="204">
    <w:name w:val="1"/>
    <w:basedOn w:val="1"/>
    <w:next w:val="26"/>
    <w:qFormat/>
    <w:uiPriority w:val="0"/>
    <w:rPr>
      <w:rFonts w:ascii="宋体" w:hAnsi="Courier New"/>
      <w:szCs w:val="20"/>
    </w:rPr>
  </w:style>
  <w:style w:type="paragraph" w:customStyle="1" w:styleId="205">
    <w:name w:val="Char Char Char Char1"/>
    <w:basedOn w:val="1"/>
    <w:qFormat/>
    <w:uiPriority w:val="0"/>
  </w:style>
  <w:style w:type="paragraph" w:customStyle="1" w:styleId="206">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20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8">
    <w:name w:val="pa-3"/>
    <w:basedOn w:val="1"/>
    <w:qFormat/>
    <w:uiPriority w:val="0"/>
    <w:pPr>
      <w:widowControl/>
      <w:spacing w:line="240" w:lineRule="atLeast"/>
    </w:pPr>
    <w:rPr>
      <w:rFonts w:ascii="宋体" w:hAnsi="宋体" w:cs="宋体"/>
      <w:kern w:val="0"/>
      <w:sz w:val="24"/>
    </w:rPr>
  </w:style>
  <w:style w:type="paragraph" w:customStyle="1" w:styleId="209">
    <w:name w:val="规范正文"/>
    <w:basedOn w:val="1"/>
    <w:qFormat/>
    <w:uiPriority w:val="0"/>
    <w:pPr>
      <w:adjustRightInd w:val="0"/>
      <w:spacing w:line="360" w:lineRule="auto"/>
      <w:ind w:left="480"/>
      <w:textAlignment w:val="baseline"/>
    </w:pPr>
    <w:rPr>
      <w:kern w:val="0"/>
      <w:sz w:val="24"/>
      <w:szCs w:val="20"/>
    </w:rPr>
  </w:style>
  <w:style w:type="paragraph" w:customStyle="1" w:styleId="210">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1">
    <w:name w:val="pa-2"/>
    <w:basedOn w:val="1"/>
    <w:qFormat/>
    <w:uiPriority w:val="0"/>
    <w:pPr>
      <w:widowControl/>
      <w:spacing w:line="280" w:lineRule="atLeast"/>
      <w:ind w:firstLine="420"/>
    </w:pPr>
    <w:rPr>
      <w:rFonts w:ascii="宋体" w:hAnsi="宋体" w:cs="宋体"/>
      <w:kern w:val="0"/>
      <w:sz w:val="24"/>
    </w:rPr>
  </w:style>
  <w:style w:type="paragraph" w:customStyle="1" w:styleId="212">
    <w:name w:val="Char1"/>
    <w:basedOn w:val="17"/>
    <w:qFormat/>
    <w:uiPriority w:val="0"/>
    <w:pPr>
      <w:widowControl/>
      <w:ind w:firstLine="454"/>
      <w:jc w:val="left"/>
    </w:pPr>
    <w:rPr>
      <w:rFonts w:ascii="Tahoma" w:hAnsi="Tahoma" w:cs="宋体"/>
      <w:kern w:val="0"/>
      <w:sz w:val="24"/>
      <w:szCs w:val="20"/>
    </w:rPr>
  </w:style>
  <w:style w:type="paragraph" w:customStyle="1" w:styleId="213">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4">
    <w:name w:val="正文1"/>
    <w:basedOn w:val="1"/>
    <w:qFormat/>
    <w:uiPriority w:val="0"/>
    <w:pPr>
      <w:widowControl/>
      <w:overflowPunct w:val="0"/>
      <w:autoSpaceDE w:val="0"/>
      <w:autoSpaceDN w:val="0"/>
      <w:adjustRightInd w:val="0"/>
    </w:pPr>
    <w:rPr>
      <w:rFonts w:ascii="宋体"/>
      <w:kern w:val="0"/>
      <w:szCs w:val="20"/>
    </w:rPr>
  </w:style>
  <w:style w:type="paragraph" w:customStyle="1" w:styleId="215">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216">
    <w:name w:val="正文首行缩进两字符"/>
    <w:basedOn w:val="1"/>
    <w:qFormat/>
    <w:uiPriority w:val="0"/>
    <w:pPr>
      <w:spacing w:line="360" w:lineRule="auto"/>
      <w:ind w:firstLine="200" w:firstLineChars="200"/>
    </w:pPr>
  </w:style>
  <w:style w:type="paragraph" w:customStyle="1" w:styleId="217">
    <w:name w:val="一级条标题"/>
    <w:next w:val="173"/>
    <w:qFormat/>
    <w:uiPriority w:val="0"/>
    <w:pPr>
      <w:ind w:left="284"/>
      <w:outlineLvl w:val="2"/>
    </w:pPr>
    <w:rPr>
      <w:rFonts w:ascii="Times New Roman" w:hAnsi="Times New Roman" w:eastAsia="黑体" w:cs="Times New Roman"/>
      <w:sz w:val="21"/>
      <w:lang w:val="en-US" w:eastAsia="zh-CN" w:bidi="ar-SA"/>
    </w:rPr>
  </w:style>
  <w:style w:type="paragraph" w:customStyle="1" w:styleId="218">
    <w:name w:val="1."/>
    <w:basedOn w:val="1"/>
    <w:qFormat/>
    <w:uiPriority w:val="0"/>
    <w:pPr>
      <w:spacing w:line="360" w:lineRule="auto"/>
      <w:ind w:firstLine="480" w:firstLineChars="200"/>
    </w:pPr>
    <w:rPr>
      <w:rFonts w:ascii="宋体" w:hAnsi="宋体"/>
      <w:sz w:val="24"/>
    </w:rPr>
  </w:style>
  <w:style w:type="paragraph" w:customStyle="1" w:styleId="219">
    <w:name w:val="样式 首行缩进:  2 字符"/>
    <w:basedOn w:val="1"/>
    <w:qFormat/>
    <w:uiPriority w:val="0"/>
    <w:pPr>
      <w:spacing w:line="400" w:lineRule="exact"/>
      <w:ind w:firstLine="200" w:firstLineChars="200"/>
    </w:pPr>
    <w:rPr>
      <w:rFonts w:cs="宋体"/>
      <w:sz w:val="24"/>
    </w:rPr>
  </w:style>
  <w:style w:type="paragraph" w:customStyle="1" w:styleId="220">
    <w:name w:val="Char Char3 Char Char"/>
    <w:basedOn w:val="1"/>
    <w:qFormat/>
    <w:uiPriority w:val="0"/>
  </w:style>
  <w:style w:type="paragraph" w:customStyle="1" w:styleId="221">
    <w:name w:val="Char12"/>
    <w:basedOn w:val="1"/>
    <w:qFormat/>
    <w:uiPriority w:val="0"/>
    <w:rPr>
      <w:szCs w:val="21"/>
    </w:rPr>
  </w:style>
  <w:style w:type="paragraph" w:customStyle="1" w:styleId="222">
    <w:name w:val="F2"/>
    <w:basedOn w:val="1"/>
    <w:qFormat/>
    <w:uiPriority w:val="0"/>
    <w:pPr>
      <w:autoSpaceDE w:val="0"/>
      <w:autoSpaceDN w:val="0"/>
      <w:adjustRightInd w:val="0"/>
      <w:ind w:firstLine="601"/>
      <w:textAlignment w:val="baseline"/>
    </w:pPr>
    <w:rPr>
      <w:kern w:val="0"/>
      <w:sz w:val="24"/>
      <w:szCs w:val="20"/>
    </w:rPr>
  </w:style>
  <w:style w:type="paragraph" w:customStyle="1" w:styleId="223">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24">
    <w:name w:val="样式6"/>
    <w:basedOn w:val="8"/>
    <w:qFormat/>
    <w:uiPriority w:val="0"/>
    <w:pPr>
      <w:numPr>
        <w:numId w:val="0"/>
      </w:numPr>
      <w:spacing w:line="360" w:lineRule="auto"/>
      <w:ind w:left="210" w:leftChars="100"/>
    </w:pPr>
    <w:rPr>
      <w:rFonts w:ascii="宋体" w:hAnsi="宋体" w:cs="Arial"/>
      <w:bCs/>
      <w:sz w:val="24"/>
    </w:rPr>
  </w:style>
  <w:style w:type="paragraph" w:customStyle="1" w:styleId="225">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26">
    <w:name w:val="Tabletext"/>
    <w:basedOn w:val="1"/>
    <w:qFormat/>
    <w:uiPriority w:val="0"/>
    <w:pPr>
      <w:keepLines/>
      <w:spacing w:after="120" w:line="240" w:lineRule="atLeast"/>
      <w:jc w:val="left"/>
    </w:pPr>
    <w:rPr>
      <w:rFonts w:ascii="宋体"/>
      <w:snapToGrid w:val="0"/>
      <w:kern w:val="0"/>
      <w:sz w:val="20"/>
      <w:szCs w:val="20"/>
    </w:rPr>
  </w:style>
  <w:style w:type="paragraph" w:customStyle="1" w:styleId="227">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28">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229">
    <w:name w:val="默认段落字体 Para Char Char Char Char Char Char Char Char Char1 Char Char Char Char"/>
    <w:basedOn w:val="1"/>
    <w:qFormat/>
    <w:uiPriority w:val="0"/>
    <w:rPr>
      <w:rFonts w:ascii="Tahoma" w:hAnsi="Tahoma"/>
      <w:sz w:val="24"/>
      <w:szCs w:val="20"/>
    </w:rPr>
  </w:style>
  <w:style w:type="paragraph" w:customStyle="1" w:styleId="230">
    <w:name w:val="2-2ji"/>
    <w:basedOn w:val="5"/>
    <w:qFormat/>
    <w:uiPriority w:val="0"/>
    <w:pPr>
      <w:keepLines/>
      <w:spacing w:before="0"/>
      <w:textAlignment w:val="baseline"/>
    </w:pPr>
    <w:rPr>
      <w:rFonts w:ascii="宋体" w:hAnsi="宋体" w:eastAsia="宋体"/>
      <w:sz w:val="36"/>
      <w:szCs w:val="32"/>
    </w:rPr>
  </w:style>
  <w:style w:type="paragraph" w:customStyle="1" w:styleId="231">
    <w:name w:val="表格文字"/>
    <w:basedOn w:val="1"/>
    <w:qFormat/>
    <w:uiPriority w:val="99"/>
    <w:pPr>
      <w:spacing w:before="25" w:after="25"/>
      <w:jc w:val="left"/>
    </w:pPr>
    <w:rPr>
      <w:bCs/>
      <w:spacing w:val="10"/>
      <w:kern w:val="0"/>
      <w:sz w:val="24"/>
    </w:rPr>
  </w:style>
  <w:style w:type="paragraph" w:customStyle="1" w:styleId="232">
    <w:name w:val="Normal (Web)_file_872_file_882"/>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233">
    <w:name w:val="正文文本首行缩进 2 字符"/>
    <w:basedOn w:val="70"/>
    <w:link w:val="47"/>
    <w:semiHidden/>
    <w:qFormat/>
    <w:uiPriority w:val="0"/>
    <w:rPr>
      <w:kern w:val="2"/>
      <w:sz w:val="21"/>
      <w:szCs w:val="24"/>
    </w:rPr>
  </w:style>
  <w:style w:type="paragraph" w:customStyle="1" w:styleId="234">
    <w:name w:val="Table Text"/>
    <w:basedOn w:val="1"/>
    <w:semiHidden/>
    <w:qFormat/>
    <w:uiPriority w:val="0"/>
    <w:rPr>
      <w:rFonts w:ascii="宋体" w:hAnsi="宋体" w:cs="宋体"/>
      <w:sz w:val="19"/>
      <w:szCs w:val="19"/>
      <w:lang w:eastAsia="en-US"/>
    </w:rPr>
  </w:style>
  <w:style w:type="table" w:customStyle="1" w:styleId="235">
    <w:name w:val="Table Normal"/>
    <w:semiHidden/>
    <w:unhideWhenUsed/>
    <w:qFormat/>
    <w:uiPriority w:val="0"/>
    <w:tblPr>
      <w:tblCellMar>
        <w:top w:w="0" w:type="dxa"/>
        <w:left w:w="0" w:type="dxa"/>
        <w:bottom w:w="0" w:type="dxa"/>
        <w:right w:w="0" w:type="dxa"/>
      </w:tblCellMar>
    </w:tblPr>
  </w:style>
  <w:style w:type="paragraph" w:customStyle="1" w:styleId="236">
    <w:name w:val="Normal_file_128"/>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heading 2_file_128"/>
    <w:basedOn w:val="236"/>
    <w:next w:val="4"/>
    <w:qFormat/>
    <w:uiPriority w:val="0"/>
    <w:pPr>
      <w:keepNext/>
      <w:adjustRightInd w:val="0"/>
      <w:spacing w:before="120" w:line="360" w:lineRule="auto"/>
      <w:jc w:val="center"/>
      <w:outlineLvl w:val="1"/>
    </w:pPr>
    <w:rPr>
      <w:rFonts w:eastAsia="隶书"/>
      <w:b/>
      <w:kern w:val="0"/>
      <w:sz w:val="44"/>
      <w:szCs w:val="20"/>
    </w:rPr>
  </w:style>
  <w:style w:type="paragraph" w:customStyle="1" w:styleId="238">
    <w:name w:val="heading 3_file_128"/>
    <w:basedOn w:val="236"/>
    <w:next w:val="4"/>
    <w:qFormat/>
    <w:uiPriority w:val="0"/>
    <w:pPr>
      <w:keepNext/>
      <w:keepLines/>
      <w:spacing w:before="260" w:after="260" w:line="416" w:lineRule="auto"/>
      <w:outlineLvl w:val="2"/>
    </w:pPr>
    <w:rPr>
      <w:b/>
      <w:bCs/>
      <w:sz w:val="32"/>
      <w:szCs w:val="32"/>
    </w:rPr>
  </w:style>
  <w:style w:type="character" w:customStyle="1" w:styleId="239">
    <w:name w:val="Default Paragraph Font_file_128"/>
    <w:semiHidden/>
    <w:qFormat/>
    <w:uiPriority w:val="0"/>
  </w:style>
  <w:style w:type="table" w:customStyle="1" w:styleId="240">
    <w:name w:val="Normal Table_file_128"/>
    <w:semiHidden/>
    <w:qFormat/>
    <w:uiPriority w:val="0"/>
    <w:tblPr>
      <w:tblCellMar>
        <w:top w:w="0" w:type="dxa"/>
        <w:left w:w="108" w:type="dxa"/>
        <w:bottom w:w="0" w:type="dxa"/>
        <w:right w:w="108" w:type="dxa"/>
      </w:tblCellMar>
    </w:tblPr>
  </w:style>
  <w:style w:type="paragraph" w:customStyle="1" w:styleId="241">
    <w:name w:val="Body Text Indent 3_file_128"/>
    <w:basedOn w:val="236"/>
    <w:qFormat/>
    <w:uiPriority w:val="0"/>
    <w:pPr>
      <w:spacing w:after="120"/>
      <w:ind w:left="420" w:leftChars="200"/>
    </w:pPr>
    <w:rPr>
      <w:sz w:val="16"/>
      <w:szCs w:val="16"/>
    </w:rPr>
  </w:style>
  <w:style w:type="table" w:customStyle="1" w:styleId="242">
    <w:name w:val="Normal Table_file_322_file_615_file_128"/>
    <w:semiHidden/>
    <w:qFormat/>
    <w:uiPriority w:val="0"/>
    <w:tblPr>
      <w:tblCellMar>
        <w:top w:w="0" w:type="dxa"/>
        <w:left w:w="108" w:type="dxa"/>
        <w:bottom w:w="0" w:type="dxa"/>
        <w:right w:w="108" w:type="dxa"/>
      </w:tblCellMar>
    </w:tblPr>
  </w:style>
  <w:style w:type="paragraph" w:customStyle="1" w:styleId="243">
    <w:name w:val="Plain Text_file_322_file_615_file_128"/>
    <w:basedOn w:val="244"/>
    <w:qFormat/>
    <w:uiPriority w:val="0"/>
    <w:rPr>
      <w:rFonts w:ascii="宋体" w:hAnsi="Courier New" w:cs="Courier New"/>
      <w:szCs w:val="21"/>
    </w:rPr>
  </w:style>
  <w:style w:type="paragraph" w:customStyle="1" w:styleId="244">
    <w:name w:val="Normal_file_322_file_615_file_128"/>
    <w:next w:val="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5">
    <w:name w:val="Normal (Web)_file_615_file_128"/>
    <w:basedOn w:val="246"/>
    <w:qFormat/>
    <w:uiPriority w:val="0"/>
    <w:pPr>
      <w:spacing w:before="100" w:beforeAutospacing="1" w:after="100" w:afterAutospacing="1"/>
      <w:ind w:left="0" w:right="0"/>
      <w:jc w:val="left"/>
    </w:pPr>
    <w:rPr>
      <w:kern w:val="0"/>
      <w:sz w:val="24"/>
      <w:lang w:val="en-US" w:eastAsia="zh-CN" w:bidi="ar"/>
    </w:rPr>
  </w:style>
  <w:style w:type="paragraph" w:customStyle="1" w:styleId="246">
    <w:name w:val="Normal_file_615_file_128"/>
    <w:next w:val="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47">
    <w:name w:val="font11_file_230_file_128"/>
    <w:qFormat/>
    <w:uiPriority w:val="0"/>
    <w:rPr>
      <w:rFonts w:hint="eastAsia" w:ascii="宋体" w:hAnsi="宋体" w:eastAsia="宋体" w:cs="宋体"/>
      <w:color w:val="000000"/>
      <w:sz w:val="20"/>
      <w:szCs w:val="20"/>
      <w:u w:val="none"/>
    </w:rPr>
  </w:style>
  <w:style w:type="paragraph" w:customStyle="1" w:styleId="248">
    <w:name w:val="Table Text_file_128"/>
    <w:basedOn w:val="236"/>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20"/>
      <w:szCs w:val="20"/>
      <w:lang w:eastAsia="en-US"/>
    </w:rPr>
  </w:style>
  <w:style w:type="paragraph" w:customStyle="1" w:styleId="249">
    <w:name w:val="Normal_file_12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50">
    <w:name w:val="heading 1_file_129"/>
    <w:basedOn w:val="249"/>
    <w:qFormat/>
    <w:uiPriority w:val="9"/>
    <w:pPr>
      <w:outlineLvl w:val="0"/>
    </w:pPr>
    <w:rPr>
      <w:kern w:val="36"/>
      <w:sz w:val="48"/>
      <w:szCs w:val="48"/>
    </w:rPr>
  </w:style>
  <w:style w:type="paragraph" w:customStyle="1" w:styleId="251">
    <w:name w:val="heading 2_file_129"/>
    <w:basedOn w:val="249"/>
    <w:qFormat/>
    <w:uiPriority w:val="9"/>
    <w:pPr>
      <w:outlineLvl w:val="1"/>
    </w:pPr>
    <w:rPr>
      <w:sz w:val="36"/>
      <w:szCs w:val="36"/>
    </w:rPr>
  </w:style>
  <w:style w:type="paragraph" w:customStyle="1" w:styleId="252">
    <w:name w:val="heading 3_file_129"/>
    <w:basedOn w:val="249"/>
    <w:qFormat/>
    <w:uiPriority w:val="9"/>
    <w:pPr>
      <w:outlineLvl w:val="2"/>
    </w:pPr>
    <w:rPr>
      <w:sz w:val="27"/>
      <w:szCs w:val="27"/>
    </w:rPr>
  </w:style>
  <w:style w:type="paragraph" w:customStyle="1" w:styleId="253">
    <w:name w:val="heading 4_file_129"/>
    <w:basedOn w:val="249"/>
    <w:qFormat/>
    <w:uiPriority w:val="9"/>
    <w:pPr>
      <w:outlineLvl w:val="3"/>
    </w:pPr>
  </w:style>
  <w:style w:type="paragraph" w:customStyle="1" w:styleId="254">
    <w:name w:val="heading 5_file_129"/>
    <w:basedOn w:val="249"/>
    <w:qFormat/>
    <w:uiPriority w:val="9"/>
    <w:pPr>
      <w:outlineLvl w:val="4"/>
    </w:pPr>
    <w:rPr>
      <w:sz w:val="20"/>
      <w:szCs w:val="20"/>
    </w:rPr>
  </w:style>
  <w:style w:type="paragraph" w:customStyle="1" w:styleId="255">
    <w:name w:val="heading 6_file_129"/>
    <w:basedOn w:val="249"/>
    <w:qFormat/>
    <w:uiPriority w:val="9"/>
    <w:pPr>
      <w:outlineLvl w:val="5"/>
    </w:pPr>
    <w:rPr>
      <w:sz w:val="15"/>
      <w:szCs w:val="15"/>
    </w:rPr>
  </w:style>
  <w:style w:type="character" w:customStyle="1" w:styleId="256">
    <w:name w:val="Default Paragraph Font_file_129"/>
    <w:semiHidden/>
    <w:unhideWhenUsed/>
    <w:qFormat/>
    <w:uiPriority w:val="1"/>
  </w:style>
  <w:style w:type="table" w:customStyle="1" w:styleId="257">
    <w:name w:val="Normal Table_file_129"/>
    <w:semiHidden/>
    <w:unhideWhenUsed/>
    <w:qFormat/>
    <w:uiPriority w:val="99"/>
    <w:tblPr>
      <w:tblCellMar>
        <w:top w:w="0" w:type="dxa"/>
        <w:left w:w="108" w:type="dxa"/>
        <w:bottom w:w="0" w:type="dxa"/>
        <w:right w:w="108" w:type="dxa"/>
      </w:tblCellMar>
    </w:tblPr>
  </w:style>
  <w:style w:type="character" w:customStyle="1" w:styleId="258">
    <w:name w:val="Hyperlink_file_129"/>
    <w:basedOn w:val="256"/>
    <w:semiHidden/>
    <w:unhideWhenUsed/>
    <w:qFormat/>
    <w:uiPriority w:val="99"/>
    <w:rPr>
      <w:color w:val="0782C1"/>
      <w:u w:val="single"/>
    </w:rPr>
  </w:style>
  <w:style w:type="character" w:customStyle="1" w:styleId="259">
    <w:name w:val="FollowedHyperlink_file_129"/>
    <w:basedOn w:val="256"/>
    <w:semiHidden/>
    <w:unhideWhenUsed/>
    <w:qFormat/>
    <w:uiPriority w:val="99"/>
    <w:rPr>
      <w:color w:val="0782C1"/>
      <w:u w:val="single"/>
    </w:rPr>
  </w:style>
  <w:style w:type="character" w:customStyle="1" w:styleId="260">
    <w:name w:val="标题 1 Char_file_129"/>
    <w:basedOn w:val="256"/>
    <w:link w:val="4"/>
    <w:qFormat/>
    <w:uiPriority w:val="9"/>
    <w:rPr>
      <w:rFonts w:ascii="宋体" w:hAnsi="宋体" w:eastAsia="宋体" w:cs="宋体"/>
      <w:b/>
      <w:bCs/>
      <w:kern w:val="44"/>
      <w:sz w:val="44"/>
      <w:szCs w:val="44"/>
    </w:rPr>
  </w:style>
  <w:style w:type="character" w:customStyle="1" w:styleId="261">
    <w:name w:val="标题 2 Char_file_129"/>
    <w:basedOn w:val="256"/>
    <w:link w:val="5"/>
    <w:semiHidden/>
    <w:qFormat/>
    <w:uiPriority w:val="9"/>
    <w:rPr>
      <w:rFonts w:asciiTheme="majorHAnsi" w:hAnsiTheme="majorHAnsi" w:eastAsiaTheme="majorEastAsia" w:cstheme="majorBidi"/>
      <w:b/>
      <w:bCs/>
      <w:sz w:val="32"/>
      <w:szCs w:val="32"/>
    </w:rPr>
  </w:style>
  <w:style w:type="character" w:customStyle="1" w:styleId="262">
    <w:name w:val="标题 3 Char_file_129"/>
    <w:basedOn w:val="256"/>
    <w:link w:val="6"/>
    <w:semiHidden/>
    <w:qFormat/>
    <w:uiPriority w:val="9"/>
    <w:rPr>
      <w:rFonts w:ascii="宋体" w:hAnsi="宋体" w:eastAsia="宋体" w:cs="宋体"/>
      <w:b/>
      <w:bCs/>
      <w:sz w:val="32"/>
      <w:szCs w:val="32"/>
    </w:rPr>
  </w:style>
  <w:style w:type="character" w:customStyle="1" w:styleId="263">
    <w:name w:val="标题 4 Char_file_129"/>
    <w:basedOn w:val="256"/>
    <w:link w:val="7"/>
    <w:semiHidden/>
    <w:qFormat/>
    <w:uiPriority w:val="9"/>
    <w:rPr>
      <w:rFonts w:asciiTheme="majorHAnsi" w:hAnsiTheme="majorHAnsi" w:eastAsiaTheme="majorEastAsia" w:cstheme="majorBidi"/>
      <w:b/>
      <w:bCs/>
      <w:sz w:val="28"/>
      <w:szCs w:val="28"/>
    </w:rPr>
  </w:style>
  <w:style w:type="character" w:customStyle="1" w:styleId="264">
    <w:name w:val="标题 5 Char_file_129"/>
    <w:basedOn w:val="256"/>
    <w:link w:val="8"/>
    <w:semiHidden/>
    <w:qFormat/>
    <w:uiPriority w:val="9"/>
    <w:rPr>
      <w:rFonts w:ascii="宋体" w:hAnsi="宋体" w:eastAsia="宋体" w:cs="宋体"/>
      <w:b/>
      <w:bCs/>
      <w:sz w:val="28"/>
      <w:szCs w:val="28"/>
    </w:rPr>
  </w:style>
  <w:style w:type="character" w:customStyle="1" w:styleId="265">
    <w:name w:val="标题 6 Char_file_129"/>
    <w:basedOn w:val="256"/>
    <w:link w:val="10"/>
    <w:semiHidden/>
    <w:qFormat/>
    <w:uiPriority w:val="9"/>
    <w:rPr>
      <w:rFonts w:asciiTheme="majorHAnsi" w:hAnsiTheme="majorHAnsi" w:eastAsiaTheme="majorEastAsia" w:cstheme="majorBidi"/>
      <w:b/>
      <w:bCs/>
      <w:sz w:val="24"/>
      <w:szCs w:val="24"/>
    </w:rPr>
  </w:style>
  <w:style w:type="paragraph" w:customStyle="1" w:styleId="266">
    <w:name w:val="cke_editable_file_129"/>
    <w:basedOn w:val="249"/>
    <w:qFormat/>
    <w:uiPriority w:val="0"/>
    <w:rPr>
      <w:rFonts w:ascii="仿宋_GB2312" w:eastAsia="仿宋_GB2312"/>
    </w:rPr>
  </w:style>
  <w:style w:type="paragraph" w:customStyle="1" w:styleId="267">
    <w:name w:val="marker_file_129"/>
    <w:basedOn w:val="249"/>
    <w:qFormat/>
    <w:uiPriority w:val="0"/>
    <w:pPr>
      <w:shd w:val="clear" w:color="auto" w:fill="FFFF00"/>
    </w:pPr>
  </w:style>
  <w:style w:type="paragraph" w:customStyle="1" w:styleId="268">
    <w:name w:val="Normal (Web)_file_129"/>
    <w:basedOn w:val="249"/>
    <w:semiHidden/>
    <w:unhideWhenUsed/>
    <w:qFormat/>
    <w:uiPriority w:val="99"/>
  </w:style>
  <w:style w:type="paragraph" w:customStyle="1" w:styleId="269">
    <w:name w:val="Normal_file_13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70">
    <w:name w:val="heading 1_file_130"/>
    <w:basedOn w:val="269"/>
    <w:qFormat/>
    <w:uiPriority w:val="9"/>
    <w:pPr>
      <w:outlineLvl w:val="0"/>
    </w:pPr>
    <w:rPr>
      <w:kern w:val="36"/>
      <w:sz w:val="48"/>
      <w:szCs w:val="48"/>
    </w:rPr>
  </w:style>
  <w:style w:type="paragraph" w:customStyle="1" w:styleId="271">
    <w:name w:val="heading 2_file_130"/>
    <w:basedOn w:val="269"/>
    <w:qFormat/>
    <w:uiPriority w:val="9"/>
    <w:pPr>
      <w:outlineLvl w:val="1"/>
    </w:pPr>
    <w:rPr>
      <w:sz w:val="36"/>
      <w:szCs w:val="36"/>
    </w:rPr>
  </w:style>
  <w:style w:type="paragraph" w:customStyle="1" w:styleId="272">
    <w:name w:val="heading 3_file_130"/>
    <w:basedOn w:val="269"/>
    <w:qFormat/>
    <w:uiPriority w:val="9"/>
    <w:pPr>
      <w:outlineLvl w:val="2"/>
    </w:pPr>
    <w:rPr>
      <w:sz w:val="27"/>
      <w:szCs w:val="27"/>
    </w:rPr>
  </w:style>
  <w:style w:type="paragraph" w:customStyle="1" w:styleId="273">
    <w:name w:val="heading 4_file_130"/>
    <w:basedOn w:val="269"/>
    <w:qFormat/>
    <w:uiPriority w:val="9"/>
    <w:pPr>
      <w:outlineLvl w:val="3"/>
    </w:pPr>
  </w:style>
  <w:style w:type="paragraph" w:customStyle="1" w:styleId="274">
    <w:name w:val="heading 5_file_130"/>
    <w:basedOn w:val="269"/>
    <w:qFormat/>
    <w:uiPriority w:val="9"/>
    <w:pPr>
      <w:outlineLvl w:val="4"/>
    </w:pPr>
    <w:rPr>
      <w:sz w:val="20"/>
      <w:szCs w:val="20"/>
    </w:rPr>
  </w:style>
  <w:style w:type="paragraph" w:customStyle="1" w:styleId="275">
    <w:name w:val="heading 6_file_130"/>
    <w:basedOn w:val="269"/>
    <w:qFormat/>
    <w:uiPriority w:val="9"/>
    <w:pPr>
      <w:outlineLvl w:val="5"/>
    </w:pPr>
    <w:rPr>
      <w:sz w:val="15"/>
      <w:szCs w:val="15"/>
    </w:rPr>
  </w:style>
  <w:style w:type="character" w:customStyle="1" w:styleId="276">
    <w:name w:val="Default Paragraph Font_file_130"/>
    <w:semiHidden/>
    <w:unhideWhenUsed/>
    <w:qFormat/>
    <w:uiPriority w:val="1"/>
  </w:style>
  <w:style w:type="table" w:customStyle="1" w:styleId="277">
    <w:name w:val="Normal Table_file_130"/>
    <w:semiHidden/>
    <w:unhideWhenUsed/>
    <w:qFormat/>
    <w:uiPriority w:val="99"/>
    <w:tblPr>
      <w:tblCellMar>
        <w:top w:w="0" w:type="dxa"/>
        <w:left w:w="108" w:type="dxa"/>
        <w:bottom w:w="0" w:type="dxa"/>
        <w:right w:w="108" w:type="dxa"/>
      </w:tblCellMar>
    </w:tblPr>
  </w:style>
  <w:style w:type="character" w:customStyle="1" w:styleId="278">
    <w:name w:val="Hyperlink_file_130"/>
    <w:basedOn w:val="276"/>
    <w:semiHidden/>
    <w:unhideWhenUsed/>
    <w:qFormat/>
    <w:uiPriority w:val="99"/>
    <w:rPr>
      <w:color w:val="0782C1"/>
      <w:u w:val="single"/>
    </w:rPr>
  </w:style>
  <w:style w:type="character" w:customStyle="1" w:styleId="279">
    <w:name w:val="FollowedHyperlink_file_130"/>
    <w:basedOn w:val="276"/>
    <w:semiHidden/>
    <w:unhideWhenUsed/>
    <w:qFormat/>
    <w:uiPriority w:val="99"/>
    <w:rPr>
      <w:color w:val="0782C1"/>
      <w:u w:val="single"/>
    </w:rPr>
  </w:style>
  <w:style w:type="character" w:customStyle="1" w:styleId="280">
    <w:name w:val="标题 1 Char_file_130"/>
    <w:basedOn w:val="276"/>
    <w:link w:val="4"/>
    <w:qFormat/>
    <w:uiPriority w:val="9"/>
    <w:rPr>
      <w:rFonts w:ascii="宋体" w:hAnsi="宋体" w:eastAsia="宋体" w:cs="宋体"/>
      <w:b/>
      <w:bCs/>
      <w:kern w:val="44"/>
      <w:sz w:val="44"/>
      <w:szCs w:val="44"/>
    </w:rPr>
  </w:style>
  <w:style w:type="character" w:customStyle="1" w:styleId="281">
    <w:name w:val="标题 2 Char_file_130"/>
    <w:basedOn w:val="276"/>
    <w:link w:val="5"/>
    <w:semiHidden/>
    <w:qFormat/>
    <w:uiPriority w:val="9"/>
    <w:rPr>
      <w:rFonts w:asciiTheme="majorHAnsi" w:hAnsiTheme="majorHAnsi" w:eastAsiaTheme="majorEastAsia" w:cstheme="majorBidi"/>
      <w:b/>
      <w:bCs/>
      <w:sz w:val="32"/>
      <w:szCs w:val="32"/>
    </w:rPr>
  </w:style>
  <w:style w:type="character" w:customStyle="1" w:styleId="282">
    <w:name w:val="标题 3 Char_file_130"/>
    <w:basedOn w:val="276"/>
    <w:link w:val="6"/>
    <w:semiHidden/>
    <w:qFormat/>
    <w:uiPriority w:val="9"/>
    <w:rPr>
      <w:rFonts w:ascii="宋体" w:hAnsi="宋体" w:eastAsia="宋体" w:cs="宋体"/>
      <w:b/>
      <w:bCs/>
      <w:sz w:val="32"/>
      <w:szCs w:val="32"/>
    </w:rPr>
  </w:style>
  <w:style w:type="character" w:customStyle="1" w:styleId="283">
    <w:name w:val="标题 4 Char_file_130"/>
    <w:basedOn w:val="276"/>
    <w:link w:val="7"/>
    <w:semiHidden/>
    <w:qFormat/>
    <w:uiPriority w:val="9"/>
    <w:rPr>
      <w:rFonts w:asciiTheme="majorHAnsi" w:hAnsiTheme="majorHAnsi" w:eastAsiaTheme="majorEastAsia" w:cstheme="majorBidi"/>
      <w:b/>
      <w:bCs/>
      <w:sz w:val="28"/>
      <w:szCs w:val="28"/>
    </w:rPr>
  </w:style>
  <w:style w:type="character" w:customStyle="1" w:styleId="284">
    <w:name w:val="标题 5 Char_file_130"/>
    <w:basedOn w:val="276"/>
    <w:link w:val="8"/>
    <w:semiHidden/>
    <w:qFormat/>
    <w:uiPriority w:val="9"/>
    <w:rPr>
      <w:rFonts w:ascii="宋体" w:hAnsi="宋体" w:eastAsia="宋体" w:cs="宋体"/>
      <w:b/>
      <w:bCs/>
      <w:sz w:val="28"/>
      <w:szCs w:val="28"/>
    </w:rPr>
  </w:style>
  <w:style w:type="character" w:customStyle="1" w:styleId="285">
    <w:name w:val="标题 6 Char_file_130"/>
    <w:basedOn w:val="276"/>
    <w:link w:val="10"/>
    <w:semiHidden/>
    <w:qFormat/>
    <w:uiPriority w:val="9"/>
    <w:rPr>
      <w:rFonts w:asciiTheme="majorHAnsi" w:hAnsiTheme="majorHAnsi" w:eastAsiaTheme="majorEastAsia" w:cstheme="majorBidi"/>
      <w:b/>
      <w:bCs/>
      <w:sz w:val="24"/>
      <w:szCs w:val="24"/>
    </w:rPr>
  </w:style>
  <w:style w:type="paragraph" w:customStyle="1" w:styleId="286">
    <w:name w:val="cke_editable_file_130"/>
    <w:basedOn w:val="269"/>
    <w:qFormat/>
    <w:uiPriority w:val="0"/>
    <w:rPr>
      <w:rFonts w:ascii="仿宋_GB2312" w:eastAsia="仿宋_GB2312"/>
    </w:rPr>
  </w:style>
  <w:style w:type="paragraph" w:customStyle="1" w:styleId="287">
    <w:name w:val="marker_file_130"/>
    <w:basedOn w:val="269"/>
    <w:qFormat/>
    <w:uiPriority w:val="0"/>
    <w:pPr>
      <w:shd w:val="clear" w:color="auto" w:fill="FFFF00"/>
    </w:pPr>
  </w:style>
  <w:style w:type="paragraph" w:customStyle="1" w:styleId="288">
    <w:name w:val="Normal (Web)_file_130"/>
    <w:basedOn w:val="269"/>
    <w:semiHidden/>
    <w:unhideWhenUsed/>
    <w:qFormat/>
    <w:uiPriority w:val="99"/>
  </w:style>
  <w:style w:type="paragraph" w:customStyle="1" w:styleId="289">
    <w:name w:val="Normal_file_131"/>
    <w:next w:val="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0">
    <w:name w:val="Default Paragraph Font_file_131"/>
    <w:semiHidden/>
    <w:qFormat/>
    <w:uiPriority w:val="0"/>
  </w:style>
  <w:style w:type="table" w:customStyle="1" w:styleId="291">
    <w:name w:val="Normal Table_file_131"/>
    <w:semiHidden/>
    <w:qFormat/>
    <w:uiPriority w:val="0"/>
    <w:tblPr>
      <w:tblCellMar>
        <w:top w:w="0" w:type="dxa"/>
        <w:left w:w="108" w:type="dxa"/>
        <w:bottom w:w="0" w:type="dxa"/>
        <w:right w:w="108" w:type="dxa"/>
      </w:tblCellMar>
    </w:tblPr>
  </w:style>
  <w:style w:type="paragraph" w:customStyle="1" w:styleId="292">
    <w:name w:val="toc 3_file_131"/>
    <w:basedOn w:val="289"/>
    <w:next w:val="4"/>
    <w:qFormat/>
    <w:uiPriority w:val="39"/>
    <w:pPr>
      <w:ind w:left="420"/>
      <w:jc w:val="left"/>
    </w:pPr>
    <w:rPr>
      <w:rFonts w:ascii="Calibri" w:hAnsi="Calibri"/>
      <w:i/>
      <w:iCs/>
      <w:sz w:val="20"/>
      <w:szCs w:val="20"/>
    </w:rPr>
  </w:style>
  <w:style w:type="paragraph" w:customStyle="1" w:styleId="293">
    <w:name w:val="Plain Text_file_131"/>
    <w:basedOn w:val="289"/>
    <w:next w:val="4"/>
    <w:qFormat/>
    <w:uiPriority w:val="0"/>
    <w:rPr>
      <w:rFonts w:ascii="宋体" w:hAnsi="Courier New" w:cs="Courier New"/>
      <w:szCs w:val="21"/>
    </w:rPr>
  </w:style>
  <w:style w:type="paragraph" w:customStyle="1" w:styleId="294">
    <w:name w:val="表格文字_file_131"/>
    <w:basedOn w:val="289"/>
    <w:qFormat/>
    <w:uiPriority w:val="99"/>
    <w:pPr>
      <w:spacing w:before="25" w:after="25"/>
      <w:jc w:val="left"/>
    </w:pPr>
    <w:rPr>
      <w:bCs/>
      <w:spacing w:val="10"/>
      <w:kern w:val="0"/>
      <w:sz w:val="24"/>
    </w:rPr>
  </w:style>
  <w:style w:type="paragraph" w:customStyle="1" w:styleId="295">
    <w:name w:val="Normal_file_13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96">
    <w:name w:val="heading 1_file_132"/>
    <w:basedOn w:val="295"/>
    <w:qFormat/>
    <w:uiPriority w:val="9"/>
    <w:pPr>
      <w:outlineLvl w:val="0"/>
    </w:pPr>
    <w:rPr>
      <w:kern w:val="36"/>
      <w:sz w:val="48"/>
      <w:szCs w:val="48"/>
    </w:rPr>
  </w:style>
  <w:style w:type="paragraph" w:customStyle="1" w:styleId="297">
    <w:name w:val="heading 2_file_132"/>
    <w:basedOn w:val="295"/>
    <w:qFormat/>
    <w:uiPriority w:val="9"/>
    <w:pPr>
      <w:outlineLvl w:val="1"/>
    </w:pPr>
    <w:rPr>
      <w:sz w:val="36"/>
      <w:szCs w:val="36"/>
    </w:rPr>
  </w:style>
  <w:style w:type="paragraph" w:customStyle="1" w:styleId="298">
    <w:name w:val="heading 3_file_132"/>
    <w:basedOn w:val="295"/>
    <w:qFormat/>
    <w:uiPriority w:val="9"/>
    <w:pPr>
      <w:outlineLvl w:val="2"/>
    </w:pPr>
    <w:rPr>
      <w:sz w:val="27"/>
      <w:szCs w:val="27"/>
    </w:rPr>
  </w:style>
  <w:style w:type="paragraph" w:customStyle="1" w:styleId="299">
    <w:name w:val="heading 4_file_132"/>
    <w:basedOn w:val="295"/>
    <w:qFormat/>
    <w:uiPriority w:val="9"/>
    <w:pPr>
      <w:outlineLvl w:val="3"/>
    </w:pPr>
  </w:style>
  <w:style w:type="paragraph" w:customStyle="1" w:styleId="300">
    <w:name w:val="heading 5_file_132"/>
    <w:basedOn w:val="295"/>
    <w:qFormat/>
    <w:uiPriority w:val="9"/>
    <w:pPr>
      <w:outlineLvl w:val="4"/>
    </w:pPr>
    <w:rPr>
      <w:sz w:val="20"/>
      <w:szCs w:val="20"/>
    </w:rPr>
  </w:style>
  <w:style w:type="paragraph" w:customStyle="1" w:styleId="301">
    <w:name w:val="heading 6_file_132"/>
    <w:basedOn w:val="295"/>
    <w:qFormat/>
    <w:uiPriority w:val="9"/>
    <w:pPr>
      <w:outlineLvl w:val="5"/>
    </w:pPr>
    <w:rPr>
      <w:sz w:val="15"/>
      <w:szCs w:val="15"/>
    </w:rPr>
  </w:style>
  <w:style w:type="character" w:customStyle="1" w:styleId="302">
    <w:name w:val="Default Paragraph Font_file_132"/>
    <w:semiHidden/>
    <w:unhideWhenUsed/>
    <w:qFormat/>
    <w:uiPriority w:val="1"/>
  </w:style>
  <w:style w:type="table" w:customStyle="1" w:styleId="303">
    <w:name w:val="Normal Table_file_132"/>
    <w:semiHidden/>
    <w:unhideWhenUsed/>
    <w:qFormat/>
    <w:uiPriority w:val="99"/>
    <w:tblPr>
      <w:tblCellMar>
        <w:top w:w="0" w:type="dxa"/>
        <w:left w:w="108" w:type="dxa"/>
        <w:bottom w:w="0" w:type="dxa"/>
        <w:right w:w="108" w:type="dxa"/>
      </w:tblCellMar>
    </w:tblPr>
  </w:style>
  <w:style w:type="character" w:customStyle="1" w:styleId="304">
    <w:name w:val="Hyperlink_file_132"/>
    <w:basedOn w:val="302"/>
    <w:semiHidden/>
    <w:unhideWhenUsed/>
    <w:qFormat/>
    <w:uiPriority w:val="99"/>
    <w:rPr>
      <w:color w:val="0782C1"/>
      <w:u w:val="single"/>
    </w:rPr>
  </w:style>
  <w:style w:type="character" w:customStyle="1" w:styleId="305">
    <w:name w:val="FollowedHyperlink_file_132"/>
    <w:basedOn w:val="302"/>
    <w:semiHidden/>
    <w:unhideWhenUsed/>
    <w:qFormat/>
    <w:uiPriority w:val="99"/>
    <w:rPr>
      <w:color w:val="0782C1"/>
      <w:u w:val="single"/>
    </w:rPr>
  </w:style>
  <w:style w:type="character" w:customStyle="1" w:styleId="306">
    <w:name w:val="标题 1 Char_file_132"/>
    <w:basedOn w:val="302"/>
    <w:link w:val="4"/>
    <w:qFormat/>
    <w:uiPriority w:val="9"/>
    <w:rPr>
      <w:rFonts w:ascii="宋体" w:hAnsi="宋体" w:eastAsia="宋体" w:cs="宋体"/>
      <w:b/>
      <w:bCs/>
      <w:kern w:val="44"/>
      <w:sz w:val="44"/>
      <w:szCs w:val="44"/>
    </w:rPr>
  </w:style>
  <w:style w:type="character" w:customStyle="1" w:styleId="307">
    <w:name w:val="标题 2 Char_file_132"/>
    <w:basedOn w:val="302"/>
    <w:link w:val="5"/>
    <w:semiHidden/>
    <w:qFormat/>
    <w:uiPriority w:val="9"/>
    <w:rPr>
      <w:rFonts w:asciiTheme="majorHAnsi" w:hAnsiTheme="majorHAnsi" w:eastAsiaTheme="majorEastAsia" w:cstheme="majorBidi"/>
      <w:b/>
      <w:bCs/>
      <w:sz w:val="32"/>
      <w:szCs w:val="32"/>
    </w:rPr>
  </w:style>
  <w:style w:type="character" w:customStyle="1" w:styleId="308">
    <w:name w:val="标题 3 Char_file_132"/>
    <w:basedOn w:val="302"/>
    <w:link w:val="6"/>
    <w:semiHidden/>
    <w:qFormat/>
    <w:uiPriority w:val="9"/>
    <w:rPr>
      <w:rFonts w:ascii="宋体" w:hAnsi="宋体" w:eastAsia="宋体" w:cs="宋体"/>
      <w:b/>
      <w:bCs/>
      <w:sz w:val="32"/>
      <w:szCs w:val="32"/>
    </w:rPr>
  </w:style>
  <w:style w:type="character" w:customStyle="1" w:styleId="309">
    <w:name w:val="标题 4 Char_file_132"/>
    <w:basedOn w:val="302"/>
    <w:link w:val="7"/>
    <w:semiHidden/>
    <w:qFormat/>
    <w:uiPriority w:val="9"/>
    <w:rPr>
      <w:rFonts w:asciiTheme="majorHAnsi" w:hAnsiTheme="majorHAnsi" w:eastAsiaTheme="majorEastAsia" w:cstheme="majorBidi"/>
      <w:b/>
      <w:bCs/>
      <w:sz w:val="28"/>
      <w:szCs w:val="28"/>
    </w:rPr>
  </w:style>
  <w:style w:type="character" w:customStyle="1" w:styleId="310">
    <w:name w:val="标题 5 Char_file_132"/>
    <w:basedOn w:val="302"/>
    <w:link w:val="8"/>
    <w:semiHidden/>
    <w:qFormat/>
    <w:uiPriority w:val="9"/>
    <w:rPr>
      <w:rFonts w:ascii="宋体" w:hAnsi="宋体" w:eastAsia="宋体" w:cs="宋体"/>
      <w:b/>
      <w:bCs/>
      <w:sz w:val="28"/>
      <w:szCs w:val="28"/>
    </w:rPr>
  </w:style>
  <w:style w:type="character" w:customStyle="1" w:styleId="311">
    <w:name w:val="标题 6 Char_file_132"/>
    <w:basedOn w:val="302"/>
    <w:link w:val="10"/>
    <w:semiHidden/>
    <w:qFormat/>
    <w:uiPriority w:val="9"/>
    <w:rPr>
      <w:rFonts w:asciiTheme="majorHAnsi" w:hAnsiTheme="majorHAnsi" w:eastAsiaTheme="majorEastAsia" w:cstheme="majorBidi"/>
      <w:b/>
      <w:bCs/>
      <w:sz w:val="24"/>
      <w:szCs w:val="24"/>
    </w:rPr>
  </w:style>
  <w:style w:type="paragraph" w:customStyle="1" w:styleId="312">
    <w:name w:val="cke_editable_file_132"/>
    <w:basedOn w:val="295"/>
    <w:qFormat/>
    <w:uiPriority w:val="0"/>
    <w:rPr>
      <w:rFonts w:ascii="仿宋_GB2312" w:eastAsia="仿宋_GB2312"/>
    </w:rPr>
  </w:style>
  <w:style w:type="paragraph" w:customStyle="1" w:styleId="313">
    <w:name w:val="marker_file_132"/>
    <w:basedOn w:val="295"/>
    <w:qFormat/>
    <w:uiPriority w:val="0"/>
    <w:pPr>
      <w:shd w:val="clear" w:color="auto" w:fill="FFFF00"/>
    </w:pPr>
  </w:style>
  <w:style w:type="paragraph" w:customStyle="1" w:styleId="314">
    <w:name w:val="Normal (Web)_file_132"/>
    <w:basedOn w:val="295"/>
    <w:semiHidden/>
    <w:unhideWhenUsed/>
    <w:qFormat/>
    <w:uiPriority w:val="99"/>
  </w:style>
  <w:style w:type="paragraph" w:customStyle="1" w:styleId="315">
    <w:name w:val="Normal_file_13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16">
    <w:name w:val="heading 1_file_133"/>
    <w:basedOn w:val="315"/>
    <w:qFormat/>
    <w:uiPriority w:val="9"/>
    <w:pPr>
      <w:outlineLvl w:val="0"/>
    </w:pPr>
    <w:rPr>
      <w:kern w:val="36"/>
      <w:sz w:val="48"/>
      <w:szCs w:val="48"/>
    </w:rPr>
  </w:style>
  <w:style w:type="paragraph" w:customStyle="1" w:styleId="317">
    <w:name w:val="heading 2_file_133"/>
    <w:basedOn w:val="315"/>
    <w:qFormat/>
    <w:uiPriority w:val="9"/>
    <w:pPr>
      <w:outlineLvl w:val="1"/>
    </w:pPr>
    <w:rPr>
      <w:sz w:val="36"/>
      <w:szCs w:val="36"/>
    </w:rPr>
  </w:style>
  <w:style w:type="paragraph" w:customStyle="1" w:styleId="318">
    <w:name w:val="heading 3_file_133"/>
    <w:basedOn w:val="315"/>
    <w:qFormat/>
    <w:uiPriority w:val="9"/>
    <w:pPr>
      <w:outlineLvl w:val="2"/>
    </w:pPr>
    <w:rPr>
      <w:sz w:val="27"/>
      <w:szCs w:val="27"/>
    </w:rPr>
  </w:style>
  <w:style w:type="paragraph" w:customStyle="1" w:styleId="319">
    <w:name w:val="heading 4_file_133"/>
    <w:basedOn w:val="315"/>
    <w:qFormat/>
    <w:uiPriority w:val="9"/>
    <w:pPr>
      <w:outlineLvl w:val="3"/>
    </w:pPr>
  </w:style>
  <w:style w:type="paragraph" w:customStyle="1" w:styleId="320">
    <w:name w:val="heading 5_file_133"/>
    <w:basedOn w:val="315"/>
    <w:qFormat/>
    <w:uiPriority w:val="9"/>
    <w:pPr>
      <w:outlineLvl w:val="4"/>
    </w:pPr>
    <w:rPr>
      <w:sz w:val="20"/>
      <w:szCs w:val="20"/>
    </w:rPr>
  </w:style>
  <w:style w:type="paragraph" w:customStyle="1" w:styleId="321">
    <w:name w:val="heading 6_file_133"/>
    <w:basedOn w:val="315"/>
    <w:qFormat/>
    <w:uiPriority w:val="9"/>
    <w:pPr>
      <w:outlineLvl w:val="5"/>
    </w:pPr>
    <w:rPr>
      <w:sz w:val="15"/>
      <w:szCs w:val="15"/>
    </w:rPr>
  </w:style>
  <w:style w:type="character" w:customStyle="1" w:styleId="322">
    <w:name w:val="Default Paragraph Font_file_133"/>
    <w:semiHidden/>
    <w:unhideWhenUsed/>
    <w:qFormat/>
    <w:uiPriority w:val="1"/>
  </w:style>
  <w:style w:type="table" w:customStyle="1" w:styleId="323">
    <w:name w:val="Normal Table_file_133"/>
    <w:semiHidden/>
    <w:unhideWhenUsed/>
    <w:qFormat/>
    <w:uiPriority w:val="99"/>
    <w:tblPr>
      <w:tblCellMar>
        <w:top w:w="0" w:type="dxa"/>
        <w:left w:w="108" w:type="dxa"/>
        <w:bottom w:w="0" w:type="dxa"/>
        <w:right w:w="108" w:type="dxa"/>
      </w:tblCellMar>
    </w:tblPr>
  </w:style>
  <w:style w:type="character" w:customStyle="1" w:styleId="324">
    <w:name w:val="Hyperlink_file_133"/>
    <w:basedOn w:val="322"/>
    <w:semiHidden/>
    <w:unhideWhenUsed/>
    <w:qFormat/>
    <w:uiPriority w:val="99"/>
    <w:rPr>
      <w:color w:val="0782C1"/>
      <w:u w:val="single"/>
    </w:rPr>
  </w:style>
  <w:style w:type="character" w:customStyle="1" w:styleId="325">
    <w:name w:val="FollowedHyperlink_file_133"/>
    <w:basedOn w:val="322"/>
    <w:semiHidden/>
    <w:unhideWhenUsed/>
    <w:qFormat/>
    <w:uiPriority w:val="99"/>
    <w:rPr>
      <w:color w:val="0782C1"/>
      <w:u w:val="single"/>
    </w:rPr>
  </w:style>
  <w:style w:type="character" w:customStyle="1" w:styleId="326">
    <w:name w:val="标题 1 Char_file_133"/>
    <w:basedOn w:val="322"/>
    <w:link w:val="4"/>
    <w:qFormat/>
    <w:uiPriority w:val="9"/>
    <w:rPr>
      <w:rFonts w:ascii="宋体" w:hAnsi="宋体" w:eastAsia="宋体" w:cs="宋体"/>
      <w:b/>
      <w:bCs/>
      <w:kern w:val="44"/>
      <w:sz w:val="44"/>
      <w:szCs w:val="44"/>
    </w:rPr>
  </w:style>
  <w:style w:type="character" w:customStyle="1" w:styleId="327">
    <w:name w:val="标题 2 Char_file_133"/>
    <w:basedOn w:val="322"/>
    <w:link w:val="5"/>
    <w:semiHidden/>
    <w:qFormat/>
    <w:uiPriority w:val="9"/>
    <w:rPr>
      <w:rFonts w:asciiTheme="majorHAnsi" w:hAnsiTheme="majorHAnsi" w:eastAsiaTheme="majorEastAsia" w:cstheme="majorBidi"/>
      <w:b/>
      <w:bCs/>
      <w:sz w:val="32"/>
      <w:szCs w:val="32"/>
    </w:rPr>
  </w:style>
  <w:style w:type="character" w:customStyle="1" w:styleId="328">
    <w:name w:val="标题 3 Char_file_133"/>
    <w:basedOn w:val="322"/>
    <w:link w:val="6"/>
    <w:semiHidden/>
    <w:qFormat/>
    <w:uiPriority w:val="9"/>
    <w:rPr>
      <w:rFonts w:ascii="宋体" w:hAnsi="宋体" w:eastAsia="宋体" w:cs="宋体"/>
      <w:b/>
      <w:bCs/>
      <w:sz w:val="32"/>
      <w:szCs w:val="32"/>
    </w:rPr>
  </w:style>
  <w:style w:type="character" w:customStyle="1" w:styleId="329">
    <w:name w:val="标题 4 Char_file_133"/>
    <w:basedOn w:val="322"/>
    <w:link w:val="7"/>
    <w:semiHidden/>
    <w:qFormat/>
    <w:uiPriority w:val="9"/>
    <w:rPr>
      <w:rFonts w:asciiTheme="majorHAnsi" w:hAnsiTheme="majorHAnsi" w:eastAsiaTheme="majorEastAsia" w:cstheme="majorBidi"/>
      <w:b/>
      <w:bCs/>
      <w:sz w:val="28"/>
      <w:szCs w:val="28"/>
    </w:rPr>
  </w:style>
  <w:style w:type="character" w:customStyle="1" w:styleId="330">
    <w:name w:val="标题 5 Char_file_133"/>
    <w:basedOn w:val="322"/>
    <w:link w:val="8"/>
    <w:semiHidden/>
    <w:qFormat/>
    <w:uiPriority w:val="9"/>
    <w:rPr>
      <w:rFonts w:ascii="宋体" w:hAnsi="宋体" w:eastAsia="宋体" w:cs="宋体"/>
      <w:b/>
      <w:bCs/>
      <w:sz w:val="28"/>
      <w:szCs w:val="28"/>
    </w:rPr>
  </w:style>
  <w:style w:type="character" w:customStyle="1" w:styleId="331">
    <w:name w:val="标题 6 Char_file_133"/>
    <w:basedOn w:val="322"/>
    <w:link w:val="10"/>
    <w:semiHidden/>
    <w:qFormat/>
    <w:uiPriority w:val="9"/>
    <w:rPr>
      <w:rFonts w:asciiTheme="majorHAnsi" w:hAnsiTheme="majorHAnsi" w:eastAsiaTheme="majorEastAsia" w:cstheme="majorBidi"/>
      <w:b/>
      <w:bCs/>
      <w:sz w:val="24"/>
      <w:szCs w:val="24"/>
    </w:rPr>
  </w:style>
  <w:style w:type="paragraph" w:customStyle="1" w:styleId="332">
    <w:name w:val="cke_editable_file_133"/>
    <w:basedOn w:val="315"/>
    <w:qFormat/>
    <w:uiPriority w:val="0"/>
    <w:rPr>
      <w:rFonts w:ascii="仿宋_GB2312" w:eastAsia="仿宋_GB2312"/>
    </w:rPr>
  </w:style>
  <w:style w:type="paragraph" w:customStyle="1" w:styleId="333">
    <w:name w:val="marker_file_133"/>
    <w:basedOn w:val="315"/>
    <w:qFormat/>
    <w:uiPriority w:val="0"/>
    <w:pPr>
      <w:shd w:val="clear" w:color="auto" w:fill="FFFF00"/>
    </w:pPr>
  </w:style>
  <w:style w:type="paragraph" w:customStyle="1" w:styleId="334">
    <w:name w:val="Normal (Web)_file_133"/>
    <w:basedOn w:val="315"/>
    <w:semiHidden/>
    <w:unhideWhenUsed/>
    <w:qFormat/>
    <w:uiPriority w:val="99"/>
  </w:style>
  <w:style w:type="paragraph" w:customStyle="1" w:styleId="335">
    <w:name w:val="Normal_file_13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36">
    <w:name w:val="heading 1_file_134"/>
    <w:basedOn w:val="335"/>
    <w:qFormat/>
    <w:uiPriority w:val="9"/>
    <w:pPr>
      <w:outlineLvl w:val="0"/>
    </w:pPr>
    <w:rPr>
      <w:kern w:val="36"/>
      <w:sz w:val="48"/>
      <w:szCs w:val="48"/>
    </w:rPr>
  </w:style>
  <w:style w:type="paragraph" w:customStyle="1" w:styleId="337">
    <w:name w:val="heading 2_file_134"/>
    <w:basedOn w:val="335"/>
    <w:qFormat/>
    <w:uiPriority w:val="9"/>
    <w:pPr>
      <w:outlineLvl w:val="1"/>
    </w:pPr>
    <w:rPr>
      <w:sz w:val="36"/>
      <w:szCs w:val="36"/>
    </w:rPr>
  </w:style>
  <w:style w:type="paragraph" w:customStyle="1" w:styleId="338">
    <w:name w:val="heading 3_file_134"/>
    <w:basedOn w:val="335"/>
    <w:qFormat/>
    <w:uiPriority w:val="9"/>
    <w:pPr>
      <w:outlineLvl w:val="2"/>
    </w:pPr>
    <w:rPr>
      <w:sz w:val="27"/>
      <w:szCs w:val="27"/>
    </w:rPr>
  </w:style>
  <w:style w:type="paragraph" w:customStyle="1" w:styleId="339">
    <w:name w:val="heading 4_file_134"/>
    <w:basedOn w:val="335"/>
    <w:qFormat/>
    <w:uiPriority w:val="9"/>
    <w:pPr>
      <w:outlineLvl w:val="3"/>
    </w:pPr>
  </w:style>
  <w:style w:type="paragraph" w:customStyle="1" w:styleId="340">
    <w:name w:val="heading 5_file_134"/>
    <w:basedOn w:val="335"/>
    <w:qFormat/>
    <w:uiPriority w:val="9"/>
    <w:pPr>
      <w:outlineLvl w:val="4"/>
    </w:pPr>
    <w:rPr>
      <w:sz w:val="20"/>
      <w:szCs w:val="20"/>
    </w:rPr>
  </w:style>
  <w:style w:type="paragraph" w:customStyle="1" w:styleId="341">
    <w:name w:val="heading 6_file_134"/>
    <w:basedOn w:val="335"/>
    <w:qFormat/>
    <w:uiPriority w:val="9"/>
    <w:pPr>
      <w:outlineLvl w:val="5"/>
    </w:pPr>
    <w:rPr>
      <w:sz w:val="15"/>
      <w:szCs w:val="15"/>
    </w:rPr>
  </w:style>
  <w:style w:type="character" w:customStyle="1" w:styleId="342">
    <w:name w:val="Default Paragraph Font_file_134"/>
    <w:semiHidden/>
    <w:unhideWhenUsed/>
    <w:qFormat/>
    <w:uiPriority w:val="1"/>
  </w:style>
  <w:style w:type="table" w:customStyle="1" w:styleId="343">
    <w:name w:val="Normal Table_file_134"/>
    <w:semiHidden/>
    <w:unhideWhenUsed/>
    <w:qFormat/>
    <w:uiPriority w:val="99"/>
    <w:tblPr>
      <w:tblCellMar>
        <w:top w:w="0" w:type="dxa"/>
        <w:left w:w="108" w:type="dxa"/>
        <w:bottom w:w="0" w:type="dxa"/>
        <w:right w:w="108" w:type="dxa"/>
      </w:tblCellMar>
    </w:tblPr>
  </w:style>
  <w:style w:type="character" w:customStyle="1" w:styleId="344">
    <w:name w:val="Hyperlink_file_134"/>
    <w:basedOn w:val="342"/>
    <w:semiHidden/>
    <w:unhideWhenUsed/>
    <w:qFormat/>
    <w:uiPriority w:val="99"/>
    <w:rPr>
      <w:color w:val="0782C1"/>
      <w:u w:val="single"/>
    </w:rPr>
  </w:style>
  <w:style w:type="character" w:customStyle="1" w:styleId="345">
    <w:name w:val="FollowedHyperlink_file_134"/>
    <w:basedOn w:val="342"/>
    <w:semiHidden/>
    <w:unhideWhenUsed/>
    <w:qFormat/>
    <w:uiPriority w:val="99"/>
    <w:rPr>
      <w:color w:val="0782C1"/>
      <w:u w:val="single"/>
    </w:rPr>
  </w:style>
  <w:style w:type="character" w:customStyle="1" w:styleId="346">
    <w:name w:val="标题 1 Char_file_134"/>
    <w:basedOn w:val="342"/>
    <w:link w:val="4"/>
    <w:qFormat/>
    <w:uiPriority w:val="9"/>
    <w:rPr>
      <w:rFonts w:ascii="宋体" w:hAnsi="宋体" w:eastAsia="宋体" w:cs="宋体"/>
      <w:b/>
      <w:bCs/>
      <w:kern w:val="44"/>
      <w:sz w:val="44"/>
      <w:szCs w:val="44"/>
    </w:rPr>
  </w:style>
  <w:style w:type="character" w:customStyle="1" w:styleId="347">
    <w:name w:val="标题 2 Char_file_134"/>
    <w:basedOn w:val="342"/>
    <w:link w:val="5"/>
    <w:semiHidden/>
    <w:qFormat/>
    <w:uiPriority w:val="9"/>
    <w:rPr>
      <w:rFonts w:asciiTheme="majorHAnsi" w:hAnsiTheme="majorHAnsi" w:eastAsiaTheme="majorEastAsia" w:cstheme="majorBidi"/>
      <w:b/>
      <w:bCs/>
      <w:sz w:val="32"/>
      <w:szCs w:val="32"/>
    </w:rPr>
  </w:style>
  <w:style w:type="character" w:customStyle="1" w:styleId="348">
    <w:name w:val="标题 3 Char_file_134"/>
    <w:basedOn w:val="342"/>
    <w:link w:val="6"/>
    <w:semiHidden/>
    <w:qFormat/>
    <w:uiPriority w:val="9"/>
    <w:rPr>
      <w:rFonts w:ascii="宋体" w:hAnsi="宋体" w:eastAsia="宋体" w:cs="宋体"/>
      <w:b/>
      <w:bCs/>
      <w:sz w:val="32"/>
      <w:szCs w:val="32"/>
    </w:rPr>
  </w:style>
  <w:style w:type="character" w:customStyle="1" w:styleId="349">
    <w:name w:val="标题 4 Char_file_134"/>
    <w:basedOn w:val="342"/>
    <w:link w:val="7"/>
    <w:semiHidden/>
    <w:qFormat/>
    <w:uiPriority w:val="9"/>
    <w:rPr>
      <w:rFonts w:asciiTheme="majorHAnsi" w:hAnsiTheme="majorHAnsi" w:eastAsiaTheme="majorEastAsia" w:cstheme="majorBidi"/>
      <w:b/>
      <w:bCs/>
      <w:sz w:val="28"/>
      <w:szCs w:val="28"/>
    </w:rPr>
  </w:style>
  <w:style w:type="character" w:customStyle="1" w:styleId="350">
    <w:name w:val="标题 5 Char_file_134"/>
    <w:basedOn w:val="342"/>
    <w:link w:val="8"/>
    <w:semiHidden/>
    <w:qFormat/>
    <w:uiPriority w:val="9"/>
    <w:rPr>
      <w:rFonts w:ascii="宋体" w:hAnsi="宋体" w:eastAsia="宋体" w:cs="宋体"/>
      <w:b/>
      <w:bCs/>
      <w:sz w:val="28"/>
      <w:szCs w:val="28"/>
    </w:rPr>
  </w:style>
  <w:style w:type="character" w:customStyle="1" w:styleId="351">
    <w:name w:val="标题 6 Char_file_134"/>
    <w:basedOn w:val="342"/>
    <w:link w:val="10"/>
    <w:semiHidden/>
    <w:qFormat/>
    <w:uiPriority w:val="9"/>
    <w:rPr>
      <w:rFonts w:asciiTheme="majorHAnsi" w:hAnsiTheme="majorHAnsi" w:eastAsiaTheme="majorEastAsia" w:cstheme="majorBidi"/>
      <w:b/>
      <w:bCs/>
      <w:sz w:val="24"/>
      <w:szCs w:val="24"/>
    </w:rPr>
  </w:style>
  <w:style w:type="paragraph" w:customStyle="1" w:styleId="352">
    <w:name w:val="cke_editable_file_134"/>
    <w:basedOn w:val="335"/>
    <w:qFormat/>
    <w:uiPriority w:val="0"/>
    <w:rPr>
      <w:rFonts w:ascii="仿宋_GB2312" w:eastAsia="仿宋_GB2312"/>
    </w:rPr>
  </w:style>
  <w:style w:type="paragraph" w:customStyle="1" w:styleId="353">
    <w:name w:val="marker_file_134"/>
    <w:basedOn w:val="335"/>
    <w:qFormat/>
    <w:uiPriority w:val="0"/>
    <w:pPr>
      <w:shd w:val="clear" w:color="auto" w:fill="FFFF00"/>
    </w:pPr>
  </w:style>
  <w:style w:type="paragraph" w:customStyle="1" w:styleId="354">
    <w:name w:val="Normal (Web)_file_134"/>
    <w:basedOn w:val="335"/>
    <w:semiHidden/>
    <w:unhideWhenUsed/>
    <w:qFormat/>
    <w:uiPriority w:val="99"/>
  </w:style>
  <w:style w:type="character" w:customStyle="1" w:styleId="355">
    <w:name w:val="Emphasis_file_134"/>
    <w:basedOn w:val="342"/>
    <w:qFormat/>
    <w:uiPriority w:val="20"/>
    <w:rPr>
      <w:i/>
      <w:iCs/>
    </w:rPr>
  </w:style>
  <w:style w:type="paragraph" w:customStyle="1" w:styleId="356">
    <w:name w:val="Normal_file_13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57">
    <w:name w:val="heading 1_file_135"/>
    <w:basedOn w:val="356"/>
    <w:qFormat/>
    <w:uiPriority w:val="9"/>
    <w:pPr>
      <w:outlineLvl w:val="0"/>
    </w:pPr>
    <w:rPr>
      <w:kern w:val="36"/>
      <w:sz w:val="48"/>
      <w:szCs w:val="48"/>
    </w:rPr>
  </w:style>
  <w:style w:type="paragraph" w:customStyle="1" w:styleId="358">
    <w:name w:val="heading 2_file_135"/>
    <w:basedOn w:val="356"/>
    <w:qFormat/>
    <w:uiPriority w:val="9"/>
    <w:pPr>
      <w:outlineLvl w:val="1"/>
    </w:pPr>
    <w:rPr>
      <w:sz w:val="36"/>
      <w:szCs w:val="36"/>
    </w:rPr>
  </w:style>
  <w:style w:type="paragraph" w:customStyle="1" w:styleId="359">
    <w:name w:val="heading 3_file_135"/>
    <w:basedOn w:val="356"/>
    <w:qFormat/>
    <w:uiPriority w:val="9"/>
    <w:pPr>
      <w:outlineLvl w:val="2"/>
    </w:pPr>
    <w:rPr>
      <w:sz w:val="27"/>
      <w:szCs w:val="27"/>
    </w:rPr>
  </w:style>
  <w:style w:type="paragraph" w:customStyle="1" w:styleId="360">
    <w:name w:val="heading 4_file_135"/>
    <w:basedOn w:val="356"/>
    <w:qFormat/>
    <w:uiPriority w:val="9"/>
    <w:pPr>
      <w:outlineLvl w:val="3"/>
    </w:pPr>
  </w:style>
  <w:style w:type="paragraph" w:customStyle="1" w:styleId="361">
    <w:name w:val="heading 5_file_135"/>
    <w:basedOn w:val="356"/>
    <w:qFormat/>
    <w:uiPriority w:val="9"/>
    <w:pPr>
      <w:outlineLvl w:val="4"/>
    </w:pPr>
    <w:rPr>
      <w:sz w:val="20"/>
      <w:szCs w:val="20"/>
    </w:rPr>
  </w:style>
  <w:style w:type="paragraph" w:customStyle="1" w:styleId="362">
    <w:name w:val="heading 6_file_135"/>
    <w:basedOn w:val="356"/>
    <w:qFormat/>
    <w:uiPriority w:val="9"/>
    <w:pPr>
      <w:outlineLvl w:val="5"/>
    </w:pPr>
    <w:rPr>
      <w:sz w:val="15"/>
      <w:szCs w:val="15"/>
    </w:rPr>
  </w:style>
  <w:style w:type="character" w:customStyle="1" w:styleId="363">
    <w:name w:val="Default Paragraph Font_file_135"/>
    <w:semiHidden/>
    <w:unhideWhenUsed/>
    <w:qFormat/>
    <w:uiPriority w:val="1"/>
  </w:style>
  <w:style w:type="table" w:customStyle="1" w:styleId="364">
    <w:name w:val="Normal Table_file_135"/>
    <w:semiHidden/>
    <w:unhideWhenUsed/>
    <w:qFormat/>
    <w:uiPriority w:val="99"/>
    <w:tblPr>
      <w:tblCellMar>
        <w:top w:w="0" w:type="dxa"/>
        <w:left w:w="108" w:type="dxa"/>
        <w:bottom w:w="0" w:type="dxa"/>
        <w:right w:w="108" w:type="dxa"/>
      </w:tblCellMar>
    </w:tblPr>
  </w:style>
  <w:style w:type="character" w:customStyle="1" w:styleId="365">
    <w:name w:val="Hyperlink_file_135"/>
    <w:basedOn w:val="363"/>
    <w:semiHidden/>
    <w:unhideWhenUsed/>
    <w:qFormat/>
    <w:uiPriority w:val="99"/>
    <w:rPr>
      <w:color w:val="0782C1"/>
      <w:u w:val="single"/>
    </w:rPr>
  </w:style>
  <w:style w:type="character" w:customStyle="1" w:styleId="366">
    <w:name w:val="FollowedHyperlink_file_135"/>
    <w:basedOn w:val="363"/>
    <w:semiHidden/>
    <w:unhideWhenUsed/>
    <w:qFormat/>
    <w:uiPriority w:val="99"/>
    <w:rPr>
      <w:color w:val="0782C1"/>
      <w:u w:val="single"/>
    </w:rPr>
  </w:style>
  <w:style w:type="character" w:customStyle="1" w:styleId="367">
    <w:name w:val="标题 1 Char_file_135"/>
    <w:basedOn w:val="363"/>
    <w:link w:val="4"/>
    <w:qFormat/>
    <w:uiPriority w:val="9"/>
    <w:rPr>
      <w:rFonts w:ascii="宋体" w:hAnsi="宋体" w:eastAsia="宋体" w:cs="宋体"/>
      <w:b/>
      <w:bCs/>
      <w:kern w:val="44"/>
      <w:sz w:val="44"/>
      <w:szCs w:val="44"/>
    </w:rPr>
  </w:style>
  <w:style w:type="character" w:customStyle="1" w:styleId="368">
    <w:name w:val="标题 2 Char_file_135"/>
    <w:basedOn w:val="363"/>
    <w:link w:val="5"/>
    <w:semiHidden/>
    <w:qFormat/>
    <w:uiPriority w:val="9"/>
    <w:rPr>
      <w:rFonts w:asciiTheme="majorHAnsi" w:hAnsiTheme="majorHAnsi" w:eastAsiaTheme="majorEastAsia" w:cstheme="majorBidi"/>
      <w:b/>
      <w:bCs/>
      <w:sz w:val="32"/>
      <w:szCs w:val="32"/>
    </w:rPr>
  </w:style>
  <w:style w:type="character" w:customStyle="1" w:styleId="369">
    <w:name w:val="标题 3 Char_file_135"/>
    <w:basedOn w:val="363"/>
    <w:link w:val="6"/>
    <w:semiHidden/>
    <w:qFormat/>
    <w:uiPriority w:val="9"/>
    <w:rPr>
      <w:rFonts w:ascii="宋体" w:hAnsi="宋体" w:eastAsia="宋体" w:cs="宋体"/>
      <w:b/>
      <w:bCs/>
      <w:sz w:val="32"/>
      <w:szCs w:val="32"/>
    </w:rPr>
  </w:style>
  <w:style w:type="character" w:customStyle="1" w:styleId="370">
    <w:name w:val="标题 4 Char_file_135"/>
    <w:basedOn w:val="363"/>
    <w:link w:val="7"/>
    <w:semiHidden/>
    <w:qFormat/>
    <w:uiPriority w:val="9"/>
    <w:rPr>
      <w:rFonts w:asciiTheme="majorHAnsi" w:hAnsiTheme="majorHAnsi" w:eastAsiaTheme="majorEastAsia" w:cstheme="majorBidi"/>
      <w:b/>
      <w:bCs/>
      <w:sz w:val="28"/>
      <w:szCs w:val="28"/>
    </w:rPr>
  </w:style>
  <w:style w:type="character" w:customStyle="1" w:styleId="371">
    <w:name w:val="标题 5 Char_file_135"/>
    <w:basedOn w:val="363"/>
    <w:link w:val="8"/>
    <w:semiHidden/>
    <w:qFormat/>
    <w:uiPriority w:val="9"/>
    <w:rPr>
      <w:rFonts w:ascii="宋体" w:hAnsi="宋体" w:eastAsia="宋体" w:cs="宋体"/>
      <w:b/>
      <w:bCs/>
      <w:sz w:val="28"/>
      <w:szCs w:val="28"/>
    </w:rPr>
  </w:style>
  <w:style w:type="character" w:customStyle="1" w:styleId="372">
    <w:name w:val="标题 6 Char_file_135"/>
    <w:basedOn w:val="363"/>
    <w:link w:val="10"/>
    <w:semiHidden/>
    <w:qFormat/>
    <w:uiPriority w:val="9"/>
    <w:rPr>
      <w:rFonts w:asciiTheme="majorHAnsi" w:hAnsiTheme="majorHAnsi" w:eastAsiaTheme="majorEastAsia" w:cstheme="majorBidi"/>
      <w:b/>
      <w:bCs/>
      <w:sz w:val="24"/>
      <w:szCs w:val="24"/>
    </w:rPr>
  </w:style>
  <w:style w:type="paragraph" w:customStyle="1" w:styleId="373">
    <w:name w:val="cke_editable_file_135"/>
    <w:basedOn w:val="356"/>
    <w:qFormat/>
    <w:uiPriority w:val="0"/>
    <w:rPr>
      <w:rFonts w:ascii="仿宋_GB2312" w:eastAsia="仿宋_GB2312"/>
    </w:rPr>
  </w:style>
  <w:style w:type="paragraph" w:customStyle="1" w:styleId="374">
    <w:name w:val="marker_file_135"/>
    <w:basedOn w:val="356"/>
    <w:qFormat/>
    <w:uiPriority w:val="0"/>
    <w:pPr>
      <w:shd w:val="clear" w:color="auto" w:fill="FFFF00"/>
    </w:pPr>
  </w:style>
  <w:style w:type="paragraph" w:customStyle="1" w:styleId="375">
    <w:name w:val="Normal (Web)_file_135"/>
    <w:basedOn w:val="356"/>
    <w:semiHidden/>
    <w:unhideWhenUsed/>
    <w:qFormat/>
    <w:uiPriority w:val="99"/>
  </w:style>
  <w:style w:type="paragraph" w:customStyle="1" w:styleId="376">
    <w:name w:val="Normal_file_13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77">
    <w:name w:val="heading 1_file_136"/>
    <w:basedOn w:val="376"/>
    <w:qFormat/>
    <w:uiPriority w:val="9"/>
    <w:pPr>
      <w:outlineLvl w:val="0"/>
    </w:pPr>
    <w:rPr>
      <w:kern w:val="36"/>
      <w:sz w:val="48"/>
      <w:szCs w:val="48"/>
    </w:rPr>
  </w:style>
  <w:style w:type="paragraph" w:customStyle="1" w:styleId="378">
    <w:name w:val="heading 2_file_136"/>
    <w:basedOn w:val="376"/>
    <w:qFormat/>
    <w:uiPriority w:val="9"/>
    <w:pPr>
      <w:outlineLvl w:val="1"/>
    </w:pPr>
    <w:rPr>
      <w:sz w:val="36"/>
      <w:szCs w:val="36"/>
    </w:rPr>
  </w:style>
  <w:style w:type="paragraph" w:customStyle="1" w:styleId="379">
    <w:name w:val="heading 3_file_136"/>
    <w:basedOn w:val="376"/>
    <w:qFormat/>
    <w:uiPriority w:val="9"/>
    <w:pPr>
      <w:outlineLvl w:val="2"/>
    </w:pPr>
    <w:rPr>
      <w:sz w:val="27"/>
      <w:szCs w:val="27"/>
    </w:rPr>
  </w:style>
  <w:style w:type="paragraph" w:customStyle="1" w:styleId="380">
    <w:name w:val="heading 4_file_136"/>
    <w:basedOn w:val="376"/>
    <w:qFormat/>
    <w:uiPriority w:val="9"/>
    <w:pPr>
      <w:outlineLvl w:val="3"/>
    </w:pPr>
  </w:style>
  <w:style w:type="paragraph" w:customStyle="1" w:styleId="381">
    <w:name w:val="heading 5_file_136"/>
    <w:basedOn w:val="376"/>
    <w:qFormat/>
    <w:uiPriority w:val="9"/>
    <w:pPr>
      <w:outlineLvl w:val="4"/>
    </w:pPr>
    <w:rPr>
      <w:sz w:val="20"/>
      <w:szCs w:val="20"/>
    </w:rPr>
  </w:style>
  <w:style w:type="paragraph" w:customStyle="1" w:styleId="382">
    <w:name w:val="heading 6_file_136"/>
    <w:basedOn w:val="376"/>
    <w:qFormat/>
    <w:uiPriority w:val="9"/>
    <w:pPr>
      <w:outlineLvl w:val="5"/>
    </w:pPr>
    <w:rPr>
      <w:sz w:val="15"/>
      <w:szCs w:val="15"/>
    </w:rPr>
  </w:style>
  <w:style w:type="character" w:customStyle="1" w:styleId="383">
    <w:name w:val="Default Paragraph Font_file_136"/>
    <w:semiHidden/>
    <w:unhideWhenUsed/>
    <w:qFormat/>
    <w:uiPriority w:val="1"/>
  </w:style>
  <w:style w:type="table" w:customStyle="1" w:styleId="384">
    <w:name w:val="Normal Table_file_136"/>
    <w:semiHidden/>
    <w:unhideWhenUsed/>
    <w:qFormat/>
    <w:uiPriority w:val="99"/>
    <w:tblPr>
      <w:tblCellMar>
        <w:top w:w="0" w:type="dxa"/>
        <w:left w:w="108" w:type="dxa"/>
        <w:bottom w:w="0" w:type="dxa"/>
        <w:right w:w="108" w:type="dxa"/>
      </w:tblCellMar>
    </w:tblPr>
  </w:style>
  <w:style w:type="character" w:customStyle="1" w:styleId="385">
    <w:name w:val="Hyperlink_file_136"/>
    <w:basedOn w:val="383"/>
    <w:semiHidden/>
    <w:unhideWhenUsed/>
    <w:qFormat/>
    <w:uiPriority w:val="99"/>
    <w:rPr>
      <w:color w:val="0782C1"/>
      <w:u w:val="single"/>
    </w:rPr>
  </w:style>
  <w:style w:type="character" w:customStyle="1" w:styleId="386">
    <w:name w:val="FollowedHyperlink_file_136"/>
    <w:basedOn w:val="383"/>
    <w:semiHidden/>
    <w:unhideWhenUsed/>
    <w:qFormat/>
    <w:uiPriority w:val="99"/>
    <w:rPr>
      <w:color w:val="0782C1"/>
      <w:u w:val="single"/>
    </w:rPr>
  </w:style>
  <w:style w:type="character" w:customStyle="1" w:styleId="387">
    <w:name w:val="标题 1 Char_file_136"/>
    <w:basedOn w:val="383"/>
    <w:link w:val="4"/>
    <w:qFormat/>
    <w:uiPriority w:val="9"/>
    <w:rPr>
      <w:rFonts w:ascii="宋体" w:hAnsi="宋体" w:eastAsia="宋体" w:cs="宋体"/>
      <w:b/>
      <w:bCs/>
      <w:kern w:val="44"/>
      <w:sz w:val="44"/>
      <w:szCs w:val="44"/>
    </w:rPr>
  </w:style>
  <w:style w:type="character" w:customStyle="1" w:styleId="388">
    <w:name w:val="标题 2 Char_file_136"/>
    <w:basedOn w:val="383"/>
    <w:link w:val="5"/>
    <w:semiHidden/>
    <w:qFormat/>
    <w:uiPriority w:val="9"/>
    <w:rPr>
      <w:rFonts w:asciiTheme="majorHAnsi" w:hAnsiTheme="majorHAnsi" w:eastAsiaTheme="majorEastAsia" w:cstheme="majorBidi"/>
      <w:b/>
      <w:bCs/>
      <w:sz w:val="32"/>
      <w:szCs w:val="32"/>
    </w:rPr>
  </w:style>
  <w:style w:type="character" w:customStyle="1" w:styleId="389">
    <w:name w:val="标题 3 Char_file_136"/>
    <w:basedOn w:val="383"/>
    <w:link w:val="6"/>
    <w:semiHidden/>
    <w:qFormat/>
    <w:uiPriority w:val="9"/>
    <w:rPr>
      <w:rFonts w:ascii="宋体" w:hAnsi="宋体" w:eastAsia="宋体" w:cs="宋体"/>
      <w:b/>
      <w:bCs/>
      <w:sz w:val="32"/>
      <w:szCs w:val="32"/>
    </w:rPr>
  </w:style>
  <w:style w:type="character" w:customStyle="1" w:styleId="390">
    <w:name w:val="标题 4 Char_file_136"/>
    <w:basedOn w:val="383"/>
    <w:link w:val="7"/>
    <w:semiHidden/>
    <w:qFormat/>
    <w:uiPriority w:val="9"/>
    <w:rPr>
      <w:rFonts w:asciiTheme="majorHAnsi" w:hAnsiTheme="majorHAnsi" w:eastAsiaTheme="majorEastAsia" w:cstheme="majorBidi"/>
      <w:b/>
      <w:bCs/>
      <w:sz w:val="28"/>
      <w:szCs w:val="28"/>
    </w:rPr>
  </w:style>
  <w:style w:type="character" w:customStyle="1" w:styleId="391">
    <w:name w:val="标题 5 Char_file_136"/>
    <w:basedOn w:val="383"/>
    <w:link w:val="8"/>
    <w:semiHidden/>
    <w:qFormat/>
    <w:uiPriority w:val="9"/>
    <w:rPr>
      <w:rFonts w:ascii="宋体" w:hAnsi="宋体" w:eastAsia="宋体" w:cs="宋体"/>
      <w:b/>
      <w:bCs/>
      <w:sz w:val="28"/>
      <w:szCs w:val="28"/>
    </w:rPr>
  </w:style>
  <w:style w:type="character" w:customStyle="1" w:styleId="392">
    <w:name w:val="标题 6 Char_file_136"/>
    <w:basedOn w:val="383"/>
    <w:link w:val="10"/>
    <w:semiHidden/>
    <w:qFormat/>
    <w:uiPriority w:val="9"/>
    <w:rPr>
      <w:rFonts w:asciiTheme="majorHAnsi" w:hAnsiTheme="majorHAnsi" w:eastAsiaTheme="majorEastAsia" w:cstheme="majorBidi"/>
      <w:b/>
      <w:bCs/>
      <w:sz w:val="24"/>
      <w:szCs w:val="24"/>
    </w:rPr>
  </w:style>
  <w:style w:type="paragraph" w:customStyle="1" w:styleId="393">
    <w:name w:val="cke_editable_file_136"/>
    <w:basedOn w:val="376"/>
    <w:qFormat/>
    <w:uiPriority w:val="0"/>
    <w:rPr>
      <w:rFonts w:ascii="仿宋_GB2312" w:eastAsia="仿宋_GB2312"/>
    </w:rPr>
  </w:style>
  <w:style w:type="paragraph" w:customStyle="1" w:styleId="394">
    <w:name w:val="marker_file_136"/>
    <w:basedOn w:val="376"/>
    <w:qFormat/>
    <w:uiPriority w:val="0"/>
    <w:pPr>
      <w:shd w:val="clear" w:color="auto" w:fill="FFFF00"/>
    </w:pPr>
  </w:style>
  <w:style w:type="paragraph" w:customStyle="1" w:styleId="395">
    <w:name w:val="Normal (Web)_file_136"/>
    <w:basedOn w:val="376"/>
    <w:semiHidden/>
    <w:unhideWhenUsed/>
    <w:qFormat/>
    <w:uiPriority w:val="99"/>
  </w:style>
  <w:style w:type="paragraph" w:customStyle="1" w:styleId="396">
    <w:name w:val="Normal_file_137"/>
    <w:qFormat/>
    <w:uiPriority w:val="0"/>
    <w:pPr>
      <w:widowControl w:val="0"/>
      <w:jc w:val="both"/>
    </w:pPr>
    <w:rPr>
      <w:rFonts w:ascii="Times New Roman" w:hAnsi="Times New Roman" w:eastAsia="宋体" w:cs="Times New Roman"/>
      <w:szCs w:val="24"/>
      <w:lang w:val="en-US" w:eastAsia="zh-CN" w:bidi="ar-SA"/>
    </w:rPr>
  </w:style>
  <w:style w:type="character" w:customStyle="1" w:styleId="397">
    <w:name w:val="Default Paragraph Font_file_137"/>
    <w:semiHidden/>
    <w:unhideWhenUsed/>
    <w:qFormat/>
    <w:uiPriority w:val="1"/>
  </w:style>
  <w:style w:type="table" w:customStyle="1" w:styleId="398">
    <w:name w:val="Normal Table_file_137"/>
    <w:semiHidden/>
    <w:unhideWhenUsed/>
    <w:qFormat/>
    <w:uiPriority w:val="99"/>
    <w:tblPr>
      <w:tblCellMar>
        <w:top w:w="0" w:type="dxa"/>
        <w:left w:w="108" w:type="dxa"/>
        <w:bottom w:w="0" w:type="dxa"/>
        <w:right w:w="108" w:type="dxa"/>
      </w:tblCellMar>
    </w:tblPr>
  </w:style>
  <w:style w:type="paragraph" w:customStyle="1" w:styleId="399">
    <w:name w:val="Normal_file_127_file_13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00">
    <w:name w:val="heading 1_file_127_file_137"/>
    <w:basedOn w:val="399"/>
    <w:qFormat/>
    <w:uiPriority w:val="9"/>
    <w:pPr>
      <w:outlineLvl w:val="0"/>
    </w:pPr>
    <w:rPr>
      <w:kern w:val="36"/>
      <w:sz w:val="48"/>
      <w:szCs w:val="48"/>
    </w:rPr>
  </w:style>
  <w:style w:type="paragraph" w:customStyle="1" w:styleId="401">
    <w:name w:val="heading 2_file_127_file_137"/>
    <w:basedOn w:val="399"/>
    <w:qFormat/>
    <w:uiPriority w:val="9"/>
    <w:pPr>
      <w:outlineLvl w:val="1"/>
    </w:pPr>
    <w:rPr>
      <w:sz w:val="36"/>
      <w:szCs w:val="36"/>
    </w:rPr>
  </w:style>
  <w:style w:type="paragraph" w:customStyle="1" w:styleId="402">
    <w:name w:val="heading 3_file_127_file_137"/>
    <w:basedOn w:val="399"/>
    <w:qFormat/>
    <w:uiPriority w:val="9"/>
    <w:pPr>
      <w:outlineLvl w:val="2"/>
    </w:pPr>
    <w:rPr>
      <w:sz w:val="27"/>
      <w:szCs w:val="27"/>
    </w:rPr>
  </w:style>
  <w:style w:type="paragraph" w:customStyle="1" w:styleId="403">
    <w:name w:val="heading 4_file_127_file_137"/>
    <w:basedOn w:val="399"/>
    <w:qFormat/>
    <w:uiPriority w:val="9"/>
    <w:pPr>
      <w:outlineLvl w:val="3"/>
    </w:pPr>
  </w:style>
  <w:style w:type="paragraph" w:customStyle="1" w:styleId="404">
    <w:name w:val="heading 5_file_127_file_137"/>
    <w:basedOn w:val="399"/>
    <w:qFormat/>
    <w:uiPriority w:val="9"/>
    <w:pPr>
      <w:outlineLvl w:val="4"/>
    </w:pPr>
    <w:rPr>
      <w:sz w:val="20"/>
      <w:szCs w:val="20"/>
    </w:rPr>
  </w:style>
  <w:style w:type="paragraph" w:customStyle="1" w:styleId="405">
    <w:name w:val="heading 6_file_127_file_137"/>
    <w:basedOn w:val="399"/>
    <w:qFormat/>
    <w:uiPriority w:val="9"/>
    <w:pPr>
      <w:outlineLvl w:val="5"/>
    </w:pPr>
    <w:rPr>
      <w:sz w:val="15"/>
      <w:szCs w:val="15"/>
    </w:rPr>
  </w:style>
  <w:style w:type="character" w:customStyle="1" w:styleId="406">
    <w:name w:val="Default Paragraph Font_file_127_file_137"/>
    <w:semiHidden/>
    <w:unhideWhenUsed/>
    <w:qFormat/>
    <w:uiPriority w:val="1"/>
  </w:style>
  <w:style w:type="table" w:customStyle="1" w:styleId="407">
    <w:name w:val="Normal Table_file_127_file_137"/>
    <w:semiHidden/>
    <w:unhideWhenUsed/>
    <w:qFormat/>
    <w:uiPriority w:val="99"/>
    <w:tblPr>
      <w:tblCellMar>
        <w:top w:w="0" w:type="dxa"/>
        <w:left w:w="108" w:type="dxa"/>
        <w:bottom w:w="0" w:type="dxa"/>
        <w:right w:w="108" w:type="dxa"/>
      </w:tblCellMar>
    </w:tblPr>
  </w:style>
  <w:style w:type="character" w:customStyle="1" w:styleId="408">
    <w:name w:val="Hyperlink_file_127_file_137"/>
    <w:basedOn w:val="406"/>
    <w:semiHidden/>
    <w:unhideWhenUsed/>
    <w:qFormat/>
    <w:uiPriority w:val="99"/>
    <w:rPr>
      <w:color w:val="0782C1"/>
      <w:u w:val="single"/>
    </w:rPr>
  </w:style>
  <w:style w:type="character" w:customStyle="1" w:styleId="409">
    <w:name w:val="FollowedHyperlink_file_127_file_137"/>
    <w:basedOn w:val="406"/>
    <w:semiHidden/>
    <w:unhideWhenUsed/>
    <w:qFormat/>
    <w:uiPriority w:val="99"/>
    <w:rPr>
      <w:color w:val="0782C1"/>
      <w:u w:val="single"/>
    </w:rPr>
  </w:style>
  <w:style w:type="character" w:customStyle="1" w:styleId="410">
    <w:name w:val="标题 1 Char_file_127_file_137"/>
    <w:basedOn w:val="406"/>
    <w:link w:val="4"/>
    <w:qFormat/>
    <w:uiPriority w:val="9"/>
    <w:rPr>
      <w:rFonts w:ascii="宋体" w:hAnsi="宋体" w:eastAsia="宋体" w:cs="宋体"/>
      <w:b/>
      <w:bCs/>
      <w:kern w:val="44"/>
      <w:sz w:val="44"/>
      <w:szCs w:val="44"/>
    </w:rPr>
  </w:style>
  <w:style w:type="character" w:customStyle="1" w:styleId="411">
    <w:name w:val="标题 2 Char_file_127_file_137"/>
    <w:basedOn w:val="406"/>
    <w:link w:val="5"/>
    <w:semiHidden/>
    <w:qFormat/>
    <w:uiPriority w:val="9"/>
    <w:rPr>
      <w:rFonts w:asciiTheme="majorHAnsi" w:hAnsiTheme="majorHAnsi" w:eastAsiaTheme="majorEastAsia" w:cstheme="majorBidi"/>
      <w:b/>
      <w:bCs/>
      <w:sz w:val="32"/>
      <w:szCs w:val="32"/>
    </w:rPr>
  </w:style>
  <w:style w:type="character" w:customStyle="1" w:styleId="412">
    <w:name w:val="标题 3 Char_file_127_file_137"/>
    <w:basedOn w:val="406"/>
    <w:link w:val="6"/>
    <w:semiHidden/>
    <w:qFormat/>
    <w:uiPriority w:val="9"/>
    <w:rPr>
      <w:rFonts w:ascii="宋体" w:hAnsi="宋体" w:eastAsia="宋体" w:cs="宋体"/>
      <w:b/>
      <w:bCs/>
      <w:sz w:val="32"/>
      <w:szCs w:val="32"/>
    </w:rPr>
  </w:style>
  <w:style w:type="character" w:customStyle="1" w:styleId="413">
    <w:name w:val="标题 4 Char_file_127_file_137"/>
    <w:basedOn w:val="406"/>
    <w:link w:val="7"/>
    <w:semiHidden/>
    <w:qFormat/>
    <w:uiPriority w:val="9"/>
    <w:rPr>
      <w:rFonts w:asciiTheme="majorHAnsi" w:hAnsiTheme="majorHAnsi" w:eastAsiaTheme="majorEastAsia" w:cstheme="majorBidi"/>
      <w:b/>
      <w:bCs/>
      <w:sz w:val="28"/>
      <w:szCs w:val="28"/>
    </w:rPr>
  </w:style>
  <w:style w:type="character" w:customStyle="1" w:styleId="414">
    <w:name w:val="标题 5 Char_file_127_file_137"/>
    <w:basedOn w:val="406"/>
    <w:link w:val="8"/>
    <w:semiHidden/>
    <w:qFormat/>
    <w:uiPriority w:val="9"/>
    <w:rPr>
      <w:rFonts w:ascii="宋体" w:hAnsi="宋体" w:eastAsia="宋体" w:cs="宋体"/>
      <w:b/>
      <w:bCs/>
      <w:sz w:val="28"/>
      <w:szCs w:val="28"/>
    </w:rPr>
  </w:style>
  <w:style w:type="character" w:customStyle="1" w:styleId="415">
    <w:name w:val="标题 6 Char_file_127_file_137"/>
    <w:basedOn w:val="406"/>
    <w:link w:val="10"/>
    <w:semiHidden/>
    <w:qFormat/>
    <w:uiPriority w:val="9"/>
    <w:rPr>
      <w:rFonts w:asciiTheme="majorHAnsi" w:hAnsiTheme="majorHAnsi" w:eastAsiaTheme="majorEastAsia" w:cstheme="majorBidi"/>
      <w:b/>
      <w:bCs/>
      <w:sz w:val="24"/>
      <w:szCs w:val="24"/>
    </w:rPr>
  </w:style>
  <w:style w:type="paragraph" w:customStyle="1" w:styleId="416">
    <w:name w:val="cke_editable_file_127_file_137"/>
    <w:basedOn w:val="399"/>
    <w:qFormat/>
    <w:uiPriority w:val="0"/>
    <w:rPr>
      <w:rFonts w:ascii="仿宋_GB2312" w:eastAsia="仿宋_GB2312"/>
    </w:rPr>
  </w:style>
  <w:style w:type="paragraph" w:customStyle="1" w:styleId="417">
    <w:name w:val="marker_file_127_file_137"/>
    <w:basedOn w:val="399"/>
    <w:qFormat/>
    <w:uiPriority w:val="0"/>
    <w:pPr>
      <w:shd w:val="clear" w:color="auto" w:fill="FFFF00"/>
    </w:pPr>
  </w:style>
  <w:style w:type="paragraph" w:customStyle="1" w:styleId="418">
    <w:name w:val="Normal (Web)_file_127_file_137"/>
    <w:basedOn w:val="399"/>
    <w:semiHidden/>
    <w:unhideWhenUsed/>
    <w:qFormat/>
    <w:uiPriority w:val="99"/>
  </w:style>
  <w:style w:type="paragraph" w:customStyle="1" w:styleId="419">
    <w:name w:val="Normal_file_13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20">
    <w:name w:val="heading 1_file_138"/>
    <w:basedOn w:val="419"/>
    <w:qFormat/>
    <w:uiPriority w:val="9"/>
    <w:pPr>
      <w:outlineLvl w:val="0"/>
    </w:pPr>
    <w:rPr>
      <w:kern w:val="36"/>
      <w:sz w:val="48"/>
      <w:szCs w:val="48"/>
    </w:rPr>
  </w:style>
  <w:style w:type="paragraph" w:customStyle="1" w:styleId="421">
    <w:name w:val="heading 2_file_138"/>
    <w:basedOn w:val="419"/>
    <w:qFormat/>
    <w:uiPriority w:val="9"/>
    <w:pPr>
      <w:outlineLvl w:val="1"/>
    </w:pPr>
    <w:rPr>
      <w:sz w:val="36"/>
      <w:szCs w:val="36"/>
    </w:rPr>
  </w:style>
  <w:style w:type="paragraph" w:customStyle="1" w:styleId="422">
    <w:name w:val="heading 3_file_138"/>
    <w:basedOn w:val="419"/>
    <w:qFormat/>
    <w:uiPriority w:val="9"/>
    <w:pPr>
      <w:outlineLvl w:val="2"/>
    </w:pPr>
    <w:rPr>
      <w:sz w:val="27"/>
      <w:szCs w:val="27"/>
    </w:rPr>
  </w:style>
  <w:style w:type="paragraph" w:customStyle="1" w:styleId="423">
    <w:name w:val="heading 4_file_138"/>
    <w:basedOn w:val="419"/>
    <w:qFormat/>
    <w:uiPriority w:val="9"/>
    <w:pPr>
      <w:outlineLvl w:val="3"/>
    </w:pPr>
  </w:style>
  <w:style w:type="paragraph" w:customStyle="1" w:styleId="424">
    <w:name w:val="heading 5_file_138"/>
    <w:basedOn w:val="419"/>
    <w:qFormat/>
    <w:uiPriority w:val="9"/>
    <w:pPr>
      <w:outlineLvl w:val="4"/>
    </w:pPr>
    <w:rPr>
      <w:sz w:val="20"/>
      <w:szCs w:val="20"/>
    </w:rPr>
  </w:style>
  <w:style w:type="paragraph" w:customStyle="1" w:styleId="425">
    <w:name w:val="heading 6_file_138"/>
    <w:basedOn w:val="419"/>
    <w:qFormat/>
    <w:uiPriority w:val="9"/>
    <w:pPr>
      <w:outlineLvl w:val="5"/>
    </w:pPr>
    <w:rPr>
      <w:sz w:val="15"/>
      <w:szCs w:val="15"/>
    </w:rPr>
  </w:style>
  <w:style w:type="character" w:customStyle="1" w:styleId="426">
    <w:name w:val="Default Paragraph Font_file_138"/>
    <w:semiHidden/>
    <w:unhideWhenUsed/>
    <w:qFormat/>
    <w:uiPriority w:val="1"/>
  </w:style>
  <w:style w:type="table" w:customStyle="1" w:styleId="427">
    <w:name w:val="Normal Table_file_138"/>
    <w:semiHidden/>
    <w:unhideWhenUsed/>
    <w:qFormat/>
    <w:uiPriority w:val="99"/>
    <w:tblPr>
      <w:tblCellMar>
        <w:top w:w="0" w:type="dxa"/>
        <w:left w:w="108" w:type="dxa"/>
        <w:bottom w:w="0" w:type="dxa"/>
        <w:right w:w="108" w:type="dxa"/>
      </w:tblCellMar>
    </w:tblPr>
  </w:style>
  <w:style w:type="character" w:customStyle="1" w:styleId="428">
    <w:name w:val="Hyperlink_file_138"/>
    <w:basedOn w:val="426"/>
    <w:semiHidden/>
    <w:unhideWhenUsed/>
    <w:qFormat/>
    <w:uiPriority w:val="99"/>
    <w:rPr>
      <w:color w:val="0782C1"/>
      <w:u w:val="single"/>
    </w:rPr>
  </w:style>
  <w:style w:type="character" w:customStyle="1" w:styleId="429">
    <w:name w:val="FollowedHyperlink_file_138"/>
    <w:basedOn w:val="426"/>
    <w:semiHidden/>
    <w:unhideWhenUsed/>
    <w:qFormat/>
    <w:uiPriority w:val="99"/>
    <w:rPr>
      <w:color w:val="0782C1"/>
      <w:u w:val="single"/>
    </w:rPr>
  </w:style>
  <w:style w:type="character" w:customStyle="1" w:styleId="430">
    <w:name w:val="标题 1 Char_file_138"/>
    <w:basedOn w:val="426"/>
    <w:link w:val="4"/>
    <w:qFormat/>
    <w:uiPriority w:val="9"/>
    <w:rPr>
      <w:rFonts w:ascii="宋体" w:hAnsi="宋体" w:eastAsia="宋体" w:cs="宋体"/>
      <w:b/>
      <w:bCs/>
      <w:kern w:val="44"/>
      <w:sz w:val="44"/>
      <w:szCs w:val="44"/>
    </w:rPr>
  </w:style>
  <w:style w:type="character" w:customStyle="1" w:styleId="431">
    <w:name w:val="标题 2 Char_file_138"/>
    <w:basedOn w:val="426"/>
    <w:link w:val="5"/>
    <w:semiHidden/>
    <w:qFormat/>
    <w:uiPriority w:val="9"/>
    <w:rPr>
      <w:rFonts w:asciiTheme="majorHAnsi" w:hAnsiTheme="majorHAnsi" w:eastAsiaTheme="majorEastAsia" w:cstheme="majorBidi"/>
      <w:b/>
      <w:bCs/>
      <w:sz w:val="32"/>
      <w:szCs w:val="32"/>
    </w:rPr>
  </w:style>
  <w:style w:type="character" w:customStyle="1" w:styleId="432">
    <w:name w:val="标题 3 Char_file_138"/>
    <w:basedOn w:val="426"/>
    <w:link w:val="6"/>
    <w:semiHidden/>
    <w:qFormat/>
    <w:uiPriority w:val="9"/>
    <w:rPr>
      <w:rFonts w:ascii="宋体" w:hAnsi="宋体" w:eastAsia="宋体" w:cs="宋体"/>
      <w:b/>
      <w:bCs/>
      <w:sz w:val="32"/>
      <w:szCs w:val="32"/>
    </w:rPr>
  </w:style>
  <w:style w:type="character" w:customStyle="1" w:styleId="433">
    <w:name w:val="标题 4 Char_file_138"/>
    <w:basedOn w:val="426"/>
    <w:link w:val="7"/>
    <w:semiHidden/>
    <w:qFormat/>
    <w:uiPriority w:val="9"/>
    <w:rPr>
      <w:rFonts w:asciiTheme="majorHAnsi" w:hAnsiTheme="majorHAnsi" w:eastAsiaTheme="majorEastAsia" w:cstheme="majorBidi"/>
      <w:b/>
      <w:bCs/>
      <w:sz w:val="28"/>
      <w:szCs w:val="28"/>
    </w:rPr>
  </w:style>
  <w:style w:type="character" w:customStyle="1" w:styleId="434">
    <w:name w:val="标题 5 Char_file_138"/>
    <w:basedOn w:val="426"/>
    <w:link w:val="8"/>
    <w:semiHidden/>
    <w:qFormat/>
    <w:uiPriority w:val="9"/>
    <w:rPr>
      <w:rFonts w:ascii="宋体" w:hAnsi="宋体" w:eastAsia="宋体" w:cs="宋体"/>
      <w:b/>
      <w:bCs/>
      <w:sz w:val="28"/>
      <w:szCs w:val="28"/>
    </w:rPr>
  </w:style>
  <w:style w:type="character" w:customStyle="1" w:styleId="435">
    <w:name w:val="标题 6 Char_file_138"/>
    <w:basedOn w:val="426"/>
    <w:link w:val="10"/>
    <w:semiHidden/>
    <w:qFormat/>
    <w:uiPriority w:val="9"/>
    <w:rPr>
      <w:rFonts w:asciiTheme="majorHAnsi" w:hAnsiTheme="majorHAnsi" w:eastAsiaTheme="majorEastAsia" w:cstheme="majorBidi"/>
      <w:b/>
      <w:bCs/>
      <w:sz w:val="24"/>
      <w:szCs w:val="24"/>
    </w:rPr>
  </w:style>
  <w:style w:type="paragraph" w:customStyle="1" w:styleId="436">
    <w:name w:val="cke_editable_file_138"/>
    <w:basedOn w:val="419"/>
    <w:qFormat/>
    <w:uiPriority w:val="0"/>
    <w:rPr>
      <w:rFonts w:ascii="仿宋_GB2312" w:eastAsia="仿宋_GB2312"/>
    </w:rPr>
  </w:style>
  <w:style w:type="paragraph" w:customStyle="1" w:styleId="437">
    <w:name w:val="marker_file_138"/>
    <w:basedOn w:val="419"/>
    <w:qFormat/>
    <w:uiPriority w:val="0"/>
    <w:pPr>
      <w:shd w:val="clear" w:color="auto" w:fill="FFFF00"/>
    </w:pPr>
  </w:style>
  <w:style w:type="paragraph" w:customStyle="1" w:styleId="438">
    <w:name w:val="Normal (Web)_file_138"/>
    <w:basedOn w:val="419"/>
    <w:semiHidden/>
    <w:unhideWhenUsed/>
    <w:qFormat/>
    <w:uiPriority w:val="99"/>
  </w:style>
  <w:style w:type="paragraph" w:customStyle="1" w:styleId="439">
    <w:name w:val="Normal_file_13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40">
    <w:name w:val="heading 1_file_139"/>
    <w:basedOn w:val="439"/>
    <w:qFormat/>
    <w:uiPriority w:val="9"/>
    <w:pPr>
      <w:outlineLvl w:val="0"/>
    </w:pPr>
    <w:rPr>
      <w:kern w:val="36"/>
      <w:sz w:val="48"/>
      <w:szCs w:val="48"/>
    </w:rPr>
  </w:style>
  <w:style w:type="paragraph" w:customStyle="1" w:styleId="441">
    <w:name w:val="heading 2_file_139"/>
    <w:basedOn w:val="439"/>
    <w:qFormat/>
    <w:uiPriority w:val="9"/>
    <w:pPr>
      <w:outlineLvl w:val="1"/>
    </w:pPr>
    <w:rPr>
      <w:sz w:val="36"/>
      <w:szCs w:val="36"/>
    </w:rPr>
  </w:style>
  <w:style w:type="paragraph" w:customStyle="1" w:styleId="442">
    <w:name w:val="heading 3_file_139"/>
    <w:basedOn w:val="439"/>
    <w:qFormat/>
    <w:uiPriority w:val="9"/>
    <w:pPr>
      <w:outlineLvl w:val="2"/>
    </w:pPr>
    <w:rPr>
      <w:sz w:val="27"/>
      <w:szCs w:val="27"/>
    </w:rPr>
  </w:style>
  <w:style w:type="paragraph" w:customStyle="1" w:styleId="443">
    <w:name w:val="heading 4_file_139"/>
    <w:basedOn w:val="439"/>
    <w:qFormat/>
    <w:uiPriority w:val="9"/>
    <w:pPr>
      <w:outlineLvl w:val="3"/>
    </w:pPr>
  </w:style>
  <w:style w:type="paragraph" w:customStyle="1" w:styleId="444">
    <w:name w:val="heading 5_file_139"/>
    <w:basedOn w:val="439"/>
    <w:qFormat/>
    <w:uiPriority w:val="9"/>
    <w:pPr>
      <w:outlineLvl w:val="4"/>
    </w:pPr>
    <w:rPr>
      <w:sz w:val="20"/>
      <w:szCs w:val="20"/>
    </w:rPr>
  </w:style>
  <w:style w:type="paragraph" w:customStyle="1" w:styleId="445">
    <w:name w:val="heading 6_file_139"/>
    <w:basedOn w:val="439"/>
    <w:qFormat/>
    <w:uiPriority w:val="9"/>
    <w:pPr>
      <w:outlineLvl w:val="5"/>
    </w:pPr>
    <w:rPr>
      <w:sz w:val="15"/>
      <w:szCs w:val="15"/>
    </w:rPr>
  </w:style>
  <w:style w:type="character" w:customStyle="1" w:styleId="446">
    <w:name w:val="Default Paragraph Font_file_139"/>
    <w:semiHidden/>
    <w:unhideWhenUsed/>
    <w:qFormat/>
    <w:uiPriority w:val="1"/>
  </w:style>
  <w:style w:type="table" w:customStyle="1" w:styleId="447">
    <w:name w:val="Normal Table_file_139"/>
    <w:semiHidden/>
    <w:unhideWhenUsed/>
    <w:qFormat/>
    <w:uiPriority w:val="99"/>
    <w:tblPr>
      <w:tblCellMar>
        <w:top w:w="0" w:type="dxa"/>
        <w:left w:w="108" w:type="dxa"/>
        <w:bottom w:w="0" w:type="dxa"/>
        <w:right w:w="108" w:type="dxa"/>
      </w:tblCellMar>
    </w:tblPr>
  </w:style>
  <w:style w:type="character" w:customStyle="1" w:styleId="448">
    <w:name w:val="Hyperlink_file_139"/>
    <w:basedOn w:val="446"/>
    <w:semiHidden/>
    <w:unhideWhenUsed/>
    <w:qFormat/>
    <w:uiPriority w:val="99"/>
    <w:rPr>
      <w:color w:val="0782C1"/>
      <w:u w:val="single"/>
    </w:rPr>
  </w:style>
  <w:style w:type="character" w:customStyle="1" w:styleId="449">
    <w:name w:val="FollowedHyperlink_file_139"/>
    <w:basedOn w:val="446"/>
    <w:semiHidden/>
    <w:unhideWhenUsed/>
    <w:qFormat/>
    <w:uiPriority w:val="99"/>
    <w:rPr>
      <w:color w:val="0782C1"/>
      <w:u w:val="single"/>
    </w:rPr>
  </w:style>
  <w:style w:type="character" w:customStyle="1" w:styleId="450">
    <w:name w:val="标题 1 Char_file_139"/>
    <w:basedOn w:val="446"/>
    <w:link w:val="4"/>
    <w:qFormat/>
    <w:uiPriority w:val="9"/>
    <w:rPr>
      <w:rFonts w:ascii="宋体" w:hAnsi="宋体" w:eastAsia="宋体" w:cs="宋体"/>
      <w:b/>
      <w:bCs/>
      <w:kern w:val="44"/>
      <w:sz w:val="44"/>
      <w:szCs w:val="44"/>
    </w:rPr>
  </w:style>
  <w:style w:type="character" w:customStyle="1" w:styleId="451">
    <w:name w:val="标题 2 Char_file_139"/>
    <w:basedOn w:val="446"/>
    <w:link w:val="5"/>
    <w:semiHidden/>
    <w:qFormat/>
    <w:uiPriority w:val="9"/>
    <w:rPr>
      <w:rFonts w:asciiTheme="majorHAnsi" w:hAnsiTheme="majorHAnsi" w:eastAsiaTheme="majorEastAsia" w:cstheme="majorBidi"/>
      <w:b/>
      <w:bCs/>
      <w:sz w:val="32"/>
      <w:szCs w:val="32"/>
    </w:rPr>
  </w:style>
  <w:style w:type="character" w:customStyle="1" w:styleId="452">
    <w:name w:val="标题 3 Char_file_139"/>
    <w:basedOn w:val="446"/>
    <w:link w:val="6"/>
    <w:semiHidden/>
    <w:qFormat/>
    <w:uiPriority w:val="9"/>
    <w:rPr>
      <w:rFonts w:ascii="宋体" w:hAnsi="宋体" w:eastAsia="宋体" w:cs="宋体"/>
      <w:b/>
      <w:bCs/>
      <w:sz w:val="32"/>
      <w:szCs w:val="32"/>
    </w:rPr>
  </w:style>
  <w:style w:type="character" w:customStyle="1" w:styleId="453">
    <w:name w:val="标题 4 Char_file_139"/>
    <w:basedOn w:val="446"/>
    <w:link w:val="7"/>
    <w:semiHidden/>
    <w:qFormat/>
    <w:uiPriority w:val="9"/>
    <w:rPr>
      <w:rFonts w:asciiTheme="majorHAnsi" w:hAnsiTheme="majorHAnsi" w:eastAsiaTheme="majorEastAsia" w:cstheme="majorBidi"/>
      <w:b/>
      <w:bCs/>
      <w:sz w:val="28"/>
      <w:szCs w:val="28"/>
    </w:rPr>
  </w:style>
  <w:style w:type="character" w:customStyle="1" w:styleId="454">
    <w:name w:val="标题 5 Char_file_139"/>
    <w:basedOn w:val="446"/>
    <w:link w:val="8"/>
    <w:semiHidden/>
    <w:qFormat/>
    <w:uiPriority w:val="9"/>
    <w:rPr>
      <w:rFonts w:ascii="宋体" w:hAnsi="宋体" w:eastAsia="宋体" w:cs="宋体"/>
      <w:b/>
      <w:bCs/>
      <w:sz w:val="28"/>
      <w:szCs w:val="28"/>
    </w:rPr>
  </w:style>
  <w:style w:type="character" w:customStyle="1" w:styleId="455">
    <w:name w:val="标题 6 Char_file_139"/>
    <w:basedOn w:val="446"/>
    <w:link w:val="10"/>
    <w:semiHidden/>
    <w:qFormat/>
    <w:uiPriority w:val="9"/>
    <w:rPr>
      <w:rFonts w:asciiTheme="majorHAnsi" w:hAnsiTheme="majorHAnsi" w:eastAsiaTheme="majorEastAsia" w:cstheme="majorBidi"/>
      <w:b/>
      <w:bCs/>
      <w:sz w:val="24"/>
      <w:szCs w:val="24"/>
    </w:rPr>
  </w:style>
  <w:style w:type="paragraph" w:customStyle="1" w:styleId="456">
    <w:name w:val="cke_editable_file_139"/>
    <w:basedOn w:val="439"/>
    <w:qFormat/>
    <w:uiPriority w:val="0"/>
    <w:rPr>
      <w:rFonts w:ascii="仿宋_GB2312" w:eastAsia="仿宋_GB2312"/>
    </w:rPr>
  </w:style>
  <w:style w:type="paragraph" w:customStyle="1" w:styleId="457">
    <w:name w:val="marker_file_139"/>
    <w:basedOn w:val="439"/>
    <w:qFormat/>
    <w:uiPriority w:val="0"/>
    <w:pPr>
      <w:shd w:val="clear" w:color="auto" w:fill="FFFF00"/>
    </w:pPr>
  </w:style>
  <w:style w:type="paragraph" w:customStyle="1" w:styleId="458">
    <w:name w:val="Normal (Web)_file_139"/>
    <w:basedOn w:val="439"/>
    <w:semiHidden/>
    <w:unhideWhenUsed/>
    <w:qFormat/>
    <w:uiPriority w:val="99"/>
  </w:style>
  <w:style w:type="character" w:customStyle="1" w:styleId="459">
    <w:name w:val="Strong_file_139"/>
    <w:basedOn w:val="446"/>
    <w:qFormat/>
    <w:uiPriority w:val="22"/>
    <w:rPr>
      <w:b/>
      <w:bCs/>
    </w:rPr>
  </w:style>
  <w:style w:type="paragraph" w:customStyle="1" w:styleId="460">
    <w:name w:val="Normal_file_1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61">
    <w:name w:val="heading 1_file_140"/>
    <w:basedOn w:val="460"/>
    <w:qFormat/>
    <w:uiPriority w:val="9"/>
    <w:pPr>
      <w:outlineLvl w:val="0"/>
    </w:pPr>
    <w:rPr>
      <w:kern w:val="36"/>
      <w:sz w:val="48"/>
      <w:szCs w:val="48"/>
    </w:rPr>
  </w:style>
  <w:style w:type="paragraph" w:customStyle="1" w:styleId="462">
    <w:name w:val="heading 2_file_140"/>
    <w:basedOn w:val="460"/>
    <w:qFormat/>
    <w:uiPriority w:val="9"/>
    <w:pPr>
      <w:outlineLvl w:val="1"/>
    </w:pPr>
    <w:rPr>
      <w:sz w:val="36"/>
      <w:szCs w:val="36"/>
    </w:rPr>
  </w:style>
  <w:style w:type="paragraph" w:customStyle="1" w:styleId="463">
    <w:name w:val="heading 3_file_140"/>
    <w:basedOn w:val="460"/>
    <w:qFormat/>
    <w:uiPriority w:val="9"/>
    <w:pPr>
      <w:outlineLvl w:val="2"/>
    </w:pPr>
    <w:rPr>
      <w:sz w:val="27"/>
      <w:szCs w:val="27"/>
    </w:rPr>
  </w:style>
  <w:style w:type="paragraph" w:customStyle="1" w:styleId="464">
    <w:name w:val="heading 4_file_140"/>
    <w:basedOn w:val="460"/>
    <w:qFormat/>
    <w:uiPriority w:val="9"/>
    <w:pPr>
      <w:outlineLvl w:val="3"/>
    </w:pPr>
  </w:style>
  <w:style w:type="paragraph" w:customStyle="1" w:styleId="465">
    <w:name w:val="heading 5_file_140"/>
    <w:basedOn w:val="460"/>
    <w:qFormat/>
    <w:uiPriority w:val="9"/>
    <w:pPr>
      <w:outlineLvl w:val="4"/>
    </w:pPr>
    <w:rPr>
      <w:sz w:val="20"/>
      <w:szCs w:val="20"/>
    </w:rPr>
  </w:style>
  <w:style w:type="paragraph" w:customStyle="1" w:styleId="466">
    <w:name w:val="heading 6_file_140"/>
    <w:basedOn w:val="460"/>
    <w:qFormat/>
    <w:uiPriority w:val="9"/>
    <w:pPr>
      <w:outlineLvl w:val="5"/>
    </w:pPr>
    <w:rPr>
      <w:sz w:val="15"/>
      <w:szCs w:val="15"/>
    </w:rPr>
  </w:style>
  <w:style w:type="character" w:customStyle="1" w:styleId="467">
    <w:name w:val="Default Paragraph Font_file_140"/>
    <w:semiHidden/>
    <w:unhideWhenUsed/>
    <w:qFormat/>
    <w:uiPriority w:val="1"/>
  </w:style>
  <w:style w:type="table" w:customStyle="1" w:styleId="468">
    <w:name w:val="Normal Table_file_140"/>
    <w:semiHidden/>
    <w:unhideWhenUsed/>
    <w:qFormat/>
    <w:uiPriority w:val="99"/>
    <w:tblPr>
      <w:tblCellMar>
        <w:top w:w="0" w:type="dxa"/>
        <w:left w:w="108" w:type="dxa"/>
        <w:bottom w:w="0" w:type="dxa"/>
        <w:right w:w="108" w:type="dxa"/>
      </w:tblCellMar>
    </w:tblPr>
  </w:style>
  <w:style w:type="character" w:customStyle="1" w:styleId="469">
    <w:name w:val="Hyperlink_file_140"/>
    <w:basedOn w:val="467"/>
    <w:semiHidden/>
    <w:unhideWhenUsed/>
    <w:qFormat/>
    <w:uiPriority w:val="99"/>
    <w:rPr>
      <w:color w:val="0782C1"/>
      <w:u w:val="single"/>
    </w:rPr>
  </w:style>
  <w:style w:type="character" w:customStyle="1" w:styleId="470">
    <w:name w:val="FollowedHyperlink_file_140"/>
    <w:basedOn w:val="467"/>
    <w:semiHidden/>
    <w:unhideWhenUsed/>
    <w:qFormat/>
    <w:uiPriority w:val="99"/>
    <w:rPr>
      <w:color w:val="0782C1"/>
      <w:u w:val="single"/>
    </w:rPr>
  </w:style>
  <w:style w:type="character" w:customStyle="1" w:styleId="471">
    <w:name w:val="标题 1 Char_file_140"/>
    <w:basedOn w:val="467"/>
    <w:link w:val="4"/>
    <w:qFormat/>
    <w:uiPriority w:val="9"/>
    <w:rPr>
      <w:rFonts w:ascii="宋体" w:hAnsi="宋体" w:eastAsia="宋体" w:cs="宋体"/>
      <w:b/>
      <w:bCs/>
      <w:kern w:val="44"/>
      <w:sz w:val="44"/>
      <w:szCs w:val="44"/>
    </w:rPr>
  </w:style>
  <w:style w:type="character" w:customStyle="1" w:styleId="472">
    <w:name w:val="标题 2 Char_file_140"/>
    <w:basedOn w:val="467"/>
    <w:link w:val="5"/>
    <w:semiHidden/>
    <w:qFormat/>
    <w:uiPriority w:val="9"/>
    <w:rPr>
      <w:rFonts w:asciiTheme="majorHAnsi" w:hAnsiTheme="majorHAnsi" w:eastAsiaTheme="majorEastAsia" w:cstheme="majorBidi"/>
      <w:b/>
      <w:bCs/>
      <w:sz w:val="32"/>
      <w:szCs w:val="32"/>
    </w:rPr>
  </w:style>
  <w:style w:type="character" w:customStyle="1" w:styleId="473">
    <w:name w:val="标题 3 Char_file_140"/>
    <w:basedOn w:val="467"/>
    <w:link w:val="6"/>
    <w:semiHidden/>
    <w:qFormat/>
    <w:uiPriority w:val="9"/>
    <w:rPr>
      <w:rFonts w:ascii="宋体" w:hAnsi="宋体" w:eastAsia="宋体" w:cs="宋体"/>
      <w:b/>
      <w:bCs/>
      <w:sz w:val="32"/>
      <w:szCs w:val="32"/>
    </w:rPr>
  </w:style>
  <w:style w:type="character" w:customStyle="1" w:styleId="474">
    <w:name w:val="标题 4 Char_file_140"/>
    <w:basedOn w:val="467"/>
    <w:link w:val="7"/>
    <w:semiHidden/>
    <w:qFormat/>
    <w:uiPriority w:val="9"/>
    <w:rPr>
      <w:rFonts w:asciiTheme="majorHAnsi" w:hAnsiTheme="majorHAnsi" w:eastAsiaTheme="majorEastAsia" w:cstheme="majorBidi"/>
      <w:b/>
      <w:bCs/>
      <w:sz w:val="28"/>
      <w:szCs w:val="28"/>
    </w:rPr>
  </w:style>
  <w:style w:type="character" w:customStyle="1" w:styleId="475">
    <w:name w:val="标题 5 Char_file_140"/>
    <w:basedOn w:val="467"/>
    <w:link w:val="8"/>
    <w:semiHidden/>
    <w:qFormat/>
    <w:uiPriority w:val="9"/>
    <w:rPr>
      <w:rFonts w:ascii="宋体" w:hAnsi="宋体" w:eastAsia="宋体" w:cs="宋体"/>
      <w:b/>
      <w:bCs/>
      <w:sz w:val="28"/>
      <w:szCs w:val="28"/>
    </w:rPr>
  </w:style>
  <w:style w:type="character" w:customStyle="1" w:styleId="476">
    <w:name w:val="标题 6 Char_file_140"/>
    <w:basedOn w:val="467"/>
    <w:link w:val="10"/>
    <w:semiHidden/>
    <w:qFormat/>
    <w:uiPriority w:val="9"/>
    <w:rPr>
      <w:rFonts w:asciiTheme="majorHAnsi" w:hAnsiTheme="majorHAnsi" w:eastAsiaTheme="majorEastAsia" w:cstheme="majorBidi"/>
      <w:b/>
      <w:bCs/>
      <w:sz w:val="24"/>
      <w:szCs w:val="24"/>
    </w:rPr>
  </w:style>
  <w:style w:type="paragraph" w:customStyle="1" w:styleId="477">
    <w:name w:val="cke_editable_file_140"/>
    <w:basedOn w:val="460"/>
    <w:qFormat/>
    <w:uiPriority w:val="0"/>
    <w:rPr>
      <w:rFonts w:ascii="仿宋_GB2312" w:eastAsia="仿宋_GB2312"/>
    </w:rPr>
  </w:style>
  <w:style w:type="paragraph" w:customStyle="1" w:styleId="478">
    <w:name w:val="marker_file_140"/>
    <w:basedOn w:val="460"/>
    <w:qFormat/>
    <w:uiPriority w:val="0"/>
    <w:pPr>
      <w:shd w:val="clear" w:color="auto" w:fill="FFFF00"/>
    </w:pPr>
  </w:style>
  <w:style w:type="paragraph" w:customStyle="1" w:styleId="479">
    <w:name w:val="Normal (Web)_file_140"/>
    <w:basedOn w:val="460"/>
    <w:semiHidden/>
    <w:unhideWhenUsed/>
    <w:qFormat/>
    <w:uiPriority w:val="99"/>
  </w:style>
  <w:style w:type="paragraph" w:customStyle="1" w:styleId="480">
    <w:name w:val="Normal_file_14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81">
    <w:name w:val="heading 1_file_141"/>
    <w:basedOn w:val="480"/>
    <w:qFormat/>
    <w:uiPriority w:val="9"/>
    <w:pPr>
      <w:outlineLvl w:val="0"/>
    </w:pPr>
    <w:rPr>
      <w:kern w:val="36"/>
      <w:sz w:val="48"/>
      <w:szCs w:val="48"/>
    </w:rPr>
  </w:style>
  <w:style w:type="paragraph" w:customStyle="1" w:styleId="482">
    <w:name w:val="heading 2_file_141"/>
    <w:basedOn w:val="480"/>
    <w:qFormat/>
    <w:uiPriority w:val="9"/>
    <w:pPr>
      <w:outlineLvl w:val="1"/>
    </w:pPr>
    <w:rPr>
      <w:sz w:val="36"/>
      <w:szCs w:val="36"/>
    </w:rPr>
  </w:style>
  <w:style w:type="paragraph" w:customStyle="1" w:styleId="483">
    <w:name w:val="heading 3_file_141"/>
    <w:basedOn w:val="480"/>
    <w:qFormat/>
    <w:uiPriority w:val="9"/>
    <w:pPr>
      <w:outlineLvl w:val="2"/>
    </w:pPr>
    <w:rPr>
      <w:sz w:val="27"/>
      <w:szCs w:val="27"/>
    </w:rPr>
  </w:style>
  <w:style w:type="paragraph" w:customStyle="1" w:styleId="484">
    <w:name w:val="heading 4_file_141"/>
    <w:basedOn w:val="480"/>
    <w:qFormat/>
    <w:uiPriority w:val="9"/>
    <w:pPr>
      <w:outlineLvl w:val="3"/>
    </w:pPr>
  </w:style>
  <w:style w:type="paragraph" w:customStyle="1" w:styleId="485">
    <w:name w:val="heading 5_file_141"/>
    <w:basedOn w:val="480"/>
    <w:qFormat/>
    <w:uiPriority w:val="9"/>
    <w:pPr>
      <w:outlineLvl w:val="4"/>
    </w:pPr>
    <w:rPr>
      <w:sz w:val="20"/>
      <w:szCs w:val="20"/>
    </w:rPr>
  </w:style>
  <w:style w:type="paragraph" w:customStyle="1" w:styleId="486">
    <w:name w:val="heading 6_file_141"/>
    <w:basedOn w:val="480"/>
    <w:qFormat/>
    <w:uiPriority w:val="9"/>
    <w:pPr>
      <w:outlineLvl w:val="5"/>
    </w:pPr>
    <w:rPr>
      <w:sz w:val="15"/>
      <w:szCs w:val="15"/>
    </w:rPr>
  </w:style>
  <w:style w:type="character" w:customStyle="1" w:styleId="487">
    <w:name w:val="Default Paragraph Font_file_141"/>
    <w:semiHidden/>
    <w:unhideWhenUsed/>
    <w:qFormat/>
    <w:uiPriority w:val="1"/>
  </w:style>
  <w:style w:type="table" w:customStyle="1" w:styleId="488">
    <w:name w:val="Normal Table_file_141"/>
    <w:semiHidden/>
    <w:unhideWhenUsed/>
    <w:qFormat/>
    <w:uiPriority w:val="99"/>
    <w:tblPr>
      <w:tblCellMar>
        <w:top w:w="0" w:type="dxa"/>
        <w:left w:w="108" w:type="dxa"/>
        <w:bottom w:w="0" w:type="dxa"/>
        <w:right w:w="108" w:type="dxa"/>
      </w:tblCellMar>
    </w:tblPr>
  </w:style>
  <w:style w:type="character" w:customStyle="1" w:styleId="489">
    <w:name w:val="Hyperlink_file_141"/>
    <w:basedOn w:val="487"/>
    <w:semiHidden/>
    <w:unhideWhenUsed/>
    <w:qFormat/>
    <w:uiPriority w:val="99"/>
    <w:rPr>
      <w:color w:val="0782C1"/>
      <w:u w:val="single"/>
    </w:rPr>
  </w:style>
  <w:style w:type="character" w:customStyle="1" w:styleId="490">
    <w:name w:val="FollowedHyperlink_file_141"/>
    <w:basedOn w:val="487"/>
    <w:semiHidden/>
    <w:unhideWhenUsed/>
    <w:qFormat/>
    <w:uiPriority w:val="99"/>
    <w:rPr>
      <w:color w:val="0782C1"/>
      <w:u w:val="single"/>
    </w:rPr>
  </w:style>
  <w:style w:type="character" w:customStyle="1" w:styleId="491">
    <w:name w:val="标题 1 Char_file_141"/>
    <w:basedOn w:val="487"/>
    <w:link w:val="4"/>
    <w:qFormat/>
    <w:uiPriority w:val="9"/>
    <w:rPr>
      <w:rFonts w:ascii="宋体" w:hAnsi="宋体" w:eastAsia="宋体" w:cs="宋体"/>
      <w:b/>
      <w:bCs/>
      <w:kern w:val="44"/>
      <w:sz w:val="44"/>
      <w:szCs w:val="44"/>
    </w:rPr>
  </w:style>
  <w:style w:type="character" w:customStyle="1" w:styleId="492">
    <w:name w:val="标题 2 Char_file_141"/>
    <w:basedOn w:val="487"/>
    <w:link w:val="5"/>
    <w:semiHidden/>
    <w:qFormat/>
    <w:uiPriority w:val="9"/>
    <w:rPr>
      <w:rFonts w:asciiTheme="majorHAnsi" w:hAnsiTheme="majorHAnsi" w:eastAsiaTheme="majorEastAsia" w:cstheme="majorBidi"/>
      <w:b/>
      <w:bCs/>
      <w:sz w:val="32"/>
      <w:szCs w:val="32"/>
    </w:rPr>
  </w:style>
  <w:style w:type="character" w:customStyle="1" w:styleId="493">
    <w:name w:val="标题 3 Char_file_141"/>
    <w:basedOn w:val="487"/>
    <w:link w:val="6"/>
    <w:semiHidden/>
    <w:qFormat/>
    <w:uiPriority w:val="9"/>
    <w:rPr>
      <w:rFonts w:ascii="宋体" w:hAnsi="宋体" w:eastAsia="宋体" w:cs="宋体"/>
      <w:b/>
      <w:bCs/>
      <w:sz w:val="32"/>
      <w:szCs w:val="32"/>
    </w:rPr>
  </w:style>
  <w:style w:type="character" w:customStyle="1" w:styleId="494">
    <w:name w:val="标题 4 Char_file_141"/>
    <w:basedOn w:val="487"/>
    <w:link w:val="7"/>
    <w:semiHidden/>
    <w:qFormat/>
    <w:uiPriority w:val="9"/>
    <w:rPr>
      <w:rFonts w:asciiTheme="majorHAnsi" w:hAnsiTheme="majorHAnsi" w:eastAsiaTheme="majorEastAsia" w:cstheme="majorBidi"/>
      <w:b/>
      <w:bCs/>
      <w:sz w:val="28"/>
      <w:szCs w:val="28"/>
    </w:rPr>
  </w:style>
  <w:style w:type="character" w:customStyle="1" w:styleId="495">
    <w:name w:val="标题 5 Char_file_141"/>
    <w:basedOn w:val="487"/>
    <w:link w:val="8"/>
    <w:semiHidden/>
    <w:qFormat/>
    <w:uiPriority w:val="9"/>
    <w:rPr>
      <w:rFonts w:ascii="宋体" w:hAnsi="宋体" w:eastAsia="宋体" w:cs="宋体"/>
      <w:b/>
      <w:bCs/>
      <w:sz w:val="28"/>
      <w:szCs w:val="28"/>
    </w:rPr>
  </w:style>
  <w:style w:type="character" w:customStyle="1" w:styleId="496">
    <w:name w:val="标题 6 Char_file_141"/>
    <w:basedOn w:val="487"/>
    <w:link w:val="10"/>
    <w:semiHidden/>
    <w:qFormat/>
    <w:uiPriority w:val="9"/>
    <w:rPr>
      <w:rFonts w:asciiTheme="majorHAnsi" w:hAnsiTheme="majorHAnsi" w:eastAsiaTheme="majorEastAsia" w:cstheme="majorBidi"/>
      <w:b/>
      <w:bCs/>
      <w:sz w:val="24"/>
      <w:szCs w:val="24"/>
    </w:rPr>
  </w:style>
  <w:style w:type="paragraph" w:customStyle="1" w:styleId="497">
    <w:name w:val="cke_editable_file_141"/>
    <w:basedOn w:val="480"/>
    <w:qFormat/>
    <w:uiPriority w:val="0"/>
    <w:rPr>
      <w:rFonts w:ascii="仿宋_GB2312" w:eastAsia="仿宋_GB2312"/>
    </w:rPr>
  </w:style>
  <w:style w:type="paragraph" w:customStyle="1" w:styleId="498">
    <w:name w:val="marker_file_141"/>
    <w:basedOn w:val="480"/>
    <w:qFormat/>
    <w:uiPriority w:val="0"/>
    <w:pPr>
      <w:shd w:val="clear" w:color="auto" w:fill="FFFF00"/>
    </w:pPr>
  </w:style>
  <w:style w:type="paragraph" w:customStyle="1" w:styleId="499">
    <w:name w:val="Normal (Web)_file_141"/>
    <w:basedOn w:val="480"/>
    <w:semiHidden/>
    <w:unhideWhenUsed/>
    <w:qFormat/>
    <w:uiPriority w:val="99"/>
  </w:style>
  <w:style w:type="character" w:customStyle="1" w:styleId="500">
    <w:name w:val="Strong_file_141"/>
    <w:basedOn w:val="487"/>
    <w:qFormat/>
    <w:uiPriority w:val="22"/>
    <w:rPr>
      <w:b/>
      <w:bCs/>
    </w:rPr>
  </w:style>
  <w:style w:type="paragraph" w:customStyle="1" w:styleId="501">
    <w:name w:val="Normal_file_14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02">
    <w:name w:val="heading 1_file_142"/>
    <w:basedOn w:val="501"/>
    <w:qFormat/>
    <w:uiPriority w:val="9"/>
    <w:pPr>
      <w:outlineLvl w:val="0"/>
    </w:pPr>
    <w:rPr>
      <w:kern w:val="36"/>
      <w:sz w:val="48"/>
      <w:szCs w:val="48"/>
    </w:rPr>
  </w:style>
  <w:style w:type="paragraph" w:customStyle="1" w:styleId="503">
    <w:name w:val="heading 2_file_142"/>
    <w:basedOn w:val="501"/>
    <w:qFormat/>
    <w:uiPriority w:val="9"/>
    <w:pPr>
      <w:outlineLvl w:val="1"/>
    </w:pPr>
    <w:rPr>
      <w:sz w:val="36"/>
      <w:szCs w:val="36"/>
    </w:rPr>
  </w:style>
  <w:style w:type="paragraph" w:customStyle="1" w:styleId="504">
    <w:name w:val="heading 3_file_142"/>
    <w:basedOn w:val="501"/>
    <w:qFormat/>
    <w:uiPriority w:val="9"/>
    <w:pPr>
      <w:outlineLvl w:val="2"/>
    </w:pPr>
    <w:rPr>
      <w:sz w:val="27"/>
      <w:szCs w:val="27"/>
    </w:rPr>
  </w:style>
  <w:style w:type="paragraph" w:customStyle="1" w:styleId="505">
    <w:name w:val="heading 4_file_142"/>
    <w:basedOn w:val="501"/>
    <w:qFormat/>
    <w:uiPriority w:val="9"/>
    <w:pPr>
      <w:outlineLvl w:val="3"/>
    </w:pPr>
  </w:style>
  <w:style w:type="paragraph" w:customStyle="1" w:styleId="506">
    <w:name w:val="heading 5_file_142"/>
    <w:basedOn w:val="501"/>
    <w:qFormat/>
    <w:uiPriority w:val="9"/>
    <w:pPr>
      <w:outlineLvl w:val="4"/>
    </w:pPr>
    <w:rPr>
      <w:sz w:val="20"/>
      <w:szCs w:val="20"/>
    </w:rPr>
  </w:style>
  <w:style w:type="paragraph" w:customStyle="1" w:styleId="507">
    <w:name w:val="heading 6_file_142"/>
    <w:basedOn w:val="501"/>
    <w:qFormat/>
    <w:uiPriority w:val="9"/>
    <w:pPr>
      <w:outlineLvl w:val="5"/>
    </w:pPr>
    <w:rPr>
      <w:sz w:val="15"/>
      <w:szCs w:val="15"/>
    </w:rPr>
  </w:style>
  <w:style w:type="character" w:customStyle="1" w:styleId="508">
    <w:name w:val="Default Paragraph Font_file_142"/>
    <w:semiHidden/>
    <w:unhideWhenUsed/>
    <w:qFormat/>
    <w:uiPriority w:val="1"/>
  </w:style>
  <w:style w:type="table" w:customStyle="1" w:styleId="509">
    <w:name w:val="Normal Table_file_142"/>
    <w:semiHidden/>
    <w:unhideWhenUsed/>
    <w:qFormat/>
    <w:uiPriority w:val="99"/>
    <w:tblPr>
      <w:tblCellMar>
        <w:top w:w="0" w:type="dxa"/>
        <w:left w:w="108" w:type="dxa"/>
        <w:bottom w:w="0" w:type="dxa"/>
        <w:right w:w="108" w:type="dxa"/>
      </w:tblCellMar>
    </w:tblPr>
  </w:style>
  <w:style w:type="character" w:customStyle="1" w:styleId="510">
    <w:name w:val="Hyperlink_file_142"/>
    <w:basedOn w:val="508"/>
    <w:semiHidden/>
    <w:unhideWhenUsed/>
    <w:qFormat/>
    <w:uiPriority w:val="99"/>
    <w:rPr>
      <w:color w:val="0782C1"/>
      <w:u w:val="single"/>
    </w:rPr>
  </w:style>
  <w:style w:type="character" w:customStyle="1" w:styleId="511">
    <w:name w:val="FollowedHyperlink_file_142"/>
    <w:basedOn w:val="508"/>
    <w:semiHidden/>
    <w:unhideWhenUsed/>
    <w:qFormat/>
    <w:uiPriority w:val="99"/>
    <w:rPr>
      <w:color w:val="0782C1"/>
      <w:u w:val="single"/>
    </w:rPr>
  </w:style>
  <w:style w:type="character" w:customStyle="1" w:styleId="512">
    <w:name w:val="标题 1 Char_file_142"/>
    <w:basedOn w:val="508"/>
    <w:link w:val="4"/>
    <w:qFormat/>
    <w:uiPriority w:val="9"/>
    <w:rPr>
      <w:rFonts w:ascii="宋体" w:hAnsi="宋体" w:eastAsia="宋体" w:cs="宋体"/>
      <w:b/>
      <w:bCs/>
      <w:kern w:val="44"/>
      <w:sz w:val="44"/>
      <w:szCs w:val="44"/>
    </w:rPr>
  </w:style>
  <w:style w:type="character" w:customStyle="1" w:styleId="513">
    <w:name w:val="标题 2 Char_file_142"/>
    <w:basedOn w:val="508"/>
    <w:link w:val="5"/>
    <w:semiHidden/>
    <w:qFormat/>
    <w:uiPriority w:val="9"/>
    <w:rPr>
      <w:rFonts w:asciiTheme="majorHAnsi" w:hAnsiTheme="majorHAnsi" w:eastAsiaTheme="majorEastAsia" w:cstheme="majorBidi"/>
      <w:b/>
      <w:bCs/>
      <w:sz w:val="32"/>
      <w:szCs w:val="32"/>
    </w:rPr>
  </w:style>
  <w:style w:type="character" w:customStyle="1" w:styleId="514">
    <w:name w:val="标题 3 Char_file_142"/>
    <w:basedOn w:val="508"/>
    <w:link w:val="6"/>
    <w:semiHidden/>
    <w:qFormat/>
    <w:uiPriority w:val="9"/>
    <w:rPr>
      <w:rFonts w:ascii="宋体" w:hAnsi="宋体" w:eastAsia="宋体" w:cs="宋体"/>
      <w:b/>
      <w:bCs/>
      <w:sz w:val="32"/>
      <w:szCs w:val="32"/>
    </w:rPr>
  </w:style>
  <w:style w:type="character" w:customStyle="1" w:styleId="515">
    <w:name w:val="标题 4 Char_file_142"/>
    <w:basedOn w:val="508"/>
    <w:link w:val="7"/>
    <w:semiHidden/>
    <w:qFormat/>
    <w:uiPriority w:val="9"/>
    <w:rPr>
      <w:rFonts w:asciiTheme="majorHAnsi" w:hAnsiTheme="majorHAnsi" w:eastAsiaTheme="majorEastAsia" w:cstheme="majorBidi"/>
      <w:b/>
      <w:bCs/>
      <w:sz w:val="28"/>
      <w:szCs w:val="28"/>
    </w:rPr>
  </w:style>
  <w:style w:type="character" w:customStyle="1" w:styleId="516">
    <w:name w:val="标题 5 Char_file_142"/>
    <w:basedOn w:val="508"/>
    <w:link w:val="8"/>
    <w:semiHidden/>
    <w:qFormat/>
    <w:uiPriority w:val="9"/>
    <w:rPr>
      <w:rFonts w:ascii="宋体" w:hAnsi="宋体" w:eastAsia="宋体" w:cs="宋体"/>
      <w:b/>
      <w:bCs/>
      <w:sz w:val="28"/>
      <w:szCs w:val="28"/>
    </w:rPr>
  </w:style>
  <w:style w:type="character" w:customStyle="1" w:styleId="517">
    <w:name w:val="标题 6 Char_file_142"/>
    <w:basedOn w:val="508"/>
    <w:link w:val="10"/>
    <w:semiHidden/>
    <w:qFormat/>
    <w:uiPriority w:val="9"/>
    <w:rPr>
      <w:rFonts w:asciiTheme="majorHAnsi" w:hAnsiTheme="majorHAnsi" w:eastAsiaTheme="majorEastAsia" w:cstheme="majorBidi"/>
      <w:b/>
      <w:bCs/>
      <w:sz w:val="24"/>
      <w:szCs w:val="24"/>
    </w:rPr>
  </w:style>
  <w:style w:type="paragraph" w:customStyle="1" w:styleId="518">
    <w:name w:val="cke_editable_file_142"/>
    <w:basedOn w:val="501"/>
    <w:qFormat/>
    <w:uiPriority w:val="0"/>
    <w:rPr>
      <w:rFonts w:ascii="仿宋_GB2312" w:eastAsia="仿宋_GB2312"/>
    </w:rPr>
  </w:style>
  <w:style w:type="paragraph" w:customStyle="1" w:styleId="519">
    <w:name w:val="marker_file_142"/>
    <w:basedOn w:val="501"/>
    <w:qFormat/>
    <w:uiPriority w:val="0"/>
    <w:pPr>
      <w:shd w:val="clear" w:color="auto" w:fill="FFFF00"/>
    </w:pPr>
  </w:style>
  <w:style w:type="paragraph" w:customStyle="1" w:styleId="520">
    <w:name w:val="Normal (Web)_file_142"/>
    <w:basedOn w:val="501"/>
    <w:semiHidden/>
    <w:unhideWhenUsed/>
    <w:qFormat/>
    <w:uiPriority w:val="99"/>
  </w:style>
  <w:style w:type="paragraph" w:customStyle="1" w:styleId="521">
    <w:name w:val="Normal_file_14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22">
    <w:name w:val="heading 1_file_143"/>
    <w:basedOn w:val="521"/>
    <w:qFormat/>
    <w:uiPriority w:val="9"/>
    <w:pPr>
      <w:outlineLvl w:val="0"/>
    </w:pPr>
    <w:rPr>
      <w:kern w:val="36"/>
      <w:sz w:val="48"/>
      <w:szCs w:val="48"/>
    </w:rPr>
  </w:style>
  <w:style w:type="paragraph" w:customStyle="1" w:styleId="523">
    <w:name w:val="heading 2_file_143"/>
    <w:basedOn w:val="521"/>
    <w:qFormat/>
    <w:uiPriority w:val="9"/>
    <w:pPr>
      <w:outlineLvl w:val="1"/>
    </w:pPr>
    <w:rPr>
      <w:sz w:val="36"/>
      <w:szCs w:val="36"/>
    </w:rPr>
  </w:style>
  <w:style w:type="paragraph" w:customStyle="1" w:styleId="524">
    <w:name w:val="heading 3_file_143"/>
    <w:basedOn w:val="521"/>
    <w:qFormat/>
    <w:uiPriority w:val="9"/>
    <w:pPr>
      <w:outlineLvl w:val="2"/>
    </w:pPr>
    <w:rPr>
      <w:sz w:val="27"/>
      <w:szCs w:val="27"/>
    </w:rPr>
  </w:style>
  <w:style w:type="paragraph" w:customStyle="1" w:styleId="525">
    <w:name w:val="heading 4_file_143"/>
    <w:basedOn w:val="521"/>
    <w:qFormat/>
    <w:uiPriority w:val="9"/>
    <w:pPr>
      <w:outlineLvl w:val="3"/>
    </w:pPr>
  </w:style>
  <w:style w:type="paragraph" w:customStyle="1" w:styleId="526">
    <w:name w:val="heading 5_file_143"/>
    <w:basedOn w:val="521"/>
    <w:qFormat/>
    <w:uiPriority w:val="9"/>
    <w:pPr>
      <w:outlineLvl w:val="4"/>
    </w:pPr>
    <w:rPr>
      <w:sz w:val="20"/>
      <w:szCs w:val="20"/>
    </w:rPr>
  </w:style>
  <w:style w:type="paragraph" w:customStyle="1" w:styleId="527">
    <w:name w:val="heading 6_file_143"/>
    <w:basedOn w:val="521"/>
    <w:qFormat/>
    <w:uiPriority w:val="9"/>
    <w:pPr>
      <w:outlineLvl w:val="5"/>
    </w:pPr>
    <w:rPr>
      <w:sz w:val="15"/>
      <w:szCs w:val="15"/>
    </w:rPr>
  </w:style>
  <w:style w:type="character" w:customStyle="1" w:styleId="528">
    <w:name w:val="Default Paragraph Font_file_143"/>
    <w:semiHidden/>
    <w:unhideWhenUsed/>
    <w:qFormat/>
    <w:uiPriority w:val="1"/>
  </w:style>
  <w:style w:type="table" w:customStyle="1" w:styleId="529">
    <w:name w:val="Normal Table_file_143"/>
    <w:semiHidden/>
    <w:unhideWhenUsed/>
    <w:qFormat/>
    <w:uiPriority w:val="99"/>
    <w:tblPr>
      <w:tblCellMar>
        <w:top w:w="0" w:type="dxa"/>
        <w:left w:w="108" w:type="dxa"/>
        <w:bottom w:w="0" w:type="dxa"/>
        <w:right w:w="108" w:type="dxa"/>
      </w:tblCellMar>
    </w:tblPr>
  </w:style>
  <w:style w:type="character" w:customStyle="1" w:styleId="530">
    <w:name w:val="Hyperlink_file_143"/>
    <w:basedOn w:val="528"/>
    <w:semiHidden/>
    <w:unhideWhenUsed/>
    <w:qFormat/>
    <w:uiPriority w:val="99"/>
    <w:rPr>
      <w:color w:val="0782C1"/>
      <w:u w:val="single"/>
    </w:rPr>
  </w:style>
  <w:style w:type="character" w:customStyle="1" w:styleId="531">
    <w:name w:val="FollowedHyperlink_file_143"/>
    <w:basedOn w:val="528"/>
    <w:semiHidden/>
    <w:unhideWhenUsed/>
    <w:qFormat/>
    <w:uiPriority w:val="99"/>
    <w:rPr>
      <w:color w:val="0782C1"/>
      <w:u w:val="single"/>
    </w:rPr>
  </w:style>
  <w:style w:type="character" w:customStyle="1" w:styleId="532">
    <w:name w:val="标题 1 Char_file_143"/>
    <w:basedOn w:val="528"/>
    <w:link w:val="4"/>
    <w:qFormat/>
    <w:uiPriority w:val="9"/>
    <w:rPr>
      <w:rFonts w:ascii="宋体" w:hAnsi="宋体" w:eastAsia="宋体" w:cs="宋体"/>
      <w:b/>
      <w:bCs/>
      <w:kern w:val="44"/>
      <w:sz w:val="44"/>
      <w:szCs w:val="44"/>
    </w:rPr>
  </w:style>
  <w:style w:type="character" w:customStyle="1" w:styleId="533">
    <w:name w:val="标题 2 Char_file_143"/>
    <w:basedOn w:val="528"/>
    <w:link w:val="5"/>
    <w:semiHidden/>
    <w:qFormat/>
    <w:uiPriority w:val="9"/>
    <w:rPr>
      <w:rFonts w:asciiTheme="majorHAnsi" w:hAnsiTheme="majorHAnsi" w:eastAsiaTheme="majorEastAsia" w:cstheme="majorBidi"/>
      <w:b/>
      <w:bCs/>
      <w:sz w:val="32"/>
      <w:szCs w:val="32"/>
    </w:rPr>
  </w:style>
  <w:style w:type="character" w:customStyle="1" w:styleId="534">
    <w:name w:val="标题 3 Char_file_143"/>
    <w:basedOn w:val="528"/>
    <w:link w:val="6"/>
    <w:semiHidden/>
    <w:qFormat/>
    <w:uiPriority w:val="9"/>
    <w:rPr>
      <w:rFonts w:ascii="宋体" w:hAnsi="宋体" w:eastAsia="宋体" w:cs="宋体"/>
      <w:b/>
      <w:bCs/>
      <w:sz w:val="32"/>
      <w:szCs w:val="32"/>
    </w:rPr>
  </w:style>
  <w:style w:type="character" w:customStyle="1" w:styleId="535">
    <w:name w:val="标题 4 Char_file_143"/>
    <w:basedOn w:val="528"/>
    <w:link w:val="7"/>
    <w:semiHidden/>
    <w:qFormat/>
    <w:uiPriority w:val="9"/>
    <w:rPr>
      <w:rFonts w:asciiTheme="majorHAnsi" w:hAnsiTheme="majorHAnsi" w:eastAsiaTheme="majorEastAsia" w:cstheme="majorBidi"/>
      <w:b/>
      <w:bCs/>
      <w:sz w:val="28"/>
      <w:szCs w:val="28"/>
    </w:rPr>
  </w:style>
  <w:style w:type="character" w:customStyle="1" w:styleId="536">
    <w:name w:val="标题 5 Char_file_143"/>
    <w:basedOn w:val="528"/>
    <w:link w:val="8"/>
    <w:semiHidden/>
    <w:qFormat/>
    <w:uiPriority w:val="9"/>
    <w:rPr>
      <w:rFonts w:ascii="宋体" w:hAnsi="宋体" w:eastAsia="宋体" w:cs="宋体"/>
      <w:b/>
      <w:bCs/>
      <w:sz w:val="28"/>
      <w:szCs w:val="28"/>
    </w:rPr>
  </w:style>
  <w:style w:type="character" w:customStyle="1" w:styleId="537">
    <w:name w:val="标题 6 Char_file_143"/>
    <w:basedOn w:val="528"/>
    <w:link w:val="10"/>
    <w:semiHidden/>
    <w:qFormat/>
    <w:uiPriority w:val="9"/>
    <w:rPr>
      <w:rFonts w:asciiTheme="majorHAnsi" w:hAnsiTheme="majorHAnsi" w:eastAsiaTheme="majorEastAsia" w:cstheme="majorBidi"/>
      <w:b/>
      <w:bCs/>
      <w:sz w:val="24"/>
      <w:szCs w:val="24"/>
    </w:rPr>
  </w:style>
  <w:style w:type="paragraph" w:customStyle="1" w:styleId="538">
    <w:name w:val="cke_editable_file_143"/>
    <w:basedOn w:val="521"/>
    <w:qFormat/>
    <w:uiPriority w:val="0"/>
    <w:rPr>
      <w:rFonts w:ascii="仿宋_GB2312" w:eastAsia="仿宋_GB2312"/>
    </w:rPr>
  </w:style>
  <w:style w:type="paragraph" w:customStyle="1" w:styleId="539">
    <w:name w:val="marker_file_143"/>
    <w:basedOn w:val="521"/>
    <w:qFormat/>
    <w:uiPriority w:val="0"/>
    <w:pPr>
      <w:shd w:val="clear" w:color="auto" w:fill="FFFF00"/>
    </w:pPr>
  </w:style>
  <w:style w:type="paragraph" w:customStyle="1" w:styleId="540">
    <w:name w:val="Normal (Web)_file_143"/>
    <w:basedOn w:val="521"/>
    <w:semiHidden/>
    <w:unhideWhenUsed/>
    <w:qFormat/>
    <w:uiPriority w:val="99"/>
  </w:style>
  <w:style w:type="paragraph" w:customStyle="1" w:styleId="541">
    <w:name w:val="Normal_file_14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42">
    <w:name w:val="heading 1_file_144"/>
    <w:basedOn w:val="541"/>
    <w:qFormat/>
    <w:uiPriority w:val="9"/>
    <w:pPr>
      <w:outlineLvl w:val="0"/>
    </w:pPr>
    <w:rPr>
      <w:kern w:val="36"/>
      <w:sz w:val="48"/>
      <w:szCs w:val="48"/>
    </w:rPr>
  </w:style>
  <w:style w:type="paragraph" w:customStyle="1" w:styleId="543">
    <w:name w:val="heading 2_file_144"/>
    <w:basedOn w:val="541"/>
    <w:qFormat/>
    <w:uiPriority w:val="9"/>
    <w:pPr>
      <w:outlineLvl w:val="1"/>
    </w:pPr>
    <w:rPr>
      <w:sz w:val="36"/>
      <w:szCs w:val="36"/>
    </w:rPr>
  </w:style>
  <w:style w:type="paragraph" w:customStyle="1" w:styleId="544">
    <w:name w:val="heading 3_file_144"/>
    <w:basedOn w:val="541"/>
    <w:qFormat/>
    <w:uiPriority w:val="9"/>
    <w:pPr>
      <w:outlineLvl w:val="2"/>
    </w:pPr>
    <w:rPr>
      <w:sz w:val="27"/>
      <w:szCs w:val="27"/>
    </w:rPr>
  </w:style>
  <w:style w:type="paragraph" w:customStyle="1" w:styleId="545">
    <w:name w:val="heading 4_file_144"/>
    <w:basedOn w:val="541"/>
    <w:qFormat/>
    <w:uiPriority w:val="9"/>
    <w:pPr>
      <w:outlineLvl w:val="3"/>
    </w:pPr>
  </w:style>
  <w:style w:type="paragraph" w:customStyle="1" w:styleId="546">
    <w:name w:val="heading 5_file_144"/>
    <w:basedOn w:val="541"/>
    <w:qFormat/>
    <w:uiPriority w:val="9"/>
    <w:pPr>
      <w:outlineLvl w:val="4"/>
    </w:pPr>
    <w:rPr>
      <w:sz w:val="20"/>
      <w:szCs w:val="20"/>
    </w:rPr>
  </w:style>
  <w:style w:type="paragraph" w:customStyle="1" w:styleId="547">
    <w:name w:val="heading 6_file_144"/>
    <w:basedOn w:val="541"/>
    <w:qFormat/>
    <w:uiPriority w:val="9"/>
    <w:pPr>
      <w:outlineLvl w:val="5"/>
    </w:pPr>
    <w:rPr>
      <w:sz w:val="15"/>
      <w:szCs w:val="15"/>
    </w:rPr>
  </w:style>
  <w:style w:type="character" w:customStyle="1" w:styleId="548">
    <w:name w:val="Default Paragraph Font_file_144"/>
    <w:semiHidden/>
    <w:unhideWhenUsed/>
    <w:qFormat/>
    <w:uiPriority w:val="1"/>
  </w:style>
  <w:style w:type="table" w:customStyle="1" w:styleId="549">
    <w:name w:val="Normal Table_file_144"/>
    <w:semiHidden/>
    <w:unhideWhenUsed/>
    <w:qFormat/>
    <w:uiPriority w:val="99"/>
    <w:tblPr>
      <w:tblCellMar>
        <w:top w:w="0" w:type="dxa"/>
        <w:left w:w="108" w:type="dxa"/>
        <w:bottom w:w="0" w:type="dxa"/>
        <w:right w:w="108" w:type="dxa"/>
      </w:tblCellMar>
    </w:tblPr>
  </w:style>
  <w:style w:type="character" w:customStyle="1" w:styleId="550">
    <w:name w:val="Hyperlink_file_144"/>
    <w:basedOn w:val="548"/>
    <w:semiHidden/>
    <w:unhideWhenUsed/>
    <w:qFormat/>
    <w:uiPriority w:val="99"/>
    <w:rPr>
      <w:color w:val="0782C1"/>
      <w:u w:val="single"/>
    </w:rPr>
  </w:style>
  <w:style w:type="character" w:customStyle="1" w:styleId="551">
    <w:name w:val="FollowedHyperlink_file_144"/>
    <w:basedOn w:val="548"/>
    <w:semiHidden/>
    <w:unhideWhenUsed/>
    <w:qFormat/>
    <w:uiPriority w:val="99"/>
    <w:rPr>
      <w:color w:val="0782C1"/>
      <w:u w:val="single"/>
    </w:rPr>
  </w:style>
  <w:style w:type="character" w:customStyle="1" w:styleId="552">
    <w:name w:val="标题 1 Char_file_144"/>
    <w:basedOn w:val="548"/>
    <w:link w:val="4"/>
    <w:qFormat/>
    <w:uiPriority w:val="9"/>
    <w:rPr>
      <w:rFonts w:ascii="宋体" w:hAnsi="宋体" w:eastAsia="宋体" w:cs="宋体"/>
      <w:b/>
      <w:bCs/>
      <w:kern w:val="44"/>
      <w:sz w:val="44"/>
      <w:szCs w:val="44"/>
    </w:rPr>
  </w:style>
  <w:style w:type="character" w:customStyle="1" w:styleId="553">
    <w:name w:val="标题 2 Char_file_144"/>
    <w:basedOn w:val="548"/>
    <w:link w:val="5"/>
    <w:semiHidden/>
    <w:qFormat/>
    <w:uiPriority w:val="9"/>
    <w:rPr>
      <w:rFonts w:asciiTheme="majorHAnsi" w:hAnsiTheme="majorHAnsi" w:eastAsiaTheme="majorEastAsia" w:cstheme="majorBidi"/>
      <w:b/>
      <w:bCs/>
      <w:sz w:val="32"/>
      <w:szCs w:val="32"/>
    </w:rPr>
  </w:style>
  <w:style w:type="character" w:customStyle="1" w:styleId="554">
    <w:name w:val="标题 3 Char_file_144"/>
    <w:basedOn w:val="548"/>
    <w:link w:val="6"/>
    <w:semiHidden/>
    <w:qFormat/>
    <w:uiPriority w:val="9"/>
    <w:rPr>
      <w:rFonts w:ascii="宋体" w:hAnsi="宋体" w:eastAsia="宋体" w:cs="宋体"/>
      <w:b/>
      <w:bCs/>
      <w:sz w:val="32"/>
      <w:szCs w:val="32"/>
    </w:rPr>
  </w:style>
  <w:style w:type="character" w:customStyle="1" w:styleId="555">
    <w:name w:val="标题 4 Char_file_144"/>
    <w:basedOn w:val="548"/>
    <w:link w:val="7"/>
    <w:semiHidden/>
    <w:qFormat/>
    <w:uiPriority w:val="9"/>
    <w:rPr>
      <w:rFonts w:asciiTheme="majorHAnsi" w:hAnsiTheme="majorHAnsi" w:eastAsiaTheme="majorEastAsia" w:cstheme="majorBidi"/>
      <w:b/>
      <w:bCs/>
      <w:sz w:val="28"/>
      <w:szCs w:val="28"/>
    </w:rPr>
  </w:style>
  <w:style w:type="character" w:customStyle="1" w:styleId="556">
    <w:name w:val="标题 5 Char_file_144"/>
    <w:basedOn w:val="548"/>
    <w:link w:val="8"/>
    <w:semiHidden/>
    <w:qFormat/>
    <w:uiPriority w:val="9"/>
    <w:rPr>
      <w:rFonts w:ascii="宋体" w:hAnsi="宋体" w:eastAsia="宋体" w:cs="宋体"/>
      <w:b/>
      <w:bCs/>
      <w:sz w:val="28"/>
      <w:szCs w:val="28"/>
    </w:rPr>
  </w:style>
  <w:style w:type="character" w:customStyle="1" w:styleId="557">
    <w:name w:val="标题 6 Char_file_144"/>
    <w:basedOn w:val="548"/>
    <w:link w:val="10"/>
    <w:semiHidden/>
    <w:qFormat/>
    <w:uiPriority w:val="9"/>
    <w:rPr>
      <w:rFonts w:asciiTheme="majorHAnsi" w:hAnsiTheme="majorHAnsi" w:eastAsiaTheme="majorEastAsia" w:cstheme="majorBidi"/>
      <w:b/>
      <w:bCs/>
      <w:sz w:val="24"/>
      <w:szCs w:val="24"/>
    </w:rPr>
  </w:style>
  <w:style w:type="paragraph" w:customStyle="1" w:styleId="558">
    <w:name w:val="cke_editable_file_144"/>
    <w:basedOn w:val="541"/>
    <w:qFormat/>
    <w:uiPriority w:val="0"/>
    <w:rPr>
      <w:rFonts w:ascii="仿宋_GB2312" w:eastAsia="仿宋_GB2312"/>
    </w:rPr>
  </w:style>
  <w:style w:type="paragraph" w:customStyle="1" w:styleId="559">
    <w:name w:val="marker_file_144"/>
    <w:basedOn w:val="541"/>
    <w:qFormat/>
    <w:uiPriority w:val="0"/>
    <w:pPr>
      <w:shd w:val="clear" w:color="auto" w:fill="FFFF00"/>
    </w:pPr>
  </w:style>
  <w:style w:type="paragraph" w:customStyle="1" w:styleId="560">
    <w:name w:val="Normal (Web)_file_144"/>
    <w:basedOn w:val="541"/>
    <w:semiHidden/>
    <w:unhideWhenUsed/>
    <w:qFormat/>
    <w:uiPriority w:val="99"/>
  </w:style>
  <w:style w:type="paragraph" w:customStyle="1" w:styleId="561">
    <w:name w:val="Normal_file_14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62">
    <w:name w:val="heading 1_file_145"/>
    <w:basedOn w:val="561"/>
    <w:qFormat/>
    <w:uiPriority w:val="9"/>
    <w:pPr>
      <w:outlineLvl w:val="0"/>
    </w:pPr>
    <w:rPr>
      <w:kern w:val="36"/>
      <w:sz w:val="48"/>
      <w:szCs w:val="48"/>
    </w:rPr>
  </w:style>
  <w:style w:type="paragraph" w:customStyle="1" w:styleId="563">
    <w:name w:val="heading 2_file_145"/>
    <w:basedOn w:val="561"/>
    <w:qFormat/>
    <w:uiPriority w:val="9"/>
    <w:pPr>
      <w:outlineLvl w:val="1"/>
    </w:pPr>
    <w:rPr>
      <w:sz w:val="36"/>
      <w:szCs w:val="36"/>
    </w:rPr>
  </w:style>
  <w:style w:type="paragraph" w:customStyle="1" w:styleId="564">
    <w:name w:val="heading 3_file_145"/>
    <w:basedOn w:val="561"/>
    <w:qFormat/>
    <w:uiPriority w:val="9"/>
    <w:pPr>
      <w:outlineLvl w:val="2"/>
    </w:pPr>
    <w:rPr>
      <w:sz w:val="27"/>
      <w:szCs w:val="27"/>
    </w:rPr>
  </w:style>
  <w:style w:type="paragraph" w:customStyle="1" w:styleId="565">
    <w:name w:val="heading 4_file_145"/>
    <w:basedOn w:val="561"/>
    <w:qFormat/>
    <w:uiPriority w:val="9"/>
    <w:pPr>
      <w:outlineLvl w:val="3"/>
    </w:pPr>
  </w:style>
  <w:style w:type="paragraph" w:customStyle="1" w:styleId="566">
    <w:name w:val="heading 5_file_145"/>
    <w:basedOn w:val="561"/>
    <w:qFormat/>
    <w:uiPriority w:val="9"/>
    <w:pPr>
      <w:outlineLvl w:val="4"/>
    </w:pPr>
    <w:rPr>
      <w:sz w:val="20"/>
      <w:szCs w:val="20"/>
    </w:rPr>
  </w:style>
  <w:style w:type="paragraph" w:customStyle="1" w:styleId="567">
    <w:name w:val="heading 6_file_145"/>
    <w:basedOn w:val="561"/>
    <w:qFormat/>
    <w:uiPriority w:val="9"/>
    <w:pPr>
      <w:outlineLvl w:val="5"/>
    </w:pPr>
    <w:rPr>
      <w:sz w:val="15"/>
      <w:szCs w:val="15"/>
    </w:rPr>
  </w:style>
  <w:style w:type="character" w:customStyle="1" w:styleId="568">
    <w:name w:val="Default Paragraph Font_file_145"/>
    <w:semiHidden/>
    <w:unhideWhenUsed/>
    <w:qFormat/>
    <w:uiPriority w:val="1"/>
  </w:style>
  <w:style w:type="table" w:customStyle="1" w:styleId="569">
    <w:name w:val="Normal Table_file_145"/>
    <w:semiHidden/>
    <w:unhideWhenUsed/>
    <w:qFormat/>
    <w:uiPriority w:val="99"/>
    <w:tblPr>
      <w:tblCellMar>
        <w:top w:w="0" w:type="dxa"/>
        <w:left w:w="108" w:type="dxa"/>
        <w:bottom w:w="0" w:type="dxa"/>
        <w:right w:w="108" w:type="dxa"/>
      </w:tblCellMar>
    </w:tblPr>
  </w:style>
  <w:style w:type="character" w:customStyle="1" w:styleId="570">
    <w:name w:val="Hyperlink_file_145"/>
    <w:basedOn w:val="568"/>
    <w:semiHidden/>
    <w:unhideWhenUsed/>
    <w:qFormat/>
    <w:uiPriority w:val="99"/>
    <w:rPr>
      <w:color w:val="0782C1"/>
      <w:u w:val="single"/>
    </w:rPr>
  </w:style>
  <w:style w:type="character" w:customStyle="1" w:styleId="571">
    <w:name w:val="FollowedHyperlink_file_145"/>
    <w:basedOn w:val="568"/>
    <w:semiHidden/>
    <w:unhideWhenUsed/>
    <w:qFormat/>
    <w:uiPriority w:val="99"/>
    <w:rPr>
      <w:color w:val="0782C1"/>
      <w:u w:val="single"/>
    </w:rPr>
  </w:style>
  <w:style w:type="character" w:customStyle="1" w:styleId="572">
    <w:name w:val="标题 1 Char_file_145"/>
    <w:basedOn w:val="568"/>
    <w:link w:val="4"/>
    <w:qFormat/>
    <w:uiPriority w:val="9"/>
    <w:rPr>
      <w:rFonts w:ascii="宋体" w:hAnsi="宋体" w:eastAsia="宋体" w:cs="宋体"/>
      <w:b/>
      <w:bCs/>
      <w:kern w:val="44"/>
      <w:sz w:val="44"/>
      <w:szCs w:val="44"/>
    </w:rPr>
  </w:style>
  <w:style w:type="character" w:customStyle="1" w:styleId="573">
    <w:name w:val="标题 2 Char_file_145"/>
    <w:basedOn w:val="568"/>
    <w:link w:val="5"/>
    <w:semiHidden/>
    <w:qFormat/>
    <w:uiPriority w:val="9"/>
    <w:rPr>
      <w:rFonts w:asciiTheme="majorHAnsi" w:hAnsiTheme="majorHAnsi" w:eastAsiaTheme="majorEastAsia" w:cstheme="majorBidi"/>
      <w:b/>
      <w:bCs/>
      <w:sz w:val="32"/>
      <w:szCs w:val="32"/>
    </w:rPr>
  </w:style>
  <w:style w:type="character" w:customStyle="1" w:styleId="574">
    <w:name w:val="标题 3 Char_file_145"/>
    <w:basedOn w:val="568"/>
    <w:link w:val="6"/>
    <w:semiHidden/>
    <w:qFormat/>
    <w:uiPriority w:val="9"/>
    <w:rPr>
      <w:rFonts w:ascii="宋体" w:hAnsi="宋体" w:eastAsia="宋体" w:cs="宋体"/>
      <w:b/>
      <w:bCs/>
      <w:sz w:val="32"/>
      <w:szCs w:val="32"/>
    </w:rPr>
  </w:style>
  <w:style w:type="character" w:customStyle="1" w:styleId="575">
    <w:name w:val="标题 4 Char_file_145"/>
    <w:basedOn w:val="568"/>
    <w:link w:val="7"/>
    <w:semiHidden/>
    <w:qFormat/>
    <w:uiPriority w:val="9"/>
    <w:rPr>
      <w:rFonts w:asciiTheme="majorHAnsi" w:hAnsiTheme="majorHAnsi" w:eastAsiaTheme="majorEastAsia" w:cstheme="majorBidi"/>
      <w:b/>
      <w:bCs/>
      <w:sz w:val="28"/>
      <w:szCs w:val="28"/>
    </w:rPr>
  </w:style>
  <w:style w:type="character" w:customStyle="1" w:styleId="576">
    <w:name w:val="标题 5 Char_file_145"/>
    <w:basedOn w:val="568"/>
    <w:link w:val="8"/>
    <w:semiHidden/>
    <w:qFormat/>
    <w:uiPriority w:val="9"/>
    <w:rPr>
      <w:rFonts w:ascii="宋体" w:hAnsi="宋体" w:eastAsia="宋体" w:cs="宋体"/>
      <w:b/>
      <w:bCs/>
      <w:sz w:val="28"/>
      <w:szCs w:val="28"/>
    </w:rPr>
  </w:style>
  <w:style w:type="character" w:customStyle="1" w:styleId="577">
    <w:name w:val="标题 6 Char_file_145"/>
    <w:basedOn w:val="568"/>
    <w:link w:val="10"/>
    <w:semiHidden/>
    <w:qFormat/>
    <w:uiPriority w:val="9"/>
    <w:rPr>
      <w:rFonts w:asciiTheme="majorHAnsi" w:hAnsiTheme="majorHAnsi" w:eastAsiaTheme="majorEastAsia" w:cstheme="majorBidi"/>
      <w:b/>
      <w:bCs/>
      <w:sz w:val="24"/>
      <w:szCs w:val="24"/>
    </w:rPr>
  </w:style>
  <w:style w:type="paragraph" w:customStyle="1" w:styleId="578">
    <w:name w:val="cke_editable_file_145"/>
    <w:basedOn w:val="561"/>
    <w:qFormat/>
    <w:uiPriority w:val="0"/>
    <w:rPr>
      <w:rFonts w:ascii="仿宋_GB2312" w:eastAsia="仿宋_GB2312"/>
    </w:rPr>
  </w:style>
  <w:style w:type="paragraph" w:customStyle="1" w:styleId="579">
    <w:name w:val="marker_file_145"/>
    <w:basedOn w:val="561"/>
    <w:qFormat/>
    <w:uiPriority w:val="0"/>
    <w:pPr>
      <w:shd w:val="clear" w:color="auto" w:fill="FFFF00"/>
    </w:pPr>
  </w:style>
  <w:style w:type="paragraph" w:customStyle="1" w:styleId="580">
    <w:name w:val="Normal (Web)_file_145"/>
    <w:basedOn w:val="561"/>
    <w:semiHidden/>
    <w:unhideWhenUsed/>
    <w:qFormat/>
    <w:uiPriority w:val="99"/>
  </w:style>
  <w:style w:type="paragraph" w:customStyle="1" w:styleId="581">
    <w:name w:val="Normal_file_14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82">
    <w:name w:val="heading 1_file_146"/>
    <w:basedOn w:val="581"/>
    <w:qFormat/>
    <w:uiPriority w:val="9"/>
    <w:pPr>
      <w:outlineLvl w:val="0"/>
    </w:pPr>
    <w:rPr>
      <w:kern w:val="36"/>
      <w:sz w:val="48"/>
      <w:szCs w:val="48"/>
    </w:rPr>
  </w:style>
  <w:style w:type="paragraph" w:customStyle="1" w:styleId="583">
    <w:name w:val="heading 2_file_146"/>
    <w:basedOn w:val="581"/>
    <w:qFormat/>
    <w:uiPriority w:val="9"/>
    <w:pPr>
      <w:outlineLvl w:val="1"/>
    </w:pPr>
    <w:rPr>
      <w:sz w:val="36"/>
      <w:szCs w:val="36"/>
    </w:rPr>
  </w:style>
  <w:style w:type="paragraph" w:customStyle="1" w:styleId="584">
    <w:name w:val="heading 3_file_146"/>
    <w:basedOn w:val="581"/>
    <w:qFormat/>
    <w:uiPriority w:val="9"/>
    <w:pPr>
      <w:outlineLvl w:val="2"/>
    </w:pPr>
    <w:rPr>
      <w:sz w:val="27"/>
      <w:szCs w:val="27"/>
    </w:rPr>
  </w:style>
  <w:style w:type="paragraph" w:customStyle="1" w:styleId="585">
    <w:name w:val="heading 4_file_146"/>
    <w:basedOn w:val="581"/>
    <w:qFormat/>
    <w:uiPriority w:val="9"/>
    <w:pPr>
      <w:outlineLvl w:val="3"/>
    </w:pPr>
  </w:style>
  <w:style w:type="paragraph" w:customStyle="1" w:styleId="586">
    <w:name w:val="heading 5_file_146"/>
    <w:basedOn w:val="581"/>
    <w:qFormat/>
    <w:uiPriority w:val="9"/>
    <w:pPr>
      <w:outlineLvl w:val="4"/>
    </w:pPr>
    <w:rPr>
      <w:sz w:val="20"/>
      <w:szCs w:val="20"/>
    </w:rPr>
  </w:style>
  <w:style w:type="paragraph" w:customStyle="1" w:styleId="587">
    <w:name w:val="heading 6_file_146"/>
    <w:basedOn w:val="581"/>
    <w:qFormat/>
    <w:uiPriority w:val="9"/>
    <w:pPr>
      <w:outlineLvl w:val="5"/>
    </w:pPr>
    <w:rPr>
      <w:sz w:val="15"/>
      <w:szCs w:val="15"/>
    </w:rPr>
  </w:style>
  <w:style w:type="character" w:customStyle="1" w:styleId="588">
    <w:name w:val="Default Paragraph Font_file_146"/>
    <w:semiHidden/>
    <w:unhideWhenUsed/>
    <w:qFormat/>
    <w:uiPriority w:val="1"/>
  </w:style>
  <w:style w:type="table" w:customStyle="1" w:styleId="589">
    <w:name w:val="Normal Table_file_146"/>
    <w:semiHidden/>
    <w:unhideWhenUsed/>
    <w:qFormat/>
    <w:uiPriority w:val="99"/>
    <w:tblPr>
      <w:tblCellMar>
        <w:top w:w="0" w:type="dxa"/>
        <w:left w:w="108" w:type="dxa"/>
        <w:bottom w:w="0" w:type="dxa"/>
        <w:right w:w="108" w:type="dxa"/>
      </w:tblCellMar>
    </w:tblPr>
  </w:style>
  <w:style w:type="character" w:customStyle="1" w:styleId="590">
    <w:name w:val="Hyperlink_file_146"/>
    <w:basedOn w:val="588"/>
    <w:semiHidden/>
    <w:unhideWhenUsed/>
    <w:qFormat/>
    <w:uiPriority w:val="99"/>
    <w:rPr>
      <w:color w:val="0782C1"/>
      <w:u w:val="single"/>
    </w:rPr>
  </w:style>
  <w:style w:type="character" w:customStyle="1" w:styleId="591">
    <w:name w:val="FollowedHyperlink_file_146"/>
    <w:basedOn w:val="588"/>
    <w:semiHidden/>
    <w:unhideWhenUsed/>
    <w:qFormat/>
    <w:uiPriority w:val="99"/>
    <w:rPr>
      <w:color w:val="0782C1"/>
      <w:u w:val="single"/>
    </w:rPr>
  </w:style>
  <w:style w:type="character" w:customStyle="1" w:styleId="592">
    <w:name w:val="标题 1 Char_file_146"/>
    <w:basedOn w:val="588"/>
    <w:link w:val="4"/>
    <w:qFormat/>
    <w:uiPriority w:val="9"/>
    <w:rPr>
      <w:rFonts w:ascii="宋体" w:hAnsi="宋体" w:eastAsia="宋体" w:cs="宋体"/>
      <w:b/>
      <w:bCs/>
      <w:kern w:val="44"/>
      <w:sz w:val="44"/>
      <w:szCs w:val="44"/>
    </w:rPr>
  </w:style>
  <w:style w:type="character" w:customStyle="1" w:styleId="593">
    <w:name w:val="标题 2 Char_file_146"/>
    <w:basedOn w:val="588"/>
    <w:link w:val="5"/>
    <w:semiHidden/>
    <w:qFormat/>
    <w:uiPriority w:val="9"/>
    <w:rPr>
      <w:rFonts w:asciiTheme="majorHAnsi" w:hAnsiTheme="majorHAnsi" w:eastAsiaTheme="majorEastAsia" w:cstheme="majorBidi"/>
      <w:b/>
      <w:bCs/>
      <w:sz w:val="32"/>
      <w:szCs w:val="32"/>
    </w:rPr>
  </w:style>
  <w:style w:type="character" w:customStyle="1" w:styleId="594">
    <w:name w:val="标题 3 Char_file_146"/>
    <w:basedOn w:val="588"/>
    <w:link w:val="6"/>
    <w:semiHidden/>
    <w:qFormat/>
    <w:uiPriority w:val="9"/>
    <w:rPr>
      <w:rFonts w:ascii="宋体" w:hAnsi="宋体" w:eastAsia="宋体" w:cs="宋体"/>
      <w:b/>
      <w:bCs/>
      <w:sz w:val="32"/>
      <w:szCs w:val="32"/>
    </w:rPr>
  </w:style>
  <w:style w:type="character" w:customStyle="1" w:styleId="595">
    <w:name w:val="标题 4 Char_file_146"/>
    <w:basedOn w:val="588"/>
    <w:link w:val="7"/>
    <w:semiHidden/>
    <w:qFormat/>
    <w:uiPriority w:val="9"/>
    <w:rPr>
      <w:rFonts w:asciiTheme="majorHAnsi" w:hAnsiTheme="majorHAnsi" w:eastAsiaTheme="majorEastAsia" w:cstheme="majorBidi"/>
      <w:b/>
      <w:bCs/>
      <w:sz w:val="28"/>
      <w:szCs w:val="28"/>
    </w:rPr>
  </w:style>
  <w:style w:type="character" w:customStyle="1" w:styleId="596">
    <w:name w:val="标题 5 Char_file_146"/>
    <w:basedOn w:val="588"/>
    <w:link w:val="8"/>
    <w:semiHidden/>
    <w:qFormat/>
    <w:uiPriority w:val="9"/>
    <w:rPr>
      <w:rFonts w:ascii="宋体" w:hAnsi="宋体" w:eastAsia="宋体" w:cs="宋体"/>
      <w:b/>
      <w:bCs/>
      <w:sz w:val="28"/>
      <w:szCs w:val="28"/>
    </w:rPr>
  </w:style>
  <w:style w:type="character" w:customStyle="1" w:styleId="597">
    <w:name w:val="标题 6 Char_file_146"/>
    <w:basedOn w:val="588"/>
    <w:link w:val="10"/>
    <w:semiHidden/>
    <w:qFormat/>
    <w:uiPriority w:val="9"/>
    <w:rPr>
      <w:rFonts w:asciiTheme="majorHAnsi" w:hAnsiTheme="majorHAnsi" w:eastAsiaTheme="majorEastAsia" w:cstheme="majorBidi"/>
      <w:b/>
      <w:bCs/>
      <w:sz w:val="24"/>
      <w:szCs w:val="24"/>
    </w:rPr>
  </w:style>
  <w:style w:type="paragraph" w:customStyle="1" w:styleId="598">
    <w:name w:val="cke_editable_file_146"/>
    <w:basedOn w:val="581"/>
    <w:qFormat/>
    <w:uiPriority w:val="0"/>
    <w:rPr>
      <w:rFonts w:ascii="仿宋_GB2312" w:eastAsia="仿宋_GB2312"/>
    </w:rPr>
  </w:style>
  <w:style w:type="paragraph" w:customStyle="1" w:styleId="599">
    <w:name w:val="marker_file_146"/>
    <w:basedOn w:val="581"/>
    <w:qFormat/>
    <w:uiPriority w:val="0"/>
    <w:pPr>
      <w:shd w:val="clear" w:color="auto" w:fill="FFFF00"/>
    </w:pPr>
  </w:style>
  <w:style w:type="paragraph" w:customStyle="1" w:styleId="600">
    <w:name w:val="Normal (Web)_file_146"/>
    <w:basedOn w:val="581"/>
    <w:semiHidden/>
    <w:unhideWhenUsed/>
    <w:qFormat/>
    <w:uiPriority w:val="99"/>
  </w:style>
  <w:style w:type="paragraph" w:customStyle="1" w:styleId="601">
    <w:name w:val="Normal_file_14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02">
    <w:name w:val="heading 1_file_147"/>
    <w:basedOn w:val="601"/>
    <w:qFormat/>
    <w:uiPriority w:val="9"/>
    <w:pPr>
      <w:outlineLvl w:val="0"/>
    </w:pPr>
    <w:rPr>
      <w:kern w:val="36"/>
      <w:sz w:val="48"/>
      <w:szCs w:val="48"/>
    </w:rPr>
  </w:style>
  <w:style w:type="paragraph" w:customStyle="1" w:styleId="603">
    <w:name w:val="heading 2_file_147"/>
    <w:basedOn w:val="601"/>
    <w:qFormat/>
    <w:uiPriority w:val="9"/>
    <w:pPr>
      <w:outlineLvl w:val="1"/>
    </w:pPr>
    <w:rPr>
      <w:sz w:val="36"/>
      <w:szCs w:val="36"/>
    </w:rPr>
  </w:style>
  <w:style w:type="paragraph" w:customStyle="1" w:styleId="604">
    <w:name w:val="heading 3_file_147"/>
    <w:basedOn w:val="601"/>
    <w:qFormat/>
    <w:uiPriority w:val="9"/>
    <w:pPr>
      <w:outlineLvl w:val="2"/>
    </w:pPr>
    <w:rPr>
      <w:sz w:val="27"/>
      <w:szCs w:val="27"/>
    </w:rPr>
  </w:style>
  <w:style w:type="paragraph" w:customStyle="1" w:styleId="605">
    <w:name w:val="heading 4_file_147"/>
    <w:basedOn w:val="601"/>
    <w:qFormat/>
    <w:uiPriority w:val="9"/>
    <w:pPr>
      <w:outlineLvl w:val="3"/>
    </w:pPr>
  </w:style>
  <w:style w:type="paragraph" w:customStyle="1" w:styleId="606">
    <w:name w:val="heading 5_file_147"/>
    <w:basedOn w:val="601"/>
    <w:qFormat/>
    <w:uiPriority w:val="9"/>
    <w:pPr>
      <w:outlineLvl w:val="4"/>
    </w:pPr>
    <w:rPr>
      <w:sz w:val="20"/>
      <w:szCs w:val="20"/>
    </w:rPr>
  </w:style>
  <w:style w:type="paragraph" w:customStyle="1" w:styleId="607">
    <w:name w:val="heading 6_file_147"/>
    <w:basedOn w:val="601"/>
    <w:qFormat/>
    <w:uiPriority w:val="9"/>
    <w:pPr>
      <w:outlineLvl w:val="5"/>
    </w:pPr>
    <w:rPr>
      <w:sz w:val="15"/>
      <w:szCs w:val="15"/>
    </w:rPr>
  </w:style>
  <w:style w:type="character" w:customStyle="1" w:styleId="608">
    <w:name w:val="Default Paragraph Font_file_147"/>
    <w:semiHidden/>
    <w:unhideWhenUsed/>
    <w:qFormat/>
    <w:uiPriority w:val="1"/>
  </w:style>
  <w:style w:type="table" w:customStyle="1" w:styleId="609">
    <w:name w:val="Normal Table_file_147"/>
    <w:semiHidden/>
    <w:unhideWhenUsed/>
    <w:qFormat/>
    <w:uiPriority w:val="99"/>
    <w:tblPr>
      <w:tblCellMar>
        <w:top w:w="0" w:type="dxa"/>
        <w:left w:w="108" w:type="dxa"/>
        <w:bottom w:w="0" w:type="dxa"/>
        <w:right w:w="108" w:type="dxa"/>
      </w:tblCellMar>
    </w:tblPr>
  </w:style>
  <w:style w:type="character" w:customStyle="1" w:styleId="610">
    <w:name w:val="Hyperlink_file_147"/>
    <w:basedOn w:val="608"/>
    <w:semiHidden/>
    <w:unhideWhenUsed/>
    <w:qFormat/>
    <w:uiPriority w:val="99"/>
    <w:rPr>
      <w:color w:val="0782C1"/>
      <w:u w:val="single"/>
    </w:rPr>
  </w:style>
  <w:style w:type="character" w:customStyle="1" w:styleId="611">
    <w:name w:val="FollowedHyperlink_file_147"/>
    <w:basedOn w:val="608"/>
    <w:semiHidden/>
    <w:unhideWhenUsed/>
    <w:qFormat/>
    <w:uiPriority w:val="99"/>
    <w:rPr>
      <w:color w:val="0782C1"/>
      <w:u w:val="single"/>
    </w:rPr>
  </w:style>
  <w:style w:type="character" w:customStyle="1" w:styleId="612">
    <w:name w:val="标题 1 Char_file_147"/>
    <w:basedOn w:val="608"/>
    <w:link w:val="4"/>
    <w:qFormat/>
    <w:uiPriority w:val="9"/>
    <w:rPr>
      <w:rFonts w:ascii="宋体" w:hAnsi="宋体" w:eastAsia="宋体" w:cs="宋体"/>
      <w:b/>
      <w:bCs/>
      <w:kern w:val="44"/>
      <w:sz w:val="44"/>
      <w:szCs w:val="44"/>
    </w:rPr>
  </w:style>
  <w:style w:type="character" w:customStyle="1" w:styleId="613">
    <w:name w:val="标题 2 Char_file_147"/>
    <w:basedOn w:val="608"/>
    <w:link w:val="5"/>
    <w:semiHidden/>
    <w:qFormat/>
    <w:uiPriority w:val="9"/>
    <w:rPr>
      <w:rFonts w:asciiTheme="majorHAnsi" w:hAnsiTheme="majorHAnsi" w:eastAsiaTheme="majorEastAsia" w:cstheme="majorBidi"/>
      <w:b/>
      <w:bCs/>
      <w:sz w:val="32"/>
      <w:szCs w:val="32"/>
    </w:rPr>
  </w:style>
  <w:style w:type="character" w:customStyle="1" w:styleId="614">
    <w:name w:val="标题 3 Char_file_147"/>
    <w:basedOn w:val="608"/>
    <w:link w:val="6"/>
    <w:semiHidden/>
    <w:qFormat/>
    <w:uiPriority w:val="9"/>
    <w:rPr>
      <w:rFonts w:ascii="宋体" w:hAnsi="宋体" w:eastAsia="宋体" w:cs="宋体"/>
      <w:b/>
      <w:bCs/>
      <w:sz w:val="32"/>
      <w:szCs w:val="32"/>
    </w:rPr>
  </w:style>
  <w:style w:type="character" w:customStyle="1" w:styleId="615">
    <w:name w:val="标题 4 Char_file_147"/>
    <w:basedOn w:val="608"/>
    <w:link w:val="7"/>
    <w:semiHidden/>
    <w:qFormat/>
    <w:uiPriority w:val="9"/>
    <w:rPr>
      <w:rFonts w:asciiTheme="majorHAnsi" w:hAnsiTheme="majorHAnsi" w:eastAsiaTheme="majorEastAsia" w:cstheme="majorBidi"/>
      <w:b/>
      <w:bCs/>
      <w:sz w:val="28"/>
      <w:szCs w:val="28"/>
    </w:rPr>
  </w:style>
  <w:style w:type="character" w:customStyle="1" w:styleId="616">
    <w:name w:val="标题 5 Char_file_147"/>
    <w:basedOn w:val="608"/>
    <w:link w:val="8"/>
    <w:semiHidden/>
    <w:qFormat/>
    <w:uiPriority w:val="9"/>
    <w:rPr>
      <w:rFonts w:ascii="宋体" w:hAnsi="宋体" w:eastAsia="宋体" w:cs="宋体"/>
      <w:b/>
      <w:bCs/>
      <w:sz w:val="28"/>
      <w:szCs w:val="28"/>
    </w:rPr>
  </w:style>
  <w:style w:type="character" w:customStyle="1" w:styleId="617">
    <w:name w:val="标题 6 Char_file_147"/>
    <w:basedOn w:val="608"/>
    <w:link w:val="10"/>
    <w:semiHidden/>
    <w:qFormat/>
    <w:uiPriority w:val="9"/>
    <w:rPr>
      <w:rFonts w:asciiTheme="majorHAnsi" w:hAnsiTheme="majorHAnsi" w:eastAsiaTheme="majorEastAsia" w:cstheme="majorBidi"/>
      <w:b/>
      <w:bCs/>
      <w:sz w:val="24"/>
      <w:szCs w:val="24"/>
    </w:rPr>
  </w:style>
  <w:style w:type="paragraph" w:customStyle="1" w:styleId="618">
    <w:name w:val="cke_editable_file_147"/>
    <w:basedOn w:val="601"/>
    <w:qFormat/>
    <w:uiPriority w:val="0"/>
    <w:rPr>
      <w:rFonts w:ascii="仿宋_GB2312" w:eastAsia="仿宋_GB2312"/>
    </w:rPr>
  </w:style>
  <w:style w:type="paragraph" w:customStyle="1" w:styleId="619">
    <w:name w:val="marker_file_147"/>
    <w:basedOn w:val="601"/>
    <w:qFormat/>
    <w:uiPriority w:val="0"/>
    <w:pPr>
      <w:shd w:val="clear" w:color="auto" w:fill="FFFF00"/>
    </w:pPr>
  </w:style>
  <w:style w:type="paragraph" w:customStyle="1" w:styleId="620">
    <w:name w:val="Normal (Web)_file_147"/>
    <w:basedOn w:val="601"/>
    <w:semiHidden/>
    <w:unhideWhenUsed/>
    <w:qFormat/>
    <w:uiPriority w:val="99"/>
  </w:style>
  <w:style w:type="character" w:customStyle="1" w:styleId="621">
    <w:name w:val="Strong_file_147"/>
    <w:basedOn w:val="608"/>
    <w:qFormat/>
    <w:uiPriority w:val="22"/>
    <w:rPr>
      <w:b/>
      <w:bCs/>
    </w:rPr>
  </w:style>
  <w:style w:type="paragraph" w:customStyle="1" w:styleId="622">
    <w:name w:val="Normal_file_14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23">
    <w:name w:val="heading 1_file_148"/>
    <w:basedOn w:val="622"/>
    <w:qFormat/>
    <w:uiPriority w:val="9"/>
    <w:pPr>
      <w:outlineLvl w:val="0"/>
    </w:pPr>
    <w:rPr>
      <w:kern w:val="36"/>
      <w:sz w:val="48"/>
      <w:szCs w:val="48"/>
    </w:rPr>
  </w:style>
  <w:style w:type="paragraph" w:customStyle="1" w:styleId="624">
    <w:name w:val="heading 2_file_148"/>
    <w:basedOn w:val="622"/>
    <w:qFormat/>
    <w:uiPriority w:val="9"/>
    <w:pPr>
      <w:outlineLvl w:val="1"/>
    </w:pPr>
    <w:rPr>
      <w:sz w:val="36"/>
      <w:szCs w:val="36"/>
    </w:rPr>
  </w:style>
  <w:style w:type="paragraph" w:customStyle="1" w:styleId="625">
    <w:name w:val="heading 3_file_148"/>
    <w:basedOn w:val="622"/>
    <w:qFormat/>
    <w:uiPriority w:val="9"/>
    <w:pPr>
      <w:outlineLvl w:val="2"/>
    </w:pPr>
    <w:rPr>
      <w:sz w:val="27"/>
      <w:szCs w:val="27"/>
    </w:rPr>
  </w:style>
  <w:style w:type="paragraph" w:customStyle="1" w:styleId="626">
    <w:name w:val="heading 4_file_148"/>
    <w:basedOn w:val="622"/>
    <w:qFormat/>
    <w:uiPriority w:val="9"/>
    <w:pPr>
      <w:outlineLvl w:val="3"/>
    </w:pPr>
  </w:style>
  <w:style w:type="paragraph" w:customStyle="1" w:styleId="627">
    <w:name w:val="heading 5_file_148"/>
    <w:basedOn w:val="622"/>
    <w:qFormat/>
    <w:uiPriority w:val="9"/>
    <w:pPr>
      <w:outlineLvl w:val="4"/>
    </w:pPr>
    <w:rPr>
      <w:sz w:val="20"/>
      <w:szCs w:val="20"/>
    </w:rPr>
  </w:style>
  <w:style w:type="paragraph" w:customStyle="1" w:styleId="628">
    <w:name w:val="heading 6_file_148"/>
    <w:basedOn w:val="622"/>
    <w:qFormat/>
    <w:uiPriority w:val="9"/>
    <w:pPr>
      <w:outlineLvl w:val="5"/>
    </w:pPr>
    <w:rPr>
      <w:sz w:val="15"/>
      <w:szCs w:val="15"/>
    </w:rPr>
  </w:style>
  <w:style w:type="character" w:customStyle="1" w:styleId="629">
    <w:name w:val="Default Paragraph Font_file_148"/>
    <w:semiHidden/>
    <w:unhideWhenUsed/>
    <w:qFormat/>
    <w:uiPriority w:val="1"/>
  </w:style>
  <w:style w:type="table" w:customStyle="1" w:styleId="630">
    <w:name w:val="Normal Table_file_148"/>
    <w:semiHidden/>
    <w:unhideWhenUsed/>
    <w:qFormat/>
    <w:uiPriority w:val="99"/>
    <w:tblPr>
      <w:tblCellMar>
        <w:top w:w="0" w:type="dxa"/>
        <w:left w:w="108" w:type="dxa"/>
        <w:bottom w:w="0" w:type="dxa"/>
        <w:right w:w="108" w:type="dxa"/>
      </w:tblCellMar>
    </w:tblPr>
  </w:style>
  <w:style w:type="character" w:customStyle="1" w:styleId="631">
    <w:name w:val="Hyperlink_file_148"/>
    <w:basedOn w:val="629"/>
    <w:semiHidden/>
    <w:unhideWhenUsed/>
    <w:qFormat/>
    <w:uiPriority w:val="99"/>
    <w:rPr>
      <w:color w:val="0782C1"/>
      <w:u w:val="single"/>
    </w:rPr>
  </w:style>
  <w:style w:type="character" w:customStyle="1" w:styleId="632">
    <w:name w:val="FollowedHyperlink_file_148"/>
    <w:basedOn w:val="629"/>
    <w:semiHidden/>
    <w:unhideWhenUsed/>
    <w:qFormat/>
    <w:uiPriority w:val="99"/>
    <w:rPr>
      <w:color w:val="0782C1"/>
      <w:u w:val="single"/>
    </w:rPr>
  </w:style>
  <w:style w:type="character" w:customStyle="1" w:styleId="633">
    <w:name w:val="标题 1 Char_file_148"/>
    <w:basedOn w:val="629"/>
    <w:link w:val="4"/>
    <w:qFormat/>
    <w:uiPriority w:val="9"/>
    <w:rPr>
      <w:rFonts w:ascii="宋体" w:hAnsi="宋体" w:eastAsia="宋体" w:cs="宋体"/>
      <w:b/>
      <w:bCs/>
      <w:kern w:val="44"/>
      <w:sz w:val="44"/>
      <w:szCs w:val="44"/>
    </w:rPr>
  </w:style>
  <w:style w:type="character" w:customStyle="1" w:styleId="634">
    <w:name w:val="标题 2 Char_file_148"/>
    <w:basedOn w:val="629"/>
    <w:link w:val="5"/>
    <w:semiHidden/>
    <w:qFormat/>
    <w:uiPriority w:val="9"/>
    <w:rPr>
      <w:rFonts w:asciiTheme="majorHAnsi" w:hAnsiTheme="majorHAnsi" w:eastAsiaTheme="majorEastAsia" w:cstheme="majorBidi"/>
      <w:b/>
      <w:bCs/>
      <w:sz w:val="32"/>
      <w:szCs w:val="32"/>
    </w:rPr>
  </w:style>
  <w:style w:type="character" w:customStyle="1" w:styleId="635">
    <w:name w:val="标题 3 Char_file_148"/>
    <w:basedOn w:val="629"/>
    <w:link w:val="6"/>
    <w:semiHidden/>
    <w:qFormat/>
    <w:uiPriority w:val="9"/>
    <w:rPr>
      <w:rFonts w:ascii="宋体" w:hAnsi="宋体" w:eastAsia="宋体" w:cs="宋体"/>
      <w:b/>
      <w:bCs/>
      <w:sz w:val="32"/>
      <w:szCs w:val="32"/>
    </w:rPr>
  </w:style>
  <w:style w:type="character" w:customStyle="1" w:styleId="636">
    <w:name w:val="标题 4 Char_file_148"/>
    <w:basedOn w:val="629"/>
    <w:link w:val="7"/>
    <w:semiHidden/>
    <w:qFormat/>
    <w:uiPriority w:val="9"/>
    <w:rPr>
      <w:rFonts w:asciiTheme="majorHAnsi" w:hAnsiTheme="majorHAnsi" w:eastAsiaTheme="majorEastAsia" w:cstheme="majorBidi"/>
      <w:b/>
      <w:bCs/>
      <w:sz w:val="28"/>
      <w:szCs w:val="28"/>
    </w:rPr>
  </w:style>
  <w:style w:type="character" w:customStyle="1" w:styleId="637">
    <w:name w:val="标题 5 Char_file_148"/>
    <w:basedOn w:val="629"/>
    <w:link w:val="8"/>
    <w:semiHidden/>
    <w:qFormat/>
    <w:uiPriority w:val="9"/>
    <w:rPr>
      <w:rFonts w:ascii="宋体" w:hAnsi="宋体" w:eastAsia="宋体" w:cs="宋体"/>
      <w:b/>
      <w:bCs/>
      <w:sz w:val="28"/>
      <w:szCs w:val="28"/>
    </w:rPr>
  </w:style>
  <w:style w:type="character" w:customStyle="1" w:styleId="638">
    <w:name w:val="标题 6 Char_file_148"/>
    <w:basedOn w:val="629"/>
    <w:link w:val="10"/>
    <w:semiHidden/>
    <w:qFormat/>
    <w:uiPriority w:val="9"/>
    <w:rPr>
      <w:rFonts w:asciiTheme="majorHAnsi" w:hAnsiTheme="majorHAnsi" w:eastAsiaTheme="majorEastAsia" w:cstheme="majorBidi"/>
      <w:b/>
      <w:bCs/>
      <w:sz w:val="24"/>
      <w:szCs w:val="24"/>
    </w:rPr>
  </w:style>
  <w:style w:type="paragraph" w:customStyle="1" w:styleId="639">
    <w:name w:val="cke_editable_file_148"/>
    <w:basedOn w:val="622"/>
    <w:qFormat/>
    <w:uiPriority w:val="0"/>
    <w:rPr>
      <w:rFonts w:ascii="仿宋_GB2312" w:eastAsia="仿宋_GB2312"/>
    </w:rPr>
  </w:style>
  <w:style w:type="paragraph" w:customStyle="1" w:styleId="640">
    <w:name w:val="marker_file_148"/>
    <w:basedOn w:val="622"/>
    <w:qFormat/>
    <w:uiPriority w:val="0"/>
    <w:pPr>
      <w:shd w:val="clear" w:color="auto" w:fill="FFFF00"/>
    </w:pPr>
  </w:style>
  <w:style w:type="paragraph" w:customStyle="1" w:styleId="641">
    <w:name w:val="Normal (Web)_file_148"/>
    <w:basedOn w:val="622"/>
    <w:semiHidden/>
    <w:unhideWhenUsed/>
    <w:qFormat/>
    <w:uiPriority w:val="99"/>
  </w:style>
  <w:style w:type="character" w:customStyle="1" w:styleId="642">
    <w:name w:val="Strong_file_148"/>
    <w:basedOn w:val="629"/>
    <w:qFormat/>
    <w:uiPriority w:val="22"/>
    <w:rPr>
      <w:b/>
      <w:bCs/>
    </w:rPr>
  </w:style>
  <w:style w:type="paragraph" w:customStyle="1" w:styleId="643">
    <w:name w:val="Normal_file_14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44">
    <w:name w:val="heading 1_file_149"/>
    <w:basedOn w:val="643"/>
    <w:qFormat/>
    <w:uiPriority w:val="9"/>
    <w:pPr>
      <w:outlineLvl w:val="0"/>
    </w:pPr>
    <w:rPr>
      <w:kern w:val="36"/>
      <w:sz w:val="48"/>
      <w:szCs w:val="48"/>
    </w:rPr>
  </w:style>
  <w:style w:type="paragraph" w:customStyle="1" w:styleId="645">
    <w:name w:val="heading 2_file_149"/>
    <w:basedOn w:val="643"/>
    <w:qFormat/>
    <w:uiPriority w:val="9"/>
    <w:pPr>
      <w:outlineLvl w:val="1"/>
    </w:pPr>
    <w:rPr>
      <w:sz w:val="36"/>
      <w:szCs w:val="36"/>
    </w:rPr>
  </w:style>
  <w:style w:type="paragraph" w:customStyle="1" w:styleId="646">
    <w:name w:val="heading 3_file_149"/>
    <w:basedOn w:val="643"/>
    <w:qFormat/>
    <w:uiPriority w:val="9"/>
    <w:pPr>
      <w:outlineLvl w:val="2"/>
    </w:pPr>
    <w:rPr>
      <w:sz w:val="27"/>
      <w:szCs w:val="27"/>
    </w:rPr>
  </w:style>
  <w:style w:type="paragraph" w:customStyle="1" w:styleId="647">
    <w:name w:val="heading 4_file_149"/>
    <w:basedOn w:val="643"/>
    <w:qFormat/>
    <w:uiPriority w:val="9"/>
    <w:pPr>
      <w:outlineLvl w:val="3"/>
    </w:pPr>
  </w:style>
  <w:style w:type="paragraph" w:customStyle="1" w:styleId="648">
    <w:name w:val="heading 5_file_149"/>
    <w:basedOn w:val="643"/>
    <w:qFormat/>
    <w:uiPriority w:val="9"/>
    <w:pPr>
      <w:outlineLvl w:val="4"/>
    </w:pPr>
    <w:rPr>
      <w:sz w:val="20"/>
      <w:szCs w:val="20"/>
    </w:rPr>
  </w:style>
  <w:style w:type="paragraph" w:customStyle="1" w:styleId="649">
    <w:name w:val="heading 6_file_149"/>
    <w:basedOn w:val="643"/>
    <w:qFormat/>
    <w:uiPriority w:val="9"/>
    <w:pPr>
      <w:outlineLvl w:val="5"/>
    </w:pPr>
    <w:rPr>
      <w:sz w:val="15"/>
      <w:szCs w:val="15"/>
    </w:rPr>
  </w:style>
  <w:style w:type="character" w:customStyle="1" w:styleId="650">
    <w:name w:val="Default Paragraph Font_file_149"/>
    <w:semiHidden/>
    <w:unhideWhenUsed/>
    <w:qFormat/>
    <w:uiPriority w:val="1"/>
  </w:style>
  <w:style w:type="table" w:customStyle="1" w:styleId="651">
    <w:name w:val="Normal Table_file_149"/>
    <w:semiHidden/>
    <w:unhideWhenUsed/>
    <w:qFormat/>
    <w:uiPriority w:val="99"/>
    <w:tblPr>
      <w:tblCellMar>
        <w:top w:w="0" w:type="dxa"/>
        <w:left w:w="108" w:type="dxa"/>
        <w:bottom w:w="0" w:type="dxa"/>
        <w:right w:w="108" w:type="dxa"/>
      </w:tblCellMar>
    </w:tblPr>
  </w:style>
  <w:style w:type="character" w:customStyle="1" w:styleId="652">
    <w:name w:val="Hyperlink_file_149"/>
    <w:basedOn w:val="650"/>
    <w:semiHidden/>
    <w:unhideWhenUsed/>
    <w:qFormat/>
    <w:uiPriority w:val="99"/>
    <w:rPr>
      <w:color w:val="0782C1"/>
      <w:u w:val="single"/>
    </w:rPr>
  </w:style>
  <w:style w:type="character" w:customStyle="1" w:styleId="653">
    <w:name w:val="FollowedHyperlink_file_149"/>
    <w:basedOn w:val="650"/>
    <w:semiHidden/>
    <w:unhideWhenUsed/>
    <w:qFormat/>
    <w:uiPriority w:val="99"/>
    <w:rPr>
      <w:color w:val="0782C1"/>
      <w:u w:val="single"/>
    </w:rPr>
  </w:style>
  <w:style w:type="character" w:customStyle="1" w:styleId="654">
    <w:name w:val="标题 1 Char_file_149"/>
    <w:basedOn w:val="650"/>
    <w:link w:val="4"/>
    <w:qFormat/>
    <w:uiPriority w:val="9"/>
    <w:rPr>
      <w:rFonts w:ascii="宋体" w:hAnsi="宋体" w:eastAsia="宋体" w:cs="宋体"/>
      <w:b/>
      <w:bCs/>
      <w:kern w:val="44"/>
      <w:sz w:val="44"/>
      <w:szCs w:val="44"/>
    </w:rPr>
  </w:style>
  <w:style w:type="character" w:customStyle="1" w:styleId="655">
    <w:name w:val="标题 2 Char_file_149"/>
    <w:basedOn w:val="650"/>
    <w:link w:val="5"/>
    <w:semiHidden/>
    <w:qFormat/>
    <w:uiPriority w:val="9"/>
    <w:rPr>
      <w:rFonts w:asciiTheme="majorHAnsi" w:hAnsiTheme="majorHAnsi" w:eastAsiaTheme="majorEastAsia" w:cstheme="majorBidi"/>
      <w:b/>
      <w:bCs/>
      <w:sz w:val="32"/>
      <w:szCs w:val="32"/>
    </w:rPr>
  </w:style>
  <w:style w:type="character" w:customStyle="1" w:styleId="656">
    <w:name w:val="标题 3 Char_file_149"/>
    <w:basedOn w:val="650"/>
    <w:link w:val="6"/>
    <w:semiHidden/>
    <w:qFormat/>
    <w:uiPriority w:val="9"/>
    <w:rPr>
      <w:rFonts w:ascii="宋体" w:hAnsi="宋体" w:eastAsia="宋体" w:cs="宋体"/>
      <w:b/>
      <w:bCs/>
      <w:sz w:val="32"/>
      <w:szCs w:val="32"/>
    </w:rPr>
  </w:style>
  <w:style w:type="character" w:customStyle="1" w:styleId="657">
    <w:name w:val="标题 4 Char_file_149"/>
    <w:basedOn w:val="650"/>
    <w:link w:val="7"/>
    <w:semiHidden/>
    <w:qFormat/>
    <w:uiPriority w:val="9"/>
    <w:rPr>
      <w:rFonts w:asciiTheme="majorHAnsi" w:hAnsiTheme="majorHAnsi" w:eastAsiaTheme="majorEastAsia" w:cstheme="majorBidi"/>
      <w:b/>
      <w:bCs/>
      <w:sz w:val="28"/>
      <w:szCs w:val="28"/>
    </w:rPr>
  </w:style>
  <w:style w:type="character" w:customStyle="1" w:styleId="658">
    <w:name w:val="标题 5 Char_file_149"/>
    <w:basedOn w:val="650"/>
    <w:link w:val="8"/>
    <w:semiHidden/>
    <w:qFormat/>
    <w:uiPriority w:val="9"/>
    <w:rPr>
      <w:rFonts w:ascii="宋体" w:hAnsi="宋体" w:eastAsia="宋体" w:cs="宋体"/>
      <w:b/>
      <w:bCs/>
      <w:sz w:val="28"/>
      <w:szCs w:val="28"/>
    </w:rPr>
  </w:style>
  <w:style w:type="character" w:customStyle="1" w:styleId="659">
    <w:name w:val="标题 6 Char_file_149"/>
    <w:basedOn w:val="650"/>
    <w:link w:val="10"/>
    <w:semiHidden/>
    <w:qFormat/>
    <w:uiPriority w:val="9"/>
    <w:rPr>
      <w:rFonts w:asciiTheme="majorHAnsi" w:hAnsiTheme="majorHAnsi" w:eastAsiaTheme="majorEastAsia" w:cstheme="majorBidi"/>
      <w:b/>
      <w:bCs/>
      <w:sz w:val="24"/>
      <w:szCs w:val="24"/>
    </w:rPr>
  </w:style>
  <w:style w:type="paragraph" w:customStyle="1" w:styleId="660">
    <w:name w:val="cke_editable_file_149"/>
    <w:basedOn w:val="643"/>
    <w:qFormat/>
    <w:uiPriority w:val="0"/>
    <w:rPr>
      <w:rFonts w:ascii="仿宋_GB2312" w:eastAsia="仿宋_GB2312"/>
    </w:rPr>
  </w:style>
  <w:style w:type="paragraph" w:customStyle="1" w:styleId="661">
    <w:name w:val="marker_file_149"/>
    <w:basedOn w:val="643"/>
    <w:qFormat/>
    <w:uiPriority w:val="0"/>
    <w:pPr>
      <w:shd w:val="clear" w:color="auto" w:fill="FFFF00"/>
    </w:pPr>
  </w:style>
  <w:style w:type="paragraph" w:customStyle="1" w:styleId="662">
    <w:name w:val="Normal (Web)_file_149"/>
    <w:basedOn w:val="643"/>
    <w:semiHidden/>
    <w:unhideWhenUsed/>
    <w:qFormat/>
    <w:uiPriority w:val="99"/>
  </w:style>
  <w:style w:type="character" w:customStyle="1" w:styleId="663">
    <w:name w:val="Strong_file_149"/>
    <w:basedOn w:val="650"/>
    <w:qFormat/>
    <w:uiPriority w:val="22"/>
    <w:rPr>
      <w:b/>
      <w:bCs/>
    </w:rPr>
  </w:style>
  <w:style w:type="paragraph" w:customStyle="1" w:styleId="664">
    <w:name w:val="Normal_file_15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65">
    <w:name w:val="heading 1_file_150"/>
    <w:basedOn w:val="664"/>
    <w:qFormat/>
    <w:uiPriority w:val="9"/>
    <w:pPr>
      <w:outlineLvl w:val="0"/>
    </w:pPr>
    <w:rPr>
      <w:kern w:val="36"/>
      <w:sz w:val="48"/>
      <w:szCs w:val="48"/>
    </w:rPr>
  </w:style>
  <w:style w:type="paragraph" w:customStyle="1" w:styleId="666">
    <w:name w:val="heading 2_file_150"/>
    <w:basedOn w:val="664"/>
    <w:qFormat/>
    <w:uiPriority w:val="9"/>
    <w:pPr>
      <w:outlineLvl w:val="1"/>
    </w:pPr>
    <w:rPr>
      <w:sz w:val="36"/>
      <w:szCs w:val="36"/>
    </w:rPr>
  </w:style>
  <w:style w:type="paragraph" w:customStyle="1" w:styleId="667">
    <w:name w:val="heading 3_file_150"/>
    <w:basedOn w:val="664"/>
    <w:qFormat/>
    <w:uiPriority w:val="9"/>
    <w:pPr>
      <w:outlineLvl w:val="2"/>
    </w:pPr>
    <w:rPr>
      <w:sz w:val="27"/>
      <w:szCs w:val="27"/>
    </w:rPr>
  </w:style>
  <w:style w:type="paragraph" w:customStyle="1" w:styleId="668">
    <w:name w:val="heading 4_file_150"/>
    <w:basedOn w:val="664"/>
    <w:qFormat/>
    <w:uiPriority w:val="9"/>
    <w:pPr>
      <w:outlineLvl w:val="3"/>
    </w:pPr>
  </w:style>
  <w:style w:type="paragraph" w:customStyle="1" w:styleId="669">
    <w:name w:val="heading 5_file_150"/>
    <w:basedOn w:val="664"/>
    <w:qFormat/>
    <w:uiPriority w:val="9"/>
    <w:pPr>
      <w:outlineLvl w:val="4"/>
    </w:pPr>
    <w:rPr>
      <w:sz w:val="20"/>
      <w:szCs w:val="20"/>
    </w:rPr>
  </w:style>
  <w:style w:type="paragraph" w:customStyle="1" w:styleId="670">
    <w:name w:val="heading 6_file_150"/>
    <w:basedOn w:val="664"/>
    <w:qFormat/>
    <w:uiPriority w:val="9"/>
    <w:pPr>
      <w:outlineLvl w:val="5"/>
    </w:pPr>
    <w:rPr>
      <w:sz w:val="15"/>
      <w:szCs w:val="15"/>
    </w:rPr>
  </w:style>
  <w:style w:type="character" w:customStyle="1" w:styleId="671">
    <w:name w:val="Default Paragraph Font_file_150"/>
    <w:semiHidden/>
    <w:unhideWhenUsed/>
    <w:qFormat/>
    <w:uiPriority w:val="1"/>
  </w:style>
  <w:style w:type="table" w:customStyle="1" w:styleId="672">
    <w:name w:val="Normal Table_file_150"/>
    <w:semiHidden/>
    <w:unhideWhenUsed/>
    <w:qFormat/>
    <w:uiPriority w:val="99"/>
    <w:tblPr>
      <w:tblCellMar>
        <w:top w:w="0" w:type="dxa"/>
        <w:left w:w="108" w:type="dxa"/>
        <w:bottom w:w="0" w:type="dxa"/>
        <w:right w:w="108" w:type="dxa"/>
      </w:tblCellMar>
    </w:tblPr>
  </w:style>
  <w:style w:type="character" w:customStyle="1" w:styleId="673">
    <w:name w:val="Hyperlink_file_150"/>
    <w:basedOn w:val="671"/>
    <w:semiHidden/>
    <w:unhideWhenUsed/>
    <w:qFormat/>
    <w:uiPriority w:val="99"/>
    <w:rPr>
      <w:color w:val="0782C1"/>
      <w:u w:val="single"/>
    </w:rPr>
  </w:style>
  <w:style w:type="character" w:customStyle="1" w:styleId="674">
    <w:name w:val="FollowedHyperlink_file_150"/>
    <w:basedOn w:val="671"/>
    <w:semiHidden/>
    <w:unhideWhenUsed/>
    <w:qFormat/>
    <w:uiPriority w:val="99"/>
    <w:rPr>
      <w:color w:val="0782C1"/>
      <w:u w:val="single"/>
    </w:rPr>
  </w:style>
  <w:style w:type="character" w:customStyle="1" w:styleId="675">
    <w:name w:val="标题 1 Char_file_150"/>
    <w:basedOn w:val="671"/>
    <w:link w:val="4"/>
    <w:qFormat/>
    <w:uiPriority w:val="9"/>
    <w:rPr>
      <w:rFonts w:ascii="宋体" w:hAnsi="宋体" w:eastAsia="宋体" w:cs="宋体"/>
      <w:b/>
      <w:bCs/>
      <w:kern w:val="44"/>
      <w:sz w:val="44"/>
      <w:szCs w:val="44"/>
    </w:rPr>
  </w:style>
  <w:style w:type="character" w:customStyle="1" w:styleId="676">
    <w:name w:val="标题 2 Char_file_150"/>
    <w:basedOn w:val="671"/>
    <w:link w:val="5"/>
    <w:semiHidden/>
    <w:qFormat/>
    <w:uiPriority w:val="9"/>
    <w:rPr>
      <w:rFonts w:asciiTheme="majorHAnsi" w:hAnsiTheme="majorHAnsi" w:eastAsiaTheme="majorEastAsia" w:cstheme="majorBidi"/>
      <w:b/>
      <w:bCs/>
      <w:sz w:val="32"/>
      <w:szCs w:val="32"/>
    </w:rPr>
  </w:style>
  <w:style w:type="character" w:customStyle="1" w:styleId="677">
    <w:name w:val="标题 3 Char_file_150"/>
    <w:basedOn w:val="671"/>
    <w:link w:val="6"/>
    <w:semiHidden/>
    <w:qFormat/>
    <w:uiPriority w:val="9"/>
    <w:rPr>
      <w:rFonts w:ascii="宋体" w:hAnsi="宋体" w:eastAsia="宋体" w:cs="宋体"/>
      <w:b/>
      <w:bCs/>
      <w:sz w:val="32"/>
      <w:szCs w:val="32"/>
    </w:rPr>
  </w:style>
  <w:style w:type="character" w:customStyle="1" w:styleId="678">
    <w:name w:val="标题 4 Char_file_150"/>
    <w:basedOn w:val="671"/>
    <w:link w:val="7"/>
    <w:semiHidden/>
    <w:qFormat/>
    <w:uiPriority w:val="9"/>
    <w:rPr>
      <w:rFonts w:asciiTheme="majorHAnsi" w:hAnsiTheme="majorHAnsi" w:eastAsiaTheme="majorEastAsia" w:cstheme="majorBidi"/>
      <w:b/>
      <w:bCs/>
      <w:sz w:val="28"/>
      <w:szCs w:val="28"/>
    </w:rPr>
  </w:style>
  <w:style w:type="character" w:customStyle="1" w:styleId="679">
    <w:name w:val="标题 5 Char_file_150"/>
    <w:basedOn w:val="671"/>
    <w:link w:val="8"/>
    <w:semiHidden/>
    <w:qFormat/>
    <w:uiPriority w:val="9"/>
    <w:rPr>
      <w:rFonts w:ascii="宋体" w:hAnsi="宋体" w:eastAsia="宋体" w:cs="宋体"/>
      <w:b/>
      <w:bCs/>
      <w:sz w:val="28"/>
      <w:szCs w:val="28"/>
    </w:rPr>
  </w:style>
  <w:style w:type="character" w:customStyle="1" w:styleId="680">
    <w:name w:val="标题 6 Char_file_150"/>
    <w:basedOn w:val="671"/>
    <w:link w:val="10"/>
    <w:semiHidden/>
    <w:qFormat/>
    <w:uiPriority w:val="9"/>
    <w:rPr>
      <w:rFonts w:asciiTheme="majorHAnsi" w:hAnsiTheme="majorHAnsi" w:eastAsiaTheme="majorEastAsia" w:cstheme="majorBidi"/>
      <w:b/>
      <w:bCs/>
      <w:sz w:val="24"/>
      <w:szCs w:val="24"/>
    </w:rPr>
  </w:style>
  <w:style w:type="paragraph" w:customStyle="1" w:styleId="681">
    <w:name w:val="cke_editable_file_150"/>
    <w:basedOn w:val="664"/>
    <w:qFormat/>
    <w:uiPriority w:val="0"/>
    <w:rPr>
      <w:rFonts w:ascii="仿宋_GB2312" w:eastAsia="仿宋_GB2312"/>
    </w:rPr>
  </w:style>
  <w:style w:type="paragraph" w:customStyle="1" w:styleId="682">
    <w:name w:val="marker_file_150"/>
    <w:basedOn w:val="664"/>
    <w:qFormat/>
    <w:uiPriority w:val="0"/>
    <w:pPr>
      <w:shd w:val="clear" w:color="auto" w:fill="FFFF00"/>
    </w:pPr>
  </w:style>
  <w:style w:type="paragraph" w:customStyle="1" w:styleId="683">
    <w:name w:val="Normal (Web)_file_150"/>
    <w:basedOn w:val="664"/>
    <w:semiHidden/>
    <w:unhideWhenUsed/>
    <w:qFormat/>
    <w:uiPriority w:val="99"/>
  </w:style>
  <w:style w:type="paragraph" w:customStyle="1" w:styleId="684">
    <w:name w:val="Normal_file_15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85">
    <w:name w:val="heading 1_file_151"/>
    <w:basedOn w:val="684"/>
    <w:qFormat/>
    <w:uiPriority w:val="9"/>
    <w:pPr>
      <w:outlineLvl w:val="0"/>
    </w:pPr>
    <w:rPr>
      <w:kern w:val="36"/>
      <w:sz w:val="48"/>
      <w:szCs w:val="48"/>
    </w:rPr>
  </w:style>
  <w:style w:type="paragraph" w:customStyle="1" w:styleId="686">
    <w:name w:val="heading 2_file_151"/>
    <w:basedOn w:val="684"/>
    <w:qFormat/>
    <w:uiPriority w:val="9"/>
    <w:pPr>
      <w:outlineLvl w:val="1"/>
    </w:pPr>
    <w:rPr>
      <w:sz w:val="36"/>
      <w:szCs w:val="36"/>
    </w:rPr>
  </w:style>
  <w:style w:type="paragraph" w:customStyle="1" w:styleId="687">
    <w:name w:val="heading 3_file_151"/>
    <w:basedOn w:val="684"/>
    <w:qFormat/>
    <w:uiPriority w:val="9"/>
    <w:pPr>
      <w:outlineLvl w:val="2"/>
    </w:pPr>
    <w:rPr>
      <w:sz w:val="27"/>
      <w:szCs w:val="27"/>
    </w:rPr>
  </w:style>
  <w:style w:type="paragraph" w:customStyle="1" w:styleId="688">
    <w:name w:val="heading 4_file_151"/>
    <w:basedOn w:val="684"/>
    <w:qFormat/>
    <w:uiPriority w:val="9"/>
    <w:pPr>
      <w:outlineLvl w:val="3"/>
    </w:pPr>
  </w:style>
  <w:style w:type="paragraph" w:customStyle="1" w:styleId="689">
    <w:name w:val="heading 5_file_151"/>
    <w:basedOn w:val="684"/>
    <w:qFormat/>
    <w:uiPriority w:val="9"/>
    <w:pPr>
      <w:outlineLvl w:val="4"/>
    </w:pPr>
    <w:rPr>
      <w:sz w:val="20"/>
      <w:szCs w:val="20"/>
    </w:rPr>
  </w:style>
  <w:style w:type="paragraph" w:customStyle="1" w:styleId="690">
    <w:name w:val="heading 6_file_151"/>
    <w:basedOn w:val="684"/>
    <w:qFormat/>
    <w:uiPriority w:val="9"/>
    <w:pPr>
      <w:outlineLvl w:val="5"/>
    </w:pPr>
    <w:rPr>
      <w:sz w:val="15"/>
      <w:szCs w:val="15"/>
    </w:rPr>
  </w:style>
  <w:style w:type="character" w:customStyle="1" w:styleId="691">
    <w:name w:val="Default Paragraph Font_file_151"/>
    <w:semiHidden/>
    <w:unhideWhenUsed/>
    <w:qFormat/>
    <w:uiPriority w:val="1"/>
  </w:style>
  <w:style w:type="table" w:customStyle="1" w:styleId="692">
    <w:name w:val="Normal Table_file_151"/>
    <w:semiHidden/>
    <w:unhideWhenUsed/>
    <w:qFormat/>
    <w:uiPriority w:val="99"/>
    <w:tblPr>
      <w:tblCellMar>
        <w:top w:w="0" w:type="dxa"/>
        <w:left w:w="108" w:type="dxa"/>
        <w:bottom w:w="0" w:type="dxa"/>
        <w:right w:w="108" w:type="dxa"/>
      </w:tblCellMar>
    </w:tblPr>
  </w:style>
  <w:style w:type="character" w:customStyle="1" w:styleId="693">
    <w:name w:val="Hyperlink_file_151"/>
    <w:basedOn w:val="691"/>
    <w:semiHidden/>
    <w:unhideWhenUsed/>
    <w:qFormat/>
    <w:uiPriority w:val="99"/>
    <w:rPr>
      <w:color w:val="0782C1"/>
      <w:u w:val="single"/>
    </w:rPr>
  </w:style>
  <w:style w:type="character" w:customStyle="1" w:styleId="694">
    <w:name w:val="FollowedHyperlink_file_151"/>
    <w:basedOn w:val="691"/>
    <w:semiHidden/>
    <w:unhideWhenUsed/>
    <w:qFormat/>
    <w:uiPriority w:val="99"/>
    <w:rPr>
      <w:color w:val="0782C1"/>
      <w:u w:val="single"/>
    </w:rPr>
  </w:style>
  <w:style w:type="character" w:customStyle="1" w:styleId="695">
    <w:name w:val="标题 1 Char_file_151"/>
    <w:basedOn w:val="691"/>
    <w:link w:val="4"/>
    <w:qFormat/>
    <w:uiPriority w:val="9"/>
    <w:rPr>
      <w:rFonts w:ascii="宋体" w:hAnsi="宋体" w:eastAsia="宋体" w:cs="宋体"/>
      <w:b/>
      <w:bCs/>
      <w:kern w:val="44"/>
      <w:sz w:val="44"/>
      <w:szCs w:val="44"/>
    </w:rPr>
  </w:style>
  <w:style w:type="character" w:customStyle="1" w:styleId="696">
    <w:name w:val="标题 2 Char_file_151"/>
    <w:basedOn w:val="691"/>
    <w:link w:val="5"/>
    <w:semiHidden/>
    <w:qFormat/>
    <w:uiPriority w:val="9"/>
    <w:rPr>
      <w:rFonts w:asciiTheme="majorHAnsi" w:hAnsiTheme="majorHAnsi" w:eastAsiaTheme="majorEastAsia" w:cstheme="majorBidi"/>
      <w:b/>
      <w:bCs/>
      <w:sz w:val="32"/>
      <w:szCs w:val="32"/>
    </w:rPr>
  </w:style>
  <w:style w:type="character" w:customStyle="1" w:styleId="697">
    <w:name w:val="标题 3 Char_file_151"/>
    <w:basedOn w:val="691"/>
    <w:link w:val="6"/>
    <w:semiHidden/>
    <w:qFormat/>
    <w:uiPriority w:val="9"/>
    <w:rPr>
      <w:rFonts w:ascii="宋体" w:hAnsi="宋体" w:eastAsia="宋体" w:cs="宋体"/>
      <w:b/>
      <w:bCs/>
      <w:sz w:val="32"/>
      <w:szCs w:val="32"/>
    </w:rPr>
  </w:style>
  <w:style w:type="character" w:customStyle="1" w:styleId="698">
    <w:name w:val="标题 4 Char_file_151"/>
    <w:basedOn w:val="691"/>
    <w:link w:val="7"/>
    <w:semiHidden/>
    <w:qFormat/>
    <w:uiPriority w:val="9"/>
    <w:rPr>
      <w:rFonts w:asciiTheme="majorHAnsi" w:hAnsiTheme="majorHAnsi" w:eastAsiaTheme="majorEastAsia" w:cstheme="majorBidi"/>
      <w:b/>
      <w:bCs/>
      <w:sz w:val="28"/>
      <w:szCs w:val="28"/>
    </w:rPr>
  </w:style>
  <w:style w:type="character" w:customStyle="1" w:styleId="699">
    <w:name w:val="标题 5 Char_file_151"/>
    <w:basedOn w:val="691"/>
    <w:link w:val="8"/>
    <w:semiHidden/>
    <w:qFormat/>
    <w:uiPriority w:val="9"/>
    <w:rPr>
      <w:rFonts w:ascii="宋体" w:hAnsi="宋体" w:eastAsia="宋体" w:cs="宋体"/>
      <w:b/>
      <w:bCs/>
      <w:sz w:val="28"/>
      <w:szCs w:val="28"/>
    </w:rPr>
  </w:style>
  <w:style w:type="character" w:customStyle="1" w:styleId="700">
    <w:name w:val="标题 6 Char_file_151"/>
    <w:basedOn w:val="691"/>
    <w:link w:val="10"/>
    <w:semiHidden/>
    <w:qFormat/>
    <w:uiPriority w:val="9"/>
    <w:rPr>
      <w:rFonts w:asciiTheme="majorHAnsi" w:hAnsiTheme="majorHAnsi" w:eastAsiaTheme="majorEastAsia" w:cstheme="majorBidi"/>
      <w:b/>
      <w:bCs/>
      <w:sz w:val="24"/>
      <w:szCs w:val="24"/>
    </w:rPr>
  </w:style>
  <w:style w:type="paragraph" w:customStyle="1" w:styleId="701">
    <w:name w:val="cke_editable_file_151"/>
    <w:basedOn w:val="684"/>
    <w:qFormat/>
    <w:uiPriority w:val="0"/>
    <w:rPr>
      <w:rFonts w:ascii="仿宋_GB2312" w:eastAsia="仿宋_GB2312"/>
    </w:rPr>
  </w:style>
  <w:style w:type="paragraph" w:customStyle="1" w:styleId="702">
    <w:name w:val="marker_file_151"/>
    <w:basedOn w:val="684"/>
    <w:qFormat/>
    <w:uiPriority w:val="0"/>
    <w:pPr>
      <w:shd w:val="clear" w:color="auto" w:fill="FFFF00"/>
    </w:pPr>
  </w:style>
  <w:style w:type="paragraph" w:customStyle="1" w:styleId="703">
    <w:name w:val="Normal (Web)_file_151"/>
    <w:basedOn w:val="684"/>
    <w:semiHidden/>
    <w:unhideWhenUsed/>
    <w:qFormat/>
    <w:uiPriority w:val="99"/>
  </w:style>
  <w:style w:type="paragraph" w:customStyle="1" w:styleId="704">
    <w:name w:val="Normal_file_15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05">
    <w:name w:val="heading 1_file_152"/>
    <w:basedOn w:val="704"/>
    <w:qFormat/>
    <w:uiPriority w:val="9"/>
    <w:pPr>
      <w:outlineLvl w:val="0"/>
    </w:pPr>
    <w:rPr>
      <w:kern w:val="36"/>
      <w:sz w:val="48"/>
      <w:szCs w:val="48"/>
    </w:rPr>
  </w:style>
  <w:style w:type="paragraph" w:customStyle="1" w:styleId="706">
    <w:name w:val="heading 2_file_152"/>
    <w:basedOn w:val="704"/>
    <w:qFormat/>
    <w:uiPriority w:val="9"/>
    <w:pPr>
      <w:outlineLvl w:val="1"/>
    </w:pPr>
    <w:rPr>
      <w:sz w:val="36"/>
      <w:szCs w:val="36"/>
    </w:rPr>
  </w:style>
  <w:style w:type="paragraph" w:customStyle="1" w:styleId="707">
    <w:name w:val="heading 3_file_152"/>
    <w:basedOn w:val="704"/>
    <w:qFormat/>
    <w:uiPriority w:val="9"/>
    <w:pPr>
      <w:outlineLvl w:val="2"/>
    </w:pPr>
    <w:rPr>
      <w:sz w:val="27"/>
      <w:szCs w:val="27"/>
    </w:rPr>
  </w:style>
  <w:style w:type="paragraph" w:customStyle="1" w:styleId="708">
    <w:name w:val="heading 4_file_152"/>
    <w:basedOn w:val="704"/>
    <w:qFormat/>
    <w:uiPriority w:val="9"/>
    <w:pPr>
      <w:outlineLvl w:val="3"/>
    </w:pPr>
  </w:style>
  <w:style w:type="paragraph" w:customStyle="1" w:styleId="709">
    <w:name w:val="heading 5_file_152"/>
    <w:basedOn w:val="704"/>
    <w:qFormat/>
    <w:uiPriority w:val="9"/>
    <w:pPr>
      <w:outlineLvl w:val="4"/>
    </w:pPr>
    <w:rPr>
      <w:sz w:val="20"/>
      <w:szCs w:val="20"/>
    </w:rPr>
  </w:style>
  <w:style w:type="paragraph" w:customStyle="1" w:styleId="710">
    <w:name w:val="heading 6_file_152"/>
    <w:basedOn w:val="704"/>
    <w:qFormat/>
    <w:uiPriority w:val="9"/>
    <w:pPr>
      <w:outlineLvl w:val="5"/>
    </w:pPr>
    <w:rPr>
      <w:sz w:val="15"/>
      <w:szCs w:val="15"/>
    </w:rPr>
  </w:style>
  <w:style w:type="character" w:customStyle="1" w:styleId="711">
    <w:name w:val="Default Paragraph Font_file_152"/>
    <w:semiHidden/>
    <w:unhideWhenUsed/>
    <w:qFormat/>
    <w:uiPriority w:val="1"/>
  </w:style>
  <w:style w:type="table" w:customStyle="1" w:styleId="712">
    <w:name w:val="Normal Table_file_152"/>
    <w:semiHidden/>
    <w:unhideWhenUsed/>
    <w:qFormat/>
    <w:uiPriority w:val="99"/>
    <w:tblPr>
      <w:tblCellMar>
        <w:top w:w="0" w:type="dxa"/>
        <w:left w:w="108" w:type="dxa"/>
        <w:bottom w:w="0" w:type="dxa"/>
        <w:right w:w="108" w:type="dxa"/>
      </w:tblCellMar>
    </w:tblPr>
  </w:style>
  <w:style w:type="character" w:customStyle="1" w:styleId="713">
    <w:name w:val="Hyperlink_file_152"/>
    <w:basedOn w:val="711"/>
    <w:semiHidden/>
    <w:unhideWhenUsed/>
    <w:qFormat/>
    <w:uiPriority w:val="99"/>
    <w:rPr>
      <w:color w:val="0782C1"/>
      <w:u w:val="single"/>
    </w:rPr>
  </w:style>
  <w:style w:type="character" w:customStyle="1" w:styleId="714">
    <w:name w:val="FollowedHyperlink_file_152"/>
    <w:basedOn w:val="711"/>
    <w:semiHidden/>
    <w:unhideWhenUsed/>
    <w:qFormat/>
    <w:uiPriority w:val="99"/>
    <w:rPr>
      <w:color w:val="0782C1"/>
      <w:u w:val="single"/>
    </w:rPr>
  </w:style>
  <w:style w:type="character" w:customStyle="1" w:styleId="715">
    <w:name w:val="标题 1 Char_file_152"/>
    <w:basedOn w:val="711"/>
    <w:link w:val="4"/>
    <w:qFormat/>
    <w:uiPriority w:val="9"/>
    <w:rPr>
      <w:rFonts w:ascii="宋体" w:hAnsi="宋体" w:eastAsia="宋体" w:cs="宋体"/>
      <w:b/>
      <w:bCs/>
      <w:kern w:val="44"/>
      <w:sz w:val="44"/>
      <w:szCs w:val="44"/>
    </w:rPr>
  </w:style>
  <w:style w:type="character" w:customStyle="1" w:styleId="716">
    <w:name w:val="标题 2 Char_file_152"/>
    <w:basedOn w:val="711"/>
    <w:link w:val="5"/>
    <w:semiHidden/>
    <w:qFormat/>
    <w:uiPriority w:val="9"/>
    <w:rPr>
      <w:rFonts w:asciiTheme="majorHAnsi" w:hAnsiTheme="majorHAnsi" w:eastAsiaTheme="majorEastAsia" w:cstheme="majorBidi"/>
      <w:b/>
      <w:bCs/>
      <w:sz w:val="32"/>
      <w:szCs w:val="32"/>
    </w:rPr>
  </w:style>
  <w:style w:type="character" w:customStyle="1" w:styleId="717">
    <w:name w:val="标题 3 Char_file_152"/>
    <w:basedOn w:val="711"/>
    <w:link w:val="6"/>
    <w:semiHidden/>
    <w:qFormat/>
    <w:uiPriority w:val="9"/>
    <w:rPr>
      <w:rFonts w:ascii="宋体" w:hAnsi="宋体" w:eastAsia="宋体" w:cs="宋体"/>
      <w:b/>
      <w:bCs/>
      <w:sz w:val="32"/>
      <w:szCs w:val="32"/>
    </w:rPr>
  </w:style>
  <w:style w:type="character" w:customStyle="1" w:styleId="718">
    <w:name w:val="标题 4 Char_file_152"/>
    <w:basedOn w:val="711"/>
    <w:link w:val="7"/>
    <w:semiHidden/>
    <w:qFormat/>
    <w:uiPriority w:val="9"/>
    <w:rPr>
      <w:rFonts w:asciiTheme="majorHAnsi" w:hAnsiTheme="majorHAnsi" w:eastAsiaTheme="majorEastAsia" w:cstheme="majorBidi"/>
      <w:b/>
      <w:bCs/>
      <w:sz w:val="28"/>
      <w:szCs w:val="28"/>
    </w:rPr>
  </w:style>
  <w:style w:type="character" w:customStyle="1" w:styleId="719">
    <w:name w:val="标题 5 Char_file_152"/>
    <w:basedOn w:val="711"/>
    <w:link w:val="8"/>
    <w:semiHidden/>
    <w:qFormat/>
    <w:uiPriority w:val="9"/>
    <w:rPr>
      <w:rFonts w:ascii="宋体" w:hAnsi="宋体" w:eastAsia="宋体" w:cs="宋体"/>
      <w:b/>
      <w:bCs/>
      <w:sz w:val="28"/>
      <w:szCs w:val="28"/>
    </w:rPr>
  </w:style>
  <w:style w:type="character" w:customStyle="1" w:styleId="720">
    <w:name w:val="标题 6 Char_file_152"/>
    <w:basedOn w:val="711"/>
    <w:link w:val="10"/>
    <w:semiHidden/>
    <w:qFormat/>
    <w:uiPriority w:val="9"/>
    <w:rPr>
      <w:rFonts w:asciiTheme="majorHAnsi" w:hAnsiTheme="majorHAnsi" w:eastAsiaTheme="majorEastAsia" w:cstheme="majorBidi"/>
      <w:b/>
      <w:bCs/>
      <w:sz w:val="24"/>
      <w:szCs w:val="24"/>
    </w:rPr>
  </w:style>
  <w:style w:type="paragraph" w:customStyle="1" w:styleId="721">
    <w:name w:val="cke_editable_file_152"/>
    <w:basedOn w:val="704"/>
    <w:qFormat/>
    <w:uiPriority w:val="0"/>
    <w:rPr>
      <w:rFonts w:ascii="仿宋_GB2312" w:eastAsia="仿宋_GB2312"/>
    </w:rPr>
  </w:style>
  <w:style w:type="paragraph" w:customStyle="1" w:styleId="722">
    <w:name w:val="marker_file_152"/>
    <w:basedOn w:val="704"/>
    <w:qFormat/>
    <w:uiPriority w:val="0"/>
    <w:pPr>
      <w:shd w:val="clear" w:color="auto" w:fill="FFFF00"/>
    </w:pPr>
  </w:style>
  <w:style w:type="paragraph" w:customStyle="1" w:styleId="723">
    <w:name w:val="Normal (Web)_file_152"/>
    <w:basedOn w:val="704"/>
    <w:semiHidden/>
    <w:unhideWhenUsed/>
    <w:qFormat/>
    <w:uiPriority w:val="99"/>
  </w:style>
  <w:style w:type="paragraph" w:customStyle="1" w:styleId="724">
    <w:name w:val="Normal_file_15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25">
    <w:name w:val="heading 1_file_153"/>
    <w:basedOn w:val="724"/>
    <w:qFormat/>
    <w:uiPriority w:val="9"/>
    <w:pPr>
      <w:outlineLvl w:val="0"/>
    </w:pPr>
    <w:rPr>
      <w:kern w:val="36"/>
      <w:sz w:val="48"/>
      <w:szCs w:val="48"/>
    </w:rPr>
  </w:style>
  <w:style w:type="paragraph" w:customStyle="1" w:styleId="726">
    <w:name w:val="heading 2_file_153"/>
    <w:basedOn w:val="724"/>
    <w:qFormat/>
    <w:uiPriority w:val="9"/>
    <w:pPr>
      <w:outlineLvl w:val="1"/>
    </w:pPr>
    <w:rPr>
      <w:sz w:val="36"/>
      <w:szCs w:val="36"/>
    </w:rPr>
  </w:style>
  <w:style w:type="paragraph" w:customStyle="1" w:styleId="727">
    <w:name w:val="heading 3_file_153"/>
    <w:basedOn w:val="724"/>
    <w:qFormat/>
    <w:uiPriority w:val="9"/>
    <w:pPr>
      <w:outlineLvl w:val="2"/>
    </w:pPr>
    <w:rPr>
      <w:sz w:val="27"/>
      <w:szCs w:val="27"/>
    </w:rPr>
  </w:style>
  <w:style w:type="paragraph" w:customStyle="1" w:styleId="728">
    <w:name w:val="heading 4_file_153"/>
    <w:basedOn w:val="724"/>
    <w:qFormat/>
    <w:uiPriority w:val="9"/>
    <w:pPr>
      <w:outlineLvl w:val="3"/>
    </w:pPr>
  </w:style>
  <w:style w:type="paragraph" w:customStyle="1" w:styleId="729">
    <w:name w:val="heading 5_file_153"/>
    <w:basedOn w:val="724"/>
    <w:qFormat/>
    <w:uiPriority w:val="9"/>
    <w:pPr>
      <w:outlineLvl w:val="4"/>
    </w:pPr>
    <w:rPr>
      <w:sz w:val="20"/>
      <w:szCs w:val="20"/>
    </w:rPr>
  </w:style>
  <w:style w:type="paragraph" w:customStyle="1" w:styleId="730">
    <w:name w:val="heading 6_file_153"/>
    <w:basedOn w:val="724"/>
    <w:qFormat/>
    <w:uiPriority w:val="9"/>
    <w:pPr>
      <w:outlineLvl w:val="5"/>
    </w:pPr>
    <w:rPr>
      <w:sz w:val="15"/>
      <w:szCs w:val="15"/>
    </w:rPr>
  </w:style>
  <w:style w:type="character" w:customStyle="1" w:styleId="731">
    <w:name w:val="Default Paragraph Font_file_153"/>
    <w:semiHidden/>
    <w:unhideWhenUsed/>
    <w:qFormat/>
    <w:uiPriority w:val="1"/>
  </w:style>
  <w:style w:type="table" w:customStyle="1" w:styleId="732">
    <w:name w:val="Normal Table_file_153"/>
    <w:semiHidden/>
    <w:unhideWhenUsed/>
    <w:qFormat/>
    <w:uiPriority w:val="99"/>
    <w:tblPr>
      <w:tblCellMar>
        <w:top w:w="0" w:type="dxa"/>
        <w:left w:w="108" w:type="dxa"/>
        <w:bottom w:w="0" w:type="dxa"/>
        <w:right w:w="108" w:type="dxa"/>
      </w:tblCellMar>
    </w:tblPr>
  </w:style>
  <w:style w:type="character" w:customStyle="1" w:styleId="733">
    <w:name w:val="Hyperlink_file_153"/>
    <w:basedOn w:val="731"/>
    <w:semiHidden/>
    <w:unhideWhenUsed/>
    <w:qFormat/>
    <w:uiPriority w:val="99"/>
    <w:rPr>
      <w:color w:val="0782C1"/>
      <w:u w:val="single"/>
    </w:rPr>
  </w:style>
  <w:style w:type="character" w:customStyle="1" w:styleId="734">
    <w:name w:val="FollowedHyperlink_file_153"/>
    <w:basedOn w:val="731"/>
    <w:semiHidden/>
    <w:unhideWhenUsed/>
    <w:qFormat/>
    <w:uiPriority w:val="99"/>
    <w:rPr>
      <w:color w:val="0782C1"/>
      <w:u w:val="single"/>
    </w:rPr>
  </w:style>
  <w:style w:type="character" w:customStyle="1" w:styleId="735">
    <w:name w:val="标题 1 Char_file_153"/>
    <w:basedOn w:val="731"/>
    <w:link w:val="4"/>
    <w:qFormat/>
    <w:uiPriority w:val="9"/>
    <w:rPr>
      <w:rFonts w:ascii="宋体" w:hAnsi="宋体" w:eastAsia="宋体" w:cs="宋体"/>
      <w:b/>
      <w:bCs/>
      <w:kern w:val="44"/>
      <w:sz w:val="44"/>
      <w:szCs w:val="44"/>
    </w:rPr>
  </w:style>
  <w:style w:type="character" w:customStyle="1" w:styleId="736">
    <w:name w:val="标题 2 Char_file_153"/>
    <w:basedOn w:val="731"/>
    <w:link w:val="5"/>
    <w:semiHidden/>
    <w:qFormat/>
    <w:uiPriority w:val="9"/>
    <w:rPr>
      <w:rFonts w:asciiTheme="majorHAnsi" w:hAnsiTheme="majorHAnsi" w:eastAsiaTheme="majorEastAsia" w:cstheme="majorBidi"/>
      <w:b/>
      <w:bCs/>
      <w:sz w:val="32"/>
      <w:szCs w:val="32"/>
    </w:rPr>
  </w:style>
  <w:style w:type="character" w:customStyle="1" w:styleId="737">
    <w:name w:val="标题 3 Char_file_153"/>
    <w:basedOn w:val="731"/>
    <w:link w:val="6"/>
    <w:semiHidden/>
    <w:qFormat/>
    <w:uiPriority w:val="9"/>
    <w:rPr>
      <w:rFonts w:ascii="宋体" w:hAnsi="宋体" w:eastAsia="宋体" w:cs="宋体"/>
      <w:b/>
      <w:bCs/>
      <w:sz w:val="32"/>
      <w:szCs w:val="32"/>
    </w:rPr>
  </w:style>
  <w:style w:type="character" w:customStyle="1" w:styleId="738">
    <w:name w:val="标题 4 Char_file_153"/>
    <w:basedOn w:val="731"/>
    <w:link w:val="7"/>
    <w:semiHidden/>
    <w:qFormat/>
    <w:uiPriority w:val="9"/>
    <w:rPr>
      <w:rFonts w:asciiTheme="majorHAnsi" w:hAnsiTheme="majorHAnsi" w:eastAsiaTheme="majorEastAsia" w:cstheme="majorBidi"/>
      <w:b/>
      <w:bCs/>
      <w:sz w:val="28"/>
      <w:szCs w:val="28"/>
    </w:rPr>
  </w:style>
  <w:style w:type="character" w:customStyle="1" w:styleId="739">
    <w:name w:val="标题 5 Char_file_153"/>
    <w:basedOn w:val="731"/>
    <w:link w:val="8"/>
    <w:semiHidden/>
    <w:qFormat/>
    <w:uiPriority w:val="9"/>
    <w:rPr>
      <w:rFonts w:ascii="宋体" w:hAnsi="宋体" w:eastAsia="宋体" w:cs="宋体"/>
      <w:b/>
      <w:bCs/>
      <w:sz w:val="28"/>
      <w:szCs w:val="28"/>
    </w:rPr>
  </w:style>
  <w:style w:type="character" w:customStyle="1" w:styleId="740">
    <w:name w:val="标题 6 Char_file_153"/>
    <w:basedOn w:val="731"/>
    <w:link w:val="10"/>
    <w:semiHidden/>
    <w:qFormat/>
    <w:uiPriority w:val="9"/>
    <w:rPr>
      <w:rFonts w:asciiTheme="majorHAnsi" w:hAnsiTheme="majorHAnsi" w:eastAsiaTheme="majorEastAsia" w:cstheme="majorBidi"/>
      <w:b/>
      <w:bCs/>
      <w:sz w:val="24"/>
      <w:szCs w:val="24"/>
    </w:rPr>
  </w:style>
  <w:style w:type="paragraph" w:customStyle="1" w:styleId="741">
    <w:name w:val="cke_editable_file_153"/>
    <w:basedOn w:val="724"/>
    <w:qFormat/>
    <w:uiPriority w:val="0"/>
    <w:rPr>
      <w:rFonts w:ascii="仿宋_GB2312" w:eastAsia="仿宋_GB2312"/>
    </w:rPr>
  </w:style>
  <w:style w:type="paragraph" w:customStyle="1" w:styleId="742">
    <w:name w:val="marker_file_153"/>
    <w:basedOn w:val="724"/>
    <w:qFormat/>
    <w:uiPriority w:val="0"/>
    <w:pPr>
      <w:shd w:val="clear" w:color="auto" w:fill="FFFF00"/>
    </w:pPr>
  </w:style>
  <w:style w:type="paragraph" w:customStyle="1" w:styleId="743">
    <w:name w:val="Normal (Web)_file_153"/>
    <w:basedOn w:val="724"/>
    <w:semiHidden/>
    <w:unhideWhenUsed/>
    <w:qFormat/>
    <w:uiPriority w:val="99"/>
  </w:style>
  <w:style w:type="paragraph" w:customStyle="1" w:styleId="744">
    <w:name w:val="Normal (Web)_file_1413"/>
    <w:basedOn w:val="745"/>
    <w:unhideWhenUsed/>
    <w:qFormat/>
    <w:uiPriority w:val="99"/>
  </w:style>
  <w:style w:type="paragraph" w:customStyle="1" w:styleId="745">
    <w:name w:val="Normal_file_141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46">
    <w:name w:val="Normal (Web)_file_1416"/>
    <w:basedOn w:val="747"/>
    <w:unhideWhenUsed/>
    <w:qFormat/>
    <w:uiPriority w:val="99"/>
  </w:style>
  <w:style w:type="paragraph" w:customStyle="1" w:styleId="747">
    <w:name w:val="Normal_file_141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48">
    <w:name w:val="Normal (Web)_file_491"/>
    <w:basedOn w:val="749"/>
    <w:unhideWhenUsed/>
    <w:qFormat/>
    <w:uiPriority w:val="99"/>
  </w:style>
  <w:style w:type="paragraph" w:customStyle="1" w:styleId="749">
    <w:name w:val="Normal_file_491"/>
    <w:qFormat/>
    <w:uiPriority w:val="0"/>
    <w:pPr>
      <w:spacing w:before="100" w:beforeAutospacing="1" w:after="100" w:afterAutospacing="1"/>
    </w:pPr>
    <w:rPr>
      <w:rFonts w:ascii="宋体" w:hAnsi="宋体" w:eastAsia="宋体" w:cs="宋体"/>
      <w:sz w:val="24"/>
      <w:szCs w:val="24"/>
      <w:lang w:val="en-US" w:eastAsia="zh-CN" w:bidi="ar-SA"/>
    </w:rPr>
  </w:style>
  <w:style w:type="table" w:customStyle="1" w:styleId="750">
    <w:name w:val="Normal Table_file_423_file_342_file_585_file_1259_file_2368_file_363"/>
    <w:basedOn w:val="48"/>
    <w:semiHidden/>
    <w:qFormat/>
    <w:uiPriority w:val="0"/>
    <w:rPr>
      <w:rFonts w:eastAsia="Times New Roman"/>
    </w:rPr>
  </w:style>
  <w:style w:type="table" w:customStyle="1" w:styleId="751">
    <w:name w:val="Normal Table_file_560_file_2368_file_363"/>
    <w:basedOn w:val="48"/>
    <w:semiHidden/>
    <w:qFormat/>
    <w:uiPriority w:val="0"/>
    <w:rPr>
      <w:rFonts w:eastAsia="Times New Roman"/>
    </w:rPr>
  </w:style>
  <w:style w:type="paragraph" w:customStyle="1" w:styleId="752">
    <w:name w:val="表格文字_file_560_file_2368_file_363"/>
    <w:basedOn w:val="1"/>
    <w:qFormat/>
    <w:uiPriority w:val="0"/>
    <w:pPr>
      <w:spacing w:before="25" w:after="25"/>
      <w:jc w:val="left"/>
    </w:pPr>
    <w:rPr>
      <w:rFonts w:ascii="Times New Roman" w:hAnsi="Times New Roman" w:eastAsia="宋体" w:cs="Times New Roman"/>
      <w:bCs/>
      <w:spacing w:val="10"/>
      <w:kern w:val="0"/>
      <w:sz w:val="24"/>
    </w:rPr>
  </w:style>
  <w:style w:type="table" w:customStyle="1" w:styleId="753">
    <w:name w:val="Normal Table_file_592_file_509_file_669_file_674_file_578"/>
    <w:semiHidden/>
    <w:qFormat/>
    <w:uiPriority w:val="0"/>
    <w:tblPr>
      <w:tblCellMar>
        <w:top w:w="0" w:type="dxa"/>
        <w:left w:w="108" w:type="dxa"/>
        <w:bottom w:w="0" w:type="dxa"/>
        <w:right w:w="108" w:type="dxa"/>
      </w:tblCellMar>
    </w:tblPr>
  </w:style>
  <w:style w:type="table" w:customStyle="1" w:styleId="754">
    <w:name w:val="Normal Table_file_2439"/>
    <w:semiHidden/>
    <w:qFormat/>
    <w:uiPriority w:val="0"/>
    <w:tblPr>
      <w:tblCellMar>
        <w:top w:w="0" w:type="dxa"/>
        <w:left w:w="108" w:type="dxa"/>
        <w:bottom w:w="0" w:type="dxa"/>
        <w:right w:w="108" w:type="dxa"/>
      </w:tblCellMar>
    </w:tblPr>
  </w:style>
  <w:style w:type="paragraph" w:customStyle="1" w:styleId="755">
    <w:name w:val="Plain Text_file_457_file_528_file_995"/>
    <w:basedOn w:val="1"/>
    <w:next w:val="7"/>
    <w:qFormat/>
    <w:uiPriority w:val="0"/>
    <w:rPr>
      <w:rFonts w:ascii="宋体" w:hAnsi="Courier New" w:cs="Courier New"/>
      <w:szCs w:val="21"/>
    </w:rPr>
  </w:style>
  <w:style w:type="paragraph" w:customStyle="1" w:styleId="756">
    <w:name w:val="Plain Text_file_222_file_2615"/>
    <w:basedOn w:val="757"/>
    <w:next w:val="7"/>
    <w:qFormat/>
    <w:uiPriority w:val="0"/>
    <w:rPr>
      <w:rFonts w:ascii="宋体" w:hAnsi="Courier New" w:cs="Courier New"/>
      <w:szCs w:val="21"/>
    </w:rPr>
  </w:style>
  <w:style w:type="paragraph" w:customStyle="1" w:styleId="757">
    <w:name w:val="Normal_file_222_file_2615"/>
    <w:next w:val="5"/>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758">
    <w:name w:val="Normal Table_file_592_file_509_file_669_file_674_file_222_file_2615"/>
    <w:semiHidden/>
    <w:qFormat/>
    <w:uiPriority w:val="0"/>
    <w:tblPr>
      <w:tblCellMar>
        <w:top w:w="0" w:type="dxa"/>
        <w:left w:w="108" w:type="dxa"/>
        <w:bottom w:w="0" w:type="dxa"/>
        <w:right w:w="108" w:type="dxa"/>
      </w:tblCellMar>
    </w:tblPr>
  </w:style>
  <w:style w:type="table" w:customStyle="1" w:styleId="759">
    <w:name w:val="Normal Table_file_592_file_509_file_669_file_674_file_222_file_2849"/>
    <w:qFormat/>
    <w:uiPriority w:val="0"/>
    <w:tblPr>
      <w:tblCellMar>
        <w:top w:w="0" w:type="dxa"/>
        <w:left w:w="108" w:type="dxa"/>
        <w:bottom w:w="0" w:type="dxa"/>
        <w:right w:w="108" w:type="dxa"/>
      </w:tblCellMar>
    </w:tblPr>
  </w:style>
  <w:style w:type="character" w:customStyle="1" w:styleId="760">
    <w:name w:val="Strong_file_1208"/>
    <w:basedOn w:val="761"/>
    <w:qFormat/>
    <w:uiPriority w:val="22"/>
    <w:rPr>
      <w:b/>
      <w:bCs/>
    </w:rPr>
  </w:style>
  <w:style w:type="character" w:customStyle="1" w:styleId="761">
    <w:name w:val="Default Paragraph Font_file_1208"/>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16FFE-F001-4711-8B84-F690EEEE3DDD}">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144</Pages>
  <Words>11906</Words>
  <Characters>13842</Characters>
  <Lines>230</Lines>
  <Paragraphs>64</Paragraphs>
  <TotalTime>8</TotalTime>
  <ScaleCrop>false</ScaleCrop>
  <LinksUpToDate>false</LinksUpToDate>
  <CharactersWithSpaces>13960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2024-06-11T08:40:00Z</dcterms:created>
  <dc:creator>柳州市政府集中采购中心</dc:creator>
  <cp:lastModifiedBy>李群</cp:lastModifiedBy>
  <cp:lastPrinted>2018-11-29T07:27:00Z</cp:lastPrinted>
  <dcterms:modified xsi:type="dcterms:W3CDTF">2025-09-18T03:43:06Z</dcterms:modified>
  <dc:title>询价通知书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01869B7124F54B8E88B7956DD9D815B6</vt:lpwstr>
  </property>
  <property fmtid="{D5CDD505-2E9C-101B-9397-08002B2CF9AE}" pid="4" name="KSOTemplateDocerSaveRecord">
    <vt:lpwstr>eyJoZGlkIjoiN2QzNTlhNzVkYmM4NGIxYzU1MDkwOWY0OTQyZjMyOWIiLCJ1c2VySWQiOiIzODgwMjgyNDgifQ==</vt:lpwstr>
  </property>
</Properties>
</file>