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49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南宁品正建设咨询有限责任公司关于梧州市第二人民医院2025年食堂食材配送采购的更正公告（一）</w:t>
      </w:r>
    </w:p>
    <w:p w14:paraId="52BE7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一、项目基本情况</w:t>
      </w:r>
    </w:p>
    <w:p w14:paraId="062770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原公告的采购项目编号：WZZC2025-C3-990118-NNPZ</w:t>
      </w:r>
    </w:p>
    <w:p w14:paraId="5E2A6D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原公告的采购项目名称：梧州市第二人民医院2025年食堂食材配送采购</w:t>
      </w:r>
    </w:p>
    <w:p w14:paraId="4DCEB8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首次公告日期：2025年06月0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519F05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二、更正信息</w:t>
      </w:r>
    </w:p>
    <w:p w14:paraId="09CD3C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更正事项：采购文件</w:t>
      </w:r>
    </w:p>
    <w:p w14:paraId="77AAB1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更正内容：</w:t>
      </w:r>
    </w:p>
    <w:tbl>
      <w:tblPr>
        <w:tblStyle w:val="5"/>
        <w:tblW w:w="8820" w:type="dxa"/>
        <w:tblInd w:w="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2184"/>
        <w:gridCol w:w="2745"/>
        <w:gridCol w:w="3075"/>
      </w:tblGrid>
      <w:tr w14:paraId="53DD7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EA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14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0E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97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0CD45D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7DA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Hlk199842055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End w:id="0"/>
          </w:p>
        </w:tc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C1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章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采购需求</w:t>
            </w:r>
          </w:p>
        </w:tc>
        <w:tc>
          <w:tcPr>
            <w:tcW w:w="2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A1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P27页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新增 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十一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06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所属行业依照《中小企业划型标准规定》（工信部联企业〔2011〕300 号）及《国民经济行业分类》（GB/T4754-2017）的有关规定执行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本项目所属行业为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批发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。（中小企业划分标准所属行业名称）。</w:t>
            </w:r>
          </w:p>
        </w:tc>
      </w:tr>
    </w:tbl>
    <w:p w14:paraId="3793E6B9"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更正日期：2025年06月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 w14:paraId="5BC89E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三、其他补充事宜</w:t>
      </w:r>
    </w:p>
    <w:p w14:paraId="7E315F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本次公告在中国政府采购网、广西壮族自治区政府采购网、</w:t>
      </w:r>
      <w:bookmarkStart w:id="9" w:name="_GoBack"/>
      <w:bookmarkEnd w:id="9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梧州市政府采购网发布。</w:t>
      </w:r>
    </w:p>
    <w:p w14:paraId="6580AECD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对本次招标提出询问，请按以下方式联系。</w:t>
      </w:r>
    </w:p>
    <w:p w14:paraId="1704FD6C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bookmarkStart w:id="1" w:name="_Toc35393637"/>
      <w:bookmarkStart w:id="2" w:name="_Toc35393806"/>
      <w:bookmarkStart w:id="3" w:name="_Toc28359096"/>
      <w:bookmarkStart w:id="4" w:name="_Toc28359019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1.采购人信息</w:t>
      </w:r>
      <w:bookmarkEnd w:id="1"/>
      <w:bookmarkEnd w:id="2"/>
      <w:bookmarkEnd w:id="3"/>
      <w:bookmarkEnd w:id="4"/>
    </w:p>
    <w:p w14:paraId="01F12355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名    称：梧州市第二人民医院</w:t>
      </w:r>
    </w:p>
    <w:p w14:paraId="2D1759E5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地    址：梧州市万秀区城东镇扶典三组 47 号</w:t>
      </w:r>
    </w:p>
    <w:p w14:paraId="72A9F37E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项目联系人：李先生，18907745145</w:t>
      </w:r>
    </w:p>
    <w:p w14:paraId="7BF2EA21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bookmarkStart w:id="5" w:name="_Toc28359020"/>
      <w:bookmarkStart w:id="6" w:name="_Toc35393638"/>
      <w:bookmarkStart w:id="7" w:name="_Toc35393807"/>
      <w:bookmarkStart w:id="8" w:name="_Toc28359097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2.采购代理机构信息</w:t>
      </w:r>
      <w:bookmarkEnd w:id="5"/>
      <w:bookmarkEnd w:id="6"/>
      <w:bookmarkEnd w:id="7"/>
      <w:bookmarkEnd w:id="8"/>
    </w:p>
    <w:p w14:paraId="76169E5C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名    称：南宁品正建设咨询有限责任公司</w:t>
      </w:r>
    </w:p>
    <w:p w14:paraId="12BFEA90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地　　址：梧州市新兴二路119号西堤新苑5号楼地层</w:t>
      </w:r>
    </w:p>
    <w:p w14:paraId="6AF773D5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项目联系人：何岷洁，0774-3894488</w:t>
      </w:r>
    </w:p>
    <w:p w14:paraId="2999E75B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                                南宁品正建设咨询有限责任公司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  2025年06月10日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Lhu42qN7Ce7XLU0aJ4XUi5MMOI=" w:salt="2szK9kN9uCqUHAqd2DoQq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0930"/>
    <w:rsid w:val="34F24029"/>
    <w:rsid w:val="478B2DB8"/>
    <w:rsid w:val="4CB40930"/>
    <w:rsid w:val="6291178B"/>
    <w:rsid w:val="70AE28DC"/>
    <w:rsid w:val="72E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525</Characters>
  <Lines>0</Lines>
  <Paragraphs>0</Paragraphs>
  <TotalTime>2</TotalTime>
  <ScaleCrop>false</ScaleCrop>
  <LinksUpToDate>false</LinksUpToDate>
  <CharactersWithSpaces>619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2025-06-09T08:18:00Z</dcterms:created>
  <dc:creator>Y1</dc:creator>
  <cp:lastModifiedBy>D_阁下</cp:lastModifiedBy>
  <dcterms:modified xsi:type="dcterms:W3CDTF">2025-06-10T02:00:33Z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81D7D1ECB6964D76B42A818C8549F065_11</vt:lpwstr>
  </property>
  <property fmtid="{D5CDD505-2E9C-101B-9397-08002B2CF9AE}" pid="4" name="KSOTemplateDocerSaveRecord">
    <vt:lpwstr>eyJoZGlkIjoiY2M1MTVmZDBiZTQ2Y2QzN2EzZTk0YTM1ZjFjZTc4NjMiLCJ1c2VySWQiOiIxMjA0MjAzNjAifQ==</vt:lpwstr>
  </property>
</Properties>
</file>