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53009">
      <w:pPr>
        <w:spacing w:line="480" w:lineRule="exact"/>
        <w:jc w:val="center"/>
        <w:rPr>
          <w:rFonts w:cs="Arial" w:asciiTheme="minorEastAsia" w:hAnsiTheme="minorEastAsia" w:eastAsiaTheme="minorEastAsia"/>
          <w:b/>
          <w:sz w:val="36"/>
          <w:szCs w:val="36"/>
        </w:rPr>
      </w:pPr>
      <w:bookmarkStart w:id="0" w:name="OLE_LINK1"/>
      <w:bookmarkStart w:id="1" w:name="OLE_LINK2"/>
      <w:r>
        <w:rPr>
          <w:rFonts w:hint="eastAsia" w:cs="Arial" w:asciiTheme="minorEastAsia" w:hAnsiTheme="minorEastAsia" w:eastAsiaTheme="minorEastAsia"/>
          <w:b/>
          <w:sz w:val="36"/>
          <w:szCs w:val="36"/>
        </w:rPr>
        <w:t>广西瑞真工程造价咨询有限责任公司</w:t>
      </w:r>
    </w:p>
    <w:p w14:paraId="6D041AE4">
      <w:pPr>
        <w:spacing w:line="480" w:lineRule="exact"/>
        <w:jc w:val="center"/>
        <w:rPr>
          <w:rFonts w:cs="Arial" w:asciiTheme="minorEastAsia" w:hAnsiTheme="minorEastAsia" w:eastAsiaTheme="minorEastAsia"/>
          <w:b/>
          <w:sz w:val="30"/>
          <w:szCs w:val="30"/>
        </w:rPr>
      </w:pPr>
      <w:r>
        <w:rPr>
          <w:rFonts w:hint="eastAsia" w:cs="Arial" w:asciiTheme="minorEastAsia" w:hAnsiTheme="minorEastAsia" w:eastAsiaTheme="minorEastAsia"/>
          <w:b/>
          <w:sz w:val="30"/>
          <w:szCs w:val="30"/>
          <w:lang w:eastAsia="zh-CN"/>
        </w:rPr>
        <w:t xml:space="preserve">2025年市场监管领域食品安全和产品质量监管服务 </w:t>
      </w:r>
      <w:r>
        <w:rPr>
          <w:rFonts w:hint="eastAsia" w:cs="Arial" w:asciiTheme="minorEastAsia" w:hAnsiTheme="minorEastAsia" w:eastAsiaTheme="minorEastAsia"/>
          <w:b/>
          <w:sz w:val="30"/>
          <w:szCs w:val="30"/>
        </w:rPr>
        <w:t>[</w:t>
      </w:r>
      <w:r>
        <w:rPr>
          <w:rFonts w:hint="eastAsia" w:cs="Arial" w:asciiTheme="minorEastAsia" w:hAnsiTheme="minorEastAsia" w:eastAsiaTheme="minorEastAsia"/>
          <w:b/>
          <w:sz w:val="30"/>
          <w:szCs w:val="30"/>
          <w:lang w:eastAsia="zh-CN"/>
        </w:rPr>
        <w:t>NNZC2025-C3-030080-GXRZ</w:t>
      </w:r>
      <w:r>
        <w:rPr>
          <w:rFonts w:hint="eastAsia" w:cs="Arial" w:asciiTheme="minorEastAsia" w:hAnsiTheme="minorEastAsia" w:eastAsiaTheme="minorEastAsia"/>
          <w:b/>
          <w:sz w:val="30"/>
          <w:szCs w:val="30"/>
        </w:rPr>
        <w:t>]</w:t>
      </w:r>
    </w:p>
    <w:p w14:paraId="07821283">
      <w:pPr>
        <w:spacing w:line="300" w:lineRule="exact"/>
        <w:jc w:val="center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cs="Arial" w:asciiTheme="minorEastAsia" w:hAnsiTheme="minorEastAsia" w:eastAsiaTheme="minorEastAsia"/>
          <w:b/>
          <w:sz w:val="30"/>
          <w:szCs w:val="30"/>
          <w:lang w:val="en-US" w:eastAsia="zh-CN"/>
        </w:rPr>
        <w:t>更正</w:t>
      </w:r>
      <w:r>
        <w:rPr>
          <w:rFonts w:hint="eastAsia" w:cs="Arial" w:asciiTheme="minorEastAsia" w:hAnsiTheme="minorEastAsia" w:eastAsiaTheme="minorEastAsia"/>
          <w:b/>
          <w:sz w:val="30"/>
          <w:szCs w:val="30"/>
        </w:rPr>
        <w:t>公告（</w:t>
      </w:r>
      <w:r>
        <w:rPr>
          <w:rFonts w:hint="eastAsia" w:cs="Arial" w:asciiTheme="minorEastAsia" w:hAnsiTheme="minorEastAsia" w:eastAsiaTheme="minorEastAsia"/>
          <w:b/>
          <w:sz w:val="30"/>
          <w:szCs w:val="30"/>
          <w:lang w:val="en-US" w:eastAsia="zh-CN"/>
        </w:rPr>
        <w:t>三</w:t>
      </w:r>
      <w:r>
        <w:rPr>
          <w:rFonts w:hint="eastAsia" w:cs="Arial" w:asciiTheme="minorEastAsia" w:hAnsiTheme="minorEastAsia" w:eastAsiaTheme="minorEastAsia"/>
          <w:b/>
          <w:sz w:val="30"/>
          <w:szCs w:val="30"/>
        </w:rPr>
        <w:t>）</w:t>
      </w:r>
    </w:p>
    <w:p w14:paraId="4BE45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textAlignment w:val="auto"/>
        <w:rPr>
          <w:rFonts w:asciiTheme="minorEastAsia" w:hAnsiTheme="minorEastAsia" w:eastAsiaTheme="minorEastAsia"/>
          <w:b/>
          <w:sz w:val="24"/>
        </w:rPr>
      </w:pPr>
      <w:bookmarkStart w:id="2" w:name="OLE_LINK5"/>
      <w:bookmarkStart w:id="3" w:name="OLE_LINK4"/>
      <w:r>
        <w:rPr>
          <w:rFonts w:hint="eastAsia" w:asciiTheme="minorEastAsia" w:hAnsiTheme="minorEastAsia" w:eastAsiaTheme="minorEastAsia"/>
          <w:b/>
          <w:sz w:val="24"/>
        </w:rPr>
        <w:t>一、项目基本情况</w:t>
      </w:r>
    </w:p>
    <w:p w14:paraId="1E57A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原公告的采购项目编号：</w:t>
      </w:r>
      <w:r>
        <w:rPr>
          <w:rFonts w:hint="eastAsia" w:asciiTheme="minorEastAsia" w:hAnsiTheme="minorEastAsia" w:eastAsiaTheme="minorEastAsia"/>
          <w:sz w:val="24"/>
          <w:lang w:eastAsia="zh-CN"/>
        </w:rPr>
        <w:t>NNZC2025-C3-030080-GXRZ</w:t>
      </w:r>
    </w:p>
    <w:p w14:paraId="1D0A1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79" w:leftChars="228" w:firstLine="0" w:firstLineChars="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原政府采购计划编号：QXZC2025-C3-00344-001、QXZC2025-C3-00344-002、QXZC2025-C3-00344-003、QXZC2025-C3-00344-004、QXZC2025-C3-00336-001、QXZC2025-C3-00336-002、QXZC2025-C3-00342、QXZC2025-C3-00345 </w:t>
      </w:r>
    </w:p>
    <w:p w14:paraId="23FEE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原公告的采购项目名称：</w:t>
      </w:r>
      <w:r>
        <w:rPr>
          <w:rFonts w:hint="eastAsia" w:asciiTheme="minorEastAsia" w:hAnsiTheme="minorEastAsia" w:eastAsiaTheme="minorEastAsia"/>
          <w:sz w:val="24"/>
          <w:lang w:eastAsia="zh-CN"/>
        </w:rPr>
        <w:t xml:space="preserve">2025年市场监管领域食品安全和产品质量监管服务 </w:t>
      </w:r>
    </w:p>
    <w:p w14:paraId="35577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首次公告日期：202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27</w:t>
      </w:r>
      <w:r>
        <w:rPr>
          <w:rFonts w:hint="eastAsia" w:asciiTheme="minorEastAsia" w:hAnsiTheme="minorEastAsia" w:eastAsiaTheme="minorEastAsia"/>
          <w:sz w:val="24"/>
        </w:rPr>
        <w:t>日　</w:t>
      </w:r>
    </w:p>
    <w:p w14:paraId="63EF4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textAlignment w:val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二、更改信息</w:t>
      </w:r>
    </w:p>
    <w:p w14:paraId="18EF5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bookmarkStart w:id="4" w:name="OLE_LINK3"/>
      <w:r>
        <w:rPr>
          <w:rFonts w:hint="eastAsia" w:asciiTheme="minorEastAsia" w:hAnsiTheme="minorEastAsia" w:eastAsiaTheme="minorEastAsia"/>
          <w:sz w:val="24"/>
        </w:rPr>
        <w:t xml:space="preserve">更改事项：□采购公告□采购文件 </w:t>
      </w:r>
      <w:r>
        <w:rPr>
          <w:rFonts w:hint="eastAsia" w:asciiTheme="minorEastAsia" w:hAnsiTheme="minorEastAsia" w:eastAsiaTheme="minorEastAsia"/>
          <w:sz w:val="24"/>
          <w:lang w:eastAsia="zh-CN"/>
        </w:rPr>
        <w:t>☑</w:t>
      </w:r>
      <w:r>
        <w:rPr>
          <w:rFonts w:hint="eastAsia" w:asciiTheme="minorEastAsia" w:hAnsiTheme="minorEastAsia" w:eastAsiaTheme="minorEastAsia"/>
          <w:sz w:val="24"/>
        </w:rPr>
        <w:t>采购结果</w:t>
      </w:r>
    </w:p>
    <w:bookmarkEnd w:id="4"/>
    <w:p w14:paraId="3C580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textAlignment w:val="auto"/>
        <w:rPr>
          <w:rFonts w:hint="eastAsia" w:asciiTheme="minorEastAsia" w:hAnsiTheme="minorEastAsia" w:eastAsiaTheme="minorEastAsia"/>
          <w:b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4分标：</w:t>
      </w:r>
    </w:p>
    <w:p w14:paraId="1831CD2C">
      <w:pPr>
        <w:pStyle w:val="2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 xml:space="preserve">   </w:t>
      </w:r>
      <w:bookmarkStart w:id="9" w:name="_GoBack"/>
      <w:r>
        <w:rPr>
          <w:rFonts w:hint="eastAsia" w:asciiTheme="minorEastAsia" w:hAnsiTheme="minorEastAsia" w:eastAsiaTheme="minorEastAsia"/>
          <w:b w:val="0"/>
          <w:bCs/>
          <w:sz w:val="24"/>
          <w:lang w:val="en-US" w:eastAsia="zh-CN"/>
        </w:rPr>
        <w:t xml:space="preserve"> 供应商地址“广西南宁市西乡塘区东盟总部基地三期2号厂房5楼”有误</w:t>
      </w:r>
      <w:bookmarkEnd w:id="9"/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，更改为：南宁市高新区高科路 9 号南宁东盟企业总部基地三期 2 号厂房第五至六层、三层 301-1 号厂房</w:t>
      </w:r>
    </w:p>
    <w:p w14:paraId="549E5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textAlignment w:val="auto"/>
        <w:rPr>
          <w:rFonts w:hint="eastAsia" w:asciiTheme="minorEastAsia" w:hAnsiTheme="minorEastAsia" w:eastAsiaTheme="minorEastAsia"/>
          <w:b/>
          <w:sz w:val="24"/>
          <w:lang w:val="en-US" w:eastAsia="zh-CN"/>
        </w:rPr>
      </w:pPr>
      <w:r>
        <w:rPr>
          <w:rFonts w:hint="default" w:asciiTheme="minorEastAsia" w:hAnsiTheme="minorEastAsia" w:eastAsiaTheme="minorEastAsia"/>
          <w:b/>
          <w:sz w:val="24"/>
          <w:lang w:val="en-US"/>
        </w:rPr>
        <w:t>采购文件涉及到上述内容的均作相应更改，其他内容不变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。</w:t>
      </w:r>
    </w:p>
    <w:p w14:paraId="0E71E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三、其他补充事宜：</w:t>
      </w:r>
      <w:r>
        <w:rPr>
          <w:rFonts w:hint="eastAsia" w:asciiTheme="minorEastAsia" w:hAnsiTheme="minorEastAsia" w:eastAsiaTheme="minorEastAsia"/>
          <w:sz w:val="24"/>
        </w:rPr>
        <w:t>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更改</w:t>
      </w:r>
      <w:r>
        <w:rPr>
          <w:rFonts w:hint="eastAsia" w:asciiTheme="minorEastAsia" w:hAnsiTheme="minorEastAsia" w:eastAsiaTheme="minorEastAsia"/>
          <w:sz w:val="24"/>
        </w:rPr>
        <w:t>公告同时在http://www.ccgp.gov.cn(中国政府采购网),https://www.gcy.zfcg.gxzf.gov.cn/(广西政府采购云平台) , http://ggzy.jgswj.gxzf.gov.cn/nnggzy/全国公共资源交易平台(广西·南宁）发布。</w:t>
      </w:r>
    </w:p>
    <w:bookmarkEnd w:id="2"/>
    <w:p w14:paraId="42DD0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61" w:firstLineChars="15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四、凡对本次公告内容提出询问，请按以下方式联系</w:t>
      </w:r>
      <w:r>
        <w:rPr>
          <w:rFonts w:hint="eastAsia" w:asciiTheme="minorEastAsia" w:hAnsiTheme="minorEastAsia" w:eastAsiaTheme="minorEastAsia"/>
          <w:sz w:val="24"/>
        </w:rPr>
        <w:t>。</w:t>
      </w:r>
    </w:p>
    <w:p w14:paraId="7B44F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</w:rPr>
      </w:pPr>
      <w:bookmarkStart w:id="5" w:name="_Toc28359009"/>
      <w:bookmarkStart w:id="6" w:name="_Toc28359086"/>
      <w:r>
        <w:rPr>
          <w:rFonts w:hint="eastAsia" w:ascii="宋体" w:hAnsi="宋体" w:cs="宋体"/>
          <w:sz w:val="24"/>
        </w:rPr>
        <w:t>1.采购人信息</w:t>
      </w:r>
    </w:p>
    <w:p w14:paraId="764F1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720" w:firstLineChars="30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名 称：南宁市青秀区市场监督管理局</w:t>
      </w:r>
    </w:p>
    <w:p w14:paraId="05751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720" w:firstLineChars="30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地址：南宁市青秀区金洲路34号</w:t>
      </w:r>
    </w:p>
    <w:p w14:paraId="58607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720" w:firstLineChars="30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项目联系人：黎工</w:t>
      </w:r>
    </w:p>
    <w:p w14:paraId="037A8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720" w:firstLineChars="300"/>
        <w:jc w:val="left"/>
        <w:textAlignment w:val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 w:cs="宋体"/>
          <w:sz w:val="24"/>
        </w:rPr>
        <w:t>联系电话：0771-5560685</w:t>
      </w:r>
    </w:p>
    <w:p w14:paraId="20635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60" w:firstLineChars="150"/>
        <w:textAlignment w:val="auto"/>
        <w:rPr>
          <w:rFonts w:ascii="宋体" w:hAnsi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kern w:val="0"/>
          <w:sz w:val="24"/>
        </w:rPr>
        <w:t>采购</w:t>
      </w:r>
      <w:r>
        <w:rPr>
          <w:rFonts w:hint="eastAsia" w:ascii="宋体" w:hAnsi="宋体" w:cs="宋体"/>
          <w:sz w:val="24"/>
        </w:rPr>
        <w:t>代理机构信息</w:t>
      </w:r>
      <w:bookmarkEnd w:id="5"/>
      <w:bookmarkEnd w:id="6"/>
    </w:p>
    <w:p w14:paraId="647B4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720" w:firstLineChars="3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名称：</w:t>
      </w:r>
      <w:r>
        <w:rPr>
          <w:rFonts w:hint="eastAsia" w:ascii="宋体" w:hAnsi="宋体"/>
          <w:sz w:val="24"/>
          <w:u w:val="single"/>
        </w:rPr>
        <w:t>广西瑞真工程造价咨询有限责任公司</w:t>
      </w:r>
    </w:p>
    <w:p w14:paraId="20727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720" w:firstLineChars="3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地址：</w:t>
      </w:r>
      <w:r>
        <w:rPr>
          <w:rFonts w:hint="eastAsia" w:ascii="宋体" w:hAnsi="宋体"/>
          <w:sz w:val="24"/>
          <w:u w:val="single"/>
        </w:rPr>
        <w:t>南宁市青秀区竹溪大道2号荣恒名都A座10层01号</w:t>
      </w:r>
    </w:p>
    <w:p w14:paraId="09ABE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720" w:firstLineChars="3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联系方式：</w:t>
      </w:r>
      <w:bookmarkStart w:id="7" w:name="_Toc28359010"/>
      <w:bookmarkStart w:id="8" w:name="_Toc28359087"/>
      <w:r>
        <w:rPr>
          <w:rFonts w:hint="eastAsia" w:ascii="宋体" w:hAnsi="宋体"/>
          <w:sz w:val="24"/>
          <w:u w:val="single"/>
        </w:rPr>
        <w:t>0771-5800675</w:t>
      </w:r>
    </w:p>
    <w:p w14:paraId="6B08A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60" w:firstLineChars="150"/>
        <w:textAlignment w:val="auto"/>
        <w:rPr>
          <w:rFonts w:ascii="宋体" w:hAnsi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3.项目联系方式</w:t>
      </w:r>
      <w:bookmarkEnd w:id="7"/>
      <w:bookmarkEnd w:id="8"/>
    </w:p>
    <w:p w14:paraId="5BD77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720" w:firstLineChars="3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项目联系人：陆志豪</w:t>
      </w:r>
    </w:p>
    <w:p w14:paraId="1CCA7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720" w:firstLineChars="300"/>
        <w:textAlignment w:val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/>
          <w:sz w:val="24"/>
        </w:rPr>
        <w:t>电话：</w:t>
      </w:r>
      <w:r>
        <w:rPr>
          <w:rFonts w:hint="eastAsia" w:ascii="宋体" w:hAnsi="宋体"/>
          <w:sz w:val="24"/>
          <w:u w:val="single"/>
        </w:rPr>
        <w:t>0771-5800675</w:t>
      </w:r>
    </w:p>
    <w:p w14:paraId="24F2579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40" w:firstLineChars="185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代理机构：广西瑞真工程造价咨询有限责任公司</w:t>
      </w:r>
    </w:p>
    <w:p w14:paraId="279BF0E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240" w:firstLineChars="26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29</w:t>
      </w:r>
      <w:r>
        <w:rPr>
          <w:rFonts w:hint="eastAsia" w:asciiTheme="minorEastAsia" w:hAnsiTheme="minorEastAsia" w:eastAsiaTheme="minorEastAsia"/>
          <w:sz w:val="24"/>
        </w:rPr>
        <w:t>日</w:t>
      </w:r>
      <w:bookmarkEnd w:id="0"/>
      <w:bookmarkEnd w:id="1"/>
      <w:bookmarkEnd w:id="3"/>
    </w:p>
    <w:sectPr>
      <w:pgSz w:w="11906" w:h="16838"/>
      <w:pgMar w:top="1191" w:right="1134" w:bottom="102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ZjUyNTQzYzczZmUyNDUyNDI1Mjk0ZmU1Mzg5OTYifQ=="/>
  </w:docVars>
  <w:rsids>
    <w:rsidRoot w:val="002A1572"/>
    <w:rsid w:val="00007261"/>
    <w:rsid w:val="00020567"/>
    <w:rsid w:val="00021A66"/>
    <w:rsid w:val="00021AB3"/>
    <w:rsid w:val="0006254E"/>
    <w:rsid w:val="00073380"/>
    <w:rsid w:val="0010115C"/>
    <w:rsid w:val="001258CB"/>
    <w:rsid w:val="001300FC"/>
    <w:rsid w:val="00167BA9"/>
    <w:rsid w:val="001976B5"/>
    <w:rsid w:val="001B236D"/>
    <w:rsid w:val="001C7575"/>
    <w:rsid w:val="001F2DE1"/>
    <w:rsid w:val="00244DC4"/>
    <w:rsid w:val="00247C1E"/>
    <w:rsid w:val="0028739C"/>
    <w:rsid w:val="002A1572"/>
    <w:rsid w:val="002C2E32"/>
    <w:rsid w:val="00323EB2"/>
    <w:rsid w:val="003314A6"/>
    <w:rsid w:val="00351A61"/>
    <w:rsid w:val="003A1145"/>
    <w:rsid w:val="003A3ED5"/>
    <w:rsid w:val="003B5B57"/>
    <w:rsid w:val="00423E89"/>
    <w:rsid w:val="00431410"/>
    <w:rsid w:val="0044439D"/>
    <w:rsid w:val="004D5F8D"/>
    <w:rsid w:val="004E19DB"/>
    <w:rsid w:val="00511EEC"/>
    <w:rsid w:val="00516EAE"/>
    <w:rsid w:val="0055086F"/>
    <w:rsid w:val="00580962"/>
    <w:rsid w:val="00593E6E"/>
    <w:rsid w:val="005C3CFE"/>
    <w:rsid w:val="00634374"/>
    <w:rsid w:val="006530CB"/>
    <w:rsid w:val="006539CC"/>
    <w:rsid w:val="00653C9F"/>
    <w:rsid w:val="00655B94"/>
    <w:rsid w:val="00684371"/>
    <w:rsid w:val="006A4ECD"/>
    <w:rsid w:val="006B5155"/>
    <w:rsid w:val="006E5860"/>
    <w:rsid w:val="006F7AE2"/>
    <w:rsid w:val="00746148"/>
    <w:rsid w:val="00752362"/>
    <w:rsid w:val="007611FF"/>
    <w:rsid w:val="00786D1B"/>
    <w:rsid w:val="0079310F"/>
    <w:rsid w:val="00796AEB"/>
    <w:rsid w:val="007D62F3"/>
    <w:rsid w:val="007E2A77"/>
    <w:rsid w:val="008308B9"/>
    <w:rsid w:val="00833F7D"/>
    <w:rsid w:val="008477B7"/>
    <w:rsid w:val="0087566C"/>
    <w:rsid w:val="00896F45"/>
    <w:rsid w:val="008B2C62"/>
    <w:rsid w:val="008E4892"/>
    <w:rsid w:val="008F0022"/>
    <w:rsid w:val="008F0EEF"/>
    <w:rsid w:val="00901CF7"/>
    <w:rsid w:val="00942F02"/>
    <w:rsid w:val="009622C0"/>
    <w:rsid w:val="009934F2"/>
    <w:rsid w:val="009A29AB"/>
    <w:rsid w:val="009A7558"/>
    <w:rsid w:val="009D0D39"/>
    <w:rsid w:val="009D5418"/>
    <w:rsid w:val="009E5DD2"/>
    <w:rsid w:val="009F3D61"/>
    <w:rsid w:val="00A218BB"/>
    <w:rsid w:val="00AB2239"/>
    <w:rsid w:val="00AB4AE3"/>
    <w:rsid w:val="00AD7B17"/>
    <w:rsid w:val="00B04515"/>
    <w:rsid w:val="00B302CB"/>
    <w:rsid w:val="00B34702"/>
    <w:rsid w:val="00B630CC"/>
    <w:rsid w:val="00B67327"/>
    <w:rsid w:val="00B67D08"/>
    <w:rsid w:val="00B83DB9"/>
    <w:rsid w:val="00BE2E49"/>
    <w:rsid w:val="00BE552B"/>
    <w:rsid w:val="00C02AF4"/>
    <w:rsid w:val="00C5273B"/>
    <w:rsid w:val="00C60009"/>
    <w:rsid w:val="00C77E1A"/>
    <w:rsid w:val="00C87290"/>
    <w:rsid w:val="00C87B07"/>
    <w:rsid w:val="00CE34BB"/>
    <w:rsid w:val="00D076A0"/>
    <w:rsid w:val="00E2153C"/>
    <w:rsid w:val="00E2236B"/>
    <w:rsid w:val="00E230F4"/>
    <w:rsid w:val="00E36340"/>
    <w:rsid w:val="00E53DDA"/>
    <w:rsid w:val="00E84919"/>
    <w:rsid w:val="00ED6D56"/>
    <w:rsid w:val="00F517B5"/>
    <w:rsid w:val="00F51E5C"/>
    <w:rsid w:val="00F7084D"/>
    <w:rsid w:val="00FB116E"/>
    <w:rsid w:val="00FC5177"/>
    <w:rsid w:val="00FD36D1"/>
    <w:rsid w:val="00FE2D6B"/>
    <w:rsid w:val="01A97987"/>
    <w:rsid w:val="023E0296"/>
    <w:rsid w:val="1B32744F"/>
    <w:rsid w:val="228C4015"/>
    <w:rsid w:val="329A0244"/>
    <w:rsid w:val="39186D3D"/>
    <w:rsid w:val="3B2A442E"/>
    <w:rsid w:val="3CB951F5"/>
    <w:rsid w:val="43B4511D"/>
    <w:rsid w:val="57BC191B"/>
    <w:rsid w:val="58B54896"/>
    <w:rsid w:val="59C41AA2"/>
    <w:rsid w:val="68C6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9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link w:val="10"/>
    <w:semiHidden/>
    <w:unhideWhenUsed/>
    <w:qFormat/>
    <w:uiPriority w:val="99"/>
    <w:pPr>
      <w:ind w:firstLine="420" w:firstLineChars="100"/>
    </w:pPr>
  </w:style>
  <w:style w:type="character" w:customStyle="1" w:styleId="9">
    <w:name w:val="正文文本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正文首行缩进 Char"/>
    <w:basedOn w:val="9"/>
    <w:link w:val="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e47a01"/>
    <w:qFormat/>
    <w:uiPriority w:val="99"/>
    <w:rPr>
      <w:rFonts w:ascii="Arial" w:hAnsi="Arial"/>
      <w:sz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86015-2237-4347-920E-559B0D872C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529</Words>
  <Characters>876</Characters>
  <Lines>5</Lines>
  <Paragraphs>1</Paragraphs>
  <TotalTime>7</TotalTime>
  <ScaleCrop>false</ScaleCrop>
  <LinksUpToDate>false</LinksUpToDate>
  <CharactersWithSpaces>885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2024-06-11T09:00:00Z</dcterms:created>
  <dc:creator>NTKO</dc:creator>
  <cp:lastModifiedBy>瑞真梁工</cp:lastModifiedBy>
  <cp:lastPrinted>2021-08-26T07:16:00Z</cp:lastPrinted>
  <dcterms:modified xsi:type="dcterms:W3CDTF">2025-07-29T01:52:28Z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6D23C8CDF2194C14972958146592EFBA_13</vt:lpwstr>
  </property>
  <property fmtid="{D5CDD505-2E9C-101B-9397-08002B2CF9AE}" pid="4" name="KSOTemplateDocerSaveRecord">
    <vt:lpwstr>eyJoZGlkIjoiZDI1NmFlODJlNGU1ZDE3MjBlMjM3MDJmODY2ZjhkYjciLCJ1c2VySWQiOiI0NzU2Mzg4NjAifQ==</vt:lpwstr>
  </property>
</Properties>
</file>