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F42571">
      <w:pPr>
        <w:spacing w:line="240" w:lineRule="auto"/>
        <w:jc w:val="center"/>
        <w:rPr>
          <w:rFonts w:hint="eastAsia"/>
          <w:b/>
          <w:color w:val="auto"/>
          <w:sz w:val="72"/>
          <w:szCs w:val="72"/>
          <w:lang w:eastAsia="zh-CN"/>
        </w:rPr>
      </w:pPr>
      <w:r>
        <w:rPr>
          <w:rFonts w:hint="eastAsia"/>
          <w:b/>
          <w:color w:val="auto"/>
          <w:sz w:val="72"/>
          <w:szCs w:val="72"/>
          <w:lang w:eastAsia="zh-CN"/>
        </w:rPr>
        <w:t>更正前内容</w:t>
      </w:r>
    </w:p>
    <w:p w14:paraId="1BBCFAF0">
      <w:pPr>
        <w:spacing w:line="500" w:lineRule="exact"/>
        <w:jc w:val="center"/>
        <w:rPr>
          <w:rFonts w:hint="eastAsia"/>
          <w:b/>
          <w:color w:val="auto"/>
          <w:sz w:val="32"/>
          <w:lang w:eastAsia="zh-CN"/>
        </w:rPr>
      </w:pPr>
    </w:p>
    <w:p w14:paraId="1EF1BA3B">
      <w:pPr>
        <w:spacing w:line="500" w:lineRule="exact"/>
        <w:jc w:val="center"/>
        <w:rPr>
          <w:rFonts w:hint="eastAsia" w:ascii="宋体"/>
          <w:color w:val="auto"/>
          <w:szCs w:val="21"/>
        </w:rPr>
      </w:pPr>
      <w:r>
        <w:rPr>
          <w:rFonts w:hint="eastAsia"/>
          <w:b/>
          <w:color w:val="auto"/>
          <w:sz w:val="32"/>
          <w:lang w:eastAsia="zh-CN"/>
        </w:rPr>
        <w:t>（</w:t>
      </w:r>
      <w:r>
        <w:rPr>
          <w:rFonts w:hint="eastAsia"/>
          <w:b/>
          <w:color w:val="auto"/>
          <w:sz w:val="32"/>
          <w:lang w:val="en-US" w:eastAsia="zh-CN"/>
        </w:rPr>
        <w:t>1</w:t>
      </w:r>
      <w:r>
        <w:rPr>
          <w:rFonts w:hint="eastAsia"/>
          <w:b/>
          <w:color w:val="auto"/>
          <w:sz w:val="32"/>
          <w:lang w:eastAsia="zh-CN"/>
        </w:rPr>
        <w:t>）</w:t>
      </w:r>
      <w:r>
        <w:rPr>
          <w:rFonts w:hint="eastAsia"/>
          <w:b/>
          <w:color w:val="auto"/>
          <w:sz w:val="32"/>
        </w:rPr>
        <w:t>报价表</w:t>
      </w:r>
      <w:bookmarkStart w:id="0" w:name="_GoBack"/>
      <w:bookmarkEnd w:id="0"/>
    </w:p>
    <w:p w14:paraId="484AFEB8">
      <w:pPr>
        <w:spacing w:line="500" w:lineRule="exact"/>
        <w:rPr>
          <w:rFonts w:hint="eastAsia" w:ascii="宋体"/>
          <w:color w:val="auto"/>
          <w:szCs w:val="21"/>
          <w:u w:val="single"/>
        </w:rPr>
      </w:pPr>
      <w:r>
        <w:rPr>
          <w:rFonts w:hint="eastAsia" w:ascii="宋体"/>
          <w:color w:val="auto"/>
          <w:szCs w:val="21"/>
        </w:rPr>
        <w:t>项目名称:</w:t>
      </w:r>
      <w:r>
        <w:rPr>
          <w:rFonts w:hint="eastAsia" w:ascii="宋体"/>
          <w:color w:val="auto"/>
          <w:szCs w:val="21"/>
          <w:u w:val="single"/>
        </w:rPr>
        <w:t xml:space="preserve">                 </w:t>
      </w:r>
    </w:p>
    <w:p w14:paraId="4BCE0368">
      <w:pPr>
        <w:spacing w:line="500" w:lineRule="exact"/>
        <w:rPr>
          <w:rFonts w:hint="eastAsia" w:ascii="宋体"/>
          <w:color w:val="auto"/>
          <w:szCs w:val="21"/>
        </w:rPr>
      </w:pPr>
      <w:r>
        <w:rPr>
          <w:rFonts w:hint="eastAsia" w:ascii="宋体"/>
          <w:color w:val="auto"/>
          <w:szCs w:val="21"/>
        </w:rPr>
        <w:t>项目编号:</w:t>
      </w:r>
      <w:r>
        <w:rPr>
          <w:rFonts w:hint="eastAsia" w:ascii="宋体"/>
          <w:color w:val="auto"/>
          <w:szCs w:val="21"/>
          <w:u w:val="single"/>
        </w:rPr>
        <w:t xml:space="preserve">                 </w:t>
      </w:r>
      <w:r>
        <w:rPr>
          <w:rFonts w:hint="eastAsia" w:ascii="宋体"/>
          <w:color w:val="auto"/>
          <w:szCs w:val="21"/>
        </w:rPr>
        <w:t xml:space="preserve">      </w:t>
      </w:r>
    </w:p>
    <w:p w14:paraId="54798830">
      <w:pPr>
        <w:tabs>
          <w:tab w:val="left" w:pos="3870"/>
          <w:tab w:val="left" w:pos="4085"/>
        </w:tabs>
        <w:adjustRightInd w:val="0"/>
        <w:snapToGrid w:val="0"/>
        <w:spacing w:line="360" w:lineRule="exact"/>
        <w:ind w:firstLine="7035" w:firstLineChars="3350"/>
        <w:jc w:val="left"/>
        <w:rPr>
          <w:rFonts w:hint="eastAsia" w:ascii="宋体" w:hAnsi="宋体"/>
          <w:color w:val="auto"/>
          <w:szCs w:val="21"/>
        </w:rPr>
      </w:pPr>
      <w:r>
        <w:rPr>
          <w:rFonts w:hint="eastAsia" w:hAnsi="宋体"/>
          <w:color w:val="auto"/>
        </w:rPr>
        <w:t>金额单位：人民币（元）</w:t>
      </w:r>
    </w:p>
    <w:tbl>
      <w:tblPr>
        <w:tblStyle w:val="5"/>
        <w:tblW w:w="955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15"/>
        <w:gridCol w:w="2122"/>
        <w:gridCol w:w="2388"/>
        <w:gridCol w:w="2398"/>
        <w:gridCol w:w="1435"/>
      </w:tblGrid>
      <w:tr w14:paraId="1C91EE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15" w:type="dxa"/>
            <w:tcBorders>
              <w:top w:val="single" w:color="auto" w:sz="4" w:space="0"/>
              <w:left w:val="single" w:color="auto" w:sz="4" w:space="0"/>
              <w:bottom w:val="single" w:color="auto" w:sz="4" w:space="0"/>
              <w:right w:val="single" w:color="auto" w:sz="4" w:space="0"/>
            </w:tcBorders>
            <w:noWrap w:val="0"/>
            <w:vAlign w:val="center"/>
          </w:tcPr>
          <w:p w14:paraId="2B438528">
            <w:pPr>
              <w:tabs>
                <w:tab w:val="left" w:pos="1418"/>
              </w:tabs>
              <w:snapToGrid w:val="0"/>
              <w:spacing w:before="50" w:after="50" w:line="360" w:lineRule="exact"/>
              <w:jc w:val="center"/>
              <w:rPr>
                <w:rFonts w:hint="eastAsia" w:ascii="宋体" w:hAnsi="宋体"/>
                <w:color w:val="auto"/>
                <w:spacing w:val="20"/>
              </w:rPr>
            </w:pPr>
            <w:r>
              <w:rPr>
                <w:rFonts w:hint="eastAsia" w:ascii="宋体" w:hAnsi="宋体"/>
                <w:color w:val="auto"/>
                <w:spacing w:val="20"/>
              </w:rPr>
              <w:t>序号</w:t>
            </w:r>
          </w:p>
        </w:tc>
        <w:tc>
          <w:tcPr>
            <w:tcW w:w="2122" w:type="dxa"/>
            <w:tcBorders>
              <w:top w:val="single" w:color="auto" w:sz="4" w:space="0"/>
              <w:left w:val="single" w:color="auto" w:sz="4" w:space="0"/>
              <w:bottom w:val="single" w:color="auto" w:sz="4" w:space="0"/>
              <w:right w:val="single" w:color="auto" w:sz="4" w:space="0"/>
            </w:tcBorders>
            <w:noWrap w:val="0"/>
            <w:vAlign w:val="center"/>
          </w:tcPr>
          <w:p w14:paraId="6651BE9B">
            <w:pPr>
              <w:tabs>
                <w:tab w:val="left" w:pos="1418"/>
              </w:tabs>
              <w:snapToGrid w:val="0"/>
              <w:spacing w:before="50" w:after="50" w:line="360" w:lineRule="exact"/>
              <w:jc w:val="center"/>
              <w:rPr>
                <w:rFonts w:hint="eastAsia" w:ascii="宋体" w:hAnsi="宋体"/>
                <w:color w:val="auto"/>
                <w:spacing w:val="20"/>
              </w:rPr>
            </w:pPr>
            <w:r>
              <w:rPr>
                <w:rFonts w:hint="eastAsia" w:ascii="宋体" w:hAnsi="宋体"/>
                <w:color w:val="auto"/>
              </w:rPr>
              <w:t>服务项目名称</w:t>
            </w:r>
          </w:p>
        </w:tc>
        <w:tc>
          <w:tcPr>
            <w:tcW w:w="2388" w:type="dxa"/>
            <w:tcBorders>
              <w:top w:val="single" w:color="auto" w:sz="4" w:space="0"/>
              <w:left w:val="single" w:color="auto" w:sz="4" w:space="0"/>
              <w:bottom w:val="single" w:color="auto" w:sz="4" w:space="0"/>
              <w:right w:val="single" w:color="auto" w:sz="4" w:space="0"/>
            </w:tcBorders>
            <w:noWrap w:val="0"/>
            <w:vAlign w:val="top"/>
          </w:tcPr>
          <w:p w14:paraId="410067B5">
            <w:pPr>
              <w:tabs>
                <w:tab w:val="left" w:pos="1418"/>
              </w:tabs>
              <w:snapToGrid w:val="0"/>
              <w:spacing w:before="50" w:after="50" w:line="360" w:lineRule="exact"/>
              <w:jc w:val="center"/>
              <w:rPr>
                <w:rFonts w:hint="eastAsia" w:ascii="宋体" w:hAnsi="宋体"/>
                <w:color w:val="auto"/>
              </w:rPr>
            </w:pPr>
            <w:r>
              <w:rPr>
                <w:rFonts w:hint="eastAsia" w:ascii="宋体" w:hAnsi="宋体"/>
                <w:color w:val="auto"/>
              </w:rPr>
              <w:t>单价最高限价</w:t>
            </w:r>
          </w:p>
        </w:tc>
        <w:tc>
          <w:tcPr>
            <w:tcW w:w="2398" w:type="dxa"/>
            <w:tcBorders>
              <w:top w:val="single" w:color="auto" w:sz="4" w:space="0"/>
              <w:left w:val="single" w:color="auto" w:sz="4" w:space="0"/>
              <w:bottom w:val="single" w:color="auto" w:sz="4" w:space="0"/>
              <w:right w:val="single" w:color="auto" w:sz="4" w:space="0"/>
            </w:tcBorders>
            <w:noWrap w:val="0"/>
            <w:vAlign w:val="center"/>
          </w:tcPr>
          <w:p w14:paraId="16D430C7">
            <w:pPr>
              <w:pStyle w:val="7"/>
              <w:rPr>
                <w:rFonts w:hint="eastAsia" w:ascii="宋体" w:hAnsi="宋体" w:eastAsia="宋体"/>
                <w:b w:val="0"/>
                <w:color w:val="auto"/>
                <w:sz w:val="21"/>
                <w:szCs w:val="24"/>
              </w:rPr>
            </w:pPr>
            <w:r>
              <w:rPr>
                <w:rFonts w:hint="eastAsia" w:ascii="宋体" w:hAnsi="宋体" w:eastAsia="宋体"/>
                <w:b w:val="0"/>
                <w:color w:val="auto"/>
                <w:sz w:val="21"/>
                <w:szCs w:val="24"/>
              </w:rPr>
              <w:t>供</w:t>
            </w:r>
            <w:r>
              <w:rPr>
                <w:rFonts w:ascii="宋体" w:hAnsi="宋体" w:eastAsia="宋体"/>
                <w:b w:val="0"/>
                <w:color w:val="auto"/>
                <w:sz w:val="21"/>
                <w:szCs w:val="24"/>
              </w:rPr>
              <w:t>应商</w:t>
            </w:r>
            <w:r>
              <w:rPr>
                <w:rFonts w:hint="eastAsia" w:ascii="宋体" w:hAnsi="宋体" w:eastAsia="宋体"/>
                <w:b w:val="0"/>
                <w:color w:val="auto"/>
                <w:sz w:val="21"/>
                <w:szCs w:val="24"/>
              </w:rPr>
              <w:t>报价（单价</w:t>
            </w:r>
            <w:r>
              <w:rPr>
                <w:rFonts w:ascii="宋体" w:hAnsi="宋体" w:eastAsia="宋体"/>
                <w:b w:val="0"/>
                <w:color w:val="auto"/>
                <w:sz w:val="21"/>
                <w:szCs w:val="24"/>
              </w:rPr>
              <w:t>）</w:t>
            </w:r>
          </w:p>
        </w:tc>
        <w:tc>
          <w:tcPr>
            <w:tcW w:w="1435" w:type="dxa"/>
            <w:tcBorders>
              <w:top w:val="single" w:color="auto" w:sz="4" w:space="0"/>
              <w:left w:val="single" w:color="auto" w:sz="4" w:space="0"/>
              <w:bottom w:val="single" w:color="auto" w:sz="4" w:space="0"/>
              <w:right w:val="single" w:color="auto" w:sz="4" w:space="0"/>
            </w:tcBorders>
            <w:noWrap w:val="0"/>
            <w:vAlign w:val="center"/>
          </w:tcPr>
          <w:p w14:paraId="14458732">
            <w:pPr>
              <w:tabs>
                <w:tab w:val="left" w:pos="1418"/>
              </w:tabs>
              <w:snapToGrid w:val="0"/>
              <w:spacing w:before="50" w:after="50" w:line="260" w:lineRule="exact"/>
              <w:jc w:val="center"/>
              <w:rPr>
                <w:rFonts w:hint="eastAsia" w:ascii="宋体" w:hAnsi="宋体"/>
                <w:color w:val="auto"/>
              </w:rPr>
            </w:pPr>
            <w:r>
              <w:rPr>
                <w:rFonts w:hint="eastAsia" w:ascii="宋体" w:hAnsi="宋体"/>
                <w:color w:val="auto"/>
              </w:rPr>
              <w:t>说明</w:t>
            </w:r>
          </w:p>
        </w:tc>
      </w:tr>
      <w:tr w14:paraId="391BD1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8" w:hRule="atLeast"/>
        </w:trPr>
        <w:tc>
          <w:tcPr>
            <w:tcW w:w="1215" w:type="dxa"/>
            <w:tcBorders>
              <w:top w:val="single" w:color="auto" w:sz="4" w:space="0"/>
              <w:left w:val="single" w:color="auto" w:sz="4" w:space="0"/>
              <w:bottom w:val="single" w:color="auto" w:sz="4" w:space="0"/>
              <w:right w:val="single" w:color="auto" w:sz="4" w:space="0"/>
            </w:tcBorders>
            <w:noWrap w:val="0"/>
            <w:vAlign w:val="top"/>
          </w:tcPr>
          <w:p w14:paraId="38ED61CF">
            <w:pPr>
              <w:tabs>
                <w:tab w:val="left" w:pos="1418"/>
              </w:tabs>
              <w:snapToGrid w:val="0"/>
              <w:spacing w:before="50" w:after="50" w:line="360" w:lineRule="exact"/>
              <w:jc w:val="center"/>
              <w:rPr>
                <w:rFonts w:hint="eastAsia" w:ascii="宋体" w:hAnsi="宋体"/>
                <w:color w:val="auto"/>
              </w:rPr>
            </w:pPr>
            <w:r>
              <w:rPr>
                <w:rFonts w:hint="eastAsia" w:ascii="宋体" w:hAnsi="宋体"/>
                <w:color w:val="auto"/>
              </w:rPr>
              <w:t>A</w:t>
            </w:r>
          </w:p>
        </w:tc>
        <w:tc>
          <w:tcPr>
            <w:tcW w:w="2122" w:type="dxa"/>
            <w:tcBorders>
              <w:top w:val="single" w:color="auto" w:sz="4" w:space="0"/>
              <w:left w:val="single" w:color="auto" w:sz="4" w:space="0"/>
              <w:bottom w:val="single" w:color="auto" w:sz="4" w:space="0"/>
              <w:right w:val="single" w:color="auto" w:sz="4" w:space="0"/>
            </w:tcBorders>
            <w:noWrap w:val="0"/>
            <w:vAlign w:val="center"/>
          </w:tcPr>
          <w:p w14:paraId="787EFF44">
            <w:pPr>
              <w:tabs>
                <w:tab w:val="left" w:pos="1418"/>
              </w:tabs>
              <w:snapToGrid w:val="0"/>
              <w:spacing w:before="50" w:after="50" w:line="360" w:lineRule="exact"/>
              <w:jc w:val="center"/>
              <w:rPr>
                <w:rFonts w:hint="eastAsia" w:ascii="宋体" w:hAnsi="宋体"/>
                <w:color w:val="auto"/>
              </w:rPr>
            </w:pPr>
            <w:r>
              <w:rPr>
                <w:rFonts w:hint="eastAsia" w:ascii="宋体" w:hAnsi="宋体"/>
                <w:color w:val="auto"/>
              </w:rPr>
              <w:t>市政工程方案规划技术审查费</w:t>
            </w:r>
          </w:p>
        </w:tc>
        <w:tc>
          <w:tcPr>
            <w:tcW w:w="2388" w:type="dxa"/>
            <w:tcBorders>
              <w:top w:val="single" w:color="auto" w:sz="4" w:space="0"/>
              <w:left w:val="single" w:color="auto" w:sz="4" w:space="0"/>
              <w:bottom w:val="single" w:color="auto" w:sz="4" w:space="0"/>
              <w:right w:val="single" w:color="auto" w:sz="4" w:space="0"/>
            </w:tcBorders>
            <w:noWrap w:val="0"/>
            <w:vAlign w:val="center"/>
          </w:tcPr>
          <w:p w14:paraId="068B7B5B">
            <w:pPr>
              <w:tabs>
                <w:tab w:val="left" w:pos="1418"/>
              </w:tabs>
              <w:snapToGrid w:val="0"/>
              <w:spacing w:before="50" w:after="50" w:line="360" w:lineRule="exact"/>
              <w:jc w:val="center"/>
              <w:rPr>
                <w:rFonts w:hint="eastAsia" w:ascii="宋体" w:hAnsi="宋体"/>
                <w:color w:val="auto"/>
              </w:rPr>
            </w:pPr>
            <w:r>
              <w:rPr>
                <w:rFonts w:hint="eastAsia" w:ascii="宋体" w:hAnsi="宋体"/>
                <w:color w:val="auto"/>
              </w:rPr>
              <w:t>总投资额的0.07%</w:t>
            </w:r>
          </w:p>
        </w:tc>
        <w:tc>
          <w:tcPr>
            <w:tcW w:w="2398" w:type="dxa"/>
            <w:tcBorders>
              <w:top w:val="single" w:color="auto" w:sz="4" w:space="0"/>
              <w:left w:val="single" w:color="auto" w:sz="4" w:space="0"/>
              <w:bottom w:val="single" w:color="auto" w:sz="4" w:space="0"/>
              <w:right w:val="single" w:color="auto" w:sz="4" w:space="0"/>
            </w:tcBorders>
            <w:noWrap w:val="0"/>
            <w:vAlign w:val="top"/>
          </w:tcPr>
          <w:p w14:paraId="1DC3ECEA">
            <w:pPr>
              <w:tabs>
                <w:tab w:val="left" w:pos="1418"/>
              </w:tabs>
              <w:snapToGrid w:val="0"/>
              <w:spacing w:before="50" w:after="50" w:line="360" w:lineRule="exact"/>
              <w:jc w:val="center"/>
              <w:rPr>
                <w:rFonts w:hint="eastAsia" w:ascii="宋体" w:hAnsi="宋体"/>
                <w:color w:val="auto"/>
              </w:rPr>
            </w:pPr>
          </w:p>
        </w:tc>
        <w:tc>
          <w:tcPr>
            <w:tcW w:w="1435" w:type="dxa"/>
            <w:tcBorders>
              <w:top w:val="single" w:color="auto" w:sz="4" w:space="0"/>
              <w:left w:val="single" w:color="auto" w:sz="4" w:space="0"/>
              <w:bottom w:val="single" w:color="auto" w:sz="4" w:space="0"/>
              <w:right w:val="single" w:color="auto" w:sz="4" w:space="0"/>
            </w:tcBorders>
            <w:noWrap w:val="0"/>
            <w:vAlign w:val="top"/>
          </w:tcPr>
          <w:p w14:paraId="004A69B3">
            <w:pPr>
              <w:tabs>
                <w:tab w:val="left" w:pos="1418"/>
              </w:tabs>
              <w:snapToGrid w:val="0"/>
              <w:spacing w:before="50" w:after="50" w:line="360" w:lineRule="exact"/>
              <w:jc w:val="center"/>
              <w:rPr>
                <w:rFonts w:hint="eastAsia" w:ascii="宋体" w:hAnsi="宋体"/>
                <w:color w:val="auto"/>
                <w:spacing w:val="20"/>
              </w:rPr>
            </w:pPr>
          </w:p>
        </w:tc>
      </w:tr>
      <w:tr w14:paraId="563E35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8" w:hRule="atLeast"/>
        </w:trPr>
        <w:tc>
          <w:tcPr>
            <w:tcW w:w="1215" w:type="dxa"/>
            <w:tcBorders>
              <w:top w:val="single" w:color="auto" w:sz="4" w:space="0"/>
              <w:left w:val="single" w:color="auto" w:sz="4" w:space="0"/>
              <w:bottom w:val="single" w:color="auto" w:sz="4" w:space="0"/>
              <w:right w:val="single" w:color="auto" w:sz="4" w:space="0"/>
            </w:tcBorders>
            <w:noWrap w:val="0"/>
            <w:vAlign w:val="top"/>
          </w:tcPr>
          <w:p w14:paraId="300CF512">
            <w:pPr>
              <w:tabs>
                <w:tab w:val="left" w:pos="1418"/>
              </w:tabs>
              <w:snapToGrid w:val="0"/>
              <w:spacing w:before="50" w:after="50" w:line="360" w:lineRule="exact"/>
              <w:jc w:val="center"/>
              <w:rPr>
                <w:rFonts w:hint="eastAsia" w:ascii="宋体" w:hAnsi="宋体"/>
                <w:color w:val="auto"/>
              </w:rPr>
            </w:pPr>
            <w:r>
              <w:rPr>
                <w:rFonts w:hint="eastAsia" w:ascii="宋体" w:hAnsi="宋体"/>
                <w:color w:val="auto"/>
              </w:rPr>
              <w:t>B</w:t>
            </w:r>
          </w:p>
        </w:tc>
        <w:tc>
          <w:tcPr>
            <w:tcW w:w="2122" w:type="dxa"/>
            <w:tcBorders>
              <w:top w:val="single" w:color="auto" w:sz="4" w:space="0"/>
              <w:left w:val="single" w:color="auto" w:sz="4" w:space="0"/>
              <w:bottom w:val="single" w:color="auto" w:sz="4" w:space="0"/>
              <w:right w:val="single" w:color="auto" w:sz="4" w:space="0"/>
            </w:tcBorders>
            <w:noWrap w:val="0"/>
            <w:vAlign w:val="center"/>
          </w:tcPr>
          <w:p w14:paraId="0ABF18FD">
            <w:pPr>
              <w:tabs>
                <w:tab w:val="left" w:pos="1418"/>
              </w:tabs>
              <w:snapToGrid w:val="0"/>
              <w:spacing w:before="50" w:after="50" w:line="360" w:lineRule="exact"/>
              <w:jc w:val="center"/>
              <w:rPr>
                <w:rFonts w:hint="eastAsia" w:ascii="宋体" w:hAnsi="宋体"/>
                <w:color w:val="auto"/>
              </w:rPr>
            </w:pPr>
            <w:r>
              <w:rPr>
                <w:rFonts w:hint="eastAsia" w:ascii="宋体" w:hAnsi="宋体"/>
                <w:color w:val="auto"/>
              </w:rPr>
              <w:t>每平米建设工程方案规划技术审查费</w:t>
            </w:r>
          </w:p>
        </w:tc>
        <w:tc>
          <w:tcPr>
            <w:tcW w:w="2388" w:type="dxa"/>
            <w:tcBorders>
              <w:top w:val="single" w:color="auto" w:sz="4" w:space="0"/>
              <w:left w:val="single" w:color="auto" w:sz="4" w:space="0"/>
              <w:bottom w:val="single" w:color="auto" w:sz="4" w:space="0"/>
              <w:right w:val="single" w:color="auto" w:sz="4" w:space="0"/>
            </w:tcBorders>
            <w:noWrap w:val="0"/>
            <w:vAlign w:val="center"/>
          </w:tcPr>
          <w:p w14:paraId="322C027D">
            <w:pPr>
              <w:tabs>
                <w:tab w:val="left" w:pos="1418"/>
              </w:tabs>
              <w:snapToGrid w:val="0"/>
              <w:spacing w:before="50" w:after="50" w:line="360" w:lineRule="exact"/>
              <w:jc w:val="center"/>
              <w:rPr>
                <w:rFonts w:hint="eastAsia" w:ascii="宋体" w:hAnsi="宋体"/>
                <w:color w:val="auto"/>
              </w:rPr>
            </w:pPr>
            <w:r>
              <w:rPr>
                <w:rFonts w:hint="eastAsia" w:ascii="宋体" w:hAnsi="宋体"/>
                <w:color w:val="auto"/>
              </w:rPr>
              <w:t>0.75元</w:t>
            </w:r>
          </w:p>
        </w:tc>
        <w:tc>
          <w:tcPr>
            <w:tcW w:w="2398" w:type="dxa"/>
            <w:tcBorders>
              <w:top w:val="single" w:color="auto" w:sz="4" w:space="0"/>
              <w:left w:val="single" w:color="auto" w:sz="4" w:space="0"/>
              <w:bottom w:val="single" w:color="auto" w:sz="4" w:space="0"/>
              <w:right w:val="single" w:color="auto" w:sz="4" w:space="0"/>
            </w:tcBorders>
            <w:noWrap w:val="0"/>
            <w:vAlign w:val="top"/>
          </w:tcPr>
          <w:p w14:paraId="5029AC64">
            <w:pPr>
              <w:tabs>
                <w:tab w:val="left" w:pos="1418"/>
              </w:tabs>
              <w:snapToGrid w:val="0"/>
              <w:spacing w:before="50" w:after="50" w:line="360" w:lineRule="exact"/>
              <w:jc w:val="center"/>
              <w:rPr>
                <w:rFonts w:hint="eastAsia" w:ascii="宋体" w:hAnsi="宋体"/>
                <w:color w:val="auto"/>
              </w:rPr>
            </w:pPr>
          </w:p>
        </w:tc>
        <w:tc>
          <w:tcPr>
            <w:tcW w:w="1435" w:type="dxa"/>
            <w:tcBorders>
              <w:top w:val="single" w:color="auto" w:sz="4" w:space="0"/>
              <w:left w:val="single" w:color="auto" w:sz="4" w:space="0"/>
              <w:bottom w:val="single" w:color="auto" w:sz="4" w:space="0"/>
              <w:right w:val="single" w:color="auto" w:sz="4" w:space="0"/>
            </w:tcBorders>
            <w:noWrap w:val="0"/>
            <w:vAlign w:val="top"/>
          </w:tcPr>
          <w:p w14:paraId="62404694">
            <w:pPr>
              <w:tabs>
                <w:tab w:val="left" w:pos="1418"/>
              </w:tabs>
              <w:snapToGrid w:val="0"/>
              <w:spacing w:before="50" w:after="50" w:line="360" w:lineRule="exact"/>
              <w:jc w:val="center"/>
              <w:rPr>
                <w:rFonts w:hint="eastAsia" w:ascii="宋体" w:hAnsi="宋体"/>
                <w:color w:val="auto"/>
                <w:spacing w:val="20"/>
              </w:rPr>
            </w:pPr>
          </w:p>
        </w:tc>
      </w:tr>
      <w:tr w14:paraId="4261D7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7" w:hRule="atLeast"/>
        </w:trPr>
        <w:tc>
          <w:tcPr>
            <w:tcW w:w="1215" w:type="dxa"/>
            <w:tcBorders>
              <w:top w:val="single" w:color="auto" w:sz="4" w:space="0"/>
              <w:left w:val="single" w:color="auto" w:sz="4" w:space="0"/>
              <w:bottom w:val="single" w:color="auto" w:sz="4" w:space="0"/>
              <w:right w:val="single" w:color="auto" w:sz="4" w:space="0"/>
            </w:tcBorders>
            <w:noWrap w:val="0"/>
            <w:vAlign w:val="top"/>
          </w:tcPr>
          <w:p w14:paraId="0C968A9A">
            <w:pPr>
              <w:tabs>
                <w:tab w:val="left" w:pos="1418"/>
              </w:tabs>
              <w:snapToGrid w:val="0"/>
              <w:spacing w:before="50" w:after="50" w:line="360" w:lineRule="exact"/>
              <w:jc w:val="center"/>
              <w:rPr>
                <w:rFonts w:hint="eastAsia" w:ascii="宋体" w:hAnsi="宋体" w:eastAsia="宋体"/>
                <w:color w:val="auto"/>
                <w:lang w:val="en-US" w:eastAsia="zh-CN"/>
              </w:rPr>
            </w:pPr>
            <w:r>
              <w:rPr>
                <w:rFonts w:hint="eastAsia" w:ascii="宋体" w:hAnsi="宋体" w:eastAsia="宋体"/>
                <w:b w:val="0"/>
                <w:color w:val="auto"/>
                <w:sz w:val="21"/>
                <w:szCs w:val="24"/>
              </w:rPr>
              <w:t>供</w:t>
            </w:r>
            <w:r>
              <w:rPr>
                <w:rFonts w:ascii="宋体" w:hAnsi="宋体" w:eastAsia="宋体"/>
                <w:b w:val="0"/>
                <w:color w:val="auto"/>
                <w:sz w:val="21"/>
                <w:szCs w:val="24"/>
              </w:rPr>
              <w:t>应商</w:t>
            </w:r>
            <w:r>
              <w:rPr>
                <w:rFonts w:hint="eastAsia" w:ascii="宋体" w:hAnsi="宋体" w:eastAsia="宋体"/>
                <w:b w:val="0"/>
                <w:color w:val="auto"/>
                <w:sz w:val="21"/>
                <w:szCs w:val="24"/>
              </w:rPr>
              <w:t>报价</w:t>
            </w:r>
            <w:r>
              <w:rPr>
                <w:rFonts w:hint="eastAsia" w:ascii="宋体" w:hAnsi="宋体"/>
                <w:color w:val="auto"/>
                <w:lang w:val="en-US" w:eastAsia="zh-CN"/>
              </w:rPr>
              <w:t>合计（元）</w:t>
            </w:r>
          </w:p>
        </w:tc>
        <w:tc>
          <w:tcPr>
            <w:tcW w:w="8343" w:type="dxa"/>
            <w:gridSpan w:val="4"/>
            <w:tcBorders>
              <w:top w:val="single" w:color="auto" w:sz="4" w:space="0"/>
              <w:left w:val="single" w:color="auto" w:sz="4" w:space="0"/>
              <w:bottom w:val="single" w:color="auto" w:sz="4" w:space="0"/>
              <w:right w:val="single" w:color="auto" w:sz="4" w:space="0"/>
            </w:tcBorders>
            <w:noWrap w:val="0"/>
            <w:vAlign w:val="center"/>
          </w:tcPr>
          <w:p w14:paraId="564328C3">
            <w:pPr>
              <w:tabs>
                <w:tab w:val="left" w:pos="1418"/>
              </w:tabs>
              <w:snapToGrid w:val="0"/>
              <w:spacing w:before="50" w:after="50" w:line="360" w:lineRule="exact"/>
              <w:jc w:val="center"/>
              <w:rPr>
                <w:rFonts w:hint="eastAsia" w:ascii="宋体" w:hAnsi="宋体"/>
                <w:color w:val="auto"/>
                <w:spacing w:val="20"/>
              </w:rPr>
            </w:pPr>
          </w:p>
        </w:tc>
      </w:tr>
    </w:tbl>
    <w:p w14:paraId="2CCC1CE1">
      <w:pPr>
        <w:widowControl/>
        <w:adjustRightInd w:val="0"/>
        <w:snapToGrid w:val="0"/>
        <w:spacing w:after="200" w:line="440" w:lineRule="exact"/>
        <w:jc w:val="left"/>
        <w:rPr>
          <w:rFonts w:hint="eastAsia" w:ascii="宋体" w:hAnsi="宋体"/>
          <w:color w:val="auto"/>
          <w:szCs w:val="21"/>
        </w:rPr>
      </w:pPr>
      <w:r>
        <w:rPr>
          <w:rFonts w:hint="eastAsia" w:ascii="宋体" w:hAnsi="宋体"/>
          <w:color w:val="auto"/>
          <w:szCs w:val="21"/>
        </w:rPr>
        <w:t xml:space="preserve">注: </w:t>
      </w:r>
    </w:p>
    <w:p w14:paraId="174C6A35">
      <w:pPr>
        <w:snapToGrid w:val="0"/>
        <w:spacing w:before="50" w:after="50" w:line="400" w:lineRule="exact"/>
        <w:ind w:firstLine="420" w:firstLineChars="200"/>
        <w:jc w:val="left"/>
        <w:rPr>
          <w:rFonts w:hint="eastAsia" w:ascii="宋体" w:hAnsi="宋体"/>
          <w:color w:val="auto"/>
          <w:szCs w:val="21"/>
        </w:rPr>
      </w:pPr>
      <w:r>
        <w:rPr>
          <w:rFonts w:hint="eastAsia" w:ascii="宋体" w:hAnsi="宋体"/>
          <w:color w:val="auto"/>
          <w:szCs w:val="21"/>
        </w:rPr>
        <w:t>1.供应商的报价表必须加盖单位公章并签字，否则其磋商作无效磋商处理。</w:t>
      </w:r>
    </w:p>
    <w:p w14:paraId="44C99DFB">
      <w:pPr>
        <w:snapToGrid w:val="0"/>
        <w:spacing w:before="50" w:after="50" w:line="400" w:lineRule="exact"/>
        <w:ind w:firstLine="420" w:firstLineChars="200"/>
        <w:jc w:val="left"/>
        <w:rPr>
          <w:rFonts w:hint="eastAsia" w:ascii="宋体" w:hAnsi="宋体"/>
          <w:color w:val="auto"/>
          <w:szCs w:val="21"/>
        </w:rPr>
      </w:pPr>
      <w:r>
        <w:rPr>
          <w:rFonts w:hint="eastAsia" w:ascii="宋体" w:hAnsi="宋体"/>
          <w:color w:val="auto"/>
          <w:szCs w:val="21"/>
        </w:rPr>
        <w:t>2.报价一经涂改，应在涂改处加盖单位公章或者由法定代表人或授权委托人签字或盖章，否则其磋商作无效标处理。合计），否则作无效标处理。</w:t>
      </w:r>
    </w:p>
    <w:p w14:paraId="7C741A39">
      <w:pPr>
        <w:pStyle w:val="4"/>
        <w:rPr>
          <w:rFonts w:hint="eastAsia"/>
          <w:color w:val="auto"/>
        </w:rPr>
      </w:pPr>
    </w:p>
    <w:p w14:paraId="13B93BD3">
      <w:pPr>
        <w:spacing w:line="500" w:lineRule="exact"/>
        <w:ind w:firstLine="420" w:firstLineChars="200"/>
        <w:rPr>
          <w:rFonts w:hint="eastAsia" w:ascii="宋体" w:cs="Courier New"/>
          <w:color w:val="auto"/>
          <w:szCs w:val="21"/>
          <w:u w:val="single"/>
        </w:rPr>
      </w:pPr>
      <w:r>
        <w:rPr>
          <w:rFonts w:hint="eastAsia" w:ascii="宋体" w:cs="Courier New"/>
          <w:color w:val="auto"/>
          <w:szCs w:val="21"/>
        </w:rPr>
        <w:t>法定代表人（负责人）或委托代理人签名:</w:t>
      </w:r>
      <w:r>
        <w:rPr>
          <w:rFonts w:hint="eastAsia" w:ascii="宋体" w:cs="Courier New"/>
          <w:color w:val="auto"/>
          <w:szCs w:val="21"/>
          <w:u w:val="single"/>
        </w:rPr>
        <w:t xml:space="preserve">              </w:t>
      </w:r>
    </w:p>
    <w:p w14:paraId="7BB00A93">
      <w:pPr>
        <w:spacing w:line="500" w:lineRule="exact"/>
        <w:ind w:firstLine="420" w:firstLineChars="200"/>
        <w:rPr>
          <w:rFonts w:hint="eastAsia" w:ascii="宋体" w:cs="Courier New"/>
          <w:color w:val="auto"/>
          <w:szCs w:val="21"/>
          <w:u w:val="single"/>
        </w:rPr>
      </w:pPr>
      <w:r>
        <w:rPr>
          <w:rFonts w:hint="eastAsia" w:ascii="宋体" w:cs="Courier New"/>
          <w:color w:val="auto"/>
          <w:szCs w:val="21"/>
        </w:rPr>
        <w:t>磋商供应商名称（盖章）：</w:t>
      </w:r>
      <w:r>
        <w:rPr>
          <w:rFonts w:hint="eastAsia" w:ascii="宋体" w:cs="Courier New"/>
          <w:color w:val="auto"/>
          <w:szCs w:val="21"/>
          <w:u w:val="single"/>
        </w:rPr>
        <w:t xml:space="preserve">       </w:t>
      </w:r>
    </w:p>
    <w:p w14:paraId="0AD9FBA8">
      <w:pPr>
        <w:spacing w:line="500" w:lineRule="exact"/>
        <w:ind w:firstLine="420" w:firstLineChars="200"/>
        <w:rPr>
          <w:rFonts w:hint="eastAsia" w:ascii="宋体" w:cs="Courier New"/>
          <w:color w:val="auto"/>
          <w:szCs w:val="21"/>
          <w:u w:val="single"/>
        </w:rPr>
      </w:pPr>
      <w:r>
        <w:rPr>
          <w:rFonts w:hint="eastAsia" w:ascii="宋体"/>
          <w:color w:val="auto"/>
        </w:rPr>
        <w:t>报价时间：</w:t>
      </w:r>
      <w:r>
        <w:rPr>
          <w:rFonts w:hint="eastAsia" w:ascii="宋体"/>
          <w:color w:val="auto"/>
          <w:u w:val="single"/>
        </w:rPr>
        <w:t xml:space="preserve">     </w:t>
      </w:r>
      <w:r>
        <w:rPr>
          <w:rFonts w:hint="eastAsia" w:ascii="宋体"/>
          <w:color w:val="auto"/>
        </w:rPr>
        <w:t>年</w:t>
      </w:r>
      <w:r>
        <w:rPr>
          <w:rFonts w:hint="eastAsia" w:ascii="宋体"/>
          <w:color w:val="auto"/>
          <w:u w:val="single"/>
        </w:rPr>
        <w:t xml:space="preserve">     </w:t>
      </w:r>
      <w:r>
        <w:rPr>
          <w:rFonts w:hint="eastAsia" w:ascii="宋体"/>
          <w:color w:val="auto"/>
        </w:rPr>
        <w:t>月</w:t>
      </w:r>
      <w:r>
        <w:rPr>
          <w:rFonts w:hint="eastAsia" w:ascii="宋体"/>
          <w:color w:val="auto"/>
          <w:u w:val="single"/>
        </w:rPr>
        <w:t xml:space="preserve">    </w:t>
      </w:r>
      <w:r>
        <w:rPr>
          <w:rFonts w:hint="eastAsia" w:ascii="宋体"/>
          <w:color w:val="auto"/>
        </w:rPr>
        <w:t>日</w:t>
      </w:r>
    </w:p>
    <w:p w14:paraId="7F2334E6">
      <w:pPr>
        <w:rPr>
          <w:rFonts w:hint="eastAsia" w:ascii="微软雅黑" w:hAnsi="微软雅黑" w:eastAsia="微软雅黑" w:cs="微软雅黑"/>
          <w:b/>
          <w:bCs/>
          <w:i w:val="0"/>
          <w:iCs w:val="0"/>
          <w:caps w:val="0"/>
          <w:color w:val="565656"/>
          <w:spacing w:val="0"/>
          <w:sz w:val="21"/>
          <w:szCs w:val="21"/>
          <w:shd w:val="clear" w:fill="F4F4F4"/>
          <w:lang w:val="en-US" w:eastAsia="zh-CN"/>
        </w:rPr>
      </w:pPr>
      <w:r>
        <w:rPr>
          <w:rFonts w:hint="eastAsia" w:ascii="微软雅黑" w:hAnsi="微软雅黑" w:eastAsia="微软雅黑" w:cs="微软雅黑"/>
          <w:b/>
          <w:bCs/>
          <w:i w:val="0"/>
          <w:iCs w:val="0"/>
          <w:caps w:val="0"/>
          <w:color w:val="565656"/>
          <w:spacing w:val="0"/>
          <w:sz w:val="21"/>
          <w:szCs w:val="21"/>
          <w:shd w:val="clear" w:fill="F4F4F4"/>
          <w:lang w:val="en-US" w:eastAsia="zh-CN"/>
        </w:rPr>
        <w:br w:type="page"/>
      </w:r>
    </w:p>
    <w:p w14:paraId="23876F6C">
      <w:pPr>
        <w:spacing w:line="240" w:lineRule="auto"/>
        <w:jc w:val="center"/>
        <w:rPr>
          <w:rFonts w:hint="eastAsia"/>
          <w:b/>
          <w:color w:val="auto"/>
          <w:sz w:val="72"/>
          <w:szCs w:val="72"/>
          <w:lang w:eastAsia="zh-CN"/>
        </w:rPr>
      </w:pPr>
      <w:r>
        <w:rPr>
          <w:rFonts w:hint="eastAsia"/>
          <w:b/>
          <w:color w:val="auto"/>
          <w:sz w:val="72"/>
          <w:szCs w:val="72"/>
          <w:lang w:eastAsia="zh-CN"/>
        </w:rPr>
        <w:t>更正</w:t>
      </w:r>
      <w:r>
        <w:rPr>
          <w:rFonts w:hint="eastAsia"/>
          <w:b/>
          <w:color w:val="auto"/>
          <w:sz w:val="72"/>
          <w:szCs w:val="72"/>
          <w:lang w:val="en-US" w:eastAsia="zh-CN"/>
        </w:rPr>
        <w:t>后</w:t>
      </w:r>
      <w:r>
        <w:rPr>
          <w:rFonts w:hint="eastAsia"/>
          <w:b/>
          <w:color w:val="auto"/>
          <w:sz w:val="72"/>
          <w:szCs w:val="72"/>
          <w:lang w:eastAsia="zh-CN"/>
        </w:rPr>
        <w:t>内容</w:t>
      </w:r>
    </w:p>
    <w:p w14:paraId="339D3999">
      <w:pPr>
        <w:spacing w:line="500" w:lineRule="exact"/>
        <w:jc w:val="center"/>
        <w:rPr>
          <w:rFonts w:hint="eastAsia"/>
          <w:b/>
          <w:color w:val="auto"/>
          <w:sz w:val="32"/>
          <w:lang w:eastAsia="zh-CN"/>
        </w:rPr>
      </w:pPr>
    </w:p>
    <w:p w14:paraId="0F87E478">
      <w:pPr>
        <w:spacing w:line="500" w:lineRule="exact"/>
        <w:jc w:val="center"/>
        <w:rPr>
          <w:rFonts w:hint="eastAsia" w:ascii="宋体"/>
          <w:color w:val="auto"/>
          <w:szCs w:val="21"/>
        </w:rPr>
      </w:pPr>
      <w:r>
        <w:rPr>
          <w:rFonts w:hint="eastAsia"/>
          <w:b/>
          <w:color w:val="auto"/>
          <w:sz w:val="32"/>
          <w:lang w:eastAsia="zh-CN"/>
        </w:rPr>
        <w:t>（</w:t>
      </w:r>
      <w:r>
        <w:rPr>
          <w:rFonts w:hint="eastAsia"/>
          <w:b/>
          <w:color w:val="auto"/>
          <w:sz w:val="32"/>
          <w:lang w:val="en-US" w:eastAsia="zh-CN"/>
        </w:rPr>
        <w:t>1</w:t>
      </w:r>
      <w:r>
        <w:rPr>
          <w:rFonts w:hint="eastAsia"/>
          <w:b/>
          <w:color w:val="auto"/>
          <w:sz w:val="32"/>
          <w:lang w:eastAsia="zh-CN"/>
        </w:rPr>
        <w:t>）</w:t>
      </w:r>
      <w:r>
        <w:rPr>
          <w:rFonts w:hint="eastAsia"/>
          <w:b/>
          <w:color w:val="auto"/>
          <w:sz w:val="32"/>
        </w:rPr>
        <w:t>报价表</w:t>
      </w:r>
    </w:p>
    <w:p w14:paraId="5D7510C9">
      <w:pPr>
        <w:spacing w:line="500" w:lineRule="exact"/>
        <w:rPr>
          <w:rFonts w:hint="eastAsia" w:ascii="宋体"/>
          <w:color w:val="auto"/>
          <w:szCs w:val="21"/>
          <w:u w:val="single"/>
        </w:rPr>
      </w:pPr>
      <w:r>
        <w:rPr>
          <w:rFonts w:hint="eastAsia" w:ascii="宋体"/>
          <w:color w:val="auto"/>
          <w:szCs w:val="21"/>
        </w:rPr>
        <w:t>项目名称:</w:t>
      </w:r>
      <w:r>
        <w:rPr>
          <w:rFonts w:hint="eastAsia" w:ascii="宋体"/>
          <w:color w:val="auto"/>
          <w:szCs w:val="21"/>
          <w:u w:val="single"/>
        </w:rPr>
        <w:t xml:space="preserve">                 </w:t>
      </w:r>
    </w:p>
    <w:p w14:paraId="5F570998">
      <w:pPr>
        <w:spacing w:line="500" w:lineRule="exact"/>
        <w:rPr>
          <w:rFonts w:hint="eastAsia" w:ascii="宋体"/>
          <w:color w:val="auto"/>
          <w:szCs w:val="21"/>
        </w:rPr>
      </w:pPr>
      <w:r>
        <w:rPr>
          <w:rFonts w:hint="eastAsia" w:ascii="宋体"/>
          <w:color w:val="auto"/>
          <w:szCs w:val="21"/>
        </w:rPr>
        <w:t>项目编号:</w:t>
      </w:r>
      <w:r>
        <w:rPr>
          <w:rFonts w:hint="eastAsia" w:ascii="宋体"/>
          <w:color w:val="auto"/>
          <w:szCs w:val="21"/>
          <w:u w:val="single"/>
        </w:rPr>
        <w:t xml:space="preserve">                 </w:t>
      </w:r>
      <w:r>
        <w:rPr>
          <w:rFonts w:hint="eastAsia" w:ascii="宋体"/>
          <w:color w:val="auto"/>
          <w:szCs w:val="21"/>
        </w:rPr>
        <w:t xml:space="preserve">      </w:t>
      </w:r>
    </w:p>
    <w:p w14:paraId="149624B4">
      <w:pPr>
        <w:tabs>
          <w:tab w:val="left" w:pos="3870"/>
          <w:tab w:val="left" w:pos="4085"/>
        </w:tabs>
        <w:adjustRightInd w:val="0"/>
        <w:snapToGrid w:val="0"/>
        <w:spacing w:line="360" w:lineRule="exact"/>
        <w:ind w:firstLine="7035" w:firstLineChars="3350"/>
        <w:jc w:val="left"/>
        <w:rPr>
          <w:rFonts w:hint="eastAsia" w:ascii="宋体" w:hAnsi="宋体"/>
          <w:color w:val="auto"/>
          <w:szCs w:val="21"/>
        </w:rPr>
      </w:pPr>
      <w:r>
        <w:rPr>
          <w:rFonts w:hint="eastAsia" w:hAnsi="宋体"/>
          <w:color w:val="auto"/>
        </w:rPr>
        <w:t>金额单位：人民币（元）</w:t>
      </w:r>
    </w:p>
    <w:tbl>
      <w:tblPr>
        <w:tblStyle w:val="5"/>
        <w:tblW w:w="909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57"/>
        <w:gridCol w:w="2020"/>
        <w:gridCol w:w="2273"/>
        <w:gridCol w:w="2282"/>
        <w:gridCol w:w="1366"/>
      </w:tblGrid>
      <w:tr w14:paraId="683AB3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1157" w:type="dxa"/>
            <w:tcBorders>
              <w:top w:val="single" w:color="auto" w:sz="4" w:space="0"/>
              <w:left w:val="single" w:color="auto" w:sz="4" w:space="0"/>
              <w:bottom w:val="single" w:color="auto" w:sz="4" w:space="0"/>
              <w:right w:val="single" w:color="auto" w:sz="4" w:space="0"/>
            </w:tcBorders>
            <w:noWrap w:val="0"/>
            <w:vAlign w:val="center"/>
          </w:tcPr>
          <w:p w14:paraId="6363A9B8">
            <w:pPr>
              <w:tabs>
                <w:tab w:val="left" w:pos="1418"/>
              </w:tabs>
              <w:snapToGrid w:val="0"/>
              <w:spacing w:before="50" w:after="50" w:line="360" w:lineRule="exact"/>
              <w:jc w:val="center"/>
              <w:rPr>
                <w:rFonts w:hint="eastAsia" w:ascii="宋体" w:hAnsi="宋体"/>
                <w:color w:val="auto"/>
                <w:spacing w:val="20"/>
              </w:rPr>
            </w:pPr>
            <w:r>
              <w:rPr>
                <w:rFonts w:hint="eastAsia" w:ascii="宋体" w:hAnsi="宋体"/>
                <w:color w:val="auto"/>
                <w:spacing w:val="20"/>
              </w:rPr>
              <w:t>序号</w:t>
            </w:r>
          </w:p>
        </w:tc>
        <w:tc>
          <w:tcPr>
            <w:tcW w:w="2020" w:type="dxa"/>
            <w:tcBorders>
              <w:top w:val="single" w:color="auto" w:sz="4" w:space="0"/>
              <w:left w:val="single" w:color="auto" w:sz="4" w:space="0"/>
              <w:bottom w:val="single" w:color="auto" w:sz="4" w:space="0"/>
              <w:right w:val="single" w:color="auto" w:sz="4" w:space="0"/>
            </w:tcBorders>
            <w:noWrap w:val="0"/>
            <w:vAlign w:val="center"/>
          </w:tcPr>
          <w:p w14:paraId="79166070">
            <w:pPr>
              <w:tabs>
                <w:tab w:val="left" w:pos="1418"/>
              </w:tabs>
              <w:snapToGrid w:val="0"/>
              <w:spacing w:before="50" w:after="50" w:line="360" w:lineRule="exact"/>
              <w:jc w:val="center"/>
              <w:rPr>
                <w:rFonts w:hint="eastAsia" w:ascii="宋体" w:hAnsi="宋体"/>
                <w:color w:val="auto"/>
                <w:spacing w:val="20"/>
              </w:rPr>
            </w:pPr>
            <w:r>
              <w:rPr>
                <w:rFonts w:hint="eastAsia" w:ascii="宋体" w:hAnsi="宋体"/>
                <w:color w:val="auto"/>
              </w:rPr>
              <w:t>服务项目名称</w:t>
            </w:r>
          </w:p>
        </w:tc>
        <w:tc>
          <w:tcPr>
            <w:tcW w:w="2273" w:type="dxa"/>
            <w:tcBorders>
              <w:top w:val="single" w:color="auto" w:sz="4" w:space="0"/>
              <w:left w:val="single" w:color="auto" w:sz="4" w:space="0"/>
              <w:bottom w:val="single" w:color="auto" w:sz="4" w:space="0"/>
              <w:right w:val="single" w:color="auto" w:sz="4" w:space="0"/>
            </w:tcBorders>
            <w:noWrap w:val="0"/>
            <w:vAlign w:val="top"/>
          </w:tcPr>
          <w:p w14:paraId="76EF5B2C">
            <w:pPr>
              <w:tabs>
                <w:tab w:val="left" w:pos="1418"/>
              </w:tabs>
              <w:snapToGrid w:val="0"/>
              <w:spacing w:before="50" w:after="50" w:line="360" w:lineRule="exact"/>
              <w:jc w:val="center"/>
              <w:rPr>
                <w:rFonts w:hint="eastAsia" w:ascii="宋体" w:hAnsi="宋体"/>
                <w:color w:val="auto"/>
              </w:rPr>
            </w:pPr>
            <w:r>
              <w:rPr>
                <w:rFonts w:hint="eastAsia" w:ascii="宋体" w:hAnsi="宋体"/>
                <w:color w:val="auto"/>
              </w:rPr>
              <w:t>单价最高限价</w:t>
            </w:r>
          </w:p>
        </w:tc>
        <w:tc>
          <w:tcPr>
            <w:tcW w:w="2282" w:type="dxa"/>
            <w:tcBorders>
              <w:top w:val="single" w:color="auto" w:sz="4" w:space="0"/>
              <w:left w:val="single" w:color="auto" w:sz="4" w:space="0"/>
              <w:bottom w:val="single" w:color="auto" w:sz="4" w:space="0"/>
              <w:right w:val="single" w:color="auto" w:sz="4" w:space="0"/>
            </w:tcBorders>
            <w:noWrap w:val="0"/>
            <w:vAlign w:val="center"/>
          </w:tcPr>
          <w:p w14:paraId="26916071">
            <w:pPr>
              <w:pStyle w:val="7"/>
              <w:rPr>
                <w:rFonts w:hint="eastAsia" w:ascii="宋体" w:hAnsi="宋体" w:eastAsia="宋体"/>
                <w:b w:val="0"/>
                <w:color w:val="auto"/>
                <w:sz w:val="21"/>
                <w:szCs w:val="24"/>
              </w:rPr>
            </w:pPr>
            <w:r>
              <w:rPr>
                <w:rFonts w:hint="eastAsia" w:ascii="宋体" w:hAnsi="宋体" w:eastAsia="宋体"/>
                <w:b w:val="0"/>
                <w:color w:val="auto"/>
                <w:sz w:val="21"/>
                <w:szCs w:val="24"/>
              </w:rPr>
              <w:t>供</w:t>
            </w:r>
            <w:r>
              <w:rPr>
                <w:rFonts w:ascii="宋体" w:hAnsi="宋体" w:eastAsia="宋体"/>
                <w:b w:val="0"/>
                <w:color w:val="auto"/>
                <w:sz w:val="21"/>
                <w:szCs w:val="24"/>
              </w:rPr>
              <w:t>应商</w:t>
            </w:r>
            <w:r>
              <w:rPr>
                <w:rFonts w:hint="eastAsia" w:ascii="宋体" w:hAnsi="宋体" w:eastAsia="宋体"/>
                <w:b w:val="0"/>
                <w:color w:val="auto"/>
                <w:sz w:val="21"/>
                <w:szCs w:val="24"/>
              </w:rPr>
              <w:t>报价</w:t>
            </w:r>
          </w:p>
        </w:tc>
        <w:tc>
          <w:tcPr>
            <w:tcW w:w="1366" w:type="dxa"/>
            <w:tcBorders>
              <w:top w:val="single" w:color="auto" w:sz="4" w:space="0"/>
              <w:left w:val="single" w:color="auto" w:sz="4" w:space="0"/>
              <w:bottom w:val="single" w:color="auto" w:sz="4" w:space="0"/>
              <w:right w:val="single" w:color="auto" w:sz="4" w:space="0"/>
            </w:tcBorders>
            <w:noWrap w:val="0"/>
            <w:vAlign w:val="center"/>
          </w:tcPr>
          <w:p w14:paraId="4FCC06A7">
            <w:pPr>
              <w:tabs>
                <w:tab w:val="left" w:pos="1418"/>
              </w:tabs>
              <w:snapToGrid w:val="0"/>
              <w:spacing w:before="50" w:after="50" w:line="260" w:lineRule="exact"/>
              <w:jc w:val="center"/>
              <w:rPr>
                <w:rFonts w:hint="eastAsia" w:ascii="宋体" w:hAnsi="宋体"/>
                <w:color w:val="auto"/>
              </w:rPr>
            </w:pPr>
            <w:r>
              <w:rPr>
                <w:rFonts w:hint="eastAsia" w:ascii="宋体" w:hAnsi="宋体"/>
                <w:color w:val="auto"/>
              </w:rPr>
              <w:t>说明</w:t>
            </w:r>
          </w:p>
        </w:tc>
      </w:tr>
      <w:tr w14:paraId="45FD5E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1157" w:type="dxa"/>
            <w:tcBorders>
              <w:top w:val="single" w:color="auto" w:sz="4" w:space="0"/>
              <w:left w:val="single" w:color="auto" w:sz="4" w:space="0"/>
              <w:bottom w:val="single" w:color="auto" w:sz="4" w:space="0"/>
              <w:right w:val="single" w:color="auto" w:sz="4" w:space="0"/>
            </w:tcBorders>
            <w:noWrap w:val="0"/>
            <w:vAlign w:val="top"/>
          </w:tcPr>
          <w:p w14:paraId="4A19CE86">
            <w:pPr>
              <w:tabs>
                <w:tab w:val="left" w:pos="1418"/>
              </w:tabs>
              <w:snapToGrid w:val="0"/>
              <w:spacing w:before="50" w:after="50" w:line="360" w:lineRule="exact"/>
              <w:jc w:val="center"/>
              <w:rPr>
                <w:rFonts w:hint="eastAsia" w:ascii="宋体" w:hAnsi="宋体"/>
                <w:color w:val="auto"/>
              </w:rPr>
            </w:pPr>
            <w:r>
              <w:rPr>
                <w:rFonts w:hint="eastAsia" w:ascii="宋体" w:hAnsi="宋体"/>
                <w:color w:val="auto"/>
              </w:rPr>
              <w:t>A</w:t>
            </w:r>
          </w:p>
        </w:tc>
        <w:tc>
          <w:tcPr>
            <w:tcW w:w="2020" w:type="dxa"/>
            <w:tcBorders>
              <w:top w:val="single" w:color="auto" w:sz="4" w:space="0"/>
              <w:left w:val="single" w:color="auto" w:sz="4" w:space="0"/>
              <w:bottom w:val="single" w:color="auto" w:sz="4" w:space="0"/>
              <w:right w:val="single" w:color="auto" w:sz="4" w:space="0"/>
            </w:tcBorders>
            <w:noWrap w:val="0"/>
            <w:vAlign w:val="center"/>
          </w:tcPr>
          <w:p w14:paraId="1EB3C640">
            <w:pPr>
              <w:tabs>
                <w:tab w:val="left" w:pos="1418"/>
              </w:tabs>
              <w:snapToGrid w:val="0"/>
              <w:spacing w:before="50" w:after="50" w:line="360" w:lineRule="exact"/>
              <w:jc w:val="center"/>
              <w:rPr>
                <w:rFonts w:hint="eastAsia" w:ascii="宋体" w:hAnsi="宋体"/>
                <w:color w:val="auto"/>
              </w:rPr>
            </w:pPr>
            <w:r>
              <w:rPr>
                <w:rFonts w:hint="eastAsia" w:ascii="宋体" w:hAnsi="宋体"/>
                <w:color w:val="auto"/>
              </w:rPr>
              <w:t>市政工程方案规划技术审查费</w:t>
            </w:r>
          </w:p>
        </w:tc>
        <w:tc>
          <w:tcPr>
            <w:tcW w:w="2273" w:type="dxa"/>
            <w:tcBorders>
              <w:top w:val="single" w:color="auto" w:sz="4" w:space="0"/>
              <w:left w:val="single" w:color="auto" w:sz="4" w:space="0"/>
              <w:bottom w:val="single" w:color="auto" w:sz="4" w:space="0"/>
              <w:right w:val="single" w:color="auto" w:sz="4" w:space="0"/>
            </w:tcBorders>
            <w:noWrap w:val="0"/>
            <w:vAlign w:val="center"/>
          </w:tcPr>
          <w:p w14:paraId="595117F3">
            <w:pPr>
              <w:tabs>
                <w:tab w:val="left" w:pos="1418"/>
              </w:tabs>
              <w:snapToGrid w:val="0"/>
              <w:spacing w:before="50" w:after="50" w:line="360" w:lineRule="exact"/>
              <w:jc w:val="center"/>
              <w:rPr>
                <w:rFonts w:hint="eastAsia" w:ascii="宋体" w:hAnsi="宋体"/>
                <w:color w:val="auto"/>
              </w:rPr>
            </w:pPr>
            <w:r>
              <w:rPr>
                <w:rFonts w:hint="eastAsia" w:ascii="宋体" w:hAnsi="宋体"/>
                <w:color w:val="auto"/>
              </w:rPr>
              <w:t>总投资额的0.07%</w:t>
            </w:r>
          </w:p>
        </w:tc>
        <w:tc>
          <w:tcPr>
            <w:tcW w:w="2282" w:type="dxa"/>
            <w:tcBorders>
              <w:top w:val="single" w:color="auto" w:sz="4" w:space="0"/>
              <w:left w:val="single" w:color="auto" w:sz="4" w:space="0"/>
              <w:bottom w:val="single" w:color="auto" w:sz="4" w:space="0"/>
              <w:right w:val="single" w:color="auto" w:sz="4" w:space="0"/>
            </w:tcBorders>
            <w:noWrap w:val="0"/>
            <w:vAlign w:val="top"/>
          </w:tcPr>
          <w:p w14:paraId="6C89BAB5">
            <w:pPr>
              <w:tabs>
                <w:tab w:val="left" w:pos="1418"/>
              </w:tabs>
              <w:snapToGrid w:val="0"/>
              <w:spacing w:before="50" w:after="50" w:line="360" w:lineRule="exact"/>
              <w:jc w:val="center"/>
              <w:rPr>
                <w:rFonts w:hint="eastAsia" w:ascii="宋体" w:hAnsi="宋体"/>
                <w:color w:val="auto"/>
              </w:rPr>
            </w:pPr>
          </w:p>
        </w:tc>
        <w:tc>
          <w:tcPr>
            <w:tcW w:w="1366" w:type="dxa"/>
            <w:tcBorders>
              <w:top w:val="single" w:color="auto" w:sz="4" w:space="0"/>
              <w:left w:val="single" w:color="auto" w:sz="4" w:space="0"/>
              <w:bottom w:val="single" w:color="auto" w:sz="4" w:space="0"/>
              <w:right w:val="single" w:color="auto" w:sz="4" w:space="0"/>
            </w:tcBorders>
            <w:noWrap w:val="0"/>
            <w:vAlign w:val="top"/>
          </w:tcPr>
          <w:p w14:paraId="753CC65A">
            <w:pPr>
              <w:tabs>
                <w:tab w:val="left" w:pos="1418"/>
              </w:tabs>
              <w:snapToGrid w:val="0"/>
              <w:spacing w:before="50" w:after="50" w:line="360" w:lineRule="exact"/>
              <w:jc w:val="center"/>
              <w:rPr>
                <w:rFonts w:hint="eastAsia" w:ascii="宋体" w:hAnsi="宋体"/>
                <w:color w:val="auto"/>
                <w:spacing w:val="20"/>
              </w:rPr>
            </w:pPr>
          </w:p>
        </w:tc>
      </w:tr>
      <w:tr w14:paraId="2D796E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1157" w:type="dxa"/>
            <w:tcBorders>
              <w:top w:val="single" w:color="auto" w:sz="4" w:space="0"/>
              <w:left w:val="single" w:color="auto" w:sz="4" w:space="0"/>
              <w:bottom w:val="single" w:color="auto" w:sz="4" w:space="0"/>
              <w:right w:val="single" w:color="auto" w:sz="4" w:space="0"/>
            </w:tcBorders>
            <w:noWrap w:val="0"/>
            <w:vAlign w:val="top"/>
          </w:tcPr>
          <w:p w14:paraId="522CAFD4">
            <w:pPr>
              <w:tabs>
                <w:tab w:val="left" w:pos="1418"/>
              </w:tabs>
              <w:snapToGrid w:val="0"/>
              <w:spacing w:before="50" w:after="50" w:line="360" w:lineRule="exact"/>
              <w:jc w:val="center"/>
              <w:rPr>
                <w:rFonts w:hint="eastAsia" w:ascii="宋体" w:hAnsi="宋体"/>
                <w:color w:val="auto"/>
              </w:rPr>
            </w:pPr>
            <w:r>
              <w:rPr>
                <w:rFonts w:hint="eastAsia" w:ascii="宋体" w:hAnsi="宋体"/>
                <w:color w:val="auto"/>
              </w:rPr>
              <w:t>B</w:t>
            </w:r>
          </w:p>
        </w:tc>
        <w:tc>
          <w:tcPr>
            <w:tcW w:w="2020" w:type="dxa"/>
            <w:tcBorders>
              <w:top w:val="single" w:color="auto" w:sz="4" w:space="0"/>
              <w:left w:val="single" w:color="auto" w:sz="4" w:space="0"/>
              <w:bottom w:val="single" w:color="auto" w:sz="4" w:space="0"/>
              <w:right w:val="single" w:color="auto" w:sz="4" w:space="0"/>
            </w:tcBorders>
            <w:noWrap w:val="0"/>
            <w:vAlign w:val="center"/>
          </w:tcPr>
          <w:p w14:paraId="73A146D1">
            <w:pPr>
              <w:tabs>
                <w:tab w:val="left" w:pos="1418"/>
              </w:tabs>
              <w:snapToGrid w:val="0"/>
              <w:spacing w:before="50" w:after="50" w:line="360" w:lineRule="exact"/>
              <w:jc w:val="center"/>
              <w:rPr>
                <w:rFonts w:hint="eastAsia" w:ascii="宋体" w:hAnsi="宋体"/>
                <w:color w:val="auto"/>
              </w:rPr>
            </w:pPr>
            <w:r>
              <w:rPr>
                <w:rFonts w:hint="eastAsia" w:ascii="宋体" w:hAnsi="宋体"/>
                <w:color w:val="auto"/>
              </w:rPr>
              <w:t>每平米建设工程方案规划技术审查费</w:t>
            </w:r>
          </w:p>
        </w:tc>
        <w:tc>
          <w:tcPr>
            <w:tcW w:w="2273" w:type="dxa"/>
            <w:tcBorders>
              <w:top w:val="single" w:color="auto" w:sz="4" w:space="0"/>
              <w:left w:val="single" w:color="auto" w:sz="4" w:space="0"/>
              <w:bottom w:val="single" w:color="auto" w:sz="4" w:space="0"/>
              <w:right w:val="single" w:color="auto" w:sz="4" w:space="0"/>
            </w:tcBorders>
            <w:noWrap w:val="0"/>
            <w:vAlign w:val="center"/>
          </w:tcPr>
          <w:p w14:paraId="754F1F74">
            <w:pPr>
              <w:tabs>
                <w:tab w:val="left" w:pos="1418"/>
              </w:tabs>
              <w:snapToGrid w:val="0"/>
              <w:spacing w:before="50" w:after="50" w:line="360" w:lineRule="exact"/>
              <w:jc w:val="center"/>
              <w:rPr>
                <w:rFonts w:hint="eastAsia" w:ascii="宋体" w:hAnsi="宋体"/>
                <w:color w:val="auto"/>
              </w:rPr>
            </w:pPr>
            <w:r>
              <w:rPr>
                <w:rFonts w:hint="eastAsia" w:ascii="宋体" w:hAnsi="宋体"/>
                <w:color w:val="auto"/>
              </w:rPr>
              <w:t>0.75元</w:t>
            </w:r>
          </w:p>
        </w:tc>
        <w:tc>
          <w:tcPr>
            <w:tcW w:w="2282" w:type="dxa"/>
            <w:tcBorders>
              <w:top w:val="single" w:color="auto" w:sz="4" w:space="0"/>
              <w:left w:val="single" w:color="auto" w:sz="4" w:space="0"/>
              <w:bottom w:val="single" w:color="auto" w:sz="4" w:space="0"/>
              <w:right w:val="single" w:color="auto" w:sz="4" w:space="0"/>
            </w:tcBorders>
            <w:noWrap w:val="0"/>
            <w:vAlign w:val="top"/>
          </w:tcPr>
          <w:p w14:paraId="4B0EF57E">
            <w:pPr>
              <w:tabs>
                <w:tab w:val="left" w:pos="1418"/>
              </w:tabs>
              <w:snapToGrid w:val="0"/>
              <w:spacing w:before="50" w:after="50" w:line="360" w:lineRule="exact"/>
              <w:jc w:val="center"/>
              <w:rPr>
                <w:rFonts w:hint="eastAsia" w:ascii="宋体" w:hAnsi="宋体"/>
                <w:color w:val="auto"/>
              </w:rPr>
            </w:pPr>
          </w:p>
        </w:tc>
        <w:tc>
          <w:tcPr>
            <w:tcW w:w="1366" w:type="dxa"/>
            <w:tcBorders>
              <w:top w:val="single" w:color="auto" w:sz="4" w:space="0"/>
              <w:left w:val="single" w:color="auto" w:sz="4" w:space="0"/>
              <w:bottom w:val="single" w:color="auto" w:sz="4" w:space="0"/>
              <w:right w:val="single" w:color="auto" w:sz="4" w:space="0"/>
            </w:tcBorders>
            <w:noWrap w:val="0"/>
            <w:vAlign w:val="top"/>
          </w:tcPr>
          <w:p w14:paraId="722A8F3D">
            <w:pPr>
              <w:tabs>
                <w:tab w:val="left" w:pos="1418"/>
              </w:tabs>
              <w:snapToGrid w:val="0"/>
              <w:spacing w:before="50" w:after="50" w:line="360" w:lineRule="exact"/>
              <w:jc w:val="center"/>
              <w:rPr>
                <w:rFonts w:hint="eastAsia" w:ascii="宋体" w:hAnsi="宋体"/>
                <w:color w:val="auto"/>
                <w:spacing w:val="20"/>
              </w:rPr>
            </w:pPr>
          </w:p>
        </w:tc>
      </w:tr>
    </w:tbl>
    <w:p w14:paraId="04DD769D">
      <w:pPr>
        <w:widowControl/>
        <w:adjustRightInd w:val="0"/>
        <w:snapToGrid w:val="0"/>
        <w:spacing w:after="200" w:line="440" w:lineRule="exact"/>
        <w:jc w:val="left"/>
        <w:rPr>
          <w:rFonts w:hint="eastAsia" w:ascii="宋体" w:hAnsi="宋体"/>
          <w:color w:val="auto"/>
          <w:szCs w:val="21"/>
        </w:rPr>
      </w:pPr>
      <w:r>
        <w:rPr>
          <w:rFonts w:hint="eastAsia" w:ascii="宋体" w:hAnsi="宋体"/>
          <w:color w:val="auto"/>
          <w:szCs w:val="21"/>
        </w:rPr>
        <w:t xml:space="preserve">注: </w:t>
      </w:r>
    </w:p>
    <w:p w14:paraId="048FD396">
      <w:pPr>
        <w:snapToGrid w:val="0"/>
        <w:spacing w:before="50" w:after="50" w:line="400" w:lineRule="exact"/>
        <w:ind w:firstLine="420" w:firstLineChars="200"/>
        <w:jc w:val="left"/>
        <w:rPr>
          <w:rFonts w:hint="eastAsia" w:ascii="宋体" w:hAnsi="宋体"/>
          <w:color w:val="auto"/>
          <w:szCs w:val="21"/>
        </w:rPr>
      </w:pPr>
      <w:r>
        <w:rPr>
          <w:rFonts w:hint="eastAsia" w:ascii="宋体" w:hAnsi="宋体"/>
          <w:color w:val="auto"/>
          <w:szCs w:val="21"/>
        </w:rPr>
        <w:t>1.供应商的报价表必须加盖单位公章并签字，否则其磋商作无效磋商处理。</w:t>
      </w:r>
    </w:p>
    <w:p w14:paraId="488C5E91">
      <w:pPr>
        <w:snapToGrid w:val="0"/>
        <w:spacing w:before="50" w:after="50" w:line="400" w:lineRule="exact"/>
        <w:ind w:firstLine="420" w:firstLineChars="200"/>
        <w:jc w:val="left"/>
        <w:rPr>
          <w:rFonts w:hint="eastAsia" w:ascii="宋体" w:hAnsi="宋体"/>
          <w:color w:val="auto"/>
          <w:szCs w:val="21"/>
        </w:rPr>
      </w:pPr>
      <w:r>
        <w:rPr>
          <w:rFonts w:hint="eastAsia" w:ascii="宋体" w:hAnsi="宋体"/>
          <w:color w:val="auto"/>
          <w:szCs w:val="21"/>
        </w:rPr>
        <w:t>2.报价一经涂改，应在涂改处加盖单位公章或者由法定代表人或授权委托人签字或盖章，否则其磋商作无效标处理。合计），否则作无效标处理。</w:t>
      </w:r>
    </w:p>
    <w:p w14:paraId="352580A3">
      <w:pPr>
        <w:pStyle w:val="4"/>
        <w:rPr>
          <w:rFonts w:hint="eastAsia"/>
          <w:color w:val="auto"/>
        </w:rPr>
      </w:pPr>
    </w:p>
    <w:p w14:paraId="2AC6345F">
      <w:pPr>
        <w:spacing w:line="500" w:lineRule="exact"/>
        <w:ind w:firstLine="420" w:firstLineChars="200"/>
        <w:rPr>
          <w:rFonts w:hint="eastAsia" w:ascii="宋体" w:cs="Courier New"/>
          <w:color w:val="auto"/>
          <w:szCs w:val="21"/>
          <w:u w:val="single"/>
        </w:rPr>
      </w:pPr>
      <w:r>
        <w:rPr>
          <w:rFonts w:hint="eastAsia" w:ascii="宋体" w:cs="Courier New"/>
          <w:color w:val="auto"/>
          <w:szCs w:val="21"/>
        </w:rPr>
        <w:t>法定代表人（负责人）或委托代理人签名:</w:t>
      </w:r>
      <w:r>
        <w:rPr>
          <w:rFonts w:hint="eastAsia" w:ascii="宋体" w:cs="Courier New"/>
          <w:color w:val="auto"/>
          <w:szCs w:val="21"/>
          <w:u w:val="single"/>
        </w:rPr>
        <w:t xml:space="preserve">              </w:t>
      </w:r>
    </w:p>
    <w:p w14:paraId="64C32B27">
      <w:pPr>
        <w:spacing w:line="500" w:lineRule="exact"/>
        <w:ind w:firstLine="420" w:firstLineChars="200"/>
        <w:rPr>
          <w:rFonts w:hint="eastAsia" w:ascii="宋体" w:cs="Courier New"/>
          <w:color w:val="auto"/>
          <w:szCs w:val="21"/>
          <w:u w:val="single"/>
        </w:rPr>
      </w:pPr>
      <w:r>
        <w:rPr>
          <w:rFonts w:hint="eastAsia" w:ascii="宋体" w:cs="Courier New"/>
          <w:color w:val="auto"/>
          <w:szCs w:val="21"/>
        </w:rPr>
        <w:t>磋商供应商名称（盖章）：</w:t>
      </w:r>
      <w:r>
        <w:rPr>
          <w:rFonts w:hint="eastAsia" w:ascii="宋体" w:cs="Courier New"/>
          <w:color w:val="auto"/>
          <w:szCs w:val="21"/>
          <w:u w:val="single"/>
        </w:rPr>
        <w:t xml:space="preserve">       </w:t>
      </w:r>
    </w:p>
    <w:p w14:paraId="2679FF79">
      <w:pPr>
        <w:spacing w:line="500" w:lineRule="exact"/>
        <w:ind w:firstLine="420" w:firstLineChars="200"/>
        <w:rPr>
          <w:rFonts w:hint="eastAsia" w:ascii="宋体" w:cs="Courier New"/>
          <w:color w:val="auto"/>
          <w:szCs w:val="21"/>
          <w:u w:val="single"/>
        </w:rPr>
      </w:pPr>
      <w:r>
        <w:rPr>
          <w:rFonts w:hint="eastAsia" w:ascii="宋体"/>
          <w:color w:val="auto"/>
        </w:rPr>
        <w:t>报价时间：</w:t>
      </w:r>
      <w:r>
        <w:rPr>
          <w:rFonts w:hint="eastAsia" w:ascii="宋体"/>
          <w:color w:val="auto"/>
          <w:u w:val="single"/>
        </w:rPr>
        <w:t xml:space="preserve">     </w:t>
      </w:r>
      <w:r>
        <w:rPr>
          <w:rFonts w:hint="eastAsia" w:ascii="宋体"/>
          <w:color w:val="auto"/>
        </w:rPr>
        <w:t>年</w:t>
      </w:r>
      <w:r>
        <w:rPr>
          <w:rFonts w:hint="eastAsia" w:ascii="宋体"/>
          <w:color w:val="auto"/>
          <w:u w:val="single"/>
        </w:rPr>
        <w:t xml:space="preserve">     </w:t>
      </w:r>
      <w:r>
        <w:rPr>
          <w:rFonts w:hint="eastAsia" w:ascii="宋体"/>
          <w:color w:val="auto"/>
        </w:rPr>
        <w:t>月</w:t>
      </w:r>
      <w:r>
        <w:rPr>
          <w:rFonts w:hint="eastAsia" w:ascii="宋体"/>
          <w:color w:val="auto"/>
          <w:u w:val="single"/>
        </w:rPr>
        <w:t xml:space="preserve">    </w:t>
      </w:r>
      <w:r>
        <w:rPr>
          <w:rFonts w:hint="eastAsia" w:ascii="宋体"/>
          <w:color w:val="auto"/>
        </w:rPr>
        <w:t>日</w:t>
      </w:r>
    </w:p>
    <w:p w14:paraId="6801FFDA">
      <w:pPr>
        <w:pStyle w:val="2"/>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900"/>
        </w:tabs>
        <w:ind w:left="900" w:hanging="720"/>
      </w:pPr>
    </w:lvl>
    <w:lvl w:ilvl="3" w:tentative="0">
      <w:start w:val="1"/>
      <w:numFmt w:val="decimal"/>
      <w:pStyle w:val="3"/>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55400A"/>
    <w:rsid w:val="7F554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 w:type="paragraph" w:styleId="4">
    <w:name w:val="Plain Text"/>
    <w:basedOn w:val="1"/>
    <w:next w:val="3"/>
    <w:qFormat/>
    <w:uiPriority w:val="0"/>
    <w:rPr>
      <w:rFonts w:ascii="宋体" w:hAnsi="Courier New"/>
      <w:szCs w:val="20"/>
    </w:rPr>
  </w:style>
  <w:style w:type="paragraph" w:customStyle="1" w:styleId="7">
    <w:name w:val="表内文字"/>
    <w:basedOn w:val="1"/>
    <w:qFormat/>
    <w:uiPriority w:val="0"/>
    <w:pPr>
      <w:snapToGrid w:val="0"/>
      <w:spacing w:before="50" w:after="50"/>
      <w:jc w:val="center"/>
    </w:pPr>
    <w:rPr>
      <w:rFonts w:ascii="仿宋_GB2312" w:eastAsia="仿宋_GB2312"/>
      <w:b/>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2025-08-07T03:03:00Z</dcterms:created>
  <dc:creator>小丶点</dc:creator>
  <cp:lastModifiedBy>小丶点</cp:lastModifiedBy>
  <dcterms:modified xsi:type="dcterms:W3CDTF">2025-08-07T03:09:18Z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5787ADFD2C0E40468CF0013BE6BB862A_11</vt:lpwstr>
  </property>
  <property fmtid="{D5CDD505-2E9C-101B-9397-08002B2CF9AE}" pid="4" name="KSOTemplateDocerSaveRecord">
    <vt:lpwstr>eyJoZGlkIjoiNTkwNDBjMzYxMjBkYjVjZWFjYzA0NDNkNzhhYmNlZjkiLCJ1c2VySWQiOiIzMzk0MTc1ODUifQ==</vt:lpwstr>
  </property>
</Properties>
</file>